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B2975" w:rsidRDefault="00EE2C5C">
      <w:pPr>
        <w:pStyle w:val="Title"/>
      </w:pPr>
      <w:r>
        <w:t>Support Vector machine</w:t>
      </w:r>
    </w:p>
    <w:p w14:paraId="00000002" w14:textId="77777777" w:rsidR="00BB2975" w:rsidRDefault="00EE2C5C">
      <w:pPr>
        <w:rPr>
          <w:b/>
          <w:sz w:val="24"/>
          <w:szCs w:val="24"/>
        </w:rPr>
      </w:pPr>
      <w:r>
        <w:rPr>
          <w:b/>
          <w:sz w:val="24"/>
          <w:szCs w:val="24"/>
        </w:rPr>
        <w:t>Dataset Selection:</w:t>
      </w:r>
    </w:p>
    <w:p w14:paraId="00000003" w14:textId="63F492E3" w:rsidR="00BB2975" w:rsidRDefault="00EE2C5C">
      <w:pPr>
        <w:rPr>
          <w:sz w:val="24"/>
          <w:szCs w:val="24"/>
        </w:rPr>
      </w:pPr>
      <w:r>
        <w:rPr>
          <w:sz w:val="24"/>
          <w:szCs w:val="24"/>
        </w:rPr>
        <w:t xml:space="preserve">For this </w:t>
      </w:r>
      <w:r w:rsidR="001D1341">
        <w:rPr>
          <w:sz w:val="24"/>
          <w:szCs w:val="24"/>
        </w:rPr>
        <w:t>project</w:t>
      </w:r>
      <w:r>
        <w:rPr>
          <w:sz w:val="24"/>
          <w:szCs w:val="24"/>
        </w:rPr>
        <w:t>, we'll utilize the widely recognized Mushroom Dataset</w:t>
      </w:r>
    </w:p>
    <w:p w14:paraId="00000004" w14:textId="77777777" w:rsidR="00BB2975" w:rsidRDefault="00EE2C5C">
      <w:pPr>
        <w:rPr>
          <w:b/>
          <w:sz w:val="24"/>
          <w:szCs w:val="24"/>
        </w:rPr>
      </w:pPr>
      <w:r>
        <w:rPr>
          <w:b/>
          <w:sz w:val="24"/>
          <w:szCs w:val="24"/>
        </w:rPr>
        <w:t>Task 1: Exploratory Data Analysis (EDA)</w:t>
      </w:r>
    </w:p>
    <w:p w14:paraId="00000005" w14:textId="77777777" w:rsidR="00BB2975" w:rsidRDefault="00EE2C5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Load the Mushroom dataset and perform fundamental data exploration.</w:t>
      </w:r>
    </w:p>
    <w:p w14:paraId="00000006" w14:textId="77777777" w:rsidR="00BB2975" w:rsidRDefault="00EE2C5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Utilize histograms, box plots, or density plots to understand feature distributions.</w:t>
      </w:r>
    </w:p>
    <w:p w14:paraId="00000007" w14:textId="77777777" w:rsidR="00BB2975" w:rsidRDefault="00EE2C5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Investigate feature correlations to discern relationships within the data.</w:t>
      </w:r>
    </w:p>
    <w:p w14:paraId="00000008" w14:textId="77777777" w:rsidR="00BB2975" w:rsidRDefault="00EE2C5C">
      <w:pPr>
        <w:rPr>
          <w:b/>
          <w:sz w:val="24"/>
          <w:szCs w:val="24"/>
        </w:rPr>
      </w:pPr>
      <w:r>
        <w:rPr>
          <w:b/>
          <w:sz w:val="24"/>
          <w:szCs w:val="24"/>
        </w:rPr>
        <w:t>Task 2: Data Preprocessing</w:t>
      </w:r>
    </w:p>
    <w:p w14:paraId="00000009" w14:textId="77777777" w:rsidR="00BB2975" w:rsidRDefault="00EE2C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Encode categorical variables if necessary.</w:t>
      </w:r>
    </w:p>
    <w:p w14:paraId="0000000A" w14:textId="77777777" w:rsidR="00BB2975" w:rsidRDefault="00EE2C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Split the dataset into training and testing sets.</w:t>
      </w:r>
    </w:p>
    <w:p w14:paraId="0000000B" w14:textId="77777777" w:rsidR="00BB2975" w:rsidRDefault="00EE2C5C">
      <w:pPr>
        <w:rPr>
          <w:b/>
          <w:sz w:val="24"/>
          <w:szCs w:val="24"/>
        </w:rPr>
      </w:pPr>
      <w:r>
        <w:rPr>
          <w:b/>
          <w:sz w:val="24"/>
          <w:szCs w:val="24"/>
        </w:rPr>
        <w:t>Task 3: Data Visualization</w:t>
      </w:r>
    </w:p>
    <w:p w14:paraId="0000000C" w14:textId="77777777" w:rsidR="00BB2975" w:rsidRDefault="00EE2C5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Employ scatter plots, pair plots, or relevant visualizations to comprehend feature distributions and relationships.</w:t>
      </w:r>
    </w:p>
    <w:p w14:paraId="0000000D" w14:textId="77777777" w:rsidR="00BB2975" w:rsidRDefault="00EE2C5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Visualize class distributions to gauge dataset balance or imbalance.</w:t>
      </w:r>
    </w:p>
    <w:p w14:paraId="0000000E" w14:textId="77777777" w:rsidR="00BB2975" w:rsidRDefault="00EE2C5C">
      <w:pPr>
        <w:rPr>
          <w:b/>
          <w:sz w:val="24"/>
          <w:szCs w:val="24"/>
        </w:rPr>
      </w:pPr>
      <w:r>
        <w:rPr>
          <w:b/>
          <w:sz w:val="24"/>
          <w:szCs w:val="24"/>
        </w:rPr>
        <w:t>Task 4: SVM Implementation</w:t>
      </w:r>
    </w:p>
    <w:p w14:paraId="0000000F" w14:textId="77777777" w:rsidR="00BB2975" w:rsidRDefault="00EE2C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Implement a basic SVM classifier using Python libraries like scikit-learn.</w:t>
      </w:r>
    </w:p>
    <w:p w14:paraId="00000010" w14:textId="77777777" w:rsidR="00BB2975" w:rsidRDefault="00EE2C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Train the SVM model on the training data.</w:t>
      </w:r>
    </w:p>
    <w:p w14:paraId="00000011" w14:textId="77777777" w:rsidR="00BB2975" w:rsidRDefault="00EE2C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Evaluate model performance on the testing data using appropriate metrics (e.g., accuracy, precision, recall, F1-score).</w:t>
      </w:r>
    </w:p>
    <w:p w14:paraId="00000012" w14:textId="77777777" w:rsidR="00BB2975" w:rsidRDefault="00EE2C5C">
      <w:pPr>
        <w:rPr>
          <w:b/>
          <w:sz w:val="24"/>
          <w:szCs w:val="24"/>
        </w:rPr>
      </w:pPr>
      <w:r>
        <w:rPr>
          <w:b/>
          <w:sz w:val="24"/>
          <w:szCs w:val="24"/>
        </w:rPr>
        <w:t>Task 5: Visualization of SVM Results</w:t>
      </w:r>
    </w:p>
    <w:p w14:paraId="00000013" w14:textId="77777777" w:rsidR="00BB2975" w:rsidRDefault="00EE2C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Visualize classification results on the testing data.</w:t>
      </w:r>
    </w:p>
    <w:p w14:paraId="00000014" w14:textId="77777777" w:rsidR="00BB2975" w:rsidRDefault="00EE2C5C">
      <w:pPr>
        <w:rPr>
          <w:b/>
          <w:sz w:val="24"/>
          <w:szCs w:val="24"/>
        </w:rPr>
      </w:pPr>
      <w:r>
        <w:rPr>
          <w:b/>
          <w:sz w:val="24"/>
          <w:szCs w:val="24"/>
        </w:rPr>
        <w:t>Task 6: Parameter Tuning and Optimization</w:t>
      </w:r>
    </w:p>
    <w:p w14:paraId="00000015" w14:textId="77777777" w:rsidR="00BB2975" w:rsidRDefault="00EE2C5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Experiment with different SVM hyperparameters (e.g., kernel type, regularization parameter) to optimize performance.</w:t>
      </w:r>
    </w:p>
    <w:p w14:paraId="00000016" w14:textId="77777777" w:rsidR="00BB2975" w:rsidRDefault="00EE2C5C">
      <w:pPr>
        <w:rPr>
          <w:b/>
          <w:sz w:val="24"/>
          <w:szCs w:val="24"/>
        </w:rPr>
      </w:pPr>
      <w:r>
        <w:rPr>
          <w:b/>
          <w:sz w:val="24"/>
          <w:szCs w:val="24"/>
        </w:rPr>
        <w:t>Task 7: Comparison and Analysis</w:t>
      </w:r>
    </w:p>
    <w:p w14:paraId="00000018" w14:textId="2156FC54" w:rsidR="00BB2975" w:rsidRPr="00A0016C" w:rsidRDefault="00EE2C5C" w:rsidP="00A0016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Compare SVM performance with various kernels (e.g., linear, polynomial, radial basis function</w:t>
      </w:r>
      <w:proofErr w:type="gramStart"/>
      <w:r>
        <w:rPr>
          <w:color w:val="000000"/>
          <w:sz w:val="24"/>
          <w:szCs w:val="24"/>
        </w:rPr>
        <w:t>).</w:t>
      </w:r>
      <w:proofErr w:type="spellStart"/>
      <w:r w:rsidRPr="00A0016C">
        <w:rPr>
          <w:color w:val="000000"/>
          <w:sz w:val="24"/>
          <w:szCs w:val="24"/>
        </w:rPr>
        <w:t>Analyze</w:t>
      </w:r>
      <w:proofErr w:type="spellEnd"/>
      <w:proofErr w:type="gramEnd"/>
      <w:r w:rsidRPr="00A0016C">
        <w:rPr>
          <w:color w:val="000000"/>
          <w:sz w:val="24"/>
          <w:szCs w:val="24"/>
        </w:rPr>
        <w:t xml:space="preserve"> SVM strengths and weaknesses for the Mushroom dataset based on EDA and visualization results.</w:t>
      </w:r>
    </w:p>
    <w:sectPr w:rsidR="00BB2975" w:rsidRPr="00A0016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CE5"/>
    <w:multiLevelType w:val="multilevel"/>
    <w:tmpl w:val="CC403D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EA1C7E"/>
    <w:multiLevelType w:val="multilevel"/>
    <w:tmpl w:val="7C1E2B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E8687F"/>
    <w:multiLevelType w:val="multilevel"/>
    <w:tmpl w:val="43AC90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2B23F8"/>
    <w:multiLevelType w:val="multilevel"/>
    <w:tmpl w:val="4BC657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E51809"/>
    <w:multiLevelType w:val="multilevel"/>
    <w:tmpl w:val="6A7CA4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522A28"/>
    <w:multiLevelType w:val="multilevel"/>
    <w:tmpl w:val="EA486F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823DD8"/>
    <w:multiLevelType w:val="multilevel"/>
    <w:tmpl w:val="74D203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26818825">
    <w:abstractNumId w:val="0"/>
  </w:num>
  <w:num w:numId="2" w16cid:durableId="945305872">
    <w:abstractNumId w:val="5"/>
  </w:num>
  <w:num w:numId="3" w16cid:durableId="1944877275">
    <w:abstractNumId w:val="6"/>
  </w:num>
  <w:num w:numId="4" w16cid:durableId="1459179995">
    <w:abstractNumId w:val="4"/>
  </w:num>
  <w:num w:numId="5" w16cid:durableId="579490634">
    <w:abstractNumId w:val="3"/>
  </w:num>
  <w:num w:numId="6" w16cid:durableId="2031907585">
    <w:abstractNumId w:val="1"/>
  </w:num>
  <w:num w:numId="7" w16cid:durableId="965812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975"/>
    <w:rsid w:val="001D1341"/>
    <w:rsid w:val="004A5C93"/>
    <w:rsid w:val="00A0016C"/>
    <w:rsid w:val="00BB2975"/>
    <w:rsid w:val="00EE2C5C"/>
    <w:rsid w:val="00F0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5E422"/>
  <w15:docId w15:val="{0EC8A0F9-6888-40EB-A51B-0A7D9A8B5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E6D"/>
  </w:style>
  <w:style w:type="paragraph" w:styleId="Heading1">
    <w:name w:val="heading 1"/>
    <w:basedOn w:val="Normal"/>
    <w:next w:val="Normal"/>
    <w:link w:val="Heading1Char"/>
    <w:uiPriority w:val="9"/>
    <w:qFormat/>
    <w:rsid w:val="004C2E6D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E6D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E6D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E6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E6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E6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E6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E6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E6D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C2E6D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C2E6D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4C2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2E6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2E6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C2E6D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E6D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E6D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E6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E6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E6D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C2E6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</w:pPr>
    <w:rPr>
      <w:color w:val="44546A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E6D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4C2E6D"/>
    <w:rPr>
      <w:b/>
      <w:bCs/>
    </w:rPr>
  </w:style>
  <w:style w:type="character" w:styleId="Emphasis">
    <w:name w:val="Emphasis"/>
    <w:basedOn w:val="DefaultParagraphFont"/>
    <w:uiPriority w:val="20"/>
    <w:qFormat/>
    <w:rsid w:val="004C2E6D"/>
    <w:rPr>
      <w:i/>
      <w:iCs/>
      <w:color w:val="000000" w:themeColor="text1"/>
    </w:rPr>
  </w:style>
  <w:style w:type="paragraph" w:styleId="NoSpacing">
    <w:name w:val="No Spacing"/>
    <w:uiPriority w:val="1"/>
    <w:qFormat/>
    <w:rsid w:val="004C2E6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C2E6D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C2E6D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E6D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E6D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C2E6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C2E6D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C2E6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C2E6D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4C2E6D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C2E6D"/>
    <w:pPr>
      <w:outlineLvl w:val="9"/>
    </w:pPr>
  </w:style>
  <w:style w:type="paragraph" w:styleId="ListParagraph">
    <w:name w:val="List Paragraph"/>
    <w:basedOn w:val="Normal"/>
    <w:uiPriority w:val="34"/>
    <w:qFormat/>
    <w:rsid w:val="004C2E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kuB+yJe8gBGJObN+fpEdPq4mFg==">CgMxLjA4AHIhMUdsbzltTE9Rd3hYV0JTSEJnX0FLamNGRkl5SHg3UVlS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Excelr Solutions</dc:creator>
  <cp:lastModifiedBy>Tejaswi Wadekar</cp:lastModifiedBy>
  <cp:revision>5</cp:revision>
  <dcterms:created xsi:type="dcterms:W3CDTF">2025-11-20T14:38:00Z</dcterms:created>
  <dcterms:modified xsi:type="dcterms:W3CDTF">2025-11-20T14:39:00Z</dcterms:modified>
</cp:coreProperties>
</file>