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6474FA" w14:textId="77777777" w:rsidR="003C0B80" w:rsidRDefault="00784F18">
      <w:pPr>
        <w:pStyle w:val="Koptitel"/>
      </w:pPr>
      <w:bookmarkStart w:id="0" w:name="_Toc386805977"/>
      <w:bookmarkStart w:id="1" w:name="_Toc386807520"/>
      <w:bookmarkStart w:id="2" w:name="_Toc386807577"/>
      <w:bookmarkStart w:id="3" w:name="_Toc386807611"/>
      <w:r w:rsidRPr="002B4917">
        <w:rPr>
          <w:color w:val="FF0000"/>
        </w:rPr>
        <w:t>Format</w:t>
      </w:r>
      <w:bookmarkEnd w:id="0"/>
      <w:bookmarkEnd w:id="1"/>
      <w:bookmarkEnd w:id="2"/>
      <w:bookmarkEnd w:id="3"/>
      <w:r w:rsidR="002B4917">
        <w:t xml:space="preserve"> </w:t>
      </w:r>
      <w:r w:rsidR="000F63E8">
        <w:t>T</w:t>
      </w:r>
      <w:r w:rsidR="002B4917">
        <w:t>echnisch ontwerp</w:t>
      </w:r>
    </w:p>
    <w:p w14:paraId="00E86022" w14:textId="77777777" w:rsidR="002B4917" w:rsidRPr="004C4E2C" w:rsidRDefault="002B4917" w:rsidP="002B4917">
      <w:pPr>
        <w:pStyle w:val="Onderkoptitel"/>
        <w:rPr>
          <w:color w:val="FF0000"/>
        </w:rPr>
      </w:pPr>
      <w:bookmarkStart w:id="4" w:name="_Toc386805978"/>
      <w:bookmarkStart w:id="5" w:name="_Toc386807521"/>
      <w:bookmarkStart w:id="6" w:name="_Toc386807578"/>
      <w:bookmarkStart w:id="7" w:name="_Toc386807612"/>
      <w:r w:rsidRPr="004C4E2C">
        <w:rPr>
          <w:color w:val="FF0000"/>
        </w:rPr>
        <w:t>Ondertitel</w:t>
      </w:r>
      <w:bookmarkEnd w:id="4"/>
      <w:bookmarkEnd w:id="5"/>
      <w:bookmarkEnd w:id="6"/>
      <w:bookmarkEnd w:id="7"/>
      <w:r w:rsidRPr="004C4E2C">
        <w:rPr>
          <w:color w:val="FF0000"/>
        </w:rPr>
        <w:t>: waar gaat het over</w:t>
      </w:r>
      <w:r>
        <w:rPr>
          <w:color w:val="FF0000"/>
        </w:rPr>
        <w:t xml:space="preserve"> en voor wie</w:t>
      </w:r>
    </w:p>
    <w:p w14:paraId="6DBCAC80" w14:textId="77777777" w:rsidR="002B4917" w:rsidRPr="002E13B5" w:rsidRDefault="002B4917" w:rsidP="002B4917">
      <w:pPr>
        <w:jc w:val="center"/>
        <w:rPr>
          <w:color w:val="FF0000"/>
        </w:rPr>
      </w:pPr>
      <w:r>
        <w:rPr>
          <w:color w:val="FF0000"/>
        </w:rPr>
        <w:t>(</w:t>
      </w:r>
      <w:proofErr w:type="gramStart"/>
      <w:r>
        <w:rPr>
          <w:color w:val="FF0000"/>
        </w:rPr>
        <w:t>alle</w:t>
      </w:r>
      <w:proofErr w:type="gramEnd"/>
      <w:r>
        <w:rPr>
          <w:color w:val="FF0000"/>
        </w:rPr>
        <w:t xml:space="preserve"> rode teksten verwijderen en/of wijzigen)</w:t>
      </w:r>
    </w:p>
    <w:p w14:paraId="7A329486" w14:textId="77777777" w:rsidR="003C0B80" w:rsidRDefault="003C0B80"/>
    <w:p w14:paraId="0178BEF6" w14:textId="77777777" w:rsidR="003C0B80" w:rsidRDefault="003C0B80"/>
    <w:p w14:paraId="10429499" w14:textId="77777777" w:rsidR="003C0B80" w:rsidRDefault="003C0B80"/>
    <w:p w14:paraId="654B7205" w14:textId="77777777" w:rsidR="003C0B80" w:rsidRDefault="003C0B80"/>
    <w:p w14:paraId="1A621740" w14:textId="77777777" w:rsidR="003C0B80" w:rsidRDefault="003C0B80"/>
    <w:p w14:paraId="4022C3EC" w14:textId="77777777" w:rsidR="003C0B80" w:rsidRDefault="003C0B80"/>
    <w:p w14:paraId="10C30E21" w14:textId="77777777" w:rsidR="003C0B80" w:rsidRDefault="003C0B80"/>
    <w:p w14:paraId="2601AFDA" w14:textId="77777777" w:rsidR="003C0B80" w:rsidRDefault="003C0B80"/>
    <w:p w14:paraId="29C409F3" w14:textId="77777777" w:rsidR="003C0B80" w:rsidRDefault="003C0B80"/>
    <w:p w14:paraId="60BE7B41" w14:textId="77777777" w:rsidR="003C0B80" w:rsidRDefault="003C0B80"/>
    <w:p w14:paraId="068B4D80" w14:textId="77777777" w:rsidR="003C0B80" w:rsidRDefault="003C0B80"/>
    <w:p w14:paraId="2928D5A8" w14:textId="77777777" w:rsidR="003C0B80" w:rsidRDefault="003C0B80"/>
    <w:p w14:paraId="1E9963AD" w14:textId="77777777" w:rsidR="003C0B80" w:rsidRDefault="003C0B80"/>
    <w:p w14:paraId="7D91AEEC" w14:textId="77777777" w:rsidR="003C0B80" w:rsidRDefault="003C0B80"/>
    <w:p w14:paraId="58F09416" w14:textId="77777777" w:rsidR="003C0B80" w:rsidRDefault="003C0B80"/>
    <w:p w14:paraId="206DEFAE" w14:textId="77777777" w:rsidR="003C0B80" w:rsidRDefault="003C0B80"/>
    <w:p w14:paraId="349097F7" w14:textId="77777777" w:rsidR="003C0B80" w:rsidRDefault="003C0B80"/>
    <w:p w14:paraId="2A22A996" w14:textId="77777777" w:rsidR="003C0B80" w:rsidRDefault="003C0B80"/>
    <w:p w14:paraId="0ED0A494" w14:textId="77777777" w:rsidR="003C0B80" w:rsidRDefault="003C0B80"/>
    <w:p w14:paraId="7546875F" w14:textId="77777777" w:rsidR="003C0B80" w:rsidRDefault="003C0B80"/>
    <w:p w14:paraId="2DC43DE6" w14:textId="77777777" w:rsidR="003C0B80" w:rsidRDefault="003C0B80"/>
    <w:p w14:paraId="5C877A18" w14:textId="77777777" w:rsidR="003C0B80" w:rsidRDefault="003C0B80"/>
    <w:p w14:paraId="5463C6E1" w14:textId="77777777" w:rsidR="003C0B80" w:rsidRDefault="003C0B80"/>
    <w:p w14:paraId="12D18F9D" w14:textId="77777777" w:rsidR="003C0B80" w:rsidRDefault="003C0B80"/>
    <w:p w14:paraId="0C7F46C4" w14:textId="77777777" w:rsidR="003C0B80" w:rsidRDefault="003C0B80"/>
    <w:p w14:paraId="09CA80AF" w14:textId="77777777" w:rsidR="003C0B80" w:rsidRDefault="003C0B80"/>
    <w:p w14:paraId="38B764E2" w14:textId="77777777" w:rsidR="003C0B80" w:rsidRDefault="003C0B80"/>
    <w:p w14:paraId="6EA60B7D" w14:textId="77777777" w:rsidR="003C0B80" w:rsidRDefault="003C0B80"/>
    <w:p w14:paraId="7313AEFF" w14:textId="77777777" w:rsidR="003C0B80" w:rsidRDefault="003C0B80"/>
    <w:p w14:paraId="552D5EC0" w14:textId="77777777" w:rsidR="003C0B80" w:rsidRDefault="003C0B80"/>
    <w:p w14:paraId="4898DE2A" w14:textId="77777777" w:rsidR="003C0B80" w:rsidRDefault="003C0B80"/>
    <w:p w14:paraId="2B8FD91C" w14:textId="77777777" w:rsidR="003C0B80" w:rsidRDefault="003C0B80"/>
    <w:p w14:paraId="4888D792" w14:textId="77777777" w:rsidR="003C0B80" w:rsidRDefault="003C0B80"/>
    <w:p w14:paraId="44C2D20F" w14:textId="77777777" w:rsidR="003C0B80" w:rsidRDefault="003C0B80"/>
    <w:p w14:paraId="01015103" w14:textId="77777777" w:rsidR="003C0B80" w:rsidRDefault="003C0B80"/>
    <w:p w14:paraId="2A8D7F1D" w14:textId="77777777" w:rsidR="003C0B80" w:rsidRDefault="003C0B80">
      <w:r>
        <w:t>Door:</w:t>
      </w:r>
      <w:r>
        <w:tab/>
      </w:r>
      <w:r>
        <w:tab/>
      </w:r>
      <w:r w:rsidR="001C7A3E">
        <w:rPr>
          <w:color w:val="FF0000"/>
        </w:rPr>
        <w:t>Groep en nam</w:t>
      </w:r>
      <w:r w:rsidR="00226A34">
        <w:rPr>
          <w:color w:val="FF0000"/>
        </w:rPr>
        <w:t>en</w:t>
      </w:r>
    </w:p>
    <w:p w14:paraId="115236A8" w14:textId="77777777" w:rsidR="003C0B80" w:rsidRDefault="003C0B80">
      <w:r>
        <w:t>Datum:</w:t>
      </w:r>
      <w:r>
        <w:tab/>
      </w:r>
      <w:r w:rsidR="007A6BD4">
        <w:tab/>
      </w:r>
      <w:r w:rsidR="00226A34">
        <w:rPr>
          <w:color w:val="FF0000"/>
        </w:rPr>
        <w:t>5</w:t>
      </w:r>
      <w:r w:rsidR="00784F18" w:rsidRPr="00F74F77">
        <w:rPr>
          <w:color w:val="FF0000"/>
        </w:rPr>
        <w:t xml:space="preserve"> </w:t>
      </w:r>
      <w:r w:rsidR="00226A34">
        <w:rPr>
          <w:color w:val="FF0000"/>
        </w:rPr>
        <w:t xml:space="preserve">september </w:t>
      </w:r>
      <w:r w:rsidR="001C7A3E">
        <w:rPr>
          <w:color w:val="FF0000"/>
        </w:rPr>
        <w:t>20</w:t>
      </w:r>
      <w:r w:rsidR="00226A34">
        <w:rPr>
          <w:color w:val="FF0000"/>
        </w:rPr>
        <w:t>22</w:t>
      </w:r>
    </w:p>
    <w:p w14:paraId="1A079613" w14:textId="77777777" w:rsidR="00784F18" w:rsidRDefault="00784F18">
      <w:r>
        <w:t>Versie:</w:t>
      </w:r>
      <w:r>
        <w:tab/>
      </w:r>
      <w:r>
        <w:tab/>
      </w:r>
      <w:r w:rsidRPr="00F74F77">
        <w:rPr>
          <w:color w:val="FF0000"/>
        </w:rPr>
        <w:t>1.0</w:t>
      </w:r>
    </w:p>
    <w:p w14:paraId="30151A3A" w14:textId="77777777" w:rsidR="00770E35" w:rsidRDefault="00770E35"/>
    <w:p w14:paraId="349BF18F" w14:textId="77777777" w:rsidR="00753BB8" w:rsidRDefault="00770E35" w:rsidP="00753BB8">
      <w:r>
        <w:br w:type="page"/>
      </w:r>
      <w:r w:rsidR="00753BB8">
        <w:lastRenderedPageBreak/>
        <w:t xml:space="preserve"> </w:t>
      </w:r>
    </w:p>
    <w:p w14:paraId="5D8ECBE8" w14:textId="77777777" w:rsidR="003C0B80" w:rsidRDefault="003C0B80" w:rsidP="009A5354">
      <w:pPr>
        <w:pStyle w:val="Kop"/>
      </w:pPr>
      <w:r>
        <w:t>Inhoudsopgave</w:t>
      </w:r>
    </w:p>
    <w:p w14:paraId="4A317A61" w14:textId="77777777" w:rsidR="00116778" w:rsidRPr="00F74F77" w:rsidRDefault="00116778" w:rsidP="00116778">
      <w:pPr>
        <w:rPr>
          <w:color w:val="FF0000"/>
          <w:sz w:val="16"/>
          <w:szCs w:val="16"/>
        </w:rPr>
      </w:pPr>
      <w:r w:rsidRPr="00F74F77">
        <w:rPr>
          <w:color w:val="FF0000"/>
          <w:sz w:val="16"/>
          <w:szCs w:val="16"/>
        </w:rPr>
        <w:t>&lt;Klik in de inhoudsopgave en kies voor “</w:t>
      </w:r>
      <w:r w:rsidRPr="00F74F77">
        <w:rPr>
          <w:i/>
          <w:color w:val="FF0000"/>
          <w:sz w:val="16"/>
          <w:szCs w:val="16"/>
        </w:rPr>
        <w:t>Bijwerken...”</w:t>
      </w:r>
      <w:r w:rsidRPr="00F74F77">
        <w:rPr>
          <w:color w:val="FF0000"/>
          <w:sz w:val="16"/>
          <w:szCs w:val="16"/>
        </w:rPr>
        <w:t xml:space="preserve"> en dan voor </w:t>
      </w:r>
      <w:r w:rsidRPr="00F74F77">
        <w:rPr>
          <w:i/>
          <w:color w:val="FF0000"/>
          <w:sz w:val="16"/>
          <w:szCs w:val="16"/>
        </w:rPr>
        <w:t>“In zijn geheel bijwerken”</w:t>
      </w:r>
      <w:r w:rsidRPr="00F74F77">
        <w:rPr>
          <w:color w:val="FF0000"/>
          <w:sz w:val="16"/>
          <w:szCs w:val="16"/>
        </w:rPr>
        <w:t>. Verwijder daarna deze regel&gt;</w:t>
      </w:r>
    </w:p>
    <w:p w14:paraId="6730BD64" w14:textId="77777777" w:rsidR="005E1BE6" w:rsidRPr="00CA4963" w:rsidRDefault="005E1BE6"/>
    <w:sdt>
      <w:sdtPr>
        <w:id w:val="1947881853"/>
        <w:docPartObj>
          <w:docPartGallery w:val="Table of Contents"/>
          <w:docPartUnique/>
        </w:docPartObj>
      </w:sdtPr>
      <w:sdtEndPr>
        <w:rPr>
          <w:b/>
          <w:bCs/>
        </w:rPr>
      </w:sdtEndPr>
      <w:sdtContent>
        <w:p w14:paraId="53DEA395" w14:textId="77777777" w:rsidR="001C7A3E" w:rsidRDefault="009376D7">
          <w:pPr>
            <w:pStyle w:val="Inhopg1"/>
            <w:rPr>
              <w:rFonts w:eastAsiaTheme="minorEastAsia" w:cstheme="minorBidi"/>
              <w:noProof/>
              <w:sz w:val="24"/>
              <w:lang w:eastAsia="nl-NL"/>
            </w:rPr>
          </w:pPr>
          <w:r>
            <w:fldChar w:fldCharType="begin"/>
          </w:r>
          <w:r>
            <w:instrText xml:space="preserve"> TOC \o "1-3" \h \z \u </w:instrText>
          </w:r>
          <w:r>
            <w:fldChar w:fldCharType="separate"/>
          </w:r>
          <w:hyperlink w:anchor="_Toc517873560" w:history="1">
            <w:r w:rsidR="001C7A3E" w:rsidRPr="0071696B">
              <w:rPr>
                <w:rStyle w:val="Hyperlink"/>
                <w:noProof/>
              </w:rPr>
              <w:t>1.</w:t>
            </w:r>
            <w:r w:rsidR="001C7A3E">
              <w:rPr>
                <w:rFonts w:eastAsiaTheme="minorEastAsia" w:cstheme="minorBidi"/>
                <w:noProof/>
                <w:sz w:val="24"/>
                <w:lang w:eastAsia="nl-NL"/>
              </w:rPr>
              <w:tab/>
            </w:r>
            <w:r w:rsidR="001C7A3E" w:rsidRPr="0071696B">
              <w:rPr>
                <w:rStyle w:val="Hyperlink"/>
                <w:noProof/>
              </w:rPr>
              <w:t>Inleiding</w:t>
            </w:r>
            <w:r w:rsidR="001C7A3E">
              <w:rPr>
                <w:noProof/>
                <w:webHidden/>
              </w:rPr>
              <w:tab/>
            </w:r>
            <w:r w:rsidR="001C7A3E">
              <w:rPr>
                <w:noProof/>
                <w:webHidden/>
              </w:rPr>
              <w:fldChar w:fldCharType="begin"/>
            </w:r>
            <w:r w:rsidR="001C7A3E">
              <w:rPr>
                <w:noProof/>
                <w:webHidden/>
              </w:rPr>
              <w:instrText xml:space="preserve"> PAGEREF _Toc517873560 \h </w:instrText>
            </w:r>
            <w:r w:rsidR="001C7A3E">
              <w:rPr>
                <w:noProof/>
                <w:webHidden/>
              </w:rPr>
            </w:r>
            <w:r w:rsidR="001C7A3E">
              <w:rPr>
                <w:noProof/>
                <w:webHidden/>
              </w:rPr>
              <w:fldChar w:fldCharType="separate"/>
            </w:r>
            <w:r w:rsidR="001C7A3E">
              <w:rPr>
                <w:noProof/>
                <w:webHidden/>
              </w:rPr>
              <w:t>3</w:t>
            </w:r>
            <w:r w:rsidR="001C7A3E">
              <w:rPr>
                <w:noProof/>
                <w:webHidden/>
              </w:rPr>
              <w:fldChar w:fldCharType="end"/>
            </w:r>
          </w:hyperlink>
        </w:p>
        <w:p w14:paraId="1F366771" w14:textId="77777777" w:rsidR="001C7A3E" w:rsidRDefault="00000000">
          <w:pPr>
            <w:pStyle w:val="Inhopg1"/>
            <w:rPr>
              <w:rFonts w:eastAsiaTheme="minorEastAsia" w:cstheme="minorBidi"/>
              <w:noProof/>
              <w:sz w:val="24"/>
              <w:lang w:eastAsia="nl-NL"/>
            </w:rPr>
          </w:pPr>
          <w:hyperlink w:anchor="_Toc517873561" w:history="1">
            <w:r w:rsidR="001C7A3E" w:rsidRPr="0071696B">
              <w:rPr>
                <w:rStyle w:val="Hyperlink"/>
                <w:noProof/>
              </w:rPr>
              <w:t>2.</w:t>
            </w:r>
            <w:r w:rsidR="001C7A3E">
              <w:rPr>
                <w:rFonts w:eastAsiaTheme="minorEastAsia" w:cstheme="minorBidi"/>
                <w:noProof/>
                <w:sz w:val="24"/>
                <w:lang w:eastAsia="nl-NL"/>
              </w:rPr>
              <w:tab/>
            </w:r>
            <w:r w:rsidR="001C7A3E" w:rsidRPr="0071696B">
              <w:rPr>
                <w:rStyle w:val="Hyperlink"/>
                <w:noProof/>
              </w:rPr>
              <w:t>Technisch ontwerp</w:t>
            </w:r>
            <w:r w:rsidR="001C7A3E">
              <w:rPr>
                <w:noProof/>
                <w:webHidden/>
              </w:rPr>
              <w:tab/>
            </w:r>
            <w:r w:rsidR="001C7A3E">
              <w:rPr>
                <w:noProof/>
                <w:webHidden/>
              </w:rPr>
              <w:fldChar w:fldCharType="begin"/>
            </w:r>
            <w:r w:rsidR="001C7A3E">
              <w:rPr>
                <w:noProof/>
                <w:webHidden/>
              </w:rPr>
              <w:instrText xml:space="preserve"> PAGEREF _Toc517873561 \h </w:instrText>
            </w:r>
            <w:r w:rsidR="001C7A3E">
              <w:rPr>
                <w:noProof/>
                <w:webHidden/>
              </w:rPr>
            </w:r>
            <w:r w:rsidR="001C7A3E">
              <w:rPr>
                <w:noProof/>
                <w:webHidden/>
              </w:rPr>
              <w:fldChar w:fldCharType="separate"/>
            </w:r>
            <w:r w:rsidR="001C7A3E">
              <w:rPr>
                <w:noProof/>
                <w:webHidden/>
              </w:rPr>
              <w:t>3</w:t>
            </w:r>
            <w:r w:rsidR="001C7A3E">
              <w:rPr>
                <w:noProof/>
                <w:webHidden/>
              </w:rPr>
              <w:fldChar w:fldCharType="end"/>
            </w:r>
          </w:hyperlink>
        </w:p>
        <w:p w14:paraId="052B2B80" w14:textId="77777777" w:rsidR="001C7A3E" w:rsidRDefault="00000000">
          <w:pPr>
            <w:pStyle w:val="Inhopg2"/>
            <w:tabs>
              <w:tab w:val="left" w:pos="660"/>
              <w:tab w:val="right" w:leader="dot" w:pos="9061"/>
            </w:tabs>
            <w:rPr>
              <w:rFonts w:eastAsiaTheme="minorEastAsia" w:cstheme="minorBidi"/>
              <w:noProof/>
              <w:sz w:val="24"/>
              <w:lang w:eastAsia="nl-NL"/>
            </w:rPr>
          </w:pPr>
          <w:hyperlink w:anchor="_Toc517873562" w:history="1">
            <w:r w:rsidR="001C7A3E" w:rsidRPr="0071696B">
              <w:rPr>
                <w:rStyle w:val="Hyperlink"/>
                <w:noProof/>
              </w:rPr>
              <w:t>2.1.</w:t>
            </w:r>
            <w:r w:rsidR="001C7A3E">
              <w:rPr>
                <w:rFonts w:eastAsiaTheme="minorEastAsia" w:cstheme="minorBidi"/>
                <w:noProof/>
                <w:sz w:val="24"/>
                <w:lang w:eastAsia="nl-NL"/>
              </w:rPr>
              <w:tab/>
            </w:r>
            <w:r w:rsidR="001C7A3E" w:rsidRPr="0071696B">
              <w:rPr>
                <w:rStyle w:val="Hyperlink"/>
                <w:noProof/>
              </w:rPr>
              <w:t>Gekozen software en tools</w:t>
            </w:r>
            <w:r w:rsidR="001C7A3E">
              <w:rPr>
                <w:noProof/>
                <w:webHidden/>
              </w:rPr>
              <w:tab/>
            </w:r>
            <w:r w:rsidR="001C7A3E">
              <w:rPr>
                <w:noProof/>
                <w:webHidden/>
              </w:rPr>
              <w:fldChar w:fldCharType="begin"/>
            </w:r>
            <w:r w:rsidR="001C7A3E">
              <w:rPr>
                <w:noProof/>
                <w:webHidden/>
              </w:rPr>
              <w:instrText xml:space="preserve"> PAGEREF _Toc517873562 \h </w:instrText>
            </w:r>
            <w:r w:rsidR="001C7A3E">
              <w:rPr>
                <w:noProof/>
                <w:webHidden/>
              </w:rPr>
            </w:r>
            <w:r w:rsidR="001C7A3E">
              <w:rPr>
                <w:noProof/>
                <w:webHidden/>
              </w:rPr>
              <w:fldChar w:fldCharType="separate"/>
            </w:r>
            <w:r w:rsidR="001C7A3E">
              <w:rPr>
                <w:noProof/>
                <w:webHidden/>
              </w:rPr>
              <w:t>3</w:t>
            </w:r>
            <w:r w:rsidR="001C7A3E">
              <w:rPr>
                <w:noProof/>
                <w:webHidden/>
              </w:rPr>
              <w:fldChar w:fldCharType="end"/>
            </w:r>
          </w:hyperlink>
        </w:p>
        <w:p w14:paraId="643091FC" w14:textId="77777777" w:rsidR="001C7A3E" w:rsidRDefault="00000000">
          <w:pPr>
            <w:pStyle w:val="Inhopg2"/>
            <w:tabs>
              <w:tab w:val="left" w:pos="660"/>
              <w:tab w:val="right" w:leader="dot" w:pos="9061"/>
            </w:tabs>
            <w:rPr>
              <w:rFonts w:eastAsiaTheme="minorEastAsia" w:cstheme="minorBidi"/>
              <w:noProof/>
              <w:sz w:val="24"/>
              <w:lang w:eastAsia="nl-NL"/>
            </w:rPr>
          </w:pPr>
          <w:hyperlink w:anchor="_Toc517873563" w:history="1">
            <w:r w:rsidR="001C7A3E" w:rsidRPr="0071696B">
              <w:rPr>
                <w:rStyle w:val="Hyperlink"/>
                <w:noProof/>
              </w:rPr>
              <w:t>2.2.</w:t>
            </w:r>
            <w:r w:rsidR="001C7A3E">
              <w:rPr>
                <w:rFonts w:eastAsiaTheme="minorEastAsia" w:cstheme="minorBidi"/>
                <w:noProof/>
                <w:sz w:val="24"/>
                <w:lang w:eastAsia="nl-NL"/>
              </w:rPr>
              <w:tab/>
            </w:r>
            <w:r w:rsidR="001C7A3E" w:rsidRPr="0071696B">
              <w:rPr>
                <w:rStyle w:val="Hyperlink"/>
                <w:noProof/>
              </w:rPr>
              <w:t>Gekozen programmeertaal en databasesysteem</w:t>
            </w:r>
            <w:r w:rsidR="001C7A3E">
              <w:rPr>
                <w:noProof/>
                <w:webHidden/>
              </w:rPr>
              <w:tab/>
            </w:r>
            <w:r w:rsidR="001C7A3E">
              <w:rPr>
                <w:noProof/>
                <w:webHidden/>
              </w:rPr>
              <w:fldChar w:fldCharType="begin"/>
            </w:r>
            <w:r w:rsidR="001C7A3E">
              <w:rPr>
                <w:noProof/>
                <w:webHidden/>
              </w:rPr>
              <w:instrText xml:space="preserve"> PAGEREF _Toc517873563 \h </w:instrText>
            </w:r>
            <w:r w:rsidR="001C7A3E">
              <w:rPr>
                <w:noProof/>
                <w:webHidden/>
              </w:rPr>
            </w:r>
            <w:r w:rsidR="001C7A3E">
              <w:rPr>
                <w:noProof/>
                <w:webHidden/>
              </w:rPr>
              <w:fldChar w:fldCharType="separate"/>
            </w:r>
            <w:r w:rsidR="001C7A3E">
              <w:rPr>
                <w:noProof/>
                <w:webHidden/>
              </w:rPr>
              <w:t>3</w:t>
            </w:r>
            <w:r w:rsidR="001C7A3E">
              <w:rPr>
                <w:noProof/>
                <w:webHidden/>
              </w:rPr>
              <w:fldChar w:fldCharType="end"/>
            </w:r>
          </w:hyperlink>
        </w:p>
        <w:p w14:paraId="365D4B23" w14:textId="77777777" w:rsidR="001C7A3E" w:rsidRDefault="00000000">
          <w:pPr>
            <w:pStyle w:val="Inhopg2"/>
            <w:tabs>
              <w:tab w:val="left" w:pos="660"/>
              <w:tab w:val="right" w:leader="dot" w:pos="9061"/>
            </w:tabs>
            <w:rPr>
              <w:rFonts w:eastAsiaTheme="minorEastAsia" w:cstheme="minorBidi"/>
              <w:noProof/>
              <w:sz w:val="24"/>
              <w:lang w:eastAsia="nl-NL"/>
            </w:rPr>
          </w:pPr>
          <w:hyperlink w:anchor="_Toc517873564" w:history="1">
            <w:r w:rsidR="001C7A3E" w:rsidRPr="0071696B">
              <w:rPr>
                <w:rStyle w:val="Hyperlink"/>
                <w:noProof/>
              </w:rPr>
              <w:t>2.3.</w:t>
            </w:r>
            <w:r w:rsidR="001C7A3E">
              <w:rPr>
                <w:rFonts w:eastAsiaTheme="minorEastAsia" w:cstheme="minorBidi"/>
                <w:noProof/>
                <w:sz w:val="24"/>
                <w:lang w:eastAsia="nl-NL"/>
              </w:rPr>
              <w:tab/>
            </w:r>
            <w:r w:rsidR="001C7A3E" w:rsidRPr="0071696B">
              <w:rPr>
                <w:rStyle w:val="Hyperlink"/>
                <w:noProof/>
              </w:rPr>
              <w:t>Entiteit Relatie Diagram</w:t>
            </w:r>
            <w:r w:rsidR="001C7A3E">
              <w:rPr>
                <w:noProof/>
                <w:webHidden/>
              </w:rPr>
              <w:tab/>
            </w:r>
            <w:r w:rsidR="001C7A3E">
              <w:rPr>
                <w:noProof/>
                <w:webHidden/>
              </w:rPr>
              <w:fldChar w:fldCharType="begin"/>
            </w:r>
            <w:r w:rsidR="001C7A3E">
              <w:rPr>
                <w:noProof/>
                <w:webHidden/>
              </w:rPr>
              <w:instrText xml:space="preserve"> PAGEREF _Toc517873564 \h </w:instrText>
            </w:r>
            <w:r w:rsidR="001C7A3E">
              <w:rPr>
                <w:noProof/>
                <w:webHidden/>
              </w:rPr>
            </w:r>
            <w:r w:rsidR="001C7A3E">
              <w:rPr>
                <w:noProof/>
                <w:webHidden/>
              </w:rPr>
              <w:fldChar w:fldCharType="separate"/>
            </w:r>
            <w:r w:rsidR="001C7A3E">
              <w:rPr>
                <w:noProof/>
                <w:webHidden/>
              </w:rPr>
              <w:t>3</w:t>
            </w:r>
            <w:r w:rsidR="001C7A3E">
              <w:rPr>
                <w:noProof/>
                <w:webHidden/>
              </w:rPr>
              <w:fldChar w:fldCharType="end"/>
            </w:r>
          </w:hyperlink>
        </w:p>
        <w:p w14:paraId="34184858" w14:textId="77777777" w:rsidR="001C7A3E" w:rsidRDefault="00000000">
          <w:pPr>
            <w:pStyle w:val="Inhopg2"/>
            <w:tabs>
              <w:tab w:val="left" w:pos="660"/>
              <w:tab w:val="right" w:leader="dot" w:pos="9061"/>
            </w:tabs>
            <w:rPr>
              <w:rFonts w:eastAsiaTheme="minorEastAsia" w:cstheme="minorBidi"/>
              <w:noProof/>
              <w:sz w:val="24"/>
              <w:lang w:eastAsia="nl-NL"/>
            </w:rPr>
          </w:pPr>
          <w:hyperlink w:anchor="_Toc517873565" w:history="1">
            <w:r w:rsidR="001C7A3E" w:rsidRPr="0071696B">
              <w:rPr>
                <w:rStyle w:val="Hyperlink"/>
                <w:noProof/>
              </w:rPr>
              <w:t>2.4.</w:t>
            </w:r>
            <w:r w:rsidR="001C7A3E">
              <w:rPr>
                <w:rFonts w:eastAsiaTheme="minorEastAsia" w:cstheme="minorBidi"/>
                <w:noProof/>
                <w:sz w:val="24"/>
                <w:lang w:eastAsia="nl-NL"/>
              </w:rPr>
              <w:tab/>
            </w:r>
            <w:r w:rsidR="001C7A3E" w:rsidRPr="0071696B">
              <w:rPr>
                <w:rStyle w:val="Hyperlink"/>
                <w:noProof/>
              </w:rPr>
              <w:t>Technische uitwerking Onderdeel x</w:t>
            </w:r>
            <w:r w:rsidR="001C7A3E">
              <w:rPr>
                <w:noProof/>
                <w:webHidden/>
              </w:rPr>
              <w:tab/>
            </w:r>
            <w:r w:rsidR="001C7A3E">
              <w:rPr>
                <w:noProof/>
                <w:webHidden/>
              </w:rPr>
              <w:fldChar w:fldCharType="begin"/>
            </w:r>
            <w:r w:rsidR="001C7A3E">
              <w:rPr>
                <w:noProof/>
                <w:webHidden/>
              </w:rPr>
              <w:instrText xml:space="preserve"> PAGEREF _Toc517873565 \h </w:instrText>
            </w:r>
            <w:r w:rsidR="001C7A3E">
              <w:rPr>
                <w:noProof/>
                <w:webHidden/>
              </w:rPr>
            </w:r>
            <w:r w:rsidR="001C7A3E">
              <w:rPr>
                <w:noProof/>
                <w:webHidden/>
              </w:rPr>
              <w:fldChar w:fldCharType="separate"/>
            </w:r>
            <w:r w:rsidR="001C7A3E">
              <w:rPr>
                <w:noProof/>
                <w:webHidden/>
              </w:rPr>
              <w:t>3</w:t>
            </w:r>
            <w:r w:rsidR="001C7A3E">
              <w:rPr>
                <w:noProof/>
                <w:webHidden/>
              </w:rPr>
              <w:fldChar w:fldCharType="end"/>
            </w:r>
          </w:hyperlink>
        </w:p>
        <w:p w14:paraId="229C2E83" w14:textId="77777777" w:rsidR="009376D7" w:rsidRDefault="009376D7">
          <w:r>
            <w:rPr>
              <w:b/>
              <w:bCs/>
            </w:rPr>
            <w:fldChar w:fldCharType="end"/>
          </w:r>
        </w:p>
      </w:sdtContent>
    </w:sdt>
    <w:p w14:paraId="5CB1298F" w14:textId="77777777" w:rsidR="009376D7" w:rsidRPr="00CA4963" w:rsidRDefault="009376D7"/>
    <w:p w14:paraId="13944837" w14:textId="77777777" w:rsidR="003C0B80" w:rsidRPr="00CA4963" w:rsidRDefault="003C0B80"/>
    <w:p w14:paraId="3AA323B9" w14:textId="77777777" w:rsidR="003C0B80" w:rsidRDefault="00770E35">
      <w:pPr>
        <w:pStyle w:val="Kop1"/>
        <w:tabs>
          <w:tab w:val="left" w:pos="720"/>
        </w:tabs>
      </w:pPr>
      <w:r>
        <w:br w:type="page"/>
      </w:r>
      <w:bookmarkStart w:id="8" w:name="_Toc171753442"/>
      <w:bookmarkStart w:id="9" w:name="_Toc386807522"/>
      <w:bookmarkStart w:id="10" w:name="_Toc517873560"/>
      <w:r w:rsidR="003C0B80">
        <w:lastRenderedPageBreak/>
        <w:t>Inleiding</w:t>
      </w:r>
      <w:bookmarkEnd w:id="8"/>
      <w:bookmarkEnd w:id="9"/>
      <w:bookmarkEnd w:id="10"/>
    </w:p>
    <w:p w14:paraId="1F9E3D76" w14:textId="77777777" w:rsidR="003C0B80" w:rsidRPr="002B4917" w:rsidRDefault="00784F18">
      <w:pPr>
        <w:rPr>
          <w:color w:val="FF0000"/>
        </w:rPr>
      </w:pPr>
      <w:r w:rsidRPr="002B4917">
        <w:rPr>
          <w:color w:val="FF0000"/>
        </w:rPr>
        <w:t>Hier komt de inleiding.</w:t>
      </w:r>
    </w:p>
    <w:p w14:paraId="14A895C3" w14:textId="5DA7AED0" w:rsidR="003C0B80" w:rsidRDefault="00D64462">
      <w:r>
        <w:t xml:space="preserve">Degene die aan dit project werken zijn Twan Marijn en </w:t>
      </w:r>
      <w:proofErr w:type="spellStart"/>
      <w:r>
        <w:t>Geno</w:t>
      </w:r>
      <w:proofErr w:type="spellEnd"/>
      <w:r>
        <w:t>. In deze TO staat vooral informatie van de tools die we gebruiken en de programeer talen waarmee we programmeren. Er is ook een ERD aanwezig waar je kan zien hoe wij onze database normaliseren en op het einde wordt een klein stuk uitgelegd over een onderwerp uit ons project.</w:t>
      </w:r>
    </w:p>
    <w:p w14:paraId="22860EAB" w14:textId="77777777" w:rsidR="003D506B" w:rsidRDefault="003D506B" w:rsidP="003D506B">
      <w:pPr>
        <w:pStyle w:val="Kop1"/>
      </w:pPr>
      <w:bookmarkStart w:id="11" w:name="_Toc517873561"/>
      <w:r>
        <w:t>Technisch ontwerp</w:t>
      </w:r>
      <w:bookmarkEnd w:id="11"/>
    </w:p>
    <w:p w14:paraId="0BED6BC6" w14:textId="77777777" w:rsidR="003D506B" w:rsidRPr="000F63E8" w:rsidRDefault="003D506B" w:rsidP="003D506B">
      <w:pPr>
        <w:rPr>
          <w:color w:val="FF0000"/>
        </w:rPr>
      </w:pPr>
      <w:r w:rsidRPr="000F63E8">
        <w:rPr>
          <w:color w:val="FF0000"/>
        </w:rPr>
        <w:t>Het technisch ontwerp legt uit hoe de werking van een onderdeel gemaakt/geprogrammeerd moet worden en/of welke middelen daarbij gebruikt moeten worden. Het ontwerp van de database</w:t>
      </w:r>
      <w:r w:rsidR="00416E69">
        <w:rPr>
          <w:color w:val="FF0000"/>
        </w:rPr>
        <w:t xml:space="preserve"> (ERD)</w:t>
      </w:r>
      <w:r w:rsidRPr="000F63E8">
        <w:rPr>
          <w:color w:val="FF0000"/>
        </w:rPr>
        <w:t xml:space="preserve"> is ook onderdeel van het technisch ontwerp.</w:t>
      </w:r>
    </w:p>
    <w:p w14:paraId="2E4C4081" w14:textId="77777777" w:rsidR="003D506B" w:rsidRDefault="003D506B" w:rsidP="003D506B"/>
    <w:p w14:paraId="3E5369D5" w14:textId="77777777" w:rsidR="00581347" w:rsidRDefault="00581347" w:rsidP="00581347">
      <w:pPr>
        <w:pStyle w:val="Kop2"/>
      </w:pPr>
      <w:bookmarkStart w:id="12" w:name="_Toc517873562"/>
      <w:r>
        <w:t>Gekozen software en tools</w:t>
      </w:r>
      <w:bookmarkEnd w:id="12"/>
    </w:p>
    <w:p w14:paraId="210FE979" w14:textId="44103008" w:rsidR="00581347" w:rsidRDefault="00581347" w:rsidP="00581347">
      <w:r w:rsidRPr="00581347">
        <w:rPr>
          <w:color w:val="FF0000"/>
        </w:rPr>
        <w:t>Hierin wordt de software en tools genoemd</w:t>
      </w:r>
      <w:r>
        <w:rPr>
          <w:color w:val="FF0000"/>
        </w:rPr>
        <w:t xml:space="preserve"> die gebruikt wordt</w:t>
      </w:r>
      <w:r w:rsidRPr="00581347">
        <w:rPr>
          <w:color w:val="FF0000"/>
        </w:rPr>
        <w:t xml:space="preserve"> bij de realisatie van het systeem.</w:t>
      </w:r>
      <w:r w:rsidRPr="00581347">
        <w:t xml:space="preserve"> </w:t>
      </w:r>
      <w:r w:rsidR="000D2506">
        <w:br/>
      </w:r>
      <w:r w:rsidR="000D2506" w:rsidRPr="00D41E73">
        <w:rPr>
          <w:color w:val="FF0000"/>
        </w:rPr>
        <w:t xml:space="preserve">Ook wordt </w:t>
      </w:r>
      <w:r w:rsidR="00D41E73">
        <w:rPr>
          <w:color w:val="FF0000"/>
        </w:rPr>
        <w:t>b</w:t>
      </w:r>
      <w:r w:rsidR="000D2506" w:rsidRPr="00D41E73">
        <w:rPr>
          <w:color w:val="FF0000"/>
        </w:rPr>
        <w:t>eschreven waarom hiervoor is gekozen</w:t>
      </w:r>
      <w:r w:rsidR="00D41E73">
        <w:rPr>
          <w:color w:val="FF0000"/>
        </w:rPr>
        <w:t>!</w:t>
      </w:r>
    </w:p>
    <w:p w14:paraId="7A7C794E" w14:textId="6A6B1B3F" w:rsidR="00581347" w:rsidRDefault="00322372" w:rsidP="003D506B">
      <w:proofErr w:type="spellStart"/>
      <w:r>
        <w:t>Xamp</w:t>
      </w:r>
      <w:proofErr w:type="spellEnd"/>
      <w:r>
        <w:t xml:space="preserve">, PHP </w:t>
      </w:r>
      <w:proofErr w:type="spellStart"/>
      <w:r>
        <w:t>MyAdmin</w:t>
      </w:r>
      <w:proofErr w:type="spellEnd"/>
      <w:r>
        <w:t xml:space="preserve">, </w:t>
      </w:r>
      <w:proofErr w:type="spellStart"/>
      <w:r>
        <w:t>VsCode</w:t>
      </w:r>
      <w:proofErr w:type="spellEnd"/>
      <w:r>
        <w:t xml:space="preserve">, </w:t>
      </w:r>
      <w:proofErr w:type="spellStart"/>
      <w:r>
        <w:t>Tailwind</w:t>
      </w:r>
      <w:proofErr w:type="spellEnd"/>
    </w:p>
    <w:p w14:paraId="1446A7F0" w14:textId="77777777" w:rsidR="001D64D8" w:rsidRDefault="001D64D8" w:rsidP="001D64D8">
      <w:pPr>
        <w:pStyle w:val="Kop2"/>
      </w:pPr>
      <w:bookmarkStart w:id="13" w:name="_Toc517873563"/>
      <w:r>
        <w:t>Gekozen programmeertaal en databasesysteem</w:t>
      </w:r>
      <w:bookmarkEnd w:id="13"/>
    </w:p>
    <w:p w14:paraId="69005659" w14:textId="4EE99F36" w:rsidR="00322372" w:rsidRPr="00322372" w:rsidRDefault="001D64D8" w:rsidP="00D41E73">
      <w:pPr>
        <w:rPr>
          <w:color w:val="FF0000"/>
        </w:rPr>
      </w:pPr>
      <w:r w:rsidRPr="00581347">
        <w:rPr>
          <w:color w:val="FF0000"/>
        </w:rPr>
        <w:t xml:space="preserve">Hierin wordt de </w:t>
      </w:r>
      <w:r>
        <w:rPr>
          <w:color w:val="FF0000"/>
        </w:rPr>
        <w:t>programmeertaal en het databasesysteem</w:t>
      </w:r>
      <w:r w:rsidRPr="00581347">
        <w:rPr>
          <w:color w:val="FF0000"/>
        </w:rPr>
        <w:t xml:space="preserve"> genoemd</w:t>
      </w:r>
      <w:r>
        <w:rPr>
          <w:color w:val="FF0000"/>
        </w:rPr>
        <w:t xml:space="preserve"> die gebruikt wordt</w:t>
      </w:r>
      <w:r w:rsidRPr="00581347">
        <w:rPr>
          <w:color w:val="FF0000"/>
        </w:rPr>
        <w:t xml:space="preserve"> bij de realisatie van het systeem.</w:t>
      </w:r>
      <w:r w:rsidRPr="00581347">
        <w:t xml:space="preserve"> </w:t>
      </w:r>
      <w:r w:rsidR="00D41E73">
        <w:br/>
      </w:r>
      <w:r w:rsidR="00D41E73" w:rsidRPr="00D41E73">
        <w:rPr>
          <w:color w:val="FF0000"/>
        </w:rPr>
        <w:t xml:space="preserve">Ook wordt </w:t>
      </w:r>
      <w:r w:rsidR="00D41E73">
        <w:rPr>
          <w:color w:val="FF0000"/>
        </w:rPr>
        <w:t>b</w:t>
      </w:r>
      <w:r w:rsidR="00D41E73" w:rsidRPr="00D41E73">
        <w:rPr>
          <w:color w:val="FF0000"/>
        </w:rPr>
        <w:t>eschreven waarom hiervoor is gekozen</w:t>
      </w:r>
      <w:r w:rsidR="00D41E73">
        <w:rPr>
          <w:color w:val="FF0000"/>
        </w:rPr>
        <w:t>!</w:t>
      </w:r>
    </w:p>
    <w:p w14:paraId="75A56CBD" w14:textId="6B35F7CA" w:rsidR="001D64D8" w:rsidRPr="00322372" w:rsidRDefault="00322372" w:rsidP="001D64D8">
      <w:pPr>
        <w:rPr>
          <w:lang w:val="en-US"/>
        </w:rPr>
      </w:pPr>
      <w:r w:rsidRPr="00322372">
        <w:rPr>
          <w:lang w:val="en-US"/>
        </w:rPr>
        <w:t>PHP, Java Script, CSS, H</w:t>
      </w:r>
      <w:r>
        <w:rPr>
          <w:lang w:val="en-US"/>
        </w:rPr>
        <w:t>TML</w:t>
      </w:r>
    </w:p>
    <w:p w14:paraId="66498498" w14:textId="77777777" w:rsidR="001D64D8" w:rsidRPr="00322372" w:rsidRDefault="001D64D8" w:rsidP="003D506B">
      <w:pPr>
        <w:rPr>
          <w:lang w:val="en-US"/>
        </w:rPr>
      </w:pPr>
    </w:p>
    <w:p w14:paraId="2D70B7D3" w14:textId="77777777" w:rsidR="003D506B" w:rsidRDefault="003D506B" w:rsidP="003D506B">
      <w:pPr>
        <w:pStyle w:val="Kop2"/>
      </w:pPr>
      <w:bookmarkStart w:id="14" w:name="_Toc517873564"/>
      <w:r>
        <w:t>Entiteit Relatie Diagram</w:t>
      </w:r>
      <w:bookmarkEnd w:id="14"/>
    </w:p>
    <w:p w14:paraId="5848F61D" w14:textId="77777777" w:rsidR="003D506B" w:rsidRDefault="003D506B" w:rsidP="003D506B">
      <w:pPr>
        <w:rPr>
          <w:color w:val="FF0000"/>
        </w:rPr>
      </w:pPr>
      <w:r w:rsidRPr="000F63E8">
        <w:rPr>
          <w:color w:val="FF0000"/>
        </w:rPr>
        <w:t>Hierin wordt het database ontwerp in een diagram (ERD) uitgewerkt en toegelicht.</w:t>
      </w:r>
    </w:p>
    <w:p w14:paraId="1EBBEFAE" w14:textId="6B1E8C8E" w:rsidR="00322372" w:rsidRPr="000F63E8" w:rsidRDefault="00322372" w:rsidP="003D506B">
      <w:pPr>
        <w:rPr>
          <w:color w:val="FF0000"/>
        </w:rPr>
      </w:pPr>
      <w:r>
        <w:rPr>
          <w:noProof/>
          <w:color w:val="FF0000"/>
        </w:rPr>
        <w:drawing>
          <wp:inline distT="0" distB="0" distL="0" distR="0" wp14:anchorId="0E032118" wp14:editId="3738D388">
            <wp:extent cx="5760085" cy="3724910"/>
            <wp:effectExtent l="0" t="0" r="0" b="8890"/>
            <wp:docPr id="92272908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729085" name="Afbeelding 922729085"/>
                    <pic:cNvPicPr/>
                  </pic:nvPicPr>
                  <pic:blipFill>
                    <a:blip r:embed="rId8">
                      <a:extLst>
                        <a:ext uri="{28A0092B-C50C-407E-A947-70E740481C1C}">
                          <a14:useLocalDpi xmlns:a14="http://schemas.microsoft.com/office/drawing/2010/main" val="0"/>
                        </a:ext>
                      </a:extLst>
                    </a:blip>
                    <a:stretch>
                      <a:fillRect/>
                    </a:stretch>
                  </pic:blipFill>
                  <pic:spPr>
                    <a:xfrm>
                      <a:off x="0" y="0"/>
                      <a:ext cx="5760085" cy="3724910"/>
                    </a:xfrm>
                    <a:prstGeom prst="rect">
                      <a:avLst/>
                    </a:prstGeom>
                  </pic:spPr>
                </pic:pic>
              </a:graphicData>
            </a:graphic>
          </wp:inline>
        </w:drawing>
      </w:r>
    </w:p>
    <w:p w14:paraId="021695EC" w14:textId="77777777" w:rsidR="003D506B" w:rsidRDefault="003D506B" w:rsidP="003D506B"/>
    <w:p w14:paraId="37823AFA" w14:textId="77777777" w:rsidR="003D506B" w:rsidRDefault="003D506B" w:rsidP="003D506B">
      <w:pPr>
        <w:pStyle w:val="Kop2"/>
      </w:pPr>
      <w:bookmarkStart w:id="15" w:name="_Toc517873565"/>
      <w:r>
        <w:t xml:space="preserve">Technische uitwerking </w:t>
      </w:r>
      <w:r w:rsidRPr="000F63E8">
        <w:rPr>
          <w:color w:val="FF0000"/>
        </w:rPr>
        <w:t>Onderdeel x</w:t>
      </w:r>
      <w:bookmarkEnd w:id="15"/>
    </w:p>
    <w:p w14:paraId="2F4A007D" w14:textId="450184B1" w:rsidR="00322372" w:rsidRDefault="003D506B" w:rsidP="003D506B">
      <w:pPr>
        <w:rPr>
          <w:color w:val="FF0000"/>
        </w:rPr>
      </w:pPr>
      <w:r w:rsidRPr="000F63E8">
        <w:rPr>
          <w:color w:val="FF0000"/>
        </w:rPr>
        <w:t>De uitwerking van Onderdeel x wordt hierin beschreven. Dit kan gaan om een berekening</w:t>
      </w:r>
      <w:r w:rsidR="004C0202">
        <w:rPr>
          <w:color w:val="FF0000"/>
        </w:rPr>
        <w:t>en</w:t>
      </w:r>
      <w:r w:rsidRPr="000F63E8">
        <w:rPr>
          <w:color w:val="FF0000"/>
        </w:rPr>
        <w:t xml:space="preserve"> die uitgewerkt moet worden</w:t>
      </w:r>
      <w:r w:rsidR="00727C54">
        <w:rPr>
          <w:color w:val="FF0000"/>
        </w:rPr>
        <w:t>.</w:t>
      </w:r>
      <w:r w:rsidR="004C0202">
        <w:rPr>
          <w:color w:val="FF0000"/>
        </w:rPr>
        <w:t xml:space="preserve"> Of de manier van opslaan van gegevens.</w:t>
      </w:r>
      <w:r w:rsidRPr="000F63E8">
        <w:rPr>
          <w:color w:val="FF0000"/>
        </w:rPr>
        <w:t xml:space="preserve"> </w:t>
      </w:r>
      <w:r w:rsidR="00727C54">
        <w:rPr>
          <w:color w:val="FF0000"/>
        </w:rPr>
        <w:t>Het kan ook gaan over</w:t>
      </w:r>
      <w:r w:rsidRPr="000F63E8">
        <w:rPr>
          <w:color w:val="FF0000"/>
        </w:rPr>
        <w:t xml:space="preserve"> de uitwerking van een AJAX call voor het real</w:t>
      </w:r>
      <w:r w:rsidR="00CD4531">
        <w:rPr>
          <w:color w:val="FF0000"/>
        </w:rPr>
        <w:t xml:space="preserve"> </w:t>
      </w:r>
      <w:r w:rsidRPr="000F63E8">
        <w:rPr>
          <w:color w:val="FF0000"/>
        </w:rPr>
        <w:t>time ophalen van gegevens van een zoekopdracht.</w:t>
      </w:r>
    </w:p>
    <w:p w14:paraId="7498537B" w14:textId="0AA7EA3D" w:rsidR="003E2351" w:rsidRDefault="00322372" w:rsidP="003D506B">
      <w:r>
        <w:t xml:space="preserve">Hoe wij onze </w:t>
      </w:r>
      <w:proofErr w:type="spellStart"/>
      <w:r>
        <w:t>besteling</w:t>
      </w:r>
      <w:proofErr w:type="spellEnd"/>
      <w:r>
        <w:t xml:space="preserve"> gegevens opslaan is door de klant een form te laten invullen. Die informatie van die form zetten wij in een database ook sturen we die informatie door naar het hoofdkantoor.</w:t>
      </w:r>
    </w:p>
    <w:p w14:paraId="12C786AE" w14:textId="77777777" w:rsidR="008B60F8" w:rsidRDefault="008B60F8" w:rsidP="003D506B"/>
    <w:sectPr w:rsidR="008B60F8" w:rsidSect="00770E35">
      <w:headerReference w:type="default" r:id="rId9"/>
      <w:footerReference w:type="default" r:id="rId10"/>
      <w:headerReference w:type="first" r:id="rId11"/>
      <w:pgSz w:w="11905" w:h="16837"/>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2F21C3" w14:textId="77777777" w:rsidR="00C77D25" w:rsidRDefault="00C77D25">
      <w:r>
        <w:separator/>
      </w:r>
    </w:p>
  </w:endnote>
  <w:endnote w:type="continuationSeparator" w:id="0">
    <w:p w14:paraId="1B56826B" w14:textId="77777777" w:rsidR="00C77D25" w:rsidRDefault="00C77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decorative"/>
    <w:pitch w:val="variable"/>
    <w:sig w:usb0="00000000" w:usb1="10000000" w:usb2="00000000" w:usb3="00000000" w:csb0="80000000" w:csb1="00000000"/>
  </w:font>
  <w:font w:name="StarSymbol">
    <w:altName w:val="Arial Unicode MS"/>
    <w:charset w:val="02"/>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notTrueType/>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675E26" w14:textId="77777777" w:rsidR="00770E35" w:rsidRPr="00213BF6" w:rsidRDefault="000F63E8">
    <w:pPr>
      <w:pStyle w:val="Voettekst"/>
      <w:rPr>
        <w:sz w:val="16"/>
        <w:szCs w:val="16"/>
      </w:rPr>
    </w:pPr>
    <w:r>
      <w:rPr>
        <w:sz w:val="16"/>
        <w:szCs w:val="16"/>
      </w:rPr>
      <w:t>T</w:t>
    </w:r>
    <w:r w:rsidR="002B4917">
      <w:rPr>
        <w:sz w:val="16"/>
        <w:szCs w:val="16"/>
      </w:rPr>
      <w:t xml:space="preserve">echnisch ontwerp - </w:t>
    </w:r>
    <w:r w:rsidR="002B4917" w:rsidRPr="006F56F7">
      <w:rPr>
        <w:color w:val="FF0000"/>
        <w:sz w:val="16"/>
        <w:szCs w:val="16"/>
      </w:rPr>
      <w:t>voor wie/welk project</w:t>
    </w:r>
    <w:r w:rsidR="00770E35" w:rsidRPr="00213BF6">
      <w:rPr>
        <w:sz w:val="16"/>
        <w:szCs w:val="16"/>
      </w:rPr>
      <w:tab/>
    </w:r>
    <w:r w:rsidR="00770E35" w:rsidRPr="00213BF6">
      <w:rPr>
        <w:sz w:val="16"/>
        <w:szCs w:val="16"/>
      </w:rPr>
      <w:tab/>
    </w:r>
    <w:r w:rsidR="00770E35" w:rsidRPr="00213BF6">
      <w:rPr>
        <w:rStyle w:val="Paginanummer"/>
        <w:sz w:val="16"/>
        <w:szCs w:val="16"/>
      </w:rPr>
      <w:fldChar w:fldCharType="begin"/>
    </w:r>
    <w:r w:rsidR="00770E35" w:rsidRPr="00213BF6">
      <w:rPr>
        <w:rStyle w:val="Paginanummer"/>
        <w:sz w:val="16"/>
        <w:szCs w:val="16"/>
      </w:rPr>
      <w:instrText xml:space="preserve"> PAGE </w:instrText>
    </w:r>
    <w:r w:rsidR="00770E35" w:rsidRPr="00213BF6">
      <w:rPr>
        <w:rStyle w:val="Paginanummer"/>
        <w:sz w:val="16"/>
        <w:szCs w:val="16"/>
      </w:rPr>
      <w:fldChar w:fldCharType="separate"/>
    </w:r>
    <w:r w:rsidR="00727C54">
      <w:rPr>
        <w:rStyle w:val="Paginanummer"/>
        <w:noProof/>
        <w:sz w:val="16"/>
        <w:szCs w:val="16"/>
      </w:rPr>
      <w:t>4</w:t>
    </w:r>
    <w:r w:rsidR="00770E35" w:rsidRPr="00213BF6">
      <w:rPr>
        <w:rStyle w:val="Paginanumm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45214C" w14:textId="77777777" w:rsidR="00C77D25" w:rsidRDefault="00C77D25">
      <w:r>
        <w:separator/>
      </w:r>
    </w:p>
  </w:footnote>
  <w:footnote w:type="continuationSeparator" w:id="0">
    <w:p w14:paraId="60F4048C" w14:textId="77777777" w:rsidR="00C77D25" w:rsidRDefault="00C77D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B8DB4D" w14:textId="77777777" w:rsidR="00724D1F" w:rsidRPr="00724D1F" w:rsidRDefault="00724D1F">
    <w:pPr>
      <w:pStyle w:val="Koptekst"/>
      <w:rPr>
        <w:sz w:val="16"/>
        <w:szCs w:val="16"/>
      </w:rPr>
    </w:pPr>
    <w:r w:rsidRPr="00724D1F">
      <w:rPr>
        <w:sz w:val="16"/>
        <w:szCs w:val="16"/>
      </w:rPr>
      <w:t>Grafisch Lyceum Utrecht</w:t>
    </w:r>
  </w:p>
  <w:p w14:paraId="31C1E7E0" w14:textId="77777777" w:rsidR="00724D1F" w:rsidRDefault="00724D1F">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A54695" w14:textId="77777777" w:rsidR="00724D1F" w:rsidRPr="00724D1F" w:rsidRDefault="00724D1F">
    <w:pPr>
      <w:pStyle w:val="Koptekst"/>
      <w:rPr>
        <w:sz w:val="16"/>
        <w:szCs w:val="16"/>
      </w:rPr>
    </w:pPr>
    <w:r w:rsidRPr="007B4B02">
      <w:rPr>
        <w:noProof/>
        <w:sz w:val="18"/>
        <w:szCs w:val="18"/>
        <w:lang w:eastAsia="nl-NL"/>
      </w:rPr>
      <w:drawing>
        <wp:anchor distT="0" distB="0" distL="114300" distR="114300" simplePos="0" relativeHeight="251659264" behindDoc="0" locked="1" layoutInCell="1" allowOverlap="1" wp14:anchorId="631FBDD1" wp14:editId="53C1ED44">
          <wp:simplePos x="0" y="0"/>
          <wp:positionH relativeFrom="rightMargin">
            <wp:posOffset>-1339215</wp:posOffset>
          </wp:positionH>
          <wp:positionV relativeFrom="page">
            <wp:posOffset>360680</wp:posOffset>
          </wp:positionV>
          <wp:extent cx="1339200" cy="360000"/>
          <wp:effectExtent l="0" t="0" r="0" b="2540"/>
          <wp:wrapNone/>
          <wp:docPr id="2" name="Afbeelding 2" descr="logo-g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 descr="logo-co"/>
                  <pic:cNvPicPr>
                    <a:picLocks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39200" cy="360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307A1FBC"/>
    <w:name w:val="Outline"/>
    <w:lvl w:ilvl="0">
      <w:start w:val="1"/>
      <w:numFmt w:val="decimal"/>
      <w:pStyle w:val="Kop1"/>
      <w:lvlText w:val="%1."/>
      <w:lvlJc w:val="left"/>
      <w:pPr>
        <w:tabs>
          <w:tab w:val="num" w:pos="720"/>
        </w:tabs>
      </w:pPr>
    </w:lvl>
    <w:lvl w:ilvl="1">
      <w:start w:val="1"/>
      <w:numFmt w:val="decimal"/>
      <w:pStyle w:val="Kop2"/>
      <w:lvlText w:val="%1.%2."/>
      <w:lvlJc w:val="left"/>
      <w:pPr>
        <w:tabs>
          <w:tab w:val="num" w:pos="4414"/>
        </w:tabs>
      </w:pPr>
    </w:lvl>
    <w:lvl w:ilvl="2">
      <w:start w:val="1"/>
      <w:numFmt w:val="decimal"/>
      <w:pStyle w:val="Kop3"/>
      <w:lvlText w:val="%1.%2.%3."/>
      <w:lvlJc w:val="left"/>
      <w:pPr>
        <w:tabs>
          <w:tab w:val="num" w:pos="1584"/>
        </w:tabs>
      </w:pPr>
    </w:lvl>
    <w:lvl w:ilvl="3">
      <w:start w:val="1"/>
      <w:numFmt w:val="decimal"/>
      <w:lvlText w:val="%1.%2.%3.%4."/>
      <w:lvlJc w:val="left"/>
      <w:pPr>
        <w:tabs>
          <w:tab w:val="num" w:pos="2088"/>
        </w:tabs>
      </w:pPr>
    </w:lvl>
    <w:lvl w:ilvl="4">
      <w:start w:val="1"/>
      <w:numFmt w:val="decimal"/>
      <w:lvlText w:val="%1.%2.%3.%4.%5."/>
      <w:lvlJc w:val="left"/>
      <w:pPr>
        <w:tabs>
          <w:tab w:val="num" w:pos="2592"/>
        </w:tabs>
      </w:pPr>
    </w:lvl>
    <w:lvl w:ilvl="5">
      <w:start w:val="1"/>
      <w:numFmt w:val="decimal"/>
      <w:lvlText w:val="%1.%2.%3.%4.%5.%6."/>
      <w:lvlJc w:val="left"/>
      <w:pPr>
        <w:tabs>
          <w:tab w:val="num" w:pos="3096"/>
        </w:tabs>
      </w:pPr>
    </w:lvl>
    <w:lvl w:ilvl="6">
      <w:start w:val="1"/>
      <w:numFmt w:val="decimal"/>
      <w:lvlText w:val="%1.%2.%3.%4.%5.%6.%7."/>
      <w:lvlJc w:val="left"/>
      <w:pPr>
        <w:tabs>
          <w:tab w:val="num" w:pos="3600"/>
        </w:tabs>
      </w:pPr>
    </w:lvl>
    <w:lvl w:ilvl="7">
      <w:start w:val="1"/>
      <w:numFmt w:val="decimal"/>
      <w:lvlText w:val="%1.%2.%3.%4.%5.%6.%7.%8."/>
      <w:lvlJc w:val="left"/>
      <w:pPr>
        <w:tabs>
          <w:tab w:val="num" w:pos="4104"/>
        </w:tabs>
      </w:pPr>
    </w:lvl>
    <w:lvl w:ilvl="8">
      <w:start w:val="1"/>
      <w:numFmt w:val="decimal"/>
      <w:lvlText w:val="%1.%2.%3.%4.%5.%6.%7.%8.%9."/>
      <w:lvlJc w:val="left"/>
      <w:pPr>
        <w:tabs>
          <w:tab w:val="num" w:pos="4680"/>
        </w:tabs>
      </w:pPr>
    </w:lvl>
  </w:abstractNum>
  <w:abstractNum w:abstractNumId="1" w15:restartNumberingAfterBreak="0">
    <w:nsid w:val="00000002"/>
    <w:multiLevelType w:val="singleLevel"/>
    <w:tmpl w:val="00000002"/>
    <w:name w:val="WW8Num1"/>
    <w:lvl w:ilvl="0">
      <w:start w:val="2"/>
      <w:numFmt w:val="bullet"/>
      <w:lvlText w:val="-"/>
      <w:lvlJc w:val="left"/>
      <w:pPr>
        <w:tabs>
          <w:tab w:val="num" w:pos="720"/>
        </w:tabs>
      </w:pPr>
      <w:rPr>
        <w:rFonts w:ascii="Trebuchet MS" w:hAnsi="Trebuchet MS" w:cs="Times New Roman"/>
      </w:rPr>
    </w:lvl>
  </w:abstractNum>
  <w:abstractNum w:abstractNumId="2" w15:restartNumberingAfterBreak="0">
    <w:nsid w:val="00000003"/>
    <w:multiLevelType w:val="multilevel"/>
    <w:tmpl w:val="00000003"/>
    <w:name w:val="WW8Num2"/>
    <w:lvl w:ilvl="0">
      <w:start w:val="2"/>
      <w:numFmt w:val="bullet"/>
      <w:lvlText w:val="-"/>
      <w:lvlJc w:val="left"/>
      <w:pPr>
        <w:tabs>
          <w:tab w:val="num" w:pos="720"/>
        </w:tabs>
      </w:pPr>
      <w:rPr>
        <w:rFonts w:ascii="Trebuchet MS" w:hAnsi="Trebuchet MS" w:cs="Times New Roman"/>
      </w:rPr>
    </w:lvl>
    <w:lvl w:ilvl="1">
      <w:start w:val="1"/>
      <w:numFmt w:val="bullet"/>
      <w:lvlText w:val="o"/>
      <w:lvlJc w:val="left"/>
      <w:pPr>
        <w:tabs>
          <w:tab w:val="num" w:pos="1440"/>
        </w:tabs>
      </w:pPr>
      <w:rPr>
        <w:rFonts w:ascii="Courier New" w:hAnsi="Courier New" w:cs="Courier New"/>
      </w:rPr>
    </w:lvl>
    <w:lvl w:ilvl="2">
      <w:start w:val="1"/>
      <w:numFmt w:val="bullet"/>
      <w:lvlText w:val=""/>
      <w:lvlJc w:val="left"/>
      <w:pPr>
        <w:tabs>
          <w:tab w:val="num" w:pos="2160"/>
        </w:tabs>
      </w:pPr>
      <w:rPr>
        <w:rFonts w:ascii="Wingdings" w:hAnsi="Wingdings"/>
      </w:rPr>
    </w:lvl>
    <w:lvl w:ilvl="3">
      <w:start w:val="1"/>
      <w:numFmt w:val="bullet"/>
      <w:lvlText w:val=""/>
      <w:lvlJc w:val="left"/>
      <w:pPr>
        <w:tabs>
          <w:tab w:val="num" w:pos="2880"/>
        </w:tabs>
      </w:pPr>
      <w:rPr>
        <w:rFonts w:ascii="Symbol" w:hAnsi="Symbol"/>
      </w:rPr>
    </w:lvl>
    <w:lvl w:ilvl="4">
      <w:start w:val="1"/>
      <w:numFmt w:val="bullet"/>
      <w:lvlText w:val="o"/>
      <w:lvlJc w:val="left"/>
      <w:pPr>
        <w:tabs>
          <w:tab w:val="num" w:pos="3600"/>
        </w:tabs>
      </w:pPr>
      <w:rPr>
        <w:rFonts w:ascii="Courier New" w:hAnsi="Courier New" w:cs="Courier New"/>
      </w:rPr>
    </w:lvl>
    <w:lvl w:ilvl="5">
      <w:start w:val="1"/>
      <w:numFmt w:val="bullet"/>
      <w:lvlText w:val=""/>
      <w:lvlJc w:val="left"/>
      <w:pPr>
        <w:tabs>
          <w:tab w:val="num" w:pos="4320"/>
        </w:tabs>
      </w:pPr>
      <w:rPr>
        <w:rFonts w:ascii="Wingdings" w:hAnsi="Wingdings"/>
      </w:rPr>
    </w:lvl>
    <w:lvl w:ilvl="6">
      <w:start w:val="1"/>
      <w:numFmt w:val="bullet"/>
      <w:lvlText w:val=""/>
      <w:lvlJc w:val="left"/>
      <w:pPr>
        <w:tabs>
          <w:tab w:val="num" w:pos="5040"/>
        </w:tabs>
      </w:pPr>
      <w:rPr>
        <w:rFonts w:ascii="Symbol" w:hAnsi="Symbol"/>
      </w:rPr>
    </w:lvl>
    <w:lvl w:ilvl="7">
      <w:start w:val="1"/>
      <w:numFmt w:val="bullet"/>
      <w:lvlText w:val="o"/>
      <w:lvlJc w:val="left"/>
      <w:pPr>
        <w:tabs>
          <w:tab w:val="num" w:pos="5760"/>
        </w:tabs>
      </w:pPr>
      <w:rPr>
        <w:rFonts w:ascii="Courier New" w:hAnsi="Courier New" w:cs="Courier New"/>
      </w:rPr>
    </w:lvl>
    <w:lvl w:ilvl="8">
      <w:start w:val="1"/>
      <w:numFmt w:val="bullet"/>
      <w:lvlText w:val=""/>
      <w:lvlJc w:val="left"/>
      <w:pPr>
        <w:tabs>
          <w:tab w:val="num" w:pos="6480"/>
        </w:tabs>
      </w:pPr>
      <w:rPr>
        <w:rFonts w:ascii="Wingdings" w:hAnsi="Wingdings"/>
      </w:rPr>
    </w:lvl>
  </w:abstractNum>
  <w:abstractNum w:abstractNumId="3" w15:restartNumberingAfterBreak="0">
    <w:nsid w:val="00000004"/>
    <w:multiLevelType w:val="singleLevel"/>
    <w:tmpl w:val="00000004"/>
    <w:name w:val="WW8Num12"/>
    <w:lvl w:ilvl="0">
      <w:start w:val="1"/>
      <w:numFmt w:val="lowerLetter"/>
      <w:lvlText w:val="%1."/>
      <w:lvlJc w:val="left"/>
      <w:pPr>
        <w:tabs>
          <w:tab w:val="num" w:pos="720"/>
        </w:tabs>
      </w:pPr>
    </w:lvl>
  </w:abstractNum>
  <w:abstractNum w:abstractNumId="4" w15:restartNumberingAfterBreak="0">
    <w:nsid w:val="00000005"/>
    <w:multiLevelType w:val="singleLevel"/>
    <w:tmpl w:val="00000005"/>
    <w:name w:val="WW8Num15"/>
    <w:lvl w:ilvl="0">
      <w:start w:val="1"/>
      <w:numFmt w:val="bullet"/>
      <w:lvlText w:val=""/>
      <w:lvlJc w:val="left"/>
      <w:pPr>
        <w:tabs>
          <w:tab w:val="num" w:pos="720"/>
        </w:tabs>
      </w:pPr>
      <w:rPr>
        <w:rFonts w:ascii="Symbol" w:hAnsi="Symbol"/>
      </w:rPr>
    </w:lvl>
  </w:abstractNum>
  <w:abstractNum w:abstractNumId="5" w15:restartNumberingAfterBreak="0">
    <w:nsid w:val="02511BA7"/>
    <w:multiLevelType w:val="multilevel"/>
    <w:tmpl w:val="00000003"/>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pPr>
      <w:rPr>
        <w:rFonts w:ascii="Courier New" w:hAnsi="Courier New" w:cs="Courier New"/>
      </w:rPr>
    </w:lvl>
    <w:lvl w:ilvl="2">
      <w:start w:val="1"/>
      <w:numFmt w:val="bullet"/>
      <w:lvlText w:val=""/>
      <w:lvlJc w:val="left"/>
      <w:pPr>
        <w:tabs>
          <w:tab w:val="num" w:pos="2160"/>
        </w:tabs>
      </w:pPr>
      <w:rPr>
        <w:rFonts w:ascii="Wingdings" w:hAnsi="Wingdings"/>
      </w:rPr>
    </w:lvl>
    <w:lvl w:ilvl="3">
      <w:start w:val="1"/>
      <w:numFmt w:val="bullet"/>
      <w:lvlText w:val=""/>
      <w:lvlJc w:val="left"/>
      <w:pPr>
        <w:tabs>
          <w:tab w:val="num" w:pos="2880"/>
        </w:tabs>
      </w:pPr>
      <w:rPr>
        <w:rFonts w:ascii="Symbol" w:hAnsi="Symbol"/>
      </w:rPr>
    </w:lvl>
    <w:lvl w:ilvl="4">
      <w:start w:val="1"/>
      <w:numFmt w:val="bullet"/>
      <w:lvlText w:val="o"/>
      <w:lvlJc w:val="left"/>
      <w:pPr>
        <w:tabs>
          <w:tab w:val="num" w:pos="3600"/>
        </w:tabs>
      </w:pPr>
      <w:rPr>
        <w:rFonts w:ascii="Courier New" w:hAnsi="Courier New" w:cs="Courier New"/>
      </w:rPr>
    </w:lvl>
    <w:lvl w:ilvl="5">
      <w:start w:val="1"/>
      <w:numFmt w:val="bullet"/>
      <w:lvlText w:val=""/>
      <w:lvlJc w:val="left"/>
      <w:pPr>
        <w:tabs>
          <w:tab w:val="num" w:pos="4320"/>
        </w:tabs>
      </w:pPr>
      <w:rPr>
        <w:rFonts w:ascii="Wingdings" w:hAnsi="Wingdings"/>
      </w:rPr>
    </w:lvl>
    <w:lvl w:ilvl="6">
      <w:start w:val="1"/>
      <w:numFmt w:val="bullet"/>
      <w:lvlText w:val=""/>
      <w:lvlJc w:val="left"/>
      <w:pPr>
        <w:tabs>
          <w:tab w:val="num" w:pos="5040"/>
        </w:tabs>
      </w:pPr>
      <w:rPr>
        <w:rFonts w:ascii="Symbol" w:hAnsi="Symbol"/>
      </w:rPr>
    </w:lvl>
    <w:lvl w:ilvl="7">
      <w:start w:val="1"/>
      <w:numFmt w:val="bullet"/>
      <w:lvlText w:val="o"/>
      <w:lvlJc w:val="left"/>
      <w:pPr>
        <w:tabs>
          <w:tab w:val="num" w:pos="5760"/>
        </w:tabs>
      </w:pPr>
      <w:rPr>
        <w:rFonts w:ascii="Courier New" w:hAnsi="Courier New" w:cs="Courier New"/>
      </w:rPr>
    </w:lvl>
    <w:lvl w:ilvl="8">
      <w:start w:val="1"/>
      <w:numFmt w:val="bullet"/>
      <w:lvlText w:val=""/>
      <w:lvlJc w:val="left"/>
      <w:pPr>
        <w:tabs>
          <w:tab w:val="num" w:pos="6480"/>
        </w:tabs>
      </w:pPr>
      <w:rPr>
        <w:rFonts w:ascii="Wingdings" w:hAnsi="Wingdings"/>
      </w:rPr>
    </w:lvl>
  </w:abstractNum>
  <w:abstractNum w:abstractNumId="6" w15:restartNumberingAfterBreak="0">
    <w:nsid w:val="043800B7"/>
    <w:multiLevelType w:val="hybridMultilevel"/>
    <w:tmpl w:val="20E0AE90"/>
    <w:lvl w:ilvl="0" w:tplc="725CAF8C">
      <w:start w:val="2"/>
      <w:numFmt w:val="bullet"/>
      <w:lvlText w:val="-"/>
      <w:lvlJc w:val="left"/>
      <w:pPr>
        <w:tabs>
          <w:tab w:val="num" w:pos="720"/>
        </w:tabs>
        <w:ind w:left="720" w:hanging="360"/>
      </w:pPr>
      <w:rPr>
        <w:rFonts w:ascii="Trebuchet MS" w:eastAsia="Times New Roman" w:hAnsi="Trebuchet MS" w:cs="Times New Roman"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9447573"/>
    <w:multiLevelType w:val="hybridMultilevel"/>
    <w:tmpl w:val="15BE75F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98E1F79"/>
    <w:multiLevelType w:val="hybridMultilevel"/>
    <w:tmpl w:val="171001FA"/>
    <w:lvl w:ilvl="0" w:tplc="0DF866DC">
      <w:start w:val="1"/>
      <w:numFmt w:val="bullet"/>
      <w:lvlText w:val=""/>
      <w:lvlJc w:val="left"/>
      <w:pPr>
        <w:tabs>
          <w:tab w:val="num" w:pos="720"/>
        </w:tabs>
        <w:ind w:left="720" w:hanging="360"/>
      </w:pPr>
      <w:rPr>
        <w:rFonts w:ascii="Symbol" w:hAnsi="Symbol" w:hint="default"/>
        <w:sz w:val="20"/>
      </w:rPr>
    </w:lvl>
    <w:lvl w:ilvl="1" w:tplc="82FEDBCC" w:tentative="1">
      <w:start w:val="1"/>
      <w:numFmt w:val="bullet"/>
      <w:lvlText w:val="o"/>
      <w:lvlJc w:val="left"/>
      <w:pPr>
        <w:tabs>
          <w:tab w:val="num" w:pos="1440"/>
        </w:tabs>
        <w:ind w:left="1440" w:hanging="360"/>
      </w:pPr>
      <w:rPr>
        <w:rFonts w:ascii="Courier New" w:hAnsi="Courier New" w:hint="default"/>
        <w:sz w:val="20"/>
      </w:rPr>
    </w:lvl>
    <w:lvl w:ilvl="2" w:tplc="E17838F6" w:tentative="1">
      <w:start w:val="1"/>
      <w:numFmt w:val="bullet"/>
      <w:lvlText w:val=""/>
      <w:lvlJc w:val="left"/>
      <w:pPr>
        <w:tabs>
          <w:tab w:val="num" w:pos="2160"/>
        </w:tabs>
        <w:ind w:left="2160" w:hanging="360"/>
      </w:pPr>
      <w:rPr>
        <w:rFonts w:ascii="Wingdings" w:hAnsi="Wingdings" w:hint="default"/>
        <w:sz w:val="20"/>
      </w:rPr>
    </w:lvl>
    <w:lvl w:ilvl="3" w:tplc="AED46D70" w:tentative="1">
      <w:start w:val="1"/>
      <w:numFmt w:val="bullet"/>
      <w:lvlText w:val=""/>
      <w:lvlJc w:val="left"/>
      <w:pPr>
        <w:tabs>
          <w:tab w:val="num" w:pos="2880"/>
        </w:tabs>
        <w:ind w:left="2880" w:hanging="360"/>
      </w:pPr>
      <w:rPr>
        <w:rFonts w:ascii="Wingdings" w:hAnsi="Wingdings" w:hint="default"/>
        <w:sz w:val="20"/>
      </w:rPr>
    </w:lvl>
    <w:lvl w:ilvl="4" w:tplc="F5B48DBA" w:tentative="1">
      <w:start w:val="1"/>
      <w:numFmt w:val="bullet"/>
      <w:lvlText w:val=""/>
      <w:lvlJc w:val="left"/>
      <w:pPr>
        <w:tabs>
          <w:tab w:val="num" w:pos="3600"/>
        </w:tabs>
        <w:ind w:left="3600" w:hanging="360"/>
      </w:pPr>
      <w:rPr>
        <w:rFonts w:ascii="Wingdings" w:hAnsi="Wingdings" w:hint="default"/>
        <w:sz w:val="20"/>
      </w:rPr>
    </w:lvl>
    <w:lvl w:ilvl="5" w:tplc="7AD60A52" w:tentative="1">
      <w:start w:val="1"/>
      <w:numFmt w:val="bullet"/>
      <w:lvlText w:val=""/>
      <w:lvlJc w:val="left"/>
      <w:pPr>
        <w:tabs>
          <w:tab w:val="num" w:pos="4320"/>
        </w:tabs>
        <w:ind w:left="4320" w:hanging="360"/>
      </w:pPr>
      <w:rPr>
        <w:rFonts w:ascii="Wingdings" w:hAnsi="Wingdings" w:hint="default"/>
        <w:sz w:val="20"/>
      </w:rPr>
    </w:lvl>
    <w:lvl w:ilvl="6" w:tplc="70FC0DB0" w:tentative="1">
      <w:start w:val="1"/>
      <w:numFmt w:val="bullet"/>
      <w:lvlText w:val=""/>
      <w:lvlJc w:val="left"/>
      <w:pPr>
        <w:tabs>
          <w:tab w:val="num" w:pos="5040"/>
        </w:tabs>
        <w:ind w:left="5040" w:hanging="360"/>
      </w:pPr>
      <w:rPr>
        <w:rFonts w:ascii="Wingdings" w:hAnsi="Wingdings" w:hint="default"/>
        <w:sz w:val="20"/>
      </w:rPr>
    </w:lvl>
    <w:lvl w:ilvl="7" w:tplc="59765760" w:tentative="1">
      <w:start w:val="1"/>
      <w:numFmt w:val="bullet"/>
      <w:lvlText w:val=""/>
      <w:lvlJc w:val="left"/>
      <w:pPr>
        <w:tabs>
          <w:tab w:val="num" w:pos="5760"/>
        </w:tabs>
        <w:ind w:left="5760" w:hanging="360"/>
      </w:pPr>
      <w:rPr>
        <w:rFonts w:ascii="Wingdings" w:hAnsi="Wingdings" w:hint="default"/>
        <w:sz w:val="20"/>
      </w:rPr>
    </w:lvl>
    <w:lvl w:ilvl="8" w:tplc="7EA8956A"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D13922"/>
    <w:multiLevelType w:val="hybridMultilevel"/>
    <w:tmpl w:val="22243B9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D664B3"/>
    <w:multiLevelType w:val="hybridMultilevel"/>
    <w:tmpl w:val="D846A7EE"/>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32A76927"/>
    <w:multiLevelType w:val="hybridMultilevel"/>
    <w:tmpl w:val="ADA0764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36036A5"/>
    <w:multiLevelType w:val="multilevel"/>
    <w:tmpl w:val="88F81AC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3" w15:restartNumberingAfterBreak="0">
    <w:nsid w:val="354436A6"/>
    <w:multiLevelType w:val="hybridMultilevel"/>
    <w:tmpl w:val="5C8A9CBA"/>
    <w:lvl w:ilvl="0" w:tplc="F48A04C6">
      <w:start w:val="1"/>
      <w:numFmt w:val="bullet"/>
      <w:lvlText w:val=""/>
      <w:lvlJc w:val="left"/>
      <w:pPr>
        <w:tabs>
          <w:tab w:val="num" w:pos="720"/>
        </w:tabs>
        <w:ind w:left="720" w:hanging="360"/>
      </w:pPr>
      <w:rPr>
        <w:rFonts w:ascii="Symbol" w:hAnsi="Symbol" w:hint="default"/>
        <w:sz w:val="20"/>
      </w:rPr>
    </w:lvl>
    <w:lvl w:ilvl="1" w:tplc="7152DC26" w:tentative="1">
      <w:start w:val="1"/>
      <w:numFmt w:val="bullet"/>
      <w:lvlText w:val="o"/>
      <w:lvlJc w:val="left"/>
      <w:pPr>
        <w:tabs>
          <w:tab w:val="num" w:pos="1440"/>
        </w:tabs>
        <w:ind w:left="1440" w:hanging="360"/>
      </w:pPr>
      <w:rPr>
        <w:rFonts w:ascii="Courier New" w:hAnsi="Courier New" w:hint="default"/>
        <w:sz w:val="20"/>
      </w:rPr>
    </w:lvl>
    <w:lvl w:ilvl="2" w:tplc="1B1EAA9C" w:tentative="1">
      <w:start w:val="1"/>
      <w:numFmt w:val="bullet"/>
      <w:lvlText w:val=""/>
      <w:lvlJc w:val="left"/>
      <w:pPr>
        <w:tabs>
          <w:tab w:val="num" w:pos="2160"/>
        </w:tabs>
        <w:ind w:left="2160" w:hanging="360"/>
      </w:pPr>
      <w:rPr>
        <w:rFonts w:ascii="Wingdings" w:hAnsi="Wingdings" w:hint="default"/>
        <w:sz w:val="20"/>
      </w:rPr>
    </w:lvl>
    <w:lvl w:ilvl="3" w:tplc="8C52AF14" w:tentative="1">
      <w:start w:val="1"/>
      <w:numFmt w:val="bullet"/>
      <w:lvlText w:val=""/>
      <w:lvlJc w:val="left"/>
      <w:pPr>
        <w:tabs>
          <w:tab w:val="num" w:pos="2880"/>
        </w:tabs>
        <w:ind w:left="2880" w:hanging="360"/>
      </w:pPr>
      <w:rPr>
        <w:rFonts w:ascii="Wingdings" w:hAnsi="Wingdings" w:hint="default"/>
        <w:sz w:val="20"/>
      </w:rPr>
    </w:lvl>
    <w:lvl w:ilvl="4" w:tplc="01DC982A" w:tentative="1">
      <w:start w:val="1"/>
      <w:numFmt w:val="bullet"/>
      <w:lvlText w:val=""/>
      <w:lvlJc w:val="left"/>
      <w:pPr>
        <w:tabs>
          <w:tab w:val="num" w:pos="3600"/>
        </w:tabs>
        <w:ind w:left="3600" w:hanging="360"/>
      </w:pPr>
      <w:rPr>
        <w:rFonts w:ascii="Wingdings" w:hAnsi="Wingdings" w:hint="default"/>
        <w:sz w:val="20"/>
      </w:rPr>
    </w:lvl>
    <w:lvl w:ilvl="5" w:tplc="338AA404" w:tentative="1">
      <w:start w:val="1"/>
      <w:numFmt w:val="bullet"/>
      <w:lvlText w:val=""/>
      <w:lvlJc w:val="left"/>
      <w:pPr>
        <w:tabs>
          <w:tab w:val="num" w:pos="4320"/>
        </w:tabs>
        <w:ind w:left="4320" w:hanging="360"/>
      </w:pPr>
      <w:rPr>
        <w:rFonts w:ascii="Wingdings" w:hAnsi="Wingdings" w:hint="default"/>
        <w:sz w:val="20"/>
      </w:rPr>
    </w:lvl>
    <w:lvl w:ilvl="6" w:tplc="BCE2E22E" w:tentative="1">
      <w:start w:val="1"/>
      <w:numFmt w:val="bullet"/>
      <w:lvlText w:val=""/>
      <w:lvlJc w:val="left"/>
      <w:pPr>
        <w:tabs>
          <w:tab w:val="num" w:pos="5040"/>
        </w:tabs>
        <w:ind w:left="5040" w:hanging="360"/>
      </w:pPr>
      <w:rPr>
        <w:rFonts w:ascii="Wingdings" w:hAnsi="Wingdings" w:hint="default"/>
        <w:sz w:val="20"/>
      </w:rPr>
    </w:lvl>
    <w:lvl w:ilvl="7" w:tplc="A0DCA804" w:tentative="1">
      <w:start w:val="1"/>
      <w:numFmt w:val="bullet"/>
      <w:lvlText w:val=""/>
      <w:lvlJc w:val="left"/>
      <w:pPr>
        <w:tabs>
          <w:tab w:val="num" w:pos="5760"/>
        </w:tabs>
        <w:ind w:left="5760" w:hanging="360"/>
      </w:pPr>
      <w:rPr>
        <w:rFonts w:ascii="Wingdings" w:hAnsi="Wingdings" w:hint="default"/>
        <w:sz w:val="20"/>
      </w:rPr>
    </w:lvl>
    <w:lvl w:ilvl="8" w:tplc="504282E0"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096FAF"/>
    <w:multiLevelType w:val="multilevel"/>
    <w:tmpl w:val="00000005"/>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pPr>
      <w:rPr>
        <w:rFonts w:ascii="Wingdings 2" w:hAnsi="Wingdings 2" w:cs="StarSymbol"/>
        <w:sz w:val="18"/>
        <w:szCs w:val="18"/>
      </w:rPr>
    </w:lvl>
    <w:lvl w:ilvl="2">
      <w:start w:val="1"/>
      <w:numFmt w:val="bullet"/>
      <w:lvlText w:val="■"/>
      <w:lvlJc w:val="left"/>
      <w:pPr>
        <w:tabs>
          <w:tab w:val="num" w:pos="1440"/>
        </w:tabs>
      </w:pPr>
      <w:rPr>
        <w:rFonts w:ascii="StarSymbol" w:hAnsi="StarSymbol" w:cs="StarSymbol"/>
        <w:sz w:val="18"/>
        <w:szCs w:val="18"/>
      </w:rPr>
    </w:lvl>
    <w:lvl w:ilvl="3">
      <w:start w:val="1"/>
      <w:numFmt w:val="bullet"/>
      <w:lvlText w:val="●"/>
      <w:lvlJc w:val="left"/>
      <w:pPr>
        <w:tabs>
          <w:tab w:val="num" w:pos="1800"/>
        </w:tabs>
      </w:pPr>
      <w:rPr>
        <w:rFonts w:ascii="StarSymbol" w:hAnsi="StarSymbol" w:cs="StarSymbol"/>
        <w:sz w:val="18"/>
        <w:szCs w:val="18"/>
      </w:rPr>
    </w:lvl>
    <w:lvl w:ilvl="4">
      <w:start w:val="1"/>
      <w:numFmt w:val="bullet"/>
      <w:lvlText w:val=""/>
      <w:lvlJc w:val="left"/>
      <w:pPr>
        <w:tabs>
          <w:tab w:val="num" w:pos="2160"/>
        </w:tabs>
      </w:pPr>
      <w:rPr>
        <w:rFonts w:ascii="Wingdings 2" w:hAnsi="Wingdings 2" w:cs="StarSymbol"/>
        <w:sz w:val="18"/>
        <w:szCs w:val="18"/>
      </w:rPr>
    </w:lvl>
    <w:lvl w:ilvl="5">
      <w:start w:val="1"/>
      <w:numFmt w:val="bullet"/>
      <w:lvlText w:val="■"/>
      <w:lvlJc w:val="left"/>
      <w:pPr>
        <w:tabs>
          <w:tab w:val="num" w:pos="2520"/>
        </w:tabs>
      </w:pPr>
      <w:rPr>
        <w:rFonts w:ascii="StarSymbol" w:hAnsi="StarSymbol" w:cs="StarSymbol"/>
        <w:sz w:val="18"/>
        <w:szCs w:val="18"/>
      </w:rPr>
    </w:lvl>
    <w:lvl w:ilvl="6">
      <w:start w:val="1"/>
      <w:numFmt w:val="bullet"/>
      <w:lvlText w:val="●"/>
      <w:lvlJc w:val="left"/>
      <w:pPr>
        <w:tabs>
          <w:tab w:val="num" w:pos="2880"/>
        </w:tabs>
      </w:pPr>
      <w:rPr>
        <w:rFonts w:ascii="StarSymbol" w:hAnsi="StarSymbol" w:cs="StarSymbol"/>
        <w:sz w:val="18"/>
        <w:szCs w:val="18"/>
      </w:rPr>
    </w:lvl>
    <w:lvl w:ilvl="7">
      <w:start w:val="1"/>
      <w:numFmt w:val="bullet"/>
      <w:lvlText w:val=""/>
      <w:lvlJc w:val="left"/>
      <w:pPr>
        <w:tabs>
          <w:tab w:val="num" w:pos="3240"/>
        </w:tabs>
      </w:pPr>
      <w:rPr>
        <w:rFonts w:ascii="Wingdings 2" w:hAnsi="Wingdings 2" w:cs="StarSymbol"/>
        <w:sz w:val="18"/>
        <w:szCs w:val="18"/>
      </w:rPr>
    </w:lvl>
    <w:lvl w:ilvl="8">
      <w:start w:val="1"/>
      <w:numFmt w:val="bullet"/>
      <w:lvlText w:val="■"/>
      <w:lvlJc w:val="left"/>
      <w:pPr>
        <w:tabs>
          <w:tab w:val="num" w:pos="3600"/>
        </w:tabs>
      </w:pPr>
      <w:rPr>
        <w:rFonts w:ascii="StarSymbol" w:hAnsi="StarSymbol" w:cs="StarSymbol"/>
        <w:sz w:val="18"/>
        <w:szCs w:val="18"/>
      </w:rPr>
    </w:lvl>
  </w:abstractNum>
  <w:abstractNum w:abstractNumId="15" w15:restartNumberingAfterBreak="0">
    <w:nsid w:val="3D663470"/>
    <w:multiLevelType w:val="hybridMultilevel"/>
    <w:tmpl w:val="E0F0D8BA"/>
    <w:lvl w:ilvl="0" w:tplc="1AA69A20">
      <w:start w:val="1"/>
      <w:numFmt w:val="bullet"/>
      <w:lvlText w:val=""/>
      <w:lvlJc w:val="left"/>
      <w:pPr>
        <w:tabs>
          <w:tab w:val="num" w:pos="720"/>
        </w:tabs>
        <w:ind w:left="720" w:hanging="360"/>
      </w:pPr>
      <w:rPr>
        <w:rFonts w:ascii="Symbol" w:hAnsi="Symbol" w:hint="default"/>
        <w:sz w:val="20"/>
      </w:rPr>
    </w:lvl>
    <w:lvl w:ilvl="1" w:tplc="4A565046">
      <w:start w:val="1"/>
      <w:numFmt w:val="bullet"/>
      <w:lvlText w:val="o"/>
      <w:lvlJc w:val="left"/>
      <w:pPr>
        <w:tabs>
          <w:tab w:val="num" w:pos="1440"/>
        </w:tabs>
        <w:ind w:left="1440" w:hanging="360"/>
      </w:pPr>
      <w:rPr>
        <w:rFonts w:ascii="Courier New" w:hAnsi="Courier New" w:hint="default"/>
        <w:sz w:val="20"/>
      </w:rPr>
    </w:lvl>
    <w:lvl w:ilvl="2" w:tplc="0BE481AE" w:tentative="1">
      <w:start w:val="1"/>
      <w:numFmt w:val="bullet"/>
      <w:lvlText w:val=""/>
      <w:lvlJc w:val="left"/>
      <w:pPr>
        <w:tabs>
          <w:tab w:val="num" w:pos="2160"/>
        </w:tabs>
        <w:ind w:left="2160" w:hanging="360"/>
      </w:pPr>
      <w:rPr>
        <w:rFonts w:ascii="Wingdings" w:hAnsi="Wingdings" w:hint="default"/>
        <w:sz w:val="20"/>
      </w:rPr>
    </w:lvl>
    <w:lvl w:ilvl="3" w:tplc="77A0B6B4" w:tentative="1">
      <w:start w:val="1"/>
      <w:numFmt w:val="bullet"/>
      <w:lvlText w:val=""/>
      <w:lvlJc w:val="left"/>
      <w:pPr>
        <w:tabs>
          <w:tab w:val="num" w:pos="2880"/>
        </w:tabs>
        <w:ind w:left="2880" w:hanging="360"/>
      </w:pPr>
      <w:rPr>
        <w:rFonts w:ascii="Wingdings" w:hAnsi="Wingdings" w:hint="default"/>
        <w:sz w:val="20"/>
      </w:rPr>
    </w:lvl>
    <w:lvl w:ilvl="4" w:tplc="910C22B8" w:tentative="1">
      <w:start w:val="1"/>
      <w:numFmt w:val="bullet"/>
      <w:lvlText w:val=""/>
      <w:lvlJc w:val="left"/>
      <w:pPr>
        <w:tabs>
          <w:tab w:val="num" w:pos="3600"/>
        </w:tabs>
        <w:ind w:left="3600" w:hanging="360"/>
      </w:pPr>
      <w:rPr>
        <w:rFonts w:ascii="Wingdings" w:hAnsi="Wingdings" w:hint="default"/>
        <w:sz w:val="20"/>
      </w:rPr>
    </w:lvl>
    <w:lvl w:ilvl="5" w:tplc="3354845C" w:tentative="1">
      <w:start w:val="1"/>
      <w:numFmt w:val="bullet"/>
      <w:lvlText w:val=""/>
      <w:lvlJc w:val="left"/>
      <w:pPr>
        <w:tabs>
          <w:tab w:val="num" w:pos="4320"/>
        </w:tabs>
        <w:ind w:left="4320" w:hanging="360"/>
      </w:pPr>
      <w:rPr>
        <w:rFonts w:ascii="Wingdings" w:hAnsi="Wingdings" w:hint="default"/>
        <w:sz w:val="20"/>
      </w:rPr>
    </w:lvl>
    <w:lvl w:ilvl="6" w:tplc="2B76B382" w:tentative="1">
      <w:start w:val="1"/>
      <w:numFmt w:val="bullet"/>
      <w:lvlText w:val=""/>
      <w:lvlJc w:val="left"/>
      <w:pPr>
        <w:tabs>
          <w:tab w:val="num" w:pos="5040"/>
        </w:tabs>
        <w:ind w:left="5040" w:hanging="360"/>
      </w:pPr>
      <w:rPr>
        <w:rFonts w:ascii="Wingdings" w:hAnsi="Wingdings" w:hint="default"/>
        <w:sz w:val="20"/>
      </w:rPr>
    </w:lvl>
    <w:lvl w:ilvl="7" w:tplc="F514880C" w:tentative="1">
      <w:start w:val="1"/>
      <w:numFmt w:val="bullet"/>
      <w:lvlText w:val=""/>
      <w:lvlJc w:val="left"/>
      <w:pPr>
        <w:tabs>
          <w:tab w:val="num" w:pos="5760"/>
        </w:tabs>
        <w:ind w:left="5760" w:hanging="360"/>
      </w:pPr>
      <w:rPr>
        <w:rFonts w:ascii="Wingdings" w:hAnsi="Wingdings" w:hint="default"/>
        <w:sz w:val="20"/>
      </w:rPr>
    </w:lvl>
    <w:lvl w:ilvl="8" w:tplc="957C1B46"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D9146F"/>
    <w:multiLevelType w:val="hybridMultilevel"/>
    <w:tmpl w:val="1CD21A8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AB84403"/>
    <w:multiLevelType w:val="hybridMultilevel"/>
    <w:tmpl w:val="C6343DA6"/>
    <w:lvl w:ilvl="0" w:tplc="973C6A48">
      <w:start w:val="1"/>
      <w:numFmt w:val="bullet"/>
      <w:lvlText w:val=""/>
      <w:lvlJc w:val="left"/>
      <w:pPr>
        <w:tabs>
          <w:tab w:val="num" w:pos="720"/>
        </w:tabs>
        <w:ind w:left="720" w:hanging="360"/>
      </w:pPr>
      <w:rPr>
        <w:rFonts w:ascii="Symbol" w:hAnsi="Symbol" w:hint="default"/>
        <w:sz w:val="20"/>
      </w:rPr>
    </w:lvl>
    <w:lvl w:ilvl="1" w:tplc="C8A88C8A" w:tentative="1">
      <w:start w:val="1"/>
      <w:numFmt w:val="bullet"/>
      <w:lvlText w:val="o"/>
      <w:lvlJc w:val="left"/>
      <w:pPr>
        <w:tabs>
          <w:tab w:val="num" w:pos="1440"/>
        </w:tabs>
        <w:ind w:left="1440" w:hanging="360"/>
      </w:pPr>
      <w:rPr>
        <w:rFonts w:ascii="Courier New" w:hAnsi="Courier New" w:hint="default"/>
        <w:sz w:val="20"/>
      </w:rPr>
    </w:lvl>
    <w:lvl w:ilvl="2" w:tplc="33EA1AC2" w:tentative="1">
      <w:start w:val="1"/>
      <w:numFmt w:val="bullet"/>
      <w:lvlText w:val=""/>
      <w:lvlJc w:val="left"/>
      <w:pPr>
        <w:tabs>
          <w:tab w:val="num" w:pos="2160"/>
        </w:tabs>
        <w:ind w:left="2160" w:hanging="360"/>
      </w:pPr>
      <w:rPr>
        <w:rFonts w:ascii="Wingdings" w:hAnsi="Wingdings" w:hint="default"/>
        <w:sz w:val="20"/>
      </w:rPr>
    </w:lvl>
    <w:lvl w:ilvl="3" w:tplc="E6C22398" w:tentative="1">
      <w:start w:val="1"/>
      <w:numFmt w:val="bullet"/>
      <w:lvlText w:val=""/>
      <w:lvlJc w:val="left"/>
      <w:pPr>
        <w:tabs>
          <w:tab w:val="num" w:pos="2880"/>
        </w:tabs>
        <w:ind w:left="2880" w:hanging="360"/>
      </w:pPr>
      <w:rPr>
        <w:rFonts w:ascii="Wingdings" w:hAnsi="Wingdings" w:hint="default"/>
        <w:sz w:val="20"/>
      </w:rPr>
    </w:lvl>
    <w:lvl w:ilvl="4" w:tplc="E466C9A2" w:tentative="1">
      <w:start w:val="1"/>
      <w:numFmt w:val="bullet"/>
      <w:lvlText w:val=""/>
      <w:lvlJc w:val="left"/>
      <w:pPr>
        <w:tabs>
          <w:tab w:val="num" w:pos="3600"/>
        </w:tabs>
        <w:ind w:left="3600" w:hanging="360"/>
      </w:pPr>
      <w:rPr>
        <w:rFonts w:ascii="Wingdings" w:hAnsi="Wingdings" w:hint="default"/>
        <w:sz w:val="20"/>
      </w:rPr>
    </w:lvl>
    <w:lvl w:ilvl="5" w:tplc="DBE462B6" w:tentative="1">
      <w:start w:val="1"/>
      <w:numFmt w:val="bullet"/>
      <w:lvlText w:val=""/>
      <w:lvlJc w:val="left"/>
      <w:pPr>
        <w:tabs>
          <w:tab w:val="num" w:pos="4320"/>
        </w:tabs>
        <w:ind w:left="4320" w:hanging="360"/>
      </w:pPr>
      <w:rPr>
        <w:rFonts w:ascii="Wingdings" w:hAnsi="Wingdings" w:hint="default"/>
        <w:sz w:val="20"/>
      </w:rPr>
    </w:lvl>
    <w:lvl w:ilvl="6" w:tplc="592A1C1C" w:tentative="1">
      <w:start w:val="1"/>
      <w:numFmt w:val="bullet"/>
      <w:lvlText w:val=""/>
      <w:lvlJc w:val="left"/>
      <w:pPr>
        <w:tabs>
          <w:tab w:val="num" w:pos="5040"/>
        </w:tabs>
        <w:ind w:left="5040" w:hanging="360"/>
      </w:pPr>
      <w:rPr>
        <w:rFonts w:ascii="Wingdings" w:hAnsi="Wingdings" w:hint="default"/>
        <w:sz w:val="20"/>
      </w:rPr>
    </w:lvl>
    <w:lvl w:ilvl="7" w:tplc="E034EE6A" w:tentative="1">
      <w:start w:val="1"/>
      <w:numFmt w:val="bullet"/>
      <w:lvlText w:val=""/>
      <w:lvlJc w:val="left"/>
      <w:pPr>
        <w:tabs>
          <w:tab w:val="num" w:pos="5760"/>
        </w:tabs>
        <w:ind w:left="5760" w:hanging="360"/>
      </w:pPr>
      <w:rPr>
        <w:rFonts w:ascii="Wingdings" w:hAnsi="Wingdings" w:hint="default"/>
        <w:sz w:val="20"/>
      </w:rPr>
    </w:lvl>
    <w:lvl w:ilvl="8" w:tplc="ED3011C2"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907E25"/>
    <w:multiLevelType w:val="hybridMultilevel"/>
    <w:tmpl w:val="6A803ED8"/>
    <w:lvl w:ilvl="0" w:tplc="0413000F">
      <w:start w:val="1"/>
      <w:numFmt w:val="decimal"/>
      <w:lvlText w:val="%1."/>
      <w:lvlJc w:val="left"/>
      <w:pPr>
        <w:tabs>
          <w:tab w:val="num" w:pos="720"/>
        </w:tabs>
        <w:ind w:left="720" w:hanging="360"/>
      </w:pPr>
    </w:lvl>
    <w:lvl w:ilvl="1" w:tplc="04130001">
      <w:start w:val="1"/>
      <w:numFmt w:val="bullet"/>
      <w:lvlText w:val=""/>
      <w:lvlJc w:val="left"/>
      <w:pPr>
        <w:tabs>
          <w:tab w:val="num" w:pos="1440"/>
        </w:tabs>
        <w:ind w:left="1440" w:hanging="360"/>
      </w:pPr>
      <w:rPr>
        <w:rFonts w:ascii="Symbol" w:hAnsi="Symbol" w:hint="default"/>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15:restartNumberingAfterBreak="0">
    <w:nsid w:val="55FD0FB8"/>
    <w:multiLevelType w:val="hybridMultilevel"/>
    <w:tmpl w:val="822A09F8"/>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0" w15:restartNumberingAfterBreak="0">
    <w:nsid w:val="5DD9142E"/>
    <w:multiLevelType w:val="hybridMultilevel"/>
    <w:tmpl w:val="C4D4A626"/>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1" w15:restartNumberingAfterBreak="0">
    <w:nsid w:val="5F1D23C4"/>
    <w:multiLevelType w:val="hybridMultilevel"/>
    <w:tmpl w:val="B308C1AC"/>
    <w:lvl w:ilvl="0" w:tplc="7508182A">
      <w:start w:val="1"/>
      <w:numFmt w:val="bullet"/>
      <w:lvlText w:val=""/>
      <w:lvlJc w:val="left"/>
      <w:pPr>
        <w:tabs>
          <w:tab w:val="num" w:pos="720"/>
        </w:tabs>
        <w:ind w:left="720" w:hanging="360"/>
      </w:pPr>
      <w:rPr>
        <w:rFonts w:ascii="Symbol" w:hAnsi="Symbol" w:hint="default"/>
        <w:sz w:val="20"/>
      </w:rPr>
    </w:lvl>
    <w:lvl w:ilvl="1" w:tplc="76AE5B54" w:tentative="1">
      <w:start w:val="1"/>
      <w:numFmt w:val="bullet"/>
      <w:lvlText w:val="o"/>
      <w:lvlJc w:val="left"/>
      <w:pPr>
        <w:tabs>
          <w:tab w:val="num" w:pos="1440"/>
        </w:tabs>
        <w:ind w:left="1440" w:hanging="360"/>
      </w:pPr>
      <w:rPr>
        <w:rFonts w:ascii="Courier New" w:hAnsi="Courier New" w:hint="default"/>
        <w:sz w:val="20"/>
      </w:rPr>
    </w:lvl>
    <w:lvl w:ilvl="2" w:tplc="1D3E49AA" w:tentative="1">
      <w:start w:val="1"/>
      <w:numFmt w:val="bullet"/>
      <w:lvlText w:val=""/>
      <w:lvlJc w:val="left"/>
      <w:pPr>
        <w:tabs>
          <w:tab w:val="num" w:pos="2160"/>
        </w:tabs>
        <w:ind w:left="2160" w:hanging="360"/>
      </w:pPr>
      <w:rPr>
        <w:rFonts w:ascii="Wingdings" w:hAnsi="Wingdings" w:hint="default"/>
        <w:sz w:val="20"/>
      </w:rPr>
    </w:lvl>
    <w:lvl w:ilvl="3" w:tplc="4CC241E8" w:tentative="1">
      <w:start w:val="1"/>
      <w:numFmt w:val="bullet"/>
      <w:lvlText w:val=""/>
      <w:lvlJc w:val="left"/>
      <w:pPr>
        <w:tabs>
          <w:tab w:val="num" w:pos="2880"/>
        </w:tabs>
        <w:ind w:left="2880" w:hanging="360"/>
      </w:pPr>
      <w:rPr>
        <w:rFonts w:ascii="Wingdings" w:hAnsi="Wingdings" w:hint="default"/>
        <w:sz w:val="20"/>
      </w:rPr>
    </w:lvl>
    <w:lvl w:ilvl="4" w:tplc="DFC63AE6" w:tentative="1">
      <w:start w:val="1"/>
      <w:numFmt w:val="bullet"/>
      <w:lvlText w:val=""/>
      <w:lvlJc w:val="left"/>
      <w:pPr>
        <w:tabs>
          <w:tab w:val="num" w:pos="3600"/>
        </w:tabs>
        <w:ind w:left="3600" w:hanging="360"/>
      </w:pPr>
      <w:rPr>
        <w:rFonts w:ascii="Wingdings" w:hAnsi="Wingdings" w:hint="default"/>
        <w:sz w:val="20"/>
      </w:rPr>
    </w:lvl>
    <w:lvl w:ilvl="5" w:tplc="EE56176C" w:tentative="1">
      <w:start w:val="1"/>
      <w:numFmt w:val="bullet"/>
      <w:lvlText w:val=""/>
      <w:lvlJc w:val="left"/>
      <w:pPr>
        <w:tabs>
          <w:tab w:val="num" w:pos="4320"/>
        </w:tabs>
        <w:ind w:left="4320" w:hanging="360"/>
      </w:pPr>
      <w:rPr>
        <w:rFonts w:ascii="Wingdings" w:hAnsi="Wingdings" w:hint="default"/>
        <w:sz w:val="20"/>
      </w:rPr>
    </w:lvl>
    <w:lvl w:ilvl="6" w:tplc="D1F4FD0C" w:tentative="1">
      <w:start w:val="1"/>
      <w:numFmt w:val="bullet"/>
      <w:lvlText w:val=""/>
      <w:lvlJc w:val="left"/>
      <w:pPr>
        <w:tabs>
          <w:tab w:val="num" w:pos="5040"/>
        </w:tabs>
        <w:ind w:left="5040" w:hanging="360"/>
      </w:pPr>
      <w:rPr>
        <w:rFonts w:ascii="Wingdings" w:hAnsi="Wingdings" w:hint="default"/>
        <w:sz w:val="20"/>
      </w:rPr>
    </w:lvl>
    <w:lvl w:ilvl="7" w:tplc="78F261E0" w:tentative="1">
      <w:start w:val="1"/>
      <w:numFmt w:val="bullet"/>
      <w:lvlText w:val=""/>
      <w:lvlJc w:val="left"/>
      <w:pPr>
        <w:tabs>
          <w:tab w:val="num" w:pos="5760"/>
        </w:tabs>
        <w:ind w:left="5760" w:hanging="360"/>
      </w:pPr>
      <w:rPr>
        <w:rFonts w:ascii="Wingdings" w:hAnsi="Wingdings" w:hint="default"/>
        <w:sz w:val="20"/>
      </w:rPr>
    </w:lvl>
    <w:lvl w:ilvl="8" w:tplc="41326DDC"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386F4C"/>
    <w:multiLevelType w:val="hybridMultilevel"/>
    <w:tmpl w:val="EBA6C760"/>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3" w15:restartNumberingAfterBreak="0">
    <w:nsid w:val="6A503D5F"/>
    <w:multiLevelType w:val="hybridMultilevel"/>
    <w:tmpl w:val="712295B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E89593C"/>
    <w:multiLevelType w:val="multilevel"/>
    <w:tmpl w:val="00000005"/>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pPr>
      <w:rPr>
        <w:rFonts w:ascii="Wingdings 2" w:hAnsi="Wingdings 2" w:cs="StarSymbol"/>
        <w:sz w:val="18"/>
        <w:szCs w:val="18"/>
      </w:rPr>
    </w:lvl>
    <w:lvl w:ilvl="2">
      <w:start w:val="1"/>
      <w:numFmt w:val="bullet"/>
      <w:lvlText w:val="■"/>
      <w:lvlJc w:val="left"/>
      <w:pPr>
        <w:tabs>
          <w:tab w:val="num" w:pos="1440"/>
        </w:tabs>
      </w:pPr>
      <w:rPr>
        <w:rFonts w:ascii="StarSymbol" w:hAnsi="StarSymbol" w:cs="StarSymbol"/>
        <w:sz w:val="18"/>
        <w:szCs w:val="18"/>
      </w:rPr>
    </w:lvl>
    <w:lvl w:ilvl="3">
      <w:start w:val="1"/>
      <w:numFmt w:val="bullet"/>
      <w:lvlText w:val="●"/>
      <w:lvlJc w:val="left"/>
      <w:pPr>
        <w:tabs>
          <w:tab w:val="num" w:pos="1800"/>
        </w:tabs>
      </w:pPr>
      <w:rPr>
        <w:rFonts w:ascii="StarSymbol" w:hAnsi="StarSymbol" w:cs="StarSymbol"/>
        <w:sz w:val="18"/>
        <w:szCs w:val="18"/>
      </w:rPr>
    </w:lvl>
    <w:lvl w:ilvl="4">
      <w:start w:val="1"/>
      <w:numFmt w:val="bullet"/>
      <w:lvlText w:val=""/>
      <w:lvlJc w:val="left"/>
      <w:pPr>
        <w:tabs>
          <w:tab w:val="num" w:pos="2160"/>
        </w:tabs>
      </w:pPr>
      <w:rPr>
        <w:rFonts w:ascii="Wingdings 2" w:hAnsi="Wingdings 2" w:cs="StarSymbol"/>
        <w:sz w:val="18"/>
        <w:szCs w:val="18"/>
      </w:rPr>
    </w:lvl>
    <w:lvl w:ilvl="5">
      <w:start w:val="1"/>
      <w:numFmt w:val="bullet"/>
      <w:lvlText w:val="■"/>
      <w:lvlJc w:val="left"/>
      <w:pPr>
        <w:tabs>
          <w:tab w:val="num" w:pos="2520"/>
        </w:tabs>
      </w:pPr>
      <w:rPr>
        <w:rFonts w:ascii="StarSymbol" w:hAnsi="StarSymbol" w:cs="StarSymbol"/>
        <w:sz w:val="18"/>
        <w:szCs w:val="18"/>
      </w:rPr>
    </w:lvl>
    <w:lvl w:ilvl="6">
      <w:start w:val="1"/>
      <w:numFmt w:val="bullet"/>
      <w:lvlText w:val="●"/>
      <w:lvlJc w:val="left"/>
      <w:pPr>
        <w:tabs>
          <w:tab w:val="num" w:pos="2880"/>
        </w:tabs>
      </w:pPr>
      <w:rPr>
        <w:rFonts w:ascii="StarSymbol" w:hAnsi="StarSymbol" w:cs="StarSymbol"/>
        <w:sz w:val="18"/>
        <w:szCs w:val="18"/>
      </w:rPr>
    </w:lvl>
    <w:lvl w:ilvl="7">
      <w:start w:val="1"/>
      <w:numFmt w:val="bullet"/>
      <w:lvlText w:val=""/>
      <w:lvlJc w:val="left"/>
      <w:pPr>
        <w:tabs>
          <w:tab w:val="num" w:pos="3240"/>
        </w:tabs>
      </w:pPr>
      <w:rPr>
        <w:rFonts w:ascii="Wingdings 2" w:hAnsi="Wingdings 2" w:cs="StarSymbol"/>
        <w:sz w:val="18"/>
        <w:szCs w:val="18"/>
      </w:rPr>
    </w:lvl>
    <w:lvl w:ilvl="8">
      <w:start w:val="1"/>
      <w:numFmt w:val="bullet"/>
      <w:lvlText w:val="■"/>
      <w:lvlJc w:val="left"/>
      <w:pPr>
        <w:tabs>
          <w:tab w:val="num" w:pos="3600"/>
        </w:tabs>
      </w:pPr>
      <w:rPr>
        <w:rFonts w:ascii="StarSymbol" w:hAnsi="StarSymbol" w:cs="StarSymbol"/>
        <w:sz w:val="18"/>
        <w:szCs w:val="18"/>
      </w:rPr>
    </w:lvl>
  </w:abstractNum>
  <w:abstractNum w:abstractNumId="25" w15:restartNumberingAfterBreak="0">
    <w:nsid w:val="79A57F5A"/>
    <w:multiLevelType w:val="hybridMultilevel"/>
    <w:tmpl w:val="D84A3B7A"/>
    <w:lvl w:ilvl="0" w:tplc="27CAC392">
      <w:start w:val="1"/>
      <w:numFmt w:val="bullet"/>
      <w:lvlText w:val=""/>
      <w:lvlJc w:val="left"/>
      <w:pPr>
        <w:tabs>
          <w:tab w:val="num" w:pos="720"/>
        </w:tabs>
        <w:ind w:left="720" w:hanging="360"/>
      </w:pPr>
      <w:rPr>
        <w:rFonts w:ascii="Symbol" w:hAnsi="Symbol" w:hint="default"/>
        <w:sz w:val="20"/>
      </w:rPr>
    </w:lvl>
    <w:lvl w:ilvl="1" w:tplc="2B5256F8" w:tentative="1">
      <w:start w:val="1"/>
      <w:numFmt w:val="bullet"/>
      <w:lvlText w:val="o"/>
      <w:lvlJc w:val="left"/>
      <w:pPr>
        <w:tabs>
          <w:tab w:val="num" w:pos="1440"/>
        </w:tabs>
        <w:ind w:left="1440" w:hanging="360"/>
      </w:pPr>
      <w:rPr>
        <w:rFonts w:ascii="Courier New" w:hAnsi="Courier New" w:hint="default"/>
        <w:sz w:val="20"/>
      </w:rPr>
    </w:lvl>
    <w:lvl w:ilvl="2" w:tplc="CAD61FEC" w:tentative="1">
      <w:start w:val="1"/>
      <w:numFmt w:val="bullet"/>
      <w:lvlText w:val=""/>
      <w:lvlJc w:val="left"/>
      <w:pPr>
        <w:tabs>
          <w:tab w:val="num" w:pos="2160"/>
        </w:tabs>
        <w:ind w:left="2160" w:hanging="360"/>
      </w:pPr>
      <w:rPr>
        <w:rFonts w:ascii="Wingdings" w:hAnsi="Wingdings" w:hint="default"/>
        <w:sz w:val="20"/>
      </w:rPr>
    </w:lvl>
    <w:lvl w:ilvl="3" w:tplc="1988C314" w:tentative="1">
      <w:start w:val="1"/>
      <w:numFmt w:val="bullet"/>
      <w:lvlText w:val=""/>
      <w:lvlJc w:val="left"/>
      <w:pPr>
        <w:tabs>
          <w:tab w:val="num" w:pos="2880"/>
        </w:tabs>
        <w:ind w:left="2880" w:hanging="360"/>
      </w:pPr>
      <w:rPr>
        <w:rFonts w:ascii="Wingdings" w:hAnsi="Wingdings" w:hint="default"/>
        <w:sz w:val="20"/>
      </w:rPr>
    </w:lvl>
    <w:lvl w:ilvl="4" w:tplc="6ECCEE02" w:tentative="1">
      <w:start w:val="1"/>
      <w:numFmt w:val="bullet"/>
      <w:lvlText w:val=""/>
      <w:lvlJc w:val="left"/>
      <w:pPr>
        <w:tabs>
          <w:tab w:val="num" w:pos="3600"/>
        </w:tabs>
        <w:ind w:left="3600" w:hanging="360"/>
      </w:pPr>
      <w:rPr>
        <w:rFonts w:ascii="Wingdings" w:hAnsi="Wingdings" w:hint="default"/>
        <w:sz w:val="20"/>
      </w:rPr>
    </w:lvl>
    <w:lvl w:ilvl="5" w:tplc="69CC2B22" w:tentative="1">
      <w:start w:val="1"/>
      <w:numFmt w:val="bullet"/>
      <w:lvlText w:val=""/>
      <w:lvlJc w:val="left"/>
      <w:pPr>
        <w:tabs>
          <w:tab w:val="num" w:pos="4320"/>
        </w:tabs>
        <w:ind w:left="4320" w:hanging="360"/>
      </w:pPr>
      <w:rPr>
        <w:rFonts w:ascii="Wingdings" w:hAnsi="Wingdings" w:hint="default"/>
        <w:sz w:val="20"/>
      </w:rPr>
    </w:lvl>
    <w:lvl w:ilvl="6" w:tplc="2CF657FC" w:tentative="1">
      <w:start w:val="1"/>
      <w:numFmt w:val="bullet"/>
      <w:lvlText w:val=""/>
      <w:lvlJc w:val="left"/>
      <w:pPr>
        <w:tabs>
          <w:tab w:val="num" w:pos="5040"/>
        </w:tabs>
        <w:ind w:left="5040" w:hanging="360"/>
      </w:pPr>
      <w:rPr>
        <w:rFonts w:ascii="Wingdings" w:hAnsi="Wingdings" w:hint="default"/>
        <w:sz w:val="20"/>
      </w:rPr>
    </w:lvl>
    <w:lvl w:ilvl="7" w:tplc="E0A473B2" w:tentative="1">
      <w:start w:val="1"/>
      <w:numFmt w:val="bullet"/>
      <w:lvlText w:val=""/>
      <w:lvlJc w:val="left"/>
      <w:pPr>
        <w:tabs>
          <w:tab w:val="num" w:pos="5760"/>
        </w:tabs>
        <w:ind w:left="5760" w:hanging="360"/>
      </w:pPr>
      <w:rPr>
        <w:rFonts w:ascii="Wingdings" w:hAnsi="Wingdings" w:hint="default"/>
        <w:sz w:val="20"/>
      </w:rPr>
    </w:lvl>
    <w:lvl w:ilvl="8" w:tplc="D536FFBC" w:tentative="1">
      <w:start w:val="1"/>
      <w:numFmt w:val="bullet"/>
      <w:lvlText w:val=""/>
      <w:lvlJc w:val="left"/>
      <w:pPr>
        <w:tabs>
          <w:tab w:val="num" w:pos="6480"/>
        </w:tabs>
        <w:ind w:left="6480" w:hanging="360"/>
      </w:pPr>
      <w:rPr>
        <w:rFonts w:ascii="Wingdings" w:hAnsi="Wingdings" w:hint="default"/>
        <w:sz w:val="20"/>
      </w:rPr>
    </w:lvl>
  </w:abstractNum>
  <w:num w:numId="1" w16cid:durableId="645479264">
    <w:abstractNumId w:val="0"/>
  </w:num>
  <w:num w:numId="2" w16cid:durableId="2100827845">
    <w:abstractNumId w:val="1"/>
  </w:num>
  <w:num w:numId="3" w16cid:durableId="881598982">
    <w:abstractNumId w:val="2"/>
  </w:num>
  <w:num w:numId="4" w16cid:durableId="814493233">
    <w:abstractNumId w:val="3"/>
  </w:num>
  <w:num w:numId="5" w16cid:durableId="1895850083">
    <w:abstractNumId w:val="4"/>
  </w:num>
  <w:num w:numId="6" w16cid:durableId="561209330">
    <w:abstractNumId w:val="23"/>
  </w:num>
  <w:num w:numId="7" w16cid:durableId="579412276">
    <w:abstractNumId w:val="24"/>
  </w:num>
  <w:num w:numId="8" w16cid:durableId="276328606">
    <w:abstractNumId w:val="14"/>
  </w:num>
  <w:num w:numId="9" w16cid:durableId="214237705">
    <w:abstractNumId w:val="18"/>
  </w:num>
  <w:num w:numId="10" w16cid:durableId="1518036750">
    <w:abstractNumId w:val="10"/>
  </w:num>
  <w:num w:numId="11" w16cid:durableId="1102459718">
    <w:abstractNumId w:val="22"/>
  </w:num>
  <w:num w:numId="12" w16cid:durableId="1847133870">
    <w:abstractNumId w:val="9"/>
  </w:num>
  <w:num w:numId="13" w16cid:durableId="1206139134">
    <w:abstractNumId w:val="16"/>
  </w:num>
  <w:num w:numId="14" w16cid:durableId="342364588">
    <w:abstractNumId w:val="5"/>
  </w:num>
  <w:num w:numId="15" w16cid:durableId="1656570483">
    <w:abstractNumId w:val="0"/>
  </w:num>
  <w:num w:numId="16" w16cid:durableId="1017273916">
    <w:abstractNumId w:val="0"/>
  </w:num>
  <w:num w:numId="17" w16cid:durableId="1700428360">
    <w:abstractNumId w:val="0"/>
  </w:num>
  <w:num w:numId="18" w16cid:durableId="843860590">
    <w:abstractNumId w:val="0"/>
  </w:num>
  <w:num w:numId="19" w16cid:durableId="1564366098">
    <w:abstractNumId w:val="0"/>
  </w:num>
  <w:num w:numId="20" w16cid:durableId="784691030">
    <w:abstractNumId w:val="0"/>
  </w:num>
  <w:num w:numId="21" w16cid:durableId="834371015">
    <w:abstractNumId w:val="0"/>
  </w:num>
  <w:num w:numId="22" w16cid:durableId="1941717398">
    <w:abstractNumId w:val="0"/>
  </w:num>
  <w:num w:numId="23" w16cid:durableId="1477378700">
    <w:abstractNumId w:val="0"/>
  </w:num>
  <w:num w:numId="24" w16cid:durableId="1836408625">
    <w:abstractNumId w:val="0"/>
  </w:num>
  <w:num w:numId="25" w16cid:durableId="208732610">
    <w:abstractNumId w:val="0"/>
  </w:num>
  <w:num w:numId="26" w16cid:durableId="1186023909">
    <w:abstractNumId w:val="0"/>
  </w:num>
  <w:num w:numId="27" w16cid:durableId="362100872">
    <w:abstractNumId w:val="0"/>
  </w:num>
  <w:num w:numId="28" w16cid:durableId="1730574108">
    <w:abstractNumId w:val="0"/>
  </w:num>
  <w:num w:numId="29" w16cid:durableId="2064402973">
    <w:abstractNumId w:val="0"/>
  </w:num>
  <w:num w:numId="30" w16cid:durableId="957180677">
    <w:abstractNumId w:val="0"/>
  </w:num>
  <w:num w:numId="31" w16cid:durableId="1554122310">
    <w:abstractNumId w:val="11"/>
  </w:num>
  <w:num w:numId="32" w16cid:durableId="995954981">
    <w:abstractNumId w:val="7"/>
  </w:num>
  <w:num w:numId="33" w16cid:durableId="720255250">
    <w:abstractNumId w:val="19"/>
  </w:num>
  <w:num w:numId="34" w16cid:durableId="1765606953">
    <w:abstractNumId w:val="25"/>
  </w:num>
  <w:num w:numId="35" w16cid:durableId="598415068">
    <w:abstractNumId w:val="15"/>
  </w:num>
  <w:num w:numId="36" w16cid:durableId="2095544443">
    <w:abstractNumId w:val="17"/>
  </w:num>
  <w:num w:numId="37" w16cid:durableId="1314216149">
    <w:abstractNumId w:val="21"/>
  </w:num>
  <w:num w:numId="38" w16cid:durableId="1339306483">
    <w:abstractNumId w:val="8"/>
  </w:num>
  <w:num w:numId="39" w16cid:durableId="1782141412">
    <w:abstractNumId w:val="13"/>
  </w:num>
  <w:num w:numId="40" w16cid:durableId="505294055">
    <w:abstractNumId w:val="12"/>
  </w:num>
  <w:num w:numId="41" w16cid:durableId="1732774924">
    <w:abstractNumId w:val="6"/>
  </w:num>
  <w:num w:numId="42" w16cid:durableId="262417178">
    <w:abstractNumId w:val="0"/>
  </w:num>
  <w:num w:numId="43" w16cid:durableId="1907253887">
    <w:abstractNumId w:val="0"/>
  </w:num>
  <w:num w:numId="44" w16cid:durableId="14773292">
    <w:abstractNumId w:val="0"/>
  </w:num>
  <w:num w:numId="45" w16cid:durableId="1212766607">
    <w:abstractNumId w:val="20"/>
  </w:num>
  <w:num w:numId="46" w16cid:durableId="2064207392">
    <w:abstractNumId w:val="0"/>
  </w:num>
  <w:num w:numId="47" w16cid:durableId="162166995">
    <w:abstractNumId w:val="0"/>
  </w:num>
  <w:num w:numId="48" w16cid:durableId="825710245">
    <w:abstractNumId w:val="0"/>
  </w:num>
  <w:num w:numId="49" w16cid:durableId="1973555509">
    <w:abstractNumId w:val="0"/>
  </w:num>
  <w:num w:numId="50" w16cid:durableId="1920627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E35"/>
    <w:rsid w:val="00017D45"/>
    <w:rsid w:val="00076777"/>
    <w:rsid w:val="000B12CC"/>
    <w:rsid w:val="000C4967"/>
    <w:rsid w:val="000D2506"/>
    <w:rsid w:val="000D3C08"/>
    <w:rsid w:val="000F63E8"/>
    <w:rsid w:val="00116778"/>
    <w:rsid w:val="0015515B"/>
    <w:rsid w:val="001C7A3E"/>
    <w:rsid w:val="001D64D8"/>
    <w:rsid w:val="002009C2"/>
    <w:rsid w:val="00213BF6"/>
    <w:rsid w:val="00226A34"/>
    <w:rsid w:val="00286F35"/>
    <w:rsid w:val="002B4917"/>
    <w:rsid w:val="00322372"/>
    <w:rsid w:val="003C0B80"/>
    <w:rsid w:val="003D34CF"/>
    <w:rsid w:val="003D506B"/>
    <w:rsid w:val="003E2351"/>
    <w:rsid w:val="003E4246"/>
    <w:rsid w:val="00416E69"/>
    <w:rsid w:val="00433FD4"/>
    <w:rsid w:val="00440DE4"/>
    <w:rsid w:val="00496A9A"/>
    <w:rsid w:val="004C0202"/>
    <w:rsid w:val="004D535E"/>
    <w:rsid w:val="0057132B"/>
    <w:rsid w:val="00581347"/>
    <w:rsid w:val="005D7150"/>
    <w:rsid w:val="005E1BE6"/>
    <w:rsid w:val="005E3063"/>
    <w:rsid w:val="005F12EA"/>
    <w:rsid w:val="006C0609"/>
    <w:rsid w:val="00724D1F"/>
    <w:rsid w:val="00727C54"/>
    <w:rsid w:val="00753BB8"/>
    <w:rsid w:val="00770E35"/>
    <w:rsid w:val="00784F18"/>
    <w:rsid w:val="007A6BD4"/>
    <w:rsid w:val="007C2C56"/>
    <w:rsid w:val="007D403D"/>
    <w:rsid w:val="00854691"/>
    <w:rsid w:val="008B60F8"/>
    <w:rsid w:val="009376D7"/>
    <w:rsid w:val="009A5354"/>
    <w:rsid w:val="00A67B55"/>
    <w:rsid w:val="00AB041B"/>
    <w:rsid w:val="00B332BB"/>
    <w:rsid w:val="00BD1CFF"/>
    <w:rsid w:val="00BE0DE2"/>
    <w:rsid w:val="00C77D25"/>
    <w:rsid w:val="00C80159"/>
    <w:rsid w:val="00CA4963"/>
    <w:rsid w:val="00CD4531"/>
    <w:rsid w:val="00D02251"/>
    <w:rsid w:val="00D41E73"/>
    <w:rsid w:val="00D459CF"/>
    <w:rsid w:val="00D502C3"/>
    <w:rsid w:val="00D64462"/>
    <w:rsid w:val="00D75988"/>
    <w:rsid w:val="00D86ECF"/>
    <w:rsid w:val="00DE6700"/>
    <w:rsid w:val="00E76BAB"/>
    <w:rsid w:val="00EA3189"/>
    <w:rsid w:val="00F74F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25C53C"/>
  <w15:chartTrackingRefBased/>
  <w15:docId w15:val="{C4653E07-CBEF-4C3C-B00C-EF153C024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96A9A"/>
    <w:pPr>
      <w:suppressAutoHyphens/>
    </w:pPr>
    <w:rPr>
      <w:rFonts w:asciiTheme="minorHAnsi" w:hAnsiTheme="minorHAnsi"/>
      <w:sz w:val="22"/>
      <w:szCs w:val="24"/>
      <w:lang w:eastAsia="ar-SA"/>
    </w:rPr>
  </w:style>
  <w:style w:type="paragraph" w:styleId="Kop1">
    <w:name w:val="heading 1"/>
    <w:basedOn w:val="Standaard"/>
    <w:next w:val="Standaard"/>
    <w:qFormat/>
    <w:rsid w:val="00213BF6"/>
    <w:pPr>
      <w:keepNext/>
      <w:numPr>
        <w:numId w:val="1"/>
      </w:numPr>
      <w:spacing w:before="240" w:after="60"/>
      <w:ind w:left="357" w:hanging="357"/>
      <w:outlineLvl w:val="0"/>
    </w:pPr>
    <w:rPr>
      <w:rFonts w:asciiTheme="majorHAnsi" w:hAnsiTheme="majorHAnsi" w:cs="Arial"/>
      <w:b/>
      <w:bCs/>
      <w:kern w:val="1"/>
      <w:sz w:val="32"/>
      <w:szCs w:val="32"/>
    </w:rPr>
  </w:style>
  <w:style w:type="paragraph" w:styleId="Kop2">
    <w:name w:val="heading 2"/>
    <w:basedOn w:val="Standaard"/>
    <w:next w:val="Standaard"/>
    <w:qFormat/>
    <w:rsid w:val="007A6BD4"/>
    <w:pPr>
      <w:keepNext/>
      <w:numPr>
        <w:ilvl w:val="1"/>
        <w:numId w:val="1"/>
      </w:numPr>
      <w:tabs>
        <w:tab w:val="clear" w:pos="4414"/>
        <w:tab w:val="num" w:pos="1152"/>
      </w:tabs>
      <w:spacing w:before="240" w:after="60"/>
      <w:outlineLvl w:val="1"/>
    </w:pPr>
    <w:rPr>
      <w:rFonts w:asciiTheme="majorHAnsi" w:hAnsiTheme="majorHAnsi" w:cs="Arial"/>
      <w:b/>
      <w:bCs/>
      <w:i/>
      <w:iCs/>
      <w:sz w:val="28"/>
      <w:szCs w:val="28"/>
    </w:rPr>
  </w:style>
  <w:style w:type="paragraph" w:styleId="Kop3">
    <w:name w:val="heading 3"/>
    <w:basedOn w:val="Standaard"/>
    <w:next w:val="Standaard"/>
    <w:qFormat/>
    <w:rsid w:val="007A6BD4"/>
    <w:pPr>
      <w:keepNext/>
      <w:numPr>
        <w:ilvl w:val="2"/>
        <w:numId w:val="1"/>
      </w:numPr>
      <w:spacing w:before="240" w:after="60"/>
      <w:outlineLvl w:val="2"/>
    </w:pPr>
    <w:rPr>
      <w:rFonts w:asciiTheme="majorHAnsi" w:hAnsiTheme="majorHAnsi" w:cs="Arial"/>
      <w:b/>
      <w:bCs/>
      <w:sz w:val="24"/>
      <w:szCs w:val="26"/>
    </w:rPr>
  </w:style>
  <w:style w:type="paragraph" w:styleId="Kop4">
    <w:name w:val="heading 4"/>
    <w:basedOn w:val="Standaard"/>
    <w:next w:val="Standaard"/>
    <w:qFormat/>
    <w:pPr>
      <w:keepNext/>
      <w:spacing w:before="240" w:after="60"/>
      <w:outlineLvl w:val="3"/>
    </w:pPr>
    <w:rPr>
      <w:rFonts w:ascii="Times New Roman" w:hAnsi="Times New Roman"/>
      <w:b/>
      <w:bCs/>
      <w:sz w:val="28"/>
      <w:szCs w:val="28"/>
    </w:rPr>
  </w:style>
  <w:style w:type="paragraph" w:styleId="Kop5">
    <w:name w:val="heading 5"/>
    <w:basedOn w:val="Standaard"/>
    <w:next w:val="Standaard"/>
    <w:qFormat/>
    <w:pPr>
      <w:spacing w:before="240" w:after="60"/>
      <w:outlineLvl w:val="4"/>
    </w:pPr>
    <w:rPr>
      <w:b/>
      <w:bCs/>
      <w:i/>
      <w:iCs/>
      <w:sz w:val="26"/>
      <w:szCs w:val="26"/>
    </w:rPr>
  </w:style>
  <w:style w:type="paragraph" w:styleId="Kop6">
    <w:name w:val="heading 6"/>
    <w:basedOn w:val="Standaard"/>
    <w:next w:val="Standaard"/>
    <w:qFormat/>
    <w:pPr>
      <w:spacing w:before="240" w:after="60"/>
      <w:outlineLvl w:val="5"/>
    </w:pPr>
    <w:rPr>
      <w:rFonts w:ascii="Times New Roman" w:hAnsi="Times New Roman"/>
      <w:b/>
      <w:bCs/>
      <w:szCs w:val="22"/>
    </w:rPr>
  </w:style>
  <w:style w:type="paragraph" w:styleId="Kop7">
    <w:name w:val="heading 7"/>
    <w:basedOn w:val="Standaard"/>
    <w:next w:val="Standaard"/>
    <w:qFormat/>
    <w:pPr>
      <w:spacing w:before="240" w:after="60"/>
      <w:outlineLvl w:val="6"/>
    </w:pPr>
    <w:rPr>
      <w:rFonts w:ascii="Times New Roman" w:hAnsi="Times New Roman"/>
      <w:sz w:val="24"/>
    </w:rPr>
  </w:style>
  <w:style w:type="paragraph" w:styleId="Kop8">
    <w:name w:val="heading 8"/>
    <w:basedOn w:val="Standaard"/>
    <w:next w:val="Standaard"/>
    <w:qFormat/>
    <w:pPr>
      <w:spacing w:before="240" w:after="60"/>
      <w:outlineLvl w:val="7"/>
    </w:pPr>
    <w:rPr>
      <w:rFonts w:ascii="Times New Roman" w:hAnsi="Times New Roman"/>
      <w:i/>
      <w:iCs/>
      <w:sz w:val="24"/>
    </w:rPr>
  </w:style>
  <w:style w:type="paragraph" w:styleId="Kop9">
    <w:name w:val="heading 9"/>
    <w:basedOn w:val="Standaard"/>
    <w:next w:val="Standaard"/>
    <w:qFormat/>
    <w:pPr>
      <w:spacing w:before="240" w:after="60"/>
      <w:outlineLvl w:val="8"/>
    </w:pPr>
    <w:rPr>
      <w:rFonts w:ascii="Arial" w:hAnsi="Arial"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Voetnoottekens">
    <w:name w:val="Voetnoottekens"/>
    <w:basedOn w:val="Standaardalinea-lettertype"/>
    <w:rPr>
      <w:vertAlign w:val="superscript"/>
    </w:rPr>
  </w:style>
  <w:style w:type="character" w:styleId="Hyperlink">
    <w:name w:val="Hyperlink"/>
    <w:basedOn w:val="Standaardalinea-lettertype"/>
    <w:uiPriority w:val="99"/>
    <w:rPr>
      <w:color w:val="0000FF"/>
      <w:u w:val="single"/>
    </w:rPr>
  </w:style>
  <w:style w:type="character" w:styleId="GevolgdeHyperlink">
    <w:name w:val="FollowedHyperlink"/>
    <w:basedOn w:val="Standaardalinea-lettertype"/>
    <w:rPr>
      <w:color w:val="800080"/>
      <w:u w:val="single"/>
    </w:rPr>
  </w:style>
  <w:style w:type="character" w:styleId="Voetnootmarkering">
    <w:name w:val="footnote reference"/>
    <w:semiHidden/>
    <w:rPr>
      <w:vertAlign w:val="superscript"/>
    </w:rPr>
  </w:style>
  <w:style w:type="character" w:styleId="Eindnootmarkering">
    <w:name w:val="endnote reference"/>
    <w:semiHidden/>
    <w:rPr>
      <w:vertAlign w:val="superscript"/>
    </w:rPr>
  </w:style>
  <w:style w:type="character" w:customStyle="1" w:styleId="Eindnoottekens">
    <w:name w:val="Eindnoottekens"/>
  </w:style>
  <w:style w:type="paragraph" w:customStyle="1" w:styleId="Kop">
    <w:name w:val="Kop"/>
    <w:basedOn w:val="Standaard"/>
    <w:next w:val="Standaard"/>
    <w:rsid w:val="009A5354"/>
    <w:pPr>
      <w:spacing w:after="120"/>
    </w:pPr>
    <w:rPr>
      <w:rFonts w:eastAsia="Lucida Sans Unicode" w:cs="Tahoma"/>
      <w:b/>
      <w:sz w:val="32"/>
      <w:szCs w:val="28"/>
    </w:rPr>
  </w:style>
  <w:style w:type="paragraph" w:styleId="Plattetekst">
    <w:name w:val="Body Text"/>
    <w:basedOn w:val="Standaard"/>
    <w:pPr>
      <w:spacing w:after="120"/>
    </w:pPr>
  </w:style>
  <w:style w:type="paragraph" w:styleId="Lijst">
    <w:name w:val="List"/>
    <w:basedOn w:val="Plattetekst"/>
    <w:rPr>
      <w:rFonts w:cs="Tahoma"/>
    </w:rPr>
  </w:style>
  <w:style w:type="paragraph" w:styleId="Bijschrift">
    <w:name w:val="caption"/>
    <w:basedOn w:val="Standaard"/>
    <w:qFormat/>
    <w:rsid w:val="00CA4963"/>
    <w:pPr>
      <w:suppressLineNumbers/>
      <w:spacing w:before="120" w:after="120"/>
    </w:pPr>
    <w:rPr>
      <w:rFonts w:cs="Tahoma"/>
      <w:i/>
      <w:iCs/>
      <w:sz w:val="20"/>
    </w:rPr>
  </w:style>
  <w:style w:type="paragraph" w:customStyle="1" w:styleId="Index">
    <w:name w:val="Index"/>
    <w:basedOn w:val="Standaard"/>
    <w:pPr>
      <w:suppressLineNumbers/>
    </w:pPr>
    <w:rPr>
      <w:rFonts w:cs="Tahoma"/>
    </w:rPr>
  </w:style>
  <w:style w:type="paragraph" w:styleId="Voetnoottekst">
    <w:name w:val="footnote text"/>
    <w:basedOn w:val="Standaard"/>
    <w:semiHidden/>
    <w:rPr>
      <w:rFonts w:ascii="Arial" w:hAnsi="Arial"/>
      <w:sz w:val="20"/>
      <w:szCs w:val="20"/>
    </w:rPr>
  </w:style>
  <w:style w:type="paragraph" w:customStyle="1" w:styleId="Koptitel">
    <w:name w:val="Koptitel"/>
    <w:basedOn w:val="Standaard"/>
    <w:next w:val="Onderkoptitel"/>
    <w:rsid w:val="007A6BD4"/>
    <w:pPr>
      <w:spacing w:before="1200" w:after="60"/>
      <w:jc w:val="center"/>
    </w:pPr>
    <w:rPr>
      <w:rFonts w:asciiTheme="majorHAnsi" w:hAnsiTheme="majorHAnsi"/>
      <w:b/>
      <w:sz w:val="48"/>
    </w:rPr>
  </w:style>
  <w:style w:type="paragraph" w:customStyle="1" w:styleId="Onderkoptitel">
    <w:name w:val="Onderkoptitel"/>
    <w:basedOn w:val="Koptitel"/>
    <w:next w:val="Standaard"/>
    <w:rsid w:val="007A6BD4"/>
    <w:pPr>
      <w:spacing w:before="360" w:after="240"/>
    </w:pPr>
    <w:rPr>
      <w:sz w:val="32"/>
    </w:rPr>
  </w:style>
  <w:style w:type="paragraph" w:customStyle="1" w:styleId="Inhoudtabel">
    <w:name w:val="Inhoud tabel"/>
    <w:basedOn w:val="Standaard"/>
    <w:pPr>
      <w:suppressLineNumbers/>
    </w:pPr>
  </w:style>
  <w:style w:type="paragraph" w:customStyle="1" w:styleId="Tabelkop">
    <w:name w:val="Tabelkop"/>
    <w:basedOn w:val="Inhoudtabel"/>
    <w:pPr>
      <w:jc w:val="center"/>
    </w:pPr>
    <w:rPr>
      <w:b/>
      <w:bCs/>
    </w:rPr>
  </w:style>
  <w:style w:type="character" w:styleId="Verwijzingopmerking">
    <w:name w:val="annotation reference"/>
    <w:basedOn w:val="Standaardalinea-lettertype"/>
    <w:semiHidden/>
    <w:rPr>
      <w:sz w:val="16"/>
      <w:szCs w:val="16"/>
    </w:rPr>
  </w:style>
  <w:style w:type="paragraph" w:styleId="Tekstopmerking">
    <w:name w:val="annotation text"/>
    <w:basedOn w:val="Standaard"/>
    <w:semiHidden/>
    <w:rPr>
      <w:sz w:val="20"/>
      <w:szCs w:val="20"/>
    </w:rPr>
  </w:style>
  <w:style w:type="paragraph" w:styleId="Normaalweb">
    <w:name w:val="Normal (Web)"/>
    <w:basedOn w:val="Standaard"/>
    <w:pPr>
      <w:suppressAutoHyphens w:val="0"/>
      <w:spacing w:before="100" w:beforeAutospacing="1" w:after="119"/>
    </w:pPr>
    <w:rPr>
      <w:rFonts w:ascii="Arial Unicode MS" w:hAnsi="Arial Unicode MS"/>
      <w:sz w:val="24"/>
      <w:lang w:eastAsia="nl-NL"/>
    </w:rPr>
  </w:style>
  <w:style w:type="paragraph" w:styleId="Inhopg1">
    <w:name w:val="toc 1"/>
    <w:basedOn w:val="Standaard"/>
    <w:next w:val="Standaard"/>
    <w:autoRedefine/>
    <w:uiPriority w:val="39"/>
    <w:rsid w:val="007A6BD4"/>
    <w:pPr>
      <w:tabs>
        <w:tab w:val="left" w:pos="440"/>
        <w:tab w:val="right" w:leader="dot" w:pos="9061"/>
      </w:tabs>
    </w:pPr>
  </w:style>
  <w:style w:type="paragraph" w:styleId="Inhopg2">
    <w:name w:val="toc 2"/>
    <w:basedOn w:val="Standaard"/>
    <w:next w:val="Standaard"/>
    <w:autoRedefine/>
    <w:uiPriority w:val="39"/>
    <w:rsid w:val="009376D7"/>
  </w:style>
  <w:style w:type="paragraph" w:styleId="Inhopg3">
    <w:name w:val="toc 3"/>
    <w:basedOn w:val="Standaard"/>
    <w:next w:val="Standaard"/>
    <w:autoRedefine/>
    <w:uiPriority w:val="39"/>
    <w:rsid w:val="009376D7"/>
  </w:style>
  <w:style w:type="paragraph" w:styleId="Inhopg4">
    <w:name w:val="toc 4"/>
    <w:basedOn w:val="Standaard"/>
    <w:next w:val="Standaard"/>
    <w:autoRedefine/>
    <w:semiHidden/>
    <w:pPr>
      <w:ind w:left="660"/>
    </w:pPr>
  </w:style>
  <w:style w:type="paragraph" w:styleId="Inhopg5">
    <w:name w:val="toc 5"/>
    <w:basedOn w:val="Standaard"/>
    <w:next w:val="Standaard"/>
    <w:autoRedefine/>
    <w:semiHidden/>
    <w:pPr>
      <w:ind w:left="880"/>
    </w:pPr>
  </w:style>
  <w:style w:type="paragraph" w:styleId="Inhopg6">
    <w:name w:val="toc 6"/>
    <w:basedOn w:val="Standaard"/>
    <w:next w:val="Standaard"/>
    <w:autoRedefine/>
    <w:semiHidden/>
    <w:pPr>
      <w:ind w:left="1100"/>
    </w:pPr>
  </w:style>
  <w:style w:type="paragraph" w:styleId="Inhopg7">
    <w:name w:val="toc 7"/>
    <w:basedOn w:val="Standaard"/>
    <w:next w:val="Standaard"/>
    <w:autoRedefine/>
    <w:semiHidden/>
    <w:pPr>
      <w:ind w:left="1320"/>
    </w:pPr>
  </w:style>
  <w:style w:type="paragraph" w:styleId="Inhopg8">
    <w:name w:val="toc 8"/>
    <w:basedOn w:val="Standaard"/>
    <w:next w:val="Standaard"/>
    <w:autoRedefine/>
    <w:semiHidden/>
    <w:pPr>
      <w:ind w:left="1540"/>
    </w:pPr>
  </w:style>
  <w:style w:type="paragraph" w:styleId="Inhopg9">
    <w:name w:val="toc 9"/>
    <w:basedOn w:val="Standaard"/>
    <w:next w:val="Standaard"/>
    <w:autoRedefine/>
    <w:semiHidden/>
    <w:pPr>
      <w:ind w:left="1760"/>
    </w:pPr>
  </w:style>
  <w:style w:type="paragraph" w:styleId="Koptekst">
    <w:name w:val="header"/>
    <w:basedOn w:val="Standaard"/>
    <w:link w:val="KoptekstChar"/>
    <w:uiPriority w:val="99"/>
    <w:rsid w:val="00770E35"/>
    <w:pPr>
      <w:tabs>
        <w:tab w:val="center" w:pos="4536"/>
        <w:tab w:val="right" w:pos="9072"/>
      </w:tabs>
    </w:pPr>
  </w:style>
  <w:style w:type="paragraph" w:styleId="Voettekst">
    <w:name w:val="footer"/>
    <w:basedOn w:val="Standaard"/>
    <w:rsid w:val="00770E35"/>
    <w:pPr>
      <w:tabs>
        <w:tab w:val="center" w:pos="4536"/>
        <w:tab w:val="right" w:pos="9072"/>
      </w:tabs>
    </w:pPr>
  </w:style>
  <w:style w:type="character" w:styleId="Paginanummer">
    <w:name w:val="page number"/>
    <w:basedOn w:val="Standaardalinea-lettertype"/>
    <w:rsid w:val="00770E35"/>
  </w:style>
  <w:style w:type="paragraph" w:styleId="Kopvaninhoudsopgave">
    <w:name w:val="TOC Heading"/>
    <w:basedOn w:val="Kop1"/>
    <w:next w:val="Standaard"/>
    <w:uiPriority w:val="39"/>
    <w:unhideWhenUsed/>
    <w:qFormat/>
    <w:rsid w:val="005E1BE6"/>
    <w:pPr>
      <w:keepLines/>
      <w:numPr>
        <w:numId w:val="0"/>
      </w:numPr>
      <w:suppressAutoHyphens w:val="0"/>
      <w:spacing w:after="0" w:line="259" w:lineRule="auto"/>
      <w:outlineLvl w:val="9"/>
    </w:pPr>
    <w:rPr>
      <w:rFonts w:eastAsiaTheme="majorEastAsia" w:cstheme="majorBidi"/>
      <w:b w:val="0"/>
      <w:bCs w:val="0"/>
      <w:color w:val="2E74B5" w:themeColor="accent1" w:themeShade="BF"/>
      <w:kern w:val="0"/>
      <w:lang w:eastAsia="nl-NL"/>
    </w:rPr>
  </w:style>
  <w:style w:type="character" w:customStyle="1" w:styleId="KoptekstChar">
    <w:name w:val="Koptekst Char"/>
    <w:basedOn w:val="Standaardalinea-lettertype"/>
    <w:link w:val="Koptekst"/>
    <w:uiPriority w:val="99"/>
    <w:rsid w:val="00724D1F"/>
    <w:rPr>
      <w:rFonts w:ascii="Trebuchet MS" w:hAnsi="Trebuchet MS"/>
      <w:sz w:val="22"/>
      <w:szCs w:val="24"/>
      <w:lang w:eastAsia="ar-SA"/>
    </w:rPr>
  </w:style>
  <w:style w:type="table" w:styleId="Tabelraster">
    <w:name w:val="Table Grid"/>
    <w:basedOn w:val="Standaardtabel"/>
    <w:rsid w:val="00CA4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CA69C-DFD8-4A94-A8BF-76BB07696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348</Words>
  <Characters>1850</Characters>
  <Application>Microsoft Office Word</Application>
  <DocSecurity>0</DocSecurity>
  <Lines>88</Lines>
  <Paragraphs>30</Paragraphs>
  <ScaleCrop>false</ScaleCrop>
  <HeadingPairs>
    <vt:vector size="2" baseType="variant">
      <vt:variant>
        <vt:lpstr>Titel</vt:lpstr>
      </vt:variant>
      <vt:variant>
        <vt:i4>1</vt:i4>
      </vt:variant>
    </vt:vector>
  </HeadingPairs>
  <TitlesOfParts>
    <vt:vector size="1" baseType="lpstr">
      <vt:lpstr>07 Technisch ontwerp - format</vt:lpstr>
    </vt:vector>
  </TitlesOfParts>
  <Company>Helder &amp; Wijzer</Company>
  <LinksUpToDate>false</LinksUpToDate>
  <CharactersWithSpaces>2174</CharactersWithSpaces>
  <SharedDoc>false</SharedDoc>
  <HLinks>
    <vt:vector size="168" baseType="variant">
      <vt:variant>
        <vt:i4>1179697</vt:i4>
      </vt:variant>
      <vt:variant>
        <vt:i4>158</vt:i4>
      </vt:variant>
      <vt:variant>
        <vt:i4>0</vt:i4>
      </vt:variant>
      <vt:variant>
        <vt:i4>5</vt:i4>
      </vt:variant>
      <vt:variant>
        <vt:lpwstr/>
      </vt:variant>
      <vt:variant>
        <vt:lpwstr>_Toc171753468</vt:lpwstr>
      </vt:variant>
      <vt:variant>
        <vt:i4>1179697</vt:i4>
      </vt:variant>
      <vt:variant>
        <vt:i4>152</vt:i4>
      </vt:variant>
      <vt:variant>
        <vt:i4>0</vt:i4>
      </vt:variant>
      <vt:variant>
        <vt:i4>5</vt:i4>
      </vt:variant>
      <vt:variant>
        <vt:lpwstr/>
      </vt:variant>
      <vt:variant>
        <vt:lpwstr>_Toc171753467</vt:lpwstr>
      </vt:variant>
      <vt:variant>
        <vt:i4>1179697</vt:i4>
      </vt:variant>
      <vt:variant>
        <vt:i4>146</vt:i4>
      </vt:variant>
      <vt:variant>
        <vt:i4>0</vt:i4>
      </vt:variant>
      <vt:variant>
        <vt:i4>5</vt:i4>
      </vt:variant>
      <vt:variant>
        <vt:lpwstr/>
      </vt:variant>
      <vt:variant>
        <vt:lpwstr>_Toc171753466</vt:lpwstr>
      </vt:variant>
      <vt:variant>
        <vt:i4>1179697</vt:i4>
      </vt:variant>
      <vt:variant>
        <vt:i4>140</vt:i4>
      </vt:variant>
      <vt:variant>
        <vt:i4>0</vt:i4>
      </vt:variant>
      <vt:variant>
        <vt:i4>5</vt:i4>
      </vt:variant>
      <vt:variant>
        <vt:lpwstr/>
      </vt:variant>
      <vt:variant>
        <vt:lpwstr>_Toc171753465</vt:lpwstr>
      </vt:variant>
      <vt:variant>
        <vt:i4>1179697</vt:i4>
      </vt:variant>
      <vt:variant>
        <vt:i4>134</vt:i4>
      </vt:variant>
      <vt:variant>
        <vt:i4>0</vt:i4>
      </vt:variant>
      <vt:variant>
        <vt:i4>5</vt:i4>
      </vt:variant>
      <vt:variant>
        <vt:lpwstr/>
      </vt:variant>
      <vt:variant>
        <vt:lpwstr>_Toc171753464</vt:lpwstr>
      </vt:variant>
      <vt:variant>
        <vt:i4>1179697</vt:i4>
      </vt:variant>
      <vt:variant>
        <vt:i4>128</vt:i4>
      </vt:variant>
      <vt:variant>
        <vt:i4>0</vt:i4>
      </vt:variant>
      <vt:variant>
        <vt:i4>5</vt:i4>
      </vt:variant>
      <vt:variant>
        <vt:lpwstr/>
      </vt:variant>
      <vt:variant>
        <vt:lpwstr>_Toc171753463</vt:lpwstr>
      </vt:variant>
      <vt:variant>
        <vt:i4>1179697</vt:i4>
      </vt:variant>
      <vt:variant>
        <vt:i4>122</vt:i4>
      </vt:variant>
      <vt:variant>
        <vt:i4>0</vt:i4>
      </vt:variant>
      <vt:variant>
        <vt:i4>5</vt:i4>
      </vt:variant>
      <vt:variant>
        <vt:lpwstr/>
      </vt:variant>
      <vt:variant>
        <vt:lpwstr>_Toc171753462</vt:lpwstr>
      </vt:variant>
      <vt:variant>
        <vt:i4>1179697</vt:i4>
      </vt:variant>
      <vt:variant>
        <vt:i4>116</vt:i4>
      </vt:variant>
      <vt:variant>
        <vt:i4>0</vt:i4>
      </vt:variant>
      <vt:variant>
        <vt:i4>5</vt:i4>
      </vt:variant>
      <vt:variant>
        <vt:lpwstr/>
      </vt:variant>
      <vt:variant>
        <vt:lpwstr>_Toc171753461</vt:lpwstr>
      </vt:variant>
      <vt:variant>
        <vt:i4>1179697</vt:i4>
      </vt:variant>
      <vt:variant>
        <vt:i4>110</vt:i4>
      </vt:variant>
      <vt:variant>
        <vt:i4>0</vt:i4>
      </vt:variant>
      <vt:variant>
        <vt:i4>5</vt:i4>
      </vt:variant>
      <vt:variant>
        <vt:lpwstr/>
      </vt:variant>
      <vt:variant>
        <vt:lpwstr>_Toc171753460</vt:lpwstr>
      </vt:variant>
      <vt:variant>
        <vt:i4>1114161</vt:i4>
      </vt:variant>
      <vt:variant>
        <vt:i4>104</vt:i4>
      </vt:variant>
      <vt:variant>
        <vt:i4>0</vt:i4>
      </vt:variant>
      <vt:variant>
        <vt:i4>5</vt:i4>
      </vt:variant>
      <vt:variant>
        <vt:lpwstr/>
      </vt:variant>
      <vt:variant>
        <vt:lpwstr>_Toc171753459</vt:lpwstr>
      </vt:variant>
      <vt:variant>
        <vt:i4>1114161</vt:i4>
      </vt:variant>
      <vt:variant>
        <vt:i4>98</vt:i4>
      </vt:variant>
      <vt:variant>
        <vt:i4>0</vt:i4>
      </vt:variant>
      <vt:variant>
        <vt:i4>5</vt:i4>
      </vt:variant>
      <vt:variant>
        <vt:lpwstr/>
      </vt:variant>
      <vt:variant>
        <vt:lpwstr>_Toc171753458</vt:lpwstr>
      </vt:variant>
      <vt:variant>
        <vt:i4>1114161</vt:i4>
      </vt:variant>
      <vt:variant>
        <vt:i4>92</vt:i4>
      </vt:variant>
      <vt:variant>
        <vt:i4>0</vt:i4>
      </vt:variant>
      <vt:variant>
        <vt:i4>5</vt:i4>
      </vt:variant>
      <vt:variant>
        <vt:lpwstr/>
      </vt:variant>
      <vt:variant>
        <vt:lpwstr>_Toc171753457</vt:lpwstr>
      </vt:variant>
      <vt:variant>
        <vt:i4>1114161</vt:i4>
      </vt:variant>
      <vt:variant>
        <vt:i4>86</vt:i4>
      </vt:variant>
      <vt:variant>
        <vt:i4>0</vt:i4>
      </vt:variant>
      <vt:variant>
        <vt:i4>5</vt:i4>
      </vt:variant>
      <vt:variant>
        <vt:lpwstr/>
      </vt:variant>
      <vt:variant>
        <vt:lpwstr>_Toc171753456</vt:lpwstr>
      </vt:variant>
      <vt:variant>
        <vt:i4>1114161</vt:i4>
      </vt:variant>
      <vt:variant>
        <vt:i4>80</vt:i4>
      </vt:variant>
      <vt:variant>
        <vt:i4>0</vt:i4>
      </vt:variant>
      <vt:variant>
        <vt:i4>5</vt:i4>
      </vt:variant>
      <vt:variant>
        <vt:lpwstr/>
      </vt:variant>
      <vt:variant>
        <vt:lpwstr>_Toc171753455</vt:lpwstr>
      </vt:variant>
      <vt:variant>
        <vt:i4>1114161</vt:i4>
      </vt:variant>
      <vt:variant>
        <vt:i4>74</vt:i4>
      </vt:variant>
      <vt:variant>
        <vt:i4>0</vt:i4>
      </vt:variant>
      <vt:variant>
        <vt:i4>5</vt:i4>
      </vt:variant>
      <vt:variant>
        <vt:lpwstr/>
      </vt:variant>
      <vt:variant>
        <vt:lpwstr>_Toc171753454</vt:lpwstr>
      </vt:variant>
      <vt:variant>
        <vt:i4>1114161</vt:i4>
      </vt:variant>
      <vt:variant>
        <vt:i4>68</vt:i4>
      </vt:variant>
      <vt:variant>
        <vt:i4>0</vt:i4>
      </vt:variant>
      <vt:variant>
        <vt:i4>5</vt:i4>
      </vt:variant>
      <vt:variant>
        <vt:lpwstr/>
      </vt:variant>
      <vt:variant>
        <vt:lpwstr>_Toc171753453</vt:lpwstr>
      </vt:variant>
      <vt:variant>
        <vt:i4>1114161</vt:i4>
      </vt:variant>
      <vt:variant>
        <vt:i4>62</vt:i4>
      </vt:variant>
      <vt:variant>
        <vt:i4>0</vt:i4>
      </vt:variant>
      <vt:variant>
        <vt:i4>5</vt:i4>
      </vt:variant>
      <vt:variant>
        <vt:lpwstr/>
      </vt:variant>
      <vt:variant>
        <vt:lpwstr>_Toc171753452</vt:lpwstr>
      </vt:variant>
      <vt:variant>
        <vt:i4>1114161</vt:i4>
      </vt:variant>
      <vt:variant>
        <vt:i4>56</vt:i4>
      </vt:variant>
      <vt:variant>
        <vt:i4>0</vt:i4>
      </vt:variant>
      <vt:variant>
        <vt:i4>5</vt:i4>
      </vt:variant>
      <vt:variant>
        <vt:lpwstr/>
      </vt:variant>
      <vt:variant>
        <vt:lpwstr>_Toc171753451</vt:lpwstr>
      </vt:variant>
      <vt:variant>
        <vt:i4>1114161</vt:i4>
      </vt:variant>
      <vt:variant>
        <vt:i4>50</vt:i4>
      </vt:variant>
      <vt:variant>
        <vt:i4>0</vt:i4>
      </vt:variant>
      <vt:variant>
        <vt:i4>5</vt:i4>
      </vt:variant>
      <vt:variant>
        <vt:lpwstr/>
      </vt:variant>
      <vt:variant>
        <vt:lpwstr>_Toc171753450</vt:lpwstr>
      </vt:variant>
      <vt:variant>
        <vt:i4>1048625</vt:i4>
      </vt:variant>
      <vt:variant>
        <vt:i4>44</vt:i4>
      </vt:variant>
      <vt:variant>
        <vt:i4>0</vt:i4>
      </vt:variant>
      <vt:variant>
        <vt:i4>5</vt:i4>
      </vt:variant>
      <vt:variant>
        <vt:lpwstr/>
      </vt:variant>
      <vt:variant>
        <vt:lpwstr>_Toc171753449</vt:lpwstr>
      </vt:variant>
      <vt:variant>
        <vt:i4>1048625</vt:i4>
      </vt:variant>
      <vt:variant>
        <vt:i4>38</vt:i4>
      </vt:variant>
      <vt:variant>
        <vt:i4>0</vt:i4>
      </vt:variant>
      <vt:variant>
        <vt:i4>5</vt:i4>
      </vt:variant>
      <vt:variant>
        <vt:lpwstr/>
      </vt:variant>
      <vt:variant>
        <vt:lpwstr>_Toc171753448</vt:lpwstr>
      </vt:variant>
      <vt:variant>
        <vt:i4>1048625</vt:i4>
      </vt:variant>
      <vt:variant>
        <vt:i4>32</vt:i4>
      </vt:variant>
      <vt:variant>
        <vt:i4>0</vt:i4>
      </vt:variant>
      <vt:variant>
        <vt:i4>5</vt:i4>
      </vt:variant>
      <vt:variant>
        <vt:lpwstr/>
      </vt:variant>
      <vt:variant>
        <vt:lpwstr>_Toc171753447</vt:lpwstr>
      </vt:variant>
      <vt:variant>
        <vt:i4>1048625</vt:i4>
      </vt:variant>
      <vt:variant>
        <vt:i4>26</vt:i4>
      </vt:variant>
      <vt:variant>
        <vt:i4>0</vt:i4>
      </vt:variant>
      <vt:variant>
        <vt:i4>5</vt:i4>
      </vt:variant>
      <vt:variant>
        <vt:lpwstr/>
      </vt:variant>
      <vt:variant>
        <vt:lpwstr>_Toc171753446</vt:lpwstr>
      </vt:variant>
      <vt:variant>
        <vt:i4>1048625</vt:i4>
      </vt:variant>
      <vt:variant>
        <vt:i4>20</vt:i4>
      </vt:variant>
      <vt:variant>
        <vt:i4>0</vt:i4>
      </vt:variant>
      <vt:variant>
        <vt:i4>5</vt:i4>
      </vt:variant>
      <vt:variant>
        <vt:lpwstr/>
      </vt:variant>
      <vt:variant>
        <vt:lpwstr>_Toc171753445</vt:lpwstr>
      </vt:variant>
      <vt:variant>
        <vt:i4>1048625</vt:i4>
      </vt:variant>
      <vt:variant>
        <vt:i4>14</vt:i4>
      </vt:variant>
      <vt:variant>
        <vt:i4>0</vt:i4>
      </vt:variant>
      <vt:variant>
        <vt:i4>5</vt:i4>
      </vt:variant>
      <vt:variant>
        <vt:lpwstr/>
      </vt:variant>
      <vt:variant>
        <vt:lpwstr>_Toc171753444</vt:lpwstr>
      </vt:variant>
      <vt:variant>
        <vt:i4>1048625</vt:i4>
      </vt:variant>
      <vt:variant>
        <vt:i4>8</vt:i4>
      </vt:variant>
      <vt:variant>
        <vt:i4>0</vt:i4>
      </vt:variant>
      <vt:variant>
        <vt:i4>5</vt:i4>
      </vt:variant>
      <vt:variant>
        <vt:lpwstr/>
      </vt:variant>
      <vt:variant>
        <vt:lpwstr>_Toc171753443</vt:lpwstr>
      </vt:variant>
      <vt:variant>
        <vt:i4>1048625</vt:i4>
      </vt:variant>
      <vt:variant>
        <vt:i4>2</vt:i4>
      </vt:variant>
      <vt:variant>
        <vt:i4>0</vt:i4>
      </vt:variant>
      <vt:variant>
        <vt:i4>5</vt:i4>
      </vt:variant>
      <vt:variant>
        <vt:lpwstr/>
      </vt:variant>
      <vt:variant>
        <vt:lpwstr>_Toc171753442</vt:lpwstr>
      </vt:variant>
      <vt:variant>
        <vt:i4>6815849</vt:i4>
      </vt:variant>
      <vt:variant>
        <vt:i4>0</vt:i4>
      </vt:variant>
      <vt:variant>
        <vt:i4>0</vt:i4>
      </vt:variant>
      <vt:variant>
        <vt:i4>5</vt:i4>
      </vt:variant>
      <vt:variant>
        <vt:lpwstr>http://www.surf.nl/publicaties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07 Technisch ontwerp - format</dc:title>
  <dc:subject/>
  <dc:creator>Peter Bijker</dc:creator>
  <cp:keywords>Format;GLU</cp:keywords>
  <cp:lastModifiedBy>Marijn Willems</cp:lastModifiedBy>
  <cp:revision>20</cp:revision>
  <cp:lastPrinted>2112-12-31T22:00:00Z</cp:lastPrinted>
  <dcterms:created xsi:type="dcterms:W3CDTF">2015-06-07T23:09:00Z</dcterms:created>
  <dcterms:modified xsi:type="dcterms:W3CDTF">2024-09-03T12:03:00Z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9147487639a3bfc4e12d81d861e061dda2cde2cdac7d75dd7c716015acd5eee0</vt:lpwstr>
  </property>
</Properties>
</file>