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B83D9" w14:textId="230893A3" w:rsidR="00F912C8" w:rsidRDefault="00F912C8" w:rsidP="007D065B">
      <w:pPr>
        <w:spacing w:after="0"/>
        <w:ind w:left="432" w:right="432"/>
        <w:jc w:val="center"/>
        <w:rPr>
          <w:rFonts w:asciiTheme="majorBidi" w:hAnsiTheme="majorBidi" w:cstheme="majorBidi"/>
          <w:sz w:val="36"/>
          <w:szCs w:val="36"/>
        </w:rPr>
      </w:pPr>
      <w:bookmarkStart w:id="0" w:name="_Hlk184826872"/>
      <w:bookmarkEnd w:id="0"/>
      <w:r>
        <w:rPr>
          <w:rFonts w:asciiTheme="majorBidi" w:hAnsiTheme="majorBidi" w:cstheme="majorBidi"/>
          <w:noProof/>
          <w:sz w:val="36"/>
          <w:szCs w:val="36"/>
        </w:rPr>
        <w:drawing>
          <wp:anchor distT="0" distB="0" distL="114300" distR="114300" simplePos="0" relativeHeight="251665408" behindDoc="0" locked="0" layoutInCell="1" allowOverlap="1" wp14:anchorId="00967816" wp14:editId="74F9168F">
            <wp:simplePos x="0" y="0"/>
            <wp:positionH relativeFrom="margin">
              <wp:align>center</wp:align>
            </wp:positionH>
            <wp:positionV relativeFrom="paragraph">
              <wp:posOffset>0</wp:posOffset>
            </wp:positionV>
            <wp:extent cx="5862320" cy="1800225"/>
            <wp:effectExtent l="0" t="0" r="0" b="0"/>
            <wp:wrapSquare wrapText="bothSides"/>
            <wp:docPr id="1503363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63961" name="Picture 15033639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62320" cy="1800225"/>
                    </a:xfrm>
                    <a:prstGeom prst="rect">
                      <a:avLst/>
                    </a:prstGeom>
                  </pic:spPr>
                </pic:pic>
              </a:graphicData>
            </a:graphic>
            <wp14:sizeRelH relativeFrom="margin">
              <wp14:pctWidth>0</wp14:pctWidth>
            </wp14:sizeRelH>
          </wp:anchor>
        </w:drawing>
      </w:r>
    </w:p>
    <w:p w14:paraId="4A560C39" w14:textId="6ECCCCC8" w:rsidR="00F912C8" w:rsidRDefault="00F912C8" w:rsidP="007D065B">
      <w:pPr>
        <w:spacing w:after="0"/>
        <w:ind w:left="432" w:right="432"/>
        <w:jc w:val="center"/>
        <w:rPr>
          <w:rFonts w:asciiTheme="majorBidi" w:hAnsiTheme="majorBidi" w:cstheme="majorBidi"/>
          <w:b/>
          <w:bCs/>
          <w:sz w:val="36"/>
          <w:szCs w:val="36"/>
        </w:rPr>
      </w:pPr>
      <w:r>
        <w:rPr>
          <w:rFonts w:asciiTheme="majorBidi" w:hAnsiTheme="majorBidi" w:cstheme="majorBidi"/>
          <w:b/>
          <w:bCs/>
          <w:sz w:val="36"/>
          <w:szCs w:val="36"/>
        </w:rPr>
        <w:t>University of Koya</w:t>
      </w:r>
    </w:p>
    <w:p w14:paraId="3A3DE2C1" w14:textId="557D6B06" w:rsidR="00F912C8" w:rsidRDefault="00F912C8" w:rsidP="007D065B">
      <w:pPr>
        <w:spacing w:after="0"/>
        <w:ind w:left="432" w:right="432"/>
        <w:jc w:val="center"/>
        <w:rPr>
          <w:rFonts w:asciiTheme="majorBidi" w:hAnsiTheme="majorBidi" w:cstheme="majorBidi"/>
          <w:b/>
          <w:bCs/>
          <w:sz w:val="36"/>
          <w:szCs w:val="36"/>
        </w:rPr>
      </w:pPr>
      <w:r>
        <w:rPr>
          <w:rFonts w:asciiTheme="majorBidi" w:hAnsiTheme="majorBidi" w:cstheme="majorBidi"/>
          <w:b/>
          <w:bCs/>
          <w:sz w:val="36"/>
          <w:szCs w:val="36"/>
        </w:rPr>
        <w:t>Faculty of engineering</w:t>
      </w:r>
    </w:p>
    <w:p w14:paraId="051E5ED7" w14:textId="2D6F0CC3" w:rsidR="00F912C8" w:rsidRDefault="00F912C8" w:rsidP="007D065B">
      <w:pPr>
        <w:spacing w:after="0"/>
        <w:ind w:left="432" w:right="432"/>
        <w:jc w:val="center"/>
        <w:rPr>
          <w:rFonts w:asciiTheme="majorBidi" w:hAnsiTheme="majorBidi" w:cstheme="majorBidi"/>
          <w:b/>
          <w:bCs/>
          <w:sz w:val="36"/>
          <w:szCs w:val="36"/>
        </w:rPr>
      </w:pPr>
      <w:r>
        <w:rPr>
          <w:rFonts w:asciiTheme="majorBidi" w:hAnsiTheme="majorBidi" w:cstheme="majorBidi"/>
          <w:b/>
          <w:bCs/>
          <w:sz w:val="36"/>
          <w:szCs w:val="36"/>
        </w:rPr>
        <w:t xml:space="preserve">Department of Chemical engineering </w:t>
      </w:r>
    </w:p>
    <w:p w14:paraId="7C1847B0" w14:textId="77777777" w:rsidR="00F912C8" w:rsidRDefault="00F912C8" w:rsidP="00261BE7">
      <w:pPr>
        <w:spacing w:after="0"/>
        <w:ind w:right="432"/>
        <w:rPr>
          <w:rFonts w:asciiTheme="majorBidi" w:hAnsiTheme="majorBidi" w:cstheme="majorBidi"/>
          <w:b/>
          <w:bCs/>
          <w:sz w:val="36"/>
          <w:szCs w:val="36"/>
        </w:rPr>
      </w:pPr>
    </w:p>
    <w:p w14:paraId="2232573F" w14:textId="49DB1E16" w:rsidR="00F912C8" w:rsidRDefault="00F912C8" w:rsidP="007D065B">
      <w:pPr>
        <w:spacing w:after="0"/>
        <w:ind w:left="432" w:right="432"/>
        <w:jc w:val="center"/>
        <w:rPr>
          <w:rFonts w:asciiTheme="majorBidi" w:hAnsiTheme="majorBidi" w:cstheme="majorBidi"/>
          <w:b/>
          <w:bCs/>
          <w:color w:val="FF0000"/>
          <w:sz w:val="52"/>
          <w:szCs w:val="52"/>
        </w:rPr>
      </w:pPr>
      <w:r w:rsidRPr="00F912C8">
        <w:rPr>
          <w:rFonts w:asciiTheme="majorBidi" w:hAnsiTheme="majorBidi" w:cstheme="majorBidi"/>
          <w:b/>
          <w:bCs/>
          <w:color w:val="FF0000"/>
          <w:sz w:val="52"/>
          <w:szCs w:val="52"/>
          <w:highlight w:val="yellow"/>
        </w:rPr>
        <w:t>Control system in distillation towers</w:t>
      </w:r>
      <w:r>
        <w:rPr>
          <w:rFonts w:asciiTheme="majorBidi" w:hAnsiTheme="majorBidi" w:cstheme="majorBidi"/>
          <w:b/>
          <w:bCs/>
          <w:color w:val="FF0000"/>
          <w:sz w:val="52"/>
          <w:szCs w:val="52"/>
        </w:rPr>
        <w:t xml:space="preserve">  </w:t>
      </w:r>
    </w:p>
    <w:p w14:paraId="1479086C" w14:textId="60698F5A" w:rsidR="00261BE7" w:rsidRDefault="00261BE7" w:rsidP="00261BE7">
      <w:pPr>
        <w:spacing w:after="0"/>
        <w:ind w:left="432" w:right="432"/>
        <w:jc w:val="center"/>
        <w:rPr>
          <w:rFonts w:asciiTheme="majorBidi" w:hAnsiTheme="majorBidi" w:cstheme="majorBidi"/>
          <w:b/>
          <w:bCs/>
          <w:color w:val="FF0000"/>
          <w:sz w:val="32"/>
          <w:szCs w:val="32"/>
        </w:rPr>
      </w:pPr>
      <w:r>
        <w:rPr>
          <w:noProof/>
        </w:rPr>
        <w:drawing>
          <wp:inline distT="0" distB="0" distL="0" distR="0" wp14:anchorId="77000441" wp14:editId="443E07FA">
            <wp:extent cx="5833110" cy="3886200"/>
            <wp:effectExtent l="0" t="0" r="0" b="0"/>
            <wp:docPr id="4" name="Picture 4" descr="1,100+ Distillation Column Stock Photos, Pictures &amp; Royalty-Free Images -  iStock | Distillation tower, Refinery, Oil refin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100+ Distillation Column Stock Photos, Pictures &amp; Royalty-Free Images -  iStock | Distillation tower, Refinery, Oil refine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3110" cy="3886200"/>
                    </a:xfrm>
                    <a:prstGeom prst="rect">
                      <a:avLst/>
                    </a:prstGeom>
                    <a:noFill/>
                    <a:ln>
                      <a:noFill/>
                    </a:ln>
                  </pic:spPr>
                </pic:pic>
              </a:graphicData>
            </a:graphic>
          </wp:inline>
        </w:drawing>
      </w:r>
    </w:p>
    <w:p w14:paraId="04BE8B97" w14:textId="77777777" w:rsidR="00A213C7" w:rsidRPr="00F912C8" w:rsidRDefault="00A213C7" w:rsidP="007D065B">
      <w:pPr>
        <w:spacing w:after="0"/>
        <w:ind w:left="432" w:right="432"/>
        <w:jc w:val="center"/>
        <w:rPr>
          <w:rFonts w:asciiTheme="majorBidi" w:hAnsiTheme="majorBidi" w:cstheme="majorBidi"/>
          <w:b/>
          <w:bCs/>
          <w:color w:val="FF0000"/>
          <w:sz w:val="32"/>
          <w:szCs w:val="32"/>
        </w:rPr>
      </w:pPr>
    </w:p>
    <w:p w14:paraId="701DD629" w14:textId="24172167" w:rsidR="00F912C8" w:rsidRPr="00F912C8" w:rsidRDefault="00F912C8" w:rsidP="007D065B">
      <w:pPr>
        <w:spacing w:after="0"/>
        <w:ind w:left="432" w:right="432"/>
        <w:rPr>
          <w:rFonts w:asciiTheme="majorBidi" w:hAnsiTheme="majorBidi" w:cstheme="majorBidi"/>
          <w:b/>
          <w:bCs/>
          <w:color w:val="000000" w:themeColor="text1"/>
          <w:sz w:val="32"/>
          <w:szCs w:val="32"/>
        </w:rPr>
      </w:pPr>
      <w:r w:rsidRPr="00F912C8">
        <w:rPr>
          <w:rFonts w:asciiTheme="majorBidi" w:hAnsiTheme="majorBidi" w:cstheme="majorBidi"/>
          <w:b/>
          <w:bCs/>
          <w:color w:val="000000" w:themeColor="text1"/>
          <w:sz w:val="32"/>
          <w:szCs w:val="32"/>
        </w:rPr>
        <w:t xml:space="preserve">Prepared </w:t>
      </w:r>
      <w:proofErr w:type="gramStart"/>
      <w:r w:rsidR="00E42053" w:rsidRPr="00F912C8">
        <w:rPr>
          <w:rFonts w:asciiTheme="majorBidi" w:hAnsiTheme="majorBidi" w:cstheme="majorBidi"/>
          <w:b/>
          <w:bCs/>
          <w:color w:val="000000" w:themeColor="text1"/>
          <w:sz w:val="32"/>
          <w:szCs w:val="32"/>
        </w:rPr>
        <w:t>by</w:t>
      </w:r>
      <w:r w:rsidR="00E42053">
        <w:rPr>
          <w:rFonts w:asciiTheme="majorBidi" w:hAnsiTheme="majorBidi" w:cstheme="majorBidi"/>
          <w:b/>
          <w:bCs/>
          <w:color w:val="000000" w:themeColor="text1"/>
          <w:sz w:val="32"/>
          <w:szCs w:val="32"/>
        </w:rPr>
        <w:t>:-</w:t>
      </w:r>
      <w:proofErr w:type="gramEnd"/>
      <w:r>
        <w:rPr>
          <w:rFonts w:asciiTheme="majorBidi" w:hAnsiTheme="majorBidi" w:cstheme="majorBidi"/>
          <w:b/>
          <w:bCs/>
          <w:color w:val="000000" w:themeColor="text1"/>
          <w:sz w:val="32"/>
          <w:szCs w:val="32"/>
        </w:rPr>
        <w:t xml:space="preserve">  </w:t>
      </w:r>
      <w:r w:rsidR="00E42053">
        <w:rPr>
          <w:rFonts w:asciiTheme="majorBidi" w:hAnsiTheme="majorBidi" w:cstheme="majorBidi"/>
          <w:b/>
          <w:bCs/>
          <w:color w:val="000000" w:themeColor="text1"/>
          <w:sz w:val="32"/>
          <w:szCs w:val="32"/>
        </w:rPr>
        <w:t xml:space="preserve"> </w:t>
      </w:r>
      <w:r>
        <w:rPr>
          <w:rFonts w:asciiTheme="majorBidi" w:hAnsiTheme="majorBidi" w:cstheme="majorBidi"/>
          <w:b/>
          <w:bCs/>
          <w:color w:val="000000" w:themeColor="text1"/>
          <w:sz w:val="32"/>
          <w:szCs w:val="32"/>
        </w:rPr>
        <w:t xml:space="preserve">         </w:t>
      </w:r>
      <w:r w:rsidR="00A213C7">
        <w:rPr>
          <w:rFonts w:asciiTheme="majorBidi" w:hAnsiTheme="majorBidi" w:cstheme="majorBidi"/>
          <w:b/>
          <w:bCs/>
          <w:color w:val="000000" w:themeColor="text1"/>
          <w:sz w:val="32"/>
          <w:szCs w:val="32"/>
        </w:rPr>
        <w:t xml:space="preserve">                                     </w:t>
      </w:r>
      <w:r w:rsidR="00616CD6">
        <w:rPr>
          <w:rFonts w:asciiTheme="majorBidi" w:hAnsiTheme="majorBidi" w:cstheme="majorBidi"/>
          <w:b/>
          <w:bCs/>
          <w:color w:val="000000" w:themeColor="text1"/>
          <w:sz w:val="32"/>
          <w:szCs w:val="32"/>
        </w:rPr>
        <w:t xml:space="preserve">            </w:t>
      </w:r>
      <w:r w:rsidR="00A213C7">
        <w:rPr>
          <w:rFonts w:asciiTheme="majorBidi" w:hAnsiTheme="majorBidi" w:cstheme="majorBidi"/>
          <w:b/>
          <w:bCs/>
          <w:color w:val="000000" w:themeColor="text1"/>
          <w:sz w:val="32"/>
          <w:szCs w:val="32"/>
        </w:rPr>
        <w:t xml:space="preserve">   </w:t>
      </w:r>
      <w:r w:rsidR="00616CD6">
        <w:rPr>
          <w:rFonts w:asciiTheme="majorBidi" w:hAnsiTheme="majorBidi" w:cstheme="majorBidi"/>
          <w:b/>
          <w:bCs/>
          <w:color w:val="000000" w:themeColor="text1"/>
          <w:sz w:val="32"/>
          <w:szCs w:val="32"/>
        </w:rPr>
        <w:t xml:space="preserve">       </w:t>
      </w:r>
      <w:r w:rsidR="00A213C7">
        <w:rPr>
          <w:rFonts w:asciiTheme="majorBidi" w:hAnsiTheme="majorBidi" w:cstheme="majorBidi"/>
          <w:b/>
          <w:bCs/>
          <w:color w:val="000000" w:themeColor="text1"/>
          <w:sz w:val="32"/>
          <w:szCs w:val="32"/>
        </w:rPr>
        <w:t xml:space="preserve">  </w:t>
      </w:r>
      <w:r w:rsidR="00261BE7">
        <w:rPr>
          <w:rFonts w:asciiTheme="majorBidi" w:hAnsiTheme="majorBidi" w:cstheme="majorBidi"/>
          <w:b/>
          <w:bCs/>
          <w:color w:val="000000" w:themeColor="text1"/>
          <w:sz w:val="32"/>
          <w:szCs w:val="32"/>
        </w:rPr>
        <w:t>Supervisor</w:t>
      </w:r>
      <w:r w:rsidR="00A213C7">
        <w:rPr>
          <w:rFonts w:asciiTheme="majorBidi" w:hAnsiTheme="majorBidi" w:cstheme="majorBidi"/>
          <w:b/>
          <w:bCs/>
          <w:color w:val="000000" w:themeColor="text1"/>
          <w:sz w:val="32"/>
          <w:szCs w:val="32"/>
        </w:rPr>
        <w:t xml:space="preserve"> :-</w:t>
      </w:r>
    </w:p>
    <w:p w14:paraId="4C66CCEC" w14:textId="2EC4CEA4" w:rsidR="00F912C8" w:rsidRDefault="00F912C8" w:rsidP="007D065B">
      <w:pPr>
        <w:spacing w:after="0"/>
        <w:ind w:left="432" w:right="432"/>
        <w:rPr>
          <w:rFonts w:asciiTheme="majorBidi" w:hAnsiTheme="majorBidi" w:cstheme="majorBidi"/>
          <w:b/>
          <w:bCs/>
          <w:color w:val="000000" w:themeColor="text1"/>
          <w:sz w:val="32"/>
          <w:szCs w:val="32"/>
        </w:rPr>
      </w:pPr>
      <w:proofErr w:type="spellStart"/>
      <w:r w:rsidRPr="00F912C8">
        <w:rPr>
          <w:rFonts w:asciiTheme="majorBidi" w:hAnsiTheme="majorBidi" w:cstheme="majorBidi"/>
          <w:b/>
          <w:bCs/>
          <w:color w:val="000000" w:themeColor="text1"/>
          <w:sz w:val="32"/>
          <w:szCs w:val="32"/>
        </w:rPr>
        <w:t>Akam</w:t>
      </w:r>
      <w:proofErr w:type="spellEnd"/>
      <w:r w:rsidRPr="00F912C8">
        <w:rPr>
          <w:rFonts w:asciiTheme="majorBidi" w:hAnsiTheme="majorBidi" w:cstheme="majorBidi"/>
          <w:b/>
          <w:bCs/>
          <w:color w:val="000000" w:themeColor="text1"/>
          <w:sz w:val="32"/>
          <w:szCs w:val="32"/>
        </w:rPr>
        <w:t xml:space="preserve"> </w:t>
      </w:r>
      <w:proofErr w:type="spellStart"/>
      <w:r w:rsidRPr="00F912C8">
        <w:rPr>
          <w:rFonts w:asciiTheme="majorBidi" w:hAnsiTheme="majorBidi" w:cstheme="majorBidi"/>
          <w:b/>
          <w:bCs/>
          <w:color w:val="000000" w:themeColor="text1"/>
          <w:sz w:val="32"/>
          <w:szCs w:val="32"/>
        </w:rPr>
        <w:t>ismail</w:t>
      </w:r>
      <w:proofErr w:type="spellEnd"/>
      <w:r w:rsidR="00A213C7">
        <w:rPr>
          <w:rFonts w:asciiTheme="majorBidi" w:hAnsiTheme="majorBidi" w:cstheme="majorBidi"/>
          <w:b/>
          <w:bCs/>
          <w:color w:val="000000" w:themeColor="text1"/>
          <w:sz w:val="32"/>
          <w:szCs w:val="32"/>
        </w:rPr>
        <w:t xml:space="preserve">                                                        </w:t>
      </w:r>
      <w:r w:rsidR="00616CD6">
        <w:rPr>
          <w:rFonts w:asciiTheme="majorBidi" w:hAnsiTheme="majorBidi" w:cstheme="majorBidi"/>
          <w:b/>
          <w:bCs/>
          <w:color w:val="000000" w:themeColor="text1"/>
          <w:sz w:val="32"/>
          <w:szCs w:val="32"/>
        </w:rPr>
        <w:t xml:space="preserve">                 </w:t>
      </w:r>
      <w:r w:rsidR="00A213C7">
        <w:rPr>
          <w:rFonts w:asciiTheme="majorBidi" w:hAnsiTheme="majorBidi" w:cstheme="majorBidi"/>
          <w:b/>
          <w:bCs/>
          <w:color w:val="000000" w:themeColor="text1"/>
          <w:sz w:val="32"/>
          <w:szCs w:val="32"/>
        </w:rPr>
        <w:t>Dr. heave</w:t>
      </w:r>
      <w:r w:rsidR="00261BE7">
        <w:rPr>
          <w:rFonts w:asciiTheme="majorBidi" w:hAnsiTheme="majorBidi" w:cstheme="majorBidi"/>
          <w:b/>
          <w:bCs/>
          <w:color w:val="000000" w:themeColor="text1"/>
          <w:sz w:val="32"/>
          <w:szCs w:val="32"/>
        </w:rPr>
        <w:t xml:space="preserve">n </w:t>
      </w:r>
      <w:r w:rsidR="00A213C7">
        <w:rPr>
          <w:rFonts w:asciiTheme="majorBidi" w:hAnsiTheme="majorBidi" w:cstheme="majorBidi"/>
          <w:b/>
          <w:bCs/>
          <w:color w:val="000000" w:themeColor="text1"/>
          <w:sz w:val="32"/>
          <w:szCs w:val="32"/>
        </w:rPr>
        <w:t>Emad</w:t>
      </w:r>
    </w:p>
    <w:p w14:paraId="38E6B110" w14:textId="7B51F49D" w:rsidR="00F912C8" w:rsidRDefault="00261BE7" w:rsidP="00261BE7">
      <w:pPr>
        <w:spacing w:after="0"/>
        <w:ind w:right="432"/>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 xml:space="preserve">      Twana Dler </w:t>
      </w:r>
    </w:p>
    <w:p w14:paraId="12222B64" w14:textId="6305D3E0" w:rsidR="00261BE7" w:rsidRDefault="00261BE7" w:rsidP="00261BE7">
      <w:pPr>
        <w:spacing w:after="0"/>
        <w:ind w:right="432"/>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 xml:space="preserve">      Mohammed Kazim</w:t>
      </w:r>
    </w:p>
    <w:p w14:paraId="719E2864" w14:textId="264846A6" w:rsidR="00261BE7" w:rsidRDefault="00261BE7" w:rsidP="00261BE7">
      <w:pPr>
        <w:spacing w:after="0"/>
        <w:ind w:right="432"/>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 xml:space="preserve">      Ali Hiwa </w:t>
      </w:r>
    </w:p>
    <w:p w14:paraId="59B02A3B" w14:textId="77777777" w:rsidR="00011FE2" w:rsidRDefault="00011FE2" w:rsidP="007D065B">
      <w:pPr>
        <w:spacing w:after="0"/>
        <w:ind w:left="432" w:right="432"/>
        <w:rPr>
          <w:rFonts w:asciiTheme="majorBidi" w:hAnsiTheme="majorBidi" w:cstheme="majorBidi"/>
          <w:b/>
          <w:bCs/>
          <w:color w:val="000000" w:themeColor="text1"/>
          <w:sz w:val="32"/>
          <w:szCs w:val="32"/>
        </w:rPr>
      </w:pPr>
    </w:p>
    <w:p w14:paraId="4EF37D01" w14:textId="6E0F7065" w:rsidR="007D065B" w:rsidRDefault="007D065B" w:rsidP="00261BE7">
      <w:pPr>
        <w:spacing w:after="0"/>
        <w:ind w:right="432"/>
        <w:rPr>
          <w:rFonts w:asciiTheme="majorBidi" w:hAnsiTheme="majorBidi" w:cstheme="majorBidi"/>
          <w:b/>
          <w:bCs/>
          <w:color w:val="000000" w:themeColor="text1"/>
          <w:sz w:val="32"/>
          <w:szCs w:val="32"/>
        </w:rPr>
      </w:pPr>
    </w:p>
    <w:p w14:paraId="6157B525" w14:textId="7CCD405A" w:rsidR="007D065B" w:rsidRDefault="007D065B" w:rsidP="007D065B">
      <w:pPr>
        <w:spacing w:after="0"/>
        <w:ind w:left="432" w:right="432"/>
        <w:rPr>
          <w:rFonts w:asciiTheme="majorBidi" w:hAnsiTheme="majorBidi" w:cstheme="majorBidi"/>
          <w:b/>
          <w:bCs/>
          <w:color w:val="000000" w:themeColor="text1"/>
          <w:sz w:val="32"/>
          <w:szCs w:val="32"/>
        </w:rPr>
      </w:pPr>
    </w:p>
    <w:p w14:paraId="692ABCD2" w14:textId="77777777" w:rsidR="007D065B" w:rsidRDefault="007D065B" w:rsidP="007D065B">
      <w:pPr>
        <w:spacing w:after="0"/>
        <w:ind w:left="432" w:right="432"/>
        <w:rPr>
          <w:rFonts w:asciiTheme="majorBidi" w:hAnsiTheme="majorBidi" w:cstheme="majorBidi"/>
          <w:b/>
          <w:bCs/>
          <w:color w:val="000000" w:themeColor="text1"/>
          <w:sz w:val="32"/>
          <w:szCs w:val="32"/>
        </w:rPr>
      </w:pPr>
    </w:p>
    <w:sdt>
      <w:sdtPr>
        <w:rPr>
          <w:rFonts w:asciiTheme="minorHAnsi" w:eastAsiaTheme="minorHAnsi" w:hAnsiTheme="minorHAnsi" w:cstheme="minorBidi"/>
          <w:b w:val="0"/>
          <w:color w:val="auto"/>
          <w:kern w:val="2"/>
          <w:sz w:val="22"/>
          <w:szCs w:val="22"/>
          <w14:ligatures w14:val="standardContextual"/>
        </w:rPr>
        <w:id w:val="1233588897"/>
        <w:docPartObj>
          <w:docPartGallery w:val="Table of Contents"/>
          <w:docPartUnique/>
        </w:docPartObj>
      </w:sdtPr>
      <w:sdtEndPr>
        <w:rPr>
          <w:bCs/>
          <w:noProof/>
        </w:rPr>
      </w:sdtEndPr>
      <w:sdtContent>
        <w:p w14:paraId="6605DA46" w14:textId="44F0B307" w:rsidR="0067012A" w:rsidRDefault="0067012A" w:rsidP="007D065B">
          <w:pPr>
            <w:pStyle w:val="TOCHeading"/>
            <w:spacing w:before="0"/>
            <w:ind w:left="432" w:right="432"/>
          </w:pPr>
          <w:r>
            <w:t>Contents</w:t>
          </w:r>
        </w:p>
        <w:p w14:paraId="6110EB22" w14:textId="77777777" w:rsidR="0067012A" w:rsidRPr="0067012A" w:rsidRDefault="0067012A" w:rsidP="007D065B">
          <w:pPr>
            <w:spacing w:after="0"/>
            <w:ind w:left="432" w:right="432"/>
          </w:pPr>
        </w:p>
        <w:p w14:paraId="3CE1AB70" w14:textId="566D7551" w:rsidR="00587213" w:rsidRPr="00587213" w:rsidRDefault="0067012A">
          <w:pPr>
            <w:pStyle w:val="TOC1"/>
            <w:tabs>
              <w:tab w:val="right" w:leader="dot" w:pos="10790"/>
            </w:tabs>
            <w:rPr>
              <w:rFonts w:asciiTheme="majorBidi" w:eastAsiaTheme="minorEastAsia" w:hAnsiTheme="majorBidi" w:cstheme="majorBidi"/>
              <w:noProof/>
              <w:kern w:val="0"/>
              <w:sz w:val="24"/>
              <w:szCs w:val="24"/>
              <w14:ligatures w14:val="none"/>
            </w:rPr>
          </w:pPr>
          <w:r>
            <w:fldChar w:fldCharType="begin"/>
          </w:r>
          <w:r>
            <w:instrText xml:space="preserve"> TOC \o "1-3" \h \z \u </w:instrText>
          </w:r>
          <w:r>
            <w:fldChar w:fldCharType="separate"/>
          </w:r>
          <w:hyperlink w:anchor="_Toc185014970" w:history="1">
            <w:r w:rsidR="00587213" w:rsidRPr="00587213">
              <w:rPr>
                <w:rStyle w:val="Hyperlink"/>
                <w:rFonts w:asciiTheme="majorBidi" w:hAnsiTheme="majorBidi" w:cstheme="majorBidi"/>
                <w:noProof/>
                <w:sz w:val="24"/>
                <w:szCs w:val="24"/>
              </w:rPr>
              <w:t>1. Introduction</w:t>
            </w:r>
            <w:r w:rsidR="00587213" w:rsidRPr="00587213">
              <w:rPr>
                <w:rFonts w:asciiTheme="majorBidi" w:hAnsiTheme="majorBidi" w:cstheme="majorBidi"/>
                <w:noProof/>
                <w:webHidden/>
                <w:sz w:val="24"/>
                <w:szCs w:val="24"/>
              </w:rPr>
              <w:tab/>
            </w:r>
            <w:r w:rsidR="00587213" w:rsidRPr="00587213">
              <w:rPr>
                <w:rFonts w:asciiTheme="majorBidi" w:hAnsiTheme="majorBidi" w:cstheme="majorBidi"/>
                <w:noProof/>
                <w:webHidden/>
                <w:sz w:val="24"/>
                <w:szCs w:val="24"/>
              </w:rPr>
              <w:fldChar w:fldCharType="begin"/>
            </w:r>
            <w:r w:rsidR="00587213" w:rsidRPr="00587213">
              <w:rPr>
                <w:rFonts w:asciiTheme="majorBidi" w:hAnsiTheme="majorBidi" w:cstheme="majorBidi"/>
                <w:noProof/>
                <w:webHidden/>
                <w:sz w:val="24"/>
                <w:szCs w:val="24"/>
              </w:rPr>
              <w:instrText xml:space="preserve"> PAGEREF _Toc185014970 \h </w:instrText>
            </w:r>
            <w:r w:rsidR="00587213" w:rsidRPr="00587213">
              <w:rPr>
                <w:rFonts w:asciiTheme="majorBidi" w:hAnsiTheme="majorBidi" w:cstheme="majorBidi"/>
                <w:noProof/>
                <w:webHidden/>
                <w:sz w:val="24"/>
                <w:szCs w:val="24"/>
              </w:rPr>
            </w:r>
            <w:r w:rsidR="00587213" w:rsidRPr="00587213">
              <w:rPr>
                <w:rFonts w:asciiTheme="majorBidi" w:hAnsiTheme="majorBidi" w:cstheme="majorBidi"/>
                <w:noProof/>
                <w:webHidden/>
                <w:sz w:val="24"/>
                <w:szCs w:val="24"/>
              </w:rPr>
              <w:fldChar w:fldCharType="separate"/>
            </w:r>
            <w:r w:rsidR="00587213" w:rsidRPr="00587213">
              <w:rPr>
                <w:rFonts w:asciiTheme="majorBidi" w:hAnsiTheme="majorBidi" w:cstheme="majorBidi"/>
                <w:noProof/>
                <w:webHidden/>
                <w:sz w:val="24"/>
                <w:szCs w:val="24"/>
              </w:rPr>
              <w:t>3</w:t>
            </w:r>
            <w:r w:rsidR="00587213" w:rsidRPr="00587213">
              <w:rPr>
                <w:rFonts w:asciiTheme="majorBidi" w:hAnsiTheme="majorBidi" w:cstheme="majorBidi"/>
                <w:noProof/>
                <w:webHidden/>
                <w:sz w:val="24"/>
                <w:szCs w:val="24"/>
              </w:rPr>
              <w:fldChar w:fldCharType="end"/>
            </w:r>
          </w:hyperlink>
        </w:p>
        <w:p w14:paraId="387AAB93" w14:textId="5A13BEBF" w:rsidR="00587213" w:rsidRPr="00587213" w:rsidRDefault="00587213">
          <w:pPr>
            <w:pStyle w:val="TOC1"/>
            <w:tabs>
              <w:tab w:val="right" w:leader="dot" w:pos="10790"/>
            </w:tabs>
            <w:rPr>
              <w:rFonts w:asciiTheme="majorBidi" w:eastAsiaTheme="minorEastAsia" w:hAnsiTheme="majorBidi" w:cstheme="majorBidi"/>
              <w:noProof/>
              <w:kern w:val="0"/>
              <w:sz w:val="24"/>
              <w:szCs w:val="24"/>
              <w14:ligatures w14:val="none"/>
            </w:rPr>
          </w:pPr>
          <w:hyperlink w:anchor="_Toc185014971" w:history="1">
            <w:r w:rsidRPr="00587213">
              <w:rPr>
                <w:rStyle w:val="Hyperlink"/>
                <w:rFonts w:asciiTheme="majorBidi" w:hAnsiTheme="majorBidi" w:cstheme="majorBidi"/>
                <w:noProof/>
                <w:sz w:val="24"/>
                <w:szCs w:val="24"/>
              </w:rPr>
              <w:t>2. Process Dynamics and Modeling:</w:t>
            </w:r>
            <w:r w:rsidRPr="00587213">
              <w:rPr>
                <w:rFonts w:asciiTheme="majorBidi" w:hAnsiTheme="majorBidi" w:cstheme="majorBidi"/>
                <w:noProof/>
                <w:webHidden/>
                <w:sz w:val="24"/>
                <w:szCs w:val="24"/>
              </w:rPr>
              <w:tab/>
            </w:r>
            <w:r w:rsidRPr="00587213">
              <w:rPr>
                <w:rFonts w:asciiTheme="majorBidi" w:hAnsiTheme="majorBidi" w:cstheme="majorBidi"/>
                <w:noProof/>
                <w:webHidden/>
                <w:sz w:val="24"/>
                <w:szCs w:val="24"/>
              </w:rPr>
              <w:fldChar w:fldCharType="begin"/>
            </w:r>
            <w:r w:rsidRPr="00587213">
              <w:rPr>
                <w:rFonts w:asciiTheme="majorBidi" w:hAnsiTheme="majorBidi" w:cstheme="majorBidi"/>
                <w:noProof/>
                <w:webHidden/>
                <w:sz w:val="24"/>
                <w:szCs w:val="24"/>
              </w:rPr>
              <w:instrText xml:space="preserve"> PAGEREF _Toc185014971 \h </w:instrText>
            </w:r>
            <w:r w:rsidRPr="00587213">
              <w:rPr>
                <w:rFonts w:asciiTheme="majorBidi" w:hAnsiTheme="majorBidi" w:cstheme="majorBidi"/>
                <w:noProof/>
                <w:webHidden/>
                <w:sz w:val="24"/>
                <w:szCs w:val="24"/>
              </w:rPr>
            </w:r>
            <w:r w:rsidRPr="00587213">
              <w:rPr>
                <w:rFonts w:asciiTheme="majorBidi" w:hAnsiTheme="majorBidi" w:cstheme="majorBidi"/>
                <w:noProof/>
                <w:webHidden/>
                <w:sz w:val="24"/>
                <w:szCs w:val="24"/>
              </w:rPr>
              <w:fldChar w:fldCharType="separate"/>
            </w:r>
            <w:r w:rsidRPr="00587213">
              <w:rPr>
                <w:rFonts w:asciiTheme="majorBidi" w:hAnsiTheme="majorBidi" w:cstheme="majorBidi"/>
                <w:noProof/>
                <w:webHidden/>
                <w:sz w:val="24"/>
                <w:szCs w:val="24"/>
              </w:rPr>
              <w:t>4</w:t>
            </w:r>
            <w:r w:rsidRPr="00587213">
              <w:rPr>
                <w:rFonts w:asciiTheme="majorBidi" w:hAnsiTheme="majorBidi" w:cstheme="majorBidi"/>
                <w:noProof/>
                <w:webHidden/>
                <w:sz w:val="24"/>
                <w:szCs w:val="24"/>
              </w:rPr>
              <w:fldChar w:fldCharType="end"/>
            </w:r>
          </w:hyperlink>
        </w:p>
        <w:p w14:paraId="5514EF9B" w14:textId="6E303305" w:rsidR="00587213" w:rsidRPr="00587213" w:rsidRDefault="00587213">
          <w:pPr>
            <w:pStyle w:val="TOC1"/>
            <w:tabs>
              <w:tab w:val="right" w:leader="dot" w:pos="10790"/>
            </w:tabs>
            <w:rPr>
              <w:rFonts w:asciiTheme="majorBidi" w:eastAsiaTheme="minorEastAsia" w:hAnsiTheme="majorBidi" w:cstheme="majorBidi"/>
              <w:noProof/>
              <w:kern w:val="0"/>
              <w:sz w:val="24"/>
              <w:szCs w:val="24"/>
              <w14:ligatures w14:val="none"/>
            </w:rPr>
          </w:pPr>
          <w:hyperlink w:anchor="_Toc185014972" w:history="1">
            <w:r w:rsidRPr="00587213">
              <w:rPr>
                <w:rStyle w:val="Hyperlink"/>
                <w:rFonts w:asciiTheme="majorBidi" w:hAnsiTheme="majorBidi" w:cstheme="majorBidi"/>
                <w:noProof/>
                <w:sz w:val="24"/>
                <w:szCs w:val="24"/>
              </w:rPr>
              <w:t>3. Control System Design:</w:t>
            </w:r>
            <w:r w:rsidRPr="00587213">
              <w:rPr>
                <w:rFonts w:asciiTheme="majorBidi" w:hAnsiTheme="majorBidi" w:cstheme="majorBidi"/>
                <w:noProof/>
                <w:webHidden/>
                <w:sz w:val="24"/>
                <w:szCs w:val="24"/>
              </w:rPr>
              <w:tab/>
            </w:r>
            <w:r w:rsidRPr="00587213">
              <w:rPr>
                <w:rFonts w:asciiTheme="majorBidi" w:hAnsiTheme="majorBidi" w:cstheme="majorBidi"/>
                <w:noProof/>
                <w:webHidden/>
                <w:sz w:val="24"/>
                <w:szCs w:val="24"/>
              </w:rPr>
              <w:fldChar w:fldCharType="begin"/>
            </w:r>
            <w:r w:rsidRPr="00587213">
              <w:rPr>
                <w:rFonts w:asciiTheme="majorBidi" w:hAnsiTheme="majorBidi" w:cstheme="majorBidi"/>
                <w:noProof/>
                <w:webHidden/>
                <w:sz w:val="24"/>
                <w:szCs w:val="24"/>
              </w:rPr>
              <w:instrText xml:space="preserve"> PAGEREF _Toc185014972 \h </w:instrText>
            </w:r>
            <w:r w:rsidRPr="00587213">
              <w:rPr>
                <w:rFonts w:asciiTheme="majorBidi" w:hAnsiTheme="majorBidi" w:cstheme="majorBidi"/>
                <w:noProof/>
                <w:webHidden/>
                <w:sz w:val="24"/>
                <w:szCs w:val="24"/>
              </w:rPr>
            </w:r>
            <w:r w:rsidRPr="00587213">
              <w:rPr>
                <w:rFonts w:asciiTheme="majorBidi" w:hAnsiTheme="majorBidi" w:cstheme="majorBidi"/>
                <w:noProof/>
                <w:webHidden/>
                <w:sz w:val="24"/>
                <w:szCs w:val="24"/>
              </w:rPr>
              <w:fldChar w:fldCharType="separate"/>
            </w:r>
            <w:r w:rsidRPr="00587213">
              <w:rPr>
                <w:rFonts w:asciiTheme="majorBidi" w:hAnsiTheme="majorBidi" w:cstheme="majorBidi"/>
                <w:noProof/>
                <w:webHidden/>
                <w:sz w:val="24"/>
                <w:szCs w:val="24"/>
              </w:rPr>
              <w:t>6</w:t>
            </w:r>
            <w:r w:rsidRPr="00587213">
              <w:rPr>
                <w:rFonts w:asciiTheme="majorBidi" w:hAnsiTheme="majorBidi" w:cstheme="majorBidi"/>
                <w:noProof/>
                <w:webHidden/>
                <w:sz w:val="24"/>
                <w:szCs w:val="24"/>
              </w:rPr>
              <w:fldChar w:fldCharType="end"/>
            </w:r>
          </w:hyperlink>
        </w:p>
        <w:p w14:paraId="1F38F8E8" w14:textId="064266E8" w:rsidR="00587213" w:rsidRPr="00587213" w:rsidRDefault="00587213">
          <w:pPr>
            <w:pStyle w:val="TOC1"/>
            <w:tabs>
              <w:tab w:val="right" w:leader="dot" w:pos="10790"/>
            </w:tabs>
            <w:rPr>
              <w:rFonts w:asciiTheme="majorBidi" w:eastAsiaTheme="minorEastAsia" w:hAnsiTheme="majorBidi" w:cstheme="majorBidi"/>
              <w:noProof/>
              <w:kern w:val="0"/>
              <w:sz w:val="24"/>
              <w:szCs w:val="24"/>
              <w14:ligatures w14:val="none"/>
            </w:rPr>
          </w:pPr>
          <w:hyperlink w:anchor="_Toc185014973" w:history="1">
            <w:r w:rsidRPr="00587213">
              <w:rPr>
                <w:rStyle w:val="Hyperlink"/>
                <w:rFonts w:asciiTheme="majorBidi" w:hAnsiTheme="majorBidi" w:cstheme="majorBidi"/>
                <w:noProof/>
                <w:sz w:val="24"/>
                <w:szCs w:val="24"/>
              </w:rPr>
              <w:t>4.Advanced Control Strategies and Optimization:</w:t>
            </w:r>
            <w:r w:rsidRPr="00587213">
              <w:rPr>
                <w:rFonts w:asciiTheme="majorBidi" w:hAnsiTheme="majorBidi" w:cstheme="majorBidi"/>
                <w:noProof/>
                <w:webHidden/>
                <w:sz w:val="24"/>
                <w:szCs w:val="24"/>
              </w:rPr>
              <w:tab/>
            </w:r>
            <w:r w:rsidRPr="00587213">
              <w:rPr>
                <w:rFonts w:asciiTheme="majorBidi" w:hAnsiTheme="majorBidi" w:cstheme="majorBidi"/>
                <w:noProof/>
                <w:webHidden/>
                <w:sz w:val="24"/>
                <w:szCs w:val="24"/>
              </w:rPr>
              <w:fldChar w:fldCharType="begin"/>
            </w:r>
            <w:r w:rsidRPr="00587213">
              <w:rPr>
                <w:rFonts w:asciiTheme="majorBidi" w:hAnsiTheme="majorBidi" w:cstheme="majorBidi"/>
                <w:noProof/>
                <w:webHidden/>
                <w:sz w:val="24"/>
                <w:szCs w:val="24"/>
              </w:rPr>
              <w:instrText xml:space="preserve"> PAGEREF _Toc185014973 \h </w:instrText>
            </w:r>
            <w:r w:rsidRPr="00587213">
              <w:rPr>
                <w:rFonts w:asciiTheme="majorBidi" w:hAnsiTheme="majorBidi" w:cstheme="majorBidi"/>
                <w:noProof/>
                <w:webHidden/>
                <w:sz w:val="24"/>
                <w:szCs w:val="24"/>
              </w:rPr>
            </w:r>
            <w:r w:rsidRPr="00587213">
              <w:rPr>
                <w:rFonts w:asciiTheme="majorBidi" w:hAnsiTheme="majorBidi" w:cstheme="majorBidi"/>
                <w:noProof/>
                <w:webHidden/>
                <w:sz w:val="24"/>
                <w:szCs w:val="24"/>
              </w:rPr>
              <w:fldChar w:fldCharType="separate"/>
            </w:r>
            <w:r w:rsidRPr="00587213">
              <w:rPr>
                <w:rFonts w:asciiTheme="majorBidi" w:hAnsiTheme="majorBidi" w:cstheme="majorBidi"/>
                <w:noProof/>
                <w:webHidden/>
                <w:sz w:val="24"/>
                <w:szCs w:val="24"/>
              </w:rPr>
              <w:t>8</w:t>
            </w:r>
            <w:r w:rsidRPr="00587213">
              <w:rPr>
                <w:rFonts w:asciiTheme="majorBidi" w:hAnsiTheme="majorBidi" w:cstheme="majorBidi"/>
                <w:noProof/>
                <w:webHidden/>
                <w:sz w:val="24"/>
                <w:szCs w:val="24"/>
              </w:rPr>
              <w:fldChar w:fldCharType="end"/>
            </w:r>
          </w:hyperlink>
        </w:p>
        <w:p w14:paraId="67B1AFD3" w14:textId="6E9A47C8" w:rsidR="00587213" w:rsidRPr="00587213" w:rsidRDefault="00587213">
          <w:pPr>
            <w:pStyle w:val="TOC1"/>
            <w:tabs>
              <w:tab w:val="right" w:leader="dot" w:pos="10790"/>
            </w:tabs>
            <w:rPr>
              <w:rFonts w:asciiTheme="majorBidi" w:eastAsiaTheme="minorEastAsia" w:hAnsiTheme="majorBidi" w:cstheme="majorBidi"/>
              <w:noProof/>
              <w:kern w:val="0"/>
              <w:sz w:val="24"/>
              <w:szCs w:val="24"/>
              <w14:ligatures w14:val="none"/>
            </w:rPr>
          </w:pPr>
          <w:hyperlink w:anchor="_Toc185014974" w:history="1">
            <w:r w:rsidRPr="00587213">
              <w:rPr>
                <w:rStyle w:val="Hyperlink"/>
                <w:rFonts w:asciiTheme="majorBidi" w:hAnsiTheme="majorBidi" w:cstheme="majorBidi"/>
                <w:noProof/>
                <w:sz w:val="24"/>
                <w:szCs w:val="24"/>
              </w:rPr>
              <w:t>5. Case Studies and Industrial Applications:</w:t>
            </w:r>
            <w:r w:rsidRPr="00587213">
              <w:rPr>
                <w:rFonts w:asciiTheme="majorBidi" w:hAnsiTheme="majorBidi" w:cstheme="majorBidi"/>
                <w:noProof/>
                <w:webHidden/>
                <w:sz w:val="24"/>
                <w:szCs w:val="24"/>
              </w:rPr>
              <w:tab/>
            </w:r>
            <w:r w:rsidRPr="00587213">
              <w:rPr>
                <w:rFonts w:asciiTheme="majorBidi" w:hAnsiTheme="majorBidi" w:cstheme="majorBidi"/>
                <w:noProof/>
                <w:webHidden/>
                <w:sz w:val="24"/>
                <w:szCs w:val="24"/>
              </w:rPr>
              <w:fldChar w:fldCharType="begin"/>
            </w:r>
            <w:r w:rsidRPr="00587213">
              <w:rPr>
                <w:rFonts w:asciiTheme="majorBidi" w:hAnsiTheme="majorBidi" w:cstheme="majorBidi"/>
                <w:noProof/>
                <w:webHidden/>
                <w:sz w:val="24"/>
                <w:szCs w:val="24"/>
              </w:rPr>
              <w:instrText xml:space="preserve"> PAGEREF _Toc185014974 \h </w:instrText>
            </w:r>
            <w:r w:rsidRPr="00587213">
              <w:rPr>
                <w:rFonts w:asciiTheme="majorBidi" w:hAnsiTheme="majorBidi" w:cstheme="majorBidi"/>
                <w:noProof/>
                <w:webHidden/>
                <w:sz w:val="24"/>
                <w:szCs w:val="24"/>
              </w:rPr>
            </w:r>
            <w:r w:rsidRPr="00587213">
              <w:rPr>
                <w:rFonts w:asciiTheme="majorBidi" w:hAnsiTheme="majorBidi" w:cstheme="majorBidi"/>
                <w:noProof/>
                <w:webHidden/>
                <w:sz w:val="24"/>
                <w:szCs w:val="24"/>
              </w:rPr>
              <w:fldChar w:fldCharType="separate"/>
            </w:r>
            <w:r w:rsidRPr="00587213">
              <w:rPr>
                <w:rFonts w:asciiTheme="majorBidi" w:hAnsiTheme="majorBidi" w:cstheme="majorBidi"/>
                <w:noProof/>
                <w:webHidden/>
                <w:sz w:val="24"/>
                <w:szCs w:val="24"/>
              </w:rPr>
              <w:t>10</w:t>
            </w:r>
            <w:r w:rsidRPr="00587213">
              <w:rPr>
                <w:rFonts w:asciiTheme="majorBidi" w:hAnsiTheme="majorBidi" w:cstheme="majorBidi"/>
                <w:noProof/>
                <w:webHidden/>
                <w:sz w:val="24"/>
                <w:szCs w:val="24"/>
              </w:rPr>
              <w:fldChar w:fldCharType="end"/>
            </w:r>
          </w:hyperlink>
        </w:p>
        <w:p w14:paraId="26B31FCC" w14:textId="3C57FB92" w:rsidR="00587213" w:rsidRPr="00587213" w:rsidRDefault="00587213">
          <w:pPr>
            <w:pStyle w:val="TOC1"/>
            <w:tabs>
              <w:tab w:val="right" w:leader="dot" w:pos="10790"/>
            </w:tabs>
            <w:rPr>
              <w:rFonts w:asciiTheme="majorBidi" w:eastAsiaTheme="minorEastAsia" w:hAnsiTheme="majorBidi" w:cstheme="majorBidi"/>
              <w:noProof/>
              <w:kern w:val="0"/>
              <w:sz w:val="24"/>
              <w:szCs w:val="24"/>
              <w14:ligatures w14:val="none"/>
            </w:rPr>
          </w:pPr>
          <w:hyperlink w:anchor="_Toc185014975" w:history="1">
            <w:r w:rsidRPr="00587213">
              <w:rPr>
                <w:rStyle w:val="Hyperlink"/>
                <w:rFonts w:asciiTheme="majorBidi" w:hAnsiTheme="majorBidi" w:cstheme="majorBidi"/>
                <w:noProof/>
                <w:sz w:val="24"/>
                <w:szCs w:val="24"/>
              </w:rPr>
              <w:t>6– Equipment and Parameters :-</w:t>
            </w:r>
            <w:r w:rsidRPr="00587213">
              <w:rPr>
                <w:rFonts w:asciiTheme="majorBidi" w:hAnsiTheme="majorBidi" w:cstheme="majorBidi"/>
                <w:noProof/>
                <w:webHidden/>
                <w:sz w:val="24"/>
                <w:szCs w:val="24"/>
              </w:rPr>
              <w:tab/>
            </w:r>
            <w:r w:rsidRPr="00587213">
              <w:rPr>
                <w:rFonts w:asciiTheme="majorBidi" w:hAnsiTheme="majorBidi" w:cstheme="majorBidi"/>
                <w:noProof/>
                <w:webHidden/>
                <w:sz w:val="24"/>
                <w:szCs w:val="24"/>
              </w:rPr>
              <w:fldChar w:fldCharType="begin"/>
            </w:r>
            <w:r w:rsidRPr="00587213">
              <w:rPr>
                <w:rFonts w:asciiTheme="majorBidi" w:hAnsiTheme="majorBidi" w:cstheme="majorBidi"/>
                <w:noProof/>
                <w:webHidden/>
                <w:sz w:val="24"/>
                <w:szCs w:val="24"/>
              </w:rPr>
              <w:instrText xml:space="preserve"> PAGEREF _Toc185014975 \h </w:instrText>
            </w:r>
            <w:r w:rsidRPr="00587213">
              <w:rPr>
                <w:rFonts w:asciiTheme="majorBidi" w:hAnsiTheme="majorBidi" w:cstheme="majorBidi"/>
                <w:noProof/>
                <w:webHidden/>
                <w:sz w:val="24"/>
                <w:szCs w:val="24"/>
              </w:rPr>
            </w:r>
            <w:r w:rsidRPr="00587213">
              <w:rPr>
                <w:rFonts w:asciiTheme="majorBidi" w:hAnsiTheme="majorBidi" w:cstheme="majorBidi"/>
                <w:noProof/>
                <w:webHidden/>
                <w:sz w:val="24"/>
                <w:szCs w:val="24"/>
              </w:rPr>
              <w:fldChar w:fldCharType="separate"/>
            </w:r>
            <w:r w:rsidRPr="00587213">
              <w:rPr>
                <w:rFonts w:asciiTheme="majorBidi" w:hAnsiTheme="majorBidi" w:cstheme="majorBidi"/>
                <w:noProof/>
                <w:webHidden/>
                <w:sz w:val="24"/>
                <w:szCs w:val="24"/>
              </w:rPr>
              <w:t>11</w:t>
            </w:r>
            <w:r w:rsidRPr="00587213">
              <w:rPr>
                <w:rFonts w:asciiTheme="majorBidi" w:hAnsiTheme="majorBidi" w:cstheme="majorBidi"/>
                <w:noProof/>
                <w:webHidden/>
                <w:sz w:val="24"/>
                <w:szCs w:val="24"/>
              </w:rPr>
              <w:fldChar w:fldCharType="end"/>
            </w:r>
          </w:hyperlink>
        </w:p>
        <w:p w14:paraId="40D7AF66" w14:textId="36085537" w:rsidR="00587213" w:rsidRPr="00587213" w:rsidRDefault="00587213">
          <w:pPr>
            <w:pStyle w:val="TOC1"/>
            <w:tabs>
              <w:tab w:val="right" w:leader="dot" w:pos="10790"/>
            </w:tabs>
            <w:rPr>
              <w:rFonts w:asciiTheme="majorBidi" w:eastAsiaTheme="minorEastAsia" w:hAnsiTheme="majorBidi" w:cstheme="majorBidi"/>
              <w:noProof/>
              <w:kern w:val="0"/>
              <w:sz w:val="24"/>
              <w:szCs w:val="24"/>
              <w14:ligatures w14:val="none"/>
            </w:rPr>
          </w:pPr>
          <w:hyperlink w:anchor="_Toc185014976" w:history="1">
            <w:r w:rsidRPr="00587213">
              <w:rPr>
                <w:rStyle w:val="Hyperlink"/>
                <w:rFonts w:asciiTheme="majorBidi" w:hAnsiTheme="majorBidi" w:cstheme="majorBidi"/>
                <w:noProof/>
                <w:sz w:val="24"/>
                <w:szCs w:val="24"/>
              </w:rPr>
              <w:t>7. Calculation in controlling systems in distillation Towers:</w:t>
            </w:r>
            <w:r w:rsidRPr="00587213">
              <w:rPr>
                <w:rFonts w:asciiTheme="majorBidi" w:hAnsiTheme="majorBidi" w:cstheme="majorBidi"/>
                <w:noProof/>
                <w:webHidden/>
                <w:sz w:val="24"/>
                <w:szCs w:val="24"/>
              </w:rPr>
              <w:tab/>
            </w:r>
            <w:r w:rsidRPr="00587213">
              <w:rPr>
                <w:rFonts w:asciiTheme="majorBidi" w:hAnsiTheme="majorBidi" w:cstheme="majorBidi"/>
                <w:noProof/>
                <w:webHidden/>
                <w:sz w:val="24"/>
                <w:szCs w:val="24"/>
              </w:rPr>
              <w:fldChar w:fldCharType="begin"/>
            </w:r>
            <w:r w:rsidRPr="00587213">
              <w:rPr>
                <w:rFonts w:asciiTheme="majorBidi" w:hAnsiTheme="majorBidi" w:cstheme="majorBidi"/>
                <w:noProof/>
                <w:webHidden/>
                <w:sz w:val="24"/>
                <w:szCs w:val="24"/>
              </w:rPr>
              <w:instrText xml:space="preserve"> PAGEREF _Toc185014976 \h </w:instrText>
            </w:r>
            <w:r w:rsidRPr="00587213">
              <w:rPr>
                <w:rFonts w:asciiTheme="majorBidi" w:hAnsiTheme="majorBidi" w:cstheme="majorBidi"/>
                <w:noProof/>
                <w:webHidden/>
                <w:sz w:val="24"/>
                <w:szCs w:val="24"/>
              </w:rPr>
            </w:r>
            <w:r w:rsidRPr="00587213">
              <w:rPr>
                <w:rFonts w:asciiTheme="majorBidi" w:hAnsiTheme="majorBidi" w:cstheme="majorBidi"/>
                <w:noProof/>
                <w:webHidden/>
                <w:sz w:val="24"/>
                <w:szCs w:val="24"/>
              </w:rPr>
              <w:fldChar w:fldCharType="separate"/>
            </w:r>
            <w:r w:rsidRPr="00587213">
              <w:rPr>
                <w:rFonts w:asciiTheme="majorBidi" w:hAnsiTheme="majorBidi" w:cstheme="majorBidi"/>
                <w:noProof/>
                <w:webHidden/>
                <w:sz w:val="24"/>
                <w:szCs w:val="24"/>
              </w:rPr>
              <w:t>12</w:t>
            </w:r>
            <w:r w:rsidRPr="00587213">
              <w:rPr>
                <w:rFonts w:asciiTheme="majorBidi" w:hAnsiTheme="majorBidi" w:cstheme="majorBidi"/>
                <w:noProof/>
                <w:webHidden/>
                <w:sz w:val="24"/>
                <w:szCs w:val="24"/>
              </w:rPr>
              <w:fldChar w:fldCharType="end"/>
            </w:r>
          </w:hyperlink>
        </w:p>
        <w:p w14:paraId="2D70B12D" w14:textId="224A8AA5" w:rsidR="00587213" w:rsidRPr="00587213" w:rsidRDefault="00587213">
          <w:pPr>
            <w:pStyle w:val="TOC1"/>
            <w:tabs>
              <w:tab w:val="right" w:leader="dot" w:pos="10790"/>
            </w:tabs>
            <w:rPr>
              <w:rFonts w:asciiTheme="majorBidi" w:eastAsiaTheme="minorEastAsia" w:hAnsiTheme="majorBidi" w:cstheme="majorBidi"/>
              <w:noProof/>
              <w:kern w:val="0"/>
              <w:sz w:val="24"/>
              <w:szCs w:val="24"/>
              <w14:ligatures w14:val="none"/>
            </w:rPr>
          </w:pPr>
          <w:hyperlink w:anchor="_Toc185014977" w:history="1">
            <w:r w:rsidRPr="00587213">
              <w:rPr>
                <w:rStyle w:val="Hyperlink"/>
                <w:rFonts w:asciiTheme="majorBidi" w:hAnsiTheme="majorBidi" w:cstheme="majorBidi"/>
                <w:noProof/>
                <w:sz w:val="24"/>
                <w:szCs w:val="24"/>
              </w:rPr>
              <w:t>8. Conclusion:</w:t>
            </w:r>
            <w:r w:rsidRPr="00587213">
              <w:rPr>
                <w:rFonts w:asciiTheme="majorBidi" w:hAnsiTheme="majorBidi" w:cstheme="majorBidi"/>
                <w:noProof/>
                <w:webHidden/>
                <w:sz w:val="24"/>
                <w:szCs w:val="24"/>
              </w:rPr>
              <w:tab/>
            </w:r>
            <w:r w:rsidRPr="00587213">
              <w:rPr>
                <w:rFonts w:asciiTheme="majorBidi" w:hAnsiTheme="majorBidi" w:cstheme="majorBidi"/>
                <w:noProof/>
                <w:webHidden/>
                <w:sz w:val="24"/>
                <w:szCs w:val="24"/>
              </w:rPr>
              <w:fldChar w:fldCharType="begin"/>
            </w:r>
            <w:r w:rsidRPr="00587213">
              <w:rPr>
                <w:rFonts w:asciiTheme="majorBidi" w:hAnsiTheme="majorBidi" w:cstheme="majorBidi"/>
                <w:noProof/>
                <w:webHidden/>
                <w:sz w:val="24"/>
                <w:szCs w:val="24"/>
              </w:rPr>
              <w:instrText xml:space="preserve"> PAGEREF _Toc185014977 \h </w:instrText>
            </w:r>
            <w:r w:rsidRPr="00587213">
              <w:rPr>
                <w:rFonts w:asciiTheme="majorBidi" w:hAnsiTheme="majorBidi" w:cstheme="majorBidi"/>
                <w:noProof/>
                <w:webHidden/>
                <w:sz w:val="24"/>
                <w:szCs w:val="24"/>
              </w:rPr>
            </w:r>
            <w:r w:rsidRPr="00587213">
              <w:rPr>
                <w:rFonts w:asciiTheme="majorBidi" w:hAnsiTheme="majorBidi" w:cstheme="majorBidi"/>
                <w:noProof/>
                <w:webHidden/>
                <w:sz w:val="24"/>
                <w:szCs w:val="24"/>
              </w:rPr>
              <w:fldChar w:fldCharType="separate"/>
            </w:r>
            <w:r w:rsidRPr="00587213">
              <w:rPr>
                <w:rFonts w:asciiTheme="majorBidi" w:hAnsiTheme="majorBidi" w:cstheme="majorBidi"/>
                <w:noProof/>
                <w:webHidden/>
                <w:sz w:val="24"/>
                <w:szCs w:val="24"/>
              </w:rPr>
              <w:t>13</w:t>
            </w:r>
            <w:r w:rsidRPr="00587213">
              <w:rPr>
                <w:rFonts w:asciiTheme="majorBidi" w:hAnsiTheme="majorBidi" w:cstheme="majorBidi"/>
                <w:noProof/>
                <w:webHidden/>
                <w:sz w:val="24"/>
                <w:szCs w:val="24"/>
              </w:rPr>
              <w:fldChar w:fldCharType="end"/>
            </w:r>
          </w:hyperlink>
        </w:p>
        <w:p w14:paraId="5749CC02" w14:textId="71C8C956" w:rsidR="00587213" w:rsidRPr="00587213" w:rsidRDefault="00587213">
          <w:pPr>
            <w:pStyle w:val="TOC1"/>
            <w:tabs>
              <w:tab w:val="right" w:leader="dot" w:pos="10790"/>
            </w:tabs>
            <w:rPr>
              <w:rFonts w:asciiTheme="majorBidi" w:eastAsiaTheme="minorEastAsia" w:hAnsiTheme="majorBidi" w:cstheme="majorBidi"/>
              <w:noProof/>
              <w:kern w:val="0"/>
              <w:sz w:val="24"/>
              <w:szCs w:val="24"/>
              <w14:ligatures w14:val="none"/>
            </w:rPr>
          </w:pPr>
          <w:hyperlink w:anchor="_Toc185014978" w:history="1">
            <w:r w:rsidRPr="00587213">
              <w:rPr>
                <w:rStyle w:val="Hyperlink"/>
                <w:rFonts w:asciiTheme="majorBidi" w:hAnsiTheme="majorBidi" w:cstheme="majorBidi"/>
                <w:noProof/>
                <w:sz w:val="24"/>
                <w:szCs w:val="24"/>
              </w:rPr>
              <w:t>References</w:t>
            </w:r>
            <w:r w:rsidRPr="00587213">
              <w:rPr>
                <w:rFonts w:asciiTheme="majorBidi" w:hAnsiTheme="majorBidi" w:cstheme="majorBidi"/>
                <w:noProof/>
                <w:webHidden/>
                <w:sz w:val="24"/>
                <w:szCs w:val="24"/>
              </w:rPr>
              <w:tab/>
            </w:r>
            <w:r w:rsidRPr="00587213">
              <w:rPr>
                <w:rFonts w:asciiTheme="majorBidi" w:hAnsiTheme="majorBidi" w:cstheme="majorBidi"/>
                <w:noProof/>
                <w:webHidden/>
                <w:sz w:val="24"/>
                <w:szCs w:val="24"/>
              </w:rPr>
              <w:fldChar w:fldCharType="begin"/>
            </w:r>
            <w:r w:rsidRPr="00587213">
              <w:rPr>
                <w:rFonts w:asciiTheme="majorBidi" w:hAnsiTheme="majorBidi" w:cstheme="majorBidi"/>
                <w:noProof/>
                <w:webHidden/>
                <w:sz w:val="24"/>
                <w:szCs w:val="24"/>
              </w:rPr>
              <w:instrText xml:space="preserve"> PAGEREF _Toc185014978 \h </w:instrText>
            </w:r>
            <w:r w:rsidRPr="00587213">
              <w:rPr>
                <w:rFonts w:asciiTheme="majorBidi" w:hAnsiTheme="majorBidi" w:cstheme="majorBidi"/>
                <w:noProof/>
                <w:webHidden/>
                <w:sz w:val="24"/>
                <w:szCs w:val="24"/>
              </w:rPr>
            </w:r>
            <w:r w:rsidRPr="00587213">
              <w:rPr>
                <w:rFonts w:asciiTheme="majorBidi" w:hAnsiTheme="majorBidi" w:cstheme="majorBidi"/>
                <w:noProof/>
                <w:webHidden/>
                <w:sz w:val="24"/>
                <w:szCs w:val="24"/>
              </w:rPr>
              <w:fldChar w:fldCharType="separate"/>
            </w:r>
            <w:r w:rsidRPr="00587213">
              <w:rPr>
                <w:rFonts w:asciiTheme="majorBidi" w:hAnsiTheme="majorBidi" w:cstheme="majorBidi"/>
                <w:noProof/>
                <w:webHidden/>
                <w:sz w:val="24"/>
                <w:szCs w:val="24"/>
              </w:rPr>
              <w:t>14</w:t>
            </w:r>
            <w:r w:rsidRPr="00587213">
              <w:rPr>
                <w:rFonts w:asciiTheme="majorBidi" w:hAnsiTheme="majorBidi" w:cstheme="majorBidi"/>
                <w:noProof/>
                <w:webHidden/>
                <w:sz w:val="24"/>
                <w:szCs w:val="24"/>
              </w:rPr>
              <w:fldChar w:fldCharType="end"/>
            </w:r>
          </w:hyperlink>
        </w:p>
        <w:p w14:paraId="09938C92" w14:textId="45245F90" w:rsidR="0067012A" w:rsidRDefault="0067012A" w:rsidP="007D065B">
          <w:pPr>
            <w:spacing w:after="0"/>
            <w:ind w:left="432" w:right="432"/>
          </w:pPr>
          <w:r>
            <w:rPr>
              <w:b/>
              <w:bCs/>
              <w:noProof/>
            </w:rPr>
            <w:fldChar w:fldCharType="end"/>
          </w:r>
        </w:p>
      </w:sdtContent>
    </w:sdt>
    <w:p w14:paraId="1EA7892B" w14:textId="0C1122C2" w:rsidR="00A213C7" w:rsidRDefault="00A213C7" w:rsidP="007D065B">
      <w:pPr>
        <w:spacing w:after="0"/>
        <w:ind w:left="432" w:right="432"/>
        <w:rPr>
          <w:rFonts w:asciiTheme="majorBidi" w:hAnsiTheme="majorBidi" w:cstheme="majorBidi"/>
          <w:b/>
          <w:bCs/>
          <w:color w:val="000000" w:themeColor="text1"/>
          <w:sz w:val="32"/>
          <w:szCs w:val="32"/>
        </w:rPr>
      </w:pPr>
    </w:p>
    <w:p w14:paraId="086F1E88" w14:textId="29F307C5" w:rsidR="00261BE7" w:rsidRDefault="00261BE7" w:rsidP="007D065B">
      <w:pPr>
        <w:spacing w:after="0"/>
        <w:ind w:left="432" w:right="432"/>
        <w:rPr>
          <w:rFonts w:asciiTheme="majorBidi" w:hAnsiTheme="majorBidi" w:cstheme="majorBidi"/>
          <w:b/>
          <w:bCs/>
          <w:color w:val="000000" w:themeColor="text1"/>
          <w:sz w:val="32"/>
          <w:szCs w:val="32"/>
        </w:rPr>
      </w:pPr>
    </w:p>
    <w:p w14:paraId="6B7DEB87" w14:textId="6269E401" w:rsidR="00261BE7" w:rsidRDefault="00261BE7" w:rsidP="007D065B">
      <w:pPr>
        <w:spacing w:after="0"/>
        <w:ind w:left="432" w:right="432"/>
        <w:rPr>
          <w:rFonts w:asciiTheme="majorBidi" w:hAnsiTheme="majorBidi" w:cstheme="majorBidi"/>
          <w:b/>
          <w:bCs/>
          <w:color w:val="000000" w:themeColor="text1"/>
          <w:sz w:val="32"/>
          <w:szCs w:val="32"/>
        </w:rPr>
      </w:pPr>
    </w:p>
    <w:p w14:paraId="135CE032" w14:textId="6D118BDE" w:rsidR="00261BE7" w:rsidRDefault="00261BE7" w:rsidP="007D065B">
      <w:pPr>
        <w:spacing w:after="0"/>
        <w:ind w:left="432" w:right="432"/>
        <w:rPr>
          <w:rFonts w:asciiTheme="majorBidi" w:hAnsiTheme="majorBidi" w:cstheme="majorBidi"/>
          <w:b/>
          <w:bCs/>
          <w:color w:val="000000" w:themeColor="text1"/>
          <w:sz w:val="32"/>
          <w:szCs w:val="32"/>
        </w:rPr>
      </w:pPr>
    </w:p>
    <w:p w14:paraId="552FBC35" w14:textId="23542123" w:rsidR="00261BE7" w:rsidRDefault="00261BE7" w:rsidP="007D065B">
      <w:pPr>
        <w:spacing w:after="0"/>
        <w:ind w:left="432" w:right="432"/>
        <w:rPr>
          <w:rFonts w:asciiTheme="majorBidi" w:hAnsiTheme="majorBidi" w:cstheme="majorBidi"/>
          <w:b/>
          <w:bCs/>
          <w:color w:val="000000" w:themeColor="text1"/>
          <w:sz w:val="32"/>
          <w:szCs w:val="32"/>
        </w:rPr>
      </w:pPr>
    </w:p>
    <w:p w14:paraId="6D87F40F" w14:textId="13AAD412" w:rsidR="00261BE7" w:rsidRDefault="00261BE7" w:rsidP="007D065B">
      <w:pPr>
        <w:spacing w:after="0"/>
        <w:ind w:left="432" w:right="432"/>
        <w:rPr>
          <w:rFonts w:asciiTheme="majorBidi" w:hAnsiTheme="majorBidi" w:cstheme="majorBidi"/>
          <w:b/>
          <w:bCs/>
          <w:color w:val="000000" w:themeColor="text1"/>
          <w:sz w:val="32"/>
          <w:szCs w:val="32"/>
        </w:rPr>
      </w:pPr>
    </w:p>
    <w:p w14:paraId="1B966A51" w14:textId="77777777" w:rsidR="00261BE7" w:rsidRDefault="00261BE7" w:rsidP="007D065B">
      <w:pPr>
        <w:spacing w:after="0"/>
        <w:ind w:left="432" w:right="432"/>
        <w:rPr>
          <w:rFonts w:asciiTheme="majorBidi" w:hAnsiTheme="majorBidi" w:cstheme="majorBidi"/>
          <w:b/>
          <w:bCs/>
          <w:color w:val="000000" w:themeColor="text1"/>
          <w:sz w:val="32"/>
          <w:szCs w:val="32"/>
        </w:rPr>
      </w:pPr>
    </w:p>
    <w:p w14:paraId="4557A87D" w14:textId="35DD0A90" w:rsidR="00261BE7" w:rsidRDefault="00261BE7">
      <w:pPr>
        <w:pStyle w:val="TableofFigures"/>
        <w:tabs>
          <w:tab w:val="right" w:leader="dot" w:pos="10790"/>
        </w:tabs>
        <w:rPr>
          <w:noProof/>
        </w:rPr>
      </w:pPr>
      <w:r>
        <w:rPr>
          <w:rFonts w:asciiTheme="majorBidi" w:hAnsiTheme="majorBidi" w:cstheme="majorBidi"/>
          <w:b/>
          <w:bCs/>
          <w:color w:val="000000" w:themeColor="text1"/>
          <w:sz w:val="32"/>
          <w:szCs w:val="32"/>
        </w:rPr>
        <w:fldChar w:fldCharType="begin"/>
      </w:r>
      <w:r>
        <w:rPr>
          <w:rFonts w:asciiTheme="majorBidi" w:hAnsiTheme="majorBidi" w:cstheme="majorBidi"/>
          <w:b/>
          <w:bCs/>
          <w:color w:val="000000" w:themeColor="text1"/>
          <w:sz w:val="32"/>
          <w:szCs w:val="32"/>
        </w:rPr>
        <w:instrText xml:space="preserve"> TOC \h \z \c "Figure" </w:instrText>
      </w:r>
      <w:r>
        <w:rPr>
          <w:rFonts w:asciiTheme="majorBidi" w:hAnsiTheme="majorBidi" w:cstheme="majorBidi"/>
          <w:b/>
          <w:bCs/>
          <w:color w:val="000000" w:themeColor="text1"/>
          <w:sz w:val="32"/>
          <w:szCs w:val="32"/>
        </w:rPr>
        <w:fldChar w:fldCharType="separate"/>
      </w:r>
      <w:hyperlink r:id="rId10" w:anchor="_Toc185013940" w:history="1">
        <w:r w:rsidRPr="00FF2C72">
          <w:rPr>
            <w:rStyle w:val="Hyperlink"/>
            <w:rFonts w:asciiTheme="majorBidi" w:hAnsiTheme="majorBidi" w:cstheme="majorBidi"/>
            <w:noProof/>
          </w:rPr>
          <w:t>Figure 1 : Pilot Scale</w:t>
        </w:r>
        <w:r>
          <w:rPr>
            <w:noProof/>
            <w:webHidden/>
          </w:rPr>
          <w:tab/>
        </w:r>
        <w:r>
          <w:rPr>
            <w:noProof/>
            <w:webHidden/>
          </w:rPr>
          <w:fldChar w:fldCharType="begin"/>
        </w:r>
        <w:r>
          <w:rPr>
            <w:noProof/>
            <w:webHidden/>
          </w:rPr>
          <w:instrText xml:space="preserve"> PAGEREF _Toc185013940 \h </w:instrText>
        </w:r>
        <w:r>
          <w:rPr>
            <w:noProof/>
            <w:webHidden/>
          </w:rPr>
        </w:r>
        <w:r>
          <w:rPr>
            <w:noProof/>
            <w:webHidden/>
          </w:rPr>
          <w:fldChar w:fldCharType="separate"/>
        </w:r>
        <w:r>
          <w:rPr>
            <w:noProof/>
            <w:webHidden/>
          </w:rPr>
          <w:t>6</w:t>
        </w:r>
        <w:r>
          <w:rPr>
            <w:noProof/>
            <w:webHidden/>
          </w:rPr>
          <w:fldChar w:fldCharType="end"/>
        </w:r>
      </w:hyperlink>
    </w:p>
    <w:p w14:paraId="4EE790F6" w14:textId="36C6F53C" w:rsidR="00261BE7" w:rsidRDefault="00000000">
      <w:pPr>
        <w:pStyle w:val="TableofFigures"/>
        <w:tabs>
          <w:tab w:val="right" w:leader="dot" w:pos="10790"/>
        </w:tabs>
        <w:rPr>
          <w:noProof/>
        </w:rPr>
      </w:pPr>
      <w:hyperlink r:id="rId11" w:anchor="_Toc185013941" w:history="1">
        <w:r w:rsidR="00261BE7" w:rsidRPr="00FF2C72">
          <w:rPr>
            <w:rStyle w:val="Hyperlink"/>
            <w:noProof/>
          </w:rPr>
          <w:t>Figure 2 : Reflux Temperature in distillation column</w:t>
        </w:r>
        <w:r w:rsidR="00261BE7">
          <w:rPr>
            <w:noProof/>
            <w:webHidden/>
          </w:rPr>
          <w:tab/>
        </w:r>
        <w:r w:rsidR="00261BE7">
          <w:rPr>
            <w:noProof/>
            <w:webHidden/>
          </w:rPr>
          <w:fldChar w:fldCharType="begin"/>
        </w:r>
        <w:r w:rsidR="00261BE7">
          <w:rPr>
            <w:noProof/>
            <w:webHidden/>
          </w:rPr>
          <w:instrText xml:space="preserve"> PAGEREF _Toc185013941 \h </w:instrText>
        </w:r>
        <w:r w:rsidR="00261BE7">
          <w:rPr>
            <w:noProof/>
            <w:webHidden/>
          </w:rPr>
        </w:r>
        <w:r w:rsidR="00261BE7">
          <w:rPr>
            <w:noProof/>
            <w:webHidden/>
          </w:rPr>
          <w:fldChar w:fldCharType="separate"/>
        </w:r>
        <w:r w:rsidR="00261BE7">
          <w:rPr>
            <w:noProof/>
            <w:webHidden/>
          </w:rPr>
          <w:t>8</w:t>
        </w:r>
        <w:r w:rsidR="00261BE7">
          <w:rPr>
            <w:noProof/>
            <w:webHidden/>
          </w:rPr>
          <w:fldChar w:fldCharType="end"/>
        </w:r>
      </w:hyperlink>
    </w:p>
    <w:p w14:paraId="24B10722" w14:textId="6B25932A" w:rsidR="00261BE7" w:rsidRDefault="00000000">
      <w:pPr>
        <w:pStyle w:val="TableofFigures"/>
        <w:tabs>
          <w:tab w:val="right" w:leader="dot" w:pos="10790"/>
        </w:tabs>
        <w:rPr>
          <w:noProof/>
        </w:rPr>
      </w:pPr>
      <w:hyperlink w:anchor="_Toc185013942" w:history="1">
        <w:r w:rsidR="00261BE7" w:rsidRPr="00FF2C72">
          <w:rPr>
            <w:rStyle w:val="Hyperlink"/>
            <w:rFonts w:asciiTheme="majorBidi" w:hAnsiTheme="majorBidi" w:cstheme="majorBidi"/>
            <w:noProof/>
          </w:rPr>
          <w:t>Figure 3: MPC Model</w:t>
        </w:r>
        <w:r w:rsidR="00261BE7">
          <w:rPr>
            <w:noProof/>
            <w:webHidden/>
          </w:rPr>
          <w:tab/>
        </w:r>
        <w:r w:rsidR="00261BE7">
          <w:rPr>
            <w:noProof/>
            <w:webHidden/>
          </w:rPr>
          <w:fldChar w:fldCharType="begin"/>
        </w:r>
        <w:r w:rsidR="00261BE7">
          <w:rPr>
            <w:noProof/>
            <w:webHidden/>
          </w:rPr>
          <w:instrText xml:space="preserve"> PAGEREF _Toc185013942 \h </w:instrText>
        </w:r>
        <w:r w:rsidR="00261BE7">
          <w:rPr>
            <w:noProof/>
            <w:webHidden/>
          </w:rPr>
        </w:r>
        <w:r w:rsidR="00261BE7">
          <w:rPr>
            <w:noProof/>
            <w:webHidden/>
          </w:rPr>
          <w:fldChar w:fldCharType="separate"/>
        </w:r>
        <w:r w:rsidR="00261BE7">
          <w:rPr>
            <w:noProof/>
            <w:webHidden/>
          </w:rPr>
          <w:t>8</w:t>
        </w:r>
        <w:r w:rsidR="00261BE7">
          <w:rPr>
            <w:noProof/>
            <w:webHidden/>
          </w:rPr>
          <w:fldChar w:fldCharType="end"/>
        </w:r>
      </w:hyperlink>
    </w:p>
    <w:p w14:paraId="366B6E0E" w14:textId="7AA3365F" w:rsidR="00261BE7" w:rsidRDefault="00000000">
      <w:pPr>
        <w:pStyle w:val="TableofFigures"/>
        <w:tabs>
          <w:tab w:val="right" w:leader="dot" w:pos="10790"/>
        </w:tabs>
        <w:rPr>
          <w:noProof/>
        </w:rPr>
      </w:pPr>
      <w:hyperlink w:anchor="_Toc185013943" w:history="1">
        <w:r w:rsidR="00261BE7" w:rsidRPr="00FF2C72">
          <w:rPr>
            <w:rStyle w:val="Hyperlink"/>
            <w:rFonts w:asciiTheme="majorBidi" w:hAnsiTheme="majorBidi" w:cstheme="majorBidi"/>
            <w:noProof/>
          </w:rPr>
          <w:t>Figure 4: Distillation coulmn at refinery</w:t>
        </w:r>
        <w:r w:rsidR="00261BE7">
          <w:rPr>
            <w:noProof/>
            <w:webHidden/>
          </w:rPr>
          <w:tab/>
        </w:r>
        <w:r w:rsidR="00261BE7">
          <w:rPr>
            <w:noProof/>
            <w:webHidden/>
          </w:rPr>
          <w:fldChar w:fldCharType="begin"/>
        </w:r>
        <w:r w:rsidR="00261BE7">
          <w:rPr>
            <w:noProof/>
            <w:webHidden/>
          </w:rPr>
          <w:instrText xml:space="preserve"> PAGEREF _Toc185013943 \h </w:instrText>
        </w:r>
        <w:r w:rsidR="00261BE7">
          <w:rPr>
            <w:noProof/>
            <w:webHidden/>
          </w:rPr>
        </w:r>
        <w:r w:rsidR="00261BE7">
          <w:rPr>
            <w:noProof/>
            <w:webHidden/>
          </w:rPr>
          <w:fldChar w:fldCharType="separate"/>
        </w:r>
        <w:r w:rsidR="00261BE7">
          <w:rPr>
            <w:noProof/>
            <w:webHidden/>
          </w:rPr>
          <w:t>11</w:t>
        </w:r>
        <w:r w:rsidR="00261BE7">
          <w:rPr>
            <w:noProof/>
            <w:webHidden/>
          </w:rPr>
          <w:fldChar w:fldCharType="end"/>
        </w:r>
      </w:hyperlink>
    </w:p>
    <w:p w14:paraId="137894F8" w14:textId="5269EC98" w:rsidR="00261BE7" w:rsidRDefault="00261BE7" w:rsidP="007D065B">
      <w:pPr>
        <w:spacing w:after="0"/>
        <w:ind w:left="432" w:right="432"/>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fldChar w:fldCharType="end"/>
      </w:r>
    </w:p>
    <w:p w14:paraId="44F8674D" w14:textId="693F1572" w:rsidR="00A213C7" w:rsidRDefault="00A213C7" w:rsidP="007D065B">
      <w:pPr>
        <w:spacing w:after="0"/>
        <w:ind w:left="432" w:right="432"/>
        <w:rPr>
          <w:rFonts w:asciiTheme="majorBidi" w:hAnsiTheme="majorBidi" w:cstheme="majorBidi"/>
          <w:b/>
          <w:bCs/>
          <w:color w:val="000000" w:themeColor="text1"/>
          <w:sz w:val="32"/>
          <w:szCs w:val="32"/>
        </w:rPr>
      </w:pPr>
    </w:p>
    <w:p w14:paraId="342695F3" w14:textId="47535575" w:rsidR="0067012A" w:rsidRDefault="0067012A" w:rsidP="007D065B">
      <w:pPr>
        <w:spacing w:after="0"/>
        <w:ind w:left="432" w:right="432"/>
        <w:rPr>
          <w:rFonts w:asciiTheme="majorBidi" w:hAnsiTheme="majorBidi" w:cstheme="majorBidi"/>
          <w:b/>
          <w:bCs/>
          <w:color w:val="000000" w:themeColor="text1"/>
          <w:sz w:val="32"/>
          <w:szCs w:val="32"/>
        </w:rPr>
      </w:pPr>
    </w:p>
    <w:p w14:paraId="63023C99" w14:textId="67DBA447" w:rsidR="0067012A" w:rsidRDefault="0067012A" w:rsidP="007D065B">
      <w:pPr>
        <w:spacing w:after="0"/>
        <w:ind w:left="432" w:right="432"/>
        <w:rPr>
          <w:rFonts w:asciiTheme="majorBidi" w:hAnsiTheme="majorBidi" w:cstheme="majorBidi"/>
          <w:b/>
          <w:bCs/>
          <w:color w:val="000000" w:themeColor="text1"/>
          <w:sz w:val="32"/>
          <w:szCs w:val="32"/>
        </w:rPr>
      </w:pPr>
    </w:p>
    <w:p w14:paraId="703A2ACE" w14:textId="02891A13" w:rsidR="0067012A" w:rsidRDefault="0067012A" w:rsidP="007D065B">
      <w:pPr>
        <w:spacing w:after="0"/>
        <w:ind w:left="432" w:right="432"/>
        <w:rPr>
          <w:rFonts w:asciiTheme="majorBidi" w:hAnsiTheme="majorBidi" w:cstheme="majorBidi"/>
          <w:b/>
          <w:bCs/>
          <w:color w:val="000000" w:themeColor="text1"/>
          <w:sz w:val="32"/>
          <w:szCs w:val="32"/>
        </w:rPr>
      </w:pPr>
    </w:p>
    <w:p w14:paraId="60B9FA7B" w14:textId="59CB27A3" w:rsidR="0067012A" w:rsidRDefault="0067012A" w:rsidP="007D065B">
      <w:pPr>
        <w:spacing w:after="0"/>
        <w:ind w:left="432" w:right="432"/>
        <w:rPr>
          <w:rFonts w:asciiTheme="majorBidi" w:hAnsiTheme="majorBidi" w:cstheme="majorBidi"/>
          <w:b/>
          <w:bCs/>
          <w:color w:val="000000" w:themeColor="text1"/>
          <w:sz w:val="32"/>
          <w:szCs w:val="32"/>
        </w:rPr>
      </w:pPr>
    </w:p>
    <w:p w14:paraId="61BC78B9" w14:textId="16702940" w:rsidR="0067012A" w:rsidRDefault="0067012A" w:rsidP="007D065B">
      <w:pPr>
        <w:spacing w:after="0"/>
        <w:ind w:left="432" w:right="432"/>
        <w:rPr>
          <w:rFonts w:asciiTheme="majorBidi" w:hAnsiTheme="majorBidi" w:cstheme="majorBidi"/>
          <w:b/>
          <w:bCs/>
          <w:color w:val="000000" w:themeColor="text1"/>
          <w:sz w:val="32"/>
          <w:szCs w:val="32"/>
        </w:rPr>
      </w:pPr>
    </w:p>
    <w:p w14:paraId="67EB4022" w14:textId="470847EB" w:rsidR="0067012A" w:rsidRDefault="0067012A" w:rsidP="007D065B">
      <w:pPr>
        <w:spacing w:after="0"/>
        <w:ind w:left="432" w:right="432"/>
        <w:rPr>
          <w:rFonts w:asciiTheme="majorBidi" w:hAnsiTheme="majorBidi" w:cstheme="majorBidi"/>
          <w:b/>
          <w:bCs/>
          <w:color w:val="000000" w:themeColor="text1"/>
          <w:sz w:val="32"/>
          <w:szCs w:val="32"/>
        </w:rPr>
      </w:pPr>
    </w:p>
    <w:p w14:paraId="23BBEDF8" w14:textId="7BA516A3" w:rsidR="0067012A" w:rsidRDefault="0067012A" w:rsidP="007D065B">
      <w:pPr>
        <w:spacing w:after="0"/>
        <w:ind w:left="432" w:right="432"/>
        <w:rPr>
          <w:rFonts w:asciiTheme="majorBidi" w:hAnsiTheme="majorBidi" w:cstheme="majorBidi"/>
          <w:b/>
          <w:bCs/>
          <w:color w:val="000000" w:themeColor="text1"/>
          <w:sz w:val="32"/>
          <w:szCs w:val="32"/>
        </w:rPr>
      </w:pPr>
    </w:p>
    <w:p w14:paraId="0762595D" w14:textId="630AF8DC" w:rsidR="0067012A" w:rsidRDefault="0067012A" w:rsidP="007D065B">
      <w:pPr>
        <w:spacing w:after="0"/>
        <w:ind w:left="432" w:right="432"/>
        <w:rPr>
          <w:rFonts w:asciiTheme="majorBidi" w:hAnsiTheme="majorBidi" w:cstheme="majorBidi"/>
          <w:b/>
          <w:bCs/>
          <w:color w:val="000000" w:themeColor="text1"/>
          <w:sz w:val="32"/>
          <w:szCs w:val="32"/>
        </w:rPr>
      </w:pPr>
    </w:p>
    <w:p w14:paraId="36F9F2FA" w14:textId="2DEB3F9B" w:rsidR="0067012A" w:rsidRDefault="0067012A" w:rsidP="007D065B">
      <w:pPr>
        <w:spacing w:after="0"/>
        <w:ind w:left="432" w:right="432"/>
        <w:rPr>
          <w:rFonts w:asciiTheme="majorBidi" w:hAnsiTheme="majorBidi" w:cstheme="majorBidi"/>
          <w:b/>
          <w:bCs/>
          <w:color w:val="000000" w:themeColor="text1"/>
          <w:sz w:val="32"/>
          <w:szCs w:val="32"/>
        </w:rPr>
      </w:pPr>
    </w:p>
    <w:p w14:paraId="34F3EE88" w14:textId="0D12AD5A" w:rsidR="0067012A" w:rsidRDefault="0067012A" w:rsidP="007D065B">
      <w:pPr>
        <w:spacing w:after="0"/>
        <w:ind w:left="432" w:right="432"/>
        <w:rPr>
          <w:rFonts w:asciiTheme="majorBidi" w:hAnsiTheme="majorBidi" w:cstheme="majorBidi"/>
          <w:b/>
          <w:bCs/>
          <w:color w:val="000000" w:themeColor="text1"/>
          <w:sz w:val="32"/>
          <w:szCs w:val="32"/>
        </w:rPr>
      </w:pPr>
    </w:p>
    <w:p w14:paraId="024AF2FC" w14:textId="77777777" w:rsidR="00E42053" w:rsidRDefault="00E42053" w:rsidP="00261BE7">
      <w:pPr>
        <w:spacing w:after="0" w:line="360" w:lineRule="auto"/>
        <w:ind w:right="432"/>
        <w:rPr>
          <w:rFonts w:asciiTheme="majorBidi" w:hAnsiTheme="majorBidi" w:cstheme="majorBidi"/>
          <w:b/>
          <w:bCs/>
          <w:color w:val="000000" w:themeColor="text1"/>
          <w:sz w:val="32"/>
          <w:szCs w:val="32"/>
          <w:highlight w:val="yellow"/>
        </w:rPr>
      </w:pPr>
    </w:p>
    <w:p w14:paraId="1E984BB5" w14:textId="38ED4BF1" w:rsidR="00873FF6" w:rsidRPr="0067012A" w:rsidRDefault="0067012A" w:rsidP="007D065B">
      <w:pPr>
        <w:pStyle w:val="Heading1"/>
        <w:spacing w:before="0"/>
        <w:ind w:left="432" w:right="432"/>
      </w:pPr>
      <w:bookmarkStart w:id="1" w:name="_Toc185014970"/>
      <w:r w:rsidRPr="0067012A">
        <w:t xml:space="preserve">1. </w:t>
      </w:r>
      <w:r w:rsidR="00873FF6" w:rsidRPr="0067012A">
        <w:t>Introduction</w:t>
      </w:r>
      <w:bookmarkEnd w:id="1"/>
    </w:p>
    <w:p w14:paraId="53FF8D92" w14:textId="76254CCD" w:rsidR="00D1765E" w:rsidRPr="00D1765E" w:rsidRDefault="00D1765E" w:rsidP="00261BE7">
      <w:pPr>
        <w:spacing w:after="0" w:line="360" w:lineRule="auto"/>
        <w:ind w:left="432" w:right="432"/>
        <w:jc w:val="lowKashida"/>
        <w:rPr>
          <w:rFonts w:asciiTheme="majorBidi" w:hAnsiTheme="majorBidi" w:cstheme="majorBidi"/>
          <w:color w:val="000000" w:themeColor="text1"/>
          <w:sz w:val="24"/>
          <w:szCs w:val="24"/>
        </w:rPr>
      </w:pPr>
      <w:r w:rsidRPr="00D1765E">
        <w:rPr>
          <w:rFonts w:asciiTheme="majorBidi" w:hAnsiTheme="majorBidi" w:cstheme="majorBidi"/>
          <w:color w:val="000000" w:themeColor="text1"/>
          <w:sz w:val="24"/>
          <w:szCs w:val="24"/>
        </w:rPr>
        <w:t>One of the most critical challenges in chemical process control lies not in creating more sophisticated control algorithms but in establishing an effective structural framework. This framework must enable the proper selection of manipulated and measured variables while linking them in a way that ensures efficient control. In practice, achieving this structural balance is fundamental to ensuring stability, efficiency, and reliability in chemical processes, particularly in distillation systems.</w:t>
      </w:r>
    </w:p>
    <w:p w14:paraId="0DE6EDE3" w14:textId="77777777" w:rsidR="00D1765E" w:rsidRPr="00D1765E" w:rsidRDefault="00D1765E" w:rsidP="00261BE7">
      <w:pPr>
        <w:spacing w:after="0" w:line="360" w:lineRule="auto"/>
        <w:ind w:left="432" w:right="432"/>
        <w:jc w:val="lowKashida"/>
        <w:rPr>
          <w:rFonts w:asciiTheme="majorBidi" w:hAnsiTheme="majorBidi" w:cstheme="majorBidi"/>
          <w:color w:val="000000" w:themeColor="text1"/>
          <w:sz w:val="24"/>
          <w:szCs w:val="24"/>
        </w:rPr>
      </w:pPr>
    </w:p>
    <w:p w14:paraId="6F40DAC1" w14:textId="77777777" w:rsidR="00D1765E" w:rsidRPr="00D1765E" w:rsidRDefault="00D1765E" w:rsidP="00261BE7">
      <w:pPr>
        <w:spacing w:after="0" w:line="360" w:lineRule="auto"/>
        <w:ind w:left="432" w:right="432"/>
        <w:jc w:val="lowKashida"/>
        <w:rPr>
          <w:rFonts w:asciiTheme="majorBidi" w:hAnsiTheme="majorBidi" w:cstheme="majorBidi"/>
          <w:color w:val="000000" w:themeColor="text1"/>
          <w:sz w:val="24"/>
          <w:szCs w:val="24"/>
        </w:rPr>
      </w:pPr>
      <w:r w:rsidRPr="00D1765E">
        <w:rPr>
          <w:rFonts w:asciiTheme="majorBidi" w:hAnsiTheme="majorBidi" w:cstheme="majorBidi"/>
          <w:color w:val="000000" w:themeColor="text1"/>
          <w:sz w:val="24"/>
          <w:szCs w:val="24"/>
        </w:rPr>
        <w:t>In many industrial applications, the theoretically optimal structure—where all available outputs are utilized to compute the control action, connecting all outputs to all inputs—has seen limited adoption. Instead, control system designs have typically favored single-input, single-output (SISO) control loops. A significant amount of research has focused on finding suitable combinations of inputs and outputs to minimize or eliminate detrimental interactions between these loops. This approach reflects the practical challenges of achieving coordination in complex systems with interdependent variables.</w:t>
      </w:r>
    </w:p>
    <w:p w14:paraId="26150E48" w14:textId="77777777" w:rsidR="00D1765E" w:rsidRPr="00D1765E" w:rsidRDefault="00D1765E" w:rsidP="00261BE7">
      <w:pPr>
        <w:spacing w:after="0" w:line="360" w:lineRule="auto"/>
        <w:ind w:left="432" w:right="432"/>
        <w:jc w:val="lowKashida"/>
        <w:rPr>
          <w:rFonts w:asciiTheme="majorBidi" w:hAnsiTheme="majorBidi" w:cstheme="majorBidi"/>
          <w:color w:val="000000" w:themeColor="text1"/>
          <w:sz w:val="24"/>
          <w:szCs w:val="24"/>
        </w:rPr>
      </w:pPr>
    </w:p>
    <w:p w14:paraId="10D1B6DA" w14:textId="6B953D1D" w:rsidR="00D1765E" w:rsidRPr="00D1765E" w:rsidRDefault="00D1765E" w:rsidP="00261BE7">
      <w:pPr>
        <w:spacing w:after="0" w:line="360" w:lineRule="auto"/>
        <w:ind w:left="432" w:right="432"/>
        <w:jc w:val="lowKashida"/>
        <w:rPr>
          <w:rFonts w:asciiTheme="majorBidi" w:hAnsiTheme="majorBidi" w:cstheme="majorBidi"/>
          <w:color w:val="000000" w:themeColor="text1"/>
          <w:sz w:val="24"/>
          <w:szCs w:val="24"/>
        </w:rPr>
      </w:pPr>
      <w:r w:rsidRPr="00D1765E">
        <w:rPr>
          <w:rFonts w:asciiTheme="majorBidi" w:hAnsiTheme="majorBidi" w:cstheme="majorBidi"/>
          <w:color w:val="000000" w:themeColor="text1"/>
          <w:sz w:val="24"/>
          <w:szCs w:val="24"/>
        </w:rPr>
        <w:t>The use of variable transformations in process control has demonstrated considerable potential for addressing these challenges. Transformations can be applied to reduce or eliminate interactions between control loops, address nonlinearities in system behavior, or reduce the dimensionality of high-dimensional control problems. Successful applications of variable transformations have been reported across various domains, including pH modeling and control.</w:t>
      </w:r>
    </w:p>
    <w:p w14:paraId="586082BD" w14:textId="77777777" w:rsidR="00D1765E" w:rsidRPr="00D1765E" w:rsidRDefault="00D1765E" w:rsidP="00261BE7">
      <w:pPr>
        <w:spacing w:after="0" w:line="360" w:lineRule="auto"/>
        <w:ind w:left="432" w:right="432"/>
        <w:jc w:val="lowKashida"/>
        <w:rPr>
          <w:rFonts w:asciiTheme="majorBidi" w:hAnsiTheme="majorBidi" w:cstheme="majorBidi"/>
          <w:color w:val="000000" w:themeColor="text1"/>
          <w:sz w:val="24"/>
          <w:szCs w:val="24"/>
        </w:rPr>
      </w:pPr>
    </w:p>
    <w:p w14:paraId="4B8E0DCB" w14:textId="30171F53" w:rsidR="007D065B" w:rsidRPr="00D1765E" w:rsidRDefault="00D1765E" w:rsidP="00261BE7">
      <w:pPr>
        <w:spacing w:after="0" w:line="360" w:lineRule="auto"/>
        <w:ind w:left="432" w:right="432"/>
        <w:jc w:val="lowKashida"/>
        <w:rPr>
          <w:rFonts w:asciiTheme="majorBidi" w:hAnsiTheme="majorBidi" w:cstheme="majorBidi"/>
          <w:color w:val="000000" w:themeColor="text1"/>
          <w:sz w:val="24"/>
          <w:szCs w:val="24"/>
        </w:rPr>
      </w:pPr>
      <w:r w:rsidRPr="00D1765E">
        <w:rPr>
          <w:rFonts w:asciiTheme="majorBidi" w:hAnsiTheme="majorBidi" w:cstheme="majorBidi"/>
          <w:color w:val="000000" w:themeColor="text1"/>
          <w:sz w:val="24"/>
          <w:szCs w:val="24"/>
        </w:rPr>
        <w:t>In the context of distillation, variable transformations have been a subject of significant interest over the past few decades. Dual-composition control, which involves managing both the product compositions from a two-product distillation column, is a prominent example. This approach aims to mitigate the negative effects of interaction between control loops, ensuring stable and precise separation of components. As process integration advances, similar strategies are expected to be applied to tightly heat-integrated column trains. Additionally, multicomponent distillation systems with substantial side streams represent an area with untapped potential for further exploration.</w:t>
      </w:r>
      <w:sdt>
        <w:sdtPr>
          <w:rPr>
            <w:rFonts w:asciiTheme="majorBidi" w:hAnsiTheme="majorBidi" w:cstheme="majorBidi"/>
            <w:color w:val="000000" w:themeColor="text1"/>
            <w:sz w:val="24"/>
            <w:szCs w:val="24"/>
          </w:rPr>
          <w:id w:val="-2112045480"/>
          <w:citation/>
        </w:sdtPr>
        <w:sdtContent>
          <w:r>
            <w:rPr>
              <w:rFonts w:asciiTheme="majorBidi" w:hAnsiTheme="majorBidi" w:cstheme="majorBidi"/>
              <w:color w:val="000000" w:themeColor="text1"/>
              <w:sz w:val="24"/>
              <w:szCs w:val="24"/>
            </w:rPr>
            <w:fldChar w:fldCharType="begin"/>
          </w:r>
          <w:r>
            <w:rPr>
              <w:rFonts w:asciiTheme="majorBidi" w:hAnsiTheme="majorBidi" w:cstheme="majorBidi"/>
              <w:color w:val="000000" w:themeColor="text1"/>
              <w:sz w:val="24"/>
              <w:szCs w:val="24"/>
            </w:rPr>
            <w:instrText xml:space="preserve">CITATION Sci86 \l 1033 </w:instrText>
          </w:r>
          <w:r>
            <w:rPr>
              <w:rFonts w:asciiTheme="majorBidi" w:hAnsiTheme="majorBidi" w:cstheme="majorBidi"/>
              <w:color w:val="000000" w:themeColor="text1"/>
              <w:sz w:val="24"/>
              <w:szCs w:val="24"/>
            </w:rPr>
            <w:fldChar w:fldCharType="separate"/>
          </w:r>
          <w:r>
            <w:rPr>
              <w:rFonts w:asciiTheme="majorBidi" w:hAnsiTheme="majorBidi" w:cstheme="majorBidi"/>
              <w:noProof/>
              <w:color w:val="000000" w:themeColor="text1"/>
              <w:sz w:val="24"/>
              <w:szCs w:val="24"/>
            </w:rPr>
            <w:t xml:space="preserve"> </w:t>
          </w:r>
          <w:r w:rsidRPr="00D1765E">
            <w:rPr>
              <w:rFonts w:asciiTheme="majorBidi" w:hAnsiTheme="majorBidi" w:cstheme="majorBidi"/>
              <w:noProof/>
              <w:color w:val="000000" w:themeColor="text1"/>
              <w:sz w:val="24"/>
              <w:szCs w:val="24"/>
            </w:rPr>
            <w:t>(Waller, 1986)</w:t>
          </w:r>
          <w:r>
            <w:rPr>
              <w:rFonts w:asciiTheme="majorBidi" w:hAnsiTheme="majorBidi" w:cstheme="majorBidi"/>
              <w:color w:val="000000" w:themeColor="text1"/>
              <w:sz w:val="24"/>
              <w:szCs w:val="24"/>
            </w:rPr>
            <w:fldChar w:fldCharType="end"/>
          </w:r>
        </w:sdtContent>
      </w:sdt>
    </w:p>
    <w:p w14:paraId="17358A14" w14:textId="5E6BB170" w:rsidR="00920020" w:rsidRDefault="00920020" w:rsidP="00920020"/>
    <w:p w14:paraId="64830EFF" w14:textId="4155F666" w:rsidR="00D1765E" w:rsidRDefault="00D1765E" w:rsidP="00920020"/>
    <w:p w14:paraId="19DA83E5" w14:textId="6F029DB0" w:rsidR="00D1765E" w:rsidRDefault="00D1765E" w:rsidP="00920020"/>
    <w:p w14:paraId="52685D4D" w14:textId="08D03043" w:rsidR="00D1765E" w:rsidRDefault="00D1765E" w:rsidP="00920020"/>
    <w:p w14:paraId="35D83349" w14:textId="42345328" w:rsidR="00D1765E" w:rsidRDefault="00D1765E" w:rsidP="00920020"/>
    <w:p w14:paraId="6C6704FD" w14:textId="4737477C" w:rsidR="00D1765E" w:rsidRDefault="00D1765E" w:rsidP="00920020"/>
    <w:p w14:paraId="425ADDCC" w14:textId="77777777" w:rsidR="00D1765E" w:rsidRPr="00920020" w:rsidRDefault="00D1765E" w:rsidP="00920020"/>
    <w:p w14:paraId="4B1AF396" w14:textId="77777777" w:rsidR="007D065B" w:rsidRDefault="007D065B" w:rsidP="007D065B">
      <w:pPr>
        <w:pStyle w:val="Heading1"/>
        <w:spacing w:before="0"/>
        <w:ind w:left="432" w:right="432"/>
      </w:pPr>
    </w:p>
    <w:p w14:paraId="068DD14F" w14:textId="23B3FDC3" w:rsidR="00873FF6" w:rsidRDefault="0067012A" w:rsidP="007D065B">
      <w:pPr>
        <w:pStyle w:val="Heading1"/>
        <w:spacing w:before="0"/>
        <w:ind w:left="432" w:right="432"/>
        <w:rPr>
          <w:b w:val="0"/>
        </w:rPr>
      </w:pPr>
      <w:bookmarkStart w:id="2" w:name="_Toc185014971"/>
      <w:r>
        <w:t xml:space="preserve">2. </w:t>
      </w:r>
      <w:r w:rsidR="00873FF6" w:rsidRPr="0067012A">
        <w:t>Process Dynamics and Modeling:</w:t>
      </w:r>
      <w:bookmarkEnd w:id="2"/>
    </w:p>
    <w:p w14:paraId="018DF94C" w14:textId="77777777" w:rsidR="00A24234" w:rsidRPr="00A24234" w:rsidRDefault="00A24234" w:rsidP="007D065B">
      <w:pPr>
        <w:spacing w:after="0" w:line="360" w:lineRule="auto"/>
        <w:ind w:left="432" w:right="432"/>
        <w:jc w:val="both"/>
        <w:rPr>
          <w:rFonts w:asciiTheme="majorBidi" w:hAnsiTheme="majorBidi" w:cstheme="majorBidi"/>
          <w:b/>
          <w:bCs/>
          <w:color w:val="000000" w:themeColor="text1"/>
          <w:sz w:val="28"/>
          <w:szCs w:val="28"/>
        </w:rPr>
      </w:pPr>
      <w:r w:rsidRPr="00A24234">
        <w:rPr>
          <w:rFonts w:asciiTheme="majorBidi" w:hAnsiTheme="majorBidi" w:cstheme="majorBidi"/>
          <w:b/>
          <w:bCs/>
          <w:color w:val="000000" w:themeColor="text1"/>
          <w:sz w:val="28"/>
          <w:szCs w:val="28"/>
        </w:rPr>
        <w:t>Dynamic Behavior of Distillation Columns</w:t>
      </w:r>
    </w:p>
    <w:p w14:paraId="3EA177DB" w14:textId="3725A420" w:rsidR="00A24234" w:rsidRPr="00D337D1" w:rsidRDefault="00A24234" w:rsidP="00861291">
      <w:pPr>
        <w:spacing w:after="0" w:line="360" w:lineRule="auto"/>
        <w:ind w:left="432" w:right="432"/>
        <w:jc w:val="both"/>
        <w:rPr>
          <w:rFonts w:asciiTheme="majorBidi" w:hAnsiTheme="majorBidi" w:cstheme="majorBidi"/>
          <w:color w:val="000000" w:themeColor="text1"/>
          <w:sz w:val="24"/>
          <w:szCs w:val="24"/>
        </w:rPr>
      </w:pPr>
      <w:r w:rsidRPr="00D337D1">
        <w:rPr>
          <w:rFonts w:asciiTheme="majorBidi" w:hAnsiTheme="majorBidi" w:cstheme="majorBidi"/>
          <w:color w:val="000000" w:themeColor="text1"/>
          <w:sz w:val="24"/>
          <w:szCs w:val="24"/>
        </w:rPr>
        <w:t>The dynamic behavior of distillation columns is influenced by their inherently complex nature, characterized by multivariable interactions and time-dependent changes. These systems often experience disturbances such as feed composition variations, flow rate fluctuations, and thermal changes, all of which can disrupt steady-state operations. The response of a column to these disturbances depends on several factors, including the design of the column, operating conditions, and the type of control strategies employed</w:t>
      </w:r>
      <w:r w:rsidR="00C55807" w:rsidRPr="00D337D1">
        <w:rPr>
          <w:rFonts w:asciiTheme="majorBidi" w:hAnsiTheme="majorBidi" w:cstheme="majorBidi"/>
          <w:sz w:val="24"/>
          <w:szCs w:val="24"/>
        </w:rPr>
        <w:t xml:space="preserve"> </w:t>
      </w:r>
      <w:r w:rsidR="00C55807" w:rsidRPr="00D337D1">
        <w:rPr>
          <w:rFonts w:asciiTheme="majorBidi" w:hAnsiTheme="majorBidi" w:cstheme="majorBidi"/>
          <w:color w:val="000000" w:themeColor="text1"/>
          <w:sz w:val="24"/>
          <w:szCs w:val="24"/>
        </w:rPr>
        <w:t xml:space="preserve"> </w:t>
      </w:r>
    </w:p>
    <w:p w14:paraId="537FDC95" w14:textId="77777777" w:rsidR="00A24234" w:rsidRPr="00D337D1" w:rsidRDefault="00A24234" w:rsidP="00861291">
      <w:pPr>
        <w:spacing w:after="0" w:line="360" w:lineRule="auto"/>
        <w:ind w:left="432" w:right="432"/>
        <w:jc w:val="both"/>
        <w:rPr>
          <w:rFonts w:asciiTheme="majorBidi" w:hAnsiTheme="majorBidi" w:cstheme="majorBidi"/>
          <w:color w:val="000000" w:themeColor="text1"/>
          <w:sz w:val="24"/>
          <w:szCs w:val="24"/>
        </w:rPr>
      </w:pPr>
      <w:r w:rsidRPr="00D337D1">
        <w:rPr>
          <w:rFonts w:asciiTheme="majorBidi" w:hAnsiTheme="majorBidi" w:cstheme="majorBidi"/>
          <w:color w:val="000000" w:themeColor="text1"/>
          <w:sz w:val="24"/>
          <w:szCs w:val="24"/>
        </w:rPr>
        <w:t>A key aspect of dynamic behavior is the time delay between input changes, such as adjusting the reflux ratio, and the resulting output variations, such as product composition. These delays, coupled with the nonlinear relationships between variables, make distillation towers challenging to control. Stability analysis plays a crucial role in understanding how the system reacts to disturbances and ensuring that the column returns to its desired operating point after deviations. Proper tuning of control systems is essential to minimize oscillations and ensure a quick return to equilibrium.</w:t>
      </w:r>
    </w:p>
    <w:p w14:paraId="5ED26335" w14:textId="4BDC5CE5" w:rsidR="007D065B" w:rsidRDefault="00A24234" w:rsidP="00861291">
      <w:pPr>
        <w:spacing w:after="0" w:line="360" w:lineRule="auto"/>
        <w:ind w:left="432" w:right="432"/>
        <w:jc w:val="both"/>
        <w:rPr>
          <w:rFonts w:asciiTheme="majorBidi" w:hAnsiTheme="majorBidi" w:cstheme="majorBidi"/>
          <w:color w:val="000000" w:themeColor="text1"/>
          <w:sz w:val="24"/>
          <w:szCs w:val="24"/>
        </w:rPr>
      </w:pPr>
      <w:r w:rsidRPr="00D337D1">
        <w:rPr>
          <w:rFonts w:asciiTheme="majorBidi" w:hAnsiTheme="majorBidi" w:cstheme="majorBidi"/>
          <w:color w:val="000000" w:themeColor="text1"/>
          <w:sz w:val="24"/>
          <w:szCs w:val="24"/>
        </w:rPr>
        <w:t>Understanding the dynamic behavior also involves analyzing the interactions between variables, such as temperature, pressure, and composition, across the column’s height. These variables are interdependent, meaning changes in one can propagate and influence others, creating a complex control environment. Modeling and analyzing these dynamics are vital for designing efficient and responsive control systems that can maintain optimal performance under varying conditions.</w:t>
      </w:r>
      <w:r w:rsidR="00D337D1">
        <w:rPr>
          <w:rFonts w:asciiTheme="majorBidi" w:hAnsiTheme="majorBidi" w:cstheme="majorBidi"/>
          <w:color w:val="000000" w:themeColor="text1"/>
          <w:sz w:val="24"/>
          <w:szCs w:val="24"/>
        </w:rPr>
        <w:t xml:space="preserve"> </w:t>
      </w:r>
      <w:sdt>
        <w:sdtPr>
          <w:rPr>
            <w:rFonts w:asciiTheme="majorBidi" w:hAnsiTheme="majorBidi" w:cstheme="majorBidi"/>
            <w:color w:val="000000" w:themeColor="text1"/>
            <w:sz w:val="24"/>
            <w:szCs w:val="24"/>
          </w:rPr>
          <w:id w:val="133310537"/>
          <w:citation/>
        </w:sdtPr>
        <w:sdtContent>
          <w:r w:rsidR="0031569C">
            <w:rPr>
              <w:rFonts w:asciiTheme="majorBidi" w:hAnsiTheme="majorBidi" w:cstheme="majorBidi"/>
              <w:color w:val="000000" w:themeColor="text1"/>
              <w:sz w:val="24"/>
              <w:szCs w:val="24"/>
            </w:rPr>
            <w:fldChar w:fldCharType="begin"/>
          </w:r>
          <w:r w:rsidR="0031569C">
            <w:rPr>
              <w:rFonts w:asciiTheme="majorBidi" w:hAnsiTheme="majorBidi" w:cstheme="majorBidi"/>
              <w:color w:val="000000" w:themeColor="text1"/>
              <w:sz w:val="24"/>
              <w:szCs w:val="24"/>
            </w:rPr>
            <w:instrText xml:space="preserve"> CITATION Seb11 \l 1033 </w:instrText>
          </w:r>
          <w:r w:rsidR="0031569C">
            <w:rPr>
              <w:rFonts w:asciiTheme="majorBidi" w:hAnsiTheme="majorBidi" w:cstheme="majorBidi"/>
              <w:color w:val="000000" w:themeColor="text1"/>
              <w:sz w:val="24"/>
              <w:szCs w:val="24"/>
            </w:rPr>
            <w:fldChar w:fldCharType="separate"/>
          </w:r>
          <w:r w:rsidR="0031569C" w:rsidRPr="0031569C">
            <w:rPr>
              <w:rFonts w:asciiTheme="majorBidi" w:hAnsiTheme="majorBidi" w:cstheme="majorBidi"/>
              <w:noProof/>
              <w:color w:val="000000" w:themeColor="text1"/>
              <w:sz w:val="24"/>
              <w:szCs w:val="24"/>
            </w:rPr>
            <w:t>(Edgar, 2011)</w:t>
          </w:r>
          <w:r w:rsidR="0031569C">
            <w:rPr>
              <w:rFonts w:asciiTheme="majorBidi" w:hAnsiTheme="majorBidi" w:cstheme="majorBidi"/>
              <w:color w:val="000000" w:themeColor="text1"/>
              <w:sz w:val="24"/>
              <w:szCs w:val="24"/>
            </w:rPr>
            <w:fldChar w:fldCharType="end"/>
          </w:r>
        </w:sdtContent>
      </w:sdt>
    </w:p>
    <w:p w14:paraId="5FE49ED2" w14:textId="77777777" w:rsidR="00622DAF" w:rsidRPr="00622DAF" w:rsidRDefault="00622DAF" w:rsidP="00861291">
      <w:pPr>
        <w:spacing w:after="0" w:line="360" w:lineRule="auto"/>
        <w:ind w:left="432" w:right="432"/>
        <w:jc w:val="both"/>
        <w:rPr>
          <w:rFonts w:asciiTheme="majorBidi" w:hAnsiTheme="majorBidi" w:cstheme="majorBidi"/>
          <w:color w:val="000000" w:themeColor="text1"/>
          <w:sz w:val="24"/>
          <w:szCs w:val="24"/>
        </w:rPr>
      </w:pPr>
    </w:p>
    <w:p w14:paraId="49C6AA60" w14:textId="10584C1F" w:rsidR="00A24234" w:rsidRPr="00622DAF" w:rsidRDefault="00A24234" w:rsidP="00861291">
      <w:pPr>
        <w:spacing w:after="0" w:line="360" w:lineRule="auto"/>
        <w:ind w:left="432" w:right="432"/>
        <w:jc w:val="both"/>
        <w:rPr>
          <w:rFonts w:asciiTheme="majorBidi" w:hAnsiTheme="majorBidi" w:cstheme="majorBidi"/>
          <w:b/>
          <w:bCs/>
          <w:color w:val="000000" w:themeColor="text1"/>
          <w:sz w:val="28"/>
          <w:szCs w:val="28"/>
        </w:rPr>
      </w:pPr>
      <w:r w:rsidRPr="00622DAF">
        <w:rPr>
          <w:rFonts w:asciiTheme="majorBidi" w:hAnsiTheme="majorBidi" w:cstheme="majorBidi"/>
          <w:b/>
          <w:bCs/>
          <w:color w:val="000000" w:themeColor="text1"/>
          <w:sz w:val="28"/>
          <w:szCs w:val="28"/>
        </w:rPr>
        <w:t>Mathematical Modeling Techniques</w:t>
      </w:r>
    </w:p>
    <w:p w14:paraId="65830B86" w14:textId="77777777" w:rsidR="00A24234" w:rsidRPr="00D337D1" w:rsidRDefault="00A24234" w:rsidP="00861291">
      <w:pPr>
        <w:spacing w:after="0" w:line="360" w:lineRule="auto"/>
        <w:ind w:left="432" w:right="432"/>
        <w:jc w:val="both"/>
        <w:rPr>
          <w:rFonts w:asciiTheme="majorBidi" w:hAnsiTheme="majorBidi" w:cstheme="majorBidi"/>
          <w:color w:val="000000" w:themeColor="text1"/>
          <w:sz w:val="24"/>
          <w:szCs w:val="24"/>
        </w:rPr>
      </w:pPr>
      <w:r w:rsidRPr="00D337D1">
        <w:rPr>
          <w:rFonts w:asciiTheme="majorBidi" w:hAnsiTheme="majorBidi" w:cstheme="majorBidi"/>
          <w:color w:val="000000" w:themeColor="text1"/>
          <w:sz w:val="24"/>
          <w:szCs w:val="24"/>
        </w:rPr>
        <w:t>Mathematical modeling is a powerful tool for understanding, analyzing, and optimizing the behavior of distillation columns. It involves creating representations of the column’s processes through equations that describe the underlying physical and chemical phenomena. Three primary approaches to modeling are widely used: first principles models, empirical models, and hybrid models.</w:t>
      </w:r>
    </w:p>
    <w:p w14:paraId="6F5E0E09" w14:textId="77777777" w:rsidR="00A24234" w:rsidRPr="00D337D1" w:rsidRDefault="00A24234" w:rsidP="00861291">
      <w:pPr>
        <w:spacing w:after="0" w:line="360" w:lineRule="auto"/>
        <w:ind w:left="432" w:right="432"/>
        <w:jc w:val="both"/>
        <w:rPr>
          <w:rFonts w:asciiTheme="majorBidi" w:hAnsiTheme="majorBidi" w:cstheme="majorBidi"/>
          <w:color w:val="000000" w:themeColor="text1"/>
          <w:sz w:val="24"/>
          <w:szCs w:val="24"/>
        </w:rPr>
      </w:pPr>
      <w:r w:rsidRPr="00D337D1">
        <w:rPr>
          <w:rFonts w:asciiTheme="majorBidi" w:hAnsiTheme="majorBidi" w:cstheme="majorBidi"/>
          <w:b/>
          <w:bCs/>
          <w:color w:val="000000" w:themeColor="text1"/>
          <w:sz w:val="24"/>
          <w:szCs w:val="24"/>
        </w:rPr>
        <w:t>First principles models</w:t>
      </w:r>
      <w:r w:rsidRPr="00D337D1">
        <w:rPr>
          <w:rFonts w:asciiTheme="majorBidi" w:hAnsiTheme="majorBidi" w:cstheme="majorBidi"/>
          <w:color w:val="000000" w:themeColor="text1"/>
          <w:sz w:val="24"/>
          <w:szCs w:val="24"/>
        </w:rPr>
        <w:t xml:space="preserve"> rely on fundamental laws of mass, energy, and momentum conservation to describe the system. These models provide detailed insights into the column’s behavior, including phase equilibrium, heat transfer, and fluid dynamics. While accurate, they often involve complex equations that require extensive computational resources to solve.</w:t>
      </w:r>
    </w:p>
    <w:p w14:paraId="064D60DD" w14:textId="77777777" w:rsidR="00A24234" w:rsidRPr="00D337D1" w:rsidRDefault="00A24234" w:rsidP="00861291">
      <w:pPr>
        <w:spacing w:after="0" w:line="360" w:lineRule="auto"/>
        <w:ind w:left="432" w:right="432"/>
        <w:jc w:val="both"/>
        <w:rPr>
          <w:rFonts w:asciiTheme="majorBidi" w:hAnsiTheme="majorBidi" w:cstheme="majorBidi"/>
          <w:color w:val="000000" w:themeColor="text1"/>
          <w:sz w:val="24"/>
          <w:szCs w:val="24"/>
        </w:rPr>
      </w:pPr>
      <w:r w:rsidRPr="00D337D1">
        <w:rPr>
          <w:rFonts w:asciiTheme="majorBidi" w:hAnsiTheme="majorBidi" w:cstheme="majorBidi"/>
          <w:b/>
          <w:bCs/>
          <w:color w:val="000000" w:themeColor="text1"/>
          <w:sz w:val="24"/>
          <w:szCs w:val="24"/>
        </w:rPr>
        <w:t>Empirical models</w:t>
      </w:r>
      <w:r w:rsidRPr="00D337D1">
        <w:rPr>
          <w:rFonts w:asciiTheme="majorBidi" w:hAnsiTheme="majorBidi" w:cstheme="majorBidi"/>
          <w:color w:val="000000" w:themeColor="text1"/>
          <w:sz w:val="24"/>
          <w:szCs w:val="24"/>
        </w:rPr>
        <w:t xml:space="preserve"> are derived from experimental data rather than theoretical principles. These models are simpler and faster to develop, making them suitable for specific applications where detailed accuracy is not critical. However, their reliability is limited to the range of conditions for which the data was collected.</w:t>
      </w:r>
    </w:p>
    <w:p w14:paraId="6189BFD8" w14:textId="77777777" w:rsidR="00A24234" w:rsidRPr="00D337D1" w:rsidRDefault="00A24234" w:rsidP="00861291">
      <w:pPr>
        <w:spacing w:after="0" w:line="360" w:lineRule="auto"/>
        <w:ind w:left="432" w:right="432"/>
        <w:jc w:val="both"/>
        <w:rPr>
          <w:rFonts w:asciiTheme="majorBidi" w:hAnsiTheme="majorBidi" w:cstheme="majorBidi"/>
          <w:color w:val="000000" w:themeColor="text1"/>
          <w:sz w:val="24"/>
          <w:szCs w:val="24"/>
        </w:rPr>
      </w:pPr>
      <w:r w:rsidRPr="00D337D1">
        <w:rPr>
          <w:rFonts w:asciiTheme="majorBidi" w:hAnsiTheme="majorBidi" w:cstheme="majorBidi"/>
          <w:b/>
          <w:bCs/>
          <w:color w:val="000000" w:themeColor="text1"/>
          <w:sz w:val="24"/>
          <w:szCs w:val="24"/>
        </w:rPr>
        <w:t>Hybrid models</w:t>
      </w:r>
      <w:r w:rsidRPr="00D337D1">
        <w:rPr>
          <w:rFonts w:asciiTheme="majorBidi" w:hAnsiTheme="majorBidi" w:cstheme="majorBidi"/>
          <w:color w:val="000000" w:themeColor="text1"/>
          <w:sz w:val="24"/>
          <w:szCs w:val="24"/>
        </w:rPr>
        <w:t xml:space="preserve"> combine the strengths of both first principles and empirical approaches. They integrate theoretical knowledge with data-driven techniques to balance accuracy and computational efficiency. Hybrid models are particularly useful for systems with incomplete theoretical understanding or where real-time computational demands are high.</w:t>
      </w:r>
    </w:p>
    <w:p w14:paraId="390F529B" w14:textId="3FC9C699" w:rsidR="00622DAF" w:rsidRPr="00622DAF" w:rsidRDefault="00A24234" w:rsidP="00861291">
      <w:pPr>
        <w:spacing w:after="0" w:line="360" w:lineRule="auto"/>
        <w:ind w:left="432" w:right="432"/>
        <w:jc w:val="both"/>
        <w:rPr>
          <w:rFonts w:asciiTheme="majorBidi" w:hAnsiTheme="majorBidi" w:cstheme="majorBidi"/>
          <w:sz w:val="24"/>
          <w:szCs w:val="24"/>
        </w:rPr>
      </w:pPr>
      <w:r w:rsidRPr="00D337D1">
        <w:rPr>
          <w:rFonts w:asciiTheme="majorBidi" w:hAnsiTheme="majorBidi" w:cstheme="majorBidi"/>
          <w:color w:val="000000" w:themeColor="text1"/>
          <w:sz w:val="24"/>
          <w:szCs w:val="24"/>
        </w:rPr>
        <w:t>Each modeling technique has its advantages and limitations, and the choice depends on the specific objectives, system complexity, and available resources. Regardless of the method used, models must be validated against experimental or industrial data to ensure accuracy and reliability</w:t>
      </w:r>
      <w:r w:rsidR="00AC446E" w:rsidRPr="00D337D1">
        <w:rPr>
          <w:rFonts w:asciiTheme="majorBidi" w:hAnsiTheme="majorBidi" w:cstheme="majorBidi"/>
          <w:sz w:val="24"/>
          <w:szCs w:val="24"/>
        </w:rPr>
        <w:t xml:space="preserve"> </w:t>
      </w:r>
      <w:sdt>
        <w:sdtPr>
          <w:rPr>
            <w:rFonts w:asciiTheme="majorBidi" w:hAnsiTheme="majorBidi" w:cstheme="majorBidi"/>
            <w:sz w:val="24"/>
            <w:szCs w:val="24"/>
          </w:rPr>
          <w:id w:val="1573769445"/>
          <w:citation/>
        </w:sdtPr>
        <w:sdtContent>
          <w:r w:rsidR="00A41B0B" w:rsidRPr="00D337D1">
            <w:rPr>
              <w:rFonts w:asciiTheme="majorBidi" w:hAnsiTheme="majorBidi" w:cstheme="majorBidi"/>
              <w:sz w:val="24"/>
              <w:szCs w:val="24"/>
            </w:rPr>
            <w:fldChar w:fldCharType="begin"/>
          </w:r>
          <w:r w:rsidR="00D337D1" w:rsidRPr="00D337D1">
            <w:rPr>
              <w:rFonts w:asciiTheme="majorBidi" w:hAnsiTheme="majorBidi" w:cstheme="majorBidi"/>
              <w:color w:val="000000" w:themeColor="text1"/>
              <w:sz w:val="24"/>
              <w:szCs w:val="24"/>
            </w:rPr>
            <w:instrText xml:space="preserve">CITATION Wil13 \l 1033 </w:instrText>
          </w:r>
          <w:r w:rsidR="00A41B0B" w:rsidRPr="00D337D1">
            <w:rPr>
              <w:rFonts w:asciiTheme="majorBidi" w:hAnsiTheme="majorBidi" w:cstheme="majorBidi"/>
              <w:sz w:val="24"/>
              <w:szCs w:val="24"/>
            </w:rPr>
            <w:fldChar w:fldCharType="separate"/>
          </w:r>
          <w:r w:rsidR="00D337D1" w:rsidRPr="00D337D1">
            <w:rPr>
              <w:rFonts w:asciiTheme="majorBidi" w:hAnsiTheme="majorBidi" w:cstheme="majorBidi"/>
              <w:noProof/>
              <w:sz w:val="24"/>
              <w:szCs w:val="24"/>
            </w:rPr>
            <w:t>(Luyben, 2013)</w:t>
          </w:r>
          <w:r w:rsidR="00A41B0B" w:rsidRPr="00D337D1">
            <w:rPr>
              <w:rFonts w:asciiTheme="majorBidi" w:hAnsiTheme="majorBidi" w:cstheme="majorBidi"/>
              <w:sz w:val="24"/>
              <w:szCs w:val="24"/>
            </w:rPr>
            <w:fldChar w:fldCharType="end"/>
          </w:r>
        </w:sdtContent>
      </w:sdt>
    </w:p>
    <w:p w14:paraId="6481F29A" w14:textId="77777777" w:rsidR="00A24234" w:rsidRPr="00D337D1" w:rsidRDefault="00A24234" w:rsidP="00861291">
      <w:pPr>
        <w:spacing w:after="0" w:line="360" w:lineRule="auto"/>
        <w:ind w:left="432" w:right="432"/>
        <w:jc w:val="both"/>
        <w:rPr>
          <w:rFonts w:asciiTheme="majorBidi" w:hAnsiTheme="majorBidi" w:cstheme="majorBidi"/>
          <w:b/>
          <w:bCs/>
          <w:color w:val="000000" w:themeColor="text1"/>
          <w:sz w:val="24"/>
          <w:szCs w:val="24"/>
        </w:rPr>
      </w:pPr>
      <w:r w:rsidRPr="00D337D1">
        <w:rPr>
          <w:rFonts w:asciiTheme="majorBidi" w:hAnsiTheme="majorBidi" w:cstheme="majorBidi"/>
          <w:b/>
          <w:bCs/>
          <w:color w:val="000000" w:themeColor="text1"/>
          <w:sz w:val="24"/>
          <w:szCs w:val="24"/>
        </w:rPr>
        <w:t>Tools and Software for Modeling</w:t>
      </w:r>
    </w:p>
    <w:p w14:paraId="6844ED36" w14:textId="77777777" w:rsidR="00A24234" w:rsidRPr="00D337D1" w:rsidRDefault="00A24234" w:rsidP="00861291">
      <w:pPr>
        <w:spacing w:after="0" w:line="360" w:lineRule="auto"/>
        <w:ind w:left="432" w:right="432"/>
        <w:jc w:val="both"/>
        <w:rPr>
          <w:rFonts w:asciiTheme="majorBidi" w:hAnsiTheme="majorBidi" w:cstheme="majorBidi"/>
          <w:color w:val="000000" w:themeColor="text1"/>
          <w:sz w:val="24"/>
          <w:szCs w:val="24"/>
        </w:rPr>
      </w:pPr>
      <w:r w:rsidRPr="00D337D1">
        <w:rPr>
          <w:rFonts w:asciiTheme="majorBidi" w:hAnsiTheme="majorBidi" w:cstheme="majorBidi"/>
          <w:color w:val="000000" w:themeColor="text1"/>
          <w:sz w:val="24"/>
          <w:szCs w:val="24"/>
        </w:rPr>
        <w:t>Advancements in computational tools have revolutionized the modeling of distillation columns, enabling engineers to simulate complex dynamics and evaluate control strategies efficiently. Several software platforms are commonly used for this purpose:</w:t>
      </w:r>
    </w:p>
    <w:p w14:paraId="374D26B4" w14:textId="77777777" w:rsidR="00A24234" w:rsidRPr="00D337D1" w:rsidRDefault="00A24234" w:rsidP="00861291">
      <w:pPr>
        <w:numPr>
          <w:ilvl w:val="0"/>
          <w:numId w:val="1"/>
        </w:numPr>
        <w:spacing w:after="0" w:line="360" w:lineRule="auto"/>
        <w:ind w:left="432" w:right="432"/>
        <w:jc w:val="both"/>
        <w:rPr>
          <w:rFonts w:asciiTheme="majorBidi" w:hAnsiTheme="majorBidi" w:cstheme="majorBidi"/>
          <w:color w:val="000000" w:themeColor="text1"/>
          <w:sz w:val="24"/>
          <w:szCs w:val="24"/>
        </w:rPr>
      </w:pPr>
      <w:r w:rsidRPr="00D337D1">
        <w:rPr>
          <w:rFonts w:asciiTheme="majorBidi" w:hAnsiTheme="majorBidi" w:cstheme="majorBidi"/>
          <w:b/>
          <w:bCs/>
          <w:color w:val="000000" w:themeColor="text1"/>
          <w:sz w:val="24"/>
          <w:szCs w:val="24"/>
        </w:rPr>
        <w:t>MATLAB</w:t>
      </w:r>
      <w:r w:rsidRPr="00D337D1">
        <w:rPr>
          <w:rFonts w:asciiTheme="majorBidi" w:hAnsiTheme="majorBidi" w:cstheme="majorBidi"/>
          <w:color w:val="000000" w:themeColor="text1"/>
          <w:sz w:val="24"/>
          <w:szCs w:val="24"/>
        </w:rPr>
        <w:t>: Known for its robust mathematical capabilities, MATLAB is widely used for developing and solving dynamic models of distillation systems. Its Simulink extension allows engineers to create block diagrams for simulating control systems and dynamic behavior.</w:t>
      </w:r>
    </w:p>
    <w:p w14:paraId="1E071485" w14:textId="77777777" w:rsidR="00A24234" w:rsidRPr="00D337D1" w:rsidRDefault="00A24234" w:rsidP="00861291">
      <w:pPr>
        <w:numPr>
          <w:ilvl w:val="0"/>
          <w:numId w:val="1"/>
        </w:numPr>
        <w:spacing w:after="0" w:line="360" w:lineRule="auto"/>
        <w:ind w:left="432" w:right="432"/>
        <w:jc w:val="both"/>
        <w:rPr>
          <w:rFonts w:asciiTheme="majorBidi" w:hAnsiTheme="majorBidi" w:cstheme="majorBidi"/>
          <w:color w:val="000000" w:themeColor="text1"/>
          <w:sz w:val="24"/>
          <w:szCs w:val="24"/>
        </w:rPr>
      </w:pPr>
      <w:r w:rsidRPr="00D337D1">
        <w:rPr>
          <w:rFonts w:asciiTheme="majorBidi" w:hAnsiTheme="majorBidi" w:cstheme="majorBidi"/>
          <w:b/>
          <w:bCs/>
          <w:color w:val="000000" w:themeColor="text1"/>
          <w:sz w:val="24"/>
          <w:szCs w:val="24"/>
        </w:rPr>
        <w:t>COMSOL Multiphysics</w:t>
      </w:r>
      <w:r w:rsidRPr="00D337D1">
        <w:rPr>
          <w:rFonts w:asciiTheme="majorBidi" w:hAnsiTheme="majorBidi" w:cstheme="majorBidi"/>
          <w:color w:val="000000" w:themeColor="text1"/>
          <w:sz w:val="24"/>
          <w:szCs w:val="24"/>
        </w:rPr>
        <w:t xml:space="preserve">: This software excels in </w:t>
      </w:r>
      <w:proofErr w:type="spellStart"/>
      <w:r w:rsidRPr="00D337D1">
        <w:rPr>
          <w:rFonts w:asciiTheme="majorBidi" w:hAnsiTheme="majorBidi" w:cstheme="majorBidi"/>
          <w:color w:val="000000" w:themeColor="text1"/>
          <w:sz w:val="24"/>
          <w:szCs w:val="24"/>
        </w:rPr>
        <w:t>multiphysics</w:t>
      </w:r>
      <w:proofErr w:type="spellEnd"/>
      <w:r w:rsidRPr="00D337D1">
        <w:rPr>
          <w:rFonts w:asciiTheme="majorBidi" w:hAnsiTheme="majorBidi" w:cstheme="majorBidi"/>
          <w:color w:val="000000" w:themeColor="text1"/>
          <w:sz w:val="24"/>
          <w:szCs w:val="24"/>
        </w:rPr>
        <w:t xml:space="preserve"> simulations, making it ideal for cases where thermal, fluid, and structural interactions are critical. While less commonly used for distillation, it provides advanced modeling capabilities for highly specialized applications.</w:t>
      </w:r>
    </w:p>
    <w:p w14:paraId="1D1AE9F5" w14:textId="0A4A5D4B" w:rsidR="00AC446E" w:rsidRPr="00D337D1" w:rsidRDefault="00A24234" w:rsidP="00861291">
      <w:pPr>
        <w:spacing w:after="0" w:line="360" w:lineRule="auto"/>
        <w:ind w:left="432" w:right="432"/>
        <w:jc w:val="both"/>
        <w:rPr>
          <w:rFonts w:asciiTheme="majorBidi" w:hAnsiTheme="majorBidi" w:cstheme="majorBidi"/>
          <w:color w:val="000000" w:themeColor="text1"/>
          <w:sz w:val="24"/>
          <w:szCs w:val="24"/>
        </w:rPr>
      </w:pPr>
      <w:r w:rsidRPr="00D337D1">
        <w:rPr>
          <w:rFonts w:asciiTheme="majorBidi" w:hAnsiTheme="majorBidi" w:cstheme="majorBidi"/>
          <w:color w:val="000000" w:themeColor="text1"/>
          <w:sz w:val="24"/>
          <w:szCs w:val="24"/>
        </w:rPr>
        <w:t>The choice of tools depends on the complexity of the system, the user’s expertise, and the specific requirements of the modeling task. These tools, when used effectively, enhance understanding of distillation dynamics and improve the design of control strategies.</w:t>
      </w:r>
      <w:sdt>
        <w:sdtPr>
          <w:rPr>
            <w:rFonts w:asciiTheme="majorBidi" w:hAnsiTheme="majorBidi" w:cstheme="majorBidi"/>
            <w:color w:val="000000" w:themeColor="text1"/>
            <w:sz w:val="24"/>
            <w:szCs w:val="24"/>
          </w:rPr>
          <w:id w:val="-857966878"/>
          <w:citation/>
        </w:sdtPr>
        <w:sdtContent>
          <w:r w:rsidR="00A41B0B" w:rsidRPr="00D337D1">
            <w:rPr>
              <w:rFonts w:asciiTheme="majorBidi" w:hAnsiTheme="majorBidi" w:cstheme="majorBidi"/>
              <w:color w:val="000000" w:themeColor="text1"/>
              <w:sz w:val="24"/>
              <w:szCs w:val="24"/>
            </w:rPr>
            <w:fldChar w:fldCharType="begin"/>
          </w:r>
          <w:r w:rsidR="00D337D1" w:rsidRPr="00D337D1">
            <w:rPr>
              <w:rFonts w:asciiTheme="majorBidi" w:hAnsiTheme="majorBidi" w:cstheme="majorBidi"/>
              <w:color w:val="000000" w:themeColor="text1"/>
              <w:sz w:val="24"/>
              <w:szCs w:val="24"/>
            </w:rPr>
            <w:instrText xml:space="preserve">CITATION Wil13 \l 1033 </w:instrText>
          </w:r>
          <w:r w:rsidR="00A41B0B" w:rsidRPr="00D337D1">
            <w:rPr>
              <w:rFonts w:asciiTheme="majorBidi" w:hAnsiTheme="majorBidi" w:cstheme="majorBidi"/>
              <w:color w:val="000000" w:themeColor="text1"/>
              <w:sz w:val="24"/>
              <w:szCs w:val="24"/>
            </w:rPr>
            <w:fldChar w:fldCharType="separate"/>
          </w:r>
          <w:r w:rsidR="00D337D1" w:rsidRPr="00D337D1">
            <w:rPr>
              <w:rFonts w:asciiTheme="majorBidi" w:hAnsiTheme="majorBidi" w:cstheme="majorBidi"/>
              <w:noProof/>
              <w:color w:val="000000" w:themeColor="text1"/>
              <w:sz w:val="24"/>
              <w:szCs w:val="24"/>
            </w:rPr>
            <w:t xml:space="preserve"> (Luyben, 2013)</w:t>
          </w:r>
          <w:r w:rsidR="00A41B0B" w:rsidRPr="00D337D1">
            <w:rPr>
              <w:rFonts w:asciiTheme="majorBidi" w:hAnsiTheme="majorBidi" w:cstheme="majorBidi"/>
              <w:color w:val="000000" w:themeColor="text1"/>
              <w:sz w:val="24"/>
              <w:szCs w:val="24"/>
            </w:rPr>
            <w:fldChar w:fldCharType="end"/>
          </w:r>
        </w:sdtContent>
      </w:sdt>
    </w:p>
    <w:p w14:paraId="55030329" w14:textId="329FC8BA" w:rsidR="00A24234" w:rsidRDefault="00861291" w:rsidP="007D065B">
      <w:pPr>
        <w:spacing w:after="0" w:line="360" w:lineRule="auto"/>
        <w:ind w:left="432" w:right="432"/>
        <w:rPr>
          <w:rFonts w:asciiTheme="majorBidi" w:hAnsiTheme="majorBidi" w:cstheme="majorBidi"/>
          <w:color w:val="000000" w:themeColor="text1"/>
          <w:sz w:val="28"/>
          <w:szCs w:val="28"/>
        </w:rPr>
      </w:pPr>
      <w:r>
        <w:rPr>
          <w:noProof/>
        </w:rPr>
        <w:drawing>
          <wp:anchor distT="0" distB="0" distL="114300" distR="114300" simplePos="0" relativeHeight="251659264" behindDoc="1" locked="0" layoutInCell="1" allowOverlap="1" wp14:anchorId="4834CB16" wp14:editId="36E46049">
            <wp:simplePos x="0" y="0"/>
            <wp:positionH relativeFrom="margin">
              <wp:align>center</wp:align>
            </wp:positionH>
            <wp:positionV relativeFrom="paragraph">
              <wp:posOffset>40848</wp:posOffset>
            </wp:positionV>
            <wp:extent cx="6045200" cy="2538095"/>
            <wp:effectExtent l="0" t="0" r="0" b="0"/>
            <wp:wrapTight wrapText="bothSides">
              <wp:wrapPolygon edited="0">
                <wp:start x="0" y="0"/>
                <wp:lineTo x="0" y="21400"/>
                <wp:lineTo x="21509" y="21400"/>
                <wp:lineTo x="21509" y="0"/>
                <wp:lineTo x="0" y="0"/>
              </wp:wrapPolygon>
            </wp:wrapTight>
            <wp:docPr id="2108196897" name="Picture 5" descr="Fractional Distillation Equipment | B/R Instr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Fractional Distillation Equipment | B/R Instru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45200" cy="2538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395096" w14:textId="657B613D" w:rsidR="00A24234" w:rsidRDefault="00A24234" w:rsidP="007D065B">
      <w:pPr>
        <w:spacing w:after="0" w:line="360" w:lineRule="auto"/>
        <w:ind w:left="432" w:right="432"/>
        <w:jc w:val="center"/>
        <w:rPr>
          <w:rFonts w:asciiTheme="majorBidi" w:hAnsiTheme="majorBidi" w:cstheme="majorBidi"/>
          <w:color w:val="000000" w:themeColor="text1"/>
          <w:sz w:val="28"/>
          <w:szCs w:val="28"/>
        </w:rPr>
      </w:pPr>
    </w:p>
    <w:p w14:paraId="676DF5ED" w14:textId="6607E183" w:rsidR="007D065B" w:rsidRDefault="007D065B" w:rsidP="007D065B">
      <w:pPr>
        <w:pStyle w:val="Heading1"/>
        <w:spacing w:before="0"/>
        <w:ind w:left="432" w:right="432"/>
      </w:pPr>
    </w:p>
    <w:p w14:paraId="5AD4CBAE" w14:textId="5FC20DFF" w:rsidR="007D065B" w:rsidRDefault="007D065B" w:rsidP="007D065B">
      <w:pPr>
        <w:pStyle w:val="Heading1"/>
        <w:spacing w:before="0"/>
        <w:ind w:left="432" w:right="432"/>
      </w:pPr>
    </w:p>
    <w:p w14:paraId="23BFD8E8" w14:textId="77777777" w:rsidR="007D065B" w:rsidRDefault="007D065B" w:rsidP="007D065B">
      <w:pPr>
        <w:pStyle w:val="Heading1"/>
        <w:spacing w:before="0"/>
        <w:ind w:left="432" w:right="432"/>
      </w:pPr>
    </w:p>
    <w:p w14:paraId="65C87903" w14:textId="77777777" w:rsidR="007D065B" w:rsidRDefault="007D065B" w:rsidP="007D065B">
      <w:pPr>
        <w:pStyle w:val="Heading1"/>
        <w:spacing w:before="0"/>
        <w:ind w:left="432" w:right="432"/>
      </w:pPr>
    </w:p>
    <w:p w14:paraId="208C79A3" w14:textId="77777777" w:rsidR="007D065B" w:rsidRDefault="007D065B" w:rsidP="007D065B">
      <w:pPr>
        <w:pStyle w:val="Heading1"/>
        <w:spacing w:before="0"/>
        <w:ind w:left="432" w:right="432"/>
      </w:pPr>
    </w:p>
    <w:p w14:paraId="066B48D0" w14:textId="77777777" w:rsidR="007D065B" w:rsidRDefault="007D065B" w:rsidP="007D065B">
      <w:pPr>
        <w:pStyle w:val="Heading1"/>
        <w:spacing w:before="0"/>
        <w:ind w:left="432" w:right="432"/>
      </w:pPr>
    </w:p>
    <w:p w14:paraId="70F51966" w14:textId="77777777" w:rsidR="007D065B" w:rsidRDefault="007D065B" w:rsidP="007D065B">
      <w:pPr>
        <w:pStyle w:val="Heading1"/>
        <w:spacing w:before="0"/>
        <w:ind w:left="432" w:right="432"/>
      </w:pPr>
    </w:p>
    <w:p w14:paraId="3FB367D8" w14:textId="60A3A973" w:rsidR="00622DAF" w:rsidRDefault="00622DAF" w:rsidP="00622DAF"/>
    <w:p w14:paraId="01A894C5" w14:textId="31C532E0" w:rsidR="00622DAF" w:rsidRDefault="00622DAF" w:rsidP="00622DAF"/>
    <w:p w14:paraId="24B54128" w14:textId="29C2A5F5" w:rsidR="00861291" w:rsidRDefault="00861291" w:rsidP="00622DAF">
      <w:r>
        <w:rPr>
          <w:noProof/>
        </w:rPr>
        <mc:AlternateContent>
          <mc:Choice Requires="wps">
            <w:drawing>
              <wp:anchor distT="0" distB="0" distL="114300" distR="114300" simplePos="0" relativeHeight="251662336" behindDoc="1" locked="0" layoutInCell="1" allowOverlap="1" wp14:anchorId="0FD433CC" wp14:editId="1C0A9D28">
                <wp:simplePos x="0" y="0"/>
                <wp:positionH relativeFrom="margin">
                  <wp:posOffset>235803</wp:posOffset>
                </wp:positionH>
                <wp:positionV relativeFrom="paragraph">
                  <wp:posOffset>9412</wp:posOffset>
                </wp:positionV>
                <wp:extent cx="6045200" cy="635"/>
                <wp:effectExtent l="0" t="0" r="0" b="2540"/>
                <wp:wrapTight wrapText="bothSides">
                  <wp:wrapPolygon edited="0">
                    <wp:start x="0" y="0"/>
                    <wp:lineTo x="0" y="20420"/>
                    <wp:lineTo x="21509" y="20420"/>
                    <wp:lineTo x="21509"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045200" cy="635"/>
                        </a:xfrm>
                        <a:prstGeom prst="rect">
                          <a:avLst/>
                        </a:prstGeom>
                        <a:solidFill>
                          <a:prstClr val="white"/>
                        </a:solidFill>
                        <a:ln>
                          <a:noFill/>
                        </a:ln>
                      </wps:spPr>
                      <wps:txbx>
                        <w:txbxContent>
                          <w:p w14:paraId="5C897740" w14:textId="0900C4A9" w:rsidR="0031569C" w:rsidRPr="00622DAF" w:rsidRDefault="0031569C" w:rsidP="00622DAF">
                            <w:pPr>
                              <w:pStyle w:val="Caption"/>
                              <w:jc w:val="center"/>
                              <w:rPr>
                                <w:rFonts w:asciiTheme="majorBidi" w:hAnsiTheme="majorBidi" w:cstheme="majorBidi"/>
                                <w:noProof/>
                                <w:sz w:val="24"/>
                                <w:szCs w:val="24"/>
                              </w:rPr>
                            </w:pPr>
                            <w:bookmarkStart w:id="3" w:name="_Toc185013940"/>
                            <w:r w:rsidRPr="00622DAF">
                              <w:rPr>
                                <w:rFonts w:asciiTheme="majorBidi" w:hAnsiTheme="majorBidi" w:cstheme="majorBidi"/>
                                <w:sz w:val="24"/>
                                <w:szCs w:val="24"/>
                              </w:rPr>
                              <w:t xml:space="preserve">Figure </w:t>
                            </w:r>
                            <w:r w:rsidRPr="00622DAF">
                              <w:rPr>
                                <w:rFonts w:asciiTheme="majorBidi" w:hAnsiTheme="majorBidi" w:cstheme="majorBidi"/>
                                <w:sz w:val="24"/>
                                <w:szCs w:val="24"/>
                              </w:rPr>
                              <w:fldChar w:fldCharType="begin"/>
                            </w:r>
                            <w:r w:rsidRPr="00622DAF">
                              <w:rPr>
                                <w:rFonts w:asciiTheme="majorBidi" w:hAnsiTheme="majorBidi" w:cstheme="majorBidi"/>
                                <w:sz w:val="24"/>
                                <w:szCs w:val="24"/>
                              </w:rPr>
                              <w:instrText xml:space="preserve"> SEQ Figure \* ARABIC </w:instrText>
                            </w:r>
                            <w:r w:rsidRPr="00622DAF">
                              <w:rPr>
                                <w:rFonts w:asciiTheme="majorBidi" w:hAnsiTheme="majorBidi" w:cstheme="majorBidi"/>
                                <w:sz w:val="24"/>
                                <w:szCs w:val="24"/>
                              </w:rPr>
                              <w:fldChar w:fldCharType="separate"/>
                            </w:r>
                            <w:r w:rsidR="00622DAF">
                              <w:rPr>
                                <w:rFonts w:asciiTheme="majorBidi" w:hAnsiTheme="majorBidi" w:cstheme="majorBidi"/>
                                <w:noProof/>
                                <w:sz w:val="24"/>
                                <w:szCs w:val="24"/>
                              </w:rPr>
                              <w:t>1</w:t>
                            </w:r>
                            <w:r w:rsidRPr="00622DAF">
                              <w:rPr>
                                <w:rFonts w:asciiTheme="majorBidi" w:hAnsiTheme="majorBidi" w:cstheme="majorBidi"/>
                                <w:noProof/>
                                <w:sz w:val="24"/>
                                <w:szCs w:val="24"/>
                              </w:rPr>
                              <w:fldChar w:fldCharType="end"/>
                            </w:r>
                            <w:r w:rsidRPr="00622DAF">
                              <w:rPr>
                                <w:rFonts w:asciiTheme="majorBidi" w:hAnsiTheme="majorBidi" w:cstheme="majorBidi"/>
                                <w:sz w:val="24"/>
                                <w:szCs w:val="24"/>
                              </w:rPr>
                              <w:t xml:space="preserve"> : Pilot Scale</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D433CC" id="_x0000_t202" coordsize="21600,21600" o:spt="202" path="m,l,21600r21600,l21600,xe">
                <v:stroke joinstyle="miter"/>
                <v:path gradientshapeok="t" o:connecttype="rect"/>
              </v:shapetype>
              <v:shape id="Text Box 1" o:spid="_x0000_s1026" type="#_x0000_t202" style="position:absolute;margin-left:18.55pt;margin-top:.75pt;width:476pt;height:.05pt;z-index:-2516541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" stroked="f">
                <v:textbox style="mso-fit-shape-to-text:t" inset="0,0,0,0">
                  <w:txbxContent>
                    <w:p w14:paraId="5C897740" w14:textId="0900C4A9" w:rsidR="0031569C" w:rsidRPr="00622DAF" w:rsidRDefault="0031569C" w:rsidP="00622DAF">
                      <w:pPr>
                        <w:pStyle w:val="Caption"/>
                        <w:jc w:val="center"/>
                        <w:rPr>
                          <w:rFonts w:asciiTheme="majorBidi" w:hAnsiTheme="majorBidi" w:cstheme="majorBidi"/>
                          <w:noProof/>
                          <w:sz w:val="24"/>
                          <w:szCs w:val="24"/>
                        </w:rPr>
                      </w:pPr>
                      <w:bookmarkStart w:id="4" w:name="_Toc185013940"/>
                      <w:r w:rsidRPr="00622DAF">
                        <w:rPr>
                          <w:rFonts w:asciiTheme="majorBidi" w:hAnsiTheme="majorBidi" w:cstheme="majorBidi"/>
                          <w:sz w:val="24"/>
                          <w:szCs w:val="24"/>
                        </w:rPr>
                        <w:t xml:space="preserve">Figure </w:t>
                      </w:r>
                      <w:r w:rsidRPr="00622DAF">
                        <w:rPr>
                          <w:rFonts w:asciiTheme="majorBidi" w:hAnsiTheme="majorBidi" w:cstheme="majorBidi"/>
                          <w:sz w:val="24"/>
                          <w:szCs w:val="24"/>
                        </w:rPr>
                        <w:fldChar w:fldCharType="begin"/>
                      </w:r>
                      <w:r w:rsidRPr="00622DAF">
                        <w:rPr>
                          <w:rFonts w:asciiTheme="majorBidi" w:hAnsiTheme="majorBidi" w:cstheme="majorBidi"/>
                          <w:sz w:val="24"/>
                          <w:szCs w:val="24"/>
                        </w:rPr>
                        <w:instrText xml:space="preserve"> SEQ Figure \* ARABIC </w:instrText>
                      </w:r>
                      <w:r w:rsidRPr="00622DAF">
                        <w:rPr>
                          <w:rFonts w:asciiTheme="majorBidi" w:hAnsiTheme="majorBidi" w:cstheme="majorBidi"/>
                          <w:sz w:val="24"/>
                          <w:szCs w:val="24"/>
                        </w:rPr>
                        <w:fldChar w:fldCharType="separate"/>
                      </w:r>
                      <w:r w:rsidR="00622DAF">
                        <w:rPr>
                          <w:rFonts w:asciiTheme="majorBidi" w:hAnsiTheme="majorBidi" w:cstheme="majorBidi"/>
                          <w:noProof/>
                          <w:sz w:val="24"/>
                          <w:szCs w:val="24"/>
                        </w:rPr>
                        <w:t>1</w:t>
                      </w:r>
                      <w:r w:rsidRPr="00622DAF">
                        <w:rPr>
                          <w:rFonts w:asciiTheme="majorBidi" w:hAnsiTheme="majorBidi" w:cstheme="majorBidi"/>
                          <w:noProof/>
                          <w:sz w:val="24"/>
                          <w:szCs w:val="24"/>
                        </w:rPr>
                        <w:fldChar w:fldCharType="end"/>
                      </w:r>
                      <w:r w:rsidRPr="00622DAF">
                        <w:rPr>
                          <w:rFonts w:asciiTheme="majorBidi" w:hAnsiTheme="majorBidi" w:cstheme="majorBidi"/>
                          <w:sz w:val="24"/>
                          <w:szCs w:val="24"/>
                        </w:rPr>
                        <w:t xml:space="preserve"> : Pilot Scale</w:t>
                      </w:r>
                      <w:bookmarkEnd w:id="4"/>
                    </w:p>
                  </w:txbxContent>
                </v:textbox>
                <w10:wrap type="tight" anchorx="margin"/>
              </v:shape>
            </w:pict>
          </mc:Fallback>
        </mc:AlternateContent>
      </w:r>
    </w:p>
    <w:p w14:paraId="49744F78" w14:textId="0E197D46" w:rsidR="00861291" w:rsidRDefault="00861291" w:rsidP="00622DAF"/>
    <w:p w14:paraId="02E78F45" w14:textId="77777777" w:rsidR="00861291" w:rsidRPr="00622DAF" w:rsidRDefault="00861291" w:rsidP="00622DAF"/>
    <w:p w14:paraId="1C3438E0" w14:textId="53670959" w:rsidR="001B79BA" w:rsidRDefault="0067012A" w:rsidP="007D065B">
      <w:pPr>
        <w:pStyle w:val="Heading1"/>
        <w:spacing w:before="0"/>
        <w:ind w:left="432" w:right="432"/>
      </w:pPr>
      <w:bookmarkStart w:id="5" w:name="_Toc185014972"/>
      <w:r>
        <w:t xml:space="preserve">3. </w:t>
      </w:r>
      <w:r w:rsidR="008F6B30" w:rsidRPr="0067012A">
        <w:t>Control System Design:</w:t>
      </w:r>
      <w:bookmarkEnd w:id="5"/>
    </w:p>
    <w:p w14:paraId="5261A1A5" w14:textId="77777777" w:rsidR="001B79BA" w:rsidRPr="001B79BA" w:rsidRDefault="001B79BA" w:rsidP="007D065B">
      <w:pPr>
        <w:spacing w:after="0" w:line="360" w:lineRule="auto"/>
        <w:ind w:left="432" w:right="432"/>
        <w:rPr>
          <w:rFonts w:asciiTheme="majorBidi" w:hAnsiTheme="majorBidi" w:cstheme="majorBidi"/>
          <w:b/>
          <w:bCs/>
          <w:color w:val="000000" w:themeColor="text1"/>
          <w:sz w:val="28"/>
          <w:szCs w:val="28"/>
        </w:rPr>
      </w:pPr>
      <w:r w:rsidRPr="001B79BA">
        <w:rPr>
          <w:rFonts w:asciiTheme="majorBidi" w:hAnsiTheme="majorBidi" w:cstheme="majorBidi"/>
          <w:b/>
          <w:bCs/>
          <w:color w:val="000000" w:themeColor="text1"/>
          <w:sz w:val="28"/>
          <w:szCs w:val="28"/>
        </w:rPr>
        <w:t>Control Loop Structure</w:t>
      </w:r>
    </w:p>
    <w:p w14:paraId="06831295" w14:textId="77777777" w:rsidR="001B79BA" w:rsidRPr="00622DAF" w:rsidRDefault="001B79BA" w:rsidP="007D065B">
      <w:pPr>
        <w:spacing w:after="0" w:line="276" w:lineRule="auto"/>
        <w:ind w:left="432" w:right="432"/>
        <w:jc w:val="both"/>
        <w:rPr>
          <w:rFonts w:asciiTheme="majorBidi" w:hAnsiTheme="majorBidi" w:cstheme="majorBidi"/>
          <w:color w:val="000000" w:themeColor="text1"/>
          <w:sz w:val="24"/>
          <w:szCs w:val="24"/>
        </w:rPr>
      </w:pPr>
      <w:r w:rsidRPr="00622DAF">
        <w:rPr>
          <w:rFonts w:asciiTheme="majorBidi" w:hAnsiTheme="majorBidi" w:cstheme="majorBidi"/>
          <w:color w:val="000000" w:themeColor="text1"/>
          <w:sz w:val="24"/>
          <w:szCs w:val="24"/>
        </w:rPr>
        <w:t>Control loop structure is the backbone of the control system in a distillation column, defining how process variables are monitored and regulated to ensure stable operation. A typical distillation control system incorporates primary and secondary control loops.</w:t>
      </w:r>
    </w:p>
    <w:p w14:paraId="6D6C9739" w14:textId="77777777" w:rsidR="001B79BA" w:rsidRPr="00622DAF" w:rsidRDefault="001B79BA" w:rsidP="007D065B">
      <w:pPr>
        <w:spacing w:after="0" w:line="276" w:lineRule="auto"/>
        <w:ind w:left="432" w:right="432"/>
        <w:jc w:val="both"/>
        <w:rPr>
          <w:rFonts w:asciiTheme="majorBidi" w:hAnsiTheme="majorBidi" w:cstheme="majorBidi"/>
          <w:color w:val="000000" w:themeColor="text1"/>
          <w:sz w:val="24"/>
          <w:szCs w:val="24"/>
        </w:rPr>
      </w:pPr>
      <w:r w:rsidRPr="00622DAF">
        <w:rPr>
          <w:rFonts w:asciiTheme="majorBidi" w:hAnsiTheme="majorBidi" w:cstheme="majorBidi"/>
          <w:b/>
          <w:bCs/>
          <w:color w:val="000000" w:themeColor="text1"/>
          <w:sz w:val="24"/>
          <w:szCs w:val="24"/>
        </w:rPr>
        <w:t>Primary control loops</w:t>
      </w:r>
      <w:r w:rsidRPr="00622DAF">
        <w:rPr>
          <w:rFonts w:asciiTheme="majorBidi" w:hAnsiTheme="majorBidi" w:cstheme="majorBidi"/>
          <w:color w:val="000000" w:themeColor="text1"/>
          <w:sz w:val="24"/>
          <w:szCs w:val="24"/>
        </w:rPr>
        <w:t xml:space="preserve"> focus on essential process parameters such as composition, flow, and pressure. These include:</w:t>
      </w:r>
    </w:p>
    <w:p w14:paraId="79F24F47" w14:textId="77777777" w:rsidR="001B79BA" w:rsidRPr="00622DAF" w:rsidRDefault="001B79BA" w:rsidP="007D065B">
      <w:pPr>
        <w:numPr>
          <w:ilvl w:val="0"/>
          <w:numId w:val="6"/>
        </w:numPr>
        <w:spacing w:after="0" w:line="276" w:lineRule="auto"/>
        <w:ind w:left="432" w:right="432"/>
        <w:jc w:val="both"/>
        <w:rPr>
          <w:rFonts w:asciiTheme="majorBidi" w:hAnsiTheme="majorBidi" w:cstheme="majorBidi"/>
          <w:color w:val="000000" w:themeColor="text1"/>
          <w:sz w:val="24"/>
          <w:szCs w:val="24"/>
        </w:rPr>
      </w:pPr>
      <w:r w:rsidRPr="00622DAF">
        <w:rPr>
          <w:rFonts w:asciiTheme="majorBidi" w:hAnsiTheme="majorBidi" w:cstheme="majorBidi"/>
          <w:b/>
          <w:bCs/>
          <w:color w:val="000000" w:themeColor="text1"/>
          <w:sz w:val="24"/>
          <w:szCs w:val="24"/>
        </w:rPr>
        <w:t>Product Composition Control</w:t>
      </w:r>
      <w:r w:rsidRPr="00622DAF">
        <w:rPr>
          <w:rFonts w:asciiTheme="majorBidi" w:hAnsiTheme="majorBidi" w:cstheme="majorBidi"/>
          <w:color w:val="000000" w:themeColor="text1"/>
          <w:sz w:val="24"/>
          <w:szCs w:val="24"/>
        </w:rPr>
        <w:t>: Ensures the distillate and bottom product meet required purity standards by regulating reflux ratio and boil-up rate.</w:t>
      </w:r>
    </w:p>
    <w:p w14:paraId="5FD85472" w14:textId="77777777" w:rsidR="001B79BA" w:rsidRPr="00622DAF" w:rsidRDefault="001B79BA" w:rsidP="007D065B">
      <w:pPr>
        <w:numPr>
          <w:ilvl w:val="0"/>
          <w:numId w:val="6"/>
        </w:numPr>
        <w:spacing w:after="0" w:line="276" w:lineRule="auto"/>
        <w:ind w:left="432" w:right="432"/>
        <w:jc w:val="both"/>
        <w:rPr>
          <w:rFonts w:asciiTheme="majorBidi" w:hAnsiTheme="majorBidi" w:cstheme="majorBidi"/>
          <w:color w:val="000000" w:themeColor="text1"/>
          <w:sz w:val="24"/>
          <w:szCs w:val="24"/>
        </w:rPr>
      </w:pPr>
      <w:r w:rsidRPr="00622DAF">
        <w:rPr>
          <w:rFonts w:asciiTheme="majorBidi" w:hAnsiTheme="majorBidi" w:cstheme="majorBidi"/>
          <w:b/>
          <w:bCs/>
          <w:color w:val="000000" w:themeColor="text1"/>
          <w:sz w:val="24"/>
          <w:szCs w:val="24"/>
        </w:rPr>
        <w:t>Reflux Ratio Control</w:t>
      </w:r>
      <w:r w:rsidRPr="00622DAF">
        <w:rPr>
          <w:rFonts w:asciiTheme="majorBidi" w:hAnsiTheme="majorBidi" w:cstheme="majorBidi"/>
          <w:color w:val="000000" w:themeColor="text1"/>
          <w:sz w:val="24"/>
          <w:szCs w:val="24"/>
        </w:rPr>
        <w:t>: Maintains the desired separation efficiency by adjusting the flow of condensed liquid back into the column.</w:t>
      </w:r>
    </w:p>
    <w:p w14:paraId="092C8AC9" w14:textId="77777777" w:rsidR="001B79BA" w:rsidRPr="00622DAF" w:rsidRDefault="001B79BA" w:rsidP="007D065B">
      <w:pPr>
        <w:numPr>
          <w:ilvl w:val="0"/>
          <w:numId w:val="6"/>
        </w:numPr>
        <w:spacing w:after="0" w:line="276" w:lineRule="auto"/>
        <w:ind w:left="432" w:right="432"/>
        <w:jc w:val="both"/>
        <w:rPr>
          <w:rFonts w:asciiTheme="majorBidi" w:hAnsiTheme="majorBidi" w:cstheme="majorBidi"/>
          <w:color w:val="000000" w:themeColor="text1"/>
          <w:sz w:val="24"/>
          <w:szCs w:val="24"/>
        </w:rPr>
      </w:pPr>
      <w:r w:rsidRPr="00622DAF">
        <w:rPr>
          <w:rFonts w:asciiTheme="majorBidi" w:hAnsiTheme="majorBidi" w:cstheme="majorBidi"/>
          <w:b/>
          <w:bCs/>
          <w:color w:val="000000" w:themeColor="text1"/>
          <w:sz w:val="24"/>
          <w:szCs w:val="24"/>
        </w:rPr>
        <w:t>Distillate Flow Rate Control</w:t>
      </w:r>
      <w:r w:rsidRPr="00622DAF">
        <w:rPr>
          <w:rFonts w:asciiTheme="majorBidi" w:hAnsiTheme="majorBidi" w:cstheme="majorBidi"/>
          <w:color w:val="000000" w:themeColor="text1"/>
          <w:sz w:val="24"/>
          <w:szCs w:val="24"/>
        </w:rPr>
        <w:t>: Regulates the amount of product collected at the top of the column to balance throughput.</w:t>
      </w:r>
    </w:p>
    <w:p w14:paraId="0CD4EDAE" w14:textId="77777777" w:rsidR="001B79BA" w:rsidRPr="00622DAF" w:rsidRDefault="001B79BA" w:rsidP="007D065B">
      <w:pPr>
        <w:numPr>
          <w:ilvl w:val="0"/>
          <w:numId w:val="6"/>
        </w:numPr>
        <w:spacing w:after="0" w:line="276" w:lineRule="auto"/>
        <w:ind w:left="432" w:right="432"/>
        <w:jc w:val="both"/>
        <w:rPr>
          <w:rFonts w:asciiTheme="majorBidi" w:hAnsiTheme="majorBidi" w:cstheme="majorBidi"/>
          <w:color w:val="000000" w:themeColor="text1"/>
          <w:sz w:val="24"/>
          <w:szCs w:val="24"/>
        </w:rPr>
      </w:pPr>
      <w:r w:rsidRPr="00622DAF">
        <w:rPr>
          <w:rFonts w:asciiTheme="majorBidi" w:hAnsiTheme="majorBidi" w:cstheme="majorBidi"/>
          <w:b/>
          <w:bCs/>
          <w:color w:val="000000" w:themeColor="text1"/>
          <w:sz w:val="24"/>
          <w:szCs w:val="24"/>
        </w:rPr>
        <w:t>Bottom Product Flow Rate Control</w:t>
      </w:r>
      <w:r w:rsidRPr="00622DAF">
        <w:rPr>
          <w:rFonts w:asciiTheme="majorBidi" w:hAnsiTheme="majorBidi" w:cstheme="majorBidi"/>
          <w:color w:val="000000" w:themeColor="text1"/>
          <w:sz w:val="24"/>
          <w:szCs w:val="24"/>
        </w:rPr>
        <w:t>: Manages the outflow of residue to maintain inventory and stability at the bottom of the column.</w:t>
      </w:r>
    </w:p>
    <w:p w14:paraId="34F49596" w14:textId="77777777" w:rsidR="00E42053" w:rsidRPr="00622DAF" w:rsidRDefault="00E42053" w:rsidP="007D065B">
      <w:pPr>
        <w:spacing w:after="0" w:line="276" w:lineRule="auto"/>
        <w:ind w:left="432" w:right="432"/>
        <w:jc w:val="both"/>
        <w:rPr>
          <w:rFonts w:asciiTheme="majorBidi" w:hAnsiTheme="majorBidi" w:cstheme="majorBidi"/>
          <w:b/>
          <w:bCs/>
          <w:color w:val="000000" w:themeColor="text1"/>
          <w:sz w:val="24"/>
          <w:szCs w:val="24"/>
        </w:rPr>
      </w:pPr>
    </w:p>
    <w:p w14:paraId="5FAEE993" w14:textId="3B408329" w:rsidR="001B79BA" w:rsidRPr="00622DAF" w:rsidRDefault="001B79BA" w:rsidP="007D065B">
      <w:pPr>
        <w:spacing w:after="0" w:line="276" w:lineRule="auto"/>
        <w:ind w:left="432" w:right="432"/>
        <w:jc w:val="both"/>
        <w:rPr>
          <w:rFonts w:asciiTheme="majorBidi" w:hAnsiTheme="majorBidi" w:cstheme="majorBidi"/>
          <w:color w:val="000000" w:themeColor="text1"/>
          <w:sz w:val="24"/>
          <w:szCs w:val="24"/>
        </w:rPr>
      </w:pPr>
      <w:r w:rsidRPr="00622DAF">
        <w:rPr>
          <w:rFonts w:asciiTheme="majorBidi" w:hAnsiTheme="majorBidi" w:cstheme="majorBidi"/>
          <w:b/>
          <w:bCs/>
          <w:color w:val="000000" w:themeColor="text1"/>
          <w:sz w:val="24"/>
          <w:szCs w:val="24"/>
        </w:rPr>
        <w:t>Secondary control loops</w:t>
      </w:r>
      <w:r w:rsidRPr="00622DAF">
        <w:rPr>
          <w:rFonts w:asciiTheme="majorBidi" w:hAnsiTheme="majorBidi" w:cstheme="majorBidi"/>
          <w:color w:val="000000" w:themeColor="text1"/>
          <w:sz w:val="24"/>
          <w:szCs w:val="24"/>
        </w:rPr>
        <w:t xml:space="preserve"> provide support to the primary loops by controlling variables like pressure and temperature:</w:t>
      </w:r>
    </w:p>
    <w:p w14:paraId="5443A38A" w14:textId="77777777" w:rsidR="001B79BA" w:rsidRPr="00622DAF" w:rsidRDefault="001B79BA" w:rsidP="007D065B">
      <w:pPr>
        <w:numPr>
          <w:ilvl w:val="0"/>
          <w:numId w:val="7"/>
        </w:numPr>
        <w:spacing w:after="0" w:line="276" w:lineRule="auto"/>
        <w:ind w:left="432" w:right="432"/>
        <w:jc w:val="both"/>
        <w:rPr>
          <w:rFonts w:asciiTheme="majorBidi" w:hAnsiTheme="majorBidi" w:cstheme="majorBidi"/>
          <w:color w:val="000000" w:themeColor="text1"/>
          <w:sz w:val="24"/>
          <w:szCs w:val="24"/>
        </w:rPr>
      </w:pPr>
      <w:r w:rsidRPr="00622DAF">
        <w:rPr>
          <w:rFonts w:asciiTheme="majorBidi" w:hAnsiTheme="majorBidi" w:cstheme="majorBidi"/>
          <w:b/>
          <w:bCs/>
          <w:color w:val="000000" w:themeColor="text1"/>
          <w:sz w:val="24"/>
          <w:szCs w:val="24"/>
        </w:rPr>
        <w:t>Pressure Control</w:t>
      </w:r>
      <w:r w:rsidRPr="00622DAF">
        <w:rPr>
          <w:rFonts w:asciiTheme="majorBidi" w:hAnsiTheme="majorBidi" w:cstheme="majorBidi"/>
          <w:color w:val="000000" w:themeColor="text1"/>
          <w:sz w:val="24"/>
          <w:szCs w:val="24"/>
        </w:rPr>
        <w:t>: Stabilizes the column by regulating the overhead condenser pressure or vent flow.</w:t>
      </w:r>
    </w:p>
    <w:p w14:paraId="41E5B7A1" w14:textId="77777777" w:rsidR="001B79BA" w:rsidRPr="00622DAF" w:rsidRDefault="001B79BA" w:rsidP="007D065B">
      <w:pPr>
        <w:numPr>
          <w:ilvl w:val="0"/>
          <w:numId w:val="7"/>
        </w:numPr>
        <w:spacing w:after="0" w:line="276" w:lineRule="auto"/>
        <w:ind w:left="432" w:right="432"/>
        <w:jc w:val="both"/>
        <w:rPr>
          <w:rFonts w:asciiTheme="majorBidi" w:hAnsiTheme="majorBidi" w:cstheme="majorBidi"/>
          <w:color w:val="000000" w:themeColor="text1"/>
          <w:sz w:val="24"/>
          <w:szCs w:val="24"/>
        </w:rPr>
      </w:pPr>
      <w:r w:rsidRPr="00622DAF">
        <w:rPr>
          <w:rFonts w:asciiTheme="majorBidi" w:hAnsiTheme="majorBidi" w:cstheme="majorBidi"/>
          <w:b/>
          <w:bCs/>
          <w:color w:val="000000" w:themeColor="text1"/>
          <w:sz w:val="24"/>
          <w:szCs w:val="24"/>
        </w:rPr>
        <w:t>Temperature Control</w:t>
      </w:r>
      <w:r w:rsidRPr="00622DAF">
        <w:rPr>
          <w:rFonts w:asciiTheme="majorBidi" w:hAnsiTheme="majorBidi" w:cstheme="majorBidi"/>
          <w:color w:val="000000" w:themeColor="text1"/>
          <w:sz w:val="24"/>
          <w:szCs w:val="24"/>
        </w:rPr>
        <w:t>: Maintains optimal column operation by adjusting heat input or withdrawal.</w:t>
      </w:r>
    </w:p>
    <w:p w14:paraId="5307CA18" w14:textId="259496B1" w:rsidR="001B79BA" w:rsidRPr="00622DAF" w:rsidRDefault="001B79BA" w:rsidP="007D065B">
      <w:pPr>
        <w:spacing w:after="0" w:line="276" w:lineRule="auto"/>
        <w:ind w:left="432" w:right="432"/>
        <w:jc w:val="both"/>
        <w:rPr>
          <w:rFonts w:asciiTheme="majorBidi" w:hAnsiTheme="majorBidi" w:cstheme="majorBidi"/>
          <w:color w:val="000000" w:themeColor="text1"/>
          <w:sz w:val="24"/>
          <w:szCs w:val="24"/>
        </w:rPr>
      </w:pPr>
      <w:r w:rsidRPr="00622DAF">
        <w:rPr>
          <w:rFonts w:asciiTheme="majorBidi" w:hAnsiTheme="majorBidi" w:cstheme="majorBidi"/>
          <w:color w:val="000000" w:themeColor="text1"/>
          <w:sz w:val="24"/>
          <w:szCs w:val="24"/>
        </w:rPr>
        <w:t xml:space="preserve">These interconnected loops ensure the column operates at optimal efficiency and stability, preventing disturbances from cascading through the system. Modern control systems often integrate multivariable control strategies to account for the interdependencies among these loops, improving overall </w:t>
      </w:r>
      <w:r w:rsidR="004014B0" w:rsidRPr="00622DAF">
        <w:rPr>
          <w:rFonts w:asciiTheme="majorBidi" w:hAnsiTheme="majorBidi" w:cstheme="majorBidi"/>
          <w:color w:val="000000" w:themeColor="text1"/>
          <w:sz w:val="24"/>
          <w:szCs w:val="24"/>
        </w:rPr>
        <w:t>performance</w:t>
      </w:r>
      <w:r w:rsidR="004014B0" w:rsidRPr="00622DAF">
        <w:rPr>
          <w:sz w:val="24"/>
          <w:szCs w:val="24"/>
        </w:rPr>
        <w:t>.</w:t>
      </w:r>
      <w:sdt>
        <w:sdtPr>
          <w:rPr>
            <w:rFonts w:asciiTheme="majorBidi" w:hAnsiTheme="majorBidi" w:cstheme="majorBidi"/>
            <w:color w:val="000000" w:themeColor="text1"/>
            <w:sz w:val="24"/>
            <w:szCs w:val="24"/>
          </w:rPr>
          <w:id w:val="1248459014"/>
          <w:citation/>
        </w:sdtPr>
        <w:sdtContent>
          <w:r w:rsidR="004014B0" w:rsidRPr="00622DAF">
            <w:rPr>
              <w:rFonts w:asciiTheme="majorBidi" w:hAnsiTheme="majorBidi" w:cstheme="majorBidi"/>
              <w:color w:val="000000" w:themeColor="text1"/>
              <w:sz w:val="24"/>
              <w:szCs w:val="24"/>
            </w:rPr>
            <w:fldChar w:fldCharType="begin"/>
          </w:r>
          <w:r w:rsidR="004014B0" w:rsidRPr="00622DAF">
            <w:rPr>
              <w:rFonts w:asciiTheme="majorBidi" w:hAnsiTheme="majorBidi" w:cstheme="majorBidi"/>
              <w:color w:val="000000" w:themeColor="text1"/>
              <w:sz w:val="24"/>
              <w:szCs w:val="24"/>
            </w:rPr>
            <w:instrText xml:space="preserve"> CITATION Don09 \l 1033 </w:instrText>
          </w:r>
          <w:r w:rsidR="004014B0" w:rsidRPr="00622DAF">
            <w:rPr>
              <w:rFonts w:asciiTheme="majorBidi" w:hAnsiTheme="majorBidi" w:cstheme="majorBidi"/>
              <w:color w:val="000000" w:themeColor="text1"/>
              <w:sz w:val="24"/>
              <w:szCs w:val="24"/>
            </w:rPr>
            <w:fldChar w:fldCharType="separate"/>
          </w:r>
          <w:r w:rsidR="004014B0" w:rsidRPr="00622DAF">
            <w:rPr>
              <w:rFonts w:asciiTheme="majorBidi" w:hAnsiTheme="majorBidi" w:cstheme="majorBidi"/>
              <w:noProof/>
              <w:color w:val="000000" w:themeColor="text1"/>
              <w:sz w:val="24"/>
              <w:szCs w:val="24"/>
            </w:rPr>
            <w:t xml:space="preserve"> (Coughanowr, 2009)</w:t>
          </w:r>
          <w:r w:rsidR="004014B0" w:rsidRPr="00622DAF">
            <w:rPr>
              <w:rFonts w:asciiTheme="majorBidi" w:hAnsiTheme="majorBidi" w:cstheme="majorBidi"/>
              <w:color w:val="000000" w:themeColor="text1"/>
              <w:sz w:val="24"/>
              <w:szCs w:val="24"/>
            </w:rPr>
            <w:fldChar w:fldCharType="end"/>
          </w:r>
        </w:sdtContent>
      </w:sdt>
    </w:p>
    <w:p w14:paraId="6CE0CA97" w14:textId="77777777" w:rsidR="001B79BA" w:rsidRPr="00622DAF" w:rsidRDefault="001B79BA" w:rsidP="007D065B">
      <w:pPr>
        <w:spacing w:after="0" w:line="360" w:lineRule="auto"/>
        <w:ind w:left="432" w:right="432"/>
        <w:rPr>
          <w:rFonts w:asciiTheme="majorBidi" w:hAnsiTheme="majorBidi" w:cstheme="majorBidi"/>
          <w:b/>
          <w:bCs/>
          <w:color w:val="000000" w:themeColor="text1"/>
          <w:sz w:val="24"/>
          <w:szCs w:val="24"/>
        </w:rPr>
      </w:pPr>
      <w:r w:rsidRPr="00622DAF">
        <w:rPr>
          <w:rFonts w:asciiTheme="majorBidi" w:hAnsiTheme="majorBidi" w:cstheme="majorBidi"/>
          <w:b/>
          <w:bCs/>
          <w:color w:val="000000" w:themeColor="text1"/>
          <w:sz w:val="24"/>
          <w:szCs w:val="24"/>
        </w:rPr>
        <w:t>Controller Selection and Tuning</w:t>
      </w:r>
    </w:p>
    <w:p w14:paraId="06C8F4D3" w14:textId="138A32DE" w:rsidR="001B79BA" w:rsidRPr="00622DAF" w:rsidRDefault="001B79BA" w:rsidP="007D065B">
      <w:pPr>
        <w:spacing w:after="0" w:line="276" w:lineRule="auto"/>
        <w:ind w:left="432" w:right="432"/>
        <w:jc w:val="both"/>
        <w:rPr>
          <w:rFonts w:asciiTheme="majorBidi" w:hAnsiTheme="majorBidi" w:cstheme="majorBidi"/>
          <w:color w:val="000000" w:themeColor="text1"/>
          <w:sz w:val="24"/>
          <w:szCs w:val="24"/>
        </w:rPr>
      </w:pPr>
      <w:r w:rsidRPr="00622DAF">
        <w:rPr>
          <w:rFonts w:asciiTheme="majorBidi" w:hAnsiTheme="majorBidi" w:cstheme="majorBidi"/>
          <w:color w:val="000000" w:themeColor="text1"/>
          <w:sz w:val="24"/>
          <w:szCs w:val="24"/>
        </w:rPr>
        <w:t xml:space="preserve">The selection of appropriate controllers and their tuning is critical for achieving precise control in distillation towers. The most common controller type is the </w:t>
      </w:r>
      <w:r w:rsidRPr="00622DAF">
        <w:rPr>
          <w:rFonts w:asciiTheme="majorBidi" w:hAnsiTheme="majorBidi" w:cstheme="majorBidi"/>
          <w:b/>
          <w:bCs/>
          <w:color w:val="000000" w:themeColor="text1"/>
          <w:sz w:val="24"/>
          <w:szCs w:val="24"/>
        </w:rPr>
        <w:t>Proportional-Integral-Derivative (PID) controller</w:t>
      </w:r>
      <w:r w:rsidRPr="00622DAF">
        <w:rPr>
          <w:rFonts w:asciiTheme="majorBidi" w:hAnsiTheme="majorBidi" w:cstheme="majorBidi"/>
          <w:color w:val="000000" w:themeColor="text1"/>
          <w:sz w:val="24"/>
          <w:szCs w:val="24"/>
        </w:rPr>
        <w:t>, known for its simplicity and effectiveness. PID controllers use three actions to maintain setpoints: proportional action for immediate response, integral action to eliminate steady-state errors, and derivative action to anticipate changes</w:t>
      </w:r>
      <w:r w:rsidR="00837F43" w:rsidRPr="00622DAF">
        <w:rPr>
          <w:sz w:val="24"/>
          <w:szCs w:val="24"/>
        </w:rPr>
        <w:t xml:space="preserve"> </w:t>
      </w:r>
    </w:p>
    <w:p w14:paraId="666500C4" w14:textId="77777777" w:rsidR="001B79BA" w:rsidRPr="00622DAF" w:rsidRDefault="001B79BA" w:rsidP="007D065B">
      <w:pPr>
        <w:spacing w:after="0" w:line="276" w:lineRule="auto"/>
        <w:ind w:left="432" w:right="432"/>
        <w:jc w:val="both"/>
        <w:rPr>
          <w:rFonts w:asciiTheme="majorBidi" w:hAnsiTheme="majorBidi" w:cstheme="majorBidi"/>
          <w:color w:val="000000" w:themeColor="text1"/>
          <w:sz w:val="24"/>
          <w:szCs w:val="24"/>
        </w:rPr>
      </w:pPr>
      <w:r w:rsidRPr="00622DAF">
        <w:rPr>
          <w:rFonts w:asciiTheme="majorBidi" w:hAnsiTheme="majorBidi" w:cstheme="majorBidi"/>
          <w:color w:val="000000" w:themeColor="text1"/>
          <w:sz w:val="24"/>
          <w:szCs w:val="24"/>
        </w:rPr>
        <w:t>When tuning a PID controller, parameters such as proportional gain, integral time, and derivative time are adjusted to balance responsiveness and stability. Several methods exist for PID tuning:</w:t>
      </w:r>
    </w:p>
    <w:p w14:paraId="4BDB4F4C" w14:textId="77777777" w:rsidR="001B79BA" w:rsidRPr="00622DAF" w:rsidRDefault="001B79BA" w:rsidP="007D065B">
      <w:pPr>
        <w:numPr>
          <w:ilvl w:val="0"/>
          <w:numId w:val="8"/>
        </w:numPr>
        <w:spacing w:after="0" w:line="276" w:lineRule="auto"/>
        <w:ind w:left="432" w:right="432"/>
        <w:jc w:val="both"/>
        <w:rPr>
          <w:rFonts w:asciiTheme="majorBidi" w:hAnsiTheme="majorBidi" w:cstheme="majorBidi"/>
          <w:color w:val="000000" w:themeColor="text1"/>
          <w:sz w:val="24"/>
          <w:szCs w:val="24"/>
        </w:rPr>
      </w:pPr>
      <w:r w:rsidRPr="00622DAF">
        <w:rPr>
          <w:rFonts w:asciiTheme="majorBidi" w:hAnsiTheme="majorBidi" w:cstheme="majorBidi"/>
          <w:b/>
          <w:bCs/>
          <w:color w:val="000000" w:themeColor="text1"/>
          <w:sz w:val="24"/>
          <w:szCs w:val="24"/>
        </w:rPr>
        <w:t>Ziegler-Nichols Method</w:t>
      </w:r>
      <w:r w:rsidRPr="00622DAF">
        <w:rPr>
          <w:rFonts w:asciiTheme="majorBidi" w:hAnsiTheme="majorBidi" w:cstheme="majorBidi"/>
          <w:color w:val="000000" w:themeColor="text1"/>
          <w:sz w:val="24"/>
          <w:szCs w:val="24"/>
        </w:rPr>
        <w:t>: A widely used approach that provides initial tuning parameters based on system oscillations.</w:t>
      </w:r>
    </w:p>
    <w:p w14:paraId="377DE642" w14:textId="77777777" w:rsidR="001B79BA" w:rsidRPr="00622DAF" w:rsidRDefault="001B79BA" w:rsidP="007D065B">
      <w:pPr>
        <w:numPr>
          <w:ilvl w:val="0"/>
          <w:numId w:val="8"/>
        </w:numPr>
        <w:spacing w:after="0" w:line="276" w:lineRule="auto"/>
        <w:ind w:left="432" w:right="432"/>
        <w:jc w:val="both"/>
        <w:rPr>
          <w:rFonts w:asciiTheme="majorBidi" w:hAnsiTheme="majorBidi" w:cstheme="majorBidi"/>
          <w:color w:val="000000" w:themeColor="text1"/>
          <w:sz w:val="24"/>
          <w:szCs w:val="24"/>
        </w:rPr>
      </w:pPr>
      <w:r w:rsidRPr="00622DAF">
        <w:rPr>
          <w:rFonts w:asciiTheme="majorBidi" w:hAnsiTheme="majorBidi" w:cstheme="majorBidi"/>
          <w:b/>
          <w:bCs/>
          <w:color w:val="000000" w:themeColor="text1"/>
          <w:sz w:val="24"/>
          <w:szCs w:val="24"/>
        </w:rPr>
        <w:t>Trial and Error</w:t>
      </w:r>
      <w:r w:rsidRPr="00622DAF">
        <w:rPr>
          <w:rFonts w:asciiTheme="majorBidi" w:hAnsiTheme="majorBidi" w:cstheme="majorBidi"/>
          <w:color w:val="000000" w:themeColor="text1"/>
          <w:sz w:val="24"/>
          <w:szCs w:val="24"/>
        </w:rPr>
        <w:t>: Adjusting parameters incrementally while observing system response, suitable for systems where disturbances are minimal.</w:t>
      </w:r>
    </w:p>
    <w:p w14:paraId="73F74F09" w14:textId="77777777" w:rsidR="001B79BA" w:rsidRPr="00622DAF" w:rsidRDefault="001B79BA" w:rsidP="007D065B">
      <w:pPr>
        <w:numPr>
          <w:ilvl w:val="0"/>
          <w:numId w:val="8"/>
        </w:numPr>
        <w:spacing w:after="0" w:line="276" w:lineRule="auto"/>
        <w:ind w:left="432" w:right="432"/>
        <w:jc w:val="both"/>
        <w:rPr>
          <w:rFonts w:asciiTheme="majorBidi" w:hAnsiTheme="majorBidi" w:cstheme="majorBidi"/>
          <w:color w:val="000000" w:themeColor="text1"/>
          <w:sz w:val="24"/>
          <w:szCs w:val="24"/>
        </w:rPr>
      </w:pPr>
      <w:r w:rsidRPr="00622DAF">
        <w:rPr>
          <w:rFonts w:asciiTheme="majorBidi" w:hAnsiTheme="majorBidi" w:cstheme="majorBidi"/>
          <w:b/>
          <w:bCs/>
          <w:color w:val="000000" w:themeColor="text1"/>
          <w:sz w:val="24"/>
          <w:szCs w:val="24"/>
        </w:rPr>
        <w:t>Software-Assisted Tuning</w:t>
      </w:r>
      <w:r w:rsidRPr="00622DAF">
        <w:rPr>
          <w:rFonts w:asciiTheme="majorBidi" w:hAnsiTheme="majorBidi" w:cstheme="majorBidi"/>
          <w:color w:val="000000" w:themeColor="text1"/>
          <w:sz w:val="24"/>
          <w:szCs w:val="24"/>
        </w:rPr>
        <w:t>: Tools like MATLAB and specialized control software can automate the tuning process using advanced algorithms.</w:t>
      </w:r>
    </w:p>
    <w:p w14:paraId="719FFD09" w14:textId="77777777" w:rsidR="001B79BA" w:rsidRPr="00622DAF" w:rsidRDefault="001B79BA" w:rsidP="007D065B">
      <w:pPr>
        <w:spacing w:after="0" w:line="276" w:lineRule="auto"/>
        <w:ind w:left="432" w:right="432"/>
        <w:jc w:val="both"/>
        <w:rPr>
          <w:rFonts w:asciiTheme="majorBidi" w:hAnsiTheme="majorBidi" w:cstheme="majorBidi"/>
          <w:color w:val="000000" w:themeColor="text1"/>
          <w:sz w:val="24"/>
          <w:szCs w:val="24"/>
        </w:rPr>
      </w:pPr>
      <w:r w:rsidRPr="00622DAF">
        <w:rPr>
          <w:rFonts w:asciiTheme="majorBidi" w:hAnsiTheme="majorBidi" w:cstheme="majorBidi"/>
          <w:color w:val="000000" w:themeColor="text1"/>
          <w:sz w:val="24"/>
          <w:szCs w:val="24"/>
        </w:rPr>
        <w:t xml:space="preserve">In addition to PID controllers, </w:t>
      </w:r>
      <w:r w:rsidRPr="00622DAF">
        <w:rPr>
          <w:rFonts w:asciiTheme="majorBidi" w:hAnsiTheme="majorBidi" w:cstheme="majorBidi"/>
          <w:b/>
          <w:bCs/>
          <w:color w:val="000000" w:themeColor="text1"/>
          <w:sz w:val="24"/>
          <w:szCs w:val="24"/>
        </w:rPr>
        <w:t>advanced control strategies</w:t>
      </w:r>
      <w:r w:rsidRPr="00622DAF">
        <w:rPr>
          <w:rFonts w:asciiTheme="majorBidi" w:hAnsiTheme="majorBidi" w:cstheme="majorBidi"/>
          <w:color w:val="000000" w:themeColor="text1"/>
          <w:sz w:val="24"/>
          <w:szCs w:val="24"/>
        </w:rPr>
        <w:t xml:space="preserve"> are increasingly being adopted:</w:t>
      </w:r>
    </w:p>
    <w:p w14:paraId="21BB2A59" w14:textId="77777777" w:rsidR="001B79BA" w:rsidRPr="00622DAF" w:rsidRDefault="001B79BA" w:rsidP="007D065B">
      <w:pPr>
        <w:numPr>
          <w:ilvl w:val="0"/>
          <w:numId w:val="9"/>
        </w:numPr>
        <w:spacing w:after="0" w:line="276" w:lineRule="auto"/>
        <w:ind w:left="432" w:right="432"/>
        <w:jc w:val="both"/>
        <w:rPr>
          <w:rFonts w:asciiTheme="majorBidi" w:hAnsiTheme="majorBidi" w:cstheme="majorBidi"/>
          <w:color w:val="000000" w:themeColor="text1"/>
          <w:sz w:val="24"/>
          <w:szCs w:val="24"/>
        </w:rPr>
      </w:pPr>
      <w:r w:rsidRPr="00622DAF">
        <w:rPr>
          <w:rFonts w:asciiTheme="majorBidi" w:hAnsiTheme="majorBidi" w:cstheme="majorBidi"/>
          <w:b/>
          <w:bCs/>
          <w:color w:val="000000" w:themeColor="text1"/>
          <w:sz w:val="24"/>
          <w:szCs w:val="24"/>
        </w:rPr>
        <w:t>Model Predictive Control (MPC)</w:t>
      </w:r>
      <w:r w:rsidRPr="00622DAF">
        <w:rPr>
          <w:rFonts w:asciiTheme="majorBidi" w:hAnsiTheme="majorBidi" w:cstheme="majorBidi"/>
          <w:color w:val="000000" w:themeColor="text1"/>
          <w:sz w:val="24"/>
          <w:szCs w:val="24"/>
        </w:rPr>
        <w:t>: Utilizes dynamic models to predict future system behavior, optimizing control actions over a prediction horizon.</w:t>
      </w:r>
    </w:p>
    <w:p w14:paraId="24545759" w14:textId="77777777" w:rsidR="001B79BA" w:rsidRPr="00622DAF" w:rsidRDefault="001B79BA" w:rsidP="007D065B">
      <w:pPr>
        <w:numPr>
          <w:ilvl w:val="0"/>
          <w:numId w:val="9"/>
        </w:numPr>
        <w:spacing w:after="0" w:line="276" w:lineRule="auto"/>
        <w:ind w:left="432" w:right="432"/>
        <w:jc w:val="both"/>
        <w:rPr>
          <w:rFonts w:asciiTheme="majorBidi" w:hAnsiTheme="majorBidi" w:cstheme="majorBidi"/>
          <w:color w:val="000000" w:themeColor="text1"/>
          <w:sz w:val="24"/>
          <w:szCs w:val="24"/>
        </w:rPr>
      </w:pPr>
      <w:r w:rsidRPr="00622DAF">
        <w:rPr>
          <w:rFonts w:asciiTheme="majorBidi" w:hAnsiTheme="majorBidi" w:cstheme="majorBidi"/>
          <w:b/>
          <w:bCs/>
          <w:color w:val="000000" w:themeColor="text1"/>
          <w:sz w:val="24"/>
          <w:szCs w:val="24"/>
        </w:rPr>
        <w:t>Adaptive Control</w:t>
      </w:r>
      <w:r w:rsidRPr="00622DAF">
        <w:rPr>
          <w:rFonts w:asciiTheme="majorBidi" w:hAnsiTheme="majorBidi" w:cstheme="majorBidi"/>
          <w:color w:val="000000" w:themeColor="text1"/>
          <w:sz w:val="24"/>
          <w:szCs w:val="24"/>
        </w:rPr>
        <w:t>: Adjusts control parameters in real time based on process changes, ensuring consistent performance under varying conditions.</w:t>
      </w:r>
    </w:p>
    <w:p w14:paraId="52A7C1F4" w14:textId="77777777" w:rsidR="001B79BA" w:rsidRPr="00622DAF" w:rsidRDefault="001B79BA" w:rsidP="007D065B">
      <w:pPr>
        <w:numPr>
          <w:ilvl w:val="0"/>
          <w:numId w:val="9"/>
        </w:numPr>
        <w:spacing w:after="0" w:line="276" w:lineRule="auto"/>
        <w:ind w:left="432" w:right="432"/>
        <w:jc w:val="both"/>
        <w:rPr>
          <w:rFonts w:asciiTheme="majorBidi" w:hAnsiTheme="majorBidi" w:cstheme="majorBidi"/>
          <w:color w:val="000000" w:themeColor="text1"/>
          <w:sz w:val="24"/>
          <w:szCs w:val="24"/>
        </w:rPr>
      </w:pPr>
      <w:r w:rsidRPr="00622DAF">
        <w:rPr>
          <w:rFonts w:asciiTheme="majorBidi" w:hAnsiTheme="majorBidi" w:cstheme="majorBidi"/>
          <w:b/>
          <w:bCs/>
          <w:color w:val="000000" w:themeColor="text1"/>
          <w:sz w:val="24"/>
          <w:szCs w:val="24"/>
        </w:rPr>
        <w:t>Fuzzy Logic Control</w:t>
      </w:r>
      <w:r w:rsidRPr="00622DAF">
        <w:rPr>
          <w:rFonts w:asciiTheme="majorBidi" w:hAnsiTheme="majorBidi" w:cstheme="majorBidi"/>
          <w:color w:val="000000" w:themeColor="text1"/>
          <w:sz w:val="24"/>
          <w:szCs w:val="24"/>
        </w:rPr>
        <w:t>: Mimics human decision-making by handling imprecise inputs, making it suitable for highly nonlinear processes.</w:t>
      </w:r>
    </w:p>
    <w:p w14:paraId="1291ADDF" w14:textId="0F30E349" w:rsidR="001B79BA" w:rsidRPr="00622DAF" w:rsidRDefault="001B79BA" w:rsidP="007D065B">
      <w:pPr>
        <w:spacing w:after="0" w:line="276" w:lineRule="auto"/>
        <w:ind w:left="432" w:right="432"/>
        <w:jc w:val="both"/>
        <w:rPr>
          <w:rFonts w:asciiTheme="majorBidi" w:hAnsiTheme="majorBidi" w:cstheme="majorBidi"/>
          <w:color w:val="000000" w:themeColor="text1"/>
          <w:sz w:val="24"/>
          <w:szCs w:val="24"/>
        </w:rPr>
      </w:pPr>
      <w:r w:rsidRPr="00622DAF">
        <w:rPr>
          <w:rFonts w:asciiTheme="majorBidi" w:hAnsiTheme="majorBidi" w:cstheme="majorBidi"/>
          <w:color w:val="000000" w:themeColor="text1"/>
          <w:sz w:val="24"/>
          <w:szCs w:val="24"/>
        </w:rPr>
        <w:t>The choice of controller depends on factors such as system complexity, required precision, and the operating environment. Proper tuning enhances system responsiveness while minimizing overshoot and oscillations.</w:t>
      </w:r>
      <w:sdt>
        <w:sdtPr>
          <w:rPr>
            <w:rFonts w:asciiTheme="majorBidi" w:hAnsiTheme="majorBidi" w:cstheme="majorBidi"/>
            <w:color w:val="000000" w:themeColor="text1"/>
            <w:sz w:val="24"/>
            <w:szCs w:val="24"/>
          </w:rPr>
          <w:id w:val="1449817914"/>
          <w:citation/>
        </w:sdtPr>
        <w:sdtContent>
          <w:r w:rsidR="004014B0" w:rsidRPr="00622DAF">
            <w:rPr>
              <w:rFonts w:asciiTheme="majorBidi" w:hAnsiTheme="majorBidi" w:cstheme="majorBidi"/>
              <w:color w:val="000000" w:themeColor="text1"/>
              <w:sz w:val="24"/>
              <w:szCs w:val="24"/>
            </w:rPr>
            <w:fldChar w:fldCharType="begin"/>
          </w:r>
          <w:r w:rsidR="004014B0" w:rsidRPr="00622DAF">
            <w:rPr>
              <w:rFonts w:asciiTheme="majorBidi" w:hAnsiTheme="majorBidi" w:cstheme="majorBidi"/>
              <w:color w:val="000000" w:themeColor="text1"/>
              <w:sz w:val="24"/>
              <w:szCs w:val="24"/>
            </w:rPr>
            <w:instrText xml:space="preserve"> CITATION Don09 \l 1033 </w:instrText>
          </w:r>
          <w:r w:rsidR="004014B0" w:rsidRPr="00622DAF">
            <w:rPr>
              <w:rFonts w:asciiTheme="majorBidi" w:hAnsiTheme="majorBidi" w:cstheme="majorBidi"/>
              <w:color w:val="000000" w:themeColor="text1"/>
              <w:sz w:val="24"/>
              <w:szCs w:val="24"/>
            </w:rPr>
            <w:fldChar w:fldCharType="separate"/>
          </w:r>
          <w:r w:rsidR="004014B0" w:rsidRPr="00622DAF">
            <w:rPr>
              <w:rFonts w:asciiTheme="majorBidi" w:hAnsiTheme="majorBidi" w:cstheme="majorBidi"/>
              <w:noProof/>
              <w:color w:val="000000" w:themeColor="text1"/>
              <w:sz w:val="24"/>
              <w:szCs w:val="24"/>
            </w:rPr>
            <w:t xml:space="preserve"> (Coughanowr, 2009)</w:t>
          </w:r>
          <w:r w:rsidR="004014B0" w:rsidRPr="00622DAF">
            <w:rPr>
              <w:rFonts w:asciiTheme="majorBidi" w:hAnsiTheme="majorBidi" w:cstheme="majorBidi"/>
              <w:color w:val="000000" w:themeColor="text1"/>
              <w:sz w:val="24"/>
              <w:szCs w:val="24"/>
            </w:rPr>
            <w:fldChar w:fldCharType="end"/>
          </w:r>
        </w:sdtContent>
      </w:sdt>
    </w:p>
    <w:p w14:paraId="618C190C" w14:textId="77777777" w:rsidR="007367BE" w:rsidRPr="007367BE" w:rsidRDefault="007367BE" w:rsidP="007D065B">
      <w:pPr>
        <w:spacing w:after="0" w:line="276" w:lineRule="auto"/>
        <w:ind w:left="432" w:right="432"/>
        <w:jc w:val="both"/>
        <w:rPr>
          <w:rFonts w:asciiTheme="majorBidi" w:hAnsiTheme="majorBidi" w:cstheme="majorBidi"/>
          <w:color w:val="000000" w:themeColor="text1"/>
          <w:sz w:val="24"/>
          <w:szCs w:val="24"/>
        </w:rPr>
      </w:pPr>
    </w:p>
    <w:p w14:paraId="79C80A84" w14:textId="77777777" w:rsidR="001B79BA" w:rsidRPr="001B79BA" w:rsidRDefault="001B79BA" w:rsidP="007D065B">
      <w:pPr>
        <w:spacing w:after="0" w:line="360" w:lineRule="auto"/>
        <w:ind w:left="432" w:right="432"/>
        <w:rPr>
          <w:rFonts w:asciiTheme="majorBidi" w:hAnsiTheme="majorBidi" w:cstheme="majorBidi"/>
          <w:b/>
          <w:bCs/>
          <w:color w:val="000000" w:themeColor="text1"/>
          <w:sz w:val="28"/>
          <w:szCs w:val="28"/>
        </w:rPr>
      </w:pPr>
      <w:r w:rsidRPr="001B79BA">
        <w:rPr>
          <w:rFonts w:asciiTheme="majorBidi" w:hAnsiTheme="majorBidi" w:cstheme="majorBidi"/>
          <w:b/>
          <w:bCs/>
          <w:color w:val="000000" w:themeColor="text1"/>
          <w:sz w:val="28"/>
          <w:szCs w:val="28"/>
        </w:rPr>
        <w:t>Control System Implementation</w:t>
      </w:r>
    </w:p>
    <w:p w14:paraId="0A48673D" w14:textId="77777777" w:rsidR="001B79BA" w:rsidRPr="007367BE" w:rsidRDefault="001B79BA" w:rsidP="007D065B">
      <w:pPr>
        <w:spacing w:after="0" w:line="276" w:lineRule="auto"/>
        <w:ind w:left="432" w:right="432"/>
        <w:rPr>
          <w:rFonts w:asciiTheme="majorBidi" w:hAnsiTheme="majorBidi" w:cstheme="majorBidi"/>
          <w:color w:val="000000" w:themeColor="text1"/>
          <w:sz w:val="24"/>
          <w:szCs w:val="24"/>
        </w:rPr>
      </w:pPr>
      <w:r w:rsidRPr="007367BE">
        <w:rPr>
          <w:rFonts w:asciiTheme="majorBidi" w:hAnsiTheme="majorBidi" w:cstheme="majorBidi"/>
          <w:color w:val="000000" w:themeColor="text1"/>
          <w:sz w:val="24"/>
          <w:szCs w:val="24"/>
        </w:rPr>
        <w:t>Implementing a control system in a distillation column involves integrating hardware, software, and instrumentation to ensure smooth operation.</w:t>
      </w:r>
    </w:p>
    <w:p w14:paraId="16AD3740" w14:textId="77777777" w:rsidR="001B79BA" w:rsidRPr="007367BE" w:rsidRDefault="001B79BA" w:rsidP="007D065B">
      <w:pPr>
        <w:spacing w:after="0" w:line="276" w:lineRule="auto"/>
        <w:ind w:left="432" w:right="432"/>
        <w:rPr>
          <w:rFonts w:asciiTheme="majorBidi" w:hAnsiTheme="majorBidi" w:cstheme="majorBidi"/>
          <w:color w:val="000000" w:themeColor="text1"/>
          <w:sz w:val="24"/>
          <w:szCs w:val="24"/>
        </w:rPr>
      </w:pPr>
      <w:r w:rsidRPr="001B79BA">
        <w:rPr>
          <w:rFonts w:asciiTheme="majorBidi" w:hAnsiTheme="majorBidi" w:cstheme="majorBidi"/>
          <w:b/>
          <w:bCs/>
          <w:color w:val="000000" w:themeColor="text1"/>
          <w:sz w:val="28"/>
          <w:szCs w:val="28"/>
        </w:rPr>
        <w:t>Hardware Components</w:t>
      </w:r>
      <w:r w:rsidRPr="001B79BA">
        <w:rPr>
          <w:rFonts w:asciiTheme="majorBidi" w:hAnsiTheme="majorBidi" w:cstheme="majorBidi"/>
          <w:color w:val="000000" w:themeColor="text1"/>
          <w:sz w:val="28"/>
          <w:szCs w:val="28"/>
        </w:rPr>
        <w:t>:</w:t>
      </w:r>
      <w:r w:rsidRPr="001B79BA">
        <w:rPr>
          <w:rFonts w:asciiTheme="majorBidi" w:hAnsiTheme="majorBidi" w:cstheme="majorBidi"/>
          <w:color w:val="000000" w:themeColor="text1"/>
          <w:sz w:val="28"/>
          <w:szCs w:val="28"/>
        </w:rPr>
        <w:br/>
      </w:r>
      <w:r w:rsidRPr="007367BE">
        <w:rPr>
          <w:rFonts w:asciiTheme="majorBidi" w:hAnsiTheme="majorBidi" w:cstheme="majorBidi"/>
          <w:color w:val="000000" w:themeColor="text1"/>
          <w:sz w:val="24"/>
          <w:szCs w:val="24"/>
        </w:rPr>
        <w:t>Key hardware includes sensors, actuators, and controllers. Sensors such as thermocouples, pressure transducers, and composition analyzers provide real-time data on process variables. Actuators, including control valves and variable-speed pumps, execute the control actions determined by the system. The central controller, often a Distributed Control System (DCS) or Programmable Logic Controller (PLC), coordinates these components to maintain desired operating conditions.</w:t>
      </w:r>
    </w:p>
    <w:p w14:paraId="0E2D4C8C" w14:textId="63CF6D99" w:rsidR="001B79BA" w:rsidRPr="001B79BA" w:rsidRDefault="001B79BA" w:rsidP="007D065B">
      <w:pPr>
        <w:spacing w:after="0" w:line="276" w:lineRule="auto"/>
        <w:ind w:left="432" w:right="432"/>
        <w:rPr>
          <w:rFonts w:asciiTheme="majorBidi" w:hAnsiTheme="majorBidi" w:cstheme="majorBidi"/>
          <w:color w:val="000000" w:themeColor="text1"/>
          <w:sz w:val="28"/>
          <w:szCs w:val="28"/>
        </w:rPr>
      </w:pPr>
      <w:r w:rsidRPr="001B79BA">
        <w:rPr>
          <w:rFonts w:asciiTheme="majorBidi" w:hAnsiTheme="majorBidi" w:cstheme="majorBidi"/>
          <w:b/>
          <w:bCs/>
          <w:color w:val="000000" w:themeColor="text1"/>
          <w:sz w:val="28"/>
          <w:szCs w:val="28"/>
        </w:rPr>
        <w:t>Software Platforms</w:t>
      </w:r>
      <w:r w:rsidRPr="001B79BA">
        <w:rPr>
          <w:rFonts w:asciiTheme="majorBidi" w:hAnsiTheme="majorBidi" w:cstheme="majorBidi"/>
          <w:color w:val="000000" w:themeColor="text1"/>
          <w:sz w:val="28"/>
          <w:szCs w:val="28"/>
        </w:rPr>
        <w:t>:</w:t>
      </w:r>
      <w:r w:rsidRPr="001B79BA">
        <w:rPr>
          <w:rFonts w:asciiTheme="majorBidi" w:hAnsiTheme="majorBidi" w:cstheme="majorBidi"/>
          <w:color w:val="000000" w:themeColor="text1"/>
          <w:sz w:val="28"/>
          <w:szCs w:val="28"/>
        </w:rPr>
        <w:br/>
      </w:r>
      <w:r w:rsidRPr="007367BE">
        <w:rPr>
          <w:rFonts w:asciiTheme="majorBidi" w:hAnsiTheme="majorBidi" w:cstheme="majorBidi"/>
          <w:color w:val="000000" w:themeColor="text1"/>
          <w:sz w:val="24"/>
          <w:szCs w:val="24"/>
        </w:rPr>
        <w:t xml:space="preserve">Control system software plays a critical role in data acquisition, signal processing, and control algorithm execution. Popular platforms like MATLAB/Simulink and process-specific tools such as Aspen </w:t>
      </w:r>
      <w:proofErr w:type="spellStart"/>
      <w:r w:rsidRPr="007367BE">
        <w:rPr>
          <w:rFonts w:asciiTheme="majorBidi" w:hAnsiTheme="majorBidi" w:cstheme="majorBidi"/>
          <w:color w:val="000000" w:themeColor="text1"/>
          <w:sz w:val="24"/>
          <w:szCs w:val="24"/>
        </w:rPr>
        <w:t>DMCplus</w:t>
      </w:r>
      <w:proofErr w:type="spellEnd"/>
      <w:r w:rsidRPr="007367BE">
        <w:rPr>
          <w:rFonts w:asciiTheme="majorBidi" w:hAnsiTheme="majorBidi" w:cstheme="majorBidi"/>
          <w:color w:val="000000" w:themeColor="text1"/>
          <w:sz w:val="24"/>
          <w:szCs w:val="24"/>
        </w:rPr>
        <w:t xml:space="preserve"> enable simulation and implementation of control strategies. Human-Machine Interface (HMI) software provides operators with a graphical interface to monitor and adjust system parameters.</w:t>
      </w:r>
    </w:p>
    <w:p w14:paraId="7ADE5678" w14:textId="3B9A5250" w:rsidR="001B79BA" w:rsidRPr="007367BE" w:rsidRDefault="001B79BA" w:rsidP="007D065B">
      <w:pPr>
        <w:spacing w:after="0" w:line="276" w:lineRule="auto"/>
        <w:ind w:left="432" w:right="432"/>
        <w:rPr>
          <w:rFonts w:asciiTheme="majorBidi" w:hAnsiTheme="majorBidi" w:cstheme="majorBidi"/>
          <w:color w:val="000000" w:themeColor="text1"/>
          <w:sz w:val="24"/>
          <w:szCs w:val="24"/>
        </w:rPr>
      </w:pPr>
      <w:r w:rsidRPr="001B79BA">
        <w:rPr>
          <w:rFonts w:asciiTheme="majorBidi" w:hAnsiTheme="majorBidi" w:cstheme="majorBidi"/>
          <w:b/>
          <w:bCs/>
          <w:color w:val="000000" w:themeColor="text1"/>
          <w:sz w:val="28"/>
          <w:szCs w:val="28"/>
        </w:rPr>
        <w:t>Control System Integration</w:t>
      </w:r>
      <w:r w:rsidRPr="001B79BA">
        <w:rPr>
          <w:rFonts w:asciiTheme="majorBidi" w:hAnsiTheme="majorBidi" w:cstheme="majorBidi"/>
          <w:color w:val="000000" w:themeColor="text1"/>
          <w:sz w:val="28"/>
          <w:szCs w:val="28"/>
        </w:rPr>
        <w:t>:</w:t>
      </w:r>
      <w:r w:rsidRPr="001B79BA">
        <w:rPr>
          <w:rFonts w:asciiTheme="majorBidi" w:hAnsiTheme="majorBidi" w:cstheme="majorBidi"/>
          <w:color w:val="000000" w:themeColor="text1"/>
          <w:sz w:val="28"/>
          <w:szCs w:val="28"/>
        </w:rPr>
        <w:br/>
      </w:r>
      <w:r w:rsidRPr="007367BE">
        <w:rPr>
          <w:rFonts w:asciiTheme="majorBidi" w:hAnsiTheme="majorBidi" w:cstheme="majorBidi"/>
          <w:color w:val="000000" w:themeColor="text1"/>
          <w:sz w:val="24"/>
          <w:szCs w:val="24"/>
        </w:rPr>
        <w:t>Integration ensures seamless communication between hardware and software. Communication protocols like OPC UA and Modbus facilitate real-time data exchange. The system must be designed for reliability, with fail-safe mechanisms and redundancy to handle equipment failures or communication losses. Cybersecurity measures are also critical to protect against unauthorized access or attacks on the control system</w:t>
      </w:r>
      <w:r w:rsidR="00837F43" w:rsidRPr="007367BE">
        <w:rPr>
          <w:sz w:val="20"/>
          <w:szCs w:val="20"/>
        </w:rPr>
        <w:t xml:space="preserve"> </w:t>
      </w:r>
    </w:p>
    <w:p w14:paraId="2BB622E9" w14:textId="0D95C147" w:rsidR="00156832" w:rsidRPr="00CB3942" w:rsidRDefault="00261BE7" w:rsidP="007D065B">
      <w:pPr>
        <w:spacing w:after="0" w:line="276" w:lineRule="auto"/>
        <w:ind w:left="432" w:right="432"/>
        <w:rPr>
          <w:rFonts w:asciiTheme="majorBidi" w:hAnsiTheme="majorBidi" w:cstheme="majorBidi"/>
          <w:color w:val="000000" w:themeColor="text1"/>
          <w:sz w:val="32"/>
          <w:szCs w:val="32"/>
        </w:rPr>
      </w:pPr>
      <w:r w:rsidRPr="007367BE">
        <w:rPr>
          <w:rFonts w:asciiTheme="majorBidi" w:hAnsiTheme="majorBidi" w:cstheme="majorBidi"/>
          <w:noProof/>
          <w:color w:val="000000" w:themeColor="text1"/>
          <w:sz w:val="24"/>
          <w:szCs w:val="24"/>
        </w:rPr>
        <w:drawing>
          <wp:anchor distT="0" distB="0" distL="114300" distR="114300" simplePos="0" relativeHeight="251660288" behindDoc="1" locked="0" layoutInCell="1" allowOverlap="1" wp14:anchorId="48CDA381" wp14:editId="6B4A9EB5">
            <wp:simplePos x="0" y="0"/>
            <wp:positionH relativeFrom="column">
              <wp:posOffset>1941256</wp:posOffset>
            </wp:positionH>
            <wp:positionV relativeFrom="paragraph">
              <wp:posOffset>579919</wp:posOffset>
            </wp:positionV>
            <wp:extent cx="4408804" cy="2305050"/>
            <wp:effectExtent l="0" t="0" r="0" b="0"/>
            <wp:wrapTight wrapText="bothSides">
              <wp:wrapPolygon edited="0">
                <wp:start x="0" y="0"/>
                <wp:lineTo x="0" y="21421"/>
                <wp:lineTo x="21469" y="21421"/>
                <wp:lineTo x="21469" y="0"/>
                <wp:lineTo x="0" y="0"/>
              </wp:wrapPolygon>
            </wp:wrapTight>
            <wp:docPr id="8181907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90732" name="Picture 818190732"/>
                    <pic:cNvPicPr/>
                  </pic:nvPicPr>
                  <pic:blipFill>
                    <a:blip r:embed="rId13">
                      <a:extLst>
                        <a:ext uri="{28A0092B-C50C-407E-A947-70E740481C1C}">
                          <a14:useLocalDpi xmlns:a14="http://schemas.microsoft.com/office/drawing/2010/main" val="0"/>
                        </a:ext>
                      </a:extLst>
                    </a:blip>
                    <a:stretch>
                      <a:fillRect/>
                    </a:stretch>
                  </pic:blipFill>
                  <pic:spPr>
                    <a:xfrm>
                      <a:off x="0" y="0"/>
                      <a:ext cx="4408804" cy="2305050"/>
                    </a:xfrm>
                    <a:prstGeom prst="rect">
                      <a:avLst/>
                    </a:prstGeom>
                  </pic:spPr>
                </pic:pic>
              </a:graphicData>
            </a:graphic>
          </wp:anchor>
        </w:drawing>
      </w:r>
      <w:r w:rsidR="001B79BA" w:rsidRPr="007367BE">
        <w:rPr>
          <w:rFonts w:asciiTheme="majorBidi" w:hAnsiTheme="majorBidi" w:cstheme="majorBidi"/>
          <w:color w:val="000000" w:themeColor="text1"/>
          <w:sz w:val="24"/>
          <w:szCs w:val="24"/>
        </w:rPr>
        <w:t>Successful implementation involves thorough testing and commissioning to validate system performance under various operating conditions. Continuous monitoring and periodic maintenance are essential to ensure long-term reliability and efficiency</w:t>
      </w:r>
      <w:r w:rsidR="00584CD9" w:rsidRPr="007367BE">
        <w:rPr>
          <w:sz w:val="24"/>
          <w:szCs w:val="24"/>
        </w:rPr>
        <w:t>.</w:t>
      </w:r>
      <w:sdt>
        <w:sdtPr>
          <w:rPr>
            <w:rFonts w:asciiTheme="majorBidi" w:hAnsiTheme="majorBidi" w:cstheme="majorBidi"/>
            <w:sz w:val="24"/>
            <w:szCs w:val="24"/>
          </w:rPr>
          <w:id w:val="661280149"/>
          <w:citation/>
        </w:sdtPr>
        <w:sdtContent>
          <w:r w:rsidR="00584CD9" w:rsidRPr="007367BE">
            <w:rPr>
              <w:rFonts w:asciiTheme="majorBidi" w:hAnsiTheme="majorBidi" w:cstheme="majorBidi"/>
              <w:sz w:val="24"/>
              <w:szCs w:val="24"/>
            </w:rPr>
            <w:fldChar w:fldCharType="begin"/>
          </w:r>
          <w:r w:rsidR="00584CD9" w:rsidRPr="007367BE">
            <w:rPr>
              <w:rFonts w:asciiTheme="majorBidi" w:hAnsiTheme="majorBidi" w:cstheme="majorBidi"/>
              <w:sz w:val="24"/>
              <w:szCs w:val="24"/>
            </w:rPr>
            <w:instrText xml:space="preserve"> CITATION Don09 \l 1033 </w:instrText>
          </w:r>
          <w:r w:rsidR="00584CD9" w:rsidRPr="007367BE">
            <w:rPr>
              <w:rFonts w:asciiTheme="majorBidi" w:hAnsiTheme="majorBidi" w:cstheme="majorBidi"/>
              <w:sz w:val="24"/>
              <w:szCs w:val="24"/>
            </w:rPr>
            <w:fldChar w:fldCharType="separate"/>
          </w:r>
          <w:r w:rsidR="00584CD9" w:rsidRPr="007367BE">
            <w:rPr>
              <w:rFonts w:asciiTheme="majorBidi" w:hAnsiTheme="majorBidi" w:cstheme="majorBidi"/>
              <w:noProof/>
              <w:sz w:val="24"/>
              <w:szCs w:val="24"/>
            </w:rPr>
            <w:t xml:space="preserve"> (Coughanowr, 2009)</w:t>
          </w:r>
          <w:r w:rsidR="00584CD9" w:rsidRPr="007367BE">
            <w:rPr>
              <w:rFonts w:asciiTheme="majorBidi" w:hAnsiTheme="majorBidi" w:cstheme="majorBidi"/>
              <w:sz w:val="24"/>
              <w:szCs w:val="24"/>
            </w:rPr>
            <w:fldChar w:fldCharType="end"/>
          </w:r>
        </w:sdtContent>
      </w:sdt>
    </w:p>
    <w:p w14:paraId="5A6E8D11" w14:textId="452466C8" w:rsidR="00011FE2" w:rsidRDefault="00261BE7" w:rsidP="007D065B">
      <w:pPr>
        <w:spacing w:after="0" w:line="360" w:lineRule="auto"/>
        <w:ind w:left="432" w:right="432"/>
        <w:rPr>
          <w:rFonts w:asciiTheme="majorBidi" w:hAnsiTheme="majorBidi" w:cstheme="majorBidi"/>
          <w:color w:val="000000" w:themeColor="text1"/>
          <w:sz w:val="28"/>
          <w:szCs w:val="28"/>
        </w:rPr>
      </w:pPr>
      <w:r w:rsidRPr="007367BE">
        <w:rPr>
          <w:noProof/>
          <w:sz w:val="20"/>
          <w:szCs w:val="20"/>
        </w:rPr>
        <mc:AlternateContent>
          <mc:Choice Requires="wps">
            <w:drawing>
              <wp:anchor distT="0" distB="0" distL="114300" distR="114300" simplePos="0" relativeHeight="251664384" behindDoc="1" locked="0" layoutInCell="1" allowOverlap="1" wp14:anchorId="52537F1C" wp14:editId="6C9AE8B0">
                <wp:simplePos x="0" y="0"/>
                <wp:positionH relativeFrom="column">
                  <wp:posOffset>2058670</wp:posOffset>
                </wp:positionH>
                <wp:positionV relativeFrom="paragraph">
                  <wp:posOffset>1345565</wp:posOffset>
                </wp:positionV>
                <wp:extent cx="440817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4408170" cy="635"/>
                        </a:xfrm>
                        <a:prstGeom prst="rect">
                          <a:avLst/>
                        </a:prstGeom>
                        <a:solidFill>
                          <a:prstClr val="white"/>
                        </a:solidFill>
                        <a:ln>
                          <a:noFill/>
                        </a:ln>
                      </wps:spPr>
                      <wps:txbx>
                        <w:txbxContent>
                          <w:p w14:paraId="20F18FAB" w14:textId="602CE0F2" w:rsidR="00584CD9" w:rsidRPr="00861291" w:rsidRDefault="00584CD9" w:rsidP="00861291">
                            <w:pPr>
                              <w:pStyle w:val="Caption"/>
                              <w:jc w:val="center"/>
                              <w:rPr>
                                <w:rFonts w:asciiTheme="majorBidi" w:hAnsiTheme="majorBidi" w:cstheme="majorBidi"/>
                                <w:noProof/>
                                <w:color w:val="000000" w:themeColor="text1"/>
                                <w:sz w:val="40"/>
                                <w:szCs w:val="40"/>
                              </w:rPr>
                            </w:pPr>
                            <w:bookmarkStart w:id="6" w:name="_Toc185013941"/>
                            <w:r w:rsidRPr="00861291">
                              <w:rPr>
                                <w:sz w:val="24"/>
                                <w:szCs w:val="24"/>
                              </w:rPr>
                              <w:t xml:space="preserve">Figure </w:t>
                            </w:r>
                            <w:r w:rsidRPr="00861291">
                              <w:rPr>
                                <w:sz w:val="24"/>
                                <w:szCs w:val="24"/>
                              </w:rPr>
                              <w:fldChar w:fldCharType="begin"/>
                            </w:r>
                            <w:r w:rsidRPr="00861291">
                              <w:rPr>
                                <w:sz w:val="24"/>
                                <w:szCs w:val="24"/>
                              </w:rPr>
                              <w:instrText xml:space="preserve"> SEQ Figure \* ARABIC </w:instrText>
                            </w:r>
                            <w:r w:rsidRPr="00861291">
                              <w:rPr>
                                <w:sz w:val="24"/>
                                <w:szCs w:val="24"/>
                              </w:rPr>
                              <w:fldChar w:fldCharType="separate"/>
                            </w:r>
                            <w:r w:rsidR="00622DAF" w:rsidRPr="00861291">
                              <w:rPr>
                                <w:noProof/>
                                <w:sz w:val="24"/>
                                <w:szCs w:val="24"/>
                              </w:rPr>
                              <w:t>2</w:t>
                            </w:r>
                            <w:r w:rsidRPr="00861291">
                              <w:rPr>
                                <w:noProof/>
                                <w:sz w:val="24"/>
                                <w:szCs w:val="24"/>
                              </w:rPr>
                              <w:fldChar w:fldCharType="end"/>
                            </w:r>
                            <w:r w:rsidRPr="00861291">
                              <w:rPr>
                                <w:sz w:val="24"/>
                                <w:szCs w:val="24"/>
                              </w:rPr>
                              <w:t xml:space="preserve"> : Reflux </w:t>
                            </w:r>
                            <w:r w:rsidR="00CB3942" w:rsidRPr="00861291">
                              <w:rPr>
                                <w:sz w:val="24"/>
                                <w:szCs w:val="24"/>
                              </w:rPr>
                              <w:t>Temperature</w:t>
                            </w:r>
                            <w:r w:rsidRPr="00861291">
                              <w:rPr>
                                <w:sz w:val="24"/>
                                <w:szCs w:val="24"/>
                              </w:rPr>
                              <w:t xml:space="preserve"> in distillation column</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537F1C" id="Text Box 2" o:spid="_x0000_s1027" type="#_x0000_t202" style="position:absolute;left:0;text-align:left;margin-left:162.1pt;margin-top:105.95pt;width:347.1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" stroked="f">
                <v:textbox style="mso-fit-shape-to-text:t" inset="0,0,0,0">
                  <w:txbxContent>
                    <w:p w14:paraId="20F18FAB" w14:textId="602CE0F2" w:rsidR="00584CD9" w:rsidRPr="00861291" w:rsidRDefault="00584CD9" w:rsidP="00861291">
                      <w:pPr>
                        <w:pStyle w:val="Caption"/>
                        <w:jc w:val="center"/>
                        <w:rPr>
                          <w:rFonts w:asciiTheme="majorBidi" w:hAnsiTheme="majorBidi" w:cstheme="majorBidi"/>
                          <w:noProof/>
                          <w:color w:val="000000" w:themeColor="text1"/>
                          <w:sz w:val="40"/>
                          <w:szCs w:val="40"/>
                        </w:rPr>
                      </w:pPr>
                      <w:bookmarkStart w:id="7" w:name="_Toc185013941"/>
                      <w:r w:rsidRPr="00861291">
                        <w:rPr>
                          <w:sz w:val="24"/>
                          <w:szCs w:val="24"/>
                        </w:rPr>
                        <w:t xml:space="preserve">Figure </w:t>
                      </w:r>
                      <w:r w:rsidRPr="00861291">
                        <w:rPr>
                          <w:sz w:val="24"/>
                          <w:szCs w:val="24"/>
                        </w:rPr>
                        <w:fldChar w:fldCharType="begin"/>
                      </w:r>
                      <w:r w:rsidRPr="00861291">
                        <w:rPr>
                          <w:sz w:val="24"/>
                          <w:szCs w:val="24"/>
                        </w:rPr>
                        <w:instrText xml:space="preserve"> SEQ Figure \* ARABIC </w:instrText>
                      </w:r>
                      <w:r w:rsidRPr="00861291">
                        <w:rPr>
                          <w:sz w:val="24"/>
                          <w:szCs w:val="24"/>
                        </w:rPr>
                        <w:fldChar w:fldCharType="separate"/>
                      </w:r>
                      <w:r w:rsidR="00622DAF" w:rsidRPr="00861291">
                        <w:rPr>
                          <w:noProof/>
                          <w:sz w:val="24"/>
                          <w:szCs w:val="24"/>
                        </w:rPr>
                        <w:t>2</w:t>
                      </w:r>
                      <w:r w:rsidRPr="00861291">
                        <w:rPr>
                          <w:noProof/>
                          <w:sz w:val="24"/>
                          <w:szCs w:val="24"/>
                        </w:rPr>
                        <w:fldChar w:fldCharType="end"/>
                      </w:r>
                      <w:r w:rsidRPr="00861291">
                        <w:rPr>
                          <w:sz w:val="24"/>
                          <w:szCs w:val="24"/>
                        </w:rPr>
                        <w:t xml:space="preserve"> : Reflux </w:t>
                      </w:r>
                      <w:r w:rsidR="00CB3942" w:rsidRPr="00861291">
                        <w:rPr>
                          <w:sz w:val="24"/>
                          <w:szCs w:val="24"/>
                        </w:rPr>
                        <w:t>Temperature</w:t>
                      </w:r>
                      <w:r w:rsidRPr="00861291">
                        <w:rPr>
                          <w:sz w:val="24"/>
                          <w:szCs w:val="24"/>
                        </w:rPr>
                        <w:t xml:space="preserve"> in distillation column</w:t>
                      </w:r>
                      <w:bookmarkEnd w:id="7"/>
                    </w:p>
                  </w:txbxContent>
                </v:textbox>
                <w10:wrap type="tight"/>
              </v:shape>
            </w:pict>
          </mc:Fallback>
        </mc:AlternateContent>
      </w:r>
    </w:p>
    <w:p w14:paraId="3863F22A" w14:textId="33928759" w:rsidR="00CF0418" w:rsidRPr="00011FE2" w:rsidRDefault="00584CD9" w:rsidP="007D065B">
      <w:pPr>
        <w:pStyle w:val="Heading1"/>
        <w:spacing w:before="0"/>
        <w:ind w:left="432" w:right="432"/>
        <w:rPr>
          <w:sz w:val="28"/>
          <w:szCs w:val="28"/>
        </w:rPr>
      </w:pPr>
      <w:bookmarkStart w:id="8" w:name="_Toc185014973"/>
      <w:r>
        <w:t>4</w:t>
      </w:r>
      <w:r w:rsidR="0067012A">
        <w:t>.</w:t>
      </w:r>
      <w:r w:rsidR="00CF0418" w:rsidRPr="0067012A">
        <w:t>Advanced Control Strategies and Optimization:</w:t>
      </w:r>
      <w:bookmarkEnd w:id="8"/>
    </w:p>
    <w:p w14:paraId="3BCA33E4" w14:textId="77777777" w:rsidR="00CF0418" w:rsidRPr="00CF0418" w:rsidRDefault="00CF0418" w:rsidP="007D065B">
      <w:pPr>
        <w:spacing w:after="0" w:line="276" w:lineRule="auto"/>
        <w:ind w:left="432" w:right="432"/>
        <w:rPr>
          <w:rFonts w:asciiTheme="majorBidi" w:hAnsiTheme="majorBidi" w:cstheme="majorBidi"/>
          <w:b/>
          <w:bCs/>
          <w:color w:val="000000" w:themeColor="text1"/>
          <w:sz w:val="28"/>
          <w:szCs w:val="28"/>
        </w:rPr>
      </w:pPr>
      <w:r w:rsidRPr="00CF0418">
        <w:rPr>
          <w:rFonts w:asciiTheme="majorBidi" w:hAnsiTheme="majorBidi" w:cstheme="majorBidi"/>
          <w:b/>
          <w:bCs/>
          <w:color w:val="000000" w:themeColor="text1"/>
          <w:sz w:val="28"/>
          <w:szCs w:val="28"/>
        </w:rPr>
        <w:t>Model Predictive Control (MPC)</w:t>
      </w:r>
    </w:p>
    <w:p w14:paraId="7D922400" w14:textId="49C353ED" w:rsidR="00CB3942" w:rsidRPr="005F4585" w:rsidRDefault="00CF0418" w:rsidP="005F4585">
      <w:pPr>
        <w:spacing w:after="0" w:line="276" w:lineRule="auto"/>
        <w:ind w:left="432" w:right="432"/>
        <w:jc w:val="both"/>
        <w:rPr>
          <w:rFonts w:asciiTheme="majorBidi" w:hAnsiTheme="majorBidi" w:cstheme="majorBidi"/>
          <w:color w:val="000000" w:themeColor="text1"/>
          <w:sz w:val="24"/>
          <w:szCs w:val="24"/>
        </w:rPr>
      </w:pPr>
      <w:r w:rsidRPr="005F4585">
        <w:rPr>
          <w:rFonts w:asciiTheme="majorBidi" w:hAnsiTheme="majorBidi" w:cstheme="majorBidi"/>
          <w:color w:val="000000" w:themeColor="text1"/>
          <w:sz w:val="24"/>
          <w:szCs w:val="24"/>
        </w:rPr>
        <w:t>Model Predictive Control (MPC) is an advanced control strategy that has gained significant popularity in the optimization of distillation processes. MPC differs from traditional control methods in that it predicts future system behavior using a mathematical model, making it highly effective for systems with complex dynamics like distillation columns. The primary advantage of MPC is its ability to optimize the control inputs over a finite prediction horizon, taking into account constraints on both inputs and outputs</w:t>
      </w:r>
      <w:r w:rsidR="004A6CD6" w:rsidRPr="005F4585">
        <w:rPr>
          <w:sz w:val="24"/>
          <w:szCs w:val="24"/>
        </w:rPr>
        <w:t xml:space="preserve"> </w:t>
      </w:r>
    </w:p>
    <w:p w14:paraId="3BCB520B" w14:textId="17907526" w:rsidR="00014FAA" w:rsidRPr="005F4585" w:rsidRDefault="00CF0418" w:rsidP="007D065B">
      <w:pPr>
        <w:spacing w:after="0" w:line="276" w:lineRule="auto"/>
        <w:ind w:left="432" w:right="432"/>
        <w:jc w:val="both"/>
        <w:rPr>
          <w:rFonts w:asciiTheme="majorBidi" w:hAnsiTheme="majorBidi" w:cstheme="majorBidi"/>
          <w:color w:val="000000" w:themeColor="text1"/>
          <w:sz w:val="24"/>
          <w:szCs w:val="24"/>
        </w:rPr>
      </w:pPr>
      <w:r w:rsidRPr="005F4585">
        <w:rPr>
          <w:rFonts w:asciiTheme="majorBidi" w:hAnsiTheme="majorBidi" w:cstheme="majorBidi"/>
          <w:color w:val="000000" w:themeColor="text1"/>
          <w:sz w:val="24"/>
          <w:szCs w:val="24"/>
        </w:rPr>
        <w:t>MPC operates by using a dynamic model of the system to predict future outputs based on the current state and inputs. The controller then solves an optimization problem to determine the best control actions that minimize a predefined cost function, which typically includes terms for setpoint tracking, energy usage, and process stability. Once the optimal control actions are calculated, only the first step is implemented, and the process is repeated at the next time step, allowing the controller to continuously adjust to changes in the system and disturbances</w:t>
      </w:r>
      <w:r w:rsidR="004A6CD6" w:rsidRPr="005F4585">
        <w:rPr>
          <w:sz w:val="24"/>
          <w:szCs w:val="24"/>
        </w:rPr>
        <w:t xml:space="preserve"> </w:t>
      </w:r>
    </w:p>
    <w:p w14:paraId="4CF8937C" w14:textId="77777777" w:rsidR="00622DAF" w:rsidRPr="00622DAF" w:rsidRDefault="00F37285" w:rsidP="00622DAF">
      <w:pPr>
        <w:keepNext/>
        <w:spacing w:after="0" w:line="276" w:lineRule="auto"/>
        <w:ind w:left="432" w:right="432"/>
        <w:jc w:val="center"/>
        <w:rPr>
          <w:rFonts w:asciiTheme="majorBidi" w:hAnsiTheme="majorBidi" w:cstheme="majorBidi"/>
          <w:sz w:val="32"/>
          <w:szCs w:val="32"/>
        </w:rPr>
      </w:pPr>
      <w:r w:rsidRPr="00622DAF">
        <w:rPr>
          <w:rFonts w:asciiTheme="majorBidi" w:hAnsiTheme="majorBidi" w:cstheme="majorBidi"/>
          <w:noProof/>
          <w:color w:val="000000" w:themeColor="text1"/>
          <w:sz w:val="36"/>
          <w:szCs w:val="36"/>
        </w:rPr>
        <w:drawing>
          <wp:inline distT="0" distB="0" distL="0" distR="0" wp14:anchorId="09E9C51B" wp14:editId="36B82760">
            <wp:extent cx="3534752" cy="1657350"/>
            <wp:effectExtent l="0" t="0" r="8890" b="0"/>
            <wp:docPr id="5173384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338482" name="Picture 517338482"/>
                    <pic:cNvPicPr/>
                  </pic:nvPicPr>
                  <pic:blipFill>
                    <a:blip r:embed="rId14">
                      <a:extLst>
                        <a:ext uri="{28A0092B-C50C-407E-A947-70E740481C1C}">
                          <a14:useLocalDpi xmlns:a14="http://schemas.microsoft.com/office/drawing/2010/main" val="0"/>
                        </a:ext>
                      </a:extLst>
                    </a:blip>
                    <a:stretch>
                      <a:fillRect/>
                    </a:stretch>
                  </pic:blipFill>
                  <pic:spPr>
                    <a:xfrm>
                      <a:off x="0" y="0"/>
                      <a:ext cx="3534752" cy="1657350"/>
                    </a:xfrm>
                    <a:prstGeom prst="rect">
                      <a:avLst/>
                    </a:prstGeom>
                  </pic:spPr>
                </pic:pic>
              </a:graphicData>
            </a:graphic>
          </wp:inline>
        </w:drawing>
      </w:r>
    </w:p>
    <w:p w14:paraId="0B1DD828" w14:textId="6698FFB9" w:rsidR="00F37285" w:rsidRPr="00622DAF" w:rsidRDefault="00622DAF" w:rsidP="00622DAF">
      <w:pPr>
        <w:pStyle w:val="Caption"/>
        <w:jc w:val="center"/>
        <w:rPr>
          <w:rFonts w:asciiTheme="majorBidi" w:hAnsiTheme="majorBidi" w:cstheme="majorBidi"/>
          <w:color w:val="000000" w:themeColor="text1"/>
          <w:sz w:val="36"/>
          <w:szCs w:val="36"/>
        </w:rPr>
      </w:pPr>
      <w:bookmarkStart w:id="9" w:name="_Toc185013942"/>
      <w:r w:rsidRPr="00622DAF">
        <w:rPr>
          <w:rFonts w:asciiTheme="majorBidi" w:hAnsiTheme="majorBidi" w:cstheme="majorBidi"/>
          <w:sz w:val="24"/>
          <w:szCs w:val="24"/>
        </w:rPr>
        <w:t xml:space="preserve">Figure </w:t>
      </w:r>
      <w:r w:rsidRPr="00622DAF">
        <w:rPr>
          <w:rFonts w:asciiTheme="majorBidi" w:hAnsiTheme="majorBidi" w:cstheme="majorBidi"/>
          <w:sz w:val="24"/>
          <w:szCs w:val="24"/>
        </w:rPr>
        <w:fldChar w:fldCharType="begin"/>
      </w:r>
      <w:r w:rsidRPr="00622DAF">
        <w:rPr>
          <w:rFonts w:asciiTheme="majorBidi" w:hAnsiTheme="majorBidi" w:cstheme="majorBidi"/>
          <w:sz w:val="24"/>
          <w:szCs w:val="24"/>
        </w:rPr>
        <w:instrText xml:space="preserve"> SEQ Figure \* ARABIC </w:instrText>
      </w:r>
      <w:r w:rsidRPr="00622DAF">
        <w:rPr>
          <w:rFonts w:asciiTheme="majorBidi" w:hAnsiTheme="majorBidi" w:cstheme="majorBidi"/>
          <w:sz w:val="24"/>
          <w:szCs w:val="24"/>
        </w:rPr>
        <w:fldChar w:fldCharType="separate"/>
      </w:r>
      <w:r w:rsidRPr="00622DAF">
        <w:rPr>
          <w:rFonts w:asciiTheme="majorBidi" w:hAnsiTheme="majorBidi" w:cstheme="majorBidi"/>
          <w:noProof/>
          <w:sz w:val="24"/>
          <w:szCs w:val="24"/>
        </w:rPr>
        <w:t>3</w:t>
      </w:r>
      <w:r w:rsidRPr="00622DAF">
        <w:rPr>
          <w:rFonts w:asciiTheme="majorBidi" w:hAnsiTheme="majorBidi" w:cstheme="majorBidi"/>
          <w:sz w:val="24"/>
          <w:szCs w:val="24"/>
        </w:rPr>
        <w:fldChar w:fldCharType="end"/>
      </w:r>
      <w:r w:rsidRPr="00622DAF">
        <w:rPr>
          <w:rFonts w:asciiTheme="majorBidi" w:hAnsiTheme="majorBidi" w:cstheme="majorBidi"/>
          <w:sz w:val="24"/>
          <w:szCs w:val="24"/>
        </w:rPr>
        <w:t>: MPC Model</w:t>
      </w:r>
      <w:bookmarkEnd w:id="9"/>
    </w:p>
    <w:p w14:paraId="38ED284C" w14:textId="77777777" w:rsidR="00CF0418" w:rsidRPr="007367BE" w:rsidRDefault="00CF0418" w:rsidP="007D065B">
      <w:pPr>
        <w:spacing w:after="0" w:line="276" w:lineRule="auto"/>
        <w:ind w:left="432" w:right="432"/>
        <w:jc w:val="both"/>
        <w:rPr>
          <w:rFonts w:asciiTheme="majorBidi" w:hAnsiTheme="majorBidi" w:cstheme="majorBidi"/>
          <w:color w:val="000000" w:themeColor="text1"/>
          <w:sz w:val="24"/>
          <w:szCs w:val="24"/>
        </w:rPr>
      </w:pPr>
      <w:r w:rsidRPr="007367BE">
        <w:rPr>
          <w:rFonts w:asciiTheme="majorBidi" w:hAnsiTheme="majorBidi" w:cstheme="majorBidi"/>
          <w:color w:val="000000" w:themeColor="text1"/>
          <w:sz w:val="24"/>
          <w:szCs w:val="24"/>
        </w:rPr>
        <w:t>One of the main benefits of MPC is its ability to handle multivariable systems with constraints, which are common in distillation columns. By simultaneously considering interactions between multiple variables—such as composition, flow rates, and temperature—MPC can make more informed control decisions that improve overall system performance. This method is particularly effective in maintaining product quality and process stability, even when the system experiences disturbances or operates under changing conditions.</w:t>
      </w:r>
    </w:p>
    <w:p w14:paraId="2DDEB121" w14:textId="270DE758" w:rsidR="00CF0418" w:rsidRPr="007367BE" w:rsidRDefault="00CF0418" w:rsidP="007D065B">
      <w:pPr>
        <w:spacing w:after="0" w:line="276" w:lineRule="auto"/>
        <w:ind w:left="432" w:right="432"/>
        <w:jc w:val="both"/>
        <w:rPr>
          <w:rFonts w:asciiTheme="majorBidi" w:hAnsiTheme="majorBidi" w:cstheme="majorBidi"/>
          <w:color w:val="000000" w:themeColor="text1"/>
          <w:sz w:val="24"/>
          <w:szCs w:val="24"/>
        </w:rPr>
      </w:pPr>
      <w:r w:rsidRPr="007367BE">
        <w:rPr>
          <w:rFonts w:asciiTheme="majorBidi" w:hAnsiTheme="majorBidi" w:cstheme="majorBidi"/>
          <w:color w:val="000000" w:themeColor="text1"/>
          <w:sz w:val="24"/>
          <w:szCs w:val="24"/>
        </w:rPr>
        <w:t>MPC also enables the integration of advanced models, such as nonlinear models, and can handle large-scale systems that traditional control methods might struggle with. However, it requires accurate models and significant computational resources, making its implementation more complex and expensive compared to simpler methods like PID control.</w:t>
      </w:r>
      <w:r w:rsidR="00261BE7">
        <w:rPr>
          <w:rFonts w:asciiTheme="majorBidi" w:hAnsiTheme="majorBidi" w:cstheme="majorBidi"/>
          <w:color w:val="000000" w:themeColor="text1"/>
          <w:sz w:val="24"/>
          <w:szCs w:val="24"/>
        </w:rPr>
        <w:t xml:space="preserve"> </w:t>
      </w:r>
      <w:sdt>
        <w:sdtPr>
          <w:rPr>
            <w:rFonts w:asciiTheme="majorBidi" w:hAnsiTheme="majorBidi" w:cstheme="majorBidi"/>
            <w:color w:val="000000" w:themeColor="text1"/>
            <w:sz w:val="24"/>
            <w:szCs w:val="24"/>
          </w:rPr>
          <w:id w:val="-115614281"/>
          <w:citation/>
        </w:sdtPr>
        <w:sdtContent>
          <w:r w:rsidR="00261BE7">
            <w:rPr>
              <w:rFonts w:asciiTheme="majorBidi" w:hAnsiTheme="majorBidi" w:cstheme="majorBidi"/>
              <w:color w:val="000000" w:themeColor="text1"/>
              <w:sz w:val="24"/>
              <w:szCs w:val="24"/>
            </w:rPr>
            <w:fldChar w:fldCharType="begin"/>
          </w:r>
          <w:r w:rsidR="00261BE7">
            <w:rPr>
              <w:rFonts w:asciiTheme="majorBidi" w:hAnsiTheme="majorBidi" w:cstheme="majorBidi"/>
              <w:color w:val="000000" w:themeColor="text1"/>
              <w:sz w:val="24"/>
              <w:szCs w:val="24"/>
            </w:rPr>
            <w:instrText xml:space="preserve"> CITATION Eme22 \l 1033 </w:instrText>
          </w:r>
          <w:r w:rsidR="00261BE7">
            <w:rPr>
              <w:rFonts w:asciiTheme="majorBidi" w:hAnsiTheme="majorBidi" w:cstheme="majorBidi"/>
              <w:color w:val="000000" w:themeColor="text1"/>
              <w:sz w:val="24"/>
              <w:szCs w:val="24"/>
            </w:rPr>
            <w:fldChar w:fldCharType="separate"/>
          </w:r>
          <w:r w:rsidR="00261BE7" w:rsidRPr="00261BE7">
            <w:rPr>
              <w:rFonts w:asciiTheme="majorBidi" w:hAnsiTheme="majorBidi" w:cstheme="majorBidi"/>
              <w:noProof/>
              <w:color w:val="000000" w:themeColor="text1"/>
              <w:sz w:val="24"/>
              <w:szCs w:val="24"/>
            </w:rPr>
            <w:t>(Emerson, 2022)</w:t>
          </w:r>
          <w:r w:rsidR="00261BE7">
            <w:rPr>
              <w:rFonts w:asciiTheme="majorBidi" w:hAnsiTheme="majorBidi" w:cstheme="majorBidi"/>
              <w:color w:val="000000" w:themeColor="text1"/>
              <w:sz w:val="24"/>
              <w:szCs w:val="24"/>
            </w:rPr>
            <w:fldChar w:fldCharType="end"/>
          </w:r>
        </w:sdtContent>
      </w:sdt>
    </w:p>
    <w:p w14:paraId="4B3FC69F" w14:textId="77777777" w:rsidR="00306111" w:rsidRDefault="00306111" w:rsidP="00622DAF">
      <w:pPr>
        <w:spacing w:after="0" w:line="276" w:lineRule="auto"/>
        <w:ind w:right="432"/>
        <w:rPr>
          <w:rFonts w:asciiTheme="majorBidi" w:hAnsiTheme="majorBidi" w:cstheme="majorBidi"/>
          <w:b/>
          <w:bCs/>
          <w:color w:val="000000" w:themeColor="text1"/>
          <w:sz w:val="28"/>
          <w:szCs w:val="28"/>
        </w:rPr>
      </w:pPr>
    </w:p>
    <w:p w14:paraId="533E15FB" w14:textId="4CFC402B" w:rsidR="00CF0418" w:rsidRPr="00CF0418" w:rsidRDefault="00CF0418" w:rsidP="007D065B">
      <w:pPr>
        <w:spacing w:after="0" w:line="276" w:lineRule="auto"/>
        <w:ind w:left="432" w:right="432"/>
        <w:rPr>
          <w:rFonts w:asciiTheme="majorBidi" w:hAnsiTheme="majorBidi" w:cstheme="majorBidi"/>
          <w:b/>
          <w:bCs/>
          <w:color w:val="000000" w:themeColor="text1"/>
          <w:sz w:val="28"/>
          <w:szCs w:val="28"/>
        </w:rPr>
      </w:pPr>
      <w:r w:rsidRPr="00CF0418">
        <w:rPr>
          <w:rFonts w:asciiTheme="majorBidi" w:hAnsiTheme="majorBidi" w:cstheme="majorBidi"/>
          <w:b/>
          <w:bCs/>
          <w:color w:val="000000" w:themeColor="text1"/>
          <w:sz w:val="28"/>
          <w:szCs w:val="28"/>
        </w:rPr>
        <w:t>Real-Time Optimization (RTO)</w:t>
      </w:r>
    </w:p>
    <w:p w14:paraId="0FDE139B" w14:textId="77777777" w:rsidR="00CF0418" w:rsidRPr="00306111" w:rsidRDefault="00CF0418" w:rsidP="007D065B">
      <w:pPr>
        <w:spacing w:after="0" w:line="276" w:lineRule="auto"/>
        <w:ind w:left="432" w:right="432"/>
        <w:jc w:val="both"/>
        <w:rPr>
          <w:rFonts w:asciiTheme="majorBidi" w:hAnsiTheme="majorBidi" w:cstheme="majorBidi"/>
          <w:color w:val="000000" w:themeColor="text1"/>
          <w:sz w:val="24"/>
          <w:szCs w:val="24"/>
        </w:rPr>
      </w:pPr>
      <w:r w:rsidRPr="00306111">
        <w:rPr>
          <w:rFonts w:asciiTheme="majorBidi" w:hAnsiTheme="majorBidi" w:cstheme="majorBidi"/>
          <w:color w:val="000000" w:themeColor="text1"/>
          <w:sz w:val="24"/>
          <w:szCs w:val="24"/>
        </w:rPr>
        <w:t>Real-Time Optimization (RTO) is an advanced optimization technique used to improve the performance of distillation columns by continuously adjusting operational variables to optimize a specific objective, such as maximizing throughput or minimizing energy consumption. RTO uses real-time process data, such as flow rates, temperatures, and compositions, to adjust the operating setpoints of the column in real-time.</w:t>
      </w:r>
    </w:p>
    <w:p w14:paraId="55A2D77B" w14:textId="77777777" w:rsidR="00CF0418" w:rsidRPr="00306111" w:rsidRDefault="00CF0418" w:rsidP="007D065B">
      <w:pPr>
        <w:spacing w:after="0" w:line="276" w:lineRule="auto"/>
        <w:ind w:left="432" w:right="432"/>
        <w:jc w:val="both"/>
        <w:rPr>
          <w:rFonts w:asciiTheme="majorBidi" w:hAnsiTheme="majorBidi" w:cstheme="majorBidi"/>
          <w:color w:val="000000" w:themeColor="text1"/>
          <w:sz w:val="24"/>
          <w:szCs w:val="24"/>
        </w:rPr>
      </w:pPr>
      <w:r w:rsidRPr="00306111">
        <w:rPr>
          <w:rFonts w:asciiTheme="majorBidi" w:hAnsiTheme="majorBidi" w:cstheme="majorBidi"/>
          <w:color w:val="000000" w:themeColor="text1"/>
          <w:sz w:val="24"/>
          <w:szCs w:val="24"/>
        </w:rPr>
        <w:t>The key advantage of RTO is its ability to continuously adapt to changing process conditions, optimizing performance while respecting operational constraints. For instance, RTO can dynamically adjust parameters like reflux ratio and boil-up rate to maintain the optimal separation efficiency despite variations in feed composition or disturbances. This capability is crucial in ensuring that the distillation column operates at peak efficiency, reducing energy consumption and operational costs.</w:t>
      </w:r>
    </w:p>
    <w:p w14:paraId="63317009" w14:textId="77777777" w:rsidR="00CF0418" w:rsidRPr="00261BE7" w:rsidRDefault="00CF0418" w:rsidP="007D065B">
      <w:pPr>
        <w:spacing w:after="0" w:line="276" w:lineRule="auto"/>
        <w:ind w:left="432" w:right="432"/>
        <w:jc w:val="both"/>
        <w:rPr>
          <w:rFonts w:asciiTheme="majorBidi" w:hAnsiTheme="majorBidi" w:cstheme="majorBidi"/>
          <w:color w:val="000000" w:themeColor="text1"/>
          <w:sz w:val="24"/>
          <w:szCs w:val="24"/>
        </w:rPr>
      </w:pPr>
      <w:r w:rsidRPr="00306111">
        <w:rPr>
          <w:rFonts w:asciiTheme="majorBidi" w:hAnsiTheme="majorBidi" w:cstheme="majorBidi"/>
          <w:color w:val="000000" w:themeColor="text1"/>
          <w:sz w:val="24"/>
          <w:szCs w:val="24"/>
        </w:rPr>
        <w:t xml:space="preserve">RTO relies on accurate process models to predict the future behavior of the system and identify the optimal </w:t>
      </w:r>
      <w:r w:rsidRPr="00261BE7">
        <w:rPr>
          <w:rFonts w:asciiTheme="majorBidi" w:hAnsiTheme="majorBidi" w:cstheme="majorBidi"/>
          <w:color w:val="000000" w:themeColor="text1"/>
          <w:sz w:val="24"/>
          <w:szCs w:val="24"/>
        </w:rPr>
        <w:t>operating conditions. These models are typically based on first-principles or empirical data, and they allow the RTO algorithm to calculate the best control actions in real-time. Unlike traditional optimization methods that work on steady-state conditions, RTO continually updates its optimization strategy based on real-time data, making it ideal for processes with frequent changes.</w:t>
      </w:r>
    </w:p>
    <w:p w14:paraId="7CFEB2D2" w14:textId="49906F86" w:rsidR="00CF0418" w:rsidRPr="00261BE7" w:rsidRDefault="00CF0418" w:rsidP="007D065B">
      <w:pPr>
        <w:spacing w:after="0" w:line="276" w:lineRule="auto"/>
        <w:ind w:left="432" w:right="432"/>
        <w:jc w:val="both"/>
        <w:rPr>
          <w:rFonts w:asciiTheme="majorBidi" w:hAnsiTheme="majorBidi" w:cstheme="majorBidi"/>
          <w:color w:val="000000" w:themeColor="text1"/>
          <w:sz w:val="24"/>
          <w:szCs w:val="24"/>
        </w:rPr>
      </w:pPr>
      <w:r w:rsidRPr="00261BE7">
        <w:rPr>
          <w:rFonts w:asciiTheme="majorBidi" w:hAnsiTheme="majorBidi" w:cstheme="majorBidi"/>
          <w:color w:val="000000" w:themeColor="text1"/>
          <w:sz w:val="24"/>
          <w:szCs w:val="24"/>
        </w:rPr>
        <w:t>The implementation of RTO is usually coupled with a supervisory control layer that adjusts the setpoints in a way that ensures system stability and efficiency. Despite its advantages, RTO requires robust modeling, real-time data acquisition, and high computational power, which can increase the complexity of its implementation</w:t>
      </w:r>
      <w:r w:rsidR="00735BED" w:rsidRPr="00261BE7">
        <w:rPr>
          <w:rFonts w:asciiTheme="majorBidi" w:hAnsiTheme="majorBidi" w:cstheme="majorBidi"/>
          <w:sz w:val="24"/>
          <w:szCs w:val="24"/>
        </w:rPr>
        <w:t xml:space="preserve"> </w:t>
      </w:r>
      <w:sdt>
        <w:sdtPr>
          <w:rPr>
            <w:rFonts w:asciiTheme="majorBidi" w:hAnsiTheme="majorBidi" w:cstheme="majorBidi"/>
            <w:sz w:val="24"/>
            <w:szCs w:val="24"/>
          </w:rPr>
          <w:id w:val="1259331674"/>
          <w:citation/>
        </w:sdtPr>
        <w:sdtContent>
          <w:r w:rsidR="00861291" w:rsidRPr="00261BE7">
            <w:rPr>
              <w:rFonts w:asciiTheme="majorBidi" w:hAnsiTheme="majorBidi" w:cstheme="majorBidi"/>
              <w:sz w:val="24"/>
              <w:szCs w:val="24"/>
            </w:rPr>
            <w:fldChar w:fldCharType="begin"/>
          </w:r>
          <w:r w:rsidR="00861291" w:rsidRPr="00261BE7">
            <w:rPr>
              <w:rFonts w:asciiTheme="majorBidi" w:hAnsiTheme="majorBidi" w:cstheme="majorBidi"/>
              <w:sz w:val="24"/>
              <w:szCs w:val="24"/>
            </w:rPr>
            <w:instrText xml:space="preserve"> CITATION Eme22 \l 1033 </w:instrText>
          </w:r>
          <w:r w:rsidR="00861291" w:rsidRPr="00261BE7">
            <w:rPr>
              <w:rFonts w:asciiTheme="majorBidi" w:hAnsiTheme="majorBidi" w:cstheme="majorBidi"/>
              <w:sz w:val="24"/>
              <w:szCs w:val="24"/>
            </w:rPr>
            <w:fldChar w:fldCharType="separate"/>
          </w:r>
          <w:r w:rsidR="00861291" w:rsidRPr="00261BE7">
            <w:rPr>
              <w:rFonts w:asciiTheme="majorBidi" w:hAnsiTheme="majorBidi" w:cstheme="majorBidi"/>
              <w:noProof/>
              <w:sz w:val="24"/>
              <w:szCs w:val="24"/>
            </w:rPr>
            <w:t>(Emerson, 2022)</w:t>
          </w:r>
          <w:r w:rsidR="00861291" w:rsidRPr="00261BE7">
            <w:rPr>
              <w:rFonts w:asciiTheme="majorBidi" w:hAnsiTheme="majorBidi" w:cstheme="majorBidi"/>
              <w:sz w:val="24"/>
              <w:szCs w:val="24"/>
            </w:rPr>
            <w:fldChar w:fldCharType="end"/>
          </w:r>
        </w:sdtContent>
      </w:sdt>
    </w:p>
    <w:p w14:paraId="74ADC3B4" w14:textId="77777777" w:rsidR="00E42053" w:rsidRDefault="00E42053" w:rsidP="007D065B">
      <w:pPr>
        <w:spacing w:after="0" w:line="276" w:lineRule="auto"/>
        <w:ind w:left="432" w:right="432"/>
        <w:rPr>
          <w:rFonts w:asciiTheme="majorBidi" w:hAnsiTheme="majorBidi" w:cstheme="majorBidi"/>
          <w:b/>
          <w:bCs/>
          <w:color w:val="000000" w:themeColor="text1"/>
          <w:sz w:val="28"/>
          <w:szCs w:val="28"/>
        </w:rPr>
      </w:pPr>
    </w:p>
    <w:p w14:paraId="521F2F14" w14:textId="12AC3D06" w:rsidR="00CF0418" w:rsidRPr="00CF0418" w:rsidRDefault="00CF0418" w:rsidP="007D065B">
      <w:pPr>
        <w:spacing w:after="0" w:line="276" w:lineRule="auto"/>
        <w:ind w:left="432" w:right="432"/>
        <w:rPr>
          <w:rFonts w:asciiTheme="majorBidi" w:hAnsiTheme="majorBidi" w:cstheme="majorBidi"/>
          <w:b/>
          <w:bCs/>
          <w:color w:val="000000" w:themeColor="text1"/>
          <w:sz w:val="28"/>
          <w:szCs w:val="28"/>
        </w:rPr>
      </w:pPr>
      <w:r w:rsidRPr="00CF0418">
        <w:rPr>
          <w:rFonts w:asciiTheme="majorBidi" w:hAnsiTheme="majorBidi" w:cstheme="majorBidi"/>
          <w:b/>
          <w:bCs/>
          <w:color w:val="000000" w:themeColor="text1"/>
          <w:sz w:val="28"/>
          <w:szCs w:val="28"/>
        </w:rPr>
        <w:t>Multivariable Control</w:t>
      </w:r>
    </w:p>
    <w:p w14:paraId="115DF7CC" w14:textId="77777777" w:rsidR="00CF0418" w:rsidRPr="00306111" w:rsidRDefault="00CF0418" w:rsidP="007D065B">
      <w:pPr>
        <w:spacing w:after="0" w:line="276" w:lineRule="auto"/>
        <w:ind w:left="432" w:right="432"/>
        <w:jc w:val="both"/>
        <w:rPr>
          <w:rFonts w:asciiTheme="majorBidi" w:hAnsiTheme="majorBidi" w:cstheme="majorBidi"/>
          <w:color w:val="000000" w:themeColor="text1"/>
          <w:sz w:val="24"/>
          <w:szCs w:val="24"/>
        </w:rPr>
      </w:pPr>
      <w:r w:rsidRPr="00306111">
        <w:rPr>
          <w:rFonts w:asciiTheme="majorBidi" w:hAnsiTheme="majorBidi" w:cstheme="majorBidi"/>
          <w:color w:val="000000" w:themeColor="text1"/>
          <w:sz w:val="24"/>
          <w:szCs w:val="24"/>
        </w:rPr>
        <w:t>Multivariable control is an essential strategy in the control of complex systems like distillation columns, where multiple variables interact with each other and affect system behavior. Traditional single-loop control methods, such as PID, may struggle to maintain optimal performance in such systems due to the interdependencies between variables like temperature, pressure, composition, and flow rates. Multivariable control addresses this issue by simultaneously controlling several variables in the system, allowing for more coordinated and effective regulation of the distillation process.</w:t>
      </w:r>
    </w:p>
    <w:p w14:paraId="5CF8054E" w14:textId="77777777" w:rsidR="00CF0418" w:rsidRPr="00306111" w:rsidRDefault="00CF0418" w:rsidP="007D065B">
      <w:pPr>
        <w:spacing w:after="0" w:line="276" w:lineRule="auto"/>
        <w:ind w:left="432" w:right="432"/>
        <w:jc w:val="both"/>
        <w:rPr>
          <w:rFonts w:asciiTheme="majorBidi" w:hAnsiTheme="majorBidi" w:cstheme="majorBidi"/>
          <w:color w:val="000000" w:themeColor="text1"/>
          <w:sz w:val="24"/>
          <w:szCs w:val="24"/>
        </w:rPr>
      </w:pPr>
      <w:r w:rsidRPr="00306111">
        <w:rPr>
          <w:rFonts w:asciiTheme="majorBidi" w:hAnsiTheme="majorBidi" w:cstheme="majorBidi"/>
          <w:color w:val="000000" w:themeColor="text1"/>
          <w:sz w:val="24"/>
          <w:szCs w:val="24"/>
        </w:rPr>
        <w:t xml:space="preserve">One of the key techniques in multivariable control is </w:t>
      </w:r>
      <w:r w:rsidRPr="00306111">
        <w:rPr>
          <w:rFonts w:asciiTheme="majorBidi" w:hAnsiTheme="majorBidi" w:cstheme="majorBidi"/>
          <w:b/>
          <w:bCs/>
          <w:color w:val="000000" w:themeColor="text1"/>
          <w:sz w:val="24"/>
          <w:szCs w:val="24"/>
        </w:rPr>
        <w:t>decentralized control</w:t>
      </w:r>
      <w:r w:rsidRPr="00306111">
        <w:rPr>
          <w:rFonts w:asciiTheme="majorBidi" w:hAnsiTheme="majorBidi" w:cstheme="majorBidi"/>
          <w:color w:val="000000" w:themeColor="text1"/>
          <w:sz w:val="24"/>
          <w:szCs w:val="24"/>
        </w:rPr>
        <w:t>, where separate control loops are designed for each variable. These loops operate independently but are coordinated to achieve the overall system objectives. Decentralized control is often used when it is difficult to implement a fully integrated control system. However, this approach can be less effective in handling complex interactions between variables and may lead to performance degradation in certain scenarios.</w:t>
      </w:r>
    </w:p>
    <w:p w14:paraId="31F06405" w14:textId="2390A2CB" w:rsidR="00CF0418" w:rsidRPr="00306111" w:rsidRDefault="00CF0418" w:rsidP="007D065B">
      <w:pPr>
        <w:spacing w:after="0" w:line="276" w:lineRule="auto"/>
        <w:ind w:left="432" w:right="432"/>
        <w:jc w:val="both"/>
        <w:rPr>
          <w:rFonts w:asciiTheme="majorBidi" w:hAnsiTheme="majorBidi" w:cstheme="majorBidi"/>
          <w:color w:val="000000" w:themeColor="text1"/>
          <w:sz w:val="24"/>
          <w:szCs w:val="24"/>
        </w:rPr>
      </w:pPr>
      <w:r w:rsidRPr="00306111">
        <w:rPr>
          <w:rFonts w:asciiTheme="majorBidi" w:hAnsiTheme="majorBidi" w:cstheme="majorBidi"/>
          <w:color w:val="000000" w:themeColor="text1"/>
          <w:sz w:val="24"/>
          <w:szCs w:val="24"/>
        </w:rPr>
        <w:t xml:space="preserve">In contrast, </w:t>
      </w:r>
      <w:r w:rsidRPr="00306111">
        <w:rPr>
          <w:rFonts w:asciiTheme="majorBidi" w:hAnsiTheme="majorBidi" w:cstheme="majorBidi"/>
          <w:b/>
          <w:bCs/>
          <w:color w:val="000000" w:themeColor="text1"/>
          <w:sz w:val="24"/>
          <w:szCs w:val="24"/>
        </w:rPr>
        <w:t>centralized control</w:t>
      </w:r>
      <w:r w:rsidRPr="00306111">
        <w:rPr>
          <w:rFonts w:asciiTheme="majorBidi" w:hAnsiTheme="majorBidi" w:cstheme="majorBidi"/>
          <w:color w:val="000000" w:themeColor="text1"/>
          <w:sz w:val="24"/>
          <w:szCs w:val="24"/>
        </w:rPr>
        <w:t xml:space="preserve"> involves designing a single controller that simultaneously manages multiple control loops. This approach offers a more integrated solution, taking into account the interactions between variables and ensuring a more stable and efficient operation. </w:t>
      </w:r>
      <w:r w:rsidRPr="00306111">
        <w:rPr>
          <w:rFonts w:asciiTheme="majorBidi" w:hAnsiTheme="majorBidi" w:cstheme="majorBidi"/>
          <w:b/>
          <w:bCs/>
          <w:color w:val="000000" w:themeColor="text1"/>
          <w:sz w:val="24"/>
          <w:szCs w:val="24"/>
        </w:rPr>
        <w:t>Decoupling</w:t>
      </w:r>
      <w:r w:rsidRPr="00306111">
        <w:rPr>
          <w:rFonts w:asciiTheme="majorBidi" w:hAnsiTheme="majorBidi" w:cstheme="majorBidi"/>
          <w:color w:val="000000" w:themeColor="text1"/>
          <w:sz w:val="24"/>
          <w:szCs w:val="24"/>
        </w:rPr>
        <w:t xml:space="preserve"> is a technique used in centralized multivariable control to minimize the interaction between control loops. By modifying the system’s dynamics, decoupling allows the controller to treat each loop as if it were independent, which simplifies the control strategy and improves performance</w:t>
      </w:r>
      <w:r w:rsidR="00735BED" w:rsidRPr="00306111">
        <w:rPr>
          <w:sz w:val="20"/>
          <w:szCs w:val="20"/>
        </w:rPr>
        <w:t xml:space="preserve"> </w:t>
      </w:r>
      <w:r w:rsidR="00735BED" w:rsidRPr="00306111">
        <w:rPr>
          <w:rFonts w:asciiTheme="majorBidi" w:hAnsiTheme="majorBidi" w:cstheme="majorBidi"/>
          <w:color w:val="000000" w:themeColor="text1"/>
          <w:sz w:val="24"/>
          <w:szCs w:val="24"/>
        </w:rPr>
        <w:t>(</w:t>
      </w:r>
      <w:sdt>
        <w:sdtPr>
          <w:rPr>
            <w:rFonts w:asciiTheme="majorBidi" w:hAnsiTheme="majorBidi" w:cstheme="majorBidi"/>
            <w:color w:val="000000" w:themeColor="text1"/>
            <w:sz w:val="24"/>
            <w:szCs w:val="24"/>
          </w:rPr>
          <w:id w:val="-1158069641"/>
          <w:citation/>
        </w:sdtPr>
        <w:sdtContent>
          <w:r w:rsidR="0006620F" w:rsidRPr="00306111">
            <w:rPr>
              <w:rFonts w:asciiTheme="majorBidi" w:hAnsiTheme="majorBidi" w:cstheme="majorBidi"/>
              <w:color w:val="000000" w:themeColor="text1"/>
              <w:sz w:val="24"/>
              <w:szCs w:val="24"/>
            </w:rPr>
            <w:fldChar w:fldCharType="begin"/>
          </w:r>
          <w:r w:rsidR="0006620F" w:rsidRPr="00306111">
            <w:rPr>
              <w:rFonts w:asciiTheme="majorBidi" w:hAnsiTheme="majorBidi" w:cstheme="majorBidi"/>
              <w:color w:val="000000" w:themeColor="text1"/>
              <w:sz w:val="24"/>
              <w:szCs w:val="24"/>
            </w:rPr>
            <w:instrText xml:space="preserve"> CITATION Eme22 \l 1033 </w:instrText>
          </w:r>
          <w:r w:rsidR="0006620F" w:rsidRPr="00306111">
            <w:rPr>
              <w:rFonts w:asciiTheme="majorBidi" w:hAnsiTheme="majorBidi" w:cstheme="majorBidi"/>
              <w:color w:val="000000" w:themeColor="text1"/>
              <w:sz w:val="24"/>
              <w:szCs w:val="24"/>
            </w:rPr>
            <w:fldChar w:fldCharType="separate"/>
          </w:r>
          <w:r w:rsidR="0006620F" w:rsidRPr="00306111">
            <w:rPr>
              <w:rFonts w:asciiTheme="majorBidi" w:hAnsiTheme="majorBidi" w:cstheme="majorBidi"/>
              <w:noProof/>
              <w:color w:val="000000" w:themeColor="text1"/>
              <w:sz w:val="24"/>
              <w:szCs w:val="24"/>
            </w:rPr>
            <w:t xml:space="preserve"> (Emerson, 2022)</w:t>
          </w:r>
          <w:r w:rsidR="0006620F" w:rsidRPr="00306111">
            <w:rPr>
              <w:rFonts w:asciiTheme="majorBidi" w:hAnsiTheme="majorBidi" w:cstheme="majorBidi"/>
              <w:color w:val="000000" w:themeColor="text1"/>
              <w:sz w:val="24"/>
              <w:szCs w:val="24"/>
            </w:rPr>
            <w:fldChar w:fldCharType="end"/>
          </w:r>
        </w:sdtContent>
      </w:sdt>
    </w:p>
    <w:p w14:paraId="6E39CFC2" w14:textId="77777777" w:rsidR="00CF0418" w:rsidRPr="00306111" w:rsidRDefault="00CF0418" w:rsidP="007D065B">
      <w:pPr>
        <w:spacing w:after="0" w:line="276" w:lineRule="auto"/>
        <w:ind w:left="432" w:right="432"/>
        <w:jc w:val="both"/>
        <w:rPr>
          <w:rFonts w:asciiTheme="majorBidi" w:hAnsiTheme="majorBidi" w:cstheme="majorBidi"/>
          <w:color w:val="000000" w:themeColor="text1"/>
          <w:sz w:val="24"/>
          <w:szCs w:val="24"/>
        </w:rPr>
      </w:pPr>
      <w:r w:rsidRPr="00306111">
        <w:rPr>
          <w:rFonts w:asciiTheme="majorBidi" w:hAnsiTheme="majorBidi" w:cstheme="majorBidi"/>
          <w:color w:val="000000" w:themeColor="text1"/>
          <w:sz w:val="24"/>
          <w:szCs w:val="24"/>
        </w:rPr>
        <w:t xml:space="preserve">Another technique within multivariable control is </w:t>
      </w:r>
      <w:r w:rsidRPr="00306111">
        <w:rPr>
          <w:rFonts w:asciiTheme="majorBidi" w:hAnsiTheme="majorBidi" w:cstheme="majorBidi"/>
          <w:b/>
          <w:bCs/>
          <w:color w:val="000000" w:themeColor="text1"/>
          <w:sz w:val="24"/>
          <w:szCs w:val="24"/>
        </w:rPr>
        <w:t>model-based control</w:t>
      </w:r>
      <w:r w:rsidRPr="00306111">
        <w:rPr>
          <w:rFonts w:asciiTheme="majorBidi" w:hAnsiTheme="majorBidi" w:cstheme="majorBidi"/>
          <w:color w:val="000000" w:themeColor="text1"/>
          <w:sz w:val="24"/>
          <w:szCs w:val="24"/>
        </w:rPr>
        <w:t>, which uses mathematical models to predict the future behavior of the system. This approach, often combined with Model Predictive Control (MPC), helps improve control by accounting for the interactions between variables and predicting the optimal control actions. For instance, in a distillation column, a model-based multivariable controller can optimize both reflux ratio and distillate flow rate simultaneously, taking into account their mutual influence on the product composition.</w:t>
      </w:r>
    </w:p>
    <w:p w14:paraId="6E1BA01D" w14:textId="2B65837E" w:rsidR="00622DAF" w:rsidRDefault="00CF0418" w:rsidP="00622DAF">
      <w:pPr>
        <w:spacing w:after="0" w:line="276" w:lineRule="auto"/>
        <w:ind w:left="432" w:right="432"/>
        <w:jc w:val="both"/>
        <w:rPr>
          <w:sz w:val="20"/>
          <w:szCs w:val="20"/>
        </w:rPr>
      </w:pPr>
      <w:r w:rsidRPr="00306111">
        <w:rPr>
          <w:rFonts w:asciiTheme="majorBidi" w:hAnsiTheme="majorBidi" w:cstheme="majorBidi"/>
          <w:color w:val="000000" w:themeColor="text1"/>
          <w:sz w:val="24"/>
          <w:szCs w:val="24"/>
        </w:rPr>
        <w:t xml:space="preserve">The main challenge in multivariable control is the complexity of tuning and maintaining stability when managing multiple variables. Advanced algorithms like </w:t>
      </w:r>
      <w:r w:rsidRPr="00306111">
        <w:rPr>
          <w:rFonts w:asciiTheme="majorBidi" w:hAnsiTheme="majorBidi" w:cstheme="majorBidi"/>
          <w:b/>
          <w:bCs/>
          <w:color w:val="000000" w:themeColor="text1"/>
          <w:sz w:val="24"/>
          <w:szCs w:val="24"/>
        </w:rPr>
        <w:t>state-space models</w:t>
      </w:r>
      <w:r w:rsidRPr="00306111">
        <w:rPr>
          <w:rFonts w:asciiTheme="majorBidi" w:hAnsiTheme="majorBidi" w:cstheme="majorBidi"/>
          <w:color w:val="000000" w:themeColor="text1"/>
          <w:sz w:val="24"/>
          <w:szCs w:val="24"/>
        </w:rPr>
        <w:t xml:space="preserve">, </w:t>
      </w:r>
      <w:r w:rsidRPr="00306111">
        <w:rPr>
          <w:rFonts w:asciiTheme="majorBidi" w:hAnsiTheme="majorBidi" w:cstheme="majorBidi"/>
          <w:b/>
          <w:bCs/>
          <w:color w:val="000000" w:themeColor="text1"/>
          <w:sz w:val="24"/>
          <w:szCs w:val="24"/>
        </w:rPr>
        <w:t>Kalman filtering</w:t>
      </w:r>
      <w:r w:rsidRPr="00306111">
        <w:rPr>
          <w:rFonts w:asciiTheme="majorBidi" w:hAnsiTheme="majorBidi" w:cstheme="majorBidi"/>
          <w:color w:val="000000" w:themeColor="text1"/>
          <w:sz w:val="24"/>
          <w:szCs w:val="24"/>
        </w:rPr>
        <w:t xml:space="preserve">, and </w:t>
      </w:r>
      <w:r w:rsidRPr="00306111">
        <w:rPr>
          <w:rFonts w:asciiTheme="majorBidi" w:hAnsiTheme="majorBidi" w:cstheme="majorBidi"/>
          <w:b/>
          <w:bCs/>
          <w:color w:val="000000" w:themeColor="text1"/>
          <w:sz w:val="24"/>
          <w:szCs w:val="24"/>
        </w:rPr>
        <w:t>neural networks</w:t>
      </w:r>
      <w:r w:rsidRPr="00306111">
        <w:rPr>
          <w:rFonts w:asciiTheme="majorBidi" w:hAnsiTheme="majorBidi" w:cstheme="majorBidi"/>
          <w:color w:val="000000" w:themeColor="text1"/>
          <w:sz w:val="24"/>
          <w:szCs w:val="24"/>
        </w:rPr>
        <w:t xml:space="preserve"> can be used to improve the accuracy of multivariable models and control strategies. These methods enhance the controller's ability to respond to disturbances and process variations. Despite its advantages, implementing multivariable control can be resource-intensive and requires significant computational power to handle the complex models and calculations involved</w:t>
      </w:r>
      <w:r w:rsidR="00735BED" w:rsidRPr="00306111">
        <w:rPr>
          <w:sz w:val="20"/>
          <w:szCs w:val="20"/>
        </w:rPr>
        <w:t xml:space="preserve"> </w:t>
      </w:r>
      <w:sdt>
        <w:sdtPr>
          <w:rPr>
            <w:sz w:val="20"/>
            <w:szCs w:val="20"/>
          </w:rPr>
          <w:id w:val="-1627226698"/>
          <w:citation/>
        </w:sdtPr>
        <w:sdtContent>
          <w:r w:rsidR="005F4585">
            <w:rPr>
              <w:sz w:val="20"/>
              <w:szCs w:val="20"/>
            </w:rPr>
            <w:fldChar w:fldCharType="begin"/>
          </w:r>
          <w:r w:rsidR="005F4585">
            <w:rPr>
              <w:rFonts w:asciiTheme="majorBidi" w:hAnsiTheme="majorBidi" w:cstheme="majorBidi"/>
              <w:color w:val="000000" w:themeColor="text1"/>
              <w:sz w:val="24"/>
              <w:szCs w:val="24"/>
            </w:rPr>
            <w:instrText xml:space="preserve"> CITATION Eme22 \l 1033 </w:instrText>
          </w:r>
          <w:r w:rsidR="005F4585">
            <w:rPr>
              <w:sz w:val="20"/>
              <w:szCs w:val="20"/>
            </w:rPr>
            <w:fldChar w:fldCharType="separate"/>
          </w:r>
          <w:r w:rsidR="005F4585" w:rsidRPr="005F4585">
            <w:rPr>
              <w:rFonts w:asciiTheme="majorBidi" w:hAnsiTheme="majorBidi" w:cstheme="majorBidi"/>
              <w:noProof/>
              <w:color w:val="000000" w:themeColor="text1"/>
              <w:sz w:val="24"/>
              <w:szCs w:val="24"/>
            </w:rPr>
            <w:t>(Emerson, 2022)</w:t>
          </w:r>
          <w:r w:rsidR="005F4585">
            <w:rPr>
              <w:sz w:val="20"/>
              <w:szCs w:val="20"/>
            </w:rPr>
            <w:fldChar w:fldCharType="end"/>
          </w:r>
        </w:sdtContent>
      </w:sdt>
    </w:p>
    <w:p w14:paraId="70724A4B" w14:textId="77777777" w:rsidR="00861291" w:rsidRPr="00622DAF" w:rsidRDefault="00861291" w:rsidP="00622DAF">
      <w:pPr>
        <w:spacing w:after="0" w:line="276" w:lineRule="auto"/>
        <w:ind w:left="432" w:right="432"/>
        <w:jc w:val="both"/>
        <w:rPr>
          <w:sz w:val="20"/>
          <w:szCs w:val="20"/>
        </w:rPr>
      </w:pPr>
    </w:p>
    <w:p w14:paraId="6E144380" w14:textId="2140DFD1" w:rsidR="00CF0418" w:rsidRPr="0067012A" w:rsidRDefault="00DA3A19" w:rsidP="007D065B">
      <w:pPr>
        <w:pStyle w:val="Heading1"/>
        <w:spacing w:before="0"/>
        <w:ind w:left="432" w:right="432"/>
      </w:pPr>
      <w:bookmarkStart w:id="10" w:name="_Toc185014974"/>
      <w:r>
        <w:t>5</w:t>
      </w:r>
      <w:r w:rsidR="0067012A">
        <w:t xml:space="preserve">. </w:t>
      </w:r>
      <w:r w:rsidR="00CF0418" w:rsidRPr="0067012A">
        <w:t>Case Studies and Industrial Applications:</w:t>
      </w:r>
      <w:bookmarkEnd w:id="10"/>
    </w:p>
    <w:p w14:paraId="7C68FE80" w14:textId="77777777" w:rsidR="00CF0418" w:rsidRPr="00CF0418" w:rsidRDefault="00CF0418" w:rsidP="007D065B">
      <w:pPr>
        <w:spacing w:after="0" w:line="360" w:lineRule="auto"/>
        <w:ind w:left="432" w:right="432"/>
        <w:jc w:val="both"/>
        <w:rPr>
          <w:rFonts w:asciiTheme="majorBidi" w:hAnsiTheme="majorBidi" w:cstheme="majorBidi"/>
          <w:b/>
          <w:bCs/>
          <w:color w:val="000000" w:themeColor="text1"/>
          <w:sz w:val="28"/>
          <w:szCs w:val="28"/>
        </w:rPr>
      </w:pPr>
      <w:r w:rsidRPr="00CF0418">
        <w:rPr>
          <w:rFonts w:asciiTheme="majorBidi" w:hAnsiTheme="majorBidi" w:cstheme="majorBidi"/>
          <w:b/>
          <w:bCs/>
          <w:color w:val="000000" w:themeColor="text1"/>
          <w:sz w:val="28"/>
          <w:szCs w:val="28"/>
        </w:rPr>
        <w:t>Case Study 1: Petroleum Refinery Distillation Column</w:t>
      </w:r>
    </w:p>
    <w:p w14:paraId="58A72A0B" w14:textId="3607622C" w:rsidR="00F37285" w:rsidRPr="00306111" w:rsidRDefault="00CF0418" w:rsidP="007D065B">
      <w:pPr>
        <w:spacing w:after="0" w:line="276" w:lineRule="auto"/>
        <w:ind w:left="432" w:right="432"/>
        <w:jc w:val="both"/>
        <w:rPr>
          <w:rFonts w:asciiTheme="majorBidi" w:hAnsiTheme="majorBidi" w:cstheme="majorBidi"/>
          <w:noProof/>
          <w:color w:val="000000" w:themeColor="text1"/>
          <w:sz w:val="24"/>
          <w:szCs w:val="24"/>
        </w:rPr>
      </w:pPr>
      <w:r w:rsidRPr="00306111">
        <w:rPr>
          <w:rFonts w:asciiTheme="majorBidi" w:hAnsiTheme="majorBidi" w:cstheme="majorBidi"/>
          <w:color w:val="000000" w:themeColor="text1"/>
          <w:sz w:val="24"/>
          <w:szCs w:val="24"/>
        </w:rPr>
        <w:t>In petroleum refineries, distillation columns play a crucial role in separating crude oil into its various components, such as gasoline, diesel, kerosene, and other by-products. One notable case involves optimizing the operation of a distillation column to improve energy efficiency and product yield. The control system utilized Model Predictive Control (MPC) to manage multiple variables simultaneously, such as temperature, pressure, and reflux ratio. This advanced control strategy enabled real-time adjustments to operating conditions, maximizing the separation efficiency while minimizing energy consumption. The integration of real-time data and predictive models allowed the refinery to quickly respond to changes in feed composition, resulting in improved product quality and reduced operational costs. By incorporating advanced optimization techniques like Real-Time Optimization (RTO), the refinery was able to achieve optimal operating conditions even during fluctuations in raw material quality, ensuring consistent output and</w:t>
      </w:r>
      <w:r w:rsidR="00F37285" w:rsidRPr="00306111">
        <w:rPr>
          <w:rFonts w:asciiTheme="majorBidi" w:hAnsiTheme="majorBidi" w:cstheme="majorBidi"/>
          <w:color w:val="000000" w:themeColor="text1"/>
          <w:sz w:val="24"/>
          <w:szCs w:val="24"/>
        </w:rPr>
        <w:t xml:space="preserve"> </w:t>
      </w:r>
      <w:r w:rsidRPr="00306111">
        <w:rPr>
          <w:rFonts w:asciiTheme="majorBidi" w:hAnsiTheme="majorBidi" w:cstheme="majorBidi"/>
          <w:color w:val="000000" w:themeColor="text1"/>
          <w:sz w:val="24"/>
          <w:szCs w:val="24"/>
        </w:rPr>
        <w:t xml:space="preserve">reducing </w:t>
      </w:r>
      <w:proofErr w:type="spellStart"/>
      <w:r w:rsidRPr="00306111">
        <w:rPr>
          <w:rFonts w:asciiTheme="majorBidi" w:hAnsiTheme="majorBidi" w:cstheme="majorBidi"/>
          <w:color w:val="000000" w:themeColor="text1"/>
          <w:sz w:val="24"/>
          <w:szCs w:val="24"/>
        </w:rPr>
        <w:t>waste</w:t>
      </w:r>
      <w:r w:rsidR="00735BED" w:rsidRPr="00306111">
        <w:rPr>
          <w:rFonts w:asciiTheme="majorBidi" w:hAnsiTheme="majorBidi" w:cstheme="majorBidi"/>
          <w:color w:val="000000" w:themeColor="text1"/>
          <w:sz w:val="24"/>
          <w:szCs w:val="24"/>
        </w:rPr>
        <w:t>t</w:t>
      </w:r>
      <w:proofErr w:type="spellEnd"/>
      <w:sdt>
        <w:sdtPr>
          <w:rPr>
            <w:rFonts w:asciiTheme="majorBidi" w:hAnsiTheme="majorBidi" w:cstheme="majorBidi"/>
            <w:color w:val="000000" w:themeColor="text1"/>
            <w:sz w:val="24"/>
            <w:szCs w:val="24"/>
          </w:rPr>
          <w:id w:val="911125725"/>
          <w:citation/>
        </w:sdtPr>
        <w:sdtContent>
          <w:r w:rsidR="002B7AB7" w:rsidRPr="00306111">
            <w:rPr>
              <w:rFonts w:asciiTheme="majorBidi" w:hAnsiTheme="majorBidi" w:cstheme="majorBidi"/>
              <w:color w:val="000000" w:themeColor="text1"/>
              <w:sz w:val="24"/>
              <w:szCs w:val="24"/>
            </w:rPr>
            <w:fldChar w:fldCharType="begin"/>
          </w:r>
          <w:r w:rsidR="002B7AB7" w:rsidRPr="00306111">
            <w:rPr>
              <w:rFonts w:asciiTheme="majorBidi" w:hAnsiTheme="majorBidi" w:cstheme="majorBidi"/>
              <w:color w:val="000000" w:themeColor="text1"/>
              <w:sz w:val="24"/>
              <w:szCs w:val="24"/>
            </w:rPr>
            <w:instrText xml:space="preserve"> CITATION Joh20 \l 1033 </w:instrText>
          </w:r>
          <w:r w:rsidR="002B7AB7" w:rsidRPr="00306111">
            <w:rPr>
              <w:rFonts w:asciiTheme="majorBidi" w:hAnsiTheme="majorBidi" w:cstheme="majorBidi"/>
              <w:color w:val="000000" w:themeColor="text1"/>
              <w:sz w:val="24"/>
              <w:szCs w:val="24"/>
            </w:rPr>
            <w:fldChar w:fldCharType="separate"/>
          </w:r>
          <w:r w:rsidR="002B7AB7" w:rsidRPr="00306111">
            <w:rPr>
              <w:rFonts w:asciiTheme="majorBidi" w:hAnsiTheme="majorBidi" w:cstheme="majorBidi"/>
              <w:noProof/>
              <w:color w:val="000000" w:themeColor="text1"/>
              <w:sz w:val="24"/>
              <w:szCs w:val="24"/>
            </w:rPr>
            <w:t xml:space="preserve"> (Mathey, 2020)</w:t>
          </w:r>
          <w:r w:rsidR="002B7AB7" w:rsidRPr="00306111">
            <w:rPr>
              <w:rFonts w:asciiTheme="majorBidi" w:hAnsiTheme="majorBidi" w:cstheme="majorBidi"/>
              <w:color w:val="000000" w:themeColor="text1"/>
              <w:sz w:val="24"/>
              <w:szCs w:val="24"/>
            </w:rPr>
            <w:fldChar w:fldCharType="end"/>
          </w:r>
        </w:sdtContent>
      </w:sdt>
      <w:r w:rsidR="00F37285" w:rsidRPr="00306111">
        <w:rPr>
          <w:rFonts w:asciiTheme="majorBidi" w:hAnsiTheme="majorBidi" w:cstheme="majorBidi"/>
          <w:noProof/>
          <w:color w:val="000000" w:themeColor="text1"/>
          <w:sz w:val="24"/>
          <w:szCs w:val="24"/>
        </w:rPr>
        <w:t xml:space="preserve"> </w:t>
      </w:r>
    </w:p>
    <w:p w14:paraId="3F58521D" w14:textId="77777777" w:rsidR="00FE2F2D" w:rsidRPr="00306111" w:rsidRDefault="00F37285" w:rsidP="00FE2F2D">
      <w:pPr>
        <w:keepNext/>
        <w:spacing w:after="0" w:line="360" w:lineRule="auto"/>
        <w:ind w:left="432" w:right="432"/>
        <w:jc w:val="center"/>
        <w:rPr>
          <w:sz w:val="24"/>
          <w:szCs w:val="24"/>
        </w:rPr>
      </w:pPr>
      <w:r w:rsidRPr="00306111">
        <w:rPr>
          <w:rFonts w:asciiTheme="majorBidi" w:hAnsiTheme="majorBidi" w:cstheme="majorBidi"/>
          <w:noProof/>
          <w:color w:val="000000" w:themeColor="text1"/>
          <w:sz w:val="24"/>
          <w:szCs w:val="24"/>
        </w:rPr>
        <w:drawing>
          <wp:inline distT="0" distB="0" distL="0" distR="0" wp14:anchorId="071B31E5" wp14:editId="1FA57B3F">
            <wp:extent cx="3237865" cy="2947917"/>
            <wp:effectExtent l="0" t="0" r="635" b="5080"/>
            <wp:docPr id="18063280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28036" name="Picture 1806328036"/>
                    <pic:cNvPicPr/>
                  </pic:nvPicPr>
                  <pic:blipFill>
                    <a:blip r:embed="rId15">
                      <a:extLst>
                        <a:ext uri="{28A0092B-C50C-407E-A947-70E740481C1C}">
                          <a14:useLocalDpi xmlns:a14="http://schemas.microsoft.com/office/drawing/2010/main" val="0"/>
                        </a:ext>
                      </a:extLst>
                    </a:blip>
                    <a:stretch>
                      <a:fillRect/>
                    </a:stretch>
                  </pic:blipFill>
                  <pic:spPr>
                    <a:xfrm>
                      <a:off x="0" y="0"/>
                      <a:ext cx="3258625" cy="2966818"/>
                    </a:xfrm>
                    <a:prstGeom prst="rect">
                      <a:avLst/>
                    </a:prstGeom>
                  </pic:spPr>
                </pic:pic>
              </a:graphicData>
            </a:graphic>
          </wp:inline>
        </w:drawing>
      </w:r>
    </w:p>
    <w:p w14:paraId="62F85FDF" w14:textId="4B96753F" w:rsidR="00CF0418" w:rsidRPr="00306111" w:rsidRDefault="00FE2F2D" w:rsidP="00FE2F2D">
      <w:pPr>
        <w:pStyle w:val="Caption"/>
        <w:jc w:val="center"/>
        <w:rPr>
          <w:rFonts w:asciiTheme="majorBidi" w:hAnsiTheme="majorBidi" w:cstheme="majorBidi"/>
          <w:color w:val="000000" w:themeColor="text1"/>
          <w:sz w:val="24"/>
          <w:szCs w:val="24"/>
        </w:rPr>
      </w:pPr>
      <w:bookmarkStart w:id="11" w:name="_Toc185013943"/>
      <w:r w:rsidRPr="00306111">
        <w:rPr>
          <w:rFonts w:asciiTheme="majorBidi" w:hAnsiTheme="majorBidi" w:cstheme="majorBidi"/>
          <w:sz w:val="24"/>
          <w:szCs w:val="24"/>
        </w:rPr>
        <w:t xml:space="preserve">Figure </w:t>
      </w:r>
      <w:r w:rsidRPr="00306111">
        <w:rPr>
          <w:rFonts w:asciiTheme="majorBidi" w:hAnsiTheme="majorBidi" w:cstheme="majorBidi"/>
          <w:sz w:val="24"/>
          <w:szCs w:val="24"/>
        </w:rPr>
        <w:fldChar w:fldCharType="begin"/>
      </w:r>
      <w:r w:rsidRPr="00306111">
        <w:rPr>
          <w:rFonts w:asciiTheme="majorBidi" w:hAnsiTheme="majorBidi" w:cstheme="majorBidi"/>
          <w:sz w:val="24"/>
          <w:szCs w:val="24"/>
        </w:rPr>
        <w:instrText xml:space="preserve"> SEQ Figure \* ARABIC </w:instrText>
      </w:r>
      <w:r w:rsidRPr="00306111">
        <w:rPr>
          <w:rFonts w:asciiTheme="majorBidi" w:hAnsiTheme="majorBidi" w:cstheme="majorBidi"/>
          <w:sz w:val="24"/>
          <w:szCs w:val="24"/>
        </w:rPr>
        <w:fldChar w:fldCharType="separate"/>
      </w:r>
      <w:r w:rsidR="00622DAF">
        <w:rPr>
          <w:rFonts w:asciiTheme="majorBidi" w:hAnsiTheme="majorBidi" w:cstheme="majorBidi"/>
          <w:noProof/>
          <w:sz w:val="24"/>
          <w:szCs w:val="24"/>
        </w:rPr>
        <w:t>4</w:t>
      </w:r>
      <w:r w:rsidRPr="00306111">
        <w:rPr>
          <w:rFonts w:asciiTheme="majorBidi" w:hAnsiTheme="majorBidi" w:cstheme="majorBidi"/>
          <w:sz w:val="24"/>
          <w:szCs w:val="24"/>
        </w:rPr>
        <w:fldChar w:fldCharType="end"/>
      </w:r>
      <w:r w:rsidRPr="00306111">
        <w:rPr>
          <w:rFonts w:asciiTheme="majorBidi" w:hAnsiTheme="majorBidi" w:cstheme="majorBidi"/>
          <w:sz w:val="24"/>
          <w:szCs w:val="24"/>
        </w:rPr>
        <w:t xml:space="preserve">: Distillation </w:t>
      </w:r>
      <w:proofErr w:type="spellStart"/>
      <w:r w:rsidRPr="00306111">
        <w:rPr>
          <w:rFonts w:asciiTheme="majorBidi" w:hAnsiTheme="majorBidi" w:cstheme="majorBidi"/>
          <w:sz w:val="24"/>
          <w:szCs w:val="24"/>
        </w:rPr>
        <w:t>coulmn</w:t>
      </w:r>
      <w:proofErr w:type="spellEnd"/>
      <w:r w:rsidRPr="00306111">
        <w:rPr>
          <w:rFonts w:asciiTheme="majorBidi" w:hAnsiTheme="majorBidi" w:cstheme="majorBidi"/>
          <w:sz w:val="24"/>
          <w:szCs w:val="24"/>
        </w:rPr>
        <w:t xml:space="preserve"> at refinery</w:t>
      </w:r>
      <w:bookmarkEnd w:id="11"/>
    </w:p>
    <w:p w14:paraId="00FD2815" w14:textId="77777777" w:rsidR="00014FAA" w:rsidRPr="00306111" w:rsidRDefault="00014FAA" w:rsidP="007D065B">
      <w:pPr>
        <w:spacing w:after="0" w:line="360" w:lineRule="auto"/>
        <w:ind w:left="432" w:right="432"/>
        <w:jc w:val="both"/>
        <w:rPr>
          <w:rFonts w:asciiTheme="majorBidi" w:hAnsiTheme="majorBidi" w:cstheme="majorBidi"/>
          <w:color w:val="000000" w:themeColor="text1"/>
          <w:sz w:val="24"/>
          <w:szCs w:val="24"/>
        </w:rPr>
      </w:pPr>
    </w:p>
    <w:p w14:paraId="6D82D316" w14:textId="77777777" w:rsidR="00CF0418" w:rsidRPr="00306111" w:rsidRDefault="00CF0418" w:rsidP="007D065B">
      <w:pPr>
        <w:spacing w:after="0" w:line="360" w:lineRule="auto"/>
        <w:ind w:left="432" w:right="432"/>
        <w:jc w:val="both"/>
        <w:rPr>
          <w:rFonts w:asciiTheme="majorBidi" w:hAnsiTheme="majorBidi" w:cstheme="majorBidi"/>
          <w:b/>
          <w:bCs/>
          <w:color w:val="000000" w:themeColor="text1"/>
          <w:sz w:val="24"/>
          <w:szCs w:val="24"/>
        </w:rPr>
      </w:pPr>
      <w:r w:rsidRPr="00306111">
        <w:rPr>
          <w:rFonts w:asciiTheme="majorBidi" w:hAnsiTheme="majorBidi" w:cstheme="majorBidi"/>
          <w:b/>
          <w:bCs/>
          <w:color w:val="000000" w:themeColor="text1"/>
          <w:sz w:val="24"/>
          <w:szCs w:val="24"/>
        </w:rPr>
        <w:t>Case Study 2: Chemical Plant Distillation Column</w:t>
      </w:r>
    </w:p>
    <w:p w14:paraId="4EE8F478" w14:textId="3DBEA4BA" w:rsidR="00CF0418" w:rsidRDefault="00CF0418" w:rsidP="007D065B">
      <w:pPr>
        <w:spacing w:after="0" w:line="276" w:lineRule="auto"/>
        <w:ind w:left="432" w:right="432"/>
        <w:jc w:val="both"/>
        <w:rPr>
          <w:rFonts w:asciiTheme="majorBidi" w:hAnsiTheme="majorBidi" w:cstheme="majorBidi"/>
          <w:color w:val="000000" w:themeColor="text1"/>
          <w:sz w:val="24"/>
          <w:szCs w:val="24"/>
        </w:rPr>
      </w:pPr>
      <w:r w:rsidRPr="00306111">
        <w:rPr>
          <w:rFonts w:asciiTheme="majorBidi" w:hAnsiTheme="majorBidi" w:cstheme="majorBidi"/>
          <w:color w:val="000000" w:themeColor="text1"/>
          <w:sz w:val="24"/>
          <w:szCs w:val="24"/>
        </w:rPr>
        <w:t>A chemical plant specializing in the production of specialty chemicals faced challenges related to maintaining consistent product quality and minimizing energy usage in its distillation columns. To address these issues, a combination of advanced control strategies was implemented, including MPC and multivariable control. These strategies allowed the plant to better control key parameters such as temperature profiles, flow rates, and column pressure. The control system was also integrated with real-time optimization algorithms to continuously adjust operating conditions based on fluctuating feed compositions and external disturbances. By implementing these advanced strategies, the plant was able to significantly reduce energy consumption and improve product purity, leading to both cost savings and enhanced product quality. Furthermore, the system’s ability to handle complex interactions between multiple variables ensured stable and efficient column operation</w:t>
      </w:r>
      <w:r w:rsidR="00735BED" w:rsidRPr="00306111">
        <w:rPr>
          <w:sz w:val="24"/>
          <w:szCs w:val="24"/>
        </w:rPr>
        <w:t xml:space="preserve"> </w:t>
      </w:r>
      <w:r w:rsidR="00735BED" w:rsidRPr="00306111">
        <w:rPr>
          <w:rFonts w:asciiTheme="majorBidi" w:hAnsiTheme="majorBidi" w:cstheme="majorBidi"/>
          <w:color w:val="000000" w:themeColor="text1"/>
          <w:sz w:val="24"/>
          <w:szCs w:val="24"/>
        </w:rPr>
        <w:t>(</w:t>
      </w:r>
      <w:sdt>
        <w:sdtPr>
          <w:rPr>
            <w:rFonts w:asciiTheme="majorBidi" w:hAnsiTheme="majorBidi" w:cstheme="majorBidi"/>
            <w:color w:val="000000" w:themeColor="text1"/>
            <w:sz w:val="24"/>
            <w:szCs w:val="24"/>
          </w:rPr>
          <w:id w:val="996923118"/>
          <w:citation/>
        </w:sdtPr>
        <w:sdtContent>
          <w:r w:rsidR="00B4764A" w:rsidRPr="00306111">
            <w:rPr>
              <w:rFonts w:asciiTheme="majorBidi" w:hAnsiTheme="majorBidi" w:cstheme="majorBidi"/>
              <w:color w:val="000000" w:themeColor="text1"/>
              <w:sz w:val="24"/>
              <w:szCs w:val="24"/>
            </w:rPr>
            <w:fldChar w:fldCharType="begin"/>
          </w:r>
          <w:r w:rsidR="00B4764A" w:rsidRPr="00306111">
            <w:rPr>
              <w:rFonts w:asciiTheme="majorBidi" w:hAnsiTheme="majorBidi" w:cstheme="majorBidi"/>
              <w:color w:val="000000" w:themeColor="text1"/>
              <w:sz w:val="24"/>
              <w:szCs w:val="24"/>
            </w:rPr>
            <w:instrText xml:space="preserve"> CITATION Tay17 \l 1033 </w:instrText>
          </w:r>
          <w:r w:rsidR="00B4764A" w:rsidRPr="00306111">
            <w:rPr>
              <w:rFonts w:asciiTheme="majorBidi" w:hAnsiTheme="majorBidi" w:cstheme="majorBidi"/>
              <w:color w:val="000000" w:themeColor="text1"/>
              <w:sz w:val="24"/>
              <w:szCs w:val="24"/>
            </w:rPr>
            <w:fldChar w:fldCharType="separate"/>
          </w:r>
          <w:r w:rsidR="00B4764A" w:rsidRPr="00306111">
            <w:rPr>
              <w:rFonts w:asciiTheme="majorBidi" w:hAnsiTheme="majorBidi" w:cstheme="majorBidi"/>
              <w:noProof/>
              <w:color w:val="000000" w:themeColor="text1"/>
              <w:sz w:val="24"/>
              <w:szCs w:val="24"/>
            </w:rPr>
            <w:t xml:space="preserve"> (Taylor, 2017)</w:t>
          </w:r>
          <w:r w:rsidR="00B4764A" w:rsidRPr="00306111">
            <w:rPr>
              <w:rFonts w:asciiTheme="majorBidi" w:hAnsiTheme="majorBidi" w:cstheme="majorBidi"/>
              <w:color w:val="000000" w:themeColor="text1"/>
              <w:sz w:val="24"/>
              <w:szCs w:val="24"/>
            </w:rPr>
            <w:fldChar w:fldCharType="end"/>
          </w:r>
        </w:sdtContent>
      </w:sdt>
    </w:p>
    <w:p w14:paraId="55C25367" w14:textId="2A75EDBD" w:rsidR="005F4585" w:rsidRDefault="005F4585" w:rsidP="007D065B">
      <w:pPr>
        <w:spacing w:after="0" w:line="276" w:lineRule="auto"/>
        <w:ind w:left="432" w:right="432"/>
        <w:jc w:val="both"/>
        <w:rPr>
          <w:rFonts w:asciiTheme="majorBidi" w:hAnsiTheme="majorBidi" w:cstheme="majorBidi"/>
          <w:color w:val="000000" w:themeColor="text1"/>
          <w:sz w:val="24"/>
          <w:szCs w:val="24"/>
        </w:rPr>
      </w:pPr>
    </w:p>
    <w:p w14:paraId="092E3AF0" w14:textId="77777777" w:rsidR="005F4585" w:rsidRPr="00306111" w:rsidRDefault="005F4585" w:rsidP="007D065B">
      <w:pPr>
        <w:spacing w:after="0" w:line="276" w:lineRule="auto"/>
        <w:ind w:left="432" w:right="432"/>
        <w:jc w:val="both"/>
        <w:rPr>
          <w:rFonts w:asciiTheme="majorBidi" w:hAnsiTheme="majorBidi" w:cstheme="majorBidi"/>
          <w:color w:val="000000" w:themeColor="text1"/>
          <w:sz w:val="24"/>
          <w:szCs w:val="24"/>
        </w:rPr>
      </w:pPr>
    </w:p>
    <w:p w14:paraId="59F774A3" w14:textId="77777777" w:rsidR="00CF0418" w:rsidRPr="00306111" w:rsidRDefault="00CF0418" w:rsidP="007D065B">
      <w:pPr>
        <w:spacing w:after="0" w:line="276" w:lineRule="auto"/>
        <w:ind w:left="432" w:right="432"/>
        <w:jc w:val="both"/>
        <w:rPr>
          <w:rFonts w:asciiTheme="majorBidi" w:hAnsiTheme="majorBidi" w:cstheme="majorBidi"/>
          <w:b/>
          <w:bCs/>
          <w:color w:val="000000" w:themeColor="text1"/>
          <w:sz w:val="24"/>
          <w:szCs w:val="24"/>
        </w:rPr>
      </w:pPr>
      <w:r w:rsidRPr="00306111">
        <w:rPr>
          <w:rFonts w:asciiTheme="majorBidi" w:hAnsiTheme="majorBidi" w:cstheme="majorBidi"/>
          <w:b/>
          <w:bCs/>
          <w:color w:val="000000" w:themeColor="text1"/>
          <w:sz w:val="24"/>
          <w:szCs w:val="24"/>
        </w:rPr>
        <w:t>Industrial Challenges and Solutions</w:t>
      </w:r>
    </w:p>
    <w:p w14:paraId="00DDBA25" w14:textId="4D97C368" w:rsidR="00306111" w:rsidRDefault="00CF0418" w:rsidP="005F4585">
      <w:pPr>
        <w:spacing w:after="0" w:line="276" w:lineRule="auto"/>
        <w:ind w:left="432" w:right="432"/>
        <w:jc w:val="both"/>
        <w:rPr>
          <w:rFonts w:asciiTheme="majorBidi" w:hAnsiTheme="majorBidi" w:cstheme="majorBidi"/>
          <w:color w:val="000000" w:themeColor="text1"/>
          <w:sz w:val="24"/>
          <w:szCs w:val="24"/>
        </w:rPr>
      </w:pPr>
      <w:r w:rsidRPr="00306111">
        <w:rPr>
          <w:rFonts w:asciiTheme="majorBidi" w:hAnsiTheme="majorBidi" w:cstheme="majorBidi"/>
          <w:color w:val="000000" w:themeColor="text1"/>
          <w:sz w:val="24"/>
          <w:szCs w:val="24"/>
        </w:rPr>
        <w:t xml:space="preserve">In distillation column control, common challenges include fluctuating feed composition, energy efficiency, and maintaining stable product quality. Solutions often involve integrating advanced control systems like MPC and RTO, which allow for real-time adjustments and </w:t>
      </w:r>
      <w:proofErr w:type="gramStart"/>
      <w:r w:rsidRPr="00306111">
        <w:rPr>
          <w:rFonts w:asciiTheme="majorBidi" w:hAnsiTheme="majorBidi" w:cstheme="majorBidi"/>
          <w:color w:val="000000" w:themeColor="text1"/>
          <w:sz w:val="24"/>
          <w:szCs w:val="24"/>
        </w:rPr>
        <w:t>optimization</w:t>
      </w:r>
      <w:r w:rsidR="00735BED" w:rsidRPr="00306111">
        <w:rPr>
          <w:sz w:val="24"/>
          <w:szCs w:val="24"/>
        </w:rPr>
        <w:t xml:space="preserve"> </w:t>
      </w:r>
      <w:r w:rsidRPr="00306111">
        <w:rPr>
          <w:rFonts w:asciiTheme="majorBidi" w:hAnsiTheme="majorBidi" w:cstheme="majorBidi"/>
          <w:color w:val="000000" w:themeColor="text1"/>
          <w:sz w:val="24"/>
          <w:szCs w:val="24"/>
        </w:rPr>
        <w:t>.</w:t>
      </w:r>
      <w:proofErr w:type="gramEnd"/>
      <w:sdt>
        <w:sdtPr>
          <w:rPr>
            <w:rFonts w:asciiTheme="majorBidi" w:hAnsiTheme="majorBidi" w:cstheme="majorBidi"/>
            <w:color w:val="000000" w:themeColor="text1"/>
            <w:sz w:val="24"/>
            <w:szCs w:val="24"/>
          </w:rPr>
          <w:id w:val="-101420261"/>
          <w:citation/>
        </w:sdtPr>
        <w:sdtContent>
          <w:r w:rsidR="004327B8" w:rsidRPr="00306111">
            <w:rPr>
              <w:rFonts w:asciiTheme="majorBidi" w:hAnsiTheme="majorBidi" w:cstheme="majorBidi"/>
              <w:color w:val="000000" w:themeColor="text1"/>
              <w:sz w:val="24"/>
              <w:szCs w:val="24"/>
            </w:rPr>
            <w:fldChar w:fldCharType="begin"/>
          </w:r>
          <w:r w:rsidR="004327B8" w:rsidRPr="00306111">
            <w:rPr>
              <w:rFonts w:asciiTheme="majorBidi" w:hAnsiTheme="majorBidi" w:cstheme="majorBidi"/>
              <w:color w:val="000000" w:themeColor="text1"/>
              <w:sz w:val="24"/>
              <w:szCs w:val="24"/>
            </w:rPr>
            <w:instrText xml:space="preserve"> CITATION Tay17 \l 1033 </w:instrText>
          </w:r>
          <w:r w:rsidR="004327B8" w:rsidRPr="00306111">
            <w:rPr>
              <w:rFonts w:asciiTheme="majorBidi" w:hAnsiTheme="majorBidi" w:cstheme="majorBidi"/>
              <w:color w:val="000000" w:themeColor="text1"/>
              <w:sz w:val="24"/>
              <w:szCs w:val="24"/>
            </w:rPr>
            <w:fldChar w:fldCharType="separate"/>
          </w:r>
          <w:r w:rsidR="004327B8" w:rsidRPr="00306111">
            <w:rPr>
              <w:rFonts w:asciiTheme="majorBidi" w:hAnsiTheme="majorBidi" w:cstheme="majorBidi"/>
              <w:noProof/>
              <w:color w:val="000000" w:themeColor="text1"/>
              <w:sz w:val="24"/>
              <w:szCs w:val="24"/>
            </w:rPr>
            <w:t xml:space="preserve"> (Taylor, 2017)</w:t>
          </w:r>
          <w:r w:rsidR="004327B8" w:rsidRPr="00306111">
            <w:rPr>
              <w:rFonts w:asciiTheme="majorBidi" w:hAnsiTheme="majorBidi" w:cstheme="majorBidi"/>
              <w:color w:val="000000" w:themeColor="text1"/>
              <w:sz w:val="24"/>
              <w:szCs w:val="24"/>
            </w:rPr>
            <w:fldChar w:fldCharType="end"/>
          </w:r>
        </w:sdtContent>
      </w:sdt>
    </w:p>
    <w:p w14:paraId="52304BCA" w14:textId="77777777" w:rsidR="005F4585" w:rsidRPr="005F4585" w:rsidRDefault="005F4585" w:rsidP="005F4585">
      <w:pPr>
        <w:spacing w:after="0" w:line="276" w:lineRule="auto"/>
        <w:ind w:left="432" w:right="432"/>
        <w:jc w:val="both"/>
        <w:rPr>
          <w:rFonts w:asciiTheme="majorBidi" w:hAnsiTheme="majorBidi" w:cstheme="majorBidi"/>
          <w:color w:val="000000" w:themeColor="text1"/>
          <w:sz w:val="24"/>
          <w:szCs w:val="24"/>
        </w:rPr>
      </w:pPr>
    </w:p>
    <w:p w14:paraId="40D9E94A" w14:textId="1C1DDBAE" w:rsidR="00BD16A0" w:rsidRDefault="00BD16A0" w:rsidP="00BD16A0">
      <w:pPr>
        <w:pStyle w:val="Heading1"/>
      </w:pPr>
      <w:bookmarkStart w:id="12" w:name="_Toc185014975"/>
      <w:r>
        <w:t xml:space="preserve">6– Equipment and </w:t>
      </w:r>
      <w:proofErr w:type="gramStart"/>
      <w:r>
        <w:t>Parameters :</w:t>
      </w:r>
      <w:proofErr w:type="gramEnd"/>
      <w:r>
        <w:t>-</w:t>
      </w:r>
      <w:bookmarkEnd w:id="12"/>
    </w:p>
    <w:p w14:paraId="02D79DBE" w14:textId="77777777" w:rsidR="00BD16A0" w:rsidRPr="007D3656" w:rsidRDefault="00BD16A0" w:rsidP="00BD16A0">
      <w:pPr>
        <w:spacing w:line="276" w:lineRule="auto"/>
        <w:rPr>
          <w:rFonts w:asciiTheme="majorBidi" w:hAnsiTheme="majorBidi" w:cstheme="majorBidi"/>
          <w:sz w:val="24"/>
          <w:szCs w:val="24"/>
        </w:rPr>
      </w:pPr>
      <w:r w:rsidRPr="007D3656">
        <w:rPr>
          <w:rFonts w:asciiTheme="majorBidi" w:hAnsiTheme="majorBidi" w:cstheme="majorBidi"/>
          <w:sz w:val="24"/>
          <w:szCs w:val="24"/>
        </w:rPr>
        <w:t>Control systems in distillation towers rely on various specialized equipment to monitor and regulate critical parameters, ensuring efficient and stable operations.</w:t>
      </w:r>
    </w:p>
    <w:p w14:paraId="24CB3E0B" w14:textId="77777777" w:rsidR="00BD16A0" w:rsidRPr="007D3656" w:rsidRDefault="00BD16A0" w:rsidP="00BD16A0">
      <w:pPr>
        <w:spacing w:line="276" w:lineRule="auto"/>
        <w:rPr>
          <w:rFonts w:asciiTheme="majorBidi" w:hAnsiTheme="majorBidi" w:cstheme="majorBidi"/>
          <w:sz w:val="24"/>
          <w:szCs w:val="24"/>
        </w:rPr>
      </w:pPr>
      <w:r w:rsidRPr="007D3656">
        <w:rPr>
          <w:rFonts w:asciiTheme="majorBidi" w:hAnsiTheme="majorBidi" w:cstheme="majorBidi"/>
          <w:b/>
          <w:bCs/>
          <w:sz w:val="24"/>
          <w:szCs w:val="24"/>
        </w:rPr>
        <w:t>1. Temperature Sensors:</w:t>
      </w:r>
      <w:r w:rsidRPr="007D3656">
        <w:rPr>
          <w:rFonts w:asciiTheme="majorBidi" w:hAnsiTheme="majorBidi" w:cstheme="majorBidi"/>
          <w:sz w:val="24"/>
          <w:szCs w:val="24"/>
        </w:rPr>
        <w:br/>
        <w:t>Temperature sensors are vital for measuring the temperature at various points in the column, such as trays or packing levels. These measurements indicate the thermal profile of the column, which is crucial for maintaining the desired separation efficiency. Accurate temperature control helps ensure that each component vaporizes and condenses at the correct stages, achieving optimal product purity.</w:t>
      </w:r>
    </w:p>
    <w:p w14:paraId="2417F26F" w14:textId="77777777" w:rsidR="00BD16A0" w:rsidRPr="007D3656" w:rsidRDefault="00BD16A0" w:rsidP="00BD16A0">
      <w:pPr>
        <w:spacing w:line="276" w:lineRule="auto"/>
        <w:rPr>
          <w:rFonts w:asciiTheme="majorBidi" w:hAnsiTheme="majorBidi" w:cstheme="majorBidi"/>
          <w:sz w:val="24"/>
          <w:szCs w:val="24"/>
        </w:rPr>
      </w:pPr>
      <w:r w:rsidRPr="007D3656">
        <w:rPr>
          <w:rFonts w:asciiTheme="majorBidi" w:hAnsiTheme="majorBidi" w:cstheme="majorBidi"/>
          <w:b/>
          <w:bCs/>
          <w:sz w:val="24"/>
          <w:szCs w:val="24"/>
        </w:rPr>
        <w:t>2. Pressure Transmitters:</w:t>
      </w:r>
      <w:r w:rsidRPr="007D3656">
        <w:rPr>
          <w:rFonts w:asciiTheme="majorBidi" w:hAnsiTheme="majorBidi" w:cstheme="majorBidi"/>
          <w:sz w:val="24"/>
          <w:szCs w:val="24"/>
        </w:rPr>
        <w:br/>
        <w:t>Pressure transmitters monitor the pressure inside the column, which directly affects boiling points and phase equilibrium. Maintaining consistent pressure is essential for stable operation, as fluctuations can lead to inefficiencies or disruptions in the separation process.</w:t>
      </w:r>
    </w:p>
    <w:p w14:paraId="45BC4CEA" w14:textId="77777777" w:rsidR="00BD16A0" w:rsidRPr="007D3656" w:rsidRDefault="00BD16A0" w:rsidP="00BD16A0">
      <w:pPr>
        <w:spacing w:line="276" w:lineRule="auto"/>
        <w:rPr>
          <w:rFonts w:asciiTheme="majorBidi" w:hAnsiTheme="majorBidi" w:cstheme="majorBidi"/>
          <w:sz w:val="24"/>
          <w:szCs w:val="24"/>
        </w:rPr>
      </w:pPr>
      <w:r w:rsidRPr="007D3656">
        <w:rPr>
          <w:rFonts w:asciiTheme="majorBidi" w:hAnsiTheme="majorBidi" w:cstheme="majorBidi"/>
          <w:b/>
          <w:bCs/>
          <w:sz w:val="24"/>
          <w:szCs w:val="24"/>
        </w:rPr>
        <w:t>3. Composition Analyzers:</w:t>
      </w:r>
      <w:r w:rsidRPr="007D3656">
        <w:rPr>
          <w:rFonts w:asciiTheme="majorBidi" w:hAnsiTheme="majorBidi" w:cstheme="majorBidi"/>
          <w:sz w:val="24"/>
          <w:szCs w:val="24"/>
        </w:rPr>
        <w:br/>
        <w:t>These devices measure the concentration of components in the distillate or bottoms product. Indicators like purity levels are critical for quality assurance, and real-time composition analysis allows operators to adjust variables like reflux ratio or boil-up rate to meet specifications.</w:t>
      </w:r>
    </w:p>
    <w:p w14:paraId="63DF7683" w14:textId="77777777" w:rsidR="00BD16A0" w:rsidRPr="007D3656" w:rsidRDefault="00BD16A0" w:rsidP="00BD16A0">
      <w:pPr>
        <w:spacing w:line="276" w:lineRule="auto"/>
        <w:rPr>
          <w:rFonts w:asciiTheme="majorBidi" w:hAnsiTheme="majorBidi" w:cstheme="majorBidi"/>
          <w:sz w:val="24"/>
          <w:szCs w:val="24"/>
        </w:rPr>
      </w:pPr>
      <w:r w:rsidRPr="007D3656">
        <w:rPr>
          <w:rFonts w:asciiTheme="majorBidi" w:hAnsiTheme="majorBidi" w:cstheme="majorBidi"/>
          <w:b/>
          <w:bCs/>
          <w:sz w:val="24"/>
          <w:szCs w:val="24"/>
        </w:rPr>
        <w:t>4. Flow Meters:</w:t>
      </w:r>
      <w:r w:rsidRPr="007D3656">
        <w:rPr>
          <w:rFonts w:asciiTheme="majorBidi" w:hAnsiTheme="majorBidi" w:cstheme="majorBidi"/>
          <w:sz w:val="24"/>
          <w:szCs w:val="24"/>
        </w:rPr>
        <w:br/>
        <w:t>Flow meters measure the rates of liquid and vapor flows within the system, such as feed rate, reflux flow, and product withdrawal. These indicators help balance the material throughout the column, preventing flooding or weeping and ensuring consistent performance.</w:t>
      </w:r>
    </w:p>
    <w:p w14:paraId="0ED260B3" w14:textId="77777777" w:rsidR="00BD16A0" w:rsidRPr="007D3656" w:rsidRDefault="00BD16A0" w:rsidP="00BD16A0">
      <w:pPr>
        <w:spacing w:line="276" w:lineRule="auto"/>
        <w:rPr>
          <w:rFonts w:asciiTheme="majorBidi" w:hAnsiTheme="majorBidi" w:cstheme="majorBidi"/>
          <w:sz w:val="24"/>
          <w:szCs w:val="24"/>
        </w:rPr>
      </w:pPr>
      <w:r w:rsidRPr="007D3656">
        <w:rPr>
          <w:rFonts w:asciiTheme="majorBidi" w:hAnsiTheme="majorBidi" w:cstheme="majorBidi"/>
          <w:b/>
          <w:bCs/>
          <w:sz w:val="24"/>
          <w:szCs w:val="24"/>
        </w:rPr>
        <w:t>5. Control Valves and Actuators:</w:t>
      </w:r>
      <w:r w:rsidRPr="007D3656">
        <w:rPr>
          <w:rFonts w:asciiTheme="majorBidi" w:hAnsiTheme="majorBidi" w:cstheme="majorBidi"/>
          <w:sz w:val="24"/>
          <w:szCs w:val="24"/>
        </w:rPr>
        <w:br/>
        <w:t>Control valves regulate the flow of fluids, while actuators adjust these valves based on signals from the control system. For example, a valve might control steam flow to the reboiler to adjust heat input, directly influencing the separation process.</w:t>
      </w:r>
    </w:p>
    <w:p w14:paraId="37D47617" w14:textId="10078A23" w:rsidR="00BD16A0" w:rsidRDefault="00BD16A0" w:rsidP="00BD16A0">
      <w:pPr>
        <w:spacing w:line="276" w:lineRule="auto"/>
        <w:rPr>
          <w:rFonts w:asciiTheme="majorBidi" w:hAnsiTheme="majorBidi" w:cstheme="majorBidi"/>
          <w:sz w:val="24"/>
          <w:szCs w:val="24"/>
        </w:rPr>
      </w:pPr>
      <w:r w:rsidRPr="007D3656">
        <w:rPr>
          <w:rFonts w:asciiTheme="majorBidi" w:hAnsiTheme="majorBidi" w:cstheme="majorBidi"/>
          <w:sz w:val="24"/>
          <w:szCs w:val="24"/>
        </w:rPr>
        <w:t xml:space="preserve">By integrating these instruments into advanced control strategies, operators can continuously monitor key parameters and respond dynamically to disturbances, optimizing both product quality and energy </w:t>
      </w:r>
      <w:proofErr w:type="spellStart"/>
      <w:r w:rsidRPr="007D3656">
        <w:rPr>
          <w:rFonts w:asciiTheme="majorBidi" w:hAnsiTheme="majorBidi" w:cstheme="majorBidi"/>
          <w:sz w:val="24"/>
          <w:szCs w:val="24"/>
        </w:rPr>
        <w:t>effi</w:t>
      </w:r>
      <w:proofErr w:type="spellEnd"/>
      <w:sdt>
        <w:sdtPr>
          <w:rPr>
            <w:rFonts w:asciiTheme="majorBidi" w:hAnsiTheme="majorBidi" w:cstheme="majorBidi"/>
            <w:sz w:val="24"/>
            <w:szCs w:val="24"/>
          </w:rPr>
          <w:id w:val="-2014912114"/>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JWP07 \l 1033 </w:instrText>
          </w:r>
          <w:r>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BD16A0">
            <w:rPr>
              <w:rFonts w:asciiTheme="majorBidi" w:hAnsiTheme="majorBidi" w:cstheme="majorBidi"/>
              <w:noProof/>
              <w:sz w:val="24"/>
              <w:szCs w:val="24"/>
            </w:rPr>
            <w:t>(Ponton, 2007)</w:t>
          </w:r>
          <w:r>
            <w:rPr>
              <w:rFonts w:asciiTheme="majorBidi" w:hAnsiTheme="majorBidi" w:cstheme="majorBidi"/>
              <w:sz w:val="24"/>
              <w:szCs w:val="24"/>
            </w:rPr>
            <w:fldChar w:fldCharType="end"/>
          </w:r>
        </w:sdtContent>
      </w:sdt>
    </w:p>
    <w:p w14:paraId="5C3A5EF2" w14:textId="3D8BB142" w:rsidR="00112859" w:rsidRDefault="00112859" w:rsidP="007D065B">
      <w:pPr>
        <w:spacing w:after="0" w:line="360" w:lineRule="auto"/>
        <w:ind w:left="432" w:right="432"/>
        <w:rPr>
          <w:rFonts w:asciiTheme="majorBidi" w:hAnsiTheme="majorBidi" w:cstheme="majorBidi"/>
          <w:color w:val="000000" w:themeColor="text1"/>
          <w:sz w:val="28"/>
          <w:szCs w:val="28"/>
        </w:rPr>
      </w:pPr>
    </w:p>
    <w:p w14:paraId="7C204ADA" w14:textId="1A7F6EC1" w:rsidR="00014FAA" w:rsidRDefault="00014FAA" w:rsidP="007D065B">
      <w:pPr>
        <w:spacing w:after="0" w:line="360" w:lineRule="auto"/>
        <w:ind w:left="432" w:right="432"/>
        <w:rPr>
          <w:rFonts w:asciiTheme="majorBidi" w:hAnsiTheme="majorBidi" w:cstheme="majorBidi"/>
          <w:color w:val="000000" w:themeColor="text1"/>
          <w:sz w:val="28"/>
          <w:szCs w:val="28"/>
        </w:rPr>
      </w:pPr>
    </w:p>
    <w:p w14:paraId="25C89D02" w14:textId="1C3C26BA" w:rsidR="00306111" w:rsidRDefault="00306111" w:rsidP="007D065B">
      <w:pPr>
        <w:spacing w:after="0" w:line="360" w:lineRule="auto"/>
        <w:ind w:left="432" w:right="432"/>
        <w:rPr>
          <w:rFonts w:asciiTheme="majorBidi" w:hAnsiTheme="majorBidi" w:cstheme="majorBidi"/>
          <w:color w:val="000000" w:themeColor="text1"/>
          <w:sz w:val="28"/>
          <w:szCs w:val="28"/>
        </w:rPr>
      </w:pPr>
    </w:p>
    <w:p w14:paraId="4AA66E9C" w14:textId="291735B0" w:rsidR="00306111" w:rsidRDefault="00306111" w:rsidP="007D065B">
      <w:pPr>
        <w:spacing w:after="0" w:line="360" w:lineRule="auto"/>
        <w:ind w:left="432" w:right="432"/>
        <w:rPr>
          <w:rFonts w:asciiTheme="majorBidi" w:hAnsiTheme="majorBidi" w:cstheme="majorBidi"/>
          <w:color w:val="000000" w:themeColor="text1"/>
          <w:sz w:val="28"/>
          <w:szCs w:val="28"/>
        </w:rPr>
      </w:pPr>
    </w:p>
    <w:p w14:paraId="787E15D1" w14:textId="5A7E81C1" w:rsidR="00306111" w:rsidRDefault="00306111" w:rsidP="007367BE">
      <w:pPr>
        <w:spacing w:after="0" w:line="360" w:lineRule="auto"/>
        <w:ind w:right="432"/>
        <w:rPr>
          <w:rFonts w:asciiTheme="majorBidi" w:hAnsiTheme="majorBidi" w:cstheme="majorBidi"/>
          <w:color w:val="000000" w:themeColor="text1"/>
          <w:sz w:val="28"/>
          <w:szCs w:val="28"/>
        </w:rPr>
      </w:pPr>
    </w:p>
    <w:p w14:paraId="4244AE7E" w14:textId="77777777" w:rsidR="00306111" w:rsidRDefault="00306111" w:rsidP="007D065B">
      <w:pPr>
        <w:spacing w:after="0" w:line="360" w:lineRule="auto"/>
        <w:ind w:left="432" w:right="432"/>
        <w:rPr>
          <w:rFonts w:asciiTheme="majorBidi" w:hAnsiTheme="majorBidi" w:cstheme="majorBidi"/>
          <w:color w:val="000000" w:themeColor="text1"/>
          <w:sz w:val="28"/>
          <w:szCs w:val="28"/>
        </w:rPr>
      </w:pPr>
    </w:p>
    <w:p w14:paraId="7CD66488" w14:textId="47DBB8D5" w:rsidR="00261BE7" w:rsidRPr="00261BE7" w:rsidRDefault="00BD16A0" w:rsidP="00261BE7">
      <w:pPr>
        <w:pStyle w:val="Heading1"/>
        <w:spacing w:before="0"/>
        <w:ind w:left="432" w:right="432"/>
      </w:pPr>
      <w:bookmarkStart w:id="13" w:name="_Toc185014976"/>
      <w:r>
        <w:t>7</w:t>
      </w:r>
      <w:r w:rsidR="0067012A">
        <w:t xml:space="preserve">. </w:t>
      </w:r>
      <w:r w:rsidR="00014FAA" w:rsidRPr="0067012A">
        <w:t xml:space="preserve">Calculation </w:t>
      </w:r>
      <w:r w:rsidR="00CA5B0D" w:rsidRPr="0067012A">
        <w:t>in</w:t>
      </w:r>
      <w:r w:rsidR="00014FAA" w:rsidRPr="0067012A">
        <w:t xml:space="preserve"> controlling systems </w:t>
      </w:r>
      <w:r w:rsidR="00CA5B0D" w:rsidRPr="0067012A">
        <w:t>in</w:t>
      </w:r>
      <w:r w:rsidR="00014FAA" w:rsidRPr="0067012A">
        <w:t xml:space="preserve"> distillation Towers:</w:t>
      </w:r>
      <w:bookmarkEnd w:id="13"/>
    </w:p>
    <w:p w14:paraId="5F371411" w14:textId="77777777" w:rsidR="00014FAA" w:rsidRPr="00306111" w:rsidRDefault="00014FAA" w:rsidP="007D065B">
      <w:pPr>
        <w:spacing w:after="0" w:line="360" w:lineRule="auto"/>
        <w:ind w:left="432" w:right="432"/>
        <w:rPr>
          <w:rFonts w:asciiTheme="majorBidi" w:hAnsiTheme="majorBidi" w:cstheme="majorBidi"/>
          <w:b/>
          <w:bCs/>
          <w:color w:val="000000" w:themeColor="text1"/>
          <w:sz w:val="24"/>
          <w:szCs w:val="24"/>
        </w:rPr>
      </w:pPr>
      <w:r w:rsidRPr="00306111">
        <w:rPr>
          <w:rFonts w:asciiTheme="majorBidi" w:hAnsiTheme="majorBidi" w:cstheme="majorBidi"/>
          <w:b/>
          <w:bCs/>
          <w:color w:val="000000" w:themeColor="text1"/>
          <w:sz w:val="24"/>
          <w:szCs w:val="24"/>
        </w:rPr>
        <w:t>Mathematical Question</w:t>
      </w:r>
    </w:p>
    <w:p w14:paraId="5F09AE0F" w14:textId="77777777" w:rsidR="00014FAA" w:rsidRPr="00306111" w:rsidRDefault="00014FAA" w:rsidP="007D065B">
      <w:pPr>
        <w:spacing w:after="0" w:line="360" w:lineRule="auto"/>
        <w:ind w:left="432" w:right="432"/>
        <w:rPr>
          <w:rFonts w:asciiTheme="majorBidi" w:hAnsiTheme="majorBidi" w:cstheme="majorBidi"/>
          <w:b/>
          <w:bCs/>
          <w:color w:val="000000" w:themeColor="text1"/>
          <w:sz w:val="24"/>
          <w:szCs w:val="24"/>
        </w:rPr>
      </w:pPr>
      <w:r w:rsidRPr="00306111">
        <w:rPr>
          <w:rFonts w:asciiTheme="majorBidi" w:hAnsiTheme="majorBidi" w:cstheme="majorBidi"/>
          <w:b/>
          <w:bCs/>
          <w:color w:val="000000" w:themeColor="text1"/>
          <w:sz w:val="24"/>
          <w:szCs w:val="24"/>
        </w:rPr>
        <w:t>Given a distillation column with the following transfer function for temperature control:</w:t>
      </w:r>
    </w:p>
    <w:p w14:paraId="1FC74813" w14:textId="32921013" w:rsidR="00014FAA" w:rsidRPr="00306111" w:rsidRDefault="00014FAA" w:rsidP="007D065B">
      <w:pPr>
        <w:spacing w:after="0" w:line="360" w:lineRule="auto"/>
        <w:ind w:left="432" w:right="432"/>
        <w:jc w:val="center"/>
        <w:rPr>
          <w:rFonts w:asciiTheme="majorBidi" w:hAnsiTheme="majorBidi" w:cstheme="majorBidi"/>
          <w:b/>
          <w:bCs/>
          <w:color w:val="000000" w:themeColor="text1"/>
          <w:sz w:val="24"/>
          <w:szCs w:val="24"/>
        </w:rPr>
      </w:pPr>
      <w:r w:rsidRPr="00306111">
        <w:rPr>
          <w:rFonts w:asciiTheme="majorBidi" w:hAnsiTheme="majorBidi" w:cstheme="majorBidi"/>
          <w:b/>
          <w:bCs/>
          <w:i/>
          <w:iCs/>
          <w:color w:val="000000" w:themeColor="text1"/>
          <w:sz w:val="24"/>
          <w:szCs w:val="24"/>
        </w:rPr>
        <w:t>G(s)</w:t>
      </w:r>
      <w:r w:rsidRPr="00306111">
        <w:rPr>
          <w:rFonts w:asciiTheme="majorBidi" w:hAnsiTheme="majorBidi" w:cstheme="majorBidi"/>
          <w:b/>
          <w:bCs/>
          <w:color w:val="000000" w:themeColor="text1"/>
          <w:sz w:val="24"/>
          <w:szCs w:val="24"/>
        </w:rPr>
        <w:t>= 5 / (s+</w:t>
      </w:r>
      <w:proofErr w:type="gramStart"/>
      <w:r w:rsidRPr="00306111">
        <w:rPr>
          <w:rFonts w:asciiTheme="majorBidi" w:hAnsiTheme="majorBidi" w:cstheme="majorBidi"/>
          <w:b/>
          <w:bCs/>
          <w:color w:val="000000" w:themeColor="text1"/>
          <w:sz w:val="24"/>
          <w:szCs w:val="24"/>
        </w:rPr>
        <w:t>1)(</w:t>
      </w:r>
      <w:proofErr w:type="gramEnd"/>
      <w:r w:rsidRPr="00306111">
        <w:rPr>
          <w:rFonts w:asciiTheme="majorBidi" w:hAnsiTheme="majorBidi" w:cstheme="majorBidi"/>
          <w:b/>
          <w:bCs/>
          <w:color w:val="000000" w:themeColor="text1"/>
          <w:sz w:val="24"/>
          <w:szCs w:val="24"/>
        </w:rPr>
        <w:t>s+2)</w:t>
      </w:r>
    </w:p>
    <w:p w14:paraId="0C4D852F" w14:textId="0507DD86" w:rsidR="00014FAA" w:rsidRPr="00306111" w:rsidRDefault="00014FAA" w:rsidP="007D065B">
      <w:pPr>
        <w:spacing w:after="0" w:line="276" w:lineRule="auto"/>
        <w:ind w:left="432" w:right="432"/>
        <w:rPr>
          <w:rFonts w:asciiTheme="majorBidi" w:hAnsiTheme="majorBidi" w:cstheme="majorBidi"/>
          <w:color w:val="000000" w:themeColor="text1"/>
          <w:sz w:val="24"/>
          <w:szCs w:val="24"/>
        </w:rPr>
      </w:pPr>
      <w:r w:rsidRPr="00306111">
        <w:rPr>
          <w:rFonts w:asciiTheme="majorBidi" w:hAnsiTheme="majorBidi" w:cstheme="majorBidi"/>
          <w:color w:val="000000" w:themeColor="text1"/>
          <w:sz w:val="24"/>
          <w:szCs w:val="24"/>
        </w:rPr>
        <w:t xml:space="preserve">Design a PID controller with the following tuning parameters: </w:t>
      </w:r>
      <w:proofErr w:type="spellStart"/>
      <w:r w:rsidR="004E0410" w:rsidRPr="00306111">
        <w:rPr>
          <w:rFonts w:asciiTheme="majorBidi" w:hAnsiTheme="majorBidi" w:cstheme="majorBidi"/>
          <w:color w:val="000000" w:themeColor="text1"/>
          <w:sz w:val="24"/>
          <w:szCs w:val="24"/>
        </w:rPr>
        <w:t>Kp</w:t>
      </w:r>
      <w:proofErr w:type="spellEnd"/>
      <w:r w:rsidRPr="00306111">
        <w:rPr>
          <w:rFonts w:asciiTheme="majorBidi" w:hAnsiTheme="majorBidi" w:cstheme="majorBidi"/>
          <w:color w:val="000000" w:themeColor="text1"/>
          <w:sz w:val="24"/>
          <w:szCs w:val="24"/>
        </w:rPr>
        <w:t xml:space="preserve"> =2 =, </w:t>
      </w:r>
      <w:proofErr w:type="spellStart"/>
      <w:r w:rsidRPr="00306111">
        <w:rPr>
          <w:rFonts w:asciiTheme="majorBidi" w:hAnsiTheme="majorBidi" w:cstheme="majorBidi"/>
          <w:color w:val="000000" w:themeColor="text1"/>
          <w:sz w:val="24"/>
          <w:szCs w:val="24"/>
        </w:rPr>
        <w:t>T</w:t>
      </w:r>
      <w:r w:rsidRPr="00306111">
        <w:rPr>
          <w:rFonts w:asciiTheme="majorBidi" w:hAnsiTheme="majorBidi" w:cstheme="majorBidi"/>
          <w:i/>
          <w:iCs/>
          <w:color w:val="000000" w:themeColor="text1"/>
          <w:sz w:val="24"/>
          <w:szCs w:val="24"/>
        </w:rPr>
        <w:t>i</w:t>
      </w:r>
      <w:proofErr w:type="spellEnd"/>
      <w:r w:rsidRPr="00306111">
        <w:rPr>
          <w:rFonts w:asciiTheme="majorBidi" w:hAnsiTheme="majorBidi" w:cstheme="majorBidi"/>
          <w:color w:val="000000" w:themeColor="text1"/>
          <w:sz w:val="24"/>
          <w:szCs w:val="24"/>
        </w:rPr>
        <w:t xml:space="preserve"> =1, and T</w:t>
      </w:r>
      <w:r w:rsidRPr="00306111">
        <w:rPr>
          <w:rFonts w:asciiTheme="majorBidi" w:hAnsiTheme="majorBidi" w:cstheme="majorBidi"/>
          <w:i/>
          <w:iCs/>
          <w:color w:val="000000" w:themeColor="text1"/>
          <w:sz w:val="24"/>
          <w:szCs w:val="24"/>
        </w:rPr>
        <w:t>d</w:t>
      </w:r>
      <w:r w:rsidRPr="00306111">
        <w:rPr>
          <w:rFonts w:asciiTheme="majorBidi" w:hAnsiTheme="majorBidi" w:cstheme="majorBidi"/>
          <w:color w:val="000000" w:themeColor="text1"/>
          <w:sz w:val="24"/>
          <w:szCs w:val="24"/>
        </w:rPr>
        <w:t xml:space="preserve"> = 0.5. Write the closed-loop transfer function of the system.</w:t>
      </w:r>
    </w:p>
    <w:p w14:paraId="1B35A9A1" w14:textId="77777777" w:rsidR="0016402E" w:rsidRPr="00306111" w:rsidRDefault="00014FAA" w:rsidP="007D065B">
      <w:pPr>
        <w:spacing w:after="0" w:line="276" w:lineRule="auto"/>
        <w:ind w:left="432" w:right="432"/>
        <w:rPr>
          <w:rFonts w:asciiTheme="majorBidi" w:hAnsiTheme="majorBidi" w:cstheme="majorBidi"/>
          <w:b/>
          <w:bCs/>
          <w:color w:val="000000" w:themeColor="text1"/>
          <w:sz w:val="24"/>
          <w:szCs w:val="24"/>
        </w:rPr>
      </w:pPr>
      <w:r w:rsidRPr="00306111">
        <w:rPr>
          <w:rFonts w:asciiTheme="majorBidi" w:hAnsiTheme="majorBidi" w:cstheme="majorBidi"/>
          <w:b/>
          <w:bCs/>
          <w:color w:val="000000" w:themeColor="text1"/>
          <w:sz w:val="24"/>
          <w:szCs w:val="24"/>
        </w:rPr>
        <w:t>Solution</w:t>
      </w:r>
    </w:p>
    <w:p w14:paraId="7CDB798C" w14:textId="58644EF3" w:rsidR="00014FAA" w:rsidRPr="00306111" w:rsidRDefault="00014FAA" w:rsidP="007D065B">
      <w:pPr>
        <w:spacing w:after="0" w:line="276" w:lineRule="auto"/>
        <w:ind w:left="432" w:right="432"/>
        <w:rPr>
          <w:rFonts w:asciiTheme="majorBidi" w:hAnsiTheme="majorBidi" w:cstheme="majorBidi"/>
          <w:b/>
          <w:bCs/>
          <w:color w:val="000000" w:themeColor="text1"/>
          <w:sz w:val="24"/>
          <w:szCs w:val="24"/>
        </w:rPr>
      </w:pPr>
      <w:r w:rsidRPr="00306111">
        <w:rPr>
          <w:rFonts w:asciiTheme="majorBidi" w:hAnsiTheme="majorBidi" w:cstheme="majorBidi"/>
          <w:b/>
          <w:bCs/>
          <w:color w:val="000000" w:themeColor="text1"/>
          <w:sz w:val="24"/>
          <w:szCs w:val="24"/>
        </w:rPr>
        <w:t>Step 1: PID Controller Transfer Function</w:t>
      </w:r>
    </w:p>
    <w:p w14:paraId="0AD2FC34" w14:textId="77777777" w:rsidR="00014FAA" w:rsidRPr="00306111" w:rsidRDefault="00014FAA" w:rsidP="007D065B">
      <w:pPr>
        <w:spacing w:after="0" w:line="276" w:lineRule="auto"/>
        <w:ind w:left="432" w:right="432"/>
        <w:rPr>
          <w:rFonts w:asciiTheme="majorBidi" w:hAnsiTheme="majorBidi" w:cstheme="majorBidi"/>
          <w:color w:val="000000" w:themeColor="text1"/>
          <w:sz w:val="24"/>
          <w:szCs w:val="24"/>
        </w:rPr>
      </w:pPr>
      <w:r w:rsidRPr="00306111">
        <w:rPr>
          <w:rFonts w:asciiTheme="majorBidi" w:hAnsiTheme="majorBidi" w:cstheme="majorBidi"/>
          <w:color w:val="000000" w:themeColor="text1"/>
          <w:sz w:val="24"/>
          <w:szCs w:val="24"/>
        </w:rPr>
        <w:t>The general transfer function of a PID controller is:</w:t>
      </w:r>
    </w:p>
    <w:p w14:paraId="5B22129B" w14:textId="4091D50D" w:rsidR="00014FAA" w:rsidRPr="00306111" w:rsidRDefault="00014FAA" w:rsidP="007D065B">
      <w:pPr>
        <w:spacing w:after="0" w:line="360" w:lineRule="auto"/>
        <w:ind w:left="432" w:right="432"/>
        <w:jc w:val="center"/>
        <w:rPr>
          <w:rFonts w:asciiTheme="majorBidi" w:hAnsiTheme="majorBidi" w:cstheme="majorBidi"/>
          <w:b/>
          <w:bCs/>
          <w:color w:val="000000" w:themeColor="text1"/>
          <w:sz w:val="24"/>
          <w:szCs w:val="24"/>
        </w:rPr>
      </w:pPr>
      <w:r w:rsidRPr="00306111">
        <w:rPr>
          <w:rFonts w:asciiTheme="majorBidi" w:hAnsiTheme="majorBidi" w:cstheme="majorBidi"/>
          <w:b/>
          <w:bCs/>
          <w:i/>
          <w:iCs/>
          <w:color w:val="000000" w:themeColor="text1"/>
          <w:sz w:val="24"/>
          <w:szCs w:val="24"/>
        </w:rPr>
        <w:t>C(s)</w:t>
      </w:r>
      <w:r w:rsidR="0016402E" w:rsidRPr="00306111">
        <w:rPr>
          <w:rFonts w:asciiTheme="majorBidi" w:hAnsiTheme="majorBidi" w:cstheme="majorBidi"/>
          <w:b/>
          <w:bCs/>
          <w:color w:val="000000" w:themeColor="text1"/>
          <w:sz w:val="24"/>
          <w:szCs w:val="24"/>
        </w:rPr>
        <w:t xml:space="preserve"> </w:t>
      </w:r>
      <w:r w:rsidRPr="00306111">
        <w:rPr>
          <w:rFonts w:asciiTheme="majorBidi" w:hAnsiTheme="majorBidi" w:cstheme="majorBidi"/>
          <w:b/>
          <w:bCs/>
          <w:color w:val="000000" w:themeColor="text1"/>
          <w:sz w:val="24"/>
          <w:szCs w:val="24"/>
        </w:rPr>
        <w:t>=</w:t>
      </w:r>
      <w:r w:rsidR="0016402E" w:rsidRPr="00306111">
        <w:rPr>
          <w:rFonts w:asciiTheme="majorBidi" w:hAnsiTheme="majorBidi" w:cstheme="majorBidi"/>
          <w:b/>
          <w:bCs/>
          <w:color w:val="000000" w:themeColor="text1"/>
          <w:sz w:val="24"/>
          <w:szCs w:val="24"/>
        </w:rPr>
        <w:t xml:space="preserve"> </w:t>
      </w:r>
      <w:proofErr w:type="spellStart"/>
      <w:r w:rsidRPr="00306111">
        <w:rPr>
          <w:rFonts w:asciiTheme="majorBidi" w:hAnsiTheme="majorBidi" w:cstheme="majorBidi"/>
          <w:b/>
          <w:bCs/>
          <w:color w:val="000000" w:themeColor="text1"/>
          <w:sz w:val="24"/>
          <w:szCs w:val="24"/>
        </w:rPr>
        <w:t>K</w:t>
      </w:r>
      <w:r w:rsidRPr="00306111">
        <w:rPr>
          <w:rFonts w:asciiTheme="majorBidi" w:hAnsiTheme="majorBidi" w:cstheme="majorBidi"/>
          <w:b/>
          <w:bCs/>
          <w:i/>
          <w:iCs/>
          <w:color w:val="000000" w:themeColor="text1"/>
          <w:sz w:val="24"/>
          <w:szCs w:val="24"/>
        </w:rPr>
        <w:t>p</w:t>
      </w:r>
      <w:proofErr w:type="spellEnd"/>
      <w:r w:rsidR="0016402E" w:rsidRPr="00306111">
        <w:rPr>
          <w:rFonts w:asciiTheme="majorBidi" w:hAnsiTheme="majorBidi" w:cstheme="majorBidi"/>
          <w:b/>
          <w:bCs/>
          <w:color w:val="000000" w:themeColor="text1"/>
          <w:sz w:val="24"/>
          <w:szCs w:val="24"/>
        </w:rPr>
        <w:t xml:space="preserve"> / </w:t>
      </w:r>
      <w:r w:rsidRPr="00306111">
        <w:rPr>
          <w:rFonts w:asciiTheme="majorBidi" w:hAnsiTheme="majorBidi" w:cstheme="majorBidi"/>
          <w:b/>
          <w:bCs/>
          <w:color w:val="000000" w:themeColor="text1"/>
          <w:sz w:val="24"/>
          <w:szCs w:val="24"/>
        </w:rPr>
        <w:t>(1</w:t>
      </w:r>
      <w:r w:rsidR="0016402E" w:rsidRPr="00306111">
        <w:rPr>
          <w:rFonts w:asciiTheme="majorBidi" w:hAnsiTheme="majorBidi" w:cstheme="majorBidi"/>
          <w:b/>
          <w:bCs/>
          <w:color w:val="000000" w:themeColor="text1"/>
          <w:sz w:val="24"/>
          <w:szCs w:val="24"/>
        </w:rPr>
        <w:t xml:space="preserve"> </w:t>
      </w:r>
      <w:r w:rsidRPr="00306111">
        <w:rPr>
          <w:rFonts w:asciiTheme="majorBidi" w:hAnsiTheme="majorBidi" w:cstheme="majorBidi"/>
          <w:b/>
          <w:bCs/>
          <w:color w:val="000000" w:themeColor="text1"/>
          <w:sz w:val="24"/>
          <w:szCs w:val="24"/>
        </w:rPr>
        <w:t>+</w:t>
      </w:r>
      <w:r w:rsidR="0016402E" w:rsidRPr="00306111">
        <w:rPr>
          <w:rFonts w:asciiTheme="majorBidi" w:hAnsiTheme="majorBidi" w:cstheme="majorBidi"/>
          <w:b/>
          <w:bCs/>
          <w:color w:val="000000" w:themeColor="text1"/>
          <w:sz w:val="24"/>
          <w:szCs w:val="24"/>
        </w:rPr>
        <w:t xml:space="preserve"> </w:t>
      </w:r>
      <w:r w:rsidRPr="00306111">
        <w:rPr>
          <w:rFonts w:asciiTheme="majorBidi" w:hAnsiTheme="majorBidi" w:cstheme="majorBidi"/>
          <w:b/>
          <w:bCs/>
          <w:color w:val="000000" w:themeColor="text1"/>
          <w:sz w:val="24"/>
          <w:szCs w:val="24"/>
        </w:rPr>
        <w:t>1</w:t>
      </w:r>
      <w:r w:rsidR="0016402E" w:rsidRPr="00306111">
        <w:rPr>
          <w:rFonts w:asciiTheme="majorBidi" w:hAnsiTheme="majorBidi" w:cstheme="majorBidi"/>
          <w:b/>
          <w:bCs/>
          <w:color w:val="000000" w:themeColor="text1"/>
          <w:sz w:val="24"/>
          <w:szCs w:val="24"/>
        </w:rPr>
        <w:t xml:space="preserve"> / </w:t>
      </w:r>
      <w:r w:rsidRPr="00306111">
        <w:rPr>
          <w:rFonts w:asciiTheme="majorBidi" w:hAnsiTheme="majorBidi" w:cstheme="majorBidi"/>
          <w:b/>
          <w:bCs/>
          <w:color w:val="000000" w:themeColor="text1"/>
          <w:sz w:val="24"/>
          <w:szCs w:val="24"/>
        </w:rPr>
        <w:t>T</w:t>
      </w:r>
      <w:r w:rsidRPr="00306111">
        <w:rPr>
          <w:rFonts w:asciiTheme="majorBidi" w:hAnsiTheme="majorBidi" w:cstheme="majorBidi"/>
          <w:b/>
          <w:bCs/>
          <w:i/>
          <w:iCs/>
          <w:color w:val="000000" w:themeColor="text1"/>
          <w:sz w:val="24"/>
          <w:szCs w:val="24"/>
        </w:rPr>
        <w:t>is</w:t>
      </w:r>
      <w:r w:rsidR="0016402E" w:rsidRPr="00306111">
        <w:rPr>
          <w:rFonts w:asciiTheme="majorBidi" w:hAnsiTheme="majorBidi" w:cstheme="majorBidi"/>
          <w:b/>
          <w:bCs/>
          <w:i/>
          <w:iCs/>
          <w:color w:val="000000" w:themeColor="text1"/>
          <w:sz w:val="24"/>
          <w:szCs w:val="24"/>
        </w:rPr>
        <w:t xml:space="preserve"> </w:t>
      </w:r>
      <w:r w:rsidRPr="00306111">
        <w:rPr>
          <w:rFonts w:asciiTheme="majorBidi" w:hAnsiTheme="majorBidi" w:cstheme="majorBidi"/>
          <w:b/>
          <w:bCs/>
          <w:color w:val="000000" w:themeColor="text1"/>
          <w:sz w:val="24"/>
          <w:szCs w:val="24"/>
        </w:rPr>
        <w:t>+</w:t>
      </w:r>
      <w:r w:rsidR="0016402E" w:rsidRPr="00306111">
        <w:rPr>
          <w:rFonts w:asciiTheme="majorBidi" w:hAnsiTheme="majorBidi" w:cstheme="majorBidi"/>
          <w:b/>
          <w:bCs/>
          <w:color w:val="000000" w:themeColor="text1"/>
          <w:sz w:val="24"/>
          <w:szCs w:val="24"/>
        </w:rPr>
        <w:t xml:space="preserve"> </w:t>
      </w:r>
      <w:proofErr w:type="spellStart"/>
      <w:r w:rsidRPr="00306111">
        <w:rPr>
          <w:rFonts w:asciiTheme="majorBidi" w:hAnsiTheme="majorBidi" w:cstheme="majorBidi"/>
          <w:b/>
          <w:bCs/>
          <w:color w:val="000000" w:themeColor="text1"/>
          <w:sz w:val="24"/>
          <w:szCs w:val="24"/>
        </w:rPr>
        <w:t>T</w:t>
      </w:r>
      <w:r w:rsidRPr="00306111">
        <w:rPr>
          <w:rFonts w:asciiTheme="majorBidi" w:hAnsiTheme="majorBidi" w:cstheme="majorBidi"/>
          <w:b/>
          <w:bCs/>
          <w:i/>
          <w:iCs/>
          <w:color w:val="000000" w:themeColor="text1"/>
          <w:sz w:val="24"/>
          <w:szCs w:val="24"/>
        </w:rPr>
        <w:t>ds</w:t>
      </w:r>
      <w:proofErr w:type="spellEnd"/>
      <w:r w:rsidRPr="00306111">
        <w:rPr>
          <w:rFonts w:asciiTheme="majorBidi" w:hAnsiTheme="majorBidi" w:cstheme="majorBidi"/>
          <w:b/>
          <w:bCs/>
          <w:color w:val="000000" w:themeColor="text1"/>
          <w:sz w:val="24"/>
          <w:szCs w:val="24"/>
        </w:rPr>
        <w:t>)</w:t>
      </w:r>
    </w:p>
    <w:p w14:paraId="4530BB98" w14:textId="4AC40950" w:rsidR="00014FAA" w:rsidRPr="00306111" w:rsidRDefault="00014FAA" w:rsidP="007D065B">
      <w:pPr>
        <w:spacing w:after="0" w:line="360" w:lineRule="auto"/>
        <w:ind w:left="432" w:right="432"/>
        <w:rPr>
          <w:rFonts w:asciiTheme="majorBidi" w:hAnsiTheme="majorBidi" w:cstheme="majorBidi"/>
          <w:color w:val="000000" w:themeColor="text1"/>
          <w:sz w:val="24"/>
          <w:szCs w:val="24"/>
        </w:rPr>
      </w:pPr>
      <w:r w:rsidRPr="00306111">
        <w:rPr>
          <w:rFonts w:asciiTheme="majorBidi" w:hAnsiTheme="majorBidi" w:cstheme="majorBidi"/>
          <w:color w:val="000000" w:themeColor="text1"/>
          <w:sz w:val="24"/>
          <w:szCs w:val="24"/>
        </w:rPr>
        <w:t xml:space="preserve">Substitute </w:t>
      </w:r>
      <w:proofErr w:type="spellStart"/>
      <w:r w:rsidRPr="00306111">
        <w:rPr>
          <w:rFonts w:asciiTheme="majorBidi" w:hAnsiTheme="majorBidi" w:cstheme="majorBidi"/>
          <w:color w:val="000000" w:themeColor="text1"/>
          <w:sz w:val="24"/>
          <w:szCs w:val="24"/>
        </w:rPr>
        <w:t>K</w:t>
      </w:r>
      <w:r w:rsidRPr="00306111">
        <w:rPr>
          <w:rFonts w:asciiTheme="majorBidi" w:hAnsiTheme="majorBidi" w:cstheme="majorBidi"/>
          <w:b/>
          <w:bCs/>
          <w:color w:val="000000" w:themeColor="text1"/>
          <w:sz w:val="24"/>
          <w:szCs w:val="24"/>
        </w:rPr>
        <w:t>p</w:t>
      </w:r>
      <w:proofErr w:type="spellEnd"/>
      <w:r w:rsidR="0016402E" w:rsidRPr="00306111">
        <w:rPr>
          <w:rFonts w:asciiTheme="majorBidi" w:hAnsiTheme="majorBidi" w:cstheme="majorBidi"/>
          <w:color w:val="000000" w:themeColor="text1"/>
          <w:sz w:val="24"/>
          <w:szCs w:val="24"/>
        </w:rPr>
        <w:t xml:space="preserve"> </w:t>
      </w:r>
      <w:r w:rsidRPr="00306111">
        <w:rPr>
          <w:rFonts w:asciiTheme="majorBidi" w:hAnsiTheme="majorBidi" w:cstheme="majorBidi"/>
          <w:color w:val="000000" w:themeColor="text1"/>
          <w:sz w:val="24"/>
          <w:szCs w:val="24"/>
        </w:rPr>
        <w:t>=</w:t>
      </w:r>
      <w:r w:rsidR="0016402E" w:rsidRPr="00306111">
        <w:rPr>
          <w:rFonts w:asciiTheme="majorBidi" w:hAnsiTheme="majorBidi" w:cstheme="majorBidi"/>
          <w:color w:val="000000" w:themeColor="text1"/>
          <w:sz w:val="24"/>
          <w:szCs w:val="24"/>
        </w:rPr>
        <w:t xml:space="preserve"> </w:t>
      </w:r>
      <w:proofErr w:type="gramStart"/>
      <w:r w:rsidRPr="00306111">
        <w:rPr>
          <w:rFonts w:asciiTheme="majorBidi" w:hAnsiTheme="majorBidi" w:cstheme="majorBidi"/>
          <w:color w:val="000000" w:themeColor="text1"/>
          <w:sz w:val="24"/>
          <w:szCs w:val="24"/>
        </w:rPr>
        <w:t>2</w:t>
      </w:r>
      <w:r w:rsidR="0016402E" w:rsidRPr="00306111">
        <w:rPr>
          <w:rFonts w:asciiTheme="majorBidi" w:hAnsiTheme="majorBidi" w:cstheme="majorBidi"/>
          <w:color w:val="000000" w:themeColor="text1"/>
          <w:sz w:val="24"/>
          <w:szCs w:val="24"/>
        </w:rPr>
        <w:t xml:space="preserve"> </w:t>
      </w:r>
      <w:r w:rsidRPr="00306111">
        <w:rPr>
          <w:rFonts w:asciiTheme="majorBidi" w:hAnsiTheme="majorBidi" w:cstheme="majorBidi"/>
          <w:color w:val="000000" w:themeColor="text1"/>
          <w:sz w:val="24"/>
          <w:szCs w:val="24"/>
        </w:rPr>
        <w:t>,</w:t>
      </w:r>
      <w:proofErr w:type="gramEnd"/>
      <w:r w:rsidRPr="00306111">
        <w:rPr>
          <w:rFonts w:asciiTheme="majorBidi" w:hAnsiTheme="majorBidi" w:cstheme="majorBidi"/>
          <w:color w:val="000000" w:themeColor="text1"/>
          <w:sz w:val="24"/>
          <w:szCs w:val="24"/>
        </w:rPr>
        <w:t xml:space="preserve"> </w:t>
      </w:r>
      <w:proofErr w:type="spellStart"/>
      <w:r w:rsidRPr="00306111">
        <w:rPr>
          <w:rFonts w:asciiTheme="majorBidi" w:hAnsiTheme="majorBidi" w:cstheme="majorBidi"/>
          <w:color w:val="000000" w:themeColor="text1"/>
          <w:sz w:val="24"/>
          <w:szCs w:val="24"/>
        </w:rPr>
        <w:t>T</w:t>
      </w:r>
      <w:r w:rsidRPr="00306111">
        <w:rPr>
          <w:rFonts w:asciiTheme="majorBidi" w:hAnsiTheme="majorBidi" w:cstheme="majorBidi"/>
          <w:b/>
          <w:bCs/>
          <w:i/>
          <w:iCs/>
          <w:color w:val="000000" w:themeColor="text1"/>
          <w:sz w:val="24"/>
          <w:szCs w:val="24"/>
        </w:rPr>
        <w:t>i</w:t>
      </w:r>
      <w:proofErr w:type="spellEnd"/>
      <w:r w:rsidR="0016402E" w:rsidRPr="00306111">
        <w:rPr>
          <w:rFonts w:asciiTheme="majorBidi" w:hAnsiTheme="majorBidi" w:cstheme="majorBidi"/>
          <w:b/>
          <w:bCs/>
          <w:i/>
          <w:iCs/>
          <w:color w:val="000000" w:themeColor="text1"/>
          <w:sz w:val="24"/>
          <w:szCs w:val="24"/>
        </w:rPr>
        <w:t xml:space="preserve"> </w:t>
      </w:r>
      <w:r w:rsidRPr="00306111">
        <w:rPr>
          <w:rFonts w:asciiTheme="majorBidi" w:hAnsiTheme="majorBidi" w:cstheme="majorBidi"/>
          <w:color w:val="000000" w:themeColor="text1"/>
          <w:sz w:val="24"/>
          <w:szCs w:val="24"/>
        </w:rPr>
        <w:t>=1, and T</w:t>
      </w:r>
      <w:r w:rsidRPr="00306111">
        <w:rPr>
          <w:rFonts w:asciiTheme="majorBidi" w:hAnsiTheme="majorBidi" w:cstheme="majorBidi"/>
          <w:b/>
          <w:bCs/>
          <w:i/>
          <w:iCs/>
          <w:color w:val="000000" w:themeColor="text1"/>
          <w:sz w:val="24"/>
          <w:szCs w:val="24"/>
        </w:rPr>
        <w:t>d</w:t>
      </w:r>
      <w:r w:rsidR="0016402E" w:rsidRPr="00306111">
        <w:rPr>
          <w:rFonts w:asciiTheme="majorBidi" w:hAnsiTheme="majorBidi" w:cstheme="majorBidi"/>
          <w:b/>
          <w:bCs/>
          <w:i/>
          <w:iCs/>
          <w:color w:val="000000" w:themeColor="text1"/>
          <w:sz w:val="24"/>
          <w:szCs w:val="24"/>
        </w:rPr>
        <w:t xml:space="preserve"> </w:t>
      </w:r>
      <w:r w:rsidRPr="00306111">
        <w:rPr>
          <w:rFonts w:asciiTheme="majorBidi" w:hAnsiTheme="majorBidi" w:cstheme="majorBidi"/>
          <w:color w:val="000000" w:themeColor="text1"/>
          <w:sz w:val="24"/>
          <w:szCs w:val="24"/>
        </w:rPr>
        <w:t>=</w:t>
      </w:r>
      <w:r w:rsidR="0016402E" w:rsidRPr="00306111">
        <w:rPr>
          <w:rFonts w:asciiTheme="majorBidi" w:hAnsiTheme="majorBidi" w:cstheme="majorBidi"/>
          <w:color w:val="000000" w:themeColor="text1"/>
          <w:sz w:val="24"/>
          <w:szCs w:val="24"/>
        </w:rPr>
        <w:t xml:space="preserve"> </w:t>
      </w:r>
      <w:r w:rsidRPr="00306111">
        <w:rPr>
          <w:rFonts w:asciiTheme="majorBidi" w:hAnsiTheme="majorBidi" w:cstheme="majorBidi"/>
          <w:color w:val="000000" w:themeColor="text1"/>
          <w:sz w:val="24"/>
          <w:szCs w:val="24"/>
        </w:rPr>
        <w:t>0.5:</w:t>
      </w:r>
    </w:p>
    <w:p w14:paraId="798C7A82" w14:textId="541EDBA0" w:rsidR="00014FAA" w:rsidRPr="00306111" w:rsidRDefault="00014FAA" w:rsidP="007D065B">
      <w:pPr>
        <w:spacing w:after="0" w:line="360" w:lineRule="auto"/>
        <w:ind w:left="432" w:right="432"/>
        <w:jc w:val="center"/>
        <w:rPr>
          <w:rFonts w:asciiTheme="majorBidi" w:hAnsiTheme="majorBidi" w:cstheme="majorBidi"/>
          <w:b/>
          <w:bCs/>
          <w:color w:val="000000" w:themeColor="text1"/>
          <w:sz w:val="24"/>
          <w:szCs w:val="24"/>
        </w:rPr>
      </w:pPr>
      <w:r w:rsidRPr="00306111">
        <w:rPr>
          <w:rFonts w:asciiTheme="majorBidi" w:hAnsiTheme="majorBidi" w:cstheme="majorBidi"/>
          <w:b/>
          <w:bCs/>
          <w:i/>
          <w:iCs/>
          <w:color w:val="000000" w:themeColor="text1"/>
          <w:sz w:val="24"/>
          <w:szCs w:val="24"/>
        </w:rPr>
        <w:t>C(s)</w:t>
      </w:r>
      <w:r w:rsidR="0016402E" w:rsidRPr="00306111">
        <w:rPr>
          <w:rFonts w:asciiTheme="majorBidi" w:hAnsiTheme="majorBidi" w:cstheme="majorBidi"/>
          <w:b/>
          <w:bCs/>
          <w:color w:val="000000" w:themeColor="text1"/>
          <w:sz w:val="24"/>
          <w:szCs w:val="24"/>
        </w:rPr>
        <w:t xml:space="preserve"> </w:t>
      </w:r>
      <w:r w:rsidRPr="00306111">
        <w:rPr>
          <w:rFonts w:asciiTheme="majorBidi" w:hAnsiTheme="majorBidi" w:cstheme="majorBidi"/>
          <w:b/>
          <w:bCs/>
          <w:color w:val="000000" w:themeColor="text1"/>
          <w:sz w:val="24"/>
          <w:szCs w:val="24"/>
        </w:rPr>
        <w:t>=</w:t>
      </w:r>
      <w:r w:rsidR="0016402E" w:rsidRPr="00306111">
        <w:rPr>
          <w:rFonts w:asciiTheme="majorBidi" w:hAnsiTheme="majorBidi" w:cstheme="majorBidi"/>
          <w:b/>
          <w:bCs/>
          <w:color w:val="000000" w:themeColor="text1"/>
          <w:sz w:val="24"/>
          <w:szCs w:val="24"/>
        </w:rPr>
        <w:t xml:space="preserve"> </w:t>
      </w:r>
      <w:r w:rsidRPr="00306111">
        <w:rPr>
          <w:rFonts w:asciiTheme="majorBidi" w:hAnsiTheme="majorBidi" w:cstheme="majorBidi"/>
          <w:b/>
          <w:bCs/>
          <w:color w:val="000000" w:themeColor="text1"/>
          <w:sz w:val="24"/>
          <w:szCs w:val="24"/>
        </w:rPr>
        <w:t>2</w:t>
      </w:r>
      <w:r w:rsidR="0016402E" w:rsidRPr="00306111">
        <w:rPr>
          <w:rFonts w:asciiTheme="majorBidi" w:hAnsiTheme="majorBidi" w:cstheme="majorBidi"/>
          <w:b/>
          <w:bCs/>
          <w:color w:val="000000" w:themeColor="text1"/>
          <w:sz w:val="24"/>
          <w:szCs w:val="24"/>
        </w:rPr>
        <w:t xml:space="preserve"> </w:t>
      </w:r>
      <w:r w:rsidRPr="00306111">
        <w:rPr>
          <w:rFonts w:asciiTheme="majorBidi" w:hAnsiTheme="majorBidi" w:cstheme="majorBidi"/>
          <w:b/>
          <w:bCs/>
          <w:color w:val="000000" w:themeColor="text1"/>
          <w:sz w:val="24"/>
          <w:szCs w:val="24"/>
        </w:rPr>
        <w:t>(1</w:t>
      </w:r>
      <w:r w:rsidR="0016402E" w:rsidRPr="00306111">
        <w:rPr>
          <w:rFonts w:asciiTheme="majorBidi" w:hAnsiTheme="majorBidi" w:cstheme="majorBidi"/>
          <w:b/>
          <w:bCs/>
          <w:color w:val="000000" w:themeColor="text1"/>
          <w:sz w:val="24"/>
          <w:szCs w:val="24"/>
        </w:rPr>
        <w:t xml:space="preserve"> </w:t>
      </w:r>
      <w:r w:rsidRPr="00306111">
        <w:rPr>
          <w:rFonts w:asciiTheme="majorBidi" w:hAnsiTheme="majorBidi" w:cstheme="majorBidi"/>
          <w:b/>
          <w:bCs/>
          <w:color w:val="000000" w:themeColor="text1"/>
          <w:sz w:val="24"/>
          <w:szCs w:val="24"/>
        </w:rPr>
        <w:t>+</w:t>
      </w:r>
      <w:r w:rsidR="0016402E" w:rsidRPr="00306111">
        <w:rPr>
          <w:rFonts w:asciiTheme="majorBidi" w:hAnsiTheme="majorBidi" w:cstheme="majorBidi"/>
          <w:b/>
          <w:bCs/>
          <w:color w:val="000000" w:themeColor="text1"/>
          <w:sz w:val="24"/>
          <w:szCs w:val="24"/>
        </w:rPr>
        <w:t xml:space="preserve"> </w:t>
      </w:r>
      <w:r w:rsidRPr="00306111">
        <w:rPr>
          <w:rFonts w:asciiTheme="majorBidi" w:hAnsiTheme="majorBidi" w:cstheme="majorBidi"/>
          <w:b/>
          <w:bCs/>
          <w:color w:val="000000" w:themeColor="text1"/>
          <w:sz w:val="24"/>
          <w:szCs w:val="24"/>
        </w:rPr>
        <w:t>1</w:t>
      </w:r>
      <w:r w:rsidR="0016402E" w:rsidRPr="00306111">
        <w:rPr>
          <w:rFonts w:asciiTheme="majorBidi" w:hAnsiTheme="majorBidi" w:cstheme="majorBidi"/>
          <w:b/>
          <w:bCs/>
          <w:color w:val="000000" w:themeColor="text1"/>
          <w:sz w:val="24"/>
          <w:szCs w:val="24"/>
        </w:rPr>
        <w:t xml:space="preserve"> / </w:t>
      </w:r>
      <w:r w:rsidRPr="00306111">
        <w:rPr>
          <w:rFonts w:asciiTheme="majorBidi" w:hAnsiTheme="majorBidi" w:cstheme="majorBidi"/>
          <w:b/>
          <w:bCs/>
          <w:color w:val="000000" w:themeColor="text1"/>
          <w:sz w:val="24"/>
          <w:szCs w:val="24"/>
        </w:rPr>
        <w:t>s</w:t>
      </w:r>
      <w:r w:rsidR="0016402E" w:rsidRPr="00306111">
        <w:rPr>
          <w:rFonts w:asciiTheme="majorBidi" w:hAnsiTheme="majorBidi" w:cstheme="majorBidi"/>
          <w:b/>
          <w:bCs/>
          <w:color w:val="000000" w:themeColor="text1"/>
          <w:sz w:val="24"/>
          <w:szCs w:val="24"/>
        </w:rPr>
        <w:t xml:space="preserve"> </w:t>
      </w:r>
      <w:r w:rsidRPr="00306111">
        <w:rPr>
          <w:rFonts w:asciiTheme="majorBidi" w:hAnsiTheme="majorBidi" w:cstheme="majorBidi"/>
          <w:b/>
          <w:bCs/>
          <w:color w:val="000000" w:themeColor="text1"/>
          <w:sz w:val="24"/>
          <w:szCs w:val="24"/>
        </w:rPr>
        <w:t>+</w:t>
      </w:r>
      <w:r w:rsidR="0016402E" w:rsidRPr="00306111">
        <w:rPr>
          <w:rFonts w:asciiTheme="majorBidi" w:hAnsiTheme="majorBidi" w:cstheme="majorBidi"/>
          <w:b/>
          <w:bCs/>
          <w:color w:val="000000" w:themeColor="text1"/>
          <w:sz w:val="24"/>
          <w:szCs w:val="24"/>
        </w:rPr>
        <w:t xml:space="preserve"> </w:t>
      </w:r>
      <w:r w:rsidRPr="00306111">
        <w:rPr>
          <w:rFonts w:asciiTheme="majorBidi" w:hAnsiTheme="majorBidi" w:cstheme="majorBidi"/>
          <w:b/>
          <w:bCs/>
          <w:color w:val="000000" w:themeColor="text1"/>
          <w:sz w:val="24"/>
          <w:szCs w:val="24"/>
        </w:rPr>
        <w:t>0.5s)</w:t>
      </w:r>
      <w:r w:rsidR="0016402E" w:rsidRPr="00306111">
        <w:rPr>
          <w:rFonts w:asciiTheme="majorBidi" w:hAnsiTheme="majorBidi" w:cstheme="majorBidi"/>
          <w:b/>
          <w:bCs/>
          <w:color w:val="000000" w:themeColor="text1"/>
          <w:sz w:val="24"/>
          <w:szCs w:val="24"/>
        </w:rPr>
        <w:t xml:space="preserve"> </w:t>
      </w:r>
      <w:r w:rsidRPr="00306111">
        <w:rPr>
          <w:rFonts w:asciiTheme="majorBidi" w:hAnsiTheme="majorBidi" w:cstheme="majorBidi"/>
          <w:b/>
          <w:bCs/>
          <w:color w:val="000000" w:themeColor="text1"/>
          <w:sz w:val="24"/>
          <w:szCs w:val="24"/>
        </w:rPr>
        <w:t>=</w:t>
      </w:r>
      <w:r w:rsidR="0016402E" w:rsidRPr="00306111">
        <w:rPr>
          <w:rFonts w:asciiTheme="majorBidi" w:hAnsiTheme="majorBidi" w:cstheme="majorBidi"/>
          <w:b/>
          <w:bCs/>
          <w:color w:val="000000" w:themeColor="text1"/>
          <w:sz w:val="24"/>
          <w:szCs w:val="24"/>
        </w:rPr>
        <w:t xml:space="preserve"> </w:t>
      </w:r>
      <w:r w:rsidRPr="00306111">
        <w:rPr>
          <w:rFonts w:asciiTheme="majorBidi" w:hAnsiTheme="majorBidi" w:cstheme="majorBidi"/>
          <w:b/>
          <w:bCs/>
          <w:color w:val="000000" w:themeColor="text1"/>
          <w:sz w:val="24"/>
          <w:szCs w:val="24"/>
        </w:rPr>
        <w:t>2</w:t>
      </w:r>
      <w:r w:rsidR="0016402E" w:rsidRPr="00306111">
        <w:rPr>
          <w:rFonts w:asciiTheme="majorBidi" w:hAnsiTheme="majorBidi" w:cstheme="majorBidi"/>
          <w:b/>
          <w:bCs/>
          <w:color w:val="000000" w:themeColor="text1"/>
          <w:sz w:val="24"/>
          <w:szCs w:val="24"/>
        </w:rPr>
        <w:t xml:space="preserve"> </w:t>
      </w:r>
      <w:r w:rsidRPr="00306111">
        <w:rPr>
          <w:rFonts w:asciiTheme="majorBidi" w:hAnsiTheme="majorBidi" w:cstheme="majorBidi"/>
          <w:b/>
          <w:bCs/>
          <w:color w:val="000000" w:themeColor="text1"/>
          <w:sz w:val="24"/>
          <w:szCs w:val="24"/>
        </w:rPr>
        <w:t>+</w:t>
      </w:r>
      <w:r w:rsidR="0016402E" w:rsidRPr="00306111">
        <w:rPr>
          <w:rFonts w:asciiTheme="majorBidi" w:hAnsiTheme="majorBidi" w:cstheme="majorBidi"/>
          <w:b/>
          <w:bCs/>
          <w:color w:val="000000" w:themeColor="text1"/>
          <w:sz w:val="24"/>
          <w:szCs w:val="24"/>
        </w:rPr>
        <w:t xml:space="preserve"> (</w:t>
      </w:r>
      <w:r w:rsidRPr="00306111">
        <w:rPr>
          <w:rFonts w:asciiTheme="majorBidi" w:hAnsiTheme="majorBidi" w:cstheme="majorBidi"/>
          <w:b/>
          <w:bCs/>
          <w:color w:val="000000" w:themeColor="text1"/>
          <w:sz w:val="24"/>
          <w:szCs w:val="24"/>
        </w:rPr>
        <w:t>2</w:t>
      </w:r>
      <w:r w:rsidR="0016402E" w:rsidRPr="00306111">
        <w:rPr>
          <w:rFonts w:asciiTheme="majorBidi" w:hAnsiTheme="majorBidi" w:cstheme="majorBidi"/>
          <w:b/>
          <w:bCs/>
          <w:color w:val="000000" w:themeColor="text1"/>
          <w:sz w:val="24"/>
          <w:szCs w:val="24"/>
        </w:rPr>
        <w:t xml:space="preserve"> / </w:t>
      </w:r>
      <w:r w:rsidRPr="00306111">
        <w:rPr>
          <w:rFonts w:asciiTheme="majorBidi" w:hAnsiTheme="majorBidi" w:cstheme="majorBidi"/>
          <w:b/>
          <w:bCs/>
          <w:color w:val="000000" w:themeColor="text1"/>
          <w:sz w:val="24"/>
          <w:szCs w:val="24"/>
        </w:rPr>
        <w:t>s</w:t>
      </w:r>
      <w:r w:rsidR="0016402E" w:rsidRPr="00306111">
        <w:rPr>
          <w:rFonts w:asciiTheme="majorBidi" w:hAnsiTheme="majorBidi" w:cstheme="majorBidi"/>
          <w:b/>
          <w:bCs/>
          <w:color w:val="000000" w:themeColor="text1"/>
          <w:sz w:val="24"/>
          <w:szCs w:val="24"/>
        </w:rPr>
        <w:t xml:space="preserve"> </w:t>
      </w:r>
      <w:r w:rsidRPr="00306111">
        <w:rPr>
          <w:rFonts w:asciiTheme="majorBidi" w:hAnsiTheme="majorBidi" w:cstheme="majorBidi"/>
          <w:b/>
          <w:bCs/>
          <w:color w:val="000000" w:themeColor="text1"/>
          <w:sz w:val="24"/>
          <w:szCs w:val="24"/>
        </w:rPr>
        <w:t>+</w:t>
      </w:r>
      <w:r w:rsidR="0016402E" w:rsidRPr="00306111">
        <w:rPr>
          <w:rFonts w:asciiTheme="majorBidi" w:hAnsiTheme="majorBidi" w:cstheme="majorBidi"/>
          <w:b/>
          <w:bCs/>
          <w:color w:val="000000" w:themeColor="text1"/>
          <w:sz w:val="24"/>
          <w:szCs w:val="24"/>
        </w:rPr>
        <w:t xml:space="preserve"> </w:t>
      </w:r>
      <w:r w:rsidRPr="00306111">
        <w:rPr>
          <w:rFonts w:asciiTheme="majorBidi" w:hAnsiTheme="majorBidi" w:cstheme="majorBidi"/>
          <w:b/>
          <w:bCs/>
          <w:color w:val="000000" w:themeColor="text1"/>
          <w:sz w:val="24"/>
          <w:szCs w:val="24"/>
        </w:rPr>
        <w:t>s</w:t>
      </w:r>
      <w:r w:rsidR="0016402E" w:rsidRPr="00306111">
        <w:rPr>
          <w:rFonts w:asciiTheme="majorBidi" w:hAnsiTheme="majorBidi" w:cstheme="majorBidi"/>
          <w:b/>
          <w:bCs/>
          <w:color w:val="000000" w:themeColor="text1"/>
          <w:sz w:val="24"/>
          <w:szCs w:val="24"/>
        </w:rPr>
        <w:t>)</w:t>
      </w:r>
    </w:p>
    <w:p w14:paraId="062E630C" w14:textId="77777777" w:rsidR="0016402E" w:rsidRPr="00306111" w:rsidRDefault="0016402E" w:rsidP="007D065B">
      <w:pPr>
        <w:spacing w:after="0" w:line="276" w:lineRule="auto"/>
        <w:ind w:left="432" w:right="432"/>
        <w:rPr>
          <w:rFonts w:asciiTheme="majorBidi" w:hAnsiTheme="majorBidi" w:cstheme="majorBidi"/>
          <w:b/>
          <w:bCs/>
          <w:color w:val="000000" w:themeColor="text1"/>
          <w:sz w:val="24"/>
          <w:szCs w:val="24"/>
        </w:rPr>
      </w:pPr>
      <w:r w:rsidRPr="00306111">
        <w:rPr>
          <w:rFonts w:asciiTheme="majorBidi" w:hAnsiTheme="majorBidi" w:cstheme="majorBidi"/>
          <w:b/>
          <w:bCs/>
          <w:color w:val="000000" w:themeColor="text1"/>
          <w:sz w:val="24"/>
          <w:szCs w:val="24"/>
        </w:rPr>
        <w:t>Step 2: Open-Loop Transfer Function</w:t>
      </w:r>
    </w:p>
    <w:p w14:paraId="3C9A8153" w14:textId="77777777" w:rsidR="0016402E" w:rsidRPr="00306111" w:rsidRDefault="0016402E" w:rsidP="007D065B">
      <w:pPr>
        <w:spacing w:after="0" w:line="276" w:lineRule="auto"/>
        <w:ind w:left="432" w:right="432"/>
        <w:rPr>
          <w:rFonts w:asciiTheme="majorBidi" w:hAnsiTheme="majorBidi" w:cstheme="majorBidi"/>
          <w:color w:val="000000" w:themeColor="text1"/>
          <w:sz w:val="24"/>
          <w:szCs w:val="24"/>
        </w:rPr>
      </w:pPr>
      <w:r w:rsidRPr="00306111">
        <w:rPr>
          <w:rFonts w:asciiTheme="majorBidi" w:hAnsiTheme="majorBidi" w:cstheme="majorBidi"/>
          <w:color w:val="000000" w:themeColor="text1"/>
          <w:sz w:val="24"/>
          <w:szCs w:val="24"/>
        </w:rPr>
        <w:t>The open-loop transfer function of the system is:</w:t>
      </w:r>
    </w:p>
    <w:p w14:paraId="0E602F50" w14:textId="778FD1E3" w:rsidR="0016402E" w:rsidRPr="00306111" w:rsidRDefault="0016402E" w:rsidP="007D065B">
      <w:pPr>
        <w:spacing w:after="0" w:line="360" w:lineRule="auto"/>
        <w:ind w:left="432" w:right="432"/>
        <w:jc w:val="center"/>
        <w:rPr>
          <w:rFonts w:asciiTheme="majorBidi" w:hAnsiTheme="majorBidi" w:cstheme="majorBidi"/>
          <w:b/>
          <w:bCs/>
          <w:color w:val="000000" w:themeColor="text1"/>
          <w:sz w:val="24"/>
          <w:szCs w:val="24"/>
        </w:rPr>
      </w:pPr>
      <w:r w:rsidRPr="00306111">
        <w:rPr>
          <w:rFonts w:asciiTheme="majorBidi" w:hAnsiTheme="majorBidi" w:cstheme="majorBidi"/>
          <w:b/>
          <w:bCs/>
          <w:i/>
          <w:iCs/>
          <w:color w:val="000000" w:themeColor="text1"/>
          <w:sz w:val="24"/>
          <w:szCs w:val="24"/>
        </w:rPr>
        <w:t>L(s)</w:t>
      </w:r>
      <w:r w:rsidRPr="00306111">
        <w:rPr>
          <w:rFonts w:asciiTheme="majorBidi" w:hAnsiTheme="majorBidi" w:cstheme="majorBidi"/>
          <w:b/>
          <w:bCs/>
          <w:color w:val="000000" w:themeColor="text1"/>
          <w:sz w:val="24"/>
          <w:szCs w:val="24"/>
        </w:rPr>
        <w:t xml:space="preserve"> = </w:t>
      </w:r>
      <w:r w:rsidRPr="00306111">
        <w:rPr>
          <w:rFonts w:asciiTheme="majorBidi" w:hAnsiTheme="majorBidi" w:cstheme="majorBidi"/>
          <w:b/>
          <w:bCs/>
          <w:i/>
          <w:iCs/>
          <w:color w:val="000000" w:themeColor="text1"/>
          <w:sz w:val="24"/>
          <w:szCs w:val="24"/>
        </w:rPr>
        <w:t>C(s)</w:t>
      </w:r>
      <w:r w:rsidRPr="00306111">
        <w:rPr>
          <w:rFonts w:asciiTheme="majorBidi" w:hAnsiTheme="majorBidi" w:cstheme="majorBidi"/>
          <w:b/>
          <w:bCs/>
          <w:color w:val="000000" w:themeColor="text1"/>
          <w:sz w:val="24"/>
          <w:szCs w:val="24"/>
        </w:rPr>
        <w:t xml:space="preserve"> * </w:t>
      </w:r>
      <w:r w:rsidRPr="00306111">
        <w:rPr>
          <w:rFonts w:asciiTheme="majorBidi" w:hAnsiTheme="majorBidi" w:cstheme="majorBidi"/>
          <w:b/>
          <w:bCs/>
          <w:i/>
          <w:iCs/>
          <w:color w:val="000000" w:themeColor="text1"/>
          <w:sz w:val="24"/>
          <w:szCs w:val="24"/>
        </w:rPr>
        <w:t>G(s)</w:t>
      </w:r>
      <w:r w:rsidRPr="00306111">
        <w:rPr>
          <w:rFonts w:asciiTheme="majorBidi" w:hAnsiTheme="majorBidi" w:cstheme="majorBidi"/>
          <w:b/>
          <w:bCs/>
          <w:color w:val="000000" w:themeColor="text1"/>
          <w:sz w:val="24"/>
          <w:szCs w:val="24"/>
        </w:rPr>
        <w:t xml:space="preserve"> = (2 + 2 / s + s) * 5 / (s + 1) (s + 2)</w:t>
      </w:r>
    </w:p>
    <w:p w14:paraId="1B03C198" w14:textId="77777777" w:rsidR="0016402E" w:rsidRPr="00306111" w:rsidRDefault="0016402E" w:rsidP="007D065B">
      <w:pPr>
        <w:spacing w:after="0" w:line="360" w:lineRule="auto"/>
        <w:ind w:left="432" w:right="432"/>
        <w:rPr>
          <w:rFonts w:asciiTheme="majorBidi" w:hAnsiTheme="majorBidi" w:cstheme="majorBidi"/>
          <w:color w:val="000000" w:themeColor="text1"/>
          <w:sz w:val="24"/>
          <w:szCs w:val="24"/>
        </w:rPr>
      </w:pPr>
      <w:r w:rsidRPr="00306111">
        <w:rPr>
          <w:rFonts w:asciiTheme="majorBidi" w:hAnsiTheme="majorBidi" w:cstheme="majorBidi"/>
          <w:color w:val="000000" w:themeColor="text1"/>
          <w:sz w:val="24"/>
          <w:szCs w:val="24"/>
        </w:rPr>
        <w:t>Simplify:</w:t>
      </w:r>
    </w:p>
    <w:p w14:paraId="7A269A2A" w14:textId="7AC0163C" w:rsidR="0016402E" w:rsidRPr="00306111" w:rsidRDefault="0016402E" w:rsidP="007D065B">
      <w:pPr>
        <w:spacing w:after="0" w:line="360" w:lineRule="auto"/>
        <w:ind w:left="432" w:right="432"/>
        <w:jc w:val="center"/>
        <w:rPr>
          <w:rFonts w:asciiTheme="majorBidi" w:hAnsiTheme="majorBidi" w:cstheme="majorBidi"/>
          <w:b/>
          <w:bCs/>
          <w:color w:val="000000" w:themeColor="text1"/>
          <w:sz w:val="24"/>
          <w:szCs w:val="24"/>
        </w:rPr>
      </w:pPr>
      <w:r w:rsidRPr="00306111">
        <w:rPr>
          <w:rFonts w:asciiTheme="majorBidi" w:hAnsiTheme="majorBidi" w:cstheme="majorBidi"/>
          <w:b/>
          <w:bCs/>
          <w:i/>
          <w:iCs/>
          <w:color w:val="000000" w:themeColor="text1"/>
          <w:sz w:val="24"/>
          <w:szCs w:val="24"/>
        </w:rPr>
        <w:t>L(s)</w:t>
      </w:r>
      <w:r w:rsidR="00CA5B0D" w:rsidRPr="00306111">
        <w:rPr>
          <w:rFonts w:asciiTheme="majorBidi" w:hAnsiTheme="majorBidi" w:cstheme="majorBidi"/>
          <w:b/>
          <w:bCs/>
          <w:color w:val="000000" w:themeColor="text1"/>
          <w:sz w:val="24"/>
          <w:szCs w:val="24"/>
        </w:rPr>
        <w:t xml:space="preserve"> </w:t>
      </w:r>
      <w:proofErr w:type="gramStart"/>
      <w:r w:rsidRPr="00306111">
        <w:rPr>
          <w:rFonts w:asciiTheme="majorBidi" w:hAnsiTheme="majorBidi" w:cstheme="majorBidi"/>
          <w:b/>
          <w:bCs/>
          <w:color w:val="000000" w:themeColor="text1"/>
          <w:sz w:val="24"/>
          <w:szCs w:val="24"/>
        </w:rPr>
        <w:t>=</w:t>
      </w:r>
      <w:r w:rsidR="00CA5B0D" w:rsidRPr="00306111">
        <w:rPr>
          <w:rFonts w:asciiTheme="majorBidi" w:hAnsiTheme="majorBidi" w:cstheme="majorBidi"/>
          <w:b/>
          <w:bCs/>
          <w:color w:val="000000" w:themeColor="text1"/>
          <w:sz w:val="24"/>
          <w:szCs w:val="24"/>
        </w:rPr>
        <w:t>[</w:t>
      </w:r>
      <w:proofErr w:type="gramEnd"/>
      <w:r w:rsidRPr="00306111">
        <w:rPr>
          <w:rFonts w:asciiTheme="majorBidi" w:hAnsiTheme="majorBidi" w:cstheme="majorBidi"/>
          <w:b/>
          <w:bCs/>
          <w:color w:val="000000" w:themeColor="text1"/>
          <w:sz w:val="24"/>
          <w:szCs w:val="24"/>
        </w:rPr>
        <w:t>10</w:t>
      </w:r>
      <w:r w:rsidR="00CA5B0D" w:rsidRPr="00306111">
        <w:rPr>
          <w:rFonts w:asciiTheme="majorBidi" w:hAnsiTheme="majorBidi" w:cstheme="majorBidi"/>
          <w:b/>
          <w:bCs/>
          <w:color w:val="000000" w:themeColor="text1"/>
          <w:sz w:val="24"/>
          <w:szCs w:val="24"/>
        </w:rPr>
        <w:t xml:space="preserve"> / </w:t>
      </w:r>
      <w:r w:rsidRPr="00306111">
        <w:rPr>
          <w:rFonts w:asciiTheme="majorBidi" w:hAnsiTheme="majorBidi" w:cstheme="majorBidi"/>
          <w:b/>
          <w:bCs/>
          <w:color w:val="000000" w:themeColor="text1"/>
          <w:sz w:val="24"/>
          <w:szCs w:val="24"/>
        </w:rPr>
        <w:t>(s+1)</w:t>
      </w:r>
      <w:r w:rsidR="00CA5B0D" w:rsidRPr="00306111">
        <w:rPr>
          <w:rFonts w:asciiTheme="majorBidi" w:hAnsiTheme="majorBidi" w:cstheme="majorBidi"/>
          <w:b/>
          <w:bCs/>
          <w:color w:val="000000" w:themeColor="text1"/>
          <w:sz w:val="24"/>
          <w:szCs w:val="24"/>
        </w:rPr>
        <w:t xml:space="preserve"> </w:t>
      </w:r>
      <w:r w:rsidRPr="00306111">
        <w:rPr>
          <w:rFonts w:asciiTheme="majorBidi" w:hAnsiTheme="majorBidi" w:cstheme="majorBidi"/>
          <w:b/>
          <w:bCs/>
          <w:color w:val="000000" w:themeColor="text1"/>
          <w:sz w:val="24"/>
          <w:szCs w:val="24"/>
        </w:rPr>
        <w:t>(s+2)</w:t>
      </w:r>
      <w:r w:rsidR="00CA5B0D" w:rsidRPr="00306111">
        <w:rPr>
          <w:rFonts w:asciiTheme="majorBidi" w:hAnsiTheme="majorBidi" w:cstheme="majorBidi"/>
          <w:b/>
          <w:bCs/>
          <w:color w:val="000000" w:themeColor="text1"/>
          <w:sz w:val="24"/>
          <w:szCs w:val="24"/>
        </w:rPr>
        <w:t xml:space="preserve"> ] </w:t>
      </w:r>
      <w:r w:rsidRPr="00306111">
        <w:rPr>
          <w:rFonts w:asciiTheme="majorBidi" w:hAnsiTheme="majorBidi" w:cstheme="majorBidi"/>
          <w:b/>
          <w:bCs/>
          <w:color w:val="000000" w:themeColor="text1"/>
          <w:sz w:val="24"/>
          <w:szCs w:val="24"/>
        </w:rPr>
        <w:t>+</w:t>
      </w:r>
      <w:r w:rsidR="00CA5B0D" w:rsidRPr="00306111">
        <w:rPr>
          <w:rFonts w:asciiTheme="majorBidi" w:hAnsiTheme="majorBidi" w:cstheme="majorBidi"/>
          <w:b/>
          <w:bCs/>
          <w:color w:val="000000" w:themeColor="text1"/>
          <w:sz w:val="24"/>
          <w:szCs w:val="24"/>
        </w:rPr>
        <w:t xml:space="preserve"> [ </w:t>
      </w:r>
      <w:r w:rsidRPr="00306111">
        <w:rPr>
          <w:rFonts w:asciiTheme="majorBidi" w:hAnsiTheme="majorBidi" w:cstheme="majorBidi"/>
          <w:b/>
          <w:bCs/>
          <w:color w:val="000000" w:themeColor="text1"/>
          <w:sz w:val="24"/>
          <w:szCs w:val="24"/>
        </w:rPr>
        <w:t>10</w:t>
      </w:r>
      <w:r w:rsidR="00CA5B0D" w:rsidRPr="00306111">
        <w:rPr>
          <w:rFonts w:asciiTheme="majorBidi" w:hAnsiTheme="majorBidi" w:cstheme="majorBidi"/>
          <w:b/>
          <w:bCs/>
          <w:color w:val="000000" w:themeColor="text1"/>
          <w:sz w:val="24"/>
          <w:szCs w:val="24"/>
        </w:rPr>
        <w:t xml:space="preserve"> / </w:t>
      </w:r>
      <w:r w:rsidRPr="00306111">
        <w:rPr>
          <w:rFonts w:asciiTheme="majorBidi" w:hAnsiTheme="majorBidi" w:cstheme="majorBidi"/>
          <w:b/>
          <w:bCs/>
          <w:color w:val="000000" w:themeColor="text1"/>
          <w:sz w:val="24"/>
          <w:szCs w:val="24"/>
        </w:rPr>
        <w:t>s</w:t>
      </w:r>
      <w:r w:rsidR="00CA5B0D" w:rsidRPr="00306111">
        <w:rPr>
          <w:rFonts w:asciiTheme="majorBidi" w:hAnsiTheme="majorBidi" w:cstheme="majorBidi"/>
          <w:b/>
          <w:bCs/>
          <w:color w:val="000000" w:themeColor="text1"/>
          <w:sz w:val="24"/>
          <w:szCs w:val="24"/>
        </w:rPr>
        <w:t xml:space="preserve"> </w:t>
      </w:r>
      <w:r w:rsidRPr="00306111">
        <w:rPr>
          <w:rFonts w:asciiTheme="majorBidi" w:hAnsiTheme="majorBidi" w:cstheme="majorBidi"/>
          <w:b/>
          <w:bCs/>
          <w:color w:val="000000" w:themeColor="text1"/>
          <w:sz w:val="24"/>
          <w:szCs w:val="24"/>
        </w:rPr>
        <w:t>(s+1)</w:t>
      </w:r>
      <w:r w:rsidR="00CA5B0D" w:rsidRPr="00306111">
        <w:rPr>
          <w:rFonts w:asciiTheme="majorBidi" w:hAnsiTheme="majorBidi" w:cstheme="majorBidi"/>
          <w:b/>
          <w:bCs/>
          <w:color w:val="000000" w:themeColor="text1"/>
          <w:sz w:val="24"/>
          <w:szCs w:val="24"/>
        </w:rPr>
        <w:t xml:space="preserve"> </w:t>
      </w:r>
      <w:r w:rsidRPr="00306111">
        <w:rPr>
          <w:rFonts w:asciiTheme="majorBidi" w:hAnsiTheme="majorBidi" w:cstheme="majorBidi"/>
          <w:b/>
          <w:bCs/>
          <w:color w:val="000000" w:themeColor="text1"/>
          <w:sz w:val="24"/>
          <w:szCs w:val="24"/>
        </w:rPr>
        <w:t>(s+2)</w:t>
      </w:r>
      <w:r w:rsidR="00CA5B0D" w:rsidRPr="00306111">
        <w:rPr>
          <w:rFonts w:asciiTheme="majorBidi" w:hAnsiTheme="majorBidi" w:cstheme="majorBidi"/>
          <w:b/>
          <w:bCs/>
          <w:color w:val="000000" w:themeColor="text1"/>
          <w:sz w:val="24"/>
          <w:szCs w:val="24"/>
        </w:rPr>
        <w:t xml:space="preserve"> ] </w:t>
      </w:r>
      <w:r w:rsidRPr="00306111">
        <w:rPr>
          <w:rFonts w:asciiTheme="majorBidi" w:hAnsiTheme="majorBidi" w:cstheme="majorBidi"/>
          <w:b/>
          <w:bCs/>
          <w:color w:val="000000" w:themeColor="text1"/>
          <w:sz w:val="24"/>
          <w:szCs w:val="24"/>
        </w:rPr>
        <w:t>+</w:t>
      </w:r>
      <w:r w:rsidR="00CA5B0D" w:rsidRPr="00306111">
        <w:rPr>
          <w:rFonts w:asciiTheme="majorBidi" w:hAnsiTheme="majorBidi" w:cstheme="majorBidi"/>
          <w:b/>
          <w:bCs/>
          <w:color w:val="000000" w:themeColor="text1"/>
          <w:sz w:val="24"/>
          <w:szCs w:val="24"/>
        </w:rPr>
        <w:t xml:space="preserve"> [</w:t>
      </w:r>
      <w:r w:rsidRPr="00306111">
        <w:rPr>
          <w:rFonts w:asciiTheme="majorBidi" w:hAnsiTheme="majorBidi" w:cstheme="majorBidi"/>
          <w:b/>
          <w:bCs/>
          <w:color w:val="000000" w:themeColor="text1"/>
          <w:sz w:val="24"/>
          <w:szCs w:val="24"/>
        </w:rPr>
        <w:t>5</w:t>
      </w:r>
      <w:r w:rsidR="00CA5B0D" w:rsidRPr="00306111">
        <w:rPr>
          <w:rFonts w:asciiTheme="majorBidi" w:hAnsiTheme="majorBidi" w:cstheme="majorBidi"/>
          <w:b/>
          <w:bCs/>
          <w:color w:val="000000" w:themeColor="text1"/>
          <w:sz w:val="24"/>
          <w:szCs w:val="24"/>
        </w:rPr>
        <w:t xml:space="preserve">s / </w:t>
      </w:r>
      <w:r w:rsidRPr="00306111">
        <w:rPr>
          <w:rFonts w:asciiTheme="majorBidi" w:hAnsiTheme="majorBidi" w:cstheme="majorBidi"/>
          <w:b/>
          <w:bCs/>
          <w:color w:val="000000" w:themeColor="text1"/>
          <w:sz w:val="24"/>
          <w:szCs w:val="24"/>
        </w:rPr>
        <w:t>(s+1)</w:t>
      </w:r>
      <w:r w:rsidR="00CA5B0D" w:rsidRPr="00306111">
        <w:rPr>
          <w:rFonts w:asciiTheme="majorBidi" w:hAnsiTheme="majorBidi" w:cstheme="majorBidi"/>
          <w:b/>
          <w:bCs/>
          <w:color w:val="000000" w:themeColor="text1"/>
          <w:sz w:val="24"/>
          <w:szCs w:val="24"/>
        </w:rPr>
        <w:t xml:space="preserve"> </w:t>
      </w:r>
      <w:r w:rsidRPr="00306111">
        <w:rPr>
          <w:rFonts w:asciiTheme="majorBidi" w:hAnsiTheme="majorBidi" w:cstheme="majorBidi"/>
          <w:b/>
          <w:bCs/>
          <w:color w:val="000000" w:themeColor="text1"/>
          <w:sz w:val="24"/>
          <w:szCs w:val="24"/>
        </w:rPr>
        <w:t>(s+2)</w:t>
      </w:r>
      <w:r w:rsidR="00CA5B0D" w:rsidRPr="00306111">
        <w:rPr>
          <w:rFonts w:asciiTheme="majorBidi" w:hAnsiTheme="majorBidi" w:cstheme="majorBidi"/>
          <w:b/>
          <w:bCs/>
          <w:color w:val="000000" w:themeColor="text1"/>
          <w:sz w:val="24"/>
          <w:szCs w:val="24"/>
        </w:rPr>
        <w:t>]</w:t>
      </w:r>
    </w:p>
    <w:p w14:paraId="35F53512" w14:textId="77777777" w:rsidR="0016402E" w:rsidRPr="00306111" w:rsidRDefault="0016402E" w:rsidP="007D065B">
      <w:pPr>
        <w:spacing w:after="0" w:line="276" w:lineRule="auto"/>
        <w:ind w:left="432" w:right="432"/>
        <w:rPr>
          <w:rFonts w:asciiTheme="majorBidi" w:hAnsiTheme="majorBidi" w:cstheme="majorBidi"/>
          <w:b/>
          <w:bCs/>
          <w:color w:val="000000" w:themeColor="text1"/>
          <w:sz w:val="24"/>
          <w:szCs w:val="24"/>
        </w:rPr>
      </w:pPr>
      <w:r w:rsidRPr="00306111">
        <w:rPr>
          <w:rFonts w:asciiTheme="majorBidi" w:hAnsiTheme="majorBidi" w:cstheme="majorBidi"/>
          <w:b/>
          <w:bCs/>
          <w:color w:val="000000" w:themeColor="text1"/>
          <w:sz w:val="24"/>
          <w:szCs w:val="24"/>
        </w:rPr>
        <w:t>Step 3: Closed-Loop Transfer Function</w:t>
      </w:r>
    </w:p>
    <w:p w14:paraId="1B01B81A" w14:textId="77777777" w:rsidR="0016402E" w:rsidRPr="00306111" w:rsidRDefault="0016402E" w:rsidP="007D065B">
      <w:pPr>
        <w:spacing w:after="0" w:line="276" w:lineRule="auto"/>
        <w:ind w:left="432" w:right="432"/>
        <w:rPr>
          <w:rFonts w:asciiTheme="majorBidi" w:hAnsiTheme="majorBidi" w:cstheme="majorBidi"/>
          <w:color w:val="000000" w:themeColor="text1"/>
          <w:sz w:val="24"/>
          <w:szCs w:val="24"/>
        </w:rPr>
      </w:pPr>
      <w:r w:rsidRPr="00306111">
        <w:rPr>
          <w:rFonts w:asciiTheme="majorBidi" w:hAnsiTheme="majorBidi" w:cstheme="majorBidi"/>
          <w:color w:val="000000" w:themeColor="text1"/>
          <w:sz w:val="24"/>
          <w:szCs w:val="24"/>
        </w:rPr>
        <w:t>The closed-loop transfer function is given by:</w:t>
      </w:r>
    </w:p>
    <w:p w14:paraId="2C0078A4" w14:textId="2954D7B9" w:rsidR="0016402E" w:rsidRPr="00306111" w:rsidRDefault="0016402E" w:rsidP="007D065B">
      <w:pPr>
        <w:spacing w:after="0" w:line="360" w:lineRule="auto"/>
        <w:ind w:left="432" w:right="432"/>
        <w:jc w:val="center"/>
        <w:rPr>
          <w:rFonts w:asciiTheme="majorBidi" w:hAnsiTheme="majorBidi" w:cstheme="majorBidi"/>
          <w:b/>
          <w:bCs/>
          <w:color w:val="000000" w:themeColor="text1"/>
          <w:sz w:val="24"/>
          <w:szCs w:val="24"/>
        </w:rPr>
      </w:pPr>
      <w:r w:rsidRPr="00306111">
        <w:rPr>
          <w:rFonts w:asciiTheme="majorBidi" w:hAnsiTheme="majorBidi" w:cstheme="majorBidi"/>
          <w:b/>
          <w:bCs/>
          <w:i/>
          <w:iCs/>
          <w:color w:val="000000" w:themeColor="text1"/>
          <w:sz w:val="24"/>
          <w:szCs w:val="24"/>
        </w:rPr>
        <w:t>T(s)</w:t>
      </w:r>
      <w:r w:rsidR="00CA5B0D" w:rsidRPr="00306111">
        <w:rPr>
          <w:rFonts w:asciiTheme="majorBidi" w:hAnsiTheme="majorBidi" w:cstheme="majorBidi"/>
          <w:b/>
          <w:bCs/>
          <w:color w:val="000000" w:themeColor="text1"/>
          <w:sz w:val="24"/>
          <w:szCs w:val="24"/>
        </w:rPr>
        <w:t xml:space="preserve"> </w:t>
      </w:r>
      <w:r w:rsidRPr="00306111">
        <w:rPr>
          <w:rFonts w:asciiTheme="majorBidi" w:hAnsiTheme="majorBidi" w:cstheme="majorBidi"/>
          <w:b/>
          <w:bCs/>
          <w:color w:val="000000" w:themeColor="text1"/>
          <w:sz w:val="24"/>
          <w:szCs w:val="24"/>
        </w:rPr>
        <w:t>=</w:t>
      </w:r>
      <w:r w:rsidR="00CA5B0D" w:rsidRPr="00306111">
        <w:rPr>
          <w:rFonts w:asciiTheme="majorBidi" w:hAnsiTheme="majorBidi" w:cstheme="majorBidi"/>
          <w:b/>
          <w:bCs/>
          <w:color w:val="000000" w:themeColor="text1"/>
          <w:sz w:val="24"/>
          <w:szCs w:val="24"/>
        </w:rPr>
        <w:t xml:space="preserve"> </w:t>
      </w:r>
      <w:r w:rsidRPr="00306111">
        <w:rPr>
          <w:rFonts w:asciiTheme="majorBidi" w:hAnsiTheme="majorBidi" w:cstheme="majorBidi"/>
          <w:b/>
          <w:bCs/>
          <w:i/>
          <w:iCs/>
          <w:color w:val="000000" w:themeColor="text1"/>
          <w:sz w:val="24"/>
          <w:szCs w:val="24"/>
        </w:rPr>
        <w:t>L(s)</w:t>
      </w:r>
      <w:r w:rsidR="00CA5B0D" w:rsidRPr="00306111">
        <w:rPr>
          <w:rFonts w:asciiTheme="majorBidi" w:hAnsiTheme="majorBidi" w:cstheme="majorBidi"/>
          <w:b/>
          <w:bCs/>
          <w:color w:val="000000" w:themeColor="text1"/>
          <w:sz w:val="24"/>
          <w:szCs w:val="24"/>
        </w:rPr>
        <w:t xml:space="preserve"> / </w:t>
      </w:r>
      <w:r w:rsidRPr="00306111">
        <w:rPr>
          <w:rFonts w:asciiTheme="majorBidi" w:hAnsiTheme="majorBidi" w:cstheme="majorBidi"/>
          <w:b/>
          <w:bCs/>
          <w:color w:val="000000" w:themeColor="text1"/>
          <w:sz w:val="24"/>
          <w:szCs w:val="24"/>
        </w:rPr>
        <w:t>1</w:t>
      </w:r>
      <w:r w:rsidR="00CA5B0D" w:rsidRPr="00306111">
        <w:rPr>
          <w:rFonts w:asciiTheme="majorBidi" w:hAnsiTheme="majorBidi" w:cstheme="majorBidi"/>
          <w:b/>
          <w:bCs/>
          <w:color w:val="000000" w:themeColor="text1"/>
          <w:sz w:val="24"/>
          <w:szCs w:val="24"/>
        </w:rPr>
        <w:t xml:space="preserve"> </w:t>
      </w:r>
      <w:r w:rsidRPr="00306111">
        <w:rPr>
          <w:rFonts w:asciiTheme="majorBidi" w:hAnsiTheme="majorBidi" w:cstheme="majorBidi"/>
          <w:b/>
          <w:bCs/>
          <w:color w:val="000000" w:themeColor="text1"/>
          <w:sz w:val="24"/>
          <w:szCs w:val="24"/>
        </w:rPr>
        <w:t>+</w:t>
      </w:r>
      <w:r w:rsidR="00CA5B0D" w:rsidRPr="00306111">
        <w:rPr>
          <w:rFonts w:asciiTheme="majorBidi" w:hAnsiTheme="majorBidi" w:cstheme="majorBidi"/>
          <w:b/>
          <w:bCs/>
          <w:color w:val="000000" w:themeColor="text1"/>
          <w:sz w:val="24"/>
          <w:szCs w:val="24"/>
        </w:rPr>
        <w:t xml:space="preserve"> </w:t>
      </w:r>
      <w:r w:rsidRPr="00306111">
        <w:rPr>
          <w:rFonts w:asciiTheme="majorBidi" w:hAnsiTheme="majorBidi" w:cstheme="majorBidi"/>
          <w:b/>
          <w:bCs/>
          <w:i/>
          <w:iCs/>
          <w:color w:val="000000" w:themeColor="text1"/>
          <w:sz w:val="24"/>
          <w:szCs w:val="24"/>
        </w:rPr>
        <w:t>L(s)​</w:t>
      </w:r>
    </w:p>
    <w:p w14:paraId="2920F216" w14:textId="3B5442C3" w:rsidR="0016402E" w:rsidRPr="00306111" w:rsidRDefault="0016402E" w:rsidP="007D065B">
      <w:pPr>
        <w:spacing w:after="0" w:line="276" w:lineRule="auto"/>
        <w:ind w:left="432" w:right="432"/>
        <w:rPr>
          <w:rFonts w:asciiTheme="majorBidi" w:hAnsiTheme="majorBidi" w:cstheme="majorBidi"/>
          <w:color w:val="000000" w:themeColor="text1"/>
          <w:sz w:val="24"/>
          <w:szCs w:val="24"/>
        </w:rPr>
      </w:pPr>
      <w:r w:rsidRPr="00306111">
        <w:rPr>
          <w:rFonts w:asciiTheme="majorBidi" w:hAnsiTheme="majorBidi" w:cstheme="majorBidi"/>
          <w:color w:val="000000" w:themeColor="text1"/>
          <w:sz w:val="24"/>
          <w:szCs w:val="24"/>
        </w:rPr>
        <w:t>Substitute L(s) into the equation and simplify to obtain the closed-loop transfer function.</w:t>
      </w:r>
    </w:p>
    <w:p w14:paraId="774478E5" w14:textId="37BC3516" w:rsidR="00E42053" w:rsidRPr="00306111" w:rsidRDefault="00E42053" w:rsidP="007D065B">
      <w:pPr>
        <w:spacing w:after="0" w:line="276" w:lineRule="auto"/>
        <w:ind w:left="432" w:right="432"/>
        <w:jc w:val="center"/>
        <w:rPr>
          <w:rFonts w:asciiTheme="majorBidi" w:hAnsiTheme="majorBidi" w:cstheme="majorBidi"/>
          <w:b/>
          <w:bCs/>
          <w:color w:val="000000" w:themeColor="text1"/>
          <w:sz w:val="24"/>
          <w:szCs w:val="24"/>
          <w:u w:val="thick"/>
        </w:rPr>
      </w:pPr>
      <w:r w:rsidRPr="00306111">
        <w:rPr>
          <w:rFonts w:asciiTheme="majorBidi" w:hAnsiTheme="majorBidi" w:cstheme="majorBidi"/>
          <w:b/>
          <w:bCs/>
          <w:i/>
          <w:iCs/>
          <w:color w:val="000000" w:themeColor="text1"/>
          <w:sz w:val="24"/>
          <w:szCs w:val="24"/>
        </w:rPr>
        <w:t>T(s)</w:t>
      </w:r>
      <w:r w:rsidRPr="00306111">
        <w:rPr>
          <w:rFonts w:asciiTheme="majorBidi" w:hAnsiTheme="majorBidi" w:cstheme="majorBidi"/>
          <w:b/>
          <w:bCs/>
          <w:color w:val="000000" w:themeColor="text1"/>
          <w:sz w:val="24"/>
          <w:szCs w:val="24"/>
        </w:rPr>
        <w:t xml:space="preserve"> = [ (10 </w:t>
      </w:r>
      <w:proofErr w:type="gramStart"/>
      <w:r w:rsidRPr="00306111">
        <w:rPr>
          <w:rFonts w:asciiTheme="majorBidi" w:hAnsiTheme="majorBidi" w:cstheme="majorBidi"/>
          <w:b/>
          <w:bCs/>
          <w:color w:val="000000" w:themeColor="text1"/>
          <w:sz w:val="24"/>
          <w:szCs w:val="24"/>
        </w:rPr>
        <w:t>/(</w:t>
      </w:r>
      <w:proofErr w:type="gramEnd"/>
      <w:r w:rsidRPr="00306111">
        <w:rPr>
          <w:rFonts w:asciiTheme="majorBidi" w:hAnsiTheme="majorBidi" w:cstheme="majorBidi"/>
          <w:b/>
          <w:bCs/>
          <w:color w:val="000000" w:themeColor="text1"/>
          <w:sz w:val="24"/>
          <w:szCs w:val="24"/>
        </w:rPr>
        <w:t>s + 1)(s + 2)) + (10 /s(s + 1)(s + 2)) + (5s /(s + 1)(s + 2)) ] /</w:t>
      </w:r>
    </w:p>
    <w:p w14:paraId="030B827B" w14:textId="05CEFB92" w:rsidR="00E42053" w:rsidRPr="00306111" w:rsidRDefault="00E42053" w:rsidP="007D065B">
      <w:pPr>
        <w:spacing w:after="0" w:line="276" w:lineRule="auto"/>
        <w:ind w:left="432" w:right="432"/>
        <w:jc w:val="center"/>
        <w:rPr>
          <w:rFonts w:asciiTheme="majorBidi" w:hAnsiTheme="majorBidi" w:cstheme="majorBidi"/>
          <w:b/>
          <w:bCs/>
          <w:color w:val="000000" w:themeColor="text1"/>
          <w:sz w:val="24"/>
          <w:szCs w:val="24"/>
        </w:rPr>
      </w:pPr>
      <w:r w:rsidRPr="00306111">
        <w:rPr>
          <w:rFonts w:asciiTheme="majorBidi" w:hAnsiTheme="majorBidi" w:cstheme="majorBidi"/>
          <w:b/>
          <w:bCs/>
          <w:color w:val="000000" w:themeColor="text1"/>
          <w:sz w:val="24"/>
          <w:szCs w:val="24"/>
        </w:rPr>
        <w:t xml:space="preserve">        [ 1 + (10 </w:t>
      </w:r>
      <w:proofErr w:type="gramStart"/>
      <w:r w:rsidRPr="00306111">
        <w:rPr>
          <w:rFonts w:asciiTheme="majorBidi" w:hAnsiTheme="majorBidi" w:cstheme="majorBidi"/>
          <w:b/>
          <w:bCs/>
          <w:color w:val="000000" w:themeColor="text1"/>
          <w:sz w:val="24"/>
          <w:szCs w:val="24"/>
        </w:rPr>
        <w:t>/(</w:t>
      </w:r>
      <w:proofErr w:type="gramEnd"/>
      <w:r w:rsidRPr="00306111">
        <w:rPr>
          <w:rFonts w:asciiTheme="majorBidi" w:hAnsiTheme="majorBidi" w:cstheme="majorBidi"/>
          <w:b/>
          <w:bCs/>
          <w:color w:val="000000" w:themeColor="text1"/>
          <w:sz w:val="24"/>
          <w:szCs w:val="24"/>
        </w:rPr>
        <w:t>s + 1)(s + 2)) + (10 /s(s + 1)(s + 2)) + (5s /(s + 1)(s + 2))]</w:t>
      </w:r>
    </w:p>
    <w:p w14:paraId="6FF40CE8" w14:textId="77777777" w:rsidR="0016402E" w:rsidRPr="00306111" w:rsidRDefault="0016402E" w:rsidP="007D065B">
      <w:pPr>
        <w:spacing w:after="0" w:line="276" w:lineRule="auto"/>
        <w:ind w:left="432" w:right="432"/>
        <w:rPr>
          <w:rFonts w:asciiTheme="majorBidi" w:hAnsiTheme="majorBidi" w:cstheme="majorBidi"/>
          <w:color w:val="000000" w:themeColor="text1"/>
          <w:sz w:val="24"/>
          <w:szCs w:val="24"/>
        </w:rPr>
      </w:pPr>
      <w:r w:rsidRPr="00306111">
        <w:rPr>
          <w:rFonts w:asciiTheme="majorBidi" w:hAnsiTheme="majorBidi" w:cstheme="majorBidi"/>
          <w:color w:val="000000" w:themeColor="text1"/>
          <w:sz w:val="24"/>
          <w:szCs w:val="24"/>
        </w:rPr>
        <w:t>This calculation illustrates how mathematical tools are applied to design and analyze control systems in distillation processes. Accurate modeling and tuning ensure that the system operates efficiently, maintaining stable and optimized separation.</w:t>
      </w:r>
    </w:p>
    <w:p w14:paraId="2AB8CDC7" w14:textId="0ACEFAAC" w:rsidR="0016402E" w:rsidRDefault="0016402E" w:rsidP="007D065B">
      <w:pPr>
        <w:spacing w:after="0" w:line="360" w:lineRule="auto"/>
        <w:ind w:left="432" w:right="432"/>
        <w:rPr>
          <w:rFonts w:asciiTheme="majorBidi" w:hAnsiTheme="majorBidi" w:cstheme="majorBidi"/>
          <w:color w:val="000000" w:themeColor="text1"/>
          <w:sz w:val="28"/>
          <w:szCs w:val="28"/>
        </w:rPr>
      </w:pPr>
    </w:p>
    <w:p w14:paraId="417360F1" w14:textId="025AC9D5" w:rsidR="00FF10D4" w:rsidRDefault="00FF10D4" w:rsidP="007D065B">
      <w:pPr>
        <w:spacing w:after="0" w:line="360" w:lineRule="auto"/>
        <w:ind w:left="432" w:right="432"/>
        <w:rPr>
          <w:rFonts w:asciiTheme="majorBidi" w:hAnsiTheme="majorBidi" w:cstheme="majorBidi"/>
          <w:color w:val="000000" w:themeColor="text1"/>
          <w:sz w:val="28"/>
          <w:szCs w:val="28"/>
        </w:rPr>
      </w:pPr>
    </w:p>
    <w:p w14:paraId="6FFDA068" w14:textId="6FFFA02E" w:rsidR="00FF10D4" w:rsidRDefault="00FF10D4" w:rsidP="007D065B">
      <w:pPr>
        <w:spacing w:after="0" w:line="360" w:lineRule="auto"/>
        <w:ind w:left="432" w:right="432"/>
        <w:rPr>
          <w:rFonts w:asciiTheme="majorBidi" w:hAnsiTheme="majorBidi" w:cstheme="majorBidi"/>
          <w:color w:val="000000" w:themeColor="text1"/>
          <w:sz w:val="28"/>
          <w:szCs w:val="28"/>
        </w:rPr>
      </w:pPr>
    </w:p>
    <w:p w14:paraId="3CB0F2EE" w14:textId="6B6475CA" w:rsidR="00FF10D4" w:rsidRDefault="00FF10D4" w:rsidP="007D065B">
      <w:pPr>
        <w:spacing w:after="0" w:line="360" w:lineRule="auto"/>
        <w:ind w:left="432" w:right="432"/>
        <w:rPr>
          <w:rFonts w:asciiTheme="majorBidi" w:hAnsiTheme="majorBidi" w:cstheme="majorBidi"/>
          <w:color w:val="000000" w:themeColor="text1"/>
          <w:sz w:val="28"/>
          <w:szCs w:val="28"/>
        </w:rPr>
      </w:pPr>
    </w:p>
    <w:p w14:paraId="0807C4B7" w14:textId="2D125D8C" w:rsidR="00FF10D4" w:rsidRDefault="00FF10D4" w:rsidP="007D065B">
      <w:pPr>
        <w:spacing w:after="0" w:line="360" w:lineRule="auto"/>
        <w:ind w:left="432" w:right="432"/>
        <w:rPr>
          <w:rFonts w:asciiTheme="majorBidi" w:hAnsiTheme="majorBidi" w:cstheme="majorBidi"/>
          <w:color w:val="000000" w:themeColor="text1"/>
          <w:sz w:val="28"/>
          <w:szCs w:val="28"/>
        </w:rPr>
      </w:pPr>
    </w:p>
    <w:p w14:paraId="349B9F20" w14:textId="51344B3E" w:rsidR="00FF10D4" w:rsidRDefault="00FF10D4" w:rsidP="007D065B">
      <w:pPr>
        <w:spacing w:after="0" w:line="360" w:lineRule="auto"/>
        <w:ind w:left="432" w:right="432"/>
        <w:rPr>
          <w:rFonts w:asciiTheme="majorBidi" w:hAnsiTheme="majorBidi" w:cstheme="majorBidi"/>
          <w:color w:val="000000" w:themeColor="text1"/>
          <w:sz w:val="28"/>
          <w:szCs w:val="28"/>
        </w:rPr>
      </w:pPr>
    </w:p>
    <w:p w14:paraId="5E376156" w14:textId="77777777" w:rsidR="00FF10D4" w:rsidRPr="00014FAA" w:rsidRDefault="00FF10D4" w:rsidP="007D065B">
      <w:pPr>
        <w:spacing w:after="0" w:line="360" w:lineRule="auto"/>
        <w:ind w:left="432" w:right="432"/>
        <w:rPr>
          <w:rFonts w:asciiTheme="majorBidi" w:hAnsiTheme="majorBidi" w:cstheme="majorBidi"/>
          <w:color w:val="000000" w:themeColor="text1"/>
          <w:sz w:val="28"/>
          <w:szCs w:val="28"/>
        </w:rPr>
      </w:pPr>
    </w:p>
    <w:p w14:paraId="21D0A8A0" w14:textId="534E8DEF" w:rsidR="00014FAA" w:rsidRDefault="00014FAA" w:rsidP="007D065B">
      <w:pPr>
        <w:spacing w:after="0" w:line="360" w:lineRule="auto"/>
        <w:ind w:left="432" w:right="432"/>
        <w:rPr>
          <w:rFonts w:asciiTheme="majorBidi" w:hAnsiTheme="majorBidi" w:cstheme="majorBidi"/>
          <w:color w:val="000000" w:themeColor="text1"/>
          <w:sz w:val="28"/>
          <w:szCs w:val="28"/>
        </w:rPr>
      </w:pPr>
    </w:p>
    <w:p w14:paraId="07A7D967" w14:textId="77777777" w:rsidR="00261BE7" w:rsidRPr="00014FAA" w:rsidRDefault="00261BE7" w:rsidP="007D065B">
      <w:pPr>
        <w:spacing w:after="0" w:line="360" w:lineRule="auto"/>
        <w:ind w:left="432" w:right="432"/>
        <w:rPr>
          <w:rFonts w:asciiTheme="majorBidi" w:hAnsiTheme="majorBidi" w:cstheme="majorBidi"/>
          <w:color w:val="000000" w:themeColor="text1"/>
          <w:sz w:val="28"/>
          <w:szCs w:val="28"/>
        </w:rPr>
      </w:pPr>
    </w:p>
    <w:p w14:paraId="5B12DB46" w14:textId="067AED2C" w:rsidR="00112859" w:rsidRDefault="005F4585" w:rsidP="007D065B">
      <w:pPr>
        <w:pStyle w:val="Heading1"/>
        <w:spacing w:before="0"/>
        <w:ind w:left="432" w:right="432"/>
      </w:pPr>
      <w:bookmarkStart w:id="14" w:name="_Toc185014977"/>
      <w:r>
        <w:t>8</w:t>
      </w:r>
      <w:r w:rsidR="0067012A">
        <w:t xml:space="preserve">. </w:t>
      </w:r>
      <w:r w:rsidR="00112859" w:rsidRPr="0067012A">
        <w:t>Conclusion:</w:t>
      </w:r>
      <w:bookmarkEnd w:id="14"/>
    </w:p>
    <w:p w14:paraId="7B761F1A" w14:textId="77777777" w:rsidR="00112859" w:rsidRPr="007367BE" w:rsidRDefault="00112859" w:rsidP="00FF10D4">
      <w:pPr>
        <w:spacing w:after="0" w:line="360" w:lineRule="auto"/>
        <w:ind w:left="432" w:right="432"/>
        <w:jc w:val="lowKashida"/>
        <w:rPr>
          <w:rFonts w:asciiTheme="majorBidi" w:hAnsiTheme="majorBidi" w:cstheme="majorBidi"/>
          <w:color w:val="000000" w:themeColor="text1"/>
          <w:sz w:val="24"/>
          <w:szCs w:val="24"/>
        </w:rPr>
      </w:pPr>
      <w:r w:rsidRPr="007367BE">
        <w:rPr>
          <w:rFonts w:asciiTheme="majorBidi" w:hAnsiTheme="majorBidi" w:cstheme="majorBidi"/>
          <w:color w:val="000000" w:themeColor="text1"/>
          <w:sz w:val="24"/>
          <w:szCs w:val="24"/>
        </w:rPr>
        <w:t>In conclusion, distillation column control is vital for optimizing product quality, energy efficiency, and operational stability. Advanced control strategies such as Model Predictive Control (MPC), Real-Time Optimization (RTO), and multivariable control offer significant improvements over traditional methods. Integrating emerging technologies like AI, digital twins, and cyber-physical systems will continue to enhance performance, enabling more adaptive and efficient processes.</w:t>
      </w:r>
    </w:p>
    <w:p w14:paraId="7D9412B1" w14:textId="77777777" w:rsidR="00112859" w:rsidRPr="007367BE" w:rsidRDefault="00112859" w:rsidP="00FF10D4">
      <w:pPr>
        <w:spacing w:after="0" w:line="360" w:lineRule="auto"/>
        <w:ind w:left="432" w:right="432"/>
        <w:jc w:val="lowKashida"/>
        <w:rPr>
          <w:rFonts w:asciiTheme="majorBidi" w:hAnsiTheme="majorBidi" w:cstheme="majorBidi"/>
          <w:color w:val="000000" w:themeColor="text1"/>
          <w:sz w:val="24"/>
          <w:szCs w:val="24"/>
        </w:rPr>
      </w:pPr>
      <w:r w:rsidRPr="007367BE">
        <w:rPr>
          <w:rFonts w:asciiTheme="majorBidi" w:hAnsiTheme="majorBidi" w:cstheme="majorBidi"/>
          <w:color w:val="000000" w:themeColor="text1"/>
          <w:sz w:val="24"/>
          <w:szCs w:val="24"/>
        </w:rPr>
        <w:t>Future research should focus on integrating AI and machine learning with existing control strategies to further improve process adaptability and predictive capabilities, as well as enhancing sensor technologies for greater precision in real-time control.</w:t>
      </w:r>
    </w:p>
    <w:p w14:paraId="4652D814" w14:textId="7BD74997" w:rsidR="00112859" w:rsidRDefault="00112859" w:rsidP="007D065B">
      <w:pPr>
        <w:spacing w:after="0" w:line="360" w:lineRule="auto"/>
        <w:ind w:left="432" w:right="432"/>
        <w:rPr>
          <w:rFonts w:asciiTheme="majorBidi" w:hAnsiTheme="majorBidi" w:cstheme="majorBidi"/>
          <w:color w:val="000000" w:themeColor="text1"/>
          <w:sz w:val="28"/>
          <w:szCs w:val="28"/>
        </w:rPr>
      </w:pPr>
    </w:p>
    <w:p w14:paraId="0D2F12BB" w14:textId="61EE408F" w:rsidR="00306111" w:rsidRDefault="00306111" w:rsidP="007D065B">
      <w:pPr>
        <w:spacing w:after="0" w:line="360" w:lineRule="auto"/>
        <w:ind w:left="432" w:right="432"/>
        <w:rPr>
          <w:rFonts w:asciiTheme="majorBidi" w:hAnsiTheme="majorBidi" w:cstheme="majorBidi"/>
          <w:color w:val="000000" w:themeColor="text1"/>
          <w:sz w:val="28"/>
          <w:szCs w:val="28"/>
        </w:rPr>
      </w:pPr>
    </w:p>
    <w:p w14:paraId="0C2FA9BC" w14:textId="6EB89E65" w:rsidR="00306111" w:rsidRDefault="00306111" w:rsidP="007D065B">
      <w:pPr>
        <w:spacing w:after="0" w:line="360" w:lineRule="auto"/>
        <w:ind w:left="432" w:right="432"/>
        <w:rPr>
          <w:rFonts w:asciiTheme="majorBidi" w:hAnsiTheme="majorBidi" w:cstheme="majorBidi"/>
          <w:color w:val="000000" w:themeColor="text1"/>
          <w:sz w:val="28"/>
          <w:szCs w:val="28"/>
        </w:rPr>
      </w:pPr>
    </w:p>
    <w:p w14:paraId="3BA18AC4" w14:textId="167AA525" w:rsidR="00306111" w:rsidRDefault="00306111" w:rsidP="007D065B">
      <w:pPr>
        <w:spacing w:after="0" w:line="360" w:lineRule="auto"/>
        <w:ind w:left="432" w:right="432"/>
        <w:rPr>
          <w:rFonts w:asciiTheme="majorBidi" w:hAnsiTheme="majorBidi" w:cstheme="majorBidi"/>
          <w:color w:val="000000" w:themeColor="text1"/>
          <w:sz w:val="28"/>
          <w:szCs w:val="28"/>
        </w:rPr>
      </w:pPr>
    </w:p>
    <w:p w14:paraId="7A1E3CE0" w14:textId="0B79D638" w:rsidR="00306111" w:rsidRDefault="00306111" w:rsidP="007D065B">
      <w:pPr>
        <w:spacing w:after="0" w:line="360" w:lineRule="auto"/>
        <w:ind w:left="432" w:right="432"/>
        <w:rPr>
          <w:rFonts w:asciiTheme="majorBidi" w:hAnsiTheme="majorBidi" w:cstheme="majorBidi"/>
          <w:color w:val="000000" w:themeColor="text1"/>
          <w:sz w:val="28"/>
          <w:szCs w:val="28"/>
        </w:rPr>
      </w:pPr>
    </w:p>
    <w:p w14:paraId="5C1BCF26" w14:textId="505296A8" w:rsidR="00306111" w:rsidRDefault="00306111" w:rsidP="007D065B">
      <w:pPr>
        <w:spacing w:after="0" w:line="360" w:lineRule="auto"/>
        <w:ind w:left="432" w:right="432"/>
        <w:rPr>
          <w:rFonts w:asciiTheme="majorBidi" w:hAnsiTheme="majorBidi" w:cstheme="majorBidi"/>
          <w:color w:val="000000" w:themeColor="text1"/>
          <w:sz w:val="28"/>
          <w:szCs w:val="28"/>
        </w:rPr>
      </w:pPr>
    </w:p>
    <w:p w14:paraId="0B6A7D62" w14:textId="750DB7AD" w:rsidR="00306111" w:rsidRDefault="00306111" w:rsidP="007D065B">
      <w:pPr>
        <w:spacing w:after="0" w:line="360" w:lineRule="auto"/>
        <w:ind w:left="432" w:right="432"/>
        <w:rPr>
          <w:rFonts w:asciiTheme="majorBidi" w:hAnsiTheme="majorBidi" w:cstheme="majorBidi"/>
          <w:color w:val="000000" w:themeColor="text1"/>
          <w:sz w:val="28"/>
          <w:szCs w:val="28"/>
        </w:rPr>
      </w:pPr>
    </w:p>
    <w:p w14:paraId="2A4C60DC" w14:textId="6B54C247" w:rsidR="00306111" w:rsidRDefault="00306111" w:rsidP="007D065B">
      <w:pPr>
        <w:spacing w:after="0" w:line="360" w:lineRule="auto"/>
        <w:ind w:left="432" w:right="432"/>
        <w:rPr>
          <w:rFonts w:asciiTheme="majorBidi" w:hAnsiTheme="majorBidi" w:cstheme="majorBidi"/>
          <w:color w:val="000000" w:themeColor="text1"/>
          <w:sz w:val="28"/>
          <w:szCs w:val="28"/>
        </w:rPr>
      </w:pPr>
    </w:p>
    <w:p w14:paraId="2DAE092B" w14:textId="48975B1A" w:rsidR="00306111" w:rsidRDefault="00306111" w:rsidP="007D065B">
      <w:pPr>
        <w:spacing w:after="0" w:line="360" w:lineRule="auto"/>
        <w:ind w:left="432" w:right="432"/>
        <w:rPr>
          <w:rFonts w:asciiTheme="majorBidi" w:hAnsiTheme="majorBidi" w:cstheme="majorBidi"/>
          <w:color w:val="000000" w:themeColor="text1"/>
          <w:sz w:val="28"/>
          <w:szCs w:val="28"/>
        </w:rPr>
      </w:pPr>
    </w:p>
    <w:p w14:paraId="718ED480" w14:textId="230C2BBA" w:rsidR="00306111" w:rsidRDefault="00306111" w:rsidP="007D065B">
      <w:pPr>
        <w:spacing w:after="0" w:line="360" w:lineRule="auto"/>
        <w:ind w:left="432" w:right="432"/>
        <w:rPr>
          <w:rFonts w:asciiTheme="majorBidi" w:hAnsiTheme="majorBidi" w:cstheme="majorBidi"/>
          <w:color w:val="000000" w:themeColor="text1"/>
          <w:sz w:val="28"/>
          <w:szCs w:val="28"/>
        </w:rPr>
      </w:pPr>
    </w:p>
    <w:p w14:paraId="24F654D1" w14:textId="304AF3EB" w:rsidR="00306111" w:rsidRDefault="00306111" w:rsidP="007D065B">
      <w:pPr>
        <w:spacing w:after="0" w:line="360" w:lineRule="auto"/>
        <w:ind w:left="432" w:right="432"/>
        <w:rPr>
          <w:rFonts w:asciiTheme="majorBidi" w:hAnsiTheme="majorBidi" w:cstheme="majorBidi"/>
          <w:color w:val="000000" w:themeColor="text1"/>
          <w:sz w:val="28"/>
          <w:szCs w:val="28"/>
        </w:rPr>
      </w:pPr>
    </w:p>
    <w:p w14:paraId="467C59B5" w14:textId="59FD68B5" w:rsidR="00306111" w:rsidRDefault="00306111" w:rsidP="007D065B">
      <w:pPr>
        <w:spacing w:after="0" w:line="360" w:lineRule="auto"/>
        <w:ind w:left="432" w:right="432"/>
        <w:rPr>
          <w:rFonts w:asciiTheme="majorBidi" w:hAnsiTheme="majorBidi" w:cstheme="majorBidi"/>
          <w:color w:val="000000" w:themeColor="text1"/>
          <w:sz w:val="28"/>
          <w:szCs w:val="28"/>
        </w:rPr>
      </w:pPr>
    </w:p>
    <w:p w14:paraId="69A6E029" w14:textId="1F95964D" w:rsidR="00306111" w:rsidRDefault="00306111" w:rsidP="007D065B">
      <w:pPr>
        <w:spacing w:after="0" w:line="360" w:lineRule="auto"/>
        <w:ind w:left="432" w:right="432"/>
        <w:rPr>
          <w:rFonts w:asciiTheme="majorBidi" w:hAnsiTheme="majorBidi" w:cstheme="majorBidi"/>
          <w:color w:val="000000" w:themeColor="text1"/>
          <w:sz w:val="28"/>
          <w:szCs w:val="28"/>
        </w:rPr>
      </w:pPr>
    </w:p>
    <w:p w14:paraId="48B3C257" w14:textId="3F578F80" w:rsidR="00306111" w:rsidRDefault="00306111" w:rsidP="007D065B">
      <w:pPr>
        <w:spacing w:after="0" w:line="360" w:lineRule="auto"/>
        <w:ind w:left="432" w:right="432"/>
        <w:rPr>
          <w:rFonts w:asciiTheme="majorBidi" w:hAnsiTheme="majorBidi" w:cstheme="majorBidi"/>
          <w:color w:val="000000" w:themeColor="text1"/>
          <w:sz w:val="28"/>
          <w:szCs w:val="28"/>
        </w:rPr>
      </w:pPr>
    </w:p>
    <w:p w14:paraId="1D290289" w14:textId="65A92FC3" w:rsidR="00306111" w:rsidRDefault="00306111" w:rsidP="007D065B">
      <w:pPr>
        <w:spacing w:after="0" w:line="360" w:lineRule="auto"/>
        <w:ind w:left="432" w:right="432"/>
        <w:rPr>
          <w:rFonts w:asciiTheme="majorBidi" w:hAnsiTheme="majorBidi" w:cstheme="majorBidi"/>
          <w:color w:val="000000" w:themeColor="text1"/>
          <w:sz w:val="28"/>
          <w:szCs w:val="28"/>
        </w:rPr>
      </w:pPr>
    </w:p>
    <w:p w14:paraId="269A4527" w14:textId="243D7D2A" w:rsidR="00306111" w:rsidRDefault="00306111" w:rsidP="007D065B">
      <w:pPr>
        <w:spacing w:after="0" w:line="360" w:lineRule="auto"/>
        <w:ind w:left="432" w:right="432"/>
        <w:rPr>
          <w:rFonts w:asciiTheme="majorBidi" w:hAnsiTheme="majorBidi" w:cstheme="majorBidi"/>
          <w:color w:val="000000" w:themeColor="text1"/>
          <w:sz w:val="28"/>
          <w:szCs w:val="28"/>
        </w:rPr>
      </w:pPr>
    </w:p>
    <w:p w14:paraId="65F76ABB" w14:textId="70EDAA61" w:rsidR="00306111" w:rsidRDefault="00306111" w:rsidP="007D065B">
      <w:pPr>
        <w:spacing w:after="0" w:line="360" w:lineRule="auto"/>
        <w:ind w:left="432" w:right="432"/>
        <w:rPr>
          <w:rFonts w:asciiTheme="majorBidi" w:hAnsiTheme="majorBidi" w:cstheme="majorBidi"/>
          <w:color w:val="000000" w:themeColor="text1"/>
          <w:sz w:val="28"/>
          <w:szCs w:val="28"/>
        </w:rPr>
      </w:pPr>
    </w:p>
    <w:p w14:paraId="68AE49F1" w14:textId="32F822A5" w:rsidR="00306111" w:rsidRDefault="00306111" w:rsidP="007D065B">
      <w:pPr>
        <w:spacing w:after="0" w:line="360" w:lineRule="auto"/>
        <w:ind w:left="432" w:right="432"/>
        <w:rPr>
          <w:rFonts w:asciiTheme="majorBidi" w:hAnsiTheme="majorBidi" w:cstheme="majorBidi"/>
          <w:color w:val="000000" w:themeColor="text1"/>
          <w:sz w:val="28"/>
          <w:szCs w:val="28"/>
        </w:rPr>
      </w:pPr>
    </w:p>
    <w:p w14:paraId="7455E546" w14:textId="6325E14C" w:rsidR="00306111" w:rsidRDefault="00306111" w:rsidP="007D065B">
      <w:pPr>
        <w:spacing w:after="0" w:line="360" w:lineRule="auto"/>
        <w:ind w:left="432" w:right="432"/>
        <w:rPr>
          <w:rFonts w:asciiTheme="majorBidi" w:hAnsiTheme="majorBidi" w:cstheme="majorBidi"/>
          <w:color w:val="000000" w:themeColor="text1"/>
          <w:sz w:val="28"/>
          <w:szCs w:val="28"/>
        </w:rPr>
      </w:pPr>
    </w:p>
    <w:p w14:paraId="0A7126D5" w14:textId="42696D71" w:rsidR="007367BE" w:rsidRDefault="007367BE" w:rsidP="00801F19">
      <w:pPr>
        <w:spacing w:after="0" w:line="360" w:lineRule="auto"/>
        <w:ind w:right="432"/>
        <w:rPr>
          <w:rFonts w:asciiTheme="majorBidi" w:hAnsiTheme="majorBidi" w:cstheme="majorBidi"/>
          <w:color w:val="000000" w:themeColor="text1"/>
          <w:sz w:val="28"/>
          <w:szCs w:val="28"/>
        </w:rPr>
      </w:pPr>
    </w:p>
    <w:p w14:paraId="619853A7" w14:textId="77777777" w:rsidR="00801F19" w:rsidRDefault="00801F19" w:rsidP="00801F19">
      <w:pPr>
        <w:spacing w:after="0" w:line="360" w:lineRule="auto"/>
        <w:ind w:right="432"/>
        <w:rPr>
          <w:rFonts w:asciiTheme="majorBidi" w:hAnsiTheme="majorBidi" w:cstheme="majorBidi"/>
          <w:color w:val="000000" w:themeColor="text1"/>
          <w:sz w:val="28"/>
          <w:szCs w:val="28"/>
        </w:rPr>
      </w:pPr>
    </w:p>
    <w:bookmarkStart w:id="15" w:name="_Toc185014978" w:displacedByCustomXml="next"/>
    <w:sdt>
      <w:sdtPr>
        <w:rPr>
          <w:rFonts w:asciiTheme="minorHAnsi" w:eastAsiaTheme="minorHAnsi" w:hAnsiTheme="minorHAnsi" w:cstheme="minorBidi"/>
          <w:b w:val="0"/>
          <w:color w:val="auto"/>
          <w:sz w:val="22"/>
          <w:szCs w:val="22"/>
        </w:rPr>
        <w:id w:val="633446315"/>
        <w:docPartObj>
          <w:docPartGallery w:val="Bibliographies"/>
          <w:docPartUnique/>
        </w:docPartObj>
      </w:sdtPr>
      <w:sdtContent>
        <w:p w14:paraId="4903E195" w14:textId="51A3C59B" w:rsidR="00261BE7" w:rsidRDefault="00261BE7">
          <w:pPr>
            <w:pStyle w:val="Heading1"/>
          </w:pPr>
          <w:r>
            <w:t>References</w:t>
          </w:r>
          <w:bookmarkEnd w:id="15"/>
        </w:p>
        <w:sdt>
          <w:sdtPr>
            <w:id w:val="-573587230"/>
            <w:bibliography/>
          </w:sdtPr>
          <w:sdtContent>
            <w:p w14:paraId="60939E2B" w14:textId="77777777" w:rsidR="00261BE7" w:rsidRPr="00261BE7" w:rsidRDefault="00261BE7" w:rsidP="00261BE7">
              <w:pPr>
                <w:pStyle w:val="Bibliography"/>
                <w:rPr>
                  <w:rFonts w:asciiTheme="majorBidi" w:hAnsiTheme="majorBidi" w:cstheme="majorBidi"/>
                  <w:noProof/>
                  <w:sz w:val="28"/>
                  <w:szCs w:val="28"/>
                </w:rPr>
              </w:pPr>
              <w:r>
                <w:fldChar w:fldCharType="begin"/>
              </w:r>
              <w:r>
                <w:instrText xml:space="preserve"> BIBLIOGRAPHY </w:instrText>
              </w:r>
              <w:r>
                <w:fldChar w:fldCharType="separate"/>
              </w:r>
              <w:r>
                <w:rPr>
                  <w:noProof/>
                </w:rPr>
                <w:t>C</w:t>
              </w:r>
              <w:r w:rsidRPr="00261BE7">
                <w:rPr>
                  <w:rFonts w:asciiTheme="majorBidi" w:hAnsiTheme="majorBidi" w:cstheme="majorBidi"/>
                  <w:noProof/>
                  <w:sz w:val="24"/>
                  <w:szCs w:val="24"/>
                </w:rPr>
                <w:t xml:space="preserve">oughanowr, D. R., 2009. Controller and section and tuning . In: 3rd, ed. </w:t>
              </w:r>
              <w:r w:rsidRPr="00261BE7">
                <w:rPr>
                  <w:rFonts w:asciiTheme="majorBidi" w:hAnsiTheme="majorBidi" w:cstheme="majorBidi"/>
                  <w:i/>
                  <w:iCs/>
                  <w:noProof/>
                  <w:sz w:val="24"/>
                  <w:szCs w:val="24"/>
                </w:rPr>
                <w:t xml:space="preserve">Process Systems analysis and control. </w:t>
              </w:r>
              <w:r w:rsidRPr="00261BE7">
                <w:rPr>
                  <w:rFonts w:asciiTheme="majorBidi" w:hAnsiTheme="majorBidi" w:cstheme="majorBidi"/>
                  <w:noProof/>
                  <w:sz w:val="24"/>
                  <w:szCs w:val="24"/>
                </w:rPr>
                <w:t>s.l.:Donald R. Coughanowr.</w:t>
              </w:r>
            </w:p>
            <w:p w14:paraId="1A27B85B" w14:textId="77777777" w:rsidR="00261BE7" w:rsidRPr="00261BE7" w:rsidRDefault="00261BE7" w:rsidP="00261BE7">
              <w:pPr>
                <w:pStyle w:val="Bibliography"/>
                <w:rPr>
                  <w:rFonts w:asciiTheme="majorBidi" w:hAnsiTheme="majorBidi" w:cstheme="majorBidi"/>
                  <w:noProof/>
                  <w:sz w:val="24"/>
                  <w:szCs w:val="24"/>
                </w:rPr>
              </w:pPr>
              <w:r w:rsidRPr="00261BE7">
                <w:rPr>
                  <w:rFonts w:asciiTheme="majorBidi" w:hAnsiTheme="majorBidi" w:cstheme="majorBidi"/>
                  <w:noProof/>
                  <w:sz w:val="24"/>
                  <w:szCs w:val="24"/>
                </w:rPr>
                <w:t xml:space="preserve">Edgar, S. .., 2011. Dynamic behavior of distillation coulmn. In: 3rd, ed. </w:t>
              </w:r>
              <w:r w:rsidRPr="00261BE7">
                <w:rPr>
                  <w:rFonts w:asciiTheme="majorBidi" w:hAnsiTheme="majorBidi" w:cstheme="majorBidi"/>
                  <w:i/>
                  <w:iCs/>
                  <w:noProof/>
                  <w:sz w:val="24"/>
                  <w:szCs w:val="24"/>
                </w:rPr>
                <w:t xml:space="preserve">Process Dynamic and control. </w:t>
              </w:r>
              <w:r w:rsidRPr="00261BE7">
                <w:rPr>
                  <w:rFonts w:asciiTheme="majorBidi" w:hAnsiTheme="majorBidi" w:cstheme="majorBidi"/>
                  <w:noProof/>
                  <w:sz w:val="24"/>
                  <w:szCs w:val="24"/>
                </w:rPr>
                <w:t>s.l.:Seborg .D.E Edgar, pp. 68-75.</w:t>
              </w:r>
            </w:p>
            <w:p w14:paraId="00D841A5" w14:textId="77777777" w:rsidR="00261BE7" w:rsidRPr="00261BE7" w:rsidRDefault="00261BE7" w:rsidP="00261BE7">
              <w:pPr>
                <w:pStyle w:val="Bibliography"/>
                <w:rPr>
                  <w:rFonts w:asciiTheme="majorBidi" w:hAnsiTheme="majorBidi" w:cstheme="majorBidi"/>
                  <w:noProof/>
                  <w:sz w:val="24"/>
                  <w:szCs w:val="24"/>
                </w:rPr>
              </w:pPr>
              <w:r w:rsidRPr="00261BE7">
                <w:rPr>
                  <w:rFonts w:asciiTheme="majorBidi" w:hAnsiTheme="majorBidi" w:cstheme="majorBidi"/>
                  <w:noProof/>
                  <w:sz w:val="24"/>
                  <w:szCs w:val="24"/>
                </w:rPr>
                <w:t xml:space="preserve">Emerson, 2022. </w:t>
              </w:r>
              <w:r w:rsidRPr="00261BE7">
                <w:rPr>
                  <w:rFonts w:asciiTheme="majorBidi" w:hAnsiTheme="majorBidi" w:cstheme="majorBidi"/>
                  <w:i/>
                  <w:iCs/>
                  <w:noProof/>
                  <w:sz w:val="24"/>
                  <w:szCs w:val="24"/>
                </w:rPr>
                <w:t xml:space="preserve">emerson. </w:t>
              </w:r>
              <w:r w:rsidRPr="00261BE7">
                <w:rPr>
                  <w:rFonts w:asciiTheme="majorBidi" w:hAnsiTheme="majorBidi" w:cstheme="majorBidi"/>
                  <w:noProof/>
                  <w:sz w:val="24"/>
                  <w:szCs w:val="24"/>
                </w:rPr>
                <w:t xml:space="preserve">[Online] </w:t>
              </w:r>
              <w:r w:rsidRPr="00261BE7">
                <w:rPr>
                  <w:rFonts w:asciiTheme="majorBidi" w:hAnsiTheme="majorBidi" w:cstheme="majorBidi"/>
                  <w:noProof/>
                  <w:sz w:val="24"/>
                  <w:szCs w:val="24"/>
                </w:rPr>
                <w:br/>
                <w:t xml:space="preserve">Available at: </w:t>
              </w:r>
              <w:r w:rsidRPr="00261BE7">
                <w:rPr>
                  <w:rFonts w:asciiTheme="majorBidi" w:hAnsiTheme="majorBidi" w:cstheme="majorBidi"/>
                  <w:noProof/>
                  <w:sz w:val="24"/>
                  <w:szCs w:val="24"/>
                  <w:u w:val="single"/>
                </w:rPr>
                <w:t>https://www.emerson.com/en-us/global</w:t>
              </w:r>
            </w:p>
            <w:p w14:paraId="035B0E78" w14:textId="77777777" w:rsidR="00261BE7" w:rsidRPr="00261BE7" w:rsidRDefault="00261BE7" w:rsidP="00261BE7">
              <w:pPr>
                <w:pStyle w:val="Bibliography"/>
                <w:rPr>
                  <w:rFonts w:asciiTheme="majorBidi" w:hAnsiTheme="majorBidi" w:cstheme="majorBidi"/>
                  <w:noProof/>
                  <w:sz w:val="24"/>
                  <w:szCs w:val="24"/>
                </w:rPr>
              </w:pPr>
              <w:r w:rsidRPr="00261BE7">
                <w:rPr>
                  <w:rFonts w:asciiTheme="majorBidi" w:hAnsiTheme="majorBidi" w:cstheme="majorBidi"/>
                  <w:noProof/>
                  <w:sz w:val="24"/>
                  <w:szCs w:val="24"/>
                </w:rPr>
                <w:t xml:space="preserve">Luyben, W. l., 2013. Mathmatical models of chemical enginering systems . In: 2nd, ed. </w:t>
              </w:r>
              <w:r w:rsidRPr="00261BE7">
                <w:rPr>
                  <w:rFonts w:asciiTheme="majorBidi" w:hAnsiTheme="majorBidi" w:cstheme="majorBidi"/>
                  <w:i/>
                  <w:iCs/>
                  <w:noProof/>
                  <w:sz w:val="24"/>
                  <w:szCs w:val="24"/>
                </w:rPr>
                <w:t xml:space="preserve">Process Modeling , Simulation and Control for chemical engineers. </w:t>
              </w:r>
              <w:r w:rsidRPr="00261BE7">
                <w:rPr>
                  <w:rFonts w:asciiTheme="majorBidi" w:hAnsiTheme="majorBidi" w:cstheme="majorBidi"/>
                  <w:noProof/>
                  <w:sz w:val="24"/>
                  <w:szCs w:val="24"/>
                </w:rPr>
                <w:t>2nd ed. s.l.:Luyben, pp. 17-38.</w:t>
              </w:r>
            </w:p>
            <w:p w14:paraId="5746B58F" w14:textId="77777777" w:rsidR="00261BE7" w:rsidRPr="00261BE7" w:rsidRDefault="00261BE7" w:rsidP="00261BE7">
              <w:pPr>
                <w:pStyle w:val="Bibliography"/>
                <w:rPr>
                  <w:rFonts w:asciiTheme="majorBidi" w:hAnsiTheme="majorBidi" w:cstheme="majorBidi"/>
                  <w:noProof/>
                  <w:sz w:val="24"/>
                  <w:szCs w:val="24"/>
                </w:rPr>
              </w:pPr>
              <w:r w:rsidRPr="00261BE7">
                <w:rPr>
                  <w:rFonts w:asciiTheme="majorBidi" w:hAnsiTheme="majorBidi" w:cstheme="majorBidi"/>
                  <w:noProof/>
                  <w:sz w:val="24"/>
                  <w:szCs w:val="24"/>
                </w:rPr>
                <w:t xml:space="preserve">Majicesovki, J., 2002. </w:t>
              </w:r>
              <w:r w:rsidRPr="00261BE7">
                <w:rPr>
                  <w:rFonts w:asciiTheme="majorBidi" w:hAnsiTheme="majorBidi" w:cstheme="majorBidi"/>
                  <w:i/>
                  <w:iCs/>
                  <w:noProof/>
                  <w:sz w:val="24"/>
                  <w:szCs w:val="24"/>
                </w:rPr>
                <w:t xml:space="preserve">Research. </w:t>
              </w:r>
              <w:r w:rsidRPr="00261BE7">
                <w:rPr>
                  <w:rFonts w:asciiTheme="majorBidi" w:hAnsiTheme="majorBidi" w:cstheme="majorBidi"/>
                  <w:noProof/>
                  <w:sz w:val="24"/>
                  <w:szCs w:val="24"/>
                </w:rPr>
                <w:t xml:space="preserve">[Online] </w:t>
              </w:r>
              <w:r w:rsidRPr="00261BE7">
                <w:rPr>
                  <w:rFonts w:asciiTheme="majorBidi" w:hAnsiTheme="majorBidi" w:cstheme="majorBidi"/>
                  <w:noProof/>
                  <w:sz w:val="24"/>
                  <w:szCs w:val="24"/>
                </w:rPr>
                <w:br/>
                <w:t xml:space="preserve">Available at: </w:t>
              </w:r>
              <w:r w:rsidRPr="00261BE7">
                <w:rPr>
                  <w:rFonts w:asciiTheme="majorBidi" w:hAnsiTheme="majorBidi" w:cstheme="majorBidi"/>
                  <w:noProof/>
                  <w:sz w:val="24"/>
                  <w:szCs w:val="24"/>
                  <w:u w:val="single"/>
                </w:rPr>
                <w:t>https://www.researchgate.net/publication/244972046_Predictive_control_with_constraints_JM_Maciejowski_Pearson_Education_Limited_Prentice_Hall_London_2002_pp_IX331_price_3599_ISBN_0-201-39823-0</w:t>
              </w:r>
            </w:p>
            <w:p w14:paraId="4EB01B7A" w14:textId="77777777" w:rsidR="00261BE7" w:rsidRPr="00261BE7" w:rsidRDefault="00261BE7" w:rsidP="00261BE7">
              <w:pPr>
                <w:pStyle w:val="Bibliography"/>
                <w:rPr>
                  <w:rFonts w:asciiTheme="majorBidi" w:hAnsiTheme="majorBidi" w:cstheme="majorBidi"/>
                  <w:noProof/>
                  <w:sz w:val="24"/>
                  <w:szCs w:val="24"/>
                </w:rPr>
              </w:pPr>
              <w:r w:rsidRPr="00261BE7">
                <w:rPr>
                  <w:rFonts w:asciiTheme="majorBidi" w:hAnsiTheme="majorBidi" w:cstheme="majorBidi"/>
                  <w:noProof/>
                  <w:sz w:val="24"/>
                  <w:szCs w:val="24"/>
                </w:rPr>
                <w:t xml:space="preserve">Mathey, J., 2020. </w:t>
              </w:r>
              <w:r w:rsidRPr="00261BE7">
                <w:rPr>
                  <w:rFonts w:asciiTheme="majorBidi" w:hAnsiTheme="majorBidi" w:cstheme="majorBidi"/>
                  <w:i/>
                  <w:iCs/>
                  <w:noProof/>
                  <w:sz w:val="24"/>
                  <w:szCs w:val="24"/>
                </w:rPr>
                <w:t xml:space="preserve">Mathey.com. </w:t>
              </w:r>
              <w:r w:rsidRPr="00261BE7">
                <w:rPr>
                  <w:rFonts w:asciiTheme="majorBidi" w:hAnsiTheme="majorBidi" w:cstheme="majorBidi"/>
                  <w:noProof/>
                  <w:sz w:val="24"/>
                  <w:szCs w:val="24"/>
                </w:rPr>
                <w:t xml:space="preserve">[Online] </w:t>
              </w:r>
              <w:r w:rsidRPr="00261BE7">
                <w:rPr>
                  <w:rFonts w:asciiTheme="majorBidi" w:hAnsiTheme="majorBidi" w:cstheme="majorBidi"/>
                  <w:noProof/>
                  <w:sz w:val="24"/>
                  <w:szCs w:val="24"/>
                </w:rPr>
                <w:br/>
                <w:t xml:space="preserve">Available at: </w:t>
              </w:r>
              <w:r w:rsidRPr="00261BE7">
                <w:rPr>
                  <w:rFonts w:asciiTheme="majorBidi" w:hAnsiTheme="majorBidi" w:cstheme="majorBidi"/>
                  <w:noProof/>
                  <w:sz w:val="24"/>
                  <w:szCs w:val="24"/>
                  <w:u w:val="single"/>
                </w:rPr>
                <w:t>https://technology.matthey.com/content/journals/jmtr/browse</w:t>
              </w:r>
            </w:p>
            <w:p w14:paraId="551B00D2" w14:textId="77777777" w:rsidR="00261BE7" w:rsidRPr="00261BE7" w:rsidRDefault="00261BE7" w:rsidP="00261BE7">
              <w:pPr>
                <w:pStyle w:val="Bibliography"/>
                <w:rPr>
                  <w:rFonts w:asciiTheme="majorBidi" w:hAnsiTheme="majorBidi" w:cstheme="majorBidi"/>
                  <w:noProof/>
                  <w:sz w:val="24"/>
                  <w:szCs w:val="24"/>
                </w:rPr>
              </w:pPr>
              <w:r w:rsidRPr="00261BE7">
                <w:rPr>
                  <w:rFonts w:asciiTheme="majorBidi" w:hAnsiTheme="majorBidi" w:cstheme="majorBidi"/>
                  <w:noProof/>
                  <w:sz w:val="24"/>
                  <w:szCs w:val="24"/>
                </w:rPr>
                <w:t xml:space="preserve">Ponton, J., 2007. </w:t>
              </w:r>
              <w:r w:rsidRPr="00261BE7">
                <w:rPr>
                  <w:rFonts w:asciiTheme="majorBidi" w:hAnsiTheme="majorBidi" w:cstheme="majorBidi"/>
                  <w:i/>
                  <w:iCs/>
                  <w:noProof/>
                  <w:sz w:val="24"/>
                  <w:szCs w:val="24"/>
                </w:rPr>
                <w:t xml:space="preserve">homepages. </w:t>
              </w:r>
              <w:r w:rsidRPr="00261BE7">
                <w:rPr>
                  <w:rFonts w:asciiTheme="majorBidi" w:hAnsiTheme="majorBidi" w:cstheme="majorBidi"/>
                  <w:noProof/>
                  <w:sz w:val="24"/>
                  <w:szCs w:val="24"/>
                </w:rPr>
                <w:t xml:space="preserve">[Online] </w:t>
              </w:r>
              <w:r w:rsidRPr="00261BE7">
                <w:rPr>
                  <w:rFonts w:asciiTheme="majorBidi" w:hAnsiTheme="majorBidi" w:cstheme="majorBidi"/>
                  <w:noProof/>
                  <w:sz w:val="24"/>
                  <w:szCs w:val="24"/>
                </w:rPr>
                <w:br/>
                <w:t xml:space="preserve">Available at: </w:t>
              </w:r>
              <w:r w:rsidRPr="00261BE7">
                <w:rPr>
                  <w:rFonts w:asciiTheme="majorBidi" w:hAnsiTheme="majorBidi" w:cstheme="majorBidi"/>
                  <w:noProof/>
                  <w:sz w:val="24"/>
                  <w:szCs w:val="24"/>
                  <w:u w:val="single"/>
                </w:rPr>
                <w:t>https://www.homepages.ed.ac.uk/jwp/control06/controlcourse/restricted/course/fourth/course/module3-1.html</w:t>
              </w:r>
            </w:p>
            <w:p w14:paraId="07FB488A" w14:textId="77777777" w:rsidR="00261BE7" w:rsidRPr="00261BE7" w:rsidRDefault="00261BE7" w:rsidP="00261BE7">
              <w:pPr>
                <w:pStyle w:val="Bibliography"/>
                <w:rPr>
                  <w:rFonts w:asciiTheme="majorBidi" w:hAnsiTheme="majorBidi" w:cstheme="majorBidi"/>
                  <w:noProof/>
                  <w:sz w:val="24"/>
                  <w:szCs w:val="24"/>
                </w:rPr>
              </w:pPr>
              <w:r w:rsidRPr="00261BE7">
                <w:rPr>
                  <w:rFonts w:asciiTheme="majorBidi" w:hAnsiTheme="majorBidi" w:cstheme="majorBidi"/>
                  <w:noProof/>
                  <w:sz w:val="24"/>
                  <w:szCs w:val="24"/>
                </w:rPr>
                <w:t xml:space="preserve">Taylor, M., 2017. Chenical pant in distillation coulmn. In: 2nd, ed. </w:t>
              </w:r>
              <w:r w:rsidRPr="00261BE7">
                <w:rPr>
                  <w:rFonts w:asciiTheme="majorBidi" w:hAnsiTheme="majorBidi" w:cstheme="majorBidi"/>
                  <w:i/>
                  <w:iCs/>
                  <w:noProof/>
                  <w:sz w:val="24"/>
                  <w:szCs w:val="24"/>
                </w:rPr>
                <w:t xml:space="preserve">Industrial Process Control Systems. </w:t>
              </w:r>
              <w:r w:rsidRPr="00261BE7">
                <w:rPr>
                  <w:rFonts w:asciiTheme="majorBidi" w:hAnsiTheme="majorBidi" w:cstheme="majorBidi"/>
                  <w:noProof/>
                  <w:sz w:val="24"/>
                  <w:szCs w:val="24"/>
                </w:rPr>
                <w:t>s.l.:Taylor,M, p. 6.</w:t>
              </w:r>
            </w:p>
            <w:p w14:paraId="4E1A9E37" w14:textId="77777777" w:rsidR="00261BE7" w:rsidRPr="00261BE7" w:rsidRDefault="00261BE7" w:rsidP="00261BE7">
              <w:pPr>
                <w:pStyle w:val="Bibliography"/>
                <w:rPr>
                  <w:rFonts w:asciiTheme="majorBidi" w:hAnsiTheme="majorBidi" w:cstheme="majorBidi"/>
                  <w:noProof/>
                  <w:sz w:val="24"/>
                  <w:szCs w:val="24"/>
                </w:rPr>
              </w:pPr>
              <w:r w:rsidRPr="00261BE7">
                <w:rPr>
                  <w:rFonts w:asciiTheme="majorBidi" w:hAnsiTheme="majorBidi" w:cstheme="majorBidi"/>
                  <w:noProof/>
                  <w:sz w:val="24"/>
                  <w:szCs w:val="24"/>
                </w:rPr>
                <w:t xml:space="preserve">Waller, K., 1986. </w:t>
              </w:r>
              <w:r w:rsidRPr="00261BE7">
                <w:rPr>
                  <w:rFonts w:asciiTheme="majorBidi" w:hAnsiTheme="majorBidi" w:cstheme="majorBidi"/>
                  <w:i/>
                  <w:iCs/>
                  <w:noProof/>
                  <w:sz w:val="24"/>
                  <w:szCs w:val="24"/>
                </w:rPr>
                <w:t xml:space="preserve">Science direct. </w:t>
              </w:r>
              <w:r w:rsidRPr="00261BE7">
                <w:rPr>
                  <w:rFonts w:asciiTheme="majorBidi" w:hAnsiTheme="majorBidi" w:cstheme="majorBidi"/>
                  <w:noProof/>
                  <w:sz w:val="24"/>
                  <w:szCs w:val="24"/>
                </w:rPr>
                <w:t xml:space="preserve">[Online] </w:t>
              </w:r>
              <w:r w:rsidRPr="00261BE7">
                <w:rPr>
                  <w:rFonts w:asciiTheme="majorBidi" w:hAnsiTheme="majorBidi" w:cstheme="majorBidi"/>
                  <w:noProof/>
                  <w:sz w:val="24"/>
                  <w:szCs w:val="24"/>
                </w:rPr>
                <w:br/>
                <w:t xml:space="preserve">Available at: </w:t>
              </w:r>
              <w:r w:rsidRPr="00261BE7">
                <w:rPr>
                  <w:rFonts w:asciiTheme="majorBidi" w:hAnsiTheme="majorBidi" w:cstheme="majorBidi"/>
                  <w:noProof/>
                  <w:sz w:val="24"/>
                  <w:szCs w:val="24"/>
                  <w:u w:val="single"/>
                </w:rPr>
                <w:t>https://www.sciencedirect.com/science/article/pii/S1474667017593921?ref=cra_js_challenge&amp;fr=RR-1</w:t>
              </w:r>
            </w:p>
            <w:p w14:paraId="34F1E1D4" w14:textId="5EC1F368" w:rsidR="00261BE7" w:rsidRDefault="00261BE7" w:rsidP="00261BE7">
              <w:r>
                <w:rPr>
                  <w:b/>
                  <w:bCs/>
                  <w:noProof/>
                </w:rPr>
                <w:fldChar w:fldCharType="end"/>
              </w:r>
            </w:p>
          </w:sdtContent>
        </w:sdt>
      </w:sdtContent>
    </w:sdt>
    <w:p w14:paraId="41AEDBFB" w14:textId="5DF632B3" w:rsidR="00F912C8" w:rsidRPr="00261BE7" w:rsidRDefault="00F912C8" w:rsidP="00261BE7">
      <w:pPr>
        <w:pStyle w:val="Heading1"/>
        <w:spacing w:before="0"/>
        <w:ind w:right="432"/>
      </w:pPr>
    </w:p>
    <w:sectPr w:rsidR="00F912C8" w:rsidRPr="00261BE7" w:rsidSect="00261BE7">
      <w:footerReference w:type="defaul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FBFB2" w14:textId="77777777" w:rsidR="00C47DDB" w:rsidRDefault="00C47DDB" w:rsidP="00261BE7">
      <w:pPr>
        <w:spacing w:after="0" w:line="240" w:lineRule="auto"/>
      </w:pPr>
      <w:r>
        <w:separator/>
      </w:r>
    </w:p>
  </w:endnote>
  <w:endnote w:type="continuationSeparator" w:id="0">
    <w:p w14:paraId="18E426B2" w14:textId="77777777" w:rsidR="00C47DDB" w:rsidRDefault="00C47DDB" w:rsidP="00261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5824559"/>
      <w:docPartObj>
        <w:docPartGallery w:val="Page Numbers (Bottom of Page)"/>
        <w:docPartUnique/>
      </w:docPartObj>
    </w:sdtPr>
    <w:sdtContent>
      <w:p w14:paraId="17392E6B" w14:textId="1849CB3C" w:rsidR="00261BE7" w:rsidRDefault="00261BE7">
        <w:pPr>
          <w:pStyle w:val="Footer"/>
        </w:pPr>
        <w:r>
          <w:rPr>
            <w:noProof/>
          </w:rPr>
          <mc:AlternateContent>
            <mc:Choice Requires="wps">
              <w:drawing>
                <wp:anchor distT="0" distB="0" distL="114300" distR="114300" simplePos="0" relativeHeight="251660288" behindDoc="0" locked="0" layoutInCell="1" allowOverlap="1" wp14:anchorId="0C4028F7" wp14:editId="70B653FB">
                  <wp:simplePos x="0" y="0"/>
                  <wp:positionH relativeFrom="margin">
                    <wp:align>center</wp:align>
                  </wp:positionH>
                  <wp:positionV relativeFrom="bottomMargin">
                    <wp:align>center</wp:align>
                  </wp:positionV>
                  <wp:extent cx="551815" cy="238760"/>
                  <wp:effectExtent l="19050" t="19050" r="19685" b="18415"/>
                  <wp:wrapNone/>
                  <wp:docPr id="6" name="Double Bracke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24C7962" w14:textId="77777777" w:rsidR="00261BE7" w:rsidRDefault="00261BE7">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C4028F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6" o:spid="_x0000_s102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324C7962" w14:textId="77777777" w:rsidR="00261BE7" w:rsidRDefault="00261BE7">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470467A" wp14:editId="331A1D2B">
                  <wp:simplePos x="0" y="0"/>
                  <wp:positionH relativeFrom="margin">
                    <wp:align>center</wp:align>
                  </wp:positionH>
                  <wp:positionV relativeFrom="bottomMargin">
                    <wp:align>center</wp:align>
                  </wp:positionV>
                  <wp:extent cx="5518150" cy="0"/>
                  <wp:effectExtent l="9525" t="9525" r="6350" b="952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5A4056" id="_x0000_t32" coordsize="21600,21600" o:spt="32" o:oned="t" path="m,l21600,21600e" filled="f">
                  <v:path arrowok="t" fillok="f" o:connecttype="none"/>
                  <o:lock v:ext="edit" shapetype="t"/>
                </v:shapetype>
                <v:shape id="Straight Arrow Connector 5"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1A659" w14:textId="77777777" w:rsidR="00C47DDB" w:rsidRDefault="00C47DDB" w:rsidP="00261BE7">
      <w:pPr>
        <w:spacing w:after="0" w:line="240" w:lineRule="auto"/>
      </w:pPr>
      <w:r>
        <w:separator/>
      </w:r>
    </w:p>
  </w:footnote>
  <w:footnote w:type="continuationSeparator" w:id="0">
    <w:p w14:paraId="324538DB" w14:textId="77777777" w:rsidR="00C47DDB" w:rsidRDefault="00C47DDB" w:rsidP="00261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52EC2"/>
    <w:multiLevelType w:val="multilevel"/>
    <w:tmpl w:val="04268110"/>
    <w:lvl w:ilvl="0">
      <w:start w:val="1"/>
      <w:numFmt w:val="bullet"/>
      <w:lvlText w:val=""/>
      <w:lvlJc w:val="left"/>
      <w:pPr>
        <w:tabs>
          <w:tab w:val="num" w:pos="720"/>
        </w:tabs>
        <w:ind w:left="720" w:hanging="360"/>
      </w:pPr>
      <w:rPr>
        <w:rFonts w:ascii="Wingdings" w:hAnsi="Wingding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B18B3"/>
    <w:multiLevelType w:val="multilevel"/>
    <w:tmpl w:val="0FB88A2C"/>
    <w:lvl w:ilvl="0">
      <w:start w:val="1"/>
      <w:numFmt w:val="bullet"/>
      <w:lvlText w:val=""/>
      <w:lvlJc w:val="left"/>
      <w:pPr>
        <w:tabs>
          <w:tab w:val="num" w:pos="720"/>
        </w:tabs>
        <w:ind w:left="720" w:hanging="360"/>
      </w:pPr>
      <w:rPr>
        <w:rFonts w:ascii="Wingdings" w:hAnsi="Wingding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C5085"/>
    <w:multiLevelType w:val="multilevel"/>
    <w:tmpl w:val="8348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56472"/>
    <w:multiLevelType w:val="multilevel"/>
    <w:tmpl w:val="6CAE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C4380"/>
    <w:multiLevelType w:val="multilevel"/>
    <w:tmpl w:val="FA0412DA"/>
    <w:lvl w:ilvl="0">
      <w:start w:val="1"/>
      <w:numFmt w:val="bullet"/>
      <w:lvlText w:val=""/>
      <w:lvlJc w:val="left"/>
      <w:pPr>
        <w:tabs>
          <w:tab w:val="num" w:pos="720"/>
        </w:tabs>
        <w:ind w:left="720" w:hanging="360"/>
      </w:pPr>
      <w:rPr>
        <w:rFonts w:ascii="Wingdings" w:hAnsi="Wingding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626D02"/>
    <w:multiLevelType w:val="multilevel"/>
    <w:tmpl w:val="5F6E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7B2613"/>
    <w:multiLevelType w:val="multilevel"/>
    <w:tmpl w:val="12106986"/>
    <w:lvl w:ilvl="0">
      <w:start w:val="1"/>
      <w:numFmt w:val="bullet"/>
      <w:lvlText w:val=""/>
      <w:lvlJc w:val="left"/>
      <w:pPr>
        <w:tabs>
          <w:tab w:val="num" w:pos="720"/>
        </w:tabs>
        <w:ind w:left="720" w:hanging="360"/>
      </w:pPr>
      <w:rPr>
        <w:rFonts w:ascii="Wingdings" w:hAnsi="Wingding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9F07A6"/>
    <w:multiLevelType w:val="multilevel"/>
    <w:tmpl w:val="17F8D988"/>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E46219"/>
    <w:multiLevelType w:val="multilevel"/>
    <w:tmpl w:val="ADB6AA2A"/>
    <w:lvl w:ilvl="0">
      <w:start w:val="1"/>
      <w:numFmt w:val="bullet"/>
      <w:lvlText w:val=""/>
      <w:lvlJc w:val="left"/>
      <w:pPr>
        <w:tabs>
          <w:tab w:val="num" w:pos="720"/>
        </w:tabs>
        <w:ind w:left="720" w:hanging="360"/>
      </w:pPr>
      <w:rPr>
        <w:rFonts w:ascii="Wingdings" w:hAnsi="Wingding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2A3098"/>
    <w:multiLevelType w:val="multilevel"/>
    <w:tmpl w:val="B4409D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6F5A4D"/>
    <w:multiLevelType w:val="multilevel"/>
    <w:tmpl w:val="2794D270"/>
    <w:lvl w:ilvl="0">
      <w:start w:val="1"/>
      <w:numFmt w:val="bullet"/>
      <w:lvlText w:val=""/>
      <w:lvlJc w:val="left"/>
      <w:pPr>
        <w:tabs>
          <w:tab w:val="num" w:pos="720"/>
        </w:tabs>
        <w:ind w:left="720" w:hanging="360"/>
      </w:pPr>
      <w:rPr>
        <w:rFonts w:ascii="Wingdings" w:hAnsi="Wingding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E16972"/>
    <w:multiLevelType w:val="multilevel"/>
    <w:tmpl w:val="FDA8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EC6246"/>
    <w:multiLevelType w:val="multilevel"/>
    <w:tmpl w:val="E4286DE0"/>
    <w:lvl w:ilvl="0">
      <w:start w:val="1"/>
      <w:numFmt w:val="bullet"/>
      <w:lvlText w:val=""/>
      <w:lvlJc w:val="left"/>
      <w:pPr>
        <w:tabs>
          <w:tab w:val="num" w:pos="720"/>
        </w:tabs>
        <w:ind w:left="720" w:hanging="360"/>
      </w:pPr>
      <w:rPr>
        <w:rFonts w:ascii="Wingdings" w:hAnsi="Wingding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9B17C9"/>
    <w:multiLevelType w:val="multilevel"/>
    <w:tmpl w:val="43D0DEA6"/>
    <w:lvl w:ilvl="0">
      <w:start w:val="1"/>
      <w:numFmt w:val="bullet"/>
      <w:lvlText w:val=""/>
      <w:lvlJc w:val="left"/>
      <w:pPr>
        <w:tabs>
          <w:tab w:val="num" w:pos="3240"/>
        </w:tabs>
        <w:ind w:left="3240" w:hanging="360"/>
      </w:pPr>
      <w:rPr>
        <w:rFonts w:ascii="Wingdings" w:hAnsi="Wingding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50374D"/>
    <w:multiLevelType w:val="multilevel"/>
    <w:tmpl w:val="C846BE5C"/>
    <w:lvl w:ilvl="0">
      <w:start w:val="1"/>
      <w:numFmt w:val="bullet"/>
      <w:lvlText w:val=""/>
      <w:lvlJc w:val="left"/>
      <w:pPr>
        <w:tabs>
          <w:tab w:val="num" w:pos="720"/>
        </w:tabs>
        <w:ind w:left="720" w:hanging="360"/>
      </w:pPr>
      <w:rPr>
        <w:rFonts w:ascii="Wingdings" w:hAnsi="Wingding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9452605">
    <w:abstractNumId w:val="8"/>
  </w:num>
  <w:num w:numId="2" w16cid:durableId="967391900">
    <w:abstractNumId w:val="11"/>
  </w:num>
  <w:num w:numId="3" w16cid:durableId="1784687934">
    <w:abstractNumId w:val="2"/>
  </w:num>
  <w:num w:numId="4" w16cid:durableId="1321615816">
    <w:abstractNumId w:val="5"/>
  </w:num>
  <w:num w:numId="5" w16cid:durableId="803735889">
    <w:abstractNumId w:val="3"/>
  </w:num>
  <w:num w:numId="6" w16cid:durableId="1395544784">
    <w:abstractNumId w:val="7"/>
  </w:num>
  <w:num w:numId="7" w16cid:durableId="1988362616">
    <w:abstractNumId w:val="9"/>
  </w:num>
  <w:num w:numId="8" w16cid:durableId="485436284">
    <w:abstractNumId w:val="12"/>
  </w:num>
  <w:num w:numId="9" w16cid:durableId="891885528">
    <w:abstractNumId w:val="1"/>
  </w:num>
  <w:num w:numId="10" w16cid:durableId="1903520135">
    <w:abstractNumId w:val="10"/>
  </w:num>
  <w:num w:numId="11" w16cid:durableId="758599888">
    <w:abstractNumId w:val="14"/>
  </w:num>
  <w:num w:numId="12" w16cid:durableId="1366099895">
    <w:abstractNumId w:val="4"/>
  </w:num>
  <w:num w:numId="13" w16cid:durableId="851992877">
    <w:abstractNumId w:val="13"/>
  </w:num>
  <w:num w:numId="14" w16cid:durableId="197206497">
    <w:abstractNumId w:val="6"/>
  </w:num>
  <w:num w:numId="15" w16cid:durableId="2045327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2C8"/>
    <w:rsid w:val="00011FE2"/>
    <w:rsid w:val="00014FAA"/>
    <w:rsid w:val="0006620F"/>
    <w:rsid w:val="00112859"/>
    <w:rsid w:val="00156832"/>
    <w:rsid w:val="0016402E"/>
    <w:rsid w:val="00182ABB"/>
    <w:rsid w:val="001B79BA"/>
    <w:rsid w:val="00261BE7"/>
    <w:rsid w:val="002B7AB7"/>
    <w:rsid w:val="002C4BD9"/>
    <w:rsid w:val="002D2121"/>
    <w:rsid w:val="00306111"/>
    <w:rsid w:val="0031569C"/>
    <w:rsid w:val="003C424C"/>
    <w:rsid w:val="004014B0"/>
    <w:rsid w:val="004327B8"/>
    <w:rsid w:val="0049454E"/>
    <w:rsid w:val="004A6CD6"/>
    <w:rsid w:val="004E0410"/>
    <w:rsid w:val="00510332"/>
    <w:rsid w:val="0054362A"/>
    <w:rsid w:val="00584CD9"/>
    <w:rsid w:val="00587213"/>
    <w:rsid w:val="005F4585"/>
    <w:rsid w:val="00616CD6"/>
    <w:rsid w:val="00622DAF"/>
    <w:rsid w:val="0067012A"/>
    <w:rsid w:val="00735BED"/>
    <w:rsid w:val="007367BE"/>
    <w:rsid w:val="007D065B"/>
    <w:rsid w:val="00801F19"/>
    <w:rsid w:val="00837F43"/>
    <w:rsid w:val="00847568"/>
    <w:rsid w:val="00861291"/>
    <w:rsid w:val="00873FF6"/>
    <w:rsid w:val="008F6B30"/>
    <w:rsid w:val="00920020"/>
    <w:rsid w:val="009A52A9"/>
    <w:rsid w:val="00A213C7"/>
    <w:rsid w:val="00A24234"/>
    <w:rsid w:val="00A41B0B"/>
    <w:rsid w:val="00A9178F"/>
    <w:rsid w:val="00AC446E"/>
    <w:rsid w:val="00B11495"/>
    <w:rsid w:val="00B4764A"/>
    <w:rsid w:val="00BD16A0"/>
    <w:rsid w:val="00C34D7D"/>
    <w:rsid w:val="00C47DDB"/>
    <w:rsid w:val="00C55807"/>
    <w:rsid w:val="00CA5B0D"/>
    <w:rsid w:val="00CB3942"/>
    <w:rsid w:val="00CB52E4"/>
    <w:rsid w:val="00CF0418"/>
    <w:rsid w:val="00D1765E"/>
    <w:rsid w:val="00D337D1"/>
    <w:rsid w:val="00DA3A19"/>
    <w:rsid w:val="00E05F77"/>
    <w:rsid w:val="00E406BC"/>
    <w:rsid w:val="00E42053"/>
    <w:rsid w:val="00E44BD2"/>
    <w:rsid w:val="00E97E2F"/>
    <w:rsid w:val="00F37285"/>
    <w:rsid w:val="00F467D6"/>
    <w:rsid w:val="00F912C8"/>
    <w:rsid w:val="00FE2F2D"/>
    <w:rsid w:val="00FF10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F626A1"/>
  <w15:chartTrackingRefBased/>
  <w15:docId w15:val="{AAB41DD6-0E97-43F7-A75F-25C27223C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12A"/>
    <w:pPr>
      <w:keepNext/>
      <w:keepLines/>
      <w:spacing w:before="240" w:after="0"/>
      <w:outlineLvl w:val="0"/>
    </w:pPr>
    <w:rPr>
      <w:rFonts w:asciiTheme="majorBidi" w:eastAsiaTheme="majorEastAsia" w:hAnsiTheme="majorBidi"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234"/>
    <w:pPr>
      <w:ind w:left="720"/>
      <w:contextualSpacing/>
    </w:pPr>
  </w:style>
  <w:style w:type="character" w:styleId="Hyperlink">
    <w:name w:val="Hyperlink"/>
    <w:basedOn w:val="DefaultParagraphFont"/>
    <w:uiPriority w:val="99"/>
    <w:unhideWhenUsed/>
    <w:rsid w:val="00182ABB"/>
    <w:rPr>
      <w:color w:val="0563C1" w:themeColor="hyperlink"/>
      <w:u w:val="single"/>
    </w:rPr>
  </w:style>
  <w:style w:type="character" w:customStyle="1" w:styleId="UnresolvedMention1">
    <w:name w:val="Unresolved Mention1"/>
    <w:basedOn w:val="DefaultParagraphFont"/>
    <w:uiPriority w:val="99"/>
    <w:semiHidden/>
    <w:unhideWhenUsed/>
    <w:rsid w:val="00182ABB"/>
    <w:rPr>
      <w:color w:val="605E5C"/>
      <w:shd w:val="clear" w:color="auto" w:fill="E1DFDD"/>
    </w:rPr>
  </w:style>
  <w:style w:type="character" w:customStyle="1" w:styleId="Heading1Char">
    <w:name w:val="Heading 1 Char"/>
    <w:basedOn w:val="DefaultParagraphFont"/>
    <w:link w:val="Heading1"/>
    <w:uiPriority w:val="9"/>
    <w:rsid w:val="0067012A"/>
    <w:rPr>
      <w:rFonts w:asciiTheme="majorBidi" w:eastAsiaTheme="majorEastAsia" w:hAnsiTheme="majorBidi" w:cstheme="majorBidi"/>
      <w:b/>
      <w:color w:val="2F5496" w:themeColor="accent1" w:themeShade="BF"/>
      <w:sz w:val="32"/>
      <w:szCs w:val="32"/>
    </w:rPr>
  </w:style>
  <w:style w:type="paragraph" w:styleId="TOCHeading">
    <w:name w:val="TOC Heading"/>
    <w:basedOn w:val="Heading1"/>
    <w:next w:val="Normal"/>
    <w:uiPriority w:val="39"/>
    <w:unhideWhenUsed/>
    <w:qFormat/>
    <w:rsid w:val="0067012A"/>
    <w:pPr>
      <w:outlineLvl w:val="9"/>
    </w:pPr>
    <w:rPr>
      <w:kern w:val="0"/>
      <w14:ligatures w14:val="none"/>
    </w:rPr>
  </w:style>
  <w:style w:type="paragraph" w:styleId="TOC1">
    <w:name w:val="toc 1"/>
    <w:basedOn w:val="Normal"/>
    <w:next w:val="Normal"/>
    <w:autoRedefine/>
    <w:uiPriority w:val="39"/>
    <w:unhideWhenUsed/>
    <w:rsid w:val="0067012A"/>
    <w:pPr>
      <w:spacing w:after="100"/>
    </w:pPr>
  </w:style>
  <w:style w:type="paragraph" w:styleId="Caption">
    <w:name w:val="caption"/>
    <w:basedOn w:val="Normal"/>
    <w:next w:val="Normal"/>
    <w:uiPriority w:val="35"/>
    <w:unhideWhenUsed/>
    <w:qFormat/>
    <w:rsid w:val="0031569C"/>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261BE7"/>
  </w:style>
  <w:style w:type="paragraph" w:styleId="TableofFigures">
    <w:name w:val="table of figures"/>
    <w:basedOn w:val="Normal"/>
    <w:next w:val="Normal"/>
    <w:uiPriority w:val="99"/>
    <w:unhideWhenUsed/>
    <w:rsid w:val="00261BE7"/>
    <w:pPr>
      <w:spacing w:after="0"/>
    </w:pPr>
  </w:style>
  <w:style w:type="paragraph" w:styleId="Header">
    <w:name w:val="header"/>
    <w:basedOn w:val="Normal"/>
    <w:link w:val="HeaderChar"/>
    <w:uiPriority w:val="99"/>
    <w:unhideWhenUsed/>
    <w:rsid w:val="00261B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BE7"/>
  </w:style>
  <w:style w:type="paragraph" w:styleId="Footer">
    <w:name w:val="footer"/>
    <w:basedOn w:val="Normal"/>
    <w:link w:val="FooterChar"/>
    <w:uiPriority w:val="99"/>
    <w:unhideWhenUsed/>
    <w:rsid w:val="00261B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66775">
      <w:bodyDiv w:val="1"/>
      <w:marLeft w:val="0"/>
      <w:marRight w:val="0"/>
      <w:marTop w:val="0"/>
      <w:marBottom w:val="0"/>
      <w:divBdr>
        <w:top w:val="none" w:sz="0" w:space="0" w:color="auto"/>
        <w:left w:val="none" w:sz="0" w:space="0" w:color="auto"/>
        <w:bottom w:val="none" w:sz="0" w:space="0" w:color="auto"/>
        <w:right w:val="none" w:sz="0" w:space="0" w:color="auto"/>
      </w:divBdr>
    </w:div>
    <w:div w:id="190535119">
      <w:bodyDiv w:val="1"/>
      <w:marLeft w:val="0"/>
      <w:marRight w:val="0"/>
      <w:marTop w:val="0"/>
      <w:marBottom w:val="0"/>
      <w:divBdr>
        <w:top w:val="none" w:sz="0" w:space="0" w:color="auto"/>
        <w:left w:val="none" w:sz="0" w:space="0" w:color="auto"/>
        <w:bottom w:val="none" w:sz="0" w:space="0" w:color="auto"/>
        <w:right w:val="none" w:sz="0" w:space="0" w:color="auto"/>
      </w:divBdr>
    </w:div>
    <w:div w:id="218441207">
      <w:bodyDiv w:val="1"/>
      <w:marLeft w:val="0"/>
      <w:marRight w:val="0"/>
      <w:marTop w:val="0"/>
      <w:marBottom w:val="0"/>
      <w:divBdr>
        <w:top w:val="none" w:sz="0" w:space="0" w:color="auto"/>
        <w:left w:val="none" w:sz="0" w:space="0" w:color="auto"/>
        <w:bottom w:val="none" w:sz="0" w:space="0" w:color="auto"/>
        <w:right w:val="none" w:sz="0" w:space="0" w:color="auto"/>
      </w:divBdr>
    </w:div>
    <w:div w:id="220016831">
      <w:bodyDiv w:val="1"/>
      <w:marLeft w:val="0"/>
      <w:marRight w:val="0"/>
      <w:marTop w:val="0"/>
      <w:marBottom w:val="0"/>
      <w:divBdr>
        <w:top w:val="none" w:sz="0" w:space="0" w:color="auto"/>
        <w:left w:val="none" w:sz="0" w:space="0" w:color="auto"/>
        <w:bottom w:val="none" w:sz="0" w:space="0" w:color="auto"/>
        <w:right w:val="none" w:sz="0" w:space="0" w:color="auto"/>
      </w:divBdr>
    </w:div>
    <w:div w:id="245656152">
      <w:bodyDiv w:val="1"/>
      <w:marLeft w:val="0"/>
      <w:marRight w:val="0"/>
      <w:marTop w:val="0"/>
      <w:marBottom w:val="0"/>
      <w:divBdr>
        <w:top w:val="none" w:sz="0" w:space="0" w:color="auto"/>
        <w:left w:val="none" w:sz="0" w:space="0" w:color="auto"/>
        <w:bottom w:val="none" w:sz="0" w:space="0" w:color="auto"/>
        <w:right w:val="none" w:sz="0" w:space="0" w:color="auto"/>
      </w:divBdr>
    </w:div>
    <w:div w:id="253974383">
      <w:bodyDiv w:val="1"/>
      <w:marLeft w:val="0"/>
      <w:marRight w:val="0"/>
      <w:marTop w:val="0"/>
      <w:marBottom w:val="0"/>
      <w:divBdr>
        <w:top w:val="none" w:sz="0" w:space="0" w:color="auto"/>
        <w:left w:val="none" w:sz="0" w:space="0" w:color="auto"/>
        <w:bottom w:val="none" w:sz="0" w:space="0" w:color="auto"/>
        <w:right w:val="none" w:sz="0" w:space="0" w:color="auto"/>
      </w:divBdr>
    </w:div>
    <w:div w:id="369695515">
      <w:bodyDiv w:val="1"/>
      <w:marLeft w:val="0"/>
      <w:marRight w:val="0"/>
      <w:marTop w:val="0"/>
      <w:marBottom w:val="0"/>
      <w:divBdr>
        <w:top w:val="none" w:sz="0" w:space="0" w:color="auto"/>
        <w:left w:val="none" w:sz="0" w:space="0" w:color="auto"/>
        <w:bottom w:val="none" w:sz="0" w:space="0" w:color="auto"/>
        <w:right w:val="none" w:sz="0" w:space="0" w:color="auto"/>
      </w:divBdr>
    </w:div>
    <w:div w:id="375857593">
      <w:bodyDiv w:val="1"/>
      <w:marLeft w:val="0"/>
      <w:marRight w:val="0"/>
      <w:marTop w:val="0"/>
      <w:marBottom w:val="0"/>
      <w:divBdr>
        <w:top w:val="none" w:sz="0" w:space="0" w:color="auto"/>
        <w:left w:val="none" w:sz="0" w:space="0" w:color="auto"/>
        <w:bottom w:val="none" w:sz="0" w:space="0" w:color="auto"/>
        <w:right w:val="none" w:sz="0" w:space="0" w:color="auto"/>
      </w:divBdr>
    </w:div>
    <w:div w:id="505747385">
      <w:bodyDiv w:val="1"/>
      <w:marLeft w:val="0"/>
      <w:marRight w:val="0"/>
      <w:marTop w:val="0"/>
      <w:marBottom w:val="0"/>
      <w:divBdr>
        <w:top w:val="none" w:sz="0" w:space="0" w:color="auto"/>
        <w:left w:val="none" w:sz="0" w:space="0" w:color="auto"/>
        <w:bottom w:val="none" w:sz="0" w:space="0" w:color="auto"/>
        <w:right w:val="none" w:sz="0" w:space="0" w:color="auto"/>
      </w:divBdr>
    </w:div>
    <w:div w:id="513344972">
      <w:bodyDiv w:val="1"/>
      <w:marLeft w:val="0"/>
      <w:marRight w:val="0"/>
      <w:marTop w:val="0"/>
      <w:marBottom w:val="0"/>
      <w:divBdr>
        <w:top w:val="none" w:sz="0" w:space="0" w:color="auto"/>
        <w:left w:val="none" w:sz="0" w:space="0" w:color="auto"/>
        <w:bottom w:val="none" w:sz="0" w:space="0" w:color="auto"/>
        <w:right w:val="none" w:sz="0" w:space="0" w:color="auto"/>
      </w:divBdr>
    </w:div>
    <w:div w:id="599148822">
      <w:bodyDiv w:val="1"/>
      <w:marLeft w:val="0"/>
      <w:marRight w:val="0"/>
      <w:marTop w:val="0"/>
      <w:marBottom w:val="0"/>
      <w:divBdr>
        <w:top w:val="none" w:sz="0" w:space="0" w:color="auto"/>
        <w:left w:val="none" w:sz="0" w:space="0" w:color="auto"/>
        <w:bottom w:val="none" w:sz="0" w:space="0" w:color="auto"/>
        <w:right w:val="none" w:sz="0" w:space="0" w:color="auto"/>
      </w:divBdr>
    </w:div>
    <w:div w:id="615521299">
      <w:bodyDiv w:val="1"/>
      <w:marLeft w:val="0"/>
      <w:marRight w:val="0"/>
      <w:marTop w:val="0"/>
      <w:marBottom w:val="0"/>
      <w:divBdr>
        <w:top w:val="none" w:sz="0" w:space="0" w:color="auto"/>
        <w:left w:val="none" w:sz="0" w:space="0" w:color="auto"/>
        <w:bottom w:val="none" w:sz="0" w:space="0" w:color="auto"/>
        <w:right w:val="none" w:sz="0" w:space="0" w:color="auto"/>
      </w:divBdr>
    </w:div>
    <w:div w:id="625355239">
      <w:bodyDiv w:val="1"/>
      <w:marLeft w:val="0"/>
      <w:marRight w:val="0"/>
      <w:marTop w:val="0"/>
      <w:marBottom w:val="0"/>
      <w:divBdr>
        <w:top w:val="none" w:sz="0" w:space="0" w:color="auto"/>
        <w:left w:val="none" w:sz="0" w:space="0" w:color="auto"/>
        <w:bottom w:val="none" w:sz="0" w:space="0" w:color="auto"/>
        <w:right w:val="none" w:sz="0" w:space="0" w:color="auto"/>
      </w:divBdr>
    </w:div>
    <w:div w:id="656689452">
      <w:bodyDiv w:val="1"/>
      <w:marLeft w:val="0"/>
      <w:marRight w:val="0"/>
      <w:marTop w:val="0"/>
      <w:marBottom w:val="0"/>
      <w:divBdr>
        <w:top w:val="none" w:sz="0" w:space="0" w:color="auto"/>
        <w:left w:val="none" w:sz="0" w:space="0" w:color="auto"/>
        <w:bottom w:val="none" w:sz="0" w:space="0" w:color="auto"/>
        <w:right w:val="none" w:sz="0" w:space="0" w:color="auto"/>
      </w:divBdr>
    </w:div>
    <w:div w:id="659230914">
      <w:bodyDiv w:val="1"/>
      <w:marLeft w:val="0"/>
      <w:marRight w:val="0"/>
      <w:marTop w:val="0"/>
      <w:marBottom w:val="0"/>
      <w:divBdr>
        <w:top w:val="none" w:sz="0" w:space="0" w:color="auto"/>
        <w:left w:val="none" w:sz="0" w:space="0" w:color="auto"/>
        <w:bottom w:val="none" w:sz="0" w:space="0" w:color="auto"/>
        <w:right w:val="none" w:sz="0" w:space="0" w:color="auto"/>
      </w:divBdr>
    </w:div>
    <w:div w:id="668945204">
      <w:bodyDiv w:val="1"/>
      <w:marLeft w:val="0"/>
      <w:marRight w:val="0"/>
      <w:marTop w:val="0"/>
      <w:marBottom w:val="0"/>
      <w:divBdr>
        <w:top w:val="none" w:sz="0" w:space="0" w:color="auto"/>
        <w:left w:val="none" w:sz="0" w:space="0" w:color="auto"/>
        <w:bottom w:val="none" w:sz="0" w:space="0" w:color="auto"/>
        <w:right w:val="none" w:sz="0" w:space="0" w:color="auto"/>
      </w:divBdr>
    </w:div>
    <w:div w:id="696198099">
      <w:bodyDiv w:val="1"/>
      <w:marLeft w:val="0"/>
      <w:marRight w:val="0"/>
      <w:marTop w:val="0"/>
      <w:marBottom w:val="0"/>
      <w:divBdr>
        <w:top w:val="none" w:sz="0" w:space="0" w:color="auto"/>
        <w:left w:val="none" w:sz="0" w:space="0" w:color="auto"/>
        <w:bottom w:val="none" w:sz="0" w:space="0" w:color="auto"/>
        <w:right w:val="none" w:sz="0" w:space="0" w:color="auto"/>
      </w:divBdr>
    </w:div>
    <w:div w:id="698432030">
      <w:bodyDiv w:val="1"/>
      <w:marLeft w:val="0"/>
      <w:marRight w:val="0"/>
      <w:marTop w:val="0"/>
      <w:marBottom w:val="0"/>
      <w:divBdr>
        <w:top w:val="none" w:sz="0" w:space="0" w:color="auto"/>
        <w:left w:val="none" w:sz="0" w:space="0" w:color="auto"/>
        <w:bottom w:val="none" w:sz="0" w:space="0" w:color="auto"/>
        <w:right w:val="none" w:sz="0" w:space="0" w:color="auto"/>
      </w:divBdr>
    </w:div>
    <w:div w:id="764113132">
      <w:bodyDiv w:val="1"/>
      <w:marLeft w:val="0"/>
      <w:marRight w:val="0"/>
      <w:marTop w:val="0"/>
      <w:marBottom w:val="0"/>
      <w:divBdr>
        <w:top w:val="none" w:sz="0" w:space="0" w:color="auto"/>
        <w:left w:val="none" w:sz="0" w:space="0" w:color="auto"/>
        <w:bottom w:val="none" w:sz="0" w:space="0" w:color="auto"/>
        <w:right w:val="none" w:sz="0" w:space="0" w:color="auto"/>
      </w:divBdr>
    </w:div>
    <w:div w:id="766729532">
      <w:bodyDiv w:val="1"/>
      <w:marLeft w:val="0"/>
      <w:marRight w:val="0"/>
      <w:marTop w:val="0"/>
      <w:marBottom w:val="0"/>
      <w:divBdr>
        <w:top w:val="none" w:sz="0" w:space="0" w:color="auto"/>
        <w:left w:val="none" w:sz="0" w:space="0" w:color="auto"/>
        <w:bottom w:val="none" w:sz="0" w:space="0" w:color="auto"/>
        <w:right w:val="none" w:sz="0" w:space="0" w:color="auto"/>
      </w:divBdr>
    </w:div>
    <w:div w:id="772558931">
      <w:bodyDiv w:val="1"/>
      <w:marLeft w:val="0"/>
      <w:marRight w:val="0"/>
      <w:marTop w:val="0"/>
      <w:marBottom w:val="0"/>
      <w:divBdr>
        <w:top w:val="none" w:sz="0" w:space="0" w:color="auto"/>
        <w:left w:val="none" w:sz="0" w:space="0" w:color="auto"/>
        <w:bottom w:val="none" w:sz="0" w:space="0" w:color="auto"/>
        <w:right w:val="none" w:sz="0" w:space="0" w:color="auto"/>
      </w:divBdr>
    </w:div>
    <w:div w:id="821849983">
      <w:bodyDiv w:val="1"/>
      <w:marLeft w:val="0"/>
      <w:marRight w:val="0"/>
      <w:marTop w:val="0"/>
      <w:marBottom w:val="0"/>
      <w:divBdr>
        <w:top w:val="none" w:sz="0" w:space="0" w:color="auto"/>
        <w:left w:val="none" w:sz="0" w:space="0" w:color="auto"/>
        <w:bottom w:val="none" w:sz="0" w:space="0" w:color="auto"/>
        <w:right w:val="none" w:sz="0" w:space="0" w:color="auto"/>
      </w:divBdr>
    </w:div>
    <w:div w:id="843205159">
      <w:bodyDiv w:val="1"/>
      <w:marLeft w:val="0"/>
      <w:marRight w:val="0"/>
      <w:marTop w:val="0"/>
      <w:marBottom w:val="0"/>
      <w:divBdr>
        <w:top w:val="none" w:sz="0" w:space="0" w:color="auto"/>
        <w:left w:val="none" w:sz="0" w:space="0" w:color="auto"/>
        <w:bottom w:val="none" w:sz="0" w:space="0" w:color="auto"/>
        <w:right w:val="none" w:sz="0" w:space="0" w:color="auto"/>
      </w:divBdr>
    </w:div>
    <w:div w:id="883643666">
      <w:bodyDiv w:val="1"/>
      <w:marLeft w:val="0"/>
      <w:marRight w:val="0"/>
      <w:marTop w:val="0"/>
      <w:marBottom w:val="0"/>
      <w:divBdr>
        <w:top w:val="none" w:sz="0" w:space="0" w:color="auto"/>
        <w:left w:val="none" w:sz="0" w:space="0" w:color="auto"/>
        <w:bottom w:val="none" w:sz="0" w:space="0" w:color="auto"/>
        <w:right w:val="none" w:sz="0" w:space="0" w:color="auto"/>
      </w:divBdr>
    </w:div>
    <w:div w:id="902567975">
      <w:bodyDiv w:val="1"/>
      <w:marLeft w:val="0"/>
      <w:marRight w:val="0"/>
      <w:marTop w:val="0"/>
      <w:marBottom w:val="0"/>
      <w:divBdr>
        <w:top w:val="none" w:sz="0" w:space="0" w:color="auto"/>
        <w:left w:val="none" w:sz="0" w:space="0" w:color="auto"/>
        <w:bottom w:val="none" w:sz="0" w:space="0" w:color="auto"/>
        <w:right w:val="none" w:sz="0" w:space="0" w:color="auto"/>
      </w:divBdr>
    </w:div>
    <w:div w:id="906962672">
      <w:bodyDiv w:val="1"/>
      <w:marLeft w:val="0"/>
      <w:marRight w:val="0"/>
      <w:marTop w:val="0"/>
      <w:marBottom w:val="0"/>
      <w:divBdr>
        <w:top w:val="none" w:sz="0" w:space="0" w:color="auto"/>
        <w:left w:val="none" w:sz="0" w:space="0" w:color="auto"/>
        <w:bottom w:val="none" w:sz="0" w:space="0" w:color="auto"/>
        <w:right w:val="none" w:sz="0" w:space="0" w:color="auto"/>
      </w:divBdr>
    </w:div>
    <w:div w:id="922035349">
      <w:bodyDiv w:val="1"/>
      <w:marLeft w:val="0"/>
      <w:marRight w:val="0"/>
      <w:marTop w:val="0"/>
      <w:marBottom w:val="0"/>
      <w:divBdr>
        <w:top w:val="none" w:sz="0" w:space="0" w:color="auto"/>
        <w:left w:val="none" w:sz="0" w:space="0" w:color="auto"/>
        <w:bottom w:val="none" w:sz="0" w:space="0" w:color="auto"/>
        <w:right w:val="none" w:sz="0" w:space="0" w:color="auto"/>
      </w:divBdr>
    </w:div>
    <w:div w:id="926962644">
      <w:bodyDiv w:val="1"/>
      <w:marLeft w:val="0"/>
      <w:marRight w:val="0"/>
      <w:marTop w:val="0"/>
      <w:marBottom w:val="0"/>
      <w:divBdr>
        <w:top w:val="none" w:sz="0" w:space="0" w:color="auto"/>
        <w:left w:val="none" w:sz="0" w:space="0" w:color="auto"/>
        <w:bottom w:val="none" w:sz="0" w:space="0" w:color="auto"/>
        <w:right w:val="none" w:sz="0" w:space="0" w:color="auto"/>
      </w:divBdr>
    </w:div>
    <w:div w:id="929702563">
      <w:bodyDiv w:val="1"/>
      <w:marLeft w:val="0"/>
      <w:marRight w:val="0"/>
      <w:marTop w:val="0"/>
      <w:marBottom w:val="0"/>
      <w:divBdr>
        <w:top w:val="none" w:sz="0" w:space="0" w:color="auto"/>
        <w:left w:val="none" w:sz="0" w:space="0" w:color="auto"/>
        <w:bottom w:val="none" w:sz="0" w:space="0" w:color="auto"/>
        <w:right w:val="none" w:sz="0" w:space="0" w:color="auto"/>
      </w:divBdr>
    </w:div>
    <w:div w:id="1020275897">
      <w:bodyDiv w:val="1"/>
      <w:marLeft w:val="0"/>
      <w:marRight w:val="0"/>
      <w:marTop w:val="0"/>
      <w:marBottom w:val="0"/>
      <w:divBdr>
        <w:top w:val="none" w:sz="0" w:space="0" w:color="auto"/>
        <w:left w:val="none" w:sz="0" w:space="0" w:color="auto"/>
        <w:bottom w:val="none" w:sz="0" w:space="0" w:color="auto"/>
        <w:right w:val="none" w:sz="0" w:space="0" w:color="auto"/>
      </w:divBdr>
    </w:div>
    <w:div w:id="1021856265">
      <w:bodyDiv w:val="1"/>
      <w:marLeft w:val="0"/>
      <w:marRight w:val="0"/>
      <w:marTop w:val="0"/>
      <w:marBottom w:val="0"/>
      <w:divBdr>
        <w:top w:val="none" w:sz="0" w:space="0" w:color="auto"/>
        <w:left w:val="none" w:sz="0" w:space="0" w:color="auto"/>
        <w:bottom w:val="none" w:sz="0" w:space="0" w:color="auto"/>
        <w:right w:val="none" w:sz="0" w:space="0" w:color="auto"/>
      </w:divBdr>
    </w:div>
    <w:div w:id="1086270326">
      <w:bodyDiv w:val="1"/>
      <w:marLeft w:val="0"/>
      <w:marRight w:val="0"/>
      <w:marTop w:val="0"/>
      <w:marBottom w:val="0"/>
      <w:divBdr>
        <w:top w:val="none" w:sz="0" w:space="0" w:color="auto"/>
        <w:left w:val="none" w:sz="0" w:space="0" w:color="auto"/>
        <w:bottom w:val="none" w:sz="0" w:space="0" w:color="auto"/>
        <w:right w:val="none" w:sz="0" w:space="0" w:color="auto"/>
      </w:divBdr>
    </w:div>
    <w:div w:id="1128089147">
      <w:bodyDiv w:val="1"/>
      <w:marLeft w:val="0"/>
      <w:marRight w:val="0"/>
      <w:marTop w:val="0"/>
      <w:marBottom w:val="0"/>
      <w:divBdr>
        <w:top w:val="none" w:sz="0" w:space="0" w:color="auto"/>
        <w:left w:val="none" w:sz="0" w:space="0" w:color="auto"/>
        <w:bottom w:val="none" w:sz="0" w:space="0" w:color="auto"/>
        <w:right w:val="none" w:sz="0" w:space="0" w:color="auto"/>
      </w:divBdr>
    </w:div>
    <w:div w:id="1179855046">
      <w:bodyDiv w:val="1"/>
      <w:marLeft w:val="0"/>
      <w:marRight w:val="0"/>
      <w:marTop w:val="0"/>
      <w:marBottom w:val="0"/>
      <w:divBdr>
        <w:top w:val="none" w:sz="0" w:space="0" w:color="auto"/>
        <w:left w:val="none" w:sz="0" w:space="0" w:color="auto"/>
        <w:bottom w:val="none" w:sz="0" w:space="0" w:color="auto"/>
        <w:right w:val="none" w:sz="0" w:space="0" w:color="auto"/>
      </w:divBdr>
    </w:div>
    <w:div w:id="1324042041">
      <w:bodyDiv w:val="1"/>
      <w:marLeft w:val="0"/>
      <w:marRight w:val="0"/>
      <w:marTop w:val="0"/>
      <w:marBottom w:val="0"/>
      <w:divBdr>
        <w:top w:val="none" w:sz="0" w:space="0" w:color="auto"/>
        <w:left w:val="none" w:sz="0" w:space="0" w:color="auto"/>
        <w:bottom w:val="none" w:sz="0" w:space="0" w:color="auto"/>
        <w:right w:val="none" w:sz="0" w:space="0" w:color="auto"/>
      </w:divBdr>
    </w:div>
    <w:div w:id="1349481792">
      <w:bodyDiv w:val="1"/>
      <w:marLeft w:val="0"/>
      <w:marRight w:val="0"/>
      <w:marTop w:val="0"/>
      <w:marBottom w:val="0"/>
      <w:divBdr>
        <w:top w:val="none" w:sz="0" w:space="0" w:color="auto"/>
        <w:left w:val="none" w:sz="0" w:space="0" w:color="auto"/>
        <w:bottom w:val="none" w:sz="0" w:space="0" w:color="auto"/>
        <w:right w:val="none" w:sz="0" w:space="0" w:color="auto"/>
      </w:divBdr>
    </w:div>
    <w:div w:id="1378580377">
      <w:bodyDiv w:val="1"/>
      <w:marLeft w:val="0"/>
      <w:marRight w:val="0"/>
      <w:marTop w:val="0"/>
      <w:marBottom w:val="0"/>
      <w:divBdr>
        <w:top w:val="none" w:sz="0" w:space="0" w:color="auto"/>
        <w:left w:val="none" w:sz="0" w:space="0" w:color="auto"/>
        <w:bottom w:val="none" w:sz="0" w:space="0" w:color="auto"/>
        <w:right w:val="none" w:sz="0" w:space="0" w:color="auto"/>
      </w:divBdr>
    </w:div>
    <w:div w:id="1423451779">
      <w:bodyDiv w:val="1"/>
      <w:marLeft w:val="0"/>
      <w:marRight w:val="0"/>
      <w:marTop w:val="0"/>
      <w:marBottom w:val="0"/>
      <w:divBdr>
        <w:top w:val="none" w:sz="0" w:space="0" w:color="auto"/>
        <w:left w:val="none" w:sz="0" w:space="0" w:color="auto"/>
        <w:bottom w:val="none" w:sz="0" w:space="0" w:color="auto"/>
        <w:right w:val="none" w:sz="0" w:space="0" w:color="auto"/>
      </w:divBdr>
    </w:div>
    <w:div w:id="1473252649">
      <w:bodyDiv w:val="1"/>
      <w:marLeft w:val="0"/>
      <w:marRight w:val="0"/>
      <w:marTop w:val="0"/>
      <w:marBottom w:val="0"/>
      <w:divBdr>
        <w:top w:val="none" w:sz="0" w:space="0" w:color="auto"/>
        <w:left w:val="none" w:sz="0" w:space="0" w:color="auto"/>
        <w:bottom w:val="none" w:sz="0" w:space="0" w:color="auto"/>
        <w:right w:val="none" w:sz="0" w:space="0" w:color="auto"/>
      </w:divBdr>
    </w:div>
    <w:div w:id="1540123343">
      <w:bodyDiv w:val="1"/>
      <w:marLeft w:val="0"/>
      <w:marRight w:val="0"/>
      <w:marTop w:val="0"/>
      <w:marBottom w:val="0"/>
      <w:divBdr>
        <w:top w:val="none" w:sz="0" w:space="0" w:color="auto"/>
        <w:left w:val="none" w:sz="0" w:space="0" w:color="auto"/>
        <w:bottom w:val="none" w:sz="0" w:space="0" w:color="auto"/>
        <w:right w:val="none" w:sz="0" w:space="0" w:color="auto"/>
      </w:divBdr>
    </w:div>
    <w:div w:id="1540849651">
      <w:bodyDiv w:val="1"/>
      <w:marLeft w:val="0"/>
      <w:marRight w:val="0"/>
      <w:marTop w:val="0"/>
      <w:marBottom w:val="0"/>
      <w:divBdr>
        <w:top w:val="none" w:sz="0" w:space="0" w:color="auto"/>
        <w:left w:val="none" w:sz="0" w:space="0" w:color="auto"/>
        <w:bottom w:val="none" w:sz="0" w:space="0" w:color="auto"/>
        <w:right w:val="none" w:sz="0" w:space="0" w:color="auto"/>
      </w:divBdr>
    </w:div>
    <w:div w:id="1566453341">
      <w:bodyDiv w:val="1"/>
      <w:marLeft w:val="0"/>
      <w:marRight w:val="0"/>
      <w:marTop w:val="0"/>
      <w:marBottom w:val="0"/>
      <w:divBdr>
        <w:top w:val="none" w:sz="0" w:space="0" w:color="auto"/>
        <w:left w:val="none" w:sz="0" w:space="0" w:color="auto"/>
        <w:bottom w:val="none" w:sz="0" w:space="0" w:color="auto"/>
        <w:right w:val="none" w:sz="0" w:space="0" w:color="auto"/>
      </w:divBdr>
    </w:div>
    <w:div w:id="1586766401">
      <w:bodyDiv w:val="1"/>
      <w:marLeft w:val="0"/>
      <w:marRight w:val="0"/>
      <w:marTop w:val="0"/>
      <w:marBottom w:val="0"/>
      <w:divBdr>
        <w:top w:val="none" w:sz="0" w:space="0" w:color="auto"/>
        <w:left w:val="none" w:sz="0" w:space="0" w:color="auto"/>
        <w:bottom w:val="none" w:sz="0" w:space="0" w:color="auto"/>
        <w:right w:val="none" w:sz="0" w:space="0" w:color="auto"/>
      </w:divBdr>
    </w:div>
    <w:div w:id="1666593258">
      <w:bodyDiv w:val="1"/>
      <w:marLeft w:val="0"/>
      <w:marRight w:val="0"/>
      <w:marTop w:val="0"/>
      <w:marBottom w:val="0"/>
      <w:divBdr>
        <w:top w:val="none" w:sz="0" w:space="0" w:color="auto"/>
        <w:left w:val="none" w:sz="0" w:space="0" w:color="auto"/>
        <w:bottom w:val="none" w:sz="0" w:space="0" w:color="auto"/>
        <w:right w:val="none" w:sz="0" w:space="0" w:color="auto"/>
      </w:divBdr>
    </w:div>
    <w:div w:id="1754934616">
      <w:bodyDiv w:val="1"/>
      <w:marLeft w:val="0"/>
      <w:marRight w:val="0"/>
      <w:marTop w:val="0"/>
      <w:marBottom w:val="0"/>
      <w:divBdr>
        <w:top w:val="none" w:sz="0" w:space="0" w:color="auto"/>
        <w:left w:val="none" w:sz="0" w:space="0" w:color="auto"/>
        <w:bottom w:val="none" w:sz="0" w:space="0" w:color="auto"/>
        <w:right w:val="none" w:sz="0" w:space="0" w:color="auto"/>
      </w:divBdr>
    </w:div>
    <w:div w:id="1843276379">
      <w:bodyDiv w:val="1"/>
      <w:marLeft w:val="0"/>
      <w:marRight w:val="0"/>
      <w:marTop w:val="0"/>
      <w:marBottom w:val="0"/>
      <w:divBdr>
        <w:top w:val="none" w:sz="0" w:space="0" w:color="auto"/>
        <w:left w:val="none" w:sz="0" w:space="0" w:color="auto"/>
        <w:bottom w:val="none" w:sz="0" w:space="0" w:color="auto"/>
        <w:right w:val="none" w:sz="0" w:space="0" w:color="auto"/>
      </w:divBdr>
    </w:div>
    <w:div w:id="1854226057">
      <w:bodyDiv w:val="1"/>
      <w:marLeft w:val="0"/>
      <w:marRight w:val="0"/>
      <w:marTop w:val="0"/>
      <w:marBottom w:val="0"/>
      <w:divBdr>
        <w:top w:val="none" w:sz="0" w:space="0" w:color="auto"/>
        <w:left w:val="none" w:sz="0" w:space="0" w:color="auto"/>
        <w:bottom w:val="none" w:sz="0" w:space="0" w:color="auto"/>
        <w:right w:val="none" w:sz="0" w:space="0" w:color="auto"/>
      </w:divBdr>
    </w:div>
    <w:div w:id="1860044047">
      <w:bodyDiv w:val="1"/>
      <w:marLeft w:val="0"/>
      <w:marRight w:val="0"/>
      <w:marTop w:val="0"/>
      <w:marBottom w:val="0"/>
      <w:divBdr>
        <w:top w:val="none" w:sz="0" w:space="0" w:color="auto"/>
        <w:left w:val="none" w:sz="0" w:space="0" w:color="auto"/>
        <w:bottom w:val="none" w:sz="0" w:space="0" w:color="auto"/>
        <w:right w:val="none" w:sz="0" w:space="0" w:color="auto"/>
      </w:divBdr>
    </w:div>
    <w:div w:id="1985811495">
      <w:bodyDiv w:val="1"/>
      <w:marLeft w:val="0"/>
      <w:marRight w:val="0"/>
      <w:marTop w:val="0"/>
      <w:marBottom w:val="0"/>
      <w:divBdr>
        <w:top w:val="none" w:sz="0" w:space="0" w:color="auto"/>
        <w:left w:val="none" w:sz="0" w:space="0" w:color="auto"/>
        <w:bottom w:val="none" w:sz="0" w:space="0" w:color="auto"/>
        <w:right w:val="none" w:sz="0" w:space="0" w:color="auto"/>
      </w:divBdr>
    </w:div>
    <w:div w:id="1986616560">
      <w:bodyDiv w:val="1"/>
      <w:marLeft w:val="0"/>
      <w:marRight w:val="0"/>
      <w:marTop w:val="0"/>
      <w:marBottom w:val="0"/>
      <w:divBdr>
        <w:top w:val="none" w:sz="0" w:space="0" w:color="auto"/>
        <w:left w:val="none" w:sz="0" w:space="0" w:color="auto"/>
        <w:bottom w:val="none" w:sz="0" w:space="0" w:color="auto"/>
        <w:right w:val="none" w:sz="0" w:space="0" w:color="auto"/>
      </w:divBdr>
    </w:div>
    <w:div w:id="2023162989">
      <w:bodyDiv w:val="1"/>
      <w:marLeft w:val="0"/>
      <w:marRight w:val="0"/>
      <w:marTop w:val="0"/>
      <w:marBottom w:val="0"/>
      <w:divBdr>
        <w:top w:val="none" w:sz="0" w:space="0" w:color="auto"/>
        <w:left w:val="none" w:sz="0" w:space="0" w:color="auto"/>
        <w:bottom w:val="none" w:sz="0" w:space="0" w:color="auto"/>
        <w:right w:val="none" w:sz="0" w:space="0" w:color="auto"/>
      </w:divBdr>
    </w:div>
    <w:div w:id="2084448720">
      <w:bodyDiv w:val="1"/>
      <w:marLeft w:val="0"/>
      <w:marRight w:val="0"/>
      <w:marTop w:val="0"/>
      <w:marBottom w:val="0"/>
      <w:divBdr>
        <w:top w:val="none" w:sz="0" w:space="0" w:color="auto"/>
        <w:left w:val="none" w:sz="0" w:space="0" w:color="auto"/>
        <w:bottom w:val="none" w:sz="0" w:space="0" w:color="auto"/>
        <w:right w:val="none" w:sz="0" w:space="0" w:color="auto"/>
      </w:divBdr>
    </w:div>
    <w:div w:id="210360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Tech%20Line\Downloads\control%20system%20in%20distillation%20towers(2)_1....docx" TargetMode="External"/><Relationship Id="rId5" Type="http://schemas.openxmlformats.org/officeDocument/2006/relationships/webSettings" Target="webSettings.xml"/><Relationship Id="rId15" Type="http://schemas.openxmlformats.org/officeDocument/2006/relationships/image" Target="media/image6.gif"/><Relationship Id="rId10" Type="http://schemas.openxmlformats.org/officeDocument/2006/relationships/hyperlink" Target="file:///C:\Users\Tech%20Line\Downloads\control%20system%20in%20distillation%20towers(2)_1....doc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Sci86</b:Tag>
    <b:SourceType>InternetSite</b:SourceType>
    <b:Guid>{871206E3-3732-4CC5-8D28-F61FCAFEC11A}</b:Guid>
    <b:Title>Science direct</b:Title>
    <b:Year>1986</b:Year>
    <b:URL>https://www.sciencedirect.com/science/article/pii/S1474667017593921?ref=cra_js_challenge&amp;fr=RR-1</b:URL>
    <b:Author>
      <b:Author>
        <b:NameList>
          <b:Person>
            <b:Last>Waller</b:Last>
            <b:First>K.V</b:First>
          </b:Person>
        </b:NameList>
      </b:Author>
    </b:Author>
    <b:RefOrder>1</b:RefOrder>
  </b:Source>
  <b:Source>
    <b:Tag>Wil13</b:Tag>
    <b:SourceType>BookSection</b:SourceType>
    <b:Guid>{75494BBA-BC91-4E5C-B3B7-334657C50BB7}</b:Guid>
    <b:Title>Mathmatical models of chemical enginering systems </b:Title>
    <b:Year>2013</b:Year>
    <b:Publisher>Luyben</b:Publisher>
    <b:Author>
      <b:Author>
        <b:NameList>
          <b:Person>
            <b:Last>Luyben</b:Last>
            <b:First>Willism</b:First>
            <b:Middle>l.</b:Middle>
          </b:Person>
        </b:NameList>
      </b:Author>
      <b:Editor>
        <b:NameList>
          <b:Person>
            <b:Last>2nd</b:Last>
          </b:Person>
        </b:NameList>
      </b:Editor>
    </b:Author>
    <b:Edition>2nd</b:Edition>
    <b:BookTitle>Process Modeling , Simulation and Control for chemical engineers</b:BookTitle>
    <b:Pages>17-38</b:Pages>
    <b:RefOrder>3</b:RefOrder>
  </b:Source>
  <b:Source>
    <b:Tag>Seb11</b:Tag>
    <b:SourceType>BookSection</b:SourceType>
    <b:Guid>{28C21830-C790-4710-8927-871055EE930F}</b:Guid>
    <b:Author>
      <b:Author>
        <b:NameList>
          <b:Person>
            <b:Last>Edgar</b:Last>
            <b:First>Seborg</b:First>
            <b:Middle>.D.E</b:Middle>
          </b:Person>
        </b:NameList>
      </b:Author>
      <b:Editor>
        <b:NameList>
          <b:Person>
            <b:Last>3rd</b:Last>
          </b:Person>
        </b:NameList>
      </b:Editor>
    </b:Author>
    <b:Title>Dynamic behavior of distillation coulmn</b:Title>
    <b:BookTitle>Process Dynamic and control</b:BookTitle>
    <b:Year>2011</b:Year>
    <b:Pages>68-75</b:Pages>
    <b:Publisher>Seborg .D.E Edgar</b:Publisher>
    <b:RefOrder>2</b:RefOrder>
  </b:Source>
  <b:Source>
    <b:Tag>Don09</b:Tag>
    <b:SourceType>BookSection</b:SourceType>
    <b:Guid>{A8C0B08C-E348-47EC-AA65-55EF2434A11C}</b:Guid>
    <b:Author>
      <b:Author>
        <b:NameList>
          <b:Person>
            <b:Last>Coughanowr</b:Last>
            <b:First>Donald</b:First>
            <b:Middle>R.</b:Middle>
          </b:Person>
        </b:NameList>
      </b:Author>
      <b:Editor>
        <b:NameList>
          <b:Person>
            <b:Last>3rd</b:Last>
          </b:Person>
        </b:NameList>
      </b:Editor>
    </b:Author>
    <b:Title>Controller and section and tuning </b:Title>
    <b:BookTitle>Process Systems analysis and control</b:BookTitle>
    <b:Year>2009</b:Year>
    <b:Publisher>Donald R. Coughanowr</b:Publisher>
    <b:RefOrder>4</b:RefOrder>
  </b:Source>
  <b:Source>
    <b:Tag>JMM02</b:Tag>
    <b:SourceType>InternetSite</b:SourceType>
    <b:Guid>{D4AABEB6-011C-4E8D-A3B5-870B4C8B956C}</b:Guid>
    <b:Title>Research</b:Title>
    <b:Year>2002</b:Year>
    <b:Author>
      <b:Author>
        <b:NameList>
          <b:Person>
            <b:Last>Majicesovki</b:Last>
            <b:First>J.M</b:First>
          </b:Person>
        </b:NameList>
      </b:Author>
    </b:Author>
    <b:URL>https://www.researchgate.net/publication/244972046_Predictive_control_with_constraints_JM_Maciejowski_Pearson_Education_Limited_Prentice_Hall_London_2002_pp_IX331_price_3599_ISBN_0-201-39823-0</b:URL>
    <b:RefOrder>9</b:RefOrder>
  </b:Source>
  <b:Source>
    <b:Tag>Eme22</b:Tag>
    <b:SourceType>InternetSite</b:SourceType>
    <b:Guid>{8DFFA185-6DDD-4EE0-AA0D-162109F71C07}</b:Guid>
    <b:Author>
      <b:Author>
        <b:NameList>
          <b:Person>
            <b:Last>Emerson</b:Last>
          </b:Person>
        </b:NameList>
      </b:Author>
    </b:Author>
    <b:Title>emerson</b:Title>
    <b:Year>2022</b:Year>
    <b:URL>https://www.emerson.com/en-us/global</b:URL>
    <b:RefOrder>5</b:RefOrder>
  </b:Source>
  <b:Source>
    <b:Tag>Joh20</b:Tag>
    <b:SourceType>InternetSite</b:SourceType>
    <b:Guid>{ABE0AD6F-3D1F-4079-B112-E637E2590A36}</b:Guid>
    <b:Author>
      <b:Author>
        <b:NameList>
          <b:Person>
            <b:Last>Mathey</b:Last>
            <b:First>Johnson</b:First>
          </b:Person>
        </b:NameList>
      </b:Author>
    </b:Author>
    <b:Title>Mathey.com</b:Title>
    <b:Year>2020</b:Year>
    <b:URL>https://technology.matthey.com/content/journals/jmtr/browse</b:URL>
    <b:RefOrder>6</b:RefOrder>
  </b:Source>
  <b:Source>
    <b:Tag>Tay17</b:Tag>
    <b:SourceType>BookSection</b:SourceType>
    <b:Guid>{5417D003-1B62-4909-BB65-D19C84399696}</b:Guid>
    <b:Title>Chenical pant in distillation coulmn</b:Title>
    <b:Year>2017</b:Year>
    <b:Author>
      <b:Author>
        <b:NameList>
          <b:Person>
            <b:Last>Taylor</b:Last>
            <b:First>M</b:First>
          </b:Person>
        </b:NameList>
      </b:Author>
      <b:Editor>
        <b:NameList>
          <b:Person>
            <b:Last>2nd</b:Last>
          </b:Person>
        </b:NameList>
      </b:Editor>
    </b:Author>
    <b:BookTitle>Industrial Process Control Systems</b:BookTitle>
    <b:Pages>6</b:Pages>
    <b:Publisher>Taylor,M</b:Publisher>
    <b:RefOrder>7</b:RefOrder>
  </b:Source>
  <b:Source>
    <b:Tag>JWP07</b:Tag>
    <b:SourceType>InternetSite</b:SourceType>
    <b:Guid>{58656B87-764A-4C9D-B3B4-23318BEA5358}</b:Guid>
    <b:Author>
      <b:Author>
        <b:NameList>
          <b:Person>
            <b:Last>Ponton</b:Last>
            <b:First>J.W.</b:First>
          </b:Person>
        </b:NameList>
      </b:Author>
    </b:Author>
    <b:Title>homepages</b:Title>
    <b:Year>2007</b:Year>
    <b:URL>https://www.homepages.ed.ac.uk/jwp/control06/controlcourse/restricted/course/fourth/course/module3-1.html</b:URL>
    <b:RefOrder>8</b:RefOrder>
  </b:Source>
</b:Sources>
</file>

<file path=customXml/itemProps1.xml><?xml version="1.0" encoding="utf-8"?>
<ds:datastoreItem xmlns:ds="http://schemas.openxmlformats.org/officeDocument/2006/customXml" ds:itemID="{075838D5-D249-4294-B4E0-E23FD42E3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4383</Words>
  <Characters>24988</Characters>
  <Application>Microsoft Office Word</Application>
  <DocSecurity>0</DocSecurity>
  <Lines>208</Lines>
  <Paragraphs>58</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1. Introduction</vt:lpstr>
      <vt:lpstr/>
      <vt:lpstr>2. Process Dynamics and Modeling:</vt:lpstr>
      <vt:lpstr/>
      <vt:lpstr/>
      <vt:lpstr/>
      <vt:lpstr/>
      <vt:lpstr/>
      <vt:lpstr/>
      <vt:lpstr/>
      <vt:lpstr>3. Control System Design:</vt:lpstr>
      <vt:lpstr>4.Advanced Control Strategies and Optimization:</vt:lpstr>
      <vt:lpstr>5. Case Studies and Industrial Applications:</vt:lpstr>
      <vt:lpstr>6– Equipment and Parameters :-</vt:lpstr>
      <vt:lpstr>7. Calculation in controlling systems in distillation Towers:</vt:lpstr>
      <vt:lpstr>8. Conclusion:</vt:lpstr>
      <vt:lpstr>&lt;References</vt:lpstr>
      <vt:lpstr/>
    </vt:vector>
  </TitlesOfParts>
  <Company/>
  <LinksUpToDate>false</LinksUpToDate>
  <CharactersWithSpaces>29313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Sino</dc:creator>
  <cp:keywords/>
  <dc:description/>
  <cp:lastModifiedBy>AkAm HaZard</cp:lastModifiedBy>
  <cp:revision>2</cp:revision>
  <cp:lastPrinted>2024-12-10T17:03:00Z</cp:lastPrinted>
  <dcterms:created xsi:type="dcterms:W3CDTF">2024-12-13T17:43:00Z</dcterms:created>
  <dcterms:modified xsi:type="dcterms:W3CDTF">2024-12-13T17:43:00Z</dcterms:modified>
</cp:coreProperties>
</file>