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Pr="00524B39" w:rsidRDefault="00FE1F41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E1F41" w:rsidRDefault="00FE1F41"/>
        </w:tc>
      </w:tr>
    </w:tbl>
    <w:p w:rsidR="00FE1F41" w:rsidRPr="00822E78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Дополнительное Соглашение №</w:t>
      </w:r>
      <w:proofErr w:type="spellStart"/>
      <w:r w:rsidR="00822E78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NumberAgreement</w:t>
      </w:r>
      <w:proofErr w:type="spellEnd"/>
    </w:p>
    <w:p w:rsidR="00FE1F41" w:rsidRPr="007956F3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к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Договору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№</w:t>
      </w:r>
      <w:proofErr w:type="spellStart"/>
      <w:r w:rsidR="00822E78">
        <w:rPr>
          <w:rFonts w:ascii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013B39" w:rsidRPr="00AC08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9FE"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от </w:t>
      </w:r>
      <w:r w:rsidR="000D27CB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data</w:t>
      </w:r>
    </w:p>
    <w:p w:rsidR="00FE1F41" w:rsidRPr="008506B1" w:rsidRDefault="008506B1">
      <w:pPr>
        <w:jc w:val="center"/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  <w:t>Povod</w:t>
      </w:r>
      <w:proofErr w:type="spellEnd"/>
    </w:p>
    <w:p w:rsidR="00FE1F41" w:rsidRDefault="00FE1F41">
      <w:pPr>
        <w:jc w:val="center"/>
        <w:rPr>
          <w:rFonts w:ascii="Times New Roman" w:eastAsia="Times New Roman" w:hAnsi="Times New Roman" w:cs="Times New Roman"/>
          <w:i/>
          <w:spacing w:val="-10"/>
          <w:sz w:val="24"/>
          <w:szCs w:val="24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Сургут</w:t>
            </w:r>
          </w:p>
        </w:tc>
        <w:tc>
          <w:tcPr>
            <w:tcW w:w="4673" w:type="dxa"/>
          </w:tcPr>
          <w:p w:rsidR="00FE1F41" w:rsidRPr="00ED6011" w:rsidRDefault="006C0EAF">
            <w:pPr>
              <w:pStyle w:val="af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C24617" w:rsidRPr="007F0643" w:rsidRDefault="003219FE" w:rsidP="00C24617">
      <w:pPr>
        <w:pStyle w:val="af9"/>
        <w:spacing w:before="0" w:after="160" w:line="360" w:lineRule="auto"/>
        <w:ind w:firstLine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Индивидуальный предприниматель Буторин Эдуард Вячеславович</w:t>
      </w:r>
      <w:r w:rsidR="00C24617">
        <w:rPr>
          <w:rFonts w:ascii="Times New Roman" w:hAnsi="Times New Roman" w:cs="Times New Roman"/>
          <w:sz w:val="24"/>
          <w:szCs w:val="24"/>
        </w:rPr>
        <w:t xml:space="preserve"> </w:t>
      </w:r>
      <w:r w:rsidR="00C24617" w:rsidRPr="00C246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свидетельство № 313860211400052, выданное 24.04.2013 г</w:t>
      </w:r>
      <w:r w:rsidR="00C24617" w:rsidRPr="00C24617">
        <w:rPr>
          <w:rFonts w:ascii="Times New Roman" w:hAnsi="Times New Roman" w:cs="Times New Roman"/>
          <w:sz w:val="24"/>
          <w:szCs w:val="24"/>
        </w:rPr>
        <w:t>.)</w:t>
      </w:r>
      <w:r w:rsidR="00C24617" w:rsidRPr="00C246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4617" w:rsidRPr="00C2461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"А1 Интернет-Эксперт" - агентство </w:t>
      </w:r>
      <w:proofErr w:type="spellStart"/>
      <w:r w:rsidR="00C24617" w:rsidRPr="00C2461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digital</w:t>
      </w:r>
      <w:proofErr w:type="spellEnd"/>
      <w:r w:rsidR="00C24617" w:rsidRPr="00C2461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-услуг. Разработка и продвижение сайтов https://a1-reklama.ru</w:t>
      </w:r>
      <w:r w:rsidR="00C24617" w:rsidRPr="00C24617">
        <w:rPr>
          <w:rFonts w:ascii="Times New Roman" w:hAnsi="Times New Roman" w:cs="Times New Roman"/>
          <w:sz w:val="24"/>
          <w:szCs w:val="24"/>
          <w:shd w:val="clear" w:color="auto" w:fill="FFFFFF"/>
        </w:rPr>
        <w:t>, именуе</w:t>
      </w:r>
      <w:r w:rsidR="007F06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мый в дальнейшем </w:t>
      </w:r>
      <w:proofErr w:type="gramStart"/>
      <w:r w:rsidR="007F0643">
        <w:rPr>
          <w:rFonts w:ascii="Times New Roman" w:hAnsi="Times New Roman" w:cs="Times New Roman"/>
          <w:sz w:val="24"/>
          <w:szCs w:val="24"/>
          <w:shd w:val="clear" w:color="auto" w:fill="FFFFFF"/>
        </w:rPr>
        <w:t>«Исполнитель» с одной Стороны</w:t>
      </w:r>
      <w:proofErr w:type="gramEnd"/>
      <w:r w:rsidR="007F0643" w:rsidRPr="007F064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FE1F41" w:rsidRDefault="00E13868" w:rsidP="00C24617">
      <w:pPr>
        <w:pStyle w:val="afa"/>
        <w:spacing w:before="240" w:after="240" w:line="360" w:lineRule="auto"/>
        <w:ind w:left="0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24617" w:rsidRPr="00C24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r w:rsidR="00C24617">
        <w:rPr>
          <w:rFonts w:ascii="Times New Roman" w:hAnsi="Times New Roman" w:cs="Times New Roman"/>
          <w:b/>
          <w:sz w:val="24"/>
          <w:szCs w:val="24"/>
          <w:lang w:val="en-US"/>
        </w:rPr>
        <w:t>Organization</w:t>
      </w:r>
      <w:r w:rsidR="00C24617" w:rsidRPr="00C24617">
        <w:rPr>
          <w:rFonts w:ascii="Times New Roman" w:hAnsi="Times New Roman" w:cs="Times New Roman"/>
          <w:b/>
          <w:sz w:val="24"/>
          <w:szCs w:val="24"/>
        </w:rPr>
        <w:t>,</w:t>
      </w:r>
      <w:r w:rsidR="00C24617">
        <w:rPr>
          <w:rFonts w:ascii="Times New Roman" w:hAnsi="Times New Roman" w:cs="Times New Roman"/>
          <w:sz w:val="24"/>
          <w:szCs w:val="24"/>
        </w:rPr>
        <w:t xml:space="preserve"> в лице </w:t>
      </w:r>
      <w:r w:rsidR="00814949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114E5F">
        <w:rPr>
          <w:rFonts w:ascii="Times New Roman" w:hAnsi="Times New Roman" w:cs="Times New Roman"/>
          <w:sz w:val="24"/>
          <w:szCs w:val="24"/>
        </w:rPr>
        <w:t xml:space="preserve"> </w:t>
      </w:r>
      <w:r w:rsidR="00114E5F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C24617" w:rsidRPr="00C24617">
        <w:rPr>
          <w:rFonts w:ascii="Times New Roman" w:hAnsi="Times New Roman" w:cs="Times New Roman"/>
          <w:sz w:val="24"/>
          <w:szCs w:val="24"/>
        </w:rPr>
        <w:t>, действующ</w:t>
      </w:r>
      <w:r w:rsidR="008826A0">
        <w:rPr>
          <w:rFonts w:ascii="Times New Roman" w:hAnsi="Times New Roman" w:cs="Times New Roman"/>
          <w:sz w:val="24"/>
          <w:szCs w:val="24"/>
        </w:rPr>
        <w:t>его</w:t>
      </w:r>
      <w:r w:rsidR="00C24617" w:rsidRPr="00C24617">
        <w:rPr>
          <w:rFonts w:ascii="Times New Roman" w:hAnsi="Times New Roman" w:cs="Times New Roman"/>
          <w:sz w:val="24"/>
          <w:szCs w:val="24"/>
        </w:rPr>
        <w:t xml:space="preserve"> на основании Устава</w:t>
      </w:r>
      <w:r w:rsidR="00990A8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C24617" w:rsidRPr="00C24617">
        <w:rPr>
          <w:rFonts w:ascii="Times New Roman" w:hAnsi="Times New Roman" w:cs="Times New Roman"/>
          <w:sz w:val="24"/>
          <w:szCs w:val="24"/>
        </w:rPr>
        <w:t>именуемый в дальнейшем «Заказчик», с другой Стороны, а вместе именуемые «Стороны», заключили настоящ</w:t>
      </w:r>
      <w:r w:rsidR="00421706">
        <w:rPr>
          <w:rFonts w:ascii="Times New Roman" w:hAnsi="Times New Roman" w:cs="Times New Roman"/>
          <w:sz w:val="24"/>
          <w:szCs w:val="24"/>
        </w:rPr>
        <w:t>ее</w:t>
      </w:r>
      <w:r w:rsidR="00C24617" w:rsidRPr="00C24617">
        <w:rPr>
          <w:rFonts w:ascii="Times New Roman" w:hAnsi="Times New Roman" w:cs="Times New Roman"/>
          <w:sz w:val="24"/>
          <w:szCs w:val="24"/>
        </w:rPr>
        <w:t xml:space="preserve"> </w:t>
      </w:r>
      <w:r w:rsidR="006E0241">
        <w:rPr>
          <w:rFonts w:ascii="Times New Roman" w:hAnsi="Times New Roman" w:cs="Times New Roman"/>
          <w:sz w:val="24"/>
          <w:szCs w:val="24"/>
        </w:rPr>
        <w:t xml:space="preserve">Дополнительное соглашение </w:t>
      </w:r>
      <w:r w:rsidR="00C24617" w:rsidRPr="00C24617">
        <w:rPr>
          <w:rFonts w:ascii="Times New Roman" w:hAnsi="Times New Roman" w:cs="Times New Roman"/>
          <w:sz w:val="24"/>
          <w:szCs w:val="24"/>
        </w:rPr>
        <w:t>о нижеследующем:</w:t>
      </w:r>
    </w:p>
    <w:p w:rsidR="00FE1F41" w:rsidRDefault="003219FE">
      <w:pPr>
        <w:pStyle w:val="af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п.3 Договора в следующей редакции:</w:t>
      </w:r>
    </w:p>
    <w:p w:rsidR="00FE1F41" w:rsidRDefault="003219F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П.3.1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Ежемесячная стоимость работ по настоящему договору составляет </w:t>
      </w:r>
      <w:r w:rsidR="00546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месяц, НДС не облагается». 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условия Договора, не затронутые настоящим Соглашением, остаются неизменными и стороны подтверждают по ним свои обязательства.</w:t>
      </w:r>
    </w:p>
    <w:p w:rsidR="00FE1F41" w:rsidRPr="009B23A6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Настоящее Соглашение вступает в силу с </w:t>
      </w:r>
      <w:r w:rsidR="009B23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2"/>
          <w:sz w:val="24"/>
          <w:szCs w:val="24"/>
        </w:rPr>
        <w:t>Настоящее Соглашение составлено в двух экземплярах, имеющих равную юридическую силу, по одному для каждой из Сторон.</w:t>
      </w: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Исполнитель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Заказчик</w:t>
            </w:r>
          </w:p>
        </w:tc>
      </w:tr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_______________________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Буторин Э.В./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 w:rsidR="00947503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name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/</w:t>
            </w:r>
          </w:p>
        </w:tc>
      </w:tr>
    </w:tbl>
    <w:p w:rsidR="00FE1F41" w:rsidRDefault="00FE1F4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FE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892" w:rsidRDefault="00773892">
      <w:pPr>
        <w:spacing w:after="0" w:line="240" w:lineRule="auto"/>
      </w:pPr>
      <w:r>
        <w:separator/>
      </w:r>
    </w:p>
  </w:endnote>
  <w:endnote w:type="continuationSeparator" w:id="0">
    <w:p w:rsidR="00773892" w:rsidRDefault="007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892" w:rsidRDefault="00773892">
      <w:pPr>
        <w:spacing w:after="0" w:line="240" w:lineRule="auto"/>
      </w:pPr>
      <w:r>
        <w:separator/>
      </w:r>
    </w:p>
  </w:footnote>
  <w:footnote w:type="continuationSeparator" w:id="0">
    <w:p w:rsidR="00773892" w:rsidRDefault="0077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C8F"/>
    <w:multiLevelType w:val="hybridMultilevel"/>
    <w:tmpl w:val="DD54A08A"/>
    <w:lvl w:ilvl="0" w:tplc="35E4B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27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48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5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22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67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AB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EE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1A98"/>
    <w:multiLevelType w:val="hybridMultilevel"/>
    <w:tmpl w:val="E14A8936"/>
    <w:lvl w:ilvl="0" w:tplc="68B41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D4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CB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0B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8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28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D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CF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03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6BDA"/>
    <w:multiLevelType w:val="multilevel"/>
    <w:tmpl w:val="917E2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0209B7"/>
    <w:multiLevelType w:val="multilevel"/>
    <w:tmpl w:val="725A59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4" w:hanging="7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pStyle w:val="3"/>
      <w:lvlText w:val="%1.%2.%3"/>
      <w:lvlJc w:val="left"/>
      <w:pPr>
        <w:ind w:left="1701" w:hanging="90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495003"/>
    <w:multiLevelType w:val="hybridMultilevel"/>
    <w:tmpl w:val="76DEB31A"/>
    <w:lvl w:ilvl="0" w:tplc="6CB0F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64D16A">
      <w:start w:val="1"/>
      <w:numFmt w:val="lowerLetter"/>
      <w:lvlText w:val="%2."/>
      <w:lvlJc w:val="left"/>
      <w:pPr>
        <w:ind w:left="1800" w:hanging="360"/>
      </w:pPr>
    </w:lvl>
    <w:lvl w:ilvl="2" w:tplc="61F20FE6">
      <w:start w:val="1"/>
      <w:numFmt w:val="lowerRoman"/>
      <w:lvlText w:val="%3."/>
      <w:lvlJc w:val="right"/>
      <w:pPr>
        <w:ind w:left="2520" w:hanging="180"/>
      </w:pPr>
    </w:lvl>
    <w:lvl w:ilvl="3" w:tplc="56567E34">
      <w:start w:val="1"/>
      <w:numFmt w:val="decimal"/>
      <w:lvlText w:val="%4."/>
      <w:lvlJc w:val="left"/>
      <w:pPr>
        <w:ind w:left="3240" w:hanging="360"/>
      </w:pPr>
    </w:lvl>
    <w:lvl w:ilvl="4" w:tplc="045A5744">
      <w:start w:val="1"/>
      <w:numFmt w:val="lowerLetter"/>
      <w:lvlText w:val="%5."/>
      <w:lvlJc w:val="left"/>
      <w:pPr>
        <w:ind w:left="3960" w:hanging="360"/>
      </w:pPr>
    </w:lvl>
    <w:lvl w:ilvl="5" w:tplc="35FEB678">
      <w:start w:val="1"/>
      <w:numFmt w:val="lowerRoman"/>
      <w:lvlText w:val="%6."/>
      <w:lvlJc w:val="right"/>
      <w:pPr>
        <w:ind w:left="4680" w:hanging="180"/>
      </w:pPr>
    </w:lvl>
    <w:lvl w:ilvl="6" w:tplc="9266F76E">
      <w:start w:val="1"/>
      <w:numFmt w:val="decimal"/>
      <w:lvlText w:val="%7."/>
      <w:lvlJc w:val="left"/>
      <w:pPr>
        <w:ind w:left="5400" w:hanging="360"/>
      </w:pPr>
    </w:lvl>
    <w:lvl w:ilvl="7" w:tplc="D368D3AA">
      <w:start w:val="1"/>
      <w:numFmt w:val="lowerLetter"/>
      <w:lvlText w:val="%8."/>
      <w:lvlJc w:val="left"/>
      <w:pPr>
        <w:ind w:left="6120" w:hanging="360"/>
      </w:pPr>
    </w:lvl>
    <w:lvl w:ilvl="8" w:tplc="C20CF50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7B5"/>
    <w:multiLevelType w:val="hybridMultilevel"/>
    <w:tmpl w:val="AADEB194"/>
    <w:lvl w:ilvl="0" w:tplc="FFAE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486B18">
      <w:start w:val="1"/>
      <w:numFmt w:val="lowerLetter"/>
      <w:lvlText w:val="%2."/>
      <w:lvlJc w:val="left"/>
      <w:pPr>
        <w:ind w:left="1440" w:hanging="360"/>
      </w:pPr>
    </w:lvl>
    <w:lvl w:ilvl="2" w:tplc="F66AE3E2">
      <w:start w:val="1"/>
      <w:numFmt w:val="lowerRoman"/>
      <w:lvlText w:val="%3."/>
      <w:lvlJc w:val="right"/>
      <w:pPr>
        <w:ind w:left="2160" w:hanging="180"/>
      </w:pPr>
    </w:lvl>
    <w:lvl w:ilvl="3" w:tplc="D48EC238">
      <w:start w:val="1"/>
      <w:numFmt w:val="decimal"/>
      <w:lvlText w:val="%4."/>
      <w:lvlJc w:val="left"/>
      <w:pPr>
        <w:ind w:left="2880" w:hanging="360"/>
      </w:pPr>
    </w:lvl>
    <w:lvl w:ilvl="4" w:tplc="77846BE8">
      <w:start w:val="1"/>
      <w:numFmt w:val="lowerLetter"/>
      <w:lvlText w:val="%5."/>
      <w:lvlJc w:val="left"/>
      <w:pPr>
        <w:ind w:left="3600" w:hanging="360"/>
      </w:pPr>
    </w:lvl>
    <w:lvl w:ilvl="5" w:tplc="12B631EC">
      <w:start w:val="1"/>
      <w:numFmt w:val="lowerRoman"/>
      <w:lvlText w:val="%6."/>
      <w:lvlJc w:val="right"/>
      <w:pPr>
        <w:ind w:left="4320" w:hanging="180"/>
      </w:pPr>
    </w:lvl>
    <w:lvl w:ilvl="6" w:tplc="92C873F0">
      <w:start w:val="1"/>
      <w:numFmt w:val="decimal"/>
      <w:lvlText w:val="%7."/>
      <w:lvlJc w:val="left"/>
      <w:pPr>
        <w:ind w:left="5040" w:hanging="360"/>
      </w:pPr>
    </w:lvl>
    <w:lvl w:ilvl="7" w:tplc="4A18D890">
      <w:start w:val="1"/>
      <w:numFmt w:val="lowerLetter"/>
      <w:lvlText w:val="%8."/>
      <w:lvlJc w:val="left"/>
      <w:pPr>
        <w:ind w:left="5760" w:hanging="360"/>
      </w:pPr>
    </w:lvl>
    <w:lvl w:ilvl="8" w:tplc="8E26B9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0970"/>
    <w:multiLevelType w:val="hybridMultilevel"/>
    <w:tmpl w:val="A0903E18"/>
    <w:lvl w:ilvl="0" w:tplc="700A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24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8E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B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6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6A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CD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6A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C083B"/>
    <w:multiLevelType w:val="hybridMultilevel"/>
    <w:tmpl w:val="FA787B9C"/>
    <w:lvl w:ilvl="0" w:tplc="7C50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8FE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6F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E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E52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4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26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41"/>
    <w:rsid w:val="00013B39"/>
    <w:rsid w:val="00097898"/>
    <w:rsid w:val="000B470F"/>
    <w:rsid w:val="000C3653"/>
    <w:rsid w:val="000D27CB"/>
    <w:rsid w:val="000E3590"/>
    <w:rsid w:val="00114E5F"/>
    <w:rsid w:val="001155C8"/>
    <w:rsid w:val="0014653E"/>
    <w:rsid w:val="00166050"/>
    <w:rsid w:val="00181F0D"/>
    <w:rsid w:val="001B4475"/>
    <w:rsid w:val="001E78D5"/>
    <w:rsid w:val="00214C46"/>
    <w:rsid w:val="00294E60"/>
    <w:rsid w:val="002A4B0A"/>
    <w:rsid w:val="002B7169"/>
    <w:rsid w:val="002D08D5"/>
    <w:rsid w:val="002D57CF"/>
    <w:rsid w:val="00314D99"/>
    <w:rsid w:val="00315C50"/>
    <w:rsid w:val="003219FE"/>
    <w:rsid w:val="00321BF1"/>
    <w:rsid w:val="00330576"/>
    <w:rsid w:val="00343CEE"/>
    <w:rsid w:val="00344D7F"/>
    <w:rsid w:val="003B0D01"/>
    <w:rsid w:val="003C256F"/>
    <w:rsid w:val="00404082"/>
    <w:rsid w:val="004132AB"/>
    <w:rsid w:val="00421706"/>
    <w:rsid w:val="004444EA"/>
    <w:rsid w:val="00472655"/>
    <w:rsid w:val="004C5051"/>
    <w:rsid w:val="004C7051"/>
    <w:rsid w:val="004D23E0"/>
    <w:rsid w:val="004D3C1A"/>
    <w:rsid w:val="004D3CFA"/>
    <w:rsid w:val="004D5951"/>
    <w:rsid w:val="004E5AB9"/>
    <w:rsid w:val="00522D55"/>
    <w:rsid w:val="00524B39"/>
    <w:rsid w:val="0054165C"/>
    <w:rsid w:val="00546028"/>
    <w:rsid w:val="00547782"/>
    <w:rsid w:val="005815F9"/>
    <w:rsid w:val="00612499"/>
    <w:rsid w:val="0063398E"/>
    <w:rsid w:val="00691D40"/>
    <w:rsid w:val="006B0A45"/>
    <w:rsid w:val="006C0EAF"/>
    <w:rsid w:val="006D2F28"/>
    <w:rsid w:val="006E0241"/>
    <w:rsid w:val="00715071"/>
    <w:rsid w:val="00736038"/>
    <w:rsid w:val="0076312B"/>
    <w:rsid w:val="00773892"/>
    <w:rsid w:val="00785455"/>
    <w:rsid w:val="00790D0A"/>
    <w:rsid w:val="007956F3"/>
    <w:rsid w:val="0079582E"/>
    <w:rsid w:val="00797D98"/>
    <w:rsid w:val="007A1C68"/>
    <w:rsid w:val="007B4E26"/>
    <w:rsid w:val="007F0643"/>
    <w:rsid w:val="00814949"/>
    <w:rsid w:val="00822E78"/>
    <w:rsid w:val="0082526C"/>
    <w:rsid w:val="008374AD"/>
    <w:rsid w:val="0084350C"/>
    <w:rsid w:val="008506B1"/>
    <w:rsid w:val="00875E37"/>
    <w:rsid w:val="008826A0"/>
    <w:rsid w:val="008A2A44"/>
    <w:rsid w:val="008F731F"/>
    <w:rsid w:val="00910609"/>
    <w:rsid w:val="00912B16"/>
    <w:rsid w:val="00932E1C"/>
    <w:rsid w:val="00934DBE"/>
    <w:rsid w:val="00947503"/>
    <w:rsid w:val="009716E2"/>
    <w:rsid w:val="00990A88"/>
    <w:rsid w:val="009B23A6"/>
    <w:rsid w:val="009E22BA"/>
    <w:rsid w:val="00A037BC"/>
    <w:rsid w:val="00A15D7A"/>
    <w:rsid w:val="00A22FFE"/>
    <w:rsid w:val="00A345A4"/>
    <w:rsid w:val="00AA6033"/>
    <w:rsid w:val="00AC08E9"/>
    <w:rsid w:val="00AC5FB4"/>
    <w:rsid w:val="00AE374E"/>
    <w:rsid w:val="00AF4115"/>
    <w:rsid w:val="00B13BA9"/>
    <w:rsid w:val="00B53BC2"/>
    <w:rsid w:val="00BE7251"/>
    <w:rsid w:val="00C24617"/>
    <w:rsid w:val="00C30E64"/>
    <w:rsid w:val="00CE0FA0"/>
    <w:rsid w:val="00CF4305"/>
    <w:rsid w:val="00D128F1"/>
    <w:rsid w:val="00D274AB"/>
    <w:rsid w:val="00D736D0"/>
    <w:rsid w:val="00DF0633"/>
    <w:rsid w:val="00E13868"/>
    <w:rsid w:val="00E32521"/>
    <w:rsid w:val="00ED6011"/>
    <w:rsid w:val="00F33BF1"/>
    <w:rsid w:val="00F7521C"/>
    <w:rsid w:val="00F96DF0"/>
    <w:rsid w:val="00FE1F41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D864"/>
  <w15:docId w15:val="{5FF21790-12DC-4CA7-94C4-F9D42BE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spacing w:before="240" w:after="240"/>
      <w:jc w:val="both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Lines/>
      <w:numPr>
        <w:ilvl w:val="2"/>
        <w:numId w:val="2"/>
      </w:numPr>
      <w:spacing w:before="240" w:after="240"/>
      <w:jc w:val="both"/>
      <w:outlineLvl w:val="2"/>
    </w:pPr>
    <w:rPr>
      <w:rFonts w:ascii="Arial" w:eastAsiaTheme="majorEastAsia" w:hAnsi="Arial" w:cstheme="majorBidi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Title"/>
    <w:basedOn w:val="a"/>
    <w:next w:val="a"/>
    <w:link w:val="1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3">
    <w:name w:val="Заголовок Знак1"/>
    <w:basedOn w:val="a0"/>
    <w:link w:val="af5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f6">
    <w:name w:val="Главный заголовок документа"/>
    <w:link w:val="af7"/>
    <w:qFormat/>
    <w:pPr>
      <w:jc w:val="center"/>
    </w:pPr>
    <w:rPr>
      <w:rFonts w:ascii="Arial" w:eastAsiaTheme="majorEastAsia" w:hAnsi="Arial" w:cs="Arial"/>
      <w:b/>
      <w:spacing w:val="-10"/>
      <w:sz w:val="26"/>
      <w:szCs w:val="40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7">
    <w:name w:val="Главный заголовок документа Знак"/>
    <w:basedOn w:val="a0"/>
    <w:link w:val="af6"/>
    <w:rPr>
      <w:rFonts w:ascii="Arial" w:eastAsiaTheme="majorEastAsia" w:hAnsi="Arial" w:cs="Arial"/>
      <w:b/>
      <w:spacing w:val="-10"/>
      <w:sz w:val="26"/>
      <w:szCs w:val="40"/>
    </w:rPr>
  </w:style>
  <w:style w:type="paragraph" w:customStyle="1" w:styleId="af9">
    <w:name w:val="основной текст документа"/>
    <w:basedOn w:val="a"/>
    <w:next w:val="afa"/>
    <w:link w:val="afb"/>
    <w:qFormat/>
    <w:pPr>
      <w:spacing w:before="240" w:after="240" w:line="276" w:lineRule="auto"/>
      <w:jc w:val="both"/>
    </w:pPr>
    <w:rPr>
      <w:rFonts w:ascii="Arial" w:hAnsi="Arial"/>
      <w:spacing w:val="2"/>
      <w:sz w:val="26"/>
      <w:szCs w:val="28"/>
    </w:rPr>
  </w:style>
  <w:style w:type="paragraph" w:customStyle="1" w:styleId="14">
    <w:name w:val="Заголовок1"/>
    <w:basedOn w:val="1"/>
    <w:link w:val="afc"/>
    <w:qFormat/>
    <w:pPr>
      <w:keepNext w:val="0"/>
      <w:spacing w:before="480" w:after="240" w:line="276" w:lineRule="auto"/>
      <w:ind w:left="431" w:hanging="431"/>
      <w:jc w:val="center"/>
    </w:pPr>
    <w:rPr>
      <w:rFonts w:ascii="Arial" w:hAnsi="Arial"/>
      <w:b/>
      <w:color w:val="auto"/>
      <w:sz w:val="2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b">
    <w:name w:val="основной текст документа Знак"/>
    <w:basedOn w:val="a0"/>
    <w:link w:val="af9"/>
    <w:rPr>
      <w:rFonts w:ascii="Arial" w:hAnsi="Arial"/>
      <w:spacing w:val="2"/>
      <w:sz w:val="26"/>
      <w:szCs w:val="28"/>
    </w:rPr>
  </w:style>
  <w:style w:type="character" w:customStyle="1" w:styleId="afc">
    <w:name w:val="Заголовок Знак"/>
    <w:basedOn w:val="afb"/>
    <w:link w:val="14"/>
    <w:rPr>
      <w:rFonts w:ascii="Arial" w:eastAsiaTheme="majorEastAsia" w:hAnsi="Arial" w:cstheme="majorBidi"/>
      <w:b/>
      <w:spacing w:val="2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15">
    <w:name w:val="Сетка таблицы светлая1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6">
    <w:name w:val="Сетка таблицы1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Light1">
    <w:name w:val="Grid Table Light1"/>
    <w:basedOn w:val="a1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60BA-97CC-43CF-9983-E51F9CAD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 группы IS</cp:lastModifiedBy>
  <cp:revision>94</cp:revision>
  <dcterms:created xsi:type="dcterms:W3CDTF">2020-10-29T09:23:00Z</dcterms:created>
  <dcterms:modified xsi:type="dcterms:W3CDTF">2025-04-04T12:17:00Z</dcterms:modified>
</cp:coreProperties>
</file>