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</w:t>
      </w:r>
      <w:proofErr w:type="gramStart"/>
      <w:r w:rsidR="0095795F">
        <w:rPr>
          <w:rFonts w:hint="eastAsia"/>
        </w:rPr>
        <w:t>有一些图没扣</w:t>
      </w:r>
      <w:proofErr w:type="gramEnd"/>
      <w:r w:rsidR="0095795F">
        <w:rPr>
          <w:rFonts w:hint="eastAsia"/>
        </w:rPr>
        <w:t>白边，留了个小bug：卡</w:t>
      </w:r>
      <w:proofErr w:type="gramStart"/>
      <w:r w:rsidR="0095795F">
        <w:rPr>
          <w:rFonts w:hint="eastAsia"/>
        </w:rPr>
        <w:t>牌取消</w:t>
      </w:r>
      <w:proofErr w:type="gramEnd"/>
      <w:r w:rsidR="0095795F">
        <w:rPr>
          <w:rFonts w:hint="eastAsia"/>
        </w:rPr>
        <w:t>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</w:t>
      </w:r>
      <w:proofErr w:type="gramStart"/>
      <w:r>
        <w:rPr>
          <w:rFonts w:hint="eastAsia"/>
        </w:rPr>
        <w:t>半天整不</w:t>
      </w:r>
      <w:proofErr w:type="gramEnd"/>
      <w:r>
        <w:rPr>
          <w:rFonts w:hint="eastAsia"/>
        </w:rPr>
        <w:t>出来，看来对</w:t>
      </w:r>
      <w:proofErr w:type="spellStart"/>
      <w:r>
        <w:rPr>
          <w:rFonts w:hint="eastAsia"/>
        </w:rPr>
        <w:t>godot</w:t>
      </w:r>
      <w:proofErr w:type="spellEnd"/>
      <w:r>
        <w:rPr>
          <w:rFonts w:hint="eastAsia"/>
        </w:rPr>
        <w:t>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</w:t>
      </w:r>
      <w:proofErr w:type="gramStart"/>
      <w:r>
        <w:rPr>
          <w:rFonts w:hint="eastAsia"/>
        </w:rPr>
        <w:t>提前跟</w:t>
      </w:r>
      <w:proofErr w:type="gramEnd"/>
      <w:r>
        <w:rPr>
          <w:rFonts w:hint="eastAsia"/>
        </w:rPr>
        <w:t>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</w:t>
      </w:r>
      <w:proofErr w:type="spellStart"/>
      <w:r>
        <w:rPr>
          <w:rFonts w:hint="eastAsia"/>
        </w:rPr>
        <w:t>battleui</w:t>
      </w:r>
      <w:proofErr w:type="spellEnd"/>
      <w:r>
        <w:rPr>
          <w:rFonts w:hint="eastAsia"/>
        </w:rPr>
        <w:t>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</w:t>
      </w:r>
      <w:proofErr w:type="spellStart"/>
      <w:r>
        <w:rPr>
          <w:rFonts w:hint="eastAsia"/>
        </w:rPr>
        <w:t>GenerationAI</w:t>
      </w:r>
      <w:proofErr w:type="spellEnd"/>
      <w:r>
        <w:rPr>
          <w:rFonts w:hint="eastAsia"/>
        </w:rPr>
        <w:t>那个项目，我那个项目还没啥进展呢其实，</w:t>
      </w:r>
      <w:proofErr w:type="gramStart"/>
      <w:r>
        <w:rPr>
          <w:rFonts w:hint="eastAsia"/>
        </w:rPr>
        <w:t>听网课</w:t>
      </w:r>
      <w:proofErr w:type="gramEnd"/>
      <w:r>
        <w:rPr>
          <w:rFonts w:hint="eastAsia"/>
        </w:rPr>
        <w:t>也</w:t>
      </w:r>
      <w:proofErr w:type="gramStart"/>
      <w:r>
        <w:rPr>
          <w:rFonts w:hint="eastAsia"/>
        </w:rPr>
        <w:t>不咋认真</w:t>
      </w:r>
      <w:proofErr w:type="gramEnd"/>
      <w:r>
        <w:rPr>
          <w:rFonts w:hint="eastAsia"/>
        </w:rPr>
        <w:t>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</w:t>
      </w:r>
      <w:proofErr w:type="gramStart"/>
      <w:r w:rsidR="0023106B">
        <w:rPr>
          <w:rFonts w:hint="eastAsia"/>
        </w:rPr>
        <w:t>信息框拆出来</w:t>
      </w:r>
      <w:proofErr w:type="gramEnd"/>
      <w:r w:rsidR="0023106B">
        <w:rPr>
          <w:rFonts w:hint="eastAsia"/>
        </w:rPr>
        <w:t>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</w:t>
      </w:r>
      <w:proofErr w:type="spellStart"/>
      <w:r w:rsidR="0031715C">
        <w:rPr>
          <w:rFonts w:hint="eastAsia"/>
        </w:rPr>
        <w:t>powershell</w:t>
      </w:r>
      <w:proofErr w:type="spellEnd"/>
      <w:r w:rsidR="0031715C">
        <w:rPr>
          <w:rFonts w:hint="eastAsia"/>
        </w:rPr>
        <w:t>.</w:t>
      </w:r>
      <w:proofErr w:type="gramStart"/>
      <w:r w:rsidR="0031715C">
        <w:rPr>
          <w:rFonts w:hint="eastAsia"/>
        </w:rPr>
        <w:t>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</w:t>
      </w:r>
      <w:proofErr w:type="gramEnd"/>
      <w:r>
        <w:rPr>
          <w:rFonts w:hint="eastAsia"/>
        </w:rPr>
        <w:t>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proofErr w:type="gramStart"/>
      <w:r>
        <w:rPr>
          <w:rFonts w:hint="eastAsia"/>
        </w:rPr>
        <w:t>绷</w:t>
      </w:r>
      <w:proofErr w:type="gramEnd"/>
      <w:r>
        <w:rPr>
          <w:rFonts w:hint="eastAsia"/>
        </w:rPr>
        <w:t>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</w:t>
      </w:r>
      <w:proofErr w:type="gramStart"/>
      <w:r>
        <w:rPr>
          <w:rFonts w:hint="eastAsia"/>
        </w:rPr>
        <w:t>之</w:t>
      </w:r>
      <w:proofErr w:type="gramEnd"/>
      <w:r>
        <w:rPr>
          <w:rFonts w:hint="eastAsia"/>
        </w:rPr>
        <w:t>前去</w:t>
      </w:r>
      <w:proofErr w:type="gramStart"/>
      <w:r>
        <w:rPr>
          <w:rFonts w:hint="eastAsia"/>
        </w:rPr>
        <w:t>看屎山</w:t>
      </w:r>
      <w:proofErr w:type="gramEnd"/>
      <w:r>
        <w:rPr>
          <w:rFonts w:hint="eastAsia"/>
        </w:rPr>
        <w:t>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</w:t>
      </w:r>
      <w:proofErr w:type="gramStart"/>
      <w:r>
        <w:rPr>
          <w:rFonts w:hint="eastAsia"/>
        </w:rPr>
        <w:t>继续</w:t>
      </w:r>
      <w:proofErr w:type="gramEnd"/>
      <w:r>
        <w:rPr>
          <w:rFonts w:hint="eastAsia"/>
        </w:rPr>
        <w:t>，然后codex</w:t>
      </w:r>
      <w:proofErr w:type="gramStart"/>
      <w:r>
        <w:rPr>
          <w:rFonts w:hint="eastAsia"/>
        </w:rPr>
        <w:t>这边让</w:t>
      </w:r>
      <w:proofErr w:type="gramEnd"/>
      <w:r>
        <w:rPr>
          <w:rFonts w:hint="eastAsia"/>
        </w:rPr>
        <w:t>它调调怪的站位，生图在用</w:t>
      </w:r>
      <w:proofErr w:type="spellStart"/>
      <w:r>
        <w:rPr>
          <w:rFonts w:hint="eastAsia"/>
        </w:rPr>
        <w:t>gpt</w:t>
      </w:r>
      <w:proofErr w:type="spellEnd"/>
      <w:r>
        <w:rPr>
          <w:rFonts w:hint="eastAsia"/>
        </w:rPr>
        <w:t>本体的额度。</w:t>
      </w:r>
      <w:r w:rsidRPr="0098240C">
        <w:rPr>
          <w:rFonts w:hint="eastAsia"/>
          <w:strike/>
        </w:rPr>
        <w:t xml:space="preserve">Divide et </w:t>
      </w:r>
      <w:proofErr w:type="spellStart"/>
      <w:r w:rsidRPr="0098240C">
        <w:rPr>
          <w:rFonts w:hint="eastAsia"/>
          <w:strike/>
        </w:rPr>
        <w:t>impera</w:t>
      </w:r>
      <w:proofErr w:type="spellEnd"/>
      <w:r w:rsidRPr="0098240C">
        <w:rPr>
          <w:rFonts w:hint="eastAsia"/>
          <w:strike/>
        </w:rPr>
        <w:t>!</w:t>
      </w:r>
    </w:p>
    <w:p w14:paraId="3B148B35" w14:textId="473CCAFC" w:rsidR="0098240C" w:rsidRDefault="0098240C">
      <w:r>
        <w:rPr>
          <w:rFonts w:hint="eastAsia"/>
        </w:rPr>
        <w:t>感觉这个还是得搭视觉才行，但是</w:t>
      </w:r>
      <w:proofErr w:type="gramStart"/>
      <w:r>
        <w:rPr>
          <w:rFonts w:hint="eastAsia"/>
        </w:rPr>
        <w:t>多模态太烧</w:t>
      </w:r>
      <w:proofErr w:type="gramEnd"/>
      <w:r>
        <w:rPr>
          <w:rFonts w:hint="eastAsia"/>
        </w:rPr>
        <w:t>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Default="00E95F1E"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ADF7C" w14:textId="6ACE1F10" w:rsidR="000F3829" w:rsidRDefault="000F3829">
      <w:r>
        <w:rPr>
          <w:rFonts w:hint="eastAsia"/>
        </w:rPr>
        <w:t>2026.6.21</w:t>
      </w:r>
    </w:p>
    <w:p w14:paraId="5E837E3D" w14:textId="0122F252" w:rsidR="000F3829" w:rsidRDefault="000F3829">
      <w:r>
        <w:rPr>
          <w:rFonts w:hint="eastAsia"/>
        </w:rPr>
        <w:t>首先先让ai把</w:t>
      </w:r>
      <w:proofErr w:type="gramStart"/>
      <w:r>
        <w:rPr>
          <w:rFonts w:hint="eastAsia"/>
        </w:rPr>
        <w:t>这些怪都加到</w:t>
      </w:r>
      <w:proofErr w:type="gramEnd"/>
      <w:r>
        <w:rPr>
          <w:rFonts w:hint="eastAsia"/>
        </w:rPr>
        <w:t>了游戏里，不过现在暂时还见不到</w:t>
      </w:r>
    </w:p>
    <w:p w14:paraId="664EDED5" w14:textId="102868F4" w:rsidR="000F3829" w:rsidRDefault="000F3829">
      <w:r>
        <w:rPr>
          <w:rFonts w:hint="eastAsia"/>
        </w:rPr>
        <w:lastRenderedPageBreak/>
        <w:t>然后加了一个盾</w:t>
      </w:r>
      <w:r>
        <w:rPr>
          <w:noProof/>
        </w:rPr>
        <w:drawing>
          <wp:inline distT="0" distB="0" distL="0" distR="0" wp14:anchorId="03614581" wp14:editId="121C24CE">
            <wp:extent cx="781362" cy="781362"/>
            <wp:effectExtent l="0" t="0" r="0" b="0"/>
            <wp:docPr id="40673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852" cy="78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个人</w:t>
      </w:r>
      <w:proofErr w:type="gramStart"/>
      <w:r>
        <w:rPr>
          <w:rFonts w:hint="eastAsia"/>
        </w:rPr>
        <w:t>觉得抽卡结果</w:t>
      </w:r>
      <w:proofErr w:type="gramEnd"/>
      <w:r>
        <w:rPr>
          <w:rFonts w:hint="eastAsia"/>
        </w:rPr>
        <w:t>还可以</w:t>
      </w:r>
    </w:p>
    <w:p w14:paraId="67D2F51B" w14:textId="3B74FD09" w:rsidR="000F3829" w:rsidRDefault="000F3829">
      <w:r>
        <w:rPr>
          <w:rFonts w:hint="eastAsia"/>
        </w:rPr>
        <w:t>然后把左下角的信息改一下，写到了跟角色走的data里方便调整</w:t>
      </w:r>
    </w:p>
    <w:p w14:paraId="63AC1981" w14:textId="5B885FD0" w:rsidR="00F064E2" w:rsidRDefault="00F064E2">
      <w:r>
        <w:rPr>
          <w:rFonts w:hint="eastAsia"/>
        </w:rPr>
        <w:t>感觉还是可以加一个等级系统的，不过这个是长期的，我让codex整理了一下内容放在这里了：</w:t>
      </w:r>
    </w:p>
    <w:p w14:paraId="0EA92696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等级与长期成长系统设计</w:t>
      </w:r>
    </w:p>
    <w:p w14:paraId="0A3A0C9B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</w:t>
      </w:r>
    </w:p>
    <w:p w14:paraId="70024E0D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我方角色和敌人等级范围均为 1–10。</w:t>
      </w:r>
    </w:p>
    <w:p w14:paraId="23794E52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等级只提升数值，不改变技能规则和属性机制。</w:t>
      </w:r>
    </w:p>
    <w:p w14:paraId="7FBE7488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使用线性成长倍率，具体成长率以后确定。</w:t>
      </w:r>
    </w:p>
    <w:p w14:paraId="48896FF4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我方成长</w:t>
      </w:r>
    </w:p>
    <w:p w14:paraId="5B98C8DE" w14:textId="77777777" w:rsidR="00F064E2" w:rsidRPr="00F064E2" w:rsidRDefault="00F064E2" w:rsidP="00F064E2">
      <w:r w:rsidRPr="00F064E2">
        <w:t>等级提升：</w:t>
      </w:r>
    </w:p>
    <w:p w14:paraId="0F5ED5B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最大生命值</w:t>
      </w:r>
    </w:p>
    <w:p w14:paraId="443900D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</w:t>
      </w:r>
      <w:proofErr w:type="gramStart"/>
      <w:r w:rsidRPr="00F064E2">
        <w:t>攻击卡</w:t>
      </w:r>
      <w:proofErr w:type="gramEnd"/>
      <w:r w:rsidRPr="00F064E2">
        <w:t>伤害</w:t>
      </w:r>
    </w:p>
    <w:p w14:paraId="59E1A5D2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专属技能卡伤害</w:t>
      </w:r>
    </w:p>
    <w:p w14:paraId="40A35D3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</w:t>
      </w:r>
      <w:proofErr w:type="gramStart"/>
      <w:r w:rsidRPr="00F064E2">
        <w:t>防御卡减伤</w:t>
      </w:r>
      <w:proofErr w:type="gramEnd"/>
    </w:p>
    <w:p w14:paraId="563B6DA7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其他专属卡的治疗、固定护盾等效果数值</w:t>
      </w:r>
    </w:p>
    <w:p w14:paraId="40EA90BC" w14:textId="77777777" w:rsidR="00F064E2" w:rsidRPr="00F064E2" w:rsidRDefault="00F064E2" w:rsidP="00F064E2">
      <w:r w:rsidRPr="00F064E2">
        <w:t>等级不影响：</w:t>
      </w:r>
    </w:p>
    <w:p w14:paraId="01BF59D0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通用卡</w:t>
      </w:r>
    </w:p>
    <w:p w14:paraId="24E5280D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AP 获取、上限和技能消耗</w:t>
      </w:r>
    </w:p>
    <w:p w14:paraId="063E4A01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答题 AP 奖励</w:t>
      </w:r>
    </w:p>
    <w:p w14:paraId="1EA9B33A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属性被动</w:t>
      </w:r>
    </w:p>
    <w:p w14:paraId="752AD7A1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敌方成长</w:t>
      </w:r>
    </w:p>
    <w:p w14:paraId="079F2A89" w14:textId="77777777" w:rsidR="00F064E2" w:rsidRPr="00F064E2" w:rsidRDefault="00F064E2" w:rsidP="00F064E2">
      <w:r w:rsidRPr="00F064E2">
        <w:t>等级提升：</w:t>
      </w:r>
    </w:p>
    <w:p w14:paraId="002F84BE" w14:textId="77777777" w:rsidR="00F064E2" w:rsidRPr="00F064E2" w:rsidRDefault="00F064E2" w:rsidP="00F064E2">
      <w:pPr>
        <w:numPr>
          <w:ilvl w:val="0"/>
          <w:numId w:val="4"/>
        </w:numPr>
      </w:pPr>
      <w:r w:rsidRPr="00F064E2">
        <w:t>最大生命值</w:t>
      </w:r>
    </w:p>
    <w:p w14:paraId="2AD9F034" w14:textId="22C6D1A0" w:rsidR="00F064E2" w:rsidRPr="00F064E2" w:rsidRDefault="00F064E2" w:rsidP="00F064E2">
      <w:pPr>
        <w:numPr>
          <w:ilvl w:val="0"/>
          <w:numId w:val="4"/>
        </w:numPr>
      </w:pPr>
      <w:r w:rsidRPr="00F064E2">
        <w:t>敌方技能的数值效果</w:t>
      </w:r>
    </w:p>
    <w:p w14:paraId="05E0B9FC" w14:textId="77777777" w:rsidR="00F064E2" w:rsidRPr="00F064E2" w:rsidRDefault="00F064E2" w:rsidP="00F064E2">
      <w:r w:rsidRPr="00F064E2">
        <w:lastRenderedPageBreak/>
        <w:t>敌人不增加独立攻击力或防御力，等级直接影响技能基础数值。</w:t>
      </w:r>
    </w:p>
    <w:p w14:paraId="194BA9C7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货币</w:t>
      </w:r>
    </w:p>
    <w:p w14:paraId="06BCF7BC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New TOEFL：单局货币，用于商店购买通用卡牌。</w:t>
      </w:r>
    </w:p>
    <w:p w14:paraId="1A78A2DE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Old TOEFL：永久货币，用于升级我方角色。</w:t>
      </w:r>
    </w:p>
    <w:p w14:paraId="210CE1A3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通关后根据评分将可转换的 New TOEFL 转化为 Old TOEFL。</w:t>
      </w:r>
    </w:p>
    <w:p w14:paraId="0638EC88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未通关不进行转换。</w:t>
      </w:r>
    </w:p>
    <w:p w14:paraId="50D6C75E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关卡评分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955"/>
      </w:tblGrid>
      <w:tr w:rsidR="00F064E2" w:rsidRPr="00F064E2" w14:paraId="5CFA1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B3032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评分</w:t>
            </w:r>
          </w:p>
        </w:tc>
        <w:tc>
          <w:tcPr>
            <w:tcW w:w="0" w:type="auto"/>
            <w:vAlign w:val="center"/>
            <w:hideMark/>
          </w:tcPr>
          <w:p w14:paraId="7464E034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转换倍率</w:t>
            </w:r>
          </w:p>
        </w:tc>
      </w:tr>
      <w:tr w:rsidR="00F064E2" w:rsidRPr="00F064E2" w14:paraId="16EA2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6C" w14:textId="77777777" w:rsidR="00F064E2" w:rsidRPr="00F064E2" w:rsidRDefault="00F064E2" w:rsidP="00F064E2">
            <w:r w:rsidRPr="00F064E2">
              <w:t>A</w:t>
            </w:r>
          </w:p>
        </w:tc>
        <w:tc>
          <w:tcPr>
            <w:tcW w:w="0" w:type="auto"/>
            <w:vAlign w:val="center"/>
            <w:hideMark/>
          </w:tcPr>
          <w:p w14:paraId="6684FCFB" w14:textId="77777777" w:rsidR="00F064E2" w:rsidRPr="00F064E2" w:rsidRDefault="00F064E2" w:rsidP="00F064E2">
            <w:pPr>
              <w:rPr>
                <w:rFonts w:hint="eastAsia"/>
              </w:rPr>
            </w:pPr>
            <w:r w:rsidRPr="00F064E2">
              <w:t>×5</w:t>
            </w:r>
          </w:p>
        </w:tc>
      </w:tr>
      <w:tr w:rsidR="00F064E2" w:rsidRPr="00F064E2" w14:paraId="0EAF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AA061" w14:textId="77777777" w:rsidR="00F064E2" w:rsidRPr="00F064E2" w:rsidRDefault="00F064E2" w:rsidP="00F064E2">
            <w:r w:rsidRPr="00F064E2">
              <w:t>B</w:t>
            </w:r>
          </w:p>
        </w:tc>
        <w:tc>
          <w:tcPr>
            <w:tcW w:w="0" w:type="auto"/>
            <w:vAlign w:val="center"/>
            <w:hideMark/>
          </w:tcPr>
          <w:p w14:paraId="743775D0" w14:textId="77777777" w:rsidR="00F064E2" w:rsidRPr="00F064E2" w:rsidRDefault="00F064E2" w:rsidP="00F064E2">
            <w:pPr>
              <w:rPr>
                <w:rFonts w:hint="eastAsia"/>
              </w:rPr>
            </w:pPr>
            <w:r w:rsidRPr="00F064E2">
              <w:t>×4</w:t>
            </w:r>
          </w:p>
        </w:tc>
      </w:tr>
      <w:tr w:rsidR="00F064E2" w:rsidRPr="00F064E2" w14:paraId="7CF4D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0502" w14:textId="77777777" w:rsidR="00F064E2" w:rsidRPr="00F064E2" w:rsidRDefault="00F064E2" w:rsidP="00F064E2">
            <w:r w:rsidRPr="00F064E2">
              <w:t>C</w:t>
            </w:r>
          </w:p>
        </w:tc>
        <w:tc>
          <w:tcPr>
            <w:tcW w:w="0" w:type="auto"/>
            <w:vAlign w:val="center"/>
            <w:hideMark/>
          </w:tcPr>
          <w:p w14:paraId="2B65D6F9" w14:textId="77777777" w:rsidR="00F064E2" w:rsidRPr="00F064E2" w:rsidRDefault="00F064E2" w:rsidP="00F064E2">
            <w:pPr>
              <w:rPr>
                <w:rFonts w:hint="eastAsia"/>
              </w:rPr>
            </w:pPr>
            <w:r w:rsidRPr="00F064E2">
              <w:t>×3</w:t>
            </w:r>
          </w:p>
        </w:tc>
      </w:tr>
      <w:tr w:rsidR="00F064E2" w:rsidRPr="00F064E2" w14:paraId="62F4A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2349" w14:textId="77777777" w:rsidR="00F064E2" w:rsidRPr="00F064E2" w:rsidRDefault="00F064E2" w:rsidP="00F064E2">
            <w:r w:rsidRPr="00F064E2">
              <w:t>D</w:t>
            </w:r>
          </w:p>
        </w:tc>
        <w:tc>
          <w:tcPr>
            <w:tcW w:w="0" w:type="auto"/>
            <w:vAlign w:val="center"/>
            <w:hideMark/>
          </w:tcPr>
          <w:p w14:paraId="19DD899A" w14:textId="77777777" w:rsidR="00F064E2" w:rsidRPr="00F064E2" w:rsidRDefault="00F064E2" w:rsidP="00F064E2">
            <w:pPr>
              <w:rPr>
                <w:rFonts w:hint="eastAsia"/>
              </w:rPr>
            </w:pPr>
            <w:r w:rsidRPr="00F064E2">
              <w:t>×2</w:t>
            </w:r>
          </w:p>
        </w:tc>
      </w:tr>
      <w:tr w:rsidR="00F064E2" w:rsidRPr="00F064E2" w14:paraId="2FD37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8A14" w14:textId="77777777" w:rsidR="00F064E2" w:rsidRPr="00F064E2" w:rsidRDefault="00F064E2" w:rsidP="00F064E2">
            <w:r w:rsidRPr="00F064E2">
              <w:t>E</w:t>
            </w:r>
          </w:p>
        </w:tc>
        <w:tc>
          <w:tcPr>
            <w:tcW w:w="0" w:type="auto"/>
            <w:vAlign w:val="center"/>
            <w:hideMark/>
          </w:tcPr>
          <w:p w14:paraId="3E2F18B4" w14:textId="77777777" w:rsidR="00F064E2" w:rsidRPr="00F064E2" w:rsidRDefault="00F064E2" w:rsidP="00F064E2">
            <w:pPr>
              <w:rPr>
                <w:rFonts w:hint="eastAsia"/>
              </w:rPr>
            </w:pPr>
            <w:r w:rsidRPr="00F064E2">
              <w:t>×1</w:t>
            </w:r>
          </w:p>
        </w:tc>
      </w:tr>
      <w:tr w:rsidR="00F064E2" w:rsidRPr="00F064E2" w14:paraId="7EC37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506E2" w14:textId="77777777" w:rsidR="00F064E2" w:rsidRPr="00F064E2" w:rsidRDefault="00F064E2" w:rsidP="00F064E2">
            <w:r w:rsidRPr="00F064E2">
              <w:t>F</w:t>
            </w:r>
          </w:p>
        </w:tc>
        <w:tc>
          <w:tcPr>
            <w:tcW w:w="0" w:type="auto"/>
            <w:vAlign w:val="center"/>
            <w:hideMark/>
          </w:tcPr>
          <w:p w14:paraId="1345FB39" w14:textId="77777777" w:rsidR="00F064E2" w:rsidRPr="00F064E2" w:rsidRDefault="00F064E2" w:rsidP="00F064E2">
            <w:pPr>
              <w:rPr>
                <w:rFonts w:hint="eastAsia"/>
              </w:rPr>
            </w:pPr>
            <w:r w:rsidRPr="00F064E2">
              <w:t>×0</w:t>
            </w:r>
          </w:p>
        </w:tc>
      </w:tr>
    </w:tbl>
    <w:p w14:paraId="2C657D0C" w14:textId="77777777" w:rsidR="00F064E2" w:rsidRPr="00F064E2" w:rsidRDefault="00F064E2" w:rsidP="00F064E2">
      <w:r w:rsidRPr="00F064E2">
        <w:t>Old TOEFL = 可转换的 New TOEFL × 评分倍率</w:t>
      </w:r>
    </w:p>
    <w:p w14:paraId="4C7AFAF8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升级费用</w:t>
      </w:r>
    </w:p>
    <w:p w14:paraId="24FACC1F" w14:textId="77777777" w:rsidR="00F064E2" w:rsidRPr="00F064E2" w:rsidRDefault="00F064E2" w:rsidP="00F064E2">
      <w:r w:rsidRPr="00F064E2">
        <w:t>升级费用 = 当前等级 × 2 Old TOEFL</w:t>
      </w:r>
    </w:p>
    <w:p w14:paraId="44757470" w14:textId="77777777" w:rsidR="00F064E2" w:rsidRPr="00F064E2" w:rsidRDefault="00F064E2" w:rsidP="00F064E2">
      <w:r w:rsidRPr="00F064E2">
        <w:t>从 1 级升到 10 级总计需要 90 Old TOEFL。</w:t>
      </w:r>
    </w:p>
    <w:p w14:paraId="6900C8D9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未来实现原则</w:t>
      </w:r>
    </w:p>
    <w:p w14:paraId="5E2616B4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JSON 保存基础数值和成长率。</w:t>
      </w:r>
    </w:p>
    <w:p w14:paraId="7641EA7A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存档保存角色等级、Old TOEFL 和关卡评分。</w:t>
      </w:r>
    </w:p>
    <w:p w14:paraId="59CD4A85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开战时根据等级计算本局数值。</w:t>
      </w:r>
    </w:p>
    <w:p w14:paraId="33B0C86D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不直接</w:t>
      </w:r>
      <w:proofErr w:type="gramStart"/>
      <w:r w:rsidRPr="00F064E2">
        <w:t>修改卡</w:t>
      </w:r>
      <w:proofErr w:type="gramEnd"/>
      <w:r w:rsidRPr="00F064E2">
        <w:t>牌和角色的原始基础值，避免重复应用倍率。</w:t>
      </w:r>
    </w:p>
    <w:p w14:paraId="71949780" w14:textId="3C0A7926" w:rsidR="00F064E2" w:rsidRDefault="00F064E2" w:rsidP="00F064E2">
      <w:pPr>
        <w:numPr>
          <w:ilvl w:val="0"/>
          <w:numId w:val="6"/>
        </w:numPr>
      </w:pPr>
      <w:r w:rsidRPr="00F064E2">
        <w:t>我方生命、我方专属卡、敌方生命和敌方技能可以采用不同成长率。</w:t>
      </w:r>
    </w:p>
    <w:p w14:paraId="5596C831" w14:textId="3099A0D8" w:rsidR="00F064E2" w:rsidRPr="00F064E2" w:rsidRDefault="00F064E2" w:rsidP="00F064E2">
      <w:pPr>
        <w:rPr>
          <w:rFonts w:hint="eastAsia"/>
        </w:rPr>
      </w:pPr>
    </w:p>
    <w:sectPr w:rsidR="00F064E2" w:rsidRPr="00F064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476A3" w14:textId="77777777" w:rsidR="00203296" w:rsidRDefault="00203296" w:rsidP="00F20CC4">
      <w:pPr>
        <w:spacing w:after="0" w:line="240" w:lineRule="auto"/>
      </w:pPr>
      <w:r>
        <w:separator/>
      </w:r>
    </w:p>
  </w:endnote>
  <w:endnote w:type="continuationSeparator" w:id="0">
    <w:p w14:paraId="138ABF4F" w14:textId="77777777" w:rsidR="00203296" w:rsidRDefault="00203296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7B4A9" w14:textId="77777777" w:rsidR="00203296" w:rsidRDefault="00203296" w:rsidP="00F20CC4">
      <w:pPr>
        <w:spacing w:after="0" w:line="240" w:lineRule="auto"/>
      </w:pPr>
      <w:r>
        <w:separator/>
      </w:r>
    </w:p>
  </w:footnote>
  <w:footnote w:type="continuationSeparator" w:id="0">
    <w:p w14:paraId="4017795D" w14:textId="77777777" w:rsidR="00203296" w:rsidRDefault="00203296" w:rsidP="00F20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ADB"/>
    <w:multiLevelType w:val="multilevel"/>
    <w:tmpl w:val="E4E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27881"/>
    <w:multiLevelType w:val="multilevel"/>
    <w:tmpl w:val="940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013A6"/>
    <w:multiLevelType w:val="multilevel"/>
    <w:tmpl w:val="F05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D32E4"/>
    <w:multiLevelType w:val="multilevel"/>
    <w:tmpl w:val="10A4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10EFE"/>
    <w:multiLevelType w:val="multilevel"/>
    <w:tmpl w:val="A93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173D8"/>
    <w:multiLevelType w:val="multilevel"/>
    <w:tmpl w:val="CB1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172446">
    <w:abstractNumId w:val="2"/>
  </w:num>
  <w:num w:numId="2" w16cid:durableId="700202066">
    <w:abstractNumId w:val="1"/>
  </w:num>
  <w:num w:numId="3" w16cid:durableId="2013606891">
    <w:abstractNumId w:val="4"/>
  </w:num>
  <w:num w:numId="4" w16cid:durableId="1762330611">
    <w:abstractNumId w:val="5"/>
  </w:num>
  <w:num w:numId="5" w16cid:durableId="458649116">
    <w:abstractNumId w:val="3"/>
  </w:num>
  <w:num w:numId="6" w16cid:durableId="1734427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0F3829"/>
    <w:rsid w:val="001B797A"/>
    <w:rsid w:val="00203296"/>
    <w:rsid w:val="0023106B"/>
    <w:rsid w:val="00232939"/>
    <w:rsid w:val="0025469E"/>
    <w:rsid w:val="0031715C"/>
    <w:rsid w:val="00365A2F"/>
    <w:rsid w:val="00471CBB"/>
    <w:rsid w:val="004E7B89"/>
    <w:rsid w:val="0058396B"/>
    <w:rsid w:val="005A4ABE"/>
    <w:rsid w:val="006E296B"/>
    <w:rsid w:val="00753964"/>
    <w:rsid w:val="007825FB"/>
    <w:rsid w:val="008F4338"/>
    <w:rsid w:val="009331AB"/>
    <w:rsid w:val="0095795F"/>
    <w:rsid w:val="0098240C"/>
    <w:rsid w:val="00986ABA"/>
    <w:rsid w:val="00996228"/>
    <w:rsid w:val="00BA2C1F"/>
    <w:rsid w:val="00C4171B"/>
    <w:rsid w:val="00E70FD0"/>
    <w:rsid w:val="00E95F1E"/>
    <w:rsid w:val="00F064E2"/>
    <w:rsid w:val="00F20CC4"/>
    <w:rsid w:val="00F35A8B"/>
    <w:rsid w:val="00FA086E"/>
    <w:rsid w:val="00FC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4</Pages>
  <Words>815</Words>
  <Characters>947</Characters>
  <Application>Microsoft Office Word</Application>
  <DocSecurity>0</DocSecurity>
  <Lines>41</Lines>
  <Paragraphs>48</Paragraphs>
  <ScaleCrop>false</ScaleCrop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10</cp:revision>
  <dcterms:created xsi:type="dcterms:W3CDTF">2026-06-14T12:12:00Z</dcterms:created>
  <dcterms:modified xsi:type="dcterms:W3CDTF">2026-06-21T05:51:00Z</dcterms:modified>
</cp:coreProperties>
</file>