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F54B" w14:textId="17790FC2" w:rsidR="00BF6E27" w:rsidRDefault="001C6661">
      <w:r>
        <w:rPr>
          <w:rFonts w:hint="eastAsia"/>
        </w:rPr>
        <w:t>通关路线：</w:t>
      </w:r>
    </w:p>
    <w:p w14:paraId="2BE6D860" w14:textId="5183B033" w:rsidR="001C6661" w:rsidRDefault="001C6661">
      <w:r>
        <w:rPr>
          <w:rFonts w:hint="eastAsia"/>
        </w:rPr>
        <w:t>谈话室-S3C1-S3C2-S3C3-locker-办公室【</w:t>
      </w:r>
      <w:proofErr w:type="spellStart"/>
      <w:r>
        <w:rPr>
          <w:rFonts w:hint="eastAsia"/>
        </w:rPr>
        <w:t>David&amp;Laird&amp;Nate</w:t>
      </w:r>
      <w:proofErr w:type="spellEnd"/>
      <w:r>
        <w:rPr>
          <w:rFonts w:hint="eastAsia"/>
        </w:rPr>
        <w:t>】-办公室【</w:t>
      </w:r>
      <w:proofErr w:type="spellStart"/>
      <w:r>
        <w:rPr>
          <w:rFonts w:hint="eastAsia"/>
        </w:rPr>
        <w:t>Kieran&amp;Woodgerd</w:t>
      </w:r>
      <w:proofErr w:type="spellEnd"/>
      <w:r>
        <w:rPr>
          <w:rFonts w:hint="eastAsia"/>
        </w:rPr>
        <w:t>】-办公室【校长】-办公室【主任】-实验室【物理】-办公室【杂】-（二楼）</w:t>
      </w:r>
      <w:r w:rsidR="0014778A">
        <w:rPr>
          <w:rFonts w:hint="eastAsia"/>
        </w:rPr>
        <w:t>谈话室-S1C1-S1C2-S1C3-S2C3-S2C2-S2C1-</w:t>
      </w:r>
      <w:r w:rsidR="002E73E7">
        <w:rPr>
          <w:rFonts w:hint="eastAsia"/>
        </w:rPr>
        <w:t>办公室【</w:t>
      </w:r>
      <w:proofErr w:type="spellStart"/>
      <w:r w:rsidR="002E73E7">
        <w:rPr>
          <w:rFonts w:hint="eastAsia"/>
        </w:rPr>
        <w:t>Popo&amp;Hodel</w:t>
      </w:r>
      <w:proofErr w:type="spellEnd"/>
      <w:r w:rsidR="002E73E7">
        <w:rPr>
          <w:rFonts w:hint="eastAsia"/>
        </w:rPr>
        <w:t>】-实验室【计算机】-实验室【化学】-图书馆</w:t>
      </w:r>
    </w:p>
    <w:p w14:paraId="0539E1F6" w14:textId="77777777" w:rsidR="002E73E7" w:rsidRDefault="002E73E7"/>
    <w:p w14:paraId="0E8FCCF3" w14:textId="17F8099D" w:rsidR="002E73E7" w:rsidRDefault="002E73E7">
      <w:r>
        <w:rPr>
          <w:rFonts w:hint="eastAsia"/>
        </w:rPr>
        <w:t>谈话室作为新手教程关，遇到β</w:t>
      </w:r>
      <w:proofErr w:type="spellStart"/>
      <w:r>
        <w:rPr>
          <w:rFonts w:hint="eastAsia"/>
        </w:rPr>
        <w:t>udding</w:t>
      </w:r>
      <w:proofErr w:type="spellEnd"/>
      <w:r>
        <w:rPr>
          <w:rFonts w:hint="eastAsia"/>
        </w:rPr>
        <w:t>，了解专属卡和答题机制，不涉及通用卡和AP，玩家学会拖动卡牌并答题</w:t>
      </w:r>
    </w:p>
    <w:p w14:paraId="3D3CE6CA" w14:textId="06CACFD3" w:rsidR="002E73E7" w:rsidRDefault="002E73E7">
      <w:r>
        <w:rPr>
          <w:rFonts w:hint="eastAsia"/>
        </w:rPr>
        <w:t>S3C1中敌人略强，多次使用卡牌积累AP</w:t>
      </w:r>
      <w:r w:rsidR="00417F7F">
        <w:rPr>
          <w:rFonts w:hint="eastAsia"/>
        </w:rPr>
        <w:t>，初次使用特殊专属卡</w:t>
      </w:r>
    </w:p>
    <w:p w14:paraId="0F1F37E6" w14:textId="400C87CF" w:rsidR="00417F7F" w:rsidRDefault="00417F7F">
      <w:r>
        <w:rPr>
          <w:rFonts w:hint="eastAsia"/>
        </w:rPr>
        <w:t>S3C2中允许玩家自由探索玩法，通关后进入剧情，解锁天才兔</w:t>
      </w:r>
    </w:p>
    <w:p w14:paraId="03909FB6" w14:textId="3BC2E8D7" w:rsidR="00417F7F" w:rsidRDefault="00417F7F">
      <w:r>
        <w:rPr>
          <w:rFonts w:hint="eastAsia"/>
        </w:rPr>
        <w:t>S3C3接触多轮次战斗，在第二轮中遇到年兽</w:t>
      </w:r>
    </w:p>
    <w:p w14:paraId="13B7127A" w14:textId="089D4916" w:rsidR="00417F7F" w:rsidRDefault="00417F7F">
      <w:r>
        <w:t>L</w:t>
      </w:r>
      <w:r>
        <w:rPr>
          <w:rFonts w:hint="eastAsia"/>
        </w:rPr>
        <w:t>ocker</w:t>
      </w:r>
      <w:r w:rsidR="004A0E4B">
        <w:rPr>
          <w:rFonts w:hint="eastAsia"/>
        </w:rPr>
        <w:t>与异变的卡牌</w:t>
      </w:r>
      <w:r>
        <w:rPr>
          <w:rFonts w:hint="eastAsia"/>
        </w:rPr>
        <w:t>战斗后解锁通用卡</w:t>
      </w:r>
      <w:r w:rsidR="00956FB7">
        <w:rPr>
          <w:rFonts w:hint="eastAsia"/>
        </w:rPr>
        <w:t>和卡牌图鉴</w:t>
      </w:r>
    </w:p>
    <w:p w14:paraId="76F1BDD2" w14:textId="4343C73F" w:rsidR="004A0E4B" w:rsidRDefault="004A0E4B">
      <w:r>
        <w:rPr>
          <w:rFonts w:hint="eastAsia"/>
        </w:rPr>
        <w:t>在办公室里解锁</w:t>
      </w:r>
      <w:r w:rsidR="005A1BE9">
        <w:rPr>
          <w:rFonts w:hint="eastAsia"/>
        </w:rPr>
        <w:t>局内</w:t>
      </w:r>
      <w:r>
        <w:rPr>
          <w:rFonts w:hint="eastAsia"/>
        </w:rPr>
        <w:t>商店</w:t>
      </w:r>
      <w:r w:rsidR="009B5CA9">
        <w:rPr>
          <w:rFonts w:hint="eastAsia"/>
        </w:rPr>
        <w:t>（David）</w:t>
      </w:r>
      <w:r>
        <w:rPr>
          <w:rFonts w:hint="eastAsia"/>
        </w:rPr>
        <w:t>，在后续战斗中了解TOEFL和用法</w:t>
      </w:r>
    </w:p>
    <w:p w14:paraId="04FDBEEA" w14:textId="060B3054" w:rsidR="009579C9" w:rsidRDefault="009579C9">
      <w:r>
        <w:rPr>
          <w:rFonts w:hint="eastAsia"/>
        </w:rPr>
        <w:t>从校长办公室出来进入剧情，了解SAT</w:t>
      </w:r>
    </w:p>
    <w:p w14:paraId="5A82BB42" w14:textId="162BD80D" w:rsidR="004A0E4B" w:rsidRDefault="009B5CA9">
      <w:r>
        <w:rPr>
          <w:rFonts w:hint="eastAsia"/>
        </w:rPr>
        <w:t>左半侧关卡结束后进入右半侧，发现</w:t>
      </w:r>
      <w:proofErr w:type="spellStart"/>
      <w:r>
        <w:rPr>
          <w:rFonts w:hint="eastAsia"/>
        </w:rPr>
        <w:t>Lawilim</w:t>
      </w:r>
      <w:proofErr w:type="spellEnd"/>
    </w:p>
    <w:p w14:paraId="1E5E7111" w14:textId="7D568A99" w:rsidR="009B5CA9" w:rsidRDefault="009B5CA9">
      <w:r>
        <w:t>…</w:t>
      </w:r>
    </w:p>
    <w:p w14:paraId="0DA13D2A" w14:textId="27AD1258" w:rsidR="009B5CA9" w:rsidRDefault="005A1BE9">
      <w:r>
        <w:rPr>
          <w:rFonts w:hint="eastAsia"/>
        </w:rPr>
        <w:t>一楼打完之后解锁商人，</w:t>
      </w:r>
      <w:r w:rsidR="00956FB7">
        <w:rPr>
          <w:rFonts w:hint="eastAsia"/>
        </w:rPr>
        <w:t>可以购买学习目标和通用卡，在二楼打完之后商人会额外解锁去图书馆的钥匙，打完图书馆（文化奇美拉）解锁困难关卡【投影-xxx】，原关卡变为【模拟-xxx】，同时会解锁地下室钥匙，但更贵而且要求SAT1600</w:t>
      </w:r>
    </w:p>
    <w:p w14:paraId="2813ACB0" w14:textId="77777777" w:rsidR="00956FB7" w:rsidRDefault="00956FB7"/>
    <w:p w14:paraId="1B966D3F" w14:textId="429638A3" w:rsidR="00956FB7" w:rsidRPr="007F03F2" w:rsidRDefault="00EC5B57">
      <w:pPr>
        <w:rPr>
          <w:b/>
          <w:bCs/>
        </w:rPr>
      </w:pPr>
      <w:r w:rsidRPr="007F03F2">
        <w:rPr>
          <w:rFonts w:hint="eastAsia"/>
          <w:b/>
          <w:bCs/>
        </w:rPr>
        <w:t>剧情：</w:t>
      </w:r>
    </w:p>
    <w:p w14:paraId="31100D79" w14:textId="6CC569AE" w:rsidR="007F03F2" w:rsidRPr="007F03F2" w:rsidRDefault="00F113BE">
      <w:pPr>
        <w:rPr>
          <w:b/>
          <w:bCs/>
        </w:rPr>
      </w:pPr>
      <w:r>
        <w:rPr>
          <w:rFonts w:hint="eastAsia"/>
          <w:b/>
          <w:bCs/>
        </w:rPr>
        <w:t>【</w:t>
      </w:r>
      <w:r w:rsidR="007F03F2" w:rsidRPr="007F03F2">
        <w:rPr>
          <w:rFonts w:hint="eastAsia"/>
          <w:b/>
          <w:bCs/>
        </w:rPr>
        <w:t>没有学生的学校</w:t>
      </w:r>
      <w:r>
        <w:rPr>
          <w:rFonts w:hint="eastAsia"/>
          <w:b/>
          <w:bCs/>
        </w:rPr>
        <w:t>】</w:t>
      </w:r>
      <w:r w:rsidR="007F03F2" w:rsidRPr="007F03F2">
        <w:rPr>
          <w:rFonts w:hint="eastAsia"/>
          <w:b/>
          <w:bCs/>
        </w:rPr>
        <w:t>：</w:t>
      </w:r>
    </w:p>
    <w:p w14:paraId="211A6551" w14:textId="44D34014" w:rsidR="007F03F2" w:rsidRDefault="00EC5B57">
      <w:r>
        <w:rPr>
          <w:rFonts w:hint="eastAsia"/>
        </w:rPr>
        <w:t>漫画风格，看表-奔入校门-到办公室里发现没人觉得奇怪-去教室发现也没人；-</w:t>
      </w:r>
      <w:r w:rsidR="007F03F2">
        <w:rPr>
          <w:rFonts w:hint="eastAsia"/>
        </w:rPr>
        <w:t>在走廊寻找线索时</w:t>
      </w:r>
      <w:r>
        <w:rPr>
          <w:rFonts w:hint="eastAsia"/>
        </w:rPr>
        <w:t>发现</w:t>
      </w:r>
      <w:r w:rsidR="007F03F2">
        <w:rPr>
          <w:rFonts w:hint="eastAsia"/>
        </w:rPr>
        <w:t>谈话室有发亮的什么东西-仔细一看是一盒卡牌-进入文字剧情</w:t>
      </w:r>
    </w:p>
    <w:p w14:paraId="0BB86061" w14:textId="6F8CFE60" w:rsidR="007F03F2" w:rsidRPr="007F03F2" w:rsidRDefault="00F113BE">
      <w:pPr>
        <w:rPr>
          <w:b/>
          <w:bCs/>
        </w:rPr>
      </w:pPr>
      <w:r>
        <w:rPr>
          <w:rFonts w:hint="eastAsia"/>
          <w:b/>
          <w:bCs/>
        </w:rPr>
        <w:t>【β</w:t>
      </w:r>
      <w:proofErr w:type="spellStart"/>
      <w:r w:rsidR="007F03F2" w:rsidRPr="007F03F2">
        <w:rPr>
          <w:rFonts w:hint="eastAsia"/>
          <w:b/>
          <w:bCs/>
        </w:rPr>
        <w:t>udding</w:t>
      </w:r>
      <w:proofErr w:type="spellEnd"/>
      <w:r>
        <w:rPr>
          <w:rFonts w:hint="eastAsia"/>
          <w:b/>
          <w:bCs/>
        </w:rPr>
        <w:t>】</w:t>
      </w:r>
      <w:r w:rsidR="007F03F2" w:rsidRPr="007F03F2">
        <w:rPr>
          <w:rFonts w:hint="eastAsia"/>
          <w:b/>
          <w:bCs/>
        </w:rPr>
        <w:t>：</w:t>
      </w:r>
    </w:p>
    <w:p w14:paraId="5A2DD658" w14:textId="79AD35B4" w:rsidR="007F03F2" w:rsidRDefault="007F03F2">
      <w:r>
        <w:rPr>
          <w:rFonts w:hint="eastAsia"/>
        </w:rPr>
        <w:t>玩家：</w:t>
      </w:r>
      <w:r w:rsidR="00300804">
        <w:rPr>
          <w:rFonts w:hint="eastAsia"/>
        </w:rPr>
        <w:t>（拿起卡牌）</w:t>
      </w:r>
    </w:p>
    <w:p w14:paraId="59EA1FF8" w14:textId="1D66D060" w:rsidR="00300804" w:rsidRPr="001C6661" w:rsidRDefault="00300804">
      <w:r>
        <w:rPr>
          <w:rFonts w:hint="eastAsia"/>
        </w:rPr>
        <w:t>玩家：</w:t>
      </w:r>
    </w:p>
    <w:sectPr w:rsidR="00300804" w:rsidRPr="001C66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2BECA" w14:textId="77777777" w:rsidR="00A15724" w:rsidRDefault="00A15724" w:rsidP="001C6661">
      <w:pPr>
        <w:spacing w:after="0" w:line="240" w:lineRule="auto"/>
      </w:pPr>
      <w:r>
        <w:separator/>
      </w:r>
    </w:p>
  </w:endnote>
  <w:endnote w:type="continuationSeparator" w:id="0">
    <w:p w14:paraId="07C99E99" w14:textId="77777777" w:rsidR="00A15724" w:rsidRDefault="00A15724" w:rsidP="001C6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BCF30" w14:textId="77777777" w:rsidR="00A15724" w:rsidRDefault="00A15724" w:rsidP="001C6661">
      <w:pPr>
        <w:spacing w:after="0" w:line="240" w:lineRule="auto"/>
      </w:pPr>
      <w:r>
        <w:separator/>
      </w:r>
    </w:p>
  </w:footnote>
  <w:footnote w:type="continuationSeparator" w:id="0">
    <w:p w14:paraId="24BCF025" w14:textId="77777777" w:rsidR="00A15724" w:rsidRDefault="00A15724" w:rsidP="001C66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27"/>
    <w:rsid w:val="0014778A"/>
    <w:rsid w:val="001C6661"/>
    <w:rsid w:val="002E73E7"/>
    <w:rsid w:val="00300804"/>
    <w:rsid w:val="00417F7F"/>
    <w:rsid w:val="004A0E4B"/>
    <w:rsid w:val="005A1BE9"/>
    <w:rsid w:val="00677AA0"/>
    <w:rsid w:val="007F03F2"/>
    <w:rsid w:val="00956FB7"/>
    <w:rsid w:val="009579C9"/>
    <w:rsid w:val="009B5CA9"/>
    <w:rsid w:val="00A15724"/>
    <w:rsid w:val="00BF6E27"/>
    <w:rsid w:val="00CD1457"/>
    <w:rsid w:val="00D7322E"/>
    <w:rsid w:val="00DB3497"/>
    <w:rsid w:val="00EC5B57"/>
    <w:rsid w:val="00F1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2BBB7"/>
  <w15:chartTrackingRefBased/>
  <w15:docId w15:val="{B325BD4C-62CB-4EFF-9F6A-A0BCD9D6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6E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E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E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E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E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E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E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E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E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6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6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6E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6E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6E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6E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6E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6E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6E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E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6E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6E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E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E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6E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6E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66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66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66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66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286</Words>
  <Characters>370</Characters>
  <Application>Microsoft Office Word</Application>
  <DocSecurity>0</DocSecurity>
  <Lines>16</Lines>
  <Paragraphs>18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GAO</dc:creator>
  <cp:keywords/>
  <dc:description/>
  <cp:lastModifiedBy>HONGYI GAO</cp:lastModifiedBy>
  <cp:revision>5</cp:revision>
  <dcterms:created xsi:type="dcterms:W3CDTF">2026-08-13T01:33:00Z</dcterms:created>
  <dcterms:modified xsi:type="dcterms:W3CDTF">2026-08-14T03:05:00Z</dcterms:modified>
</cp:coreProperties>
</file>