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E43" w:rsidRDefault="00F45E43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</w:t>
      </w:r>
      <w:r w:rsidR="00A86EBB">
        <w:rPr>
          <w:rFonts w:ascii="Times New Roman" w:eastAsia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>
            <wp:extent cx="1666875" cy="1571625"/>
            <wp:effectExtent l="0" t="0" r="9525" b="9525"/>
            <wp:docPr id="2" name="Picture 2" descr="C:\Users\Aaron\Downloads\twemere logo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aron\Downloads\twemere logo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BB" w:rsidRPr="00A86EBB" w:rsidRDefault="00A86EBB" w:rsidP="00A86EBB">
      <w:pPr>
        <w:spacing w:after="160" w:line="240" w:lineRule="auto"/>
        <w:rPr>
          <w:rFonts w:ascii="Calibri" w:eastAsia="Times New Roman" w:hAnsi="Calibri" w:cs="Times New Roman"/>
          <w:sz w:val="24"/>
          <w:szCs w:val="24"/>
        </w:rPr>
      </w:pPr>
      <w:bookmarkStart w:id="0" w:name="m_1516363170543908539__Hlk191885023"/>
      <w:r w:rsidRPr="00A86EBB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TWEMERE -ACCEPT -US</w:t>
      </w:r>
      <w:bookmarkEnd w:id="0"/>
    </w:p>
    <w:p w:rsidR="00A86EBB" w:rsidRPr="00A86EBB" w:rsidRDefault="00A86EBB" w:rsidP="00A86EBB">
      <w:pPr>
        <w:spacing w:after="160" w:line="240" w:lineRule="auto"/>
        <w:rPr>
          <w:rFonts w:ascii="Calibri" w:eastAsia="Times New Roman" w:hAnsi="Calibri" w:cs="Times New Roman"/>
          <w:sz w:val="24"/>
          <w:szCs w:val="24"/>
        </w:rPr>
      </w:pPr>
      <w:r w:rsidRPr="00A86EBB">
        <w:rPr>
          <w:rFonts w:ascii="Times New Roman" w:eastAsia="Times New Roman" w:hAnsi="Times New Roman" w:cs="Times New Roman"/>
          <w:i/>
          <w:iCs/>
          <w:sz w:val="20"/>
          <w:szCs w:val="20"/>
        </w:rPr>
        <w:t>Promoting Equality &amp; Combating Discrimination in Rwanda</w:t>
      </w:r>
    </w:p>
    <w:p w:rsidR="00A86EBB" w:rsidRPr="0044077A" w:rsidRDefault="00A86EBB" w:rsidP="0044077A">
      <w:pPr>
        <w:spacing w:after="160" w:line="240" w:lineRule="auto"/>
        <w:rPr>
          <w:rFonts w:ascii="Calibri" w:eastAsia="Times New Roman" w:hAnsi="Calibri" w:cs="Times New Roman"/>
          <w:sz w:val="24"/>
          <w:szCs w:val="24"/>
          <w:lang w:val="fr-FR"/>
        </w:rPr>
      </w:pPr>
      <w:r w:rsidRPr="00A86EBB">
        <w:rPr>
          <w:rFonts w:ascii="Segoe UI Emoji" w:eastAsia="Times New Roman" w:hAnsi="Segoe UI Emoji" w:cs="Times New Roman"/>
          <w:noProof/>
          <w:sz w:val="20"/>
          <w:szCs w:val="20"/>
        </w:rPr>
        <w:drawing>
          <wp:inline distT="0" distB="0" distL="0" distR="0" wp14:anchorId="32B21F2F" wp14:editId="76631EEB">
            <wp:extent cx="304800" cy="304800"/>
            <wp:effectExtent l="0" t="0" r="0" b="0"/>
            <wp:docPr id="3" name="Picture 3" descr="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Kigali, Rwanda</w:t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br/>
      </w:r>
      <w:r w:rsidRPr="00A86EBB">
        <w:rPr>
          <w:rFonts w:ascii="Segoe UI Emoji" w:eastAsia="Times New Roman" w:hAnsi="Segoe UI Emoji" w:cs="Times New Roman"/>
          <w:noProof/>
          <w:sz w:val="20"/>
          <w:szCs w:val="20"/>
        </w:rPr>
        <w:drawing>
          <wp:inline distT="0" distB="0" distL="0" distR="0" wp14:anchorId="53A61D33" wp14:editId="26BB02B9">
            <wp:extent cx="304800" cy="304800"/>
            <wp:effectExtent l="0" t="0" r="0" b="0"/>
            <wp:docPr id="4" name="Picture 4" descr="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</w:t>
      </w:r>
      <w:r w:rsidRPr="00A86EBB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Email:</w:t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</w:t>
      </w:r>
      <w:hyperlink r:id="rId9" w:tgtFrame="_blank" w:history="1">
        <w:r w:rsidRPr="00A86EB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fr-FR"/>
          </w:rPr>
          <w:t>twemere01@gmail.com</w:t>
        </w:r>
      </w:hyperlink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| </w:t>
      </w:r>
      <w:hyperlink r:id="rId10" w:tgtFrame="_blank" w:history="1">
        <w:r w:rsidRPr="00A86EBB"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  <w:lang w:val="fr-FR"/>
          </w:rPr>
          <w:t>twemere01@hotmail.com</w:t>
        </w:r>
      </w:hyperlink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br/>
      </w:r>
      <w:r w:rsidRPr="00A86EBB">
        <w:rPr>
          <w:rFonts w:ascii="Segoe UI Emoji" w:eastAsia="Times New Roman" w:hAnsi="Segoe UI Emoji" w:cs="Times New Roman"/>
          <w:noProof/>
          <w:sz w:val="20"/>
          <w:szCs w:val="20"/>
        </w:rPr>
        <w:drawing>
          <wp:inline distT="0" distB="0" distL="0" distR="0" wp14:anchorId="6F643AD6" wp14:editId="73321674">
            <wp:extent cx="304800" cy="304800"/>
            <wp:effectExtent l="0" t="0" r="0" b="0"/>
            <wp:docPr id="5" name="Picture 5" descr="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📞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</w:t>
      </w:r>
      <w:r w:rsidRPr="00A86EBB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Phone:</w:t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+250 787 375 244 | +250 725 077 231</w:t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br/>
      </w:r>
      <w:r w:rsidRPr="00A86EBB">
        <w:rPr>
          <w:rFonts w:ascii="Segoe UI Emoji" w:eastAsia="Times New Roman" w:hAnsi="Segoe UI Emoji" w:cs="Times New Roman"/>
          <w:noProof/>
          <w:sz w:val="20"/>
          <w:szCs w:val="20"/>
        </w:rPr>
        <w:drawing>
          <wp:inline distT="0" distB="0" distL="0" distR="0" wp14:anchorId="639463F0" wp14:editId="4ECADB82">
            <wp:extent cx="304800" cy="304800"/>
            <wp:effectExtent l="0" t="0" r="0" b="0"/>
            <wp:docPr id="6" name="Picture 6" descr="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</w:t>
      </w:r>
      <w:proofErr w:type="spellStart"/>
      <w:r w:rsidRPr="00A86EBB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Website</w:t>
      </w:r>
      <w:proofErr w:type="spellEnd"/>
      <w:r w:rsidRPr="00A86EBB"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  <w:t>:</w:t>
      </w:r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</w:t>
      </w:r>
      <w:hyperlink r:id="rId13" w:tgtFrame="_blank" w:history="1">
        <w:r w:rsidRPr="00A86EB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fr-FR"/>
          </w:rPr>
          <w:t>www.twemere.org</w:t>
        </w:r>
      </w:hyperlink>
      <w:r w:rsidRPr="00A86EBB">
        <w:rPr>
          <w:rFonts w:ascii="Times New Roman" w:eastAsia="Times New Roman" w:hAnsi="Times New Roman" w:cs="Times New Roman"/>
          <w:sz w:val="20"/>
          <w:szCs w:val="20"/>
          <w:lang w:val="fr-FR"/>
        </w:rPr>
        <w:t> </w:t>
      </w:r>
      <w:r w:rsidRPr="00A86EBB">
        <w:rPr>
          <w:rFonts w:ascii="Times New Roman" w:eastAsia="Times New Roman" w:hAnsi="Times New Roman" w:cs="Times New Roman"/>
          <w:i/>
          <w:iCs/>
          <w:sz w:val="20"/>
          <w:szCs w:val="20"/>
          <w:lang w:val="fr-FR"/>
        </w:rPr>
        <w:t>(</w:t>
      </w:r>
      <w:proofErr w:type="spellStart"/>
      <w:r w:rsidRPr="00A86EBB">
        <w:rPr>
          <w:rFonts w:ascii="Times New Roman" w:eastAsia="Times New Roman" w:hAnsi="Times New Roman" w:cs="Times New Roman"/>
          <w:i/>
          <w:iCs/>
          <w:sz w:val="20"/>
          <w:szCs w:val="20"/>
          <w:lang w:val="fr-FR"/>
        </w:rPr>
        <w:t>Pending</w:t>
      </w:r>
      <w:proofErr w:type="spellEnd"/>
      <w:r w:rsidRPr="00A86EBB">
        <w:rPr>
          <w:rFonts w:ascii="Times New Roman" w:eastAsia="Times New Roman" w:hAnsi="Times New Roman" w:cs="Times New Roman"/>
          <w:i/>
          <w:iCs/>
          <w:sz w:val="20"/>
          <w:szCs w:val="20"/>
          <w:lang w:val="fr-FR"/>
        </w:rPr>
        <w:t>)</w:t>
      </w:r>
    </w:p>
    <w:p w:rsidR="002130CF" w:rsidRPr="00F45E43" w:rsidRDefault="002130CF" w:rsidP="00F45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proofErr w:type="spellStart"/>
      <w:r w:rsidRPr="00A86EBB">
        <w:rPr>
          <w:rFonts w:ascii="Times New Roman" w:eastAsia="Times New Roman" w:hAnsi="Times New Roman" w:cs="Times New Roman"/>
          <w:b/>
          <w:bCs/>
          <w:sz w:val="36"/>
          <w:szCs w:val="36"/>
        </w:rPr>
        <w:t>Twemere</w:t>
      </w:r>
      <w:proofErr w:type="spellEnd"/>
      <w:r w:rsidRPr="00A86EB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Remote V</w:t>
      </w:r>
      <w:r w:rsidR="00F45E43" w:rsidRPr="00A86EBB">
        <w:rPr>
          <w:rFonts w:ascii="Times New Roman" w:eastAsia="Times New Roman" w:hAnsi="Times New Roman" w:cs="Times New Roman"/>
          <w:b/>
          <w:bCs/>
          <w:sz w:val="36"/>
          <w:szCs w:val="36"/>
        </w:rPr>
        <w:t>olunteer Handboo</w:t>
      </w:r>
      <w:r w:rsidR="00A86EBB">
        <w:rPr>
          <w:rFonts w:ascii="Times New Roman" w:eastAsia="Times New Roman" w:hAnsi="Times New Roman" w:cs="Times New Roman"/>
          <w:b/>
          <w:bCs/>
          <w:sz w:val="36"/>
          <w:szCs w:val="36"/>
        </w:rPr>
        <w:t>k</w:t>
      </w:r>
      <w:r w:rsidR="00991290">
        <w:rPr>
          <w:rFonts w:ascii="Times New Roman" w:eastAsia="Times New Roman" w:hAnsi="Times New Roman" w:cs="Times New Roman"/>
          <w:sz w:val="52"/>
          <w:szCs w:val="52"/>
        </w:rPr>
        <w:pict>
          <v:rect id="_x0000_i1025" style="width:0;height:1.5pt" o:hralign="center" o:hrstd="t" o:hr="t" fillcolor="#a0a0a0" stroked="f"/>
        </w:pic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Welcome to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Twemere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Family</w:t>
      </w:r>
    </w:p>
    <w:p w:rsidR="00F45E43" w:rsidRDefault="00F45E43" w:rsidP="00F45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Welcome Letter</w:t>
      </w:r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About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Twemere</w:t>
      </w:r>
      <w:proofErr w:type="spellEnd"/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Roles &amp; Responsibilities</w:t>
      </w:r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 of Conduct &amp; Ethics</w:t>
      </w:r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Working Hours &amp; Commitments</w:t>
      </w:r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Support &amp; Training</w:t>
      </w:r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Impact &amp; Recognition</w:t>
      </w:r>
    </w:p>
    <w:p w:rsidR="00F45E43" w:rsidRDefault="00F45E43" w:rsidP="00F45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Contacts &amp; Communication</w:t>
      </w:r>
    </w:p>
    <w:p w:rsidR="00F45E43" w:rsidRDefault="00991290" w:rsidP="00F45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6in;height:1.5pt" o:hralign="center" o:hrstd="t" o:hr="t" fillcolor="#a0a0a0" stroked="f"/>
        </w:pict>
      </w:r>
    </w:p>
    <w:p w:rsidR="00A86EBB" w:rsidRDefault="00A86EBB" w:rsidP="00F45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86EBB" w:rsidRDefault="00A86EBB" w:rsidP="00F45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45E43" w:rsidRPr="00F45E43" w:rsidRDefault="00F45E43" w:rsidP="00F45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5E4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Welcome Letter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Volunteer,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Welcome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! As a grassroots organization, we are honored to have you as part of our mission to promote acceptance and equality for Rwanda’s LGBTI community. Volunteers like you play a crucial role in advancing our efforts, from project writing to donor outreach, family reconciliation, mental health support, and branding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initiatives. Your contributions make a real difference, and we are excited to have you on board!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we do not have a website or digital platforms, our communication will primarily take place via WhatsApp, phone calls, SMS, and emails. We encourage direct communication and flexible engagement based on availability.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Thank you for joining us on this journey. Together, we can create lasting change.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Warm regards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Ssemujju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Robien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Mugabo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Founder &amp; Executive Director,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</w:p>
    <w:p w:rsidR="00F45E43" w:rsidRPr="00A86EBB" w:rsidRDefault="00991290" w:rsidP="00A86EB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Introduction to </w:t>
      </w:r>
      <w:proofErr w:type="spellStart"/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>Twemere's</w:t>
      </w:r>
      <w:proofErr w:type="spellEnd"/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Work in Rwanda</w:t>
      </w:r>
    </w:p>
    <w:p w:rsidR="002130CF" w:rsidRPr="002130CF" w:rsidRDefault="002130CF" w:rsidP="0021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Thank you for choosing to volunteer with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86EBB"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 w:rsidR="00A86EBB">
        <w:rPr>
          <w:rFonts w:ascii="Times New Roman" w:eastAsia="Times New Roman" w:hAnsi="Times New Roman" w:cs="Times New Roman"/>
          <w:sz w:val="24"/>
          <w:szCs w:val="24"/>
        </w:rPr>
        <w:t xml:space="preserve"> means accept us in </w:t>
      </w:r>
      <w:proofErr w:type="spellStart"/>
      <w:r w:rsidR="00A86EBB">
        <w:rPr>
          <w:rFonts w:ascii="Times New Roman" w:eastAsia="Times New Roman" w:hAnsi="Times New Roman" w:cs="Times New Roman"/>
          <w:sz w:val="24"/>
          <w:szCs w:val="24"/>
        </w:rPr>
        <w:t>kinyarwada</w:t>
      </w:r>
      <w:proofErr w:type="spellEnd"/>
      <w:r w:rsidR="00A86EB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a nonprofit organization dedicated to fostering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and equality for LGBTI individuals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, particularly focusing on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gay individuals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in Rwanda. Although you will be volunteering from Canada, your role is essential in creating positive change for the LGBTI community in Rwanda.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Our Mission</w:t>
      </w:r>
    </w:p>
    <w:p w:rsidR="002130CF" w:rsidRPr="002130CF" w:rsidRDefault="002130CF" w:rsidP="0021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is dedicated to improving the lives of LGBTI individuals in Rwanda by providing safe spaces, advocacy, counseling, and support. We believe that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hope will never be silent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>, and you are an essential part of this mission.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>Volunteer Roles for Remote Participation</w:t>
      </w:r>
    </w:p>
    <w:p w:rsidR="002130CF" w:rsidRPr="002130CF" w:rsidRDefault="002130CF" w:rsidP="0021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Given that you are based in Canada, many of your tasks will be designed to be completed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virtually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>. Below are some of the roles you can take on: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1. Virtual Outreach Coordinator</w:t>
      </w:r>
    </w:p>
    <w:p w:rsidR="002130CF" w:rsidRPr="002130CF" w:rsidRDefault="002130CF" w:rsidP="00213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2130CF" w:rsidRPr="002130CF" w:rsidRDefault="002130CF" w:rsidP="0021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lastRenderedPageBreak/>
        <w:t>Assist in organizing online campaigns and outreach programs targeting global audiences.</w:t>
      </w:r>
    </w:p>
    <w:p w:rsidR="002130CF" w:rsidRPr="002130CF" w:rsidRDefault="002130CF" w:rsidP="0021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Manage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platforms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(e.g., Facebook, Instagram, Twitter) to raise awareness for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0CF" w:rsidRPr="002130CF" w:rsidRDefault="002130CF" w:rsidP="002130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Coordinate with local teams in Rwanda to ensure that messages are consistent and impactful.</w:t>
      </w:r>
    </w:p>
    <w:p w:rsidR="002130CF" w:rsidRPr="002130CF" w:rsidRDefault="002130CF" w:rsidP="00213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Your online efforts will amplify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message, bringing attention and support to the cause from international audiences.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2. Fundraising Strategist</w:t>
      </w:r>
    </w:p>
    <w:p w:rsidR="002130CF" w:rsidRPr="002130CF" w:rsidRDefault="002130CF" w:rsidP="00213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2130CF" w:rsidRPr="002130CF" w:rsidRDefault="002130CF" w:rsidP="00213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Assist in developing and executing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online fundraising campaigns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(e.g., crowdfunding, social media donations).</w:t>
      </w:r>
    </w:p>
    <w:p w:rsidR="002130CF" w:rsidRPr="002130CF" w:rsidRDefault="002130CF" w:rsidP="00213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Research potential international donors, foundations, and grant opportunities that align with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mission.</w:t>
      </w:r>
    </w:p>
    <w:p w:rsidR="002130CF" w:rsidRPr="002130CF" w:rsidRDefault="002130CF" w:rsidP="002130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Support event planning for virtual fundraising events such as webinars, auctions, and live streaming.</w:t>
      </w:r>
    </w:p>
    <w:p w:rsidR="002130CF" w:rsidRPr="002130CF" w:rsidRDefault="002130CF" w:rsidP="00213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By generating funds and resources, you will directly contribute to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core programs in Rwanda.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3. Research &amp; Advocacy Support</w:t>
      </w:r>
    </w:p>
    <w:p w:rsidR="002130CF" w:rsidRPr="002130CF" w:rsidRDefault="002130CF" w:rsidP="00213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2130CF" w:rsidRPr="002130CF" w:rsidRDefault="002130CF" w:rsidP="00213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Research trends, reports, and best practices related to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LGBTI rights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advocacy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worldwide.</w:t>
      </w:r>
    </w:p>
    <w:p w:rsidR="002130CF" w:rsidRPr="002130CF" w:rsidRDefault="002130CF" w:rsidP="00213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Assist with writing reports, proposals, and other publications that advocate for the LGBTI community in Rwanda.</w:t>
      </w:r>
    </w:p>
    <w:p w:rsidR="002130CF" w:rsidRPr="002130CF" w:rsidRDefault="002130CF" w:rsidP="002130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Help track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international policies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social movements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that may inform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Twemere's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work.</w:t>
      </w:r>
    </w:p>
    <w:p w:rsidR="002130CF" w:rsidRPr="002130CF" w:rsidRDefault="002130CF" w:rsidP="00213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Your research will help shape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advocacy strategies and contribute to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data-driven decision-making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4. Virtual Event Planning &amp; Coordination</w:t>
      </w:r>
    </w:p>
    <w:p w:rsidR="002130CF" w:rsidRPr="002130CF" w:rsidRDefault="002130CF" w:rsidP="00213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2130CF" w:rsidRPr="002130CF" w:rsidRDefault="002130CF" w:rsidP="00213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Assist in planning and coordinating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events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such as workshops, webinars, or online panel discussions.</w:t>
      </w:r>
    </w:p>
    <w:p w:rsidR="002130CF" w:rsidRPr="002130CF" w:rsidRDefault="002130CF" w:rsidP="002130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Help with outreach for guest speakers, event promotion, and logistics for remote gatherings.</w:t>
      </w:r>
    </w:p>
    <w:p w:rsidR="002130CF" w:rsidRPr="002130CF" w:rsidRDefault="002130CF" w:rsidP="00213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By bringing people together online, you will help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build global solidarity and raise awareness of issues faced by Rwanda’s LGBTI community.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5. Communications &amp; Media Support</w:t>
      </w:r>
    </w:p>
    <w:p w:rsidR="002130CF" w:rsidRPr="002130CF" w:rsidRDefault="002130CF" w:rsidP="00213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Responsibilities:</w:t>
      </w:r>
    </w:p>
    <w:p w:rsidR="002130CF" w:rsidRPr="002130CF" w:rsidRDefault="002130CF" w:rsidP="00213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Assist in creating and distributing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online newsletters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or press releases to the global community.</w:t>
      </w:r>
    </w:p>
    <w:p w:rsidR="002130CF" w:rsidRPr="002130CF" w:rsidRDefault="002130CF" w:rsidP="00213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Design and implement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social media strategies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to share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milestones and news.</w:t>
      </w:r>
    </w:p>
    <w:p w:rsidR="002130CF" w:rsidRPr="002130CF" w:rsidRDefault="002130CF" w:rsidP="002130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Assist in crafting stories for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website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blog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to highlight successes, challenges, and urgent needs.</w:t>
      </w:r>
    </w:p>
    <w:p w:rsidR="002130CF" w:rsidRPr="002130CF" w:rsidRDefault="002130CF" w:rsidP="00213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Your work will help build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Twemere's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online presence, fostering connections and support from people around the world.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>Communication &amp; Collaboration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Tools for Collaboration</w:t>
      </w:r>
    </w:p>
    <w:p w:rsidR="002130CF" w:rsidRPr="002130CF" w:rsidRDefault="002130CF" w:rsidP="0021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We understand that you're volunteering remotely, so we've set up tools to ensure that communication with the team in Rwanda is seamless and efficient:</w:t>
      </w:r>
    </w:p>
    <w:p w:rsidR="002130CF" w:rsidRPr="002130CF" w:rsidRDefault="002130CF" w:rsidP="00213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Slack: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For real-time communication and team collaboration.</w:t>
      </w:r>
    </w:p>
    <w:p w:rsidR="002130CF" w:rsidRPr="002130CF" w:rsidRDefault="002130CF" w:rsidP="00213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Zoom/Google Meet: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For video calls and meetings to discuss strategy, updates, and progress.</w:t>
      </w:r>
    </w:p>
    <w:p w:rsidR="002130CF" w:rsidRPr="002130CF" w:rsidRDefault="002130CF" w:rsidP="00213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Google Drive/Dropbox: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For file sharing, documents, and project management.</w:t>
      </w:r>
    </w:p>
    <w:p w:rsidR="002130CF" w:rsidRPr="002130CF" w:rsidRDefault="002130CF" w:rsidP="002130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Trello/Asana: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For task management, ensuring that projects are tracked and deadlines are met.</w: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Communication Expectations</w:t>
      </w:r>
    </w:p>
    <w:p w:rsidR="002130CF" w:rsidRPr="002130CF" w:rsidRDefault="002130CF" w:rsidP="00213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Weekly Check-ins: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We expect a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brief weekly meeting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(via Zoom or Slack) to discuss updates, challenges, and plans for the week ahead.</w:t>
      </w:r>
    </w:p>
    <w:p w:rsidR="002130CF" w:rsidRPr="002130CF" w:rsidRDefault="002130CF" w:rsidP="00213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Time Zone Coordination: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Volunteers in Canada will need to coordinate with Rwanda’s time zone (East Africa Time) for meeting schedules. We will be mindful of your availability.</w:t>
      </w:r>
    </w:p>
    <w:p w:rsidR="002130CF" w:rsidRPr="002130CF" w:rsidRDefault="002130CF" w:rsidP="002130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While we understand that you're balancing other commitments, we ask for a minimum of </w:t>
      </w:r>
      <w:r w:rsidR="00A86EBB">
        <w:rPr>
          <w:rFonts w:ascii="Times New Roman" w:eastAsia="Times New Roman" w:hAnsi="Times New Roman" w:cs="Times New Roman"/>
          <w:b/>
          <w:bCs/>
          <w:sz w:val="24"/>
          <w:szCs w:val="24"/>
        </w:rPr>
        <w:t>10 hours per week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of dedicated volunteer work.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>Training &amp; Onboarding</w:t>
      </w:r>
    </w:p>
    <w:p w:rsidR="002130CF" w:rsidRPr="002130CF" w:rsidRDefault="002130CF" w:rsidP="0021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We’ll provide you with all the training you need to succeed in your volunteer role:</w:t>
      </w:r>
    </w:p>
    <w:p w:rsidR="002130CF" w:rsidRPr="002130CF" w:rsidRDefault="002130CF" w:rsidP="00213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Orientation: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orientation session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will introduce you to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mission, your specific role, and the tools we use for communication and collaboration.</w:t>
      </w:r>
    </w:p>
    <w:p w:rsidR="002130CF" w:rsidRPr="002130CF" w:rsidRDefault="002130CF" w:rsidP="002130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Ongoing Training: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Depending on your role, you will receive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online workshops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or access to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self-paced resources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on topics like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LGBTI advocacy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fundraising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remote work best practices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>Impact Measurement &amp; Recognition</w:t>
      </w:r>
    </w:p>
    <w:p w:rsidR="002130CF" w:rsidRPr="002130CF" w:rsidRDefault="002130CF" w:rsidP="0021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Impact Metrics: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As a remote volunteer, you’ll be helping to increase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global awareness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>, raise funds, and contribute to key reports and events. These actions will be measured through:</w:t>
      </w:r>
    </w:p>
    <w:p w:rsidR="002130CF" w:rsidRPr="002130CF" w:rsidRDefault="002130CF" w:rsidP="0021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Funds </w:t>
      </w:r>
      <w:proofErr w:type="gramStart"/>
      <w:r w:rsidRPr="002130CF">
        <w:rPr>
          <w:rFonts w:ascii="Times New Roman" w:eastAsia="Times New Roman" w:hAnsi="Times New Roman" w:cs="Times New Roman"/>
          <w:sz w:val="24"/>
          <w:szCs w:val="24"/>
        </w:rPr>
        <w:t>raised</w:t>
      </w:r>
      <w:proofErr w:type="gram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(through online campaigns).</w:t>
      </w:r>
    </w:p>
    <w:p w:rsidR="002130CF" w:rsidRPr="002130CF" w:rsidRDefault="002130CF" w:rsidP="0021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Number of individuals reached (through social media and advocacy).</w:t>
      </w:r>
    </w:p>
    <w:p w:rsidR="002130CF" w:rsidRPr="002130CF" w:rsidRDefault="002130CF" w:rsidP="0021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>Reports and publications produced.</w:t>
      </w:r>
    </w:p>
    <w:p w:rsidR="002130CF" w:rsidRPr="002130CF" w:rsidRDefault="002130CF" w:rsidP="002130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Recognition: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Your contributions will be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recognized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through:</w:t>
      </w:r>
    </w:p>
    <w:p w:rsidR="002130CF" w:rsidRPr="002130CF" w:rsidRDefault="002130CF" w:rsidP="0021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Certificates of Achievement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for reaching milestones.</w:t>
      </w:r>
    </w:p>
    <w:p w:rsidR="002130CF" w:rsidRPr="002130CF" w:rsidRDefault="002130CF" w:rsidP="0021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Appreciation Day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(held virtually) to celebrate the work of all volunteers.</w:t>
      </w:r>
    </w:p>
    <w:p w:rsidR="002130CF" w:rsidRPr="002130CF" w:rsidRDefault="002130CF" w:rsidP="002130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Potential media recognition in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Twemere's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annual report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>Volunteer Code of Conduct</w:t>
      </w:r>
    </w:p>
    <w:p w:rsidR="002130CF" w:rsidRPr="002130CF" w:rsidRDefault="002130CF" w:rsidP="0021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Even as a remote volunteer, your conduct must reflect the values of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>. Here are the key principles we expect from you:</w:t>
      </w:r>
    </w:p>
    <w:p w:rsidR="002130CF" w:rsidRPr="002130CF" w:rsidRDefault="002130CF" w:rsidP="0021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Respect: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Treat everyone with kindness and respect, valuing diversity and inclusion.</w:t>
      </w:r>
    </w:p>
    <w:p w:rsidR="002130CF" w:rsidRPr="002130CF" w:rsidRDefault="002130CF" w:rsidP="0021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Maintain the confidentiality of all sensitive information related to </w:t>
      </w:r>
      <w:proofErr w:type="spellStart"/>
      <w:r w:rsidRPr="002130CF">
        <w:rPr>
          <w:rFonts w:ascii="Times New Roman" w:eastAsia="Times New Roman" w:hAnsi="Times New Roman" w:cs="Times New Roman"/>
          <w:sz w:val="24"/>
          <w:szCs w:val="24"/>
        </w:rPr>
        <w:t>Twemere’s</w:t>
      </w:r>
      <w:proofErr w:type="spellEnd"/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work, especially concerning our beneficiaries.</w:t>
      </w:r>
    </w:p>
    <w:p w:rsidR="002130CF" w:rsidRPr="002130CF" w:rsidRDefault="002130CF" w:rsidP="002130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Professionalism: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Maintain a high standard of professionalism in your interactions with the team and external stakeholders.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30CF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:rsidR="002130CF" w:rsidRPr="002130CF" w:rsidRDefault="002130CF" w:rsidP="0021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Sign Up: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Complete the volunteer application on our website.</w:t>
      </w:r>
    </w:p>
    <w:p w:rsidR="002130CF" w:rsidRPr="002130CF" w:rsidRDefault="002130CF" w:rsidP="0021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Onboarding: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Participate in the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virtual orientation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to get familiar with your role and responsibilities.</w:t>
      </w:r>
    </w:p>
    <w:p w:rsidR="002130CF" w:rsidRPr="002130CF" w:rsidRDefault="002130CF" w:rsidP="002130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Start Volunteering: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 Once you’ve received training, you can begin working on your assigned projects.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45E43" w:rsidRDefault="00F45E43" w:rsidP="00F45E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8. Contacts &amp; Communication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any inquiries or support, please reach out to our leadership team:</w:t>
      </w:r>
    </w:p>
    <w:p w:rsidR="00F45E43" w:rsidRDefault="00F45E43" w:rsidP="00F45E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Founder &amp; Executive Director: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Mugabo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hyperlink r:id="rId14" w:history="1">
        <w:r>
          <w:rPr>
            <w:rStyle w:val="Hyperlink"/>
            <w:rFonts w:ascii="Times New Roman" w:eastAsia="Times New Roman" w:hAnsi="Times New Roman" w:cs="Times New Roman"/>
            <w:color w:val="0000FF"/>
            <w:sz w:val="24"/>
            <w:szCs w:val="24"/>
          </w:rPr>
          <w:t>twemererwanda01@gmail.com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/>
        <w:t>Phone: +250 787-375-244</w:t>
      </w:r>
    </w:p>
    <w:p w:rsidR="00F45E43" w:rsidRDefault="00F45E43" w:rsidP="00F45E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5E43" w:rsidRDefault="00F45E43" w:rsidP="00F45E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F45E43" w:rsidRDefault="00F45E43" w:rsidP="00F45E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Coordinator Jackson: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Phone: +250 725077231​</w:t>
      </w:r>
    </w:p>
    <w:p w:rsidR="00F45E43" w:rsidRDefault="00F45E43" w:rsidP="00F45E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Volunteer Coordinator Elisa: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Phone: +250 0784412194​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Channels:</w:t>
      </w:r>
    </w:p>
    <w:p w:rsidR="00F45E43" w:rsidRDefault="00F45E43" w:rsidP="00F45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encourage direct communication via WhatsApp, SMS, and phone calls to ensure swift and effective coordination for all volunteer activities. Email correspondence can be directed to the addresses provided above.</w:t>
      </w:r>
    </w:p>
    <w:p w:rsidR="00F45E43" w:rsidRDefault="00F45E43" w:rsidP="002130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45E43" w:rsidRDefault="00F45E43" w:rsidP="002130C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130CF" w:rsidRPr="002130CF" w:rsidRDefault="002130CF" w:rsidP="002130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30CF">
        <w:rPr>
          <w:rFonts w:ascii="Times New Roman" w:eastAsia="Times New Roman" w:hAnsi="Times New Roman" w:cs="Times New Roman"/>
          <w:b/>
          <w:bCs/>
          <w:sz w:val="27"/>
          <w:szCs w:val="27"/>
        </w:rPr>
        <w:t>Closing Note</w:t>
      </w:r>
    </w:p>
    <w:p w:rsidR="002130CF" w:rsidRPr="002130CF" w:rsidRDefault="002130CF" w:rsidP="00213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CF">
        <w:rPr>
          <w:rFonts w:ascii="Times New Roman" w:eastAsia="Times New Roman" w:hAnsi="Times New Roman" w:cs="Times New Roman"/>
          <w:sz w:val="24"/>
          <w:szCs w:val="24"/>
        </w:rPr>
        <w:t xml:space="preserve">We’re thrilled to have you on board as a remote volunteer. Together, even from afar, we can create meaningful change and ensure that </w:t>
      </w:r>
      <w:r w:rsidRPr="002130CF">
        <w:rPr>
          <w:rFonts w:ascii="Times New Roman" w:eastAsia="Times New Roman" w:hAnsi="Times New Roman" w:cs="Times New Roman"/>
          <w:b/>
          <w:bCs/>
          <w:sz w:val="24"/>
          <w:szCs w:val="24"/>
        </w:rPr>
        <w:t>hope never goes silent</w:t>
      </w:r>
      <w:r w:rsidRPr="002130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30CF" w:rsidRPr="002130CF" w:rsidRDefault="00991290" w:rsidP="002130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67574C" w:rsidRDefault="00991290">
      <w:r>
        <w:rPr>
          <w:noProof/>
        </w:rPr>
        <w:drawing>
          <wp:inline distT="0" distB="0" distL="0" distR="0" wp14:anchorId="4A0B49F8" wp14:editId="5AD384DC">
            <wp:extent cx="1419225" cy="1533525"/>
            <wp:effectExtent l="0" t="0" r="9525" b="9525"/>
            <wp:docPr id="7" name="Picture 7" descr="C:\Users\HUBEREX PC\Downloads\twemere Stamp (1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HUBEREX PC\Downloads\twemere Stamp (1)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7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11E0"/>
    <w:multiLevelType w:val="multilevel"/>
    <w:tmpl w:val="071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A4925"/>
    <w:multiLevelType w:val="multilevel"/>
    <w:tmpl w:val="AE4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632E"/>
    <w:multiLevelType w:val="multilevel"/>
    <w:tmpl w:val="7136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D355D3"/>
    <w:multiLevelType w:val="multilevel"/>
    <w:tmpl w:val="6F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E00024"/>
    <w:multiLevelType w:val="multilevel"/>
    <w:tmpl w:val="2EE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977D0"/>
    <w:multiLevelType w:val="multilevel"/>
    <w:tmpl w:val="56C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714AC5"/>
    <w:multiLevelType w:val="multilevel"/>
    <w:tmpl w:val="7B7CC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444454"/>
    <w:multiLevelType w:val="multilevel"/>
    <w:tmpl w:val="2D18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3F0FE0"/>
    <w:multiLevelType w:val="multilevel"/>
    <w:tmpl w:val="670A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1F4913"/>
    <w:multiLevelType w:val="multilevel"/>
    <w:tmpl w:val="5426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150BA"/>
    <w:multiLevelType w:val="multilevel"/>
    <w:tmpl w:val="62A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DD578A"/>
    <w:multiLevelType w:val="multilevel"/>
    <w:tmpl w:val="1AFC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0E6A1F"/>
    <w:multiLevelType w:val="multilevel"/>
    <w:tmpl w:val="E46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D3330D"/>
    <w:multiLevelType w:val="multilevel"/>
    <w:tmpl w:val="6096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FC7E4C"/>
    <w:multiLevelType w:val="multilevel"/>
    <w:tmpl w:val="FF46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7C711E"/>
    <w:multiLevelType w:val="multilevel"/>
    <w:tmpl w:val="DC3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4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13"/>
  </w:num>
  <w:num w:numId="15">
    <w:abstractNumId w:val="8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CF"/>
    <w:rsid w:val="002130CF"/>
    <w:rsid w:val="0044077A"/>
    <w:rsid w:val="0067574C"/>
    <w:rsid w:val="008B3913"/>
    <w:rsid w:val="00991290"/>
    <w:rsid w:val="00A86EBB"/>
    <w:rsid w:val="00EB6005"/>
    <w:rsid w:val="00F4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E4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88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twemere.org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twemere01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wemere01@gmail.com" TargetMode="External"/><Relationship Id="rId14" Type="http://schemas.openxmlformats.org/officeDocument/2006/relationships/hyperlink" Target="mailto:twemererwanda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HUBEREX - PC</dc:creator>
  <cp:lastModifiedBy>HUBEREX PC</cp:lastModifiedBy>
  <cp:revision>2</cp:revision>
  <dcterms:created xsi:type="dcterms:W3CDTF">2025-04-03T11:17:00Z</dcterms:created>
  <dcterms:modified xsi:type="dcterms:W3CDTF">2025-04-03T11:17:00Z</dcterms:modified>
</cp:coreProperties>
</file>