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9260" w14:textId="79819B31" w:rsidR="000821CC" w:rsidRPr="00D14528" w:rsidRDefault="000821CC" w:rsidP="00873256">
      <w:pPr>
        <w:rPr>
          <w:b/>
          <w:bCs/>
          <w:sz w:val="22"/>
          <w:szCs w:val="22"/>
          <w:lang w:val="fr-CH"/>
        </w:rPr>
      </w:pPr>
      <w:r w:rsidRPr="00D14528">
        <w:rPr>
          <w:b/>
          <w:bCs/>
          <w:sz w:val="22"/>
          <w:szCs w:val="22"/>
          <w:lang w:val="fr-CH"/>
        </w:rPr>
        <w:t>Champ-Long,  Maxence</w:t>
      </w:r>
    </w:p>
    <w:p w14:paraId="31D8015B" w14:textId="2DC69309" w:rsidR="000821CC" w:rsidRPr="00D14528" w:rsidRDefault="000821CC" w:rsidP="00873256">
      <w:pPr>
        <w:rPr>
          <w:b/>
          <w:bCs/>
          <w:sz w:val="22"/>
          <w:szCs w:val="22"/>
          <w:lang w:val="fr-CH"/>
        </w:rPr>
      </w:pPr>
      <w:proofErr w:type="spellStart"/>
      <w:r w:rsidRPr="00D14528">
        <w:rPr>
          <w:b/>
          <w:bCs/>
          <w:sz w:val="22"/>
          <w:szCs w:val="22"/>
          <w:lang w:val="fr-CH"/>
        </w:rPr>
        <w:t>Pourcher</w:t>
      </w:r>
      <w:proofErr w:type="spellEnd"/>
      <w:r w:rsidRPr="00D14528">
        <w:rPr>
          <w:b/>
          <w:bCs/>
          <w:sz w:val="22"/>
          <w:szCs w:val="22"/>
          <w:lang w:val="fr-CH"/>
        </w:rPr>
        <w:t>, Simon</w:t>
      </w:r>
    </w:p>
    <w:p w14:paraId="4258E010" w14:textId="7ADF774F" w:rsidR="000821CC" w:rsidRPr="00D14528" w:rsidRDefault="000821CC" w:rsidP="00873256">
      <w:pPr>
        <w:rPr>
          <w:b/>
          <w:bCs/>
          <w:sz w:val="22"/>
          <w:szCs w:val="22"/>
          <w:lang w:val="en-GB"/>
        </w:rPr>
      </w:pPr>
      <w:proofErr w:type="spellStart"/>
      <w:r w:rsidRPr="00D14528">
        <w:rPr>
          <w:b/>
          <w:bCs/>
          <w:sz w:val="22"/>
          <w:szCs w:val="22"/>
          <w:lang w:val="en-GB"/>
        </w:rPr>
        <w:t>Tshiya</w:t>
      </w:r>
      <w:proofErr w:type="spellEnd"/>
      <w:r w:rsidRPr="00D14528">
        <w:rPr>
          <w:b/>
          <w:bCs/>
          <w:sz w:val="22"/>
          <w:szCs w:val="22"/>
          <w:lang w:val="en-GB"/>
        </w:rPr>
        <w:t xml:space="preserve">, Estha </w:t>
      </w:r>
      <w:proofErr w:type="spellStart"/>
      <w:r w:rsidRPr="00D14528">
        <w:rPr>
          <w:b/>
          <w:bCs/>
          <w:sz w:val="22"/>
          <w:szCs w:val="22"/>
          <w:lang w:val="en-GB"/>
        </w:rPr>
        <w:t>Wamonakeba</w:t>
      </w:r>
      <w:proofErr w:type="spellEnd"/>
    </w:p>
    <w:p w14:paraId="50880CC0" w14:textId="54732C9C" w:rsidR="000821CC" w:rsidRPr="00D14528" w:rsidRDefault="000821CC" w:rsidP="00873256">
      <w:pPr>
        <w:rPr>
          <w:b/>
          <w:bCs/>
          <w:sz w:val="22"/>
          <w:szCs w:val="22"/>
          <w:lang w:val="en-GB"/>
        </w:rPr>
      </w:pPr>
      <w:r w:rsidRPr="00D14528">
        <w:rPr>
          <w:b/>
          <w:bCs/>
          <w:sz w:val="22"/>
          <w:szCs w:val="22"/>
          <w:lang w:val="en-GB"/>
        </w:rPr>
        <w:t>Ward, Ben</w:t>
      </w:r>
    </w:p>
    <w:p w14:paraId="2D349EE9" w14:textId="77777777" w:rsidR="000821CC" w:rsidRPr="00D14528" w:rsidRDefault="000821CC" w:rsidP="00873256">
      <w:pPr>
        <w:rPr>
          <w:b/>
          <w:bCs/>
          <w:sz w:val="22"/>
          <w:szCs w:val="22"/>
          <w:lang w:val="en-GB"/>
        </w:rPr>
      </w:pPr>
    </w:p>
    <w:p w14:paraId="241541CA" w14:textId="5C366103" w:rsidR="00873256" w:rsidRPr="00D14528" w:rsidRDefault="00873256" w:rsidP="00873256">
      <w:pPr>
        <w:rPr>
          <w:b/>
          <w:bCs/>
          <w:sz w:val="22"/>
          <w:szCs w:val="22"/>
          <w:lang w:val="en-GB"/>
        </w:rPr>
      </w:pPr>
      <w:r w:rsidRPr="00D14528">
        <w:rPr>
          <w:b/>
          <w:bCs/>
          <w:sz w:val="22"/>
          <w:szCs w:val="22"/>
          <w:lang w:val="en-GB"/>
        </w:rPr>
        <w:t xml:space="preserve">5. </w:t>
      </w:r>
      <w:r w:rsidR="00FF7D45" w:rsidRPr="00D14528">
        <w:rPr>
          <w:b/>
          <w:bCs/>
          <w:sz w:val="22"/>
          <w:szCs w:val="22"/>
          <w:lang w:val="en-GB"/>
        </w:rPr>
        <w:t>Critical R</w:t>
      </w:r>
      <w:r w:rsidRPr="00D14528">
        <w:rPr>
          <w:b/>
          <w:bCs/>
          <w:sz w:val="22"/>
          <w:szCs w:val="22"/>
          <w:lang w:val="en-GB"/>
        </w:rPr>
        <w:t xml:space="preserve">eflection on our </w:t>
      </w:r>
      <w:r w:rsidR="00FF7D45" w:rsidRPr="00D14528">
        <w:rPr>
          <w:b/>
          <w:bCs/>
          <w:sz w:val="22"/>
          <w:szCs w:val="22"/>
          <w:lang w:val="en-GB"/>
        </w:rPr>
        <w:t>U</w:t>
      </w:r>
      <w:r w:rsidRPr="00D14528">
        <w:rPr>
          <w:b/>
          <w:bCs/>
          <w:sz w:val="22"/>
          <w:szCs w:val="22"/>
          <w:lang w:val="en-GB"/>
        </w:rPr>
        <w:t>se of AI</w:t>
      </w:r>
    </w:p>
    <w:p w14:paraId="6015E148" w14:textId="77777777" w:rsidR="00873256" w:rsidRPr="00D14528" w:rsidRDefault="00873256" w:rsidP="00873256">
      <w:pPr>
        <w:rPr>
          <w:sz w:val="22"/>
          <w:szCs w:val="22"/>
          <w:lang w:val="en-GB"/>
        </w:rPr>
      </w:pPr>
    </w:p>
    <w:p w14:paraId="1BEA3424" w14:textId="71CFE257" w:rsidR="006F5641" w:rsidRPr="00D14528" w:rsidRDefault="00873256" w:rsidP="006F5641">
      <w:pPr>
        <w:jc w:val="both"/>
        <w:rPr>
          <w:sz w:val="22"/>
          <w:szCs w:val="22"/>
          <w:lang w:val="en-GB"/>
        </w:rPr>
      </w:pPr>
      <w:r w:rsidRPr="00D14528">
        <w:rPr>
          <w:sz w:val="22"/>
          <w:szCs w:val="22"/>
          <w:lang w:val="en-GB"/>
        </w:rPr>
        <w:t xml:space="preserve">We used an </w:t>
      </w:r>
      <w:r w:rsidRPr="00D14528">
        <w:rPr>
          <w:sz w:val="22"/>
          <w:szCs w:val="22"/>
          <w:lang w:val="en-GB"/>
        </w:rPr>
        <w:t>AI</w:t>
      </w:r>
      <w:r w:rsidRPr="00D14528">
        <w:rPr>
          <w:sz w:val="22"/>
          <w:szCs w:val="22"/>
          <w:lang w:val="en-GB"/>
        </w:rPr>
        <w:t xml:space="preserve"> tool throughout the project to verify and refine our work</w:t>
      </w:r>
      <w:r w:rsidRPr="00D14528">
        <w:rPr>
          <w:sz w:val="22"/>
          <w:szCs w:val="22"/>
          <w:lang w:val="en-GB"/>
        </w:rPr>
        <w:t xml:space="preserve">, primarily utilising ChatGPT, Mostly AI and Gemini. </w:t>
      </w:r>
      <w:r w:rsidRPr="00D14528">
        <w:rPr>
          <w:sz w:val="22"/>
          <w:szCs w:val="22"/>
          <w:lang w:val="en-GB"/>
        </w:rPr>
        <w:t>For example, when creating the logical model that presents the company's business needs, we asked </w:t>
      </w:r>
      <w:r w:rsidRPr="00D14528">
        <w:rPr>
          <w:sz w:val="22"/>
          <w:szCs w:val="22"/>
          <w:lang w:val="en-GB"/>
        </w:rPr>
        <w:t>AI</w:t>
      </w:r>
      <w:r w:rsidRPr="00D14528">
        <w:rPr>
          <w:sz w:val="22"/>
          <w:szCs w:val="22"/>
          <w:lang w:val="en-GB"/>
        </w:rPr>
        <w:t xml:space="preserve"> to create another logical model. With the first draft given by the </w:t>
      </w:r>
      <w:r w:rsidRPr="00D14528">
        <w:rPr>
          <w:sz w:val="22"/>
          <w:szCs w:val="22"/>
          <w:lang w:val="en-GB"/>
        </w:rPr>
        <w:t>AI</w:t>
      </w:r>
      <w:r w:rsidRPr="00D14528">
        <w:rPr>
          <w:sz w:val="22"/>
          <w:szCs w:val="22"/>
          <w:lang w:val="en-GB"/>
        </w:rPr>
        <w:t xml:space="preserve"> tool, we could see if we had similarities between our logical model and the one from </w:t>
      </w:r>
      <w:r w:rsidRPr="00D14528">
        <w:rPr>
          <w:sz w:val="22"/>
          <w:szCs w:val="22"/>
          <w:lang w:val="en-GB"/>
        </w:rPr>
        <w:t>AI</w:t>
      </w:r>
      <w:r w:rsidRPr="00D14528">
        <w:rPr>
          <w:sz w:val="22"/>
          <w:szCs w:val="22"/>
          <w:lang w:val="en-GB"/>
        </w:rPr>
        <w:t xml:space="preserve">. In the situation where the </w:t>
      </w:r>
      <w:r w:rsidRPr="00D14528">
        <w:rPr>
          <w:sz w:val="22"/>
          <w:szCs w:val="22"/>
          <w:lang w:val="en-GB"/>
        </w:rPr>
        <w:t>AI</w:t>
      </w:r>
      <w:r w:rsidRPr="00D14528">
        <w:rPr>
          <w:sz w:val="22"/>
          <w:szCs w:val="22"/>
          <w:lang w:val="en-GB"/>
        </w:rPr>
        <w:t xml:space="preserve"> gave us something different from what we previously did, we would challenge it using the notions of the course and our own critical thinking. In most cases, the </w:t>
      </w:r>
      <w:r w:rsidRPr="00D14528">
        <w:rPr>
          <w:sz w:val="22"/>
          <w:szCs w:val="22"/>
          <w:lang w:val="en-GB"/>
        </w:rPr>
        <w:t>AI</w:t>
      </w:r>
      <w:r w:rsidRPr="00D14528">
        <w:rPr>
          <w:sz w:val="22"/>
          <w:szCs w:val="22"/>
          <w:lang w:val="en-GB"/>
        </w:rPr>
        <w:t xml:space="preserve"> would correct its logical model according to our a</w:t>
      </w:r>
      <w:r w:rsidR="00D14528">
        <w:rPr>
          <w:sz w:val="22"/>
          <w:szCs w:val="22"/>
          <w:lang w:val="en-GB"/>
        </w:rPr>
        <w:t>ssumptions</w:t>
      </w:r>
      <w:r w:rsidRPr="00D14528">
        <w:rPr>
          <w:sz w:val="22"/>
          <w:szCs w:val="22"/>
          <w:lang w:val="en-GB"/>
        </w:rPr>
        <w:t xml:space="preserve"> and give us even more precision on why our choice</w:t>
      </w:r>
      <w:r w:rsidR="00D14528">
        <w:rPr>
          <w:sz w:val="22"/>
          <w:szCs w:val="22"/>
          <w:lang w:val="en-GB"/>
        </w:rPr>
        <w:t>s</w:t>
      </w:r>
      <w:r w:rsidRPr="00D14528">
        <w:rPr>
          <w:sz w:val="22"/>
          <w:szCs w:val="22"/>
          <w:lang w:val="en-GB"/>
        </w:rPr>
        <w:t xml:space="preserve"> w</w:t>
      </w:r>
      <w:r w:rsidR="00D14528">
        <w:rPr>
          <w:sz w:val="22"/>
          <w:szCs w:val="22"/>
          <w:lang w:val="en-GB"/>
        </w:rPr>
        <w:t>ere</w:t>
      </w:r>
      <w:r w:rsidRPr="00D14528">
        <w:rPr>
          <w:sz w:val="22"/>
          <w:szCs w:val="22"/>
          <w:lang w:val="en-GB"/>
        </w:rPr>
        <w:t xml:space="preserve"> the correct</w:t>
      </w:r>
      <w:r w:rsidR="00D14528">
        <w:rPr>
          <w:sz w:val="22"/>
          <w:szCs w:val="22"/>
          <w:lang w:val="en-GB"/>
        </w:rPr>
        <w:t>s</w:t>
      </w:r>
      <w:r w:rsidRPr="00D14528">
        <w:rPr>
          <w:sz w:val="22"/>
          <w:szCs w:val="22"/>
          <w:lang w:val="en-GB"/>
        </w:rPr>
        <w:t xml:space="preserve"> one</w:t>
      </w:r>
      <w:r w:rsidR="00D14528">
        <w:rPr>
          <w:sz w:val="22"/>
          <w:szCs w:val="22"/>
          <w:lang w:val="en-GB"/>
        </w:rPr>
        <w:t>s</w:t>
      </w:r>
      <w:r w:rsidRPr="00D14528">
        <w:rPr>
          <w:sz w:val="22"/>
          <w:szCs w:val="22"/>
          <w:lang w:val="en-GB"/>
        </w:rPr>
        <w:t xml:space="preserve"> for our work. On the other hand, the </w:t>
      </w:r>
      <w:r w:rsidRPr="00D14528">
        <w:rPr>
          <w:sz w:val="22"/>
          <w:szCs w:val="22"/>
          <w:lang w:val="en-GB"/>
        </w:rPr>
        <w:t>AI</w:t>
      </w:r>
      <w:r w:rsidRPr="00D14528">
        <w:rPr>
          <w:sz w:val="22"/>
          <w:szCs w:val="22"/>
          <w:lang w:val="en-GB"/>
        </w:rPr>
        <w:t xml:space="preserve"> tool did help highlight some of the mistakes we made and other factors we may have forgotten, such as an unseen cardinality that was supposed to be many-to-many, but we only saw it as a one-to-many. </w:t>
      </w:r>
    </w:p>
    <w:p w14:paraId="02DF07A6" w14:textId="48BC7E3D" w:rsidR="00873256" w:rsidRPr="00D14528" w:rsidRDefault="006F5641" w:rsidP="006F5641">
      <w:pPr>
        <w:jc w:val="both"/>
        <w:rPr>
          <w:sz w:val="22"/>
          <w:szCs w:val="22"/>
          <w:lang w:val="en-GB"/>
        </w:rPr>
      </w:pPr>
      <w:r w:rsidRPr="00D14528">
        <w:rPr>
          <w:sz w:val="22"/>
          <w:szCs w:val="22"/>
          <w:lang w:val="en-GB"/>
        </w:rPr>
        <w:t xml:space="preserve">In most cases, the AI would correct its logical model </w:t>
      </w:r>
      <w:r w:rsidR="00EC7F18" w:rsidRPr="00D14528">
        <w:rPr>
          <w:sz w:val="22"/>
          <w:szCs w:val="22"/>
          <w:lang w:val="en-GB"/>
        </w:rPr>
        <w:t xml:space="preserve">based on our explanations </w:t>
      </w:r>
      <w:r w:rsidRPr="00D14528">
        <w:rPr>
          <w:sz w:val="22"/>
          <w:szCs w:val="22"/>
          <w:lang w:val="en-GB"/>
        </w:rPr>
        <w:t xml:space="preserve">and give us insights </w:t>
      </w:r>
      <w:r w:rsidR="00B24A2D" w:rsidRPr="00D14528">
        <w:rPr>
          <w:sz w:val="22"/>
          <w:szCs w:val="22"/>
          <w:lang w:val="en-GB"/>
        </w:rPr>
        <w:t>on how</w:t>
      </w:r>
      <w:r w:rsidRPr="00D14528">
        <w:rPr>
          <w:sz w:val="22"/>
          <w:szCs w:val="22"/>
          <w:lang w:val="en-GB"/>
        </w:rPr>
        <w:t xml:space="preserve"> our choices were more accurate and </w:t>
      </w:r>
      <w:r w:rsidR="00EC7F18" w:rsidRPr="00D14528">
        <w:rPr>
          <w:sz w:val="22"/>
          <w:szCs w:val="22"/>
          <w:lang w:val="en-GB"/>
        </w:rPr>
        <w:t>appropriate</w:t>
      </w:r>
      <w:r w:rsidRPr="00D14528">
        <w:rPr>
          <w:sz w:val="22"/>
          <w:szCs w:val="22"/>
          <w:lang w:val="en-GB"/>
        </w:rPr>
        <w:t xml:space="preserve"> for this project.</w:t>
      </w:r>
    </w:p>
    <w:p w14:paraId="4135121E" w14:textId="77777777" w:rsidR="00873256" w:rsidRPr="00D14528" w:rsidRDefault="00873256" w:rsidP="006F5641">
      <w:pPr>
        <w:rPr>
          <w:sz w:val="22"/>
          <w:szCs w:val="22"/>
          <w:lang w:val="en-GB"/>
        </w:rPr>
      </w:pPr>
    </w:p>
    <w:p w14:paraId="2C04E630" w14:textId="761A0BB3" w:rsidR="00873256" w:rsidRPr="00D14528" w:rsidRDefault="00873256" w:rsidP="00EE2B76">
      <w:pPr>
        <w:jc w:val="both"/>
        <w:rPr>
          <w:sz w:val="22"/>
          <w:szCs w:val="22"/>
          <w:lang w:val="en-GB"/>
        </w:rPr>
      </w:pPr>
      <w:r w:rsidRPr="00D14528">
        <w:rPr>
          <w:sz w:val="22"/>
          <w:szCs w:val="22"/>
          <w:lang w:val="en-GB"/>
        </w:rPr>
        <w:t>In the DML and DDL parts, AI was used to help us resolve technical issues in our SQL code. When SQL Server Management Studio returned us error</w:t>
      </w:r>
      <w:r w:rsidR="00D14528">
        <w:rPr>
          <w:sz w:val="22"/>
          <w:szCs w:val="22"/>
          <w:lang w:val="en-GB"/>
        </w:rPr>
        <w:t xml:space="preserve"> </w:t>
      </w:r>
      <w:r w:rsidRPr="00D14528">
        <w:rPr>
          <w:sz w:val="22"/>
          <w:szCs w:val="22"/>
          <w:lang w:val="en-GB"/>
        </w:rPr>
        <w:t>messages that we were unable to resolve manually, we used AI to help identify the sources of our errors. Usually, it was because of a comma or a parenthesis misplaced</w:t>
      </w:r>
      <w:r w:rsidR="00B24A2D" w:rsidRPr="00D14528">
        <w:rPr>
          <w:sz w:val="22"/>
          <w:szCs w:val="22"/>
          <w:lang w:val="en-GB"/>
        </w:rPr>
        <w:t>, which can sometimes be missed when analysing large amounts of code</w:t>
      </w:r>
      <w:r w:rsidRPr="00D14528">
        <w:rPr>
          <w:sz w:val="22"/>
          <w:szCs w:val="22"/>
          <w:lang w:val="en-GB"/>
        </w:rPr>
        <w:t>. </w:t>
      </w:r>
    </w:p>
    <w:p w14:paraId="52FF8F63" w14:textId="0C7C1DFF" w:rsidR="00873256" w:rsidRPr="00D14528" w:rsidRDefault="00B24A2D" w:rsidP="00EE2B76">
      <w:pPr>
        <w:jc w:val="both"/>
        <w:rPr>
          <w:sz w:val="22"/>
          <w:szCs w:val="22"/>
          <w:lang w:val="en-GB"/>
        </w:rPr>
      </w:pPr>
      <w:r w:rsidRPr="00D14528">
        <w:rPr>
          <w:sz w:val="22"/>
          <w:szCs w:val="22"/>
          <w:lang w:val="en-GB"/>
        </w:rPr>
        <w:t>Secondly, the</w:t>
      </w:r>
      <w:r w:rsidR="00873256" w:rsidRPr="00D14528">
        <w:rPr>
          <w:sz w:val="22"/>
          <w:szCs w:val="22"/>
          <w:lang w:val="en-GB"/>
        </w:rPr>
        <w:t xml:space="preserve"> data we implemented in our </w:t>
      </w:r>
      <w:proofErr w:type="spellStart"/>
      <w:r w:rsidR="00873256" w:rsidRPr="00D14528">
        <w:rPr>
          <w:sz w:val="22"/>
          <w:szCs w:val="22"/>
          <w:lang w:val="en-GB"/>
        </w:rPr>
        <w:t>LiveListing</w:t>
      </w:r>
      <w:proofErr w:type="spellEnd"/>
      <w:r w:rsidR="00873256" w:rsidRPr="00D14528">
        <w:rPr>
          <w:sz w:val="22"/>
          <w:szCs w:val="22"/>
          <w:lang w:val="en-GB"/>
        </w:rPr>
        <w:t xml:space="preserve"> project was generated by Mostly AI, an advanced simulation tool widely used by major banks</w:t>
      </w:r>
      <w:r w:rsidR="00D14528">
        <w:rPr>
          <w:sz w:val="22"/>
          <w:szCs w:val="22"/>
          <w:lang w:val="en-GB"/>
        </w:rPr>
        <w:t xml:space="preserve"> and</w:t>
      </w:r>
      <w:r w:rsidR="00873256" w:rsidRPr="00D14528">
        <w:rPr>
          <w:sz w:val="22"/>
          <w:szCs w:val="22"/>
          <w:lang w:val="en-GB"/>
        </w:rPr>
        <w:t xml:space="preserve"> insurance companies to generate highly realistic data based on current markets to create simulations. This enabled us to focus on the table creation and query side of the project and </w:t>
      </w:r>
      <w:r w:rsidR="00D14528">
        <w:rPr>
          <w:sz w:val="22"/>
          <w:szCs w:val="22"/>
          <w:lang w:val="en-GB"/>
        </w:rPr>
        <w:t>deliver</w:t>
      </w:r>
      <w:r w:rsidR="00873256" w:rsidRPr="00D14528">
        <w:rPr>
          <w:sz w:val="22"/>
          <w:szCs w:val="22"/>
          <w:lang w:val="en-GB"/>
        </w:rPr>
        <w:t> high-quality, functional code. </w:t>
      </w:r>
    </w:p>
    <w:p w14:paraId="5E572ED8" w14:textId="7A528CA8" w:rsidR="00B24A2D" w:rsidRPr="00D14528" w:rsidRDefault="00B24A2D" w:rsidP="00EE2B76">
      <w:pPr>
        <w:jc w:val="both"/>
        <w:rPr>
          <w:sz w:val="22"/>
          <w:szCs w:val="22"/>
          <w:lang w:val="en-GB"/>
        </w:rPr>
      </w:pPr>
      <w:r w:rsidRPr="00D14528">
        <w:rPr>
          <w:sz w:val="22"/>
          <w:szCs w:val="22"/>
          <w:lang w:val="en-GB"/>
        </w:rPr>
        <w:t>We did not just blindly use this data however, we noticed a few discrepancies when analysing the data and modified it accordingly, so it made sense with our database. For example, in our third business problem, the data was not sufficient to clean and delete duplicate data. We therefore modified it manually to add duplicate data which allowed us to write the query and resolve the third business problem.</w:t>
      </w:r>
    </w:p>
    <w:p w14:paraId="312C9B89" w14:textId="77777777" w:rsidR="00873256" w:rsidRPr="00D14528" w:rsidRDefault="00873256" w:rsidP="006F5641">
      <w:pPr>
        <w:rPr>
          <w:sz w:val="22"/>
          <w:szCs w:val="22"/>
          <w:lang w:val="en-GB"/>
        </w:rPr>
      </w:pPr>
    </w:p>
    <w:p w14:paraId="424CBDF8" w14:textId="2E6FF3ED" w:rsidR="00873256" w:rsidRPr="00D14528" w:rsidRDefault="003B5535" w:rsidP="003B5535">
      <w:pPr>
        <w:jc w:val="both"/>
        <w:rPr>
          <w:sz w:val="22"/>
          <w:szCs w:val="22"/>
          <w:lang w:val="en-GB"/>
        </w:rPr>
      </w:pPr>
      <w:r w:rsidRPr="00D14528">
        <w:rPr>
          <w:sz w:val="22"/>
          <w:szCs w:val="22"/>
          <w:lang w:val="en-GB"/>
        </w:rPr>
        <w:t xml:space="preserve">During the coding section of our project, AI was used as a verification tool once more, double-checking our SQL queries to ensure accuracy. For every written query, we asked AI to verify the logic and reasoning behind it made sense with our </w:t>
      </w:r>
      <w:proofErr w:type="spellStart"/>
      <w:r w:rsidRPr="00D14528">
        <w:rPr>
          <w:sz w:val="22"/>
          <w:szCs w:val="22"/>
          <w:lang w:val="en-GB"/>
        </w:rPr>
        <w:t>LiveListing</w:t>
      </w:r>
      <w:proofErr w:type="spellEnd"/>
      <w:r w:rsidRPr="00D14528">
        <w:rPr>
          <w:sz w:val="22"/>
          <w:szCs w:val="22"/>
          <w:lang w:val="en-GB"/>
        </w:rPr>
        <w:t xml:space="preserve"> database, identify the source of any mistakes that we were unable to locate manually, and confirm if our approach was the right one.</w:t>
      </w:r>
    </w:p>
    <w:p w14:paraId="6F3CD992" w14:textId="4F2B0B02" w:rsidR="003B5535" w:rsidRDefault="003B5535" w:rsidP="003B5535">
      <w:pPr>
        <w:jc w:val="both"/>
        <w:rPr>
          <w:sz w:val="22"/>
          <w:szCs w:val="22"/>
          <w:lang w:val="en-GB"/>
        </w:rPr>
      </w:pPr>
      <w:r w:rsidRPr="00D14528">
        <w:rPr>
          <w:sz w:val="22"/>
          <w:szCs w:val="22"/>
          <w:lang w:val="en-GB"/>
        </w:rPr>
        <w:t>Whenever a discrepancy did occur, we would compare the AI’s reasoning to our own understanding of the course material to validate the correct solution.</w:t>
      </w:r>
    </w:p>
    <w:p w14:paraId="49B9966C" w14:textId="77777777" w:rsidR="00D14528" w:rsidRPr="00D14528" w:rsidRDefault="00D14528" w:rsidP="003B5535">
      <w:pPr>
        <w:jc w:val="both"/>
        <w:rPr>
          <w:sz w:val="22"/>
          <w:szCs w:val="22"/>
          <w:lang w:val="en-GB"/>
        </w:rPr>
      </w:pPr>
    </w:p>
    <w:p w14:paraId="715F8E03" w14:textId="5F9D6FC9" w:rsidR="00873256" w:rsidRPr="00D14528" w:rsidRDefault="003B5535" w:rsidP="003B5535">
      <w:pPr>
        <w:jc w:val="both"/>
        <w:rPr>
          <w:sz w:val="22"/>
          <w:szCs w:val="22"/>
          <w:lang w:val="en-GB"/>
        </w:rPr>
      </w:pPr>
      <w:r w:rsidRPr="00D14528">
        <w:rPr>
          <w:sz w:val="22"/>
          <w:szCs w:val="22"/>
          <w:lang w:val="en-GB"/>
        </w:rPr>
        <w:t>Overall</w:t>
      </w:r>
      <w:r w:rsidR="00F339F4" w:rsidRPr="00D14528">
        <w:rPr>
          <w:sz w:val="22"/>
          <w:szCs w:val="22"/>
          <w:lang w:val="en-GB"/>
        </w:rPr>
        <w:t xml:space="preserve">, we used AI to </w:t>
      </w:r>
      <w:r w:rsidR="00D14528">
        <w:rPr>
          <w:sz w:val="22"/>
          <w:szCs w:val="22"/>
          <w:lang w:val="en-GB"/>
        </w:rPr>
        <w:t>ensure</w:t>
      </w:r>
      <w:r w:rsidR="00F339F4" w:rsidRPr="00D14528">
        <w:rPr>
          <w:sz w:val="22"/>
          <w:szCs w:val="22"/>
          <w:lang w:val="en-GB"/>
        </w:rPr>
        <w:t xml:space="preserve"> </w:t>
      </w:r>
      <w:r w:rsidR="00D14528">
        <w:rPr>
          <w:sz w:val="22"/>
          <w:szCs w:val="22"/>
          <w:lang w:val="en-GB"/>
        </w:rPr>
        <w:t>high accuracy and precision in our work.</w:t>
      </w:r>
    </w:p>
    <w:sectPr w:rsidR="00873256" w:rsidRPr="00D14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FB"/>
    <w:rsid w:val="000821CC"/>
    <w:rsid w:val="001B763A"/>
    <w:rsid w:val="003B5535"/>
    <w:rsid w:val="0055376B"/>
    <w:rsid w:val="00573729"/>
    <w:rsid w:val="006F5641"/>
    <w:rsid w:val="00873256"/>
    <w:rsid w:val="008E4029"/>
    <w:rsid w:val="00A442C0"/>
    <w:rsid w:val="00B24A2D"/>
    <w:rsid w:val="00C57560"/>
    <w:rsid w:val="00D14528"/>
    <w:rsid w:val="00DC74FB"/>
    <w:rsid w:val="00EC55F0"/>
    <w:rsid w:val="00EC7F18"/>
    <w:rsid w:val="00EE2B76"/>
    <w:rsid w:val="00F339F4"/>
    <w:rsid w:val="00FF7D4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042BDDE"/>
  <w15:chartTrackingRefBased/>
  <w15:docId w15:val="{39CC9CE0-51D7-C046-ABA3-810E4FEE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4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4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4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4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4FB"/>
    <w:rPr>
      <w:rFonts w:eastAsiaTheme="majorEastAsia" w:cstheme="majorBidi"/>
      <w:color w:val="272727" w:themeColor="text1" w:themeTint="D8"/>
    </w:rPr>
  </w:style>
  <w:style w:type="paragraph" w:styleId="Title">
    <w:name w:val="Title"/>
    <w:basedOn w:val="Normal"/>
    <w:next w:val="Normal"/>
    <w:link w:val="TitleChar"/>
    <w:uiPriority w:val="10"/>
    <w:qFormat/>
    <w:rsid w:val="00DC74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4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4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74FB"/>
    <w:rPr>
      <w:i/>
      <w:iCs/>
      <w:color w:val="404040" w:themeColor="text1" w:themeTint="BF"/>
    </w:rPr>
  </w:style>
  <w:style w:type="paragraph" w:styleId="ListParagraph">
    <w:name w:val="List Paragraph"/>
    <w:basedOn w:val="Normal"/>
    <w:uiPriority w:val="34"/>
    <w:qFormat/>
    <w:rsid w:val="00DC74FB"/>
    <w:pPr>
      <w:ind w:left="720"/>
      <w:contextualSpacing/>
    </w:pPr>
  </w:style>
  <w:style w:type="character" w:styleId="IntenseEmphasis">
    <w:name w:val="Intense Emphasis"/>
    <w:basedOn w:val="DefaultParagraphFont"/>
    <w:uiPriority w:val="21"/>
    <w:qFormat/>
    <w:rsid w:val="00DC74FB"/>
    <w:rPr>
      <w:i/>
      <w:iCs/>
      <w:color w:val="0F4761" w:themeColor="accent1" w:themeShade="BF"/>
    </w:rPr>
  </w:style>
  <w:style w:type="paragraph" w:styleId="IntenseQuote">
    <w:name w:val="Intense Quote"/>
    <w:basedOn w:val="Normal"/>
    <w:next w:val="Normal"/>
    <w:link w:val="IntenseQuoteChar"/>
    <w:uiPriority w:val="30"/>
    <w:qFormat/>
    <w:rsid w:val="00DC7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4FB"/>
    <w:rPr>
      <w:i/>
      <w:iCs/>
      <w:color w:val="0F4761" w:themeColor="accent1" w:themeShade="BF"/>
    </w:rPr>
  </w:style>
  <w:style w:type="character" w:styleId="IntenseReference">
    <w:name w:val="Intense Reference"/>
    <w:basedOn w:val="DefaultParagraphFont"/>
    <w:uiPriority w:val="32"/>
    <w:qFormat/>
    <w:rsid w:val="00DC74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Ward</dc:creator>
  <cp:keywords/>
  <dc:description/>
  <cp:lastModifiedBy>Ben Ward</cp:lastModifiedBy>
  <cp:revision>8</cp:revision>
  <dcterms:created xsi:type="dcterms:W3CDTF">2025-12-03T19:49:00Z</dcterms:created>
  <dcterms:modified xsi:type="dcterms:W3CDTF">2025-12-03T20:09:00Z</dcterms:modified>
</cp:coreProperties>
</file>