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Проверка работы системы ООО «МирИгрушек»</w:t>
      </w:r>
    </w:p>
    <w:p>
      <w:r>
        <w:t>Дата проверки: 15.06.2026. Приложение запущено с заполненной базой SQLite. Аварийного завершения при проверке не выявлено.</w:t>
      </w:r>
    </w:p>
    <w:p>
      <w:pPr>
        <w:pStyle w:val="Heading1"/>
      </w:pPr>
      <w:r>
        <w:t>Окно входа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9264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26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Каталог товаров администратора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9264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roducts_adm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26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Список заказов администратора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92644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orders_adm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26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Проверенные сценарии</w:t>
      </w:r>
    </w:p>
    <w:p>
      <w:pPr>
        <w:pStyle w:val="ListBullet"/>
      </w:pPr>
      <w:r>
        <w:t>Авторизация администратора и менеджера, отказ при неверных данных.</w:t>
      </w:r>
    </w:p>
    <w:p>
      <w:pPr>
        <w:pStyle w:val="ListBullet"/>
      </w:pPr>
      <w:r>
        <w:t>Гостевой просмотр каталога без поиска, фильтрации и сортировки.</w:t>
      </w:r>
    </w:p>
    <w:p>
      <w:pPr>
        <w:pStyle w:val="ListBullet"/>
      </w:pPr>
      <w:r>
        <w:t>Живой поиск по артикулу и текстовым полям, фильтр по поставщику.</w:t>
      </w:r>
    </w:p>
    <w:p>
      <w:pPr>
        <w:pStyle w:val="ListBullet"/>
      </w:pPr>
      <w:r>
        <w:t>Сортировка по цене и количеству в обоих направлениях.</w:t>
      </w:r>
    </w:p>
    <w:p>
      <w:pPr>
        <w:pStyle w:val="ListBullet"/>
      </w:pPr>
      <w:r>
        <w:t>Добавление, изменение и удаление тестового товара.</w:t>
      </w:r>
    </w:p>
    <w:p>
      <w:pPr>
        <w:pStyle w:val="ListBullet"/>
      </w:pPr>
      <w:r>
        <w:t>Запрет удаления товара, присутствующего в заказе.</w:t>
      </w:r>
    </w:p>
    <w:p>
      <w:pPr>
        <w:pStyle w:val="ListBullet"/>
      </w:pPr>
      <w:r>
        <w:t>Добавление и удаление тестового заказа.</w:t>
      </w:r>
    </w:p>
    <w:p>
      <w:pPr>
        <w:pStyle w:val="ListBullet"/>
      </w:pPr>
      <w:r>
        <w:t>Отображение фото, скидки, итоговой цены и остатков.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