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2C" w:rsidRPr="0049634A" w:rsidRDefault="002C412C" w:rsidP="002C412C">
      <w:pPr>
        <w:rPr>
          <w:rFonts w:ascii="黑体" w:eastAsia="黑体" w:hAnsi="黑体"/>
          <w:sz w:val="28"/>
          <w:szCs w:val="28"/>
        </w:rPr>
      </w:pPr>
      <w:r w:rsidRPr="0049634A">
        <w:rPr>
          <w:rFonts w:ascii="黑体" w:eastAsia="黑体" w:hAnsi="黑体" w:hint="eastAsia"/>
          <w:sz w:val="28"/>
          <w:szCs w:val="28"/>
        </w:rPr>
        <w:t>第五教学周</w:t>
      </w:r>
    </w:p>
    <w:p w:rsidR="002C412C" w:rsidRPr="00832DFA" w:rsidRDefault="002C412C" w:rsidP="002C412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32DFA">
        <w:rPr>
          <w:rFonts w:ascii="宋体" w:eastAsia="宋体" w:hAnsi="宋体" w:hint="eastAsia"/>
          <w:szCs w:val="21"/>
        </w:rPr>
        <w:t>召开团会议</w:t>
      </w:r>
    </w:p>
    <w:p w:rsidR="002C412C" w:rsidRPr="00832DFA" w:rsidRDefault="002C412C" w:rsidP="002C412C">
      <w:pPr>
        <w:ind w:firstLineChars="200" w:firstLine="420"/>
        <w:rPr>
          <w:rFonts w:ascii="宋体" w:eastAsia="宋体" w:hAnsi="宋体" w:cs="Helvetica"/>
          <w:color w:val="4B4B4B"/>
          <w:kern w:val="0"/>
          <w:szCs w:val="21"/>
        </w:rPr>
      </w:pPr>
      <w:r w:rsidRPr="00832DFA">
        <w:rPr>
          <w:rFonts w:ascii="宋体" w:eastAsia="宋体" w:hAnsi="宋体" w:hint="eastAsia"/>
          <w:szCs w:val="21"/>
        </w:rPr>
        <w:t>商</w:t>
      </w:r>
      <w:proofErr w:type="gramStart"/>
      <w:r w:rsidRPr="00832DFA">
        <w:rPr>
          <w:rFonts w:ascii="宋体" w:eastAsia="宋体" w:hAnsi="宋体" w:hint="eastAsia"/>
          <w:szCs w:val="21"/>
        </w:rPr>
        <w:t>订系统</w:t>
      </w:r>
      <w:proofErr w:type="gramEnd"/>
      <w:r w:rsidRPr="00832DFA">
        <w:rPr>
          <w:rFonts w:ascii="宋体" w:eastAsia="宋体" w:hAnsi="宋体" w:hint="eastAsia"/>
          <w:szCs w:val="21"/>
        </w:rPr>
        <w:t>的功能实现：</w:t>
      </w:r>
      <w:r w:rsidRPr="00832DFA">
        <w:rPr>
          <w:rFonts w:ascii="宋体" w:eastAsia="宋体" w:hAnsi="宋体" w:cs="Helvetica"/>
          <w:color w:val="4B4B4B"/>
          <w:kern w:val="0"/>
          <w:szCs w:val="21"/>
        </w:rPr>
        <w:t>权限功能</w:t>
      </w:r>
      <w:r w:rsidRPr="00832DFA">
        <w:rPr>
          <w:rFonts w:ascii="宋体" w:eastAsia="宋体" w:hAnsi="宋体" w:cs="Helvetica" w:hint="eastAsia"/>
          <w:color w:val="4B4B4B"/>
          <w:kern w:val="0"/>
          <w:szCs w:val="21"/>
        </w:rPr>
        <w:t>、</w:t>
      </w:r>
      <w:r w:rsidRPr="00832DFA">
        <w:rPr>
          <w:rFonts w:ascii="宋体" w:eastAsia="宋体" w:hAnsi="宋体" w:cs="Helvetica"/>
          <w:color w:val="4B4B4B"/>
          <w:kern w:val="0"/>
          <w:szCs w:val="21"/>
        </w:rPr>
        <w:t>录入功能</w:t>
      </w:r>
      <w:r w:rsidRPr="00832DFA">
        <w:rPr>
          <w:rFonts w:ascii="宋体" w:eastAsia="宋体" w:hAnsi="宋体" w:cs="Helvetica" w:hint="eastAsia"/>
          <w:color w:val="4B4B4B"/>
          <w:kern w:val="0"/>
          <w:szCs w:val="21"/>
        </w:rPr>
        <w:t>、</w:t>
      </w:r>
      <w:r w:rsidRPr="00832DFA">
        <w:rPr>
          <w:rFonts w:ascii="宋体" w:eastAsia="宋体" w:hAnsi="宋体" w:cs="Helvetica"/>
          <w:color w:val="4B4B4B"/>
          <w:kern w:val="0"/>
          <w:szCs w:val="21"/>
        </w:rPr>
        <w:t>查询功能</w:t>
      </w:r>
      <w:r w:rsidRPr="00832DFA">
        <w:rPr>
          <w:rFonts w:ascii="宋体" w:eastAsia="宋体" w:hAnsi="宋体" w:cs="Helvetica" w:hint="eastAsia"/>
          <w:color w:val="4B4B4B"/>
          <w:kern w:val="0"/>
          <w:szCs w:val="21"/>
        </w:rPr>
        <w:t>、</w:t>
      </w:r>
      <w:r w:rsidRPr="00832DFA">
        <w:rPr>
          <w:rFonts w:ascii="宋体" w:eastAsia="宋体" w:hAnsi="宋体" w:cs="Helvetica"/>
          <w:color w:val="4B4B4B"/>
          <w:kern w:val="0"/>
          <w:szCs w:val="21"/>
        </w:rPr>
        <w:t>维护功能</w:t>
      </w:r>
      <w:r w:rsidRPr="00832DFA">
        <w:rPr>
          <w:rFonts w:ascii="宋体" w:eastAsia="宋体" w:hAnsi="宋体" w:cs="Helvetica" w:hint="eastAsia"/>
          <w:color w:val="4B4B4B"/>
          <w:kern w:val="0"/>
          <w:szCs w:val="21"/>
        </w:rPr>
        <w:t>、</w:t>
      </w:r>
      <w:r w:rsidRPr="00832DFA">
        <w:rPr>
          <w:rFonts w:ascii="宋体" w:eastAsia="宋体" w:hAnsi="宋体" w:cs="Helvetica"/>
          <w:color w:val="4B4B4B"/>
          <w:kern w:val="0"/>
          <w:szCs w:val="21"/>
        </w:rPr>
        <w:t>打印功能</w:t>
      </w:r>
      <w:r w:rsidRPr="00832DFA">
        <w:rPr>
          <w:rFonts w:ascii="宋体" w:eastAsia="宋体" w:hAnsi="宋体" w:cs="Helvetica" w:hint="eastAsia"/>
          <w:color w:val="4B4B4B"/>
          <w:kern w:val="0"/>
          <w:szCs w:val="21"/>
        </w:rPr>
        <w:t>、</w:t>
      </w:r>
      <w:r w:rsidRPr="00832DFA">
        <w:rPr>
          <w:rFonts w:ascii="宋体" w:eastAsia="宋体" w:hAnsi="宋体" w:cs="Helvetica"/>
          <w:color w:val="4B4B4B"/>
          <w:kern w:val="0"/>
          <w:szCs w:val="21"/>
        </w:rPr>
        <w:t>退出功能</w:t>
      </w:r>
      <w:r w:rsidRPr="00832DFA">
        <w:rPr>
          <w:rFonts w:ascii="宋体" w:eastAsia="宋体" w:hAnsi="宋体" w:cs="Helvetica" w:hint="eastAsia"/>
          <w:color w:val="4B4B4B"/>
          <w:kern w:val="0"/>
          <w:szCs w:val="21"/>
        </w:rPr>
        <w:t>等。</w:t>
      </w:r>
    </w:p>
    <w:p w:rsidR="002C412C" w:rsidRDefault="002C412C" w:rsidP="002C412C">
      <w:pPr>
        <w:ind w:firstLineChars="200" w:firstLine="420"/>
        <w:rPr>
          <w:rFonts w:ascii="宋体" w:eastAsia="宋体" w:hAnsi="宋体" w:cs="Helvetica"/>
          <w:color w:val="4B4B4B"/>
          <w:kern w:val="0"/>
          <w:szCs w:val="21"/>
        </w:rPr>
      </w:pPr>
      <w:r w:rsidRPr="00832DFA">
        <w:rPr>
          <w:rFonts w:ascii="宋体" w:eastAsia="宋体" w:hAnsi="宋体" w:cs="Helvetica" w:hint="eastAsia"/>
          <w:color w:val="4B4B4B"/>
          <w:kern w:val="0"/>
          <w:szCs w:val="21"/>
        </w:rPr>
        <w:t>确定系统框架内容，以及各组的职责分工</w:t>
      </w:r>
      <w:r>
        <w:rPr>
          <w:rFonts w:ascii="宋体" w:eastAsia="宋体" w:hAnsi="宋体" w:cs="Helvetica" w:hint="eastAsia"/>
          <w:color w:val="4B4B4B"/>
          <w:kern w:val="0"/>
          <w:szCs w:val="21"/>
        </w:rPr>
        <w:t>，暂时</w:t>
      </w:r>
      <w:r w:rsidRPr="00832DFA">
        <w:rPr>
          <w:rFonts w:ascii="宋体" w:eastAsia="宋体" w:hAnsi="宋体" w:cs="Helvetica" w:hint="eastAsia"/>
          <w:color w:val="4B4B4B"/>
          <w:kern w:val="0"/>
          <w:szCs w:val="21"/>
        </w:rPr>
        <w:t>确定部分灰色地带的划分。</w:t>
      </w:r>
    </w:p>
    <w:p w:rsidR="002C412C" w:rsidRDefault="002C412C" w:rsidP="002C412C">
      <w:pPr>
        <w:ind w:firstLineChars="200" w:firstLine="420"/>
        <w:rPr>
          <w:rFonts w:ascii="宋体" w:eastAsia="宋体" w:hAnsi="宋体" w:cs="Helvetica"/>
          <w:color w:val="4B4B4B"/>
          <w:kern w:val="0"/>
          <w:szCs w:val="21"/>
        </w:rPr>
      </w:pPr>
      <w:r>
        <w:rPr>
          <w:rFonts w:ascii="宋体" w:eastAsia="宋体" w:hAnsi="宋体" w:cs="Helvetica" w:hint="eastAsia"/>
          <w:color w:val="4B4B4B"/>
          <w:kern w:val="0"/>
          <w:szCs w:val="21"/>
        </w:rPr>
        <w:t>确定需求分析，商讨设计思路。</w:t>
      </w:r>
    </w:p>
    <w:p w:rsidR="002C412C" w:rsidRPr="00832DFA" w:rsidRDefault="002C412C" w:rsidP="002C412C">
      <w:pPr>
        <w:ind w:firstLineChars="200" w:firstLine="420"/>
        <w:rPr>
          <w:rFonts w:ascii="宋体" w:eastAsia="宋体" w:hAnsi="宋体" w:cs="Helvetica"/>
          <w:color w:val="4B4B4B"/>
          <w:kern w:val="0"/>
          <w:szCs w:val="21"/>
        </w:rPr>
      </w:pPr>
      <w:r>
        <w:rPr>
          <w:rFonts w:ascii="宋体" w:eastAsia="宋体" w:hAnsi="宋体" w:cs="Helvetica" w:hint="eastAsia"/>
          <w:color w:val="4B4B4B"/>
          <w:kern w:val="0"/>
          <w:szCs w:val="21"/>
        </w:rPr>
        <w:t>初步完成开发软件环境配置。</w:t>
      </w:r>
    </w:p>
    <w:p w:rsidR="002C412C" w:rsidRPr="00832DFA" w:rsidRDefault="002C412C" w:rsidP="002C412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32DFA">
        <w:rPr>
          <w:rFonts w:ascii="宋体" w:eastAsia="宋体" w:hAnsi="宋体" w:hint="eastAsia"/>
          <w:szCs w:val="21"/>
        </w:rPr>
        <w:t>各小组召开会议</w:t>
      </w:r>
    </w:p>
    <w:p w:rsidR="002C412C" w:rsidRDefault="002C412C" w:rsidP="002C412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排课：</w:t>
      </w:r>
    </w:p>
    <w:p w:rsidR="002C412C" w:rsidRDefault="002C412C" w:rsidP="002C412C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确定需求分析，</w:t>
      </w:r>
      <w:r w:rsidRPr="001755D2">
        <w:rPr>
          <w:rFonts w:ascii="宋体" w:eastAsia="宋体" w:hAnsi="宋体"/>
          <w:szCs w:val="21"/>
        </w:rPr>
        <w:t>讨论在</w:t>
      </w:r>
      <w:r>
        <w:rPr>
          <w:rFonts w:ascii="宋体" w:eastAsia="宋体" w:hAnsi="宋体"/>
          <w:szCs w:val="21"/>
        </w:rPr>
        <w:t>数据库中的逻辑建立，表格建立，信息的增删改查（处于项目初始阶段</w:t>
      </w:r>
      <w:r>
        <w:rPr>
          <w:rFonts w:ascii="宋体" w:eastAsia="宋体" w:hAnsi="宋体" w:hint="eastAsia"/>
          <w:szCs w:val="21"/>
        </w:rPr>
        <w:t>）</w:t>
      </w:r>
    </w:p>
    <w:p w:rsidR="002C412C" w:rsidRDefault="002C412C" w:rsidP="002C412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选课：</w:t>
      </w:r>
    </w:p>
    <w:p w:rsidR="002C412C" w:rsidRDefault="002C412C" w:rsidP="002C412C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确定分系统的需求分析，编写需求分析文档（第一版），确定初步设计思路。</w:t>
      </w:r>
    </w:p>
    <w:p w:rsidR="002C412C" w:rsidRDefault="002C412C" w:rsidP="002C412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1755D2">
        <w:rPr>
          <w:rFonts w:ascii="宋体" w:eastAsia="宋体" w:hAnsi="宋体" w:hint="eastAsia"/>
          <w:szCs w:val="21"/>
        </w:rPr>
        <w:t>毕设：</w:t>
      </w:r>
    </w:p>
    <w:p w:rsidR="002C412C" w:rsidRPr="001755D2" w:rsidRDefault="002C412C" w:rsidP="002C412C">
      <w:pPr>
        <w:pStyle w:val="a3"/>
        <w:ind w:left="360"/>
        <w:rPr>
          <w:rFonts w:ascii="宋体" w:eastAsia="宋体" w:hAnsi="宋体"/>
          <w:szCs w:val="21"/>
        </w:rPr>
      </w:pPr>
      <w:r w:rsidRPr="001755D2">
        <w:rPr>
          <w:rFonts w:ascii="宋体" w:eastAsia="宋体" w:hAnsi="宋体"/>
          <w:szCs w:val="21"/>
        </w:rPr>
        <w:t>确定项目需求分析，拟定需求分析文档</w:t>
      </w:r>
      <w:r w:rsidRPr="001755D2">
        <w:rPr>
          <w:rFonts w:ascii="宋体" w:eastAsia="宋体" w:hAnsi="宋体" w:hint="eastAsia"/>
          <w:szCs w:val="21"/>
        </w:rPr>
        <w:t>；</w:t>
      </w:r>
      <w:r w:rsidRPr="001755D2">
        <w:rPr>
          <w:rFonts w:ascii="宋体" w:eastAsia="宋体" w:hAnsi="宋体"/>
          <w:szCs w:val="21"/>
        </w:rPr>
        <w:t>构建整体项目结构，进行任务分工。</w:t>
      </w:r>
    </w:p>
    <w:p w:rsidR="002C412C" w:rsidRDefault="002C412C" w:rsidP="002C412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成绩：</w:t>
      </w:r>
    </w:p>
    <w:p w:rsidR="002C412C" w:rsidRDefault="002C412C" w:rsidP="002C412C">
      <w:pPr>
        <w:pStyle w:val="a3"/>
        <w:ind w:left="360"/>
        <w:rPr>
          <w:rFonts w:ascii="宋体" w:eastAsia="宋体" w:hAnsi="宋体"/>
          <w:szCs w:val="21"/>
        </w:rPr>
      </w:pPr>
      <w:r w:rsidRPr="001755D2">
        <w:rPr>
          <w:rFonts w:ascii="宋体" w:eastAsia="宋体" w:hAnsi="宋体" w:hint="eastAsia"/>
          <w:szCs w:val="21"/>
        </w:rPr>
        <w:t>明确成绩管理系统的需求分析，各小组按照自己的任务开始设计系统、完成文档。</w:t>
      </w:r>
    </w:p>
    <w:p w:rsidR="002C412C" w:rsidRDefault="002C412C" w:rsidP="002C412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后台：</w:t>
      </w:r>
    </w:p>
    <w:p w:rsidR="002C412C" w:rsidRDefault="002C412C" w:rsidP="002C412C">
      <w:pPr>
        <w:pStyle w:val="a3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明确需求分析，</w:t>
      </w:r>
      <w:r w:rsidRPr="0049634A">
        <w:rPr>
          <w:rFonts w:ascii="宋体" w:eastAsia="宋体" w:hAnsi="宋体" w:hint="eastAsia"/>
          <w:szCs w:val="21"/>
        </w:rPr>
        <w:t>讨论</w:t>
      </w:r>
      <w:r>
        <w:rPr>
          <w:rFonts w:ascii="宋体" w:eastAsia="宋体" w:hAnsi="宋体" w:hint="eastAsia"/>
          <w:szCs w:val="21"/>
        </w:rPr>
        <w:t>数据库的建立。</w:t>
      </w:r>
    </w:p>
    <w:p w:rsidR="00546202" w:rsidRPr="002C412C" w:rsidRDefault="00546202">
      <w:bookmarkStart w:id="0" w:name="_GoBack"/>
      <w:bookmarkEnd w:id="0"/>
    </w:p>
    <w:sectPr w:rsidR="00546202" w:rsidRPr="002C4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B9F"/>
    <w:multiLevelType w:val="hybridMultilevel"/>
    <w:tmpl w:val="0C080F44"/>
    <w:lvl w:ilvl="0" w:tplc="43A6B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2C"/>
    <w:rsid w:val="002C412C"/>
    <w:rsid w:val="005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21FE6-7533-4D6B-B338-2380BFE6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1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郭 海涛</cp:lastModifiedBy>
  <cp:revision>1</cp:revision>
  <dcterms:created xsi:type="dcterms:W3CDTF">2019-05-22T04:39:00Z</dcterms:created>
  <dcterms:modified xsi:type="dcterms:W3CDTF">2019-05-22T04:40:00Z</dcterms:modified>
</cp:coreProperties>
</file>