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E13" w14:textId="56E0C766" w:rsidR="006817B4" w:rsidRPr="006817B4" w:rsidRDefault="006817B4" w:rsidP="006817B4">
      <w:pPr>
        <w:widowControl w:val="0"/>
        <w:autoSpaceDE w:val="0"/>
        <w:autoSpaceDN w:val="0"/>
        <w:spacing w:after="120" w:line="240" w:lineRule="auto"/>
        <w:ind w:left="485" w:right="666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ДЕПАРТАМЕНТ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ОБРАЗОВАНИЯ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НАУКИ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КОСТРОМСКОЙ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ОБЛАСТИ</w:t>
      </w:r>
    </w:p>
    <w:p w14:paraId="1C7EA753" w14:textId="77777777" w:rsidR="006817B4" w:rsidRPr="006817B4" w:rsidRDefault="006817B4" w:rsidP="006817B4">
      <w:pPr>
        <w:widowControl w:val="0"/>
        <w:autoSpaceDE w:val="0"/>
        <w:autoSpaceDN w:val="0"/>
        <w:spacing w:after="0" w:line="240" w:lineRule="auto"/>
        <w:ind w:left="1366" w:right="1547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Областное государственное бюджетное профессиональное</w:t>
      </w:r>
      <w:r w:rsidRPr="006817B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Образовательное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учреждение</w:t>
      </w:r>
    </w:p>
    <w:p w14:paraId="0F21DCE1" w14:textId="084E81E8" w:rsidR="006817B4" w:rsidRPr="006817B4" w:rsidRDefault="006817B4" w:rsidP="006817B4">
      <w:pPr>
        <w:widowControl w:val="0"/>
        <w:autoSpaceDE w:val="0"/>
        <w:autoSpaceDN w:val="0"/>
        <w:spacing w:after="600" w:line="240" w:lineRule="auto"/>
        <w:ind w:left="1366" w:right="1547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«Костромской энергетический техникум имени Ф.В.Чижова»</w:t>
      </w:r>
      <w:r w:rsidRPr="006817B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(ОГБПОУ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«КЭТ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им.Ф.В.Чижова»)</w:t>
      </w:r>
    </w:p>
    <w:p w14:paraId="21236D3F" w14:textId="77777777" w:rsidR="006817B4" w:rsidRPr="006817B4" w:rsidRDefault="006817B4" w:rsidP="006817B4">
      <w:pPr>
        <w:widowControl w:val="0"/>
        <w:tabs>
          <w:tab w:val="left" w:pos="8397"/>
        </w:tabs>
        <w:autoSpaceDE w:val="0"/>
        <w:autoSpaceDN w:val="0"/>
        <w:spacing w:before="1" w:after="0" w:line="480" w:lineRule="auto"/>
        <w:ind w:left="5905" w:right="1887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ЗАЩИЩЕНО</w:t>
      </w:r>
      <w:r w:rsidRPr="006817B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ОЦЕНКА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722C4A1" w14:textId="77777777" w:rsidR="006817B4" w:rsidRPr="006817B4" w:rsidRDefault="006817B4" w:rsidP="006817B4">
      <w:pPr>
        <w:widowControl w:val="0"/>
        <w:autoSpaceDE w:val="0"/>
        <w:autoSpaceDN w:val="0"/>
        <w:spacing w:before="1" w:after="0" w:line="322" w:lineRule="exact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Куратор</w:t>
      </w:r>
      <w:r w:rsidRPr="006817B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специальности</w:t>
      </w:r>
    </w:p>
    <w:p w14:paraId="3BDE3DEA" w14:textId="77777777" w:rsidR="006817B4" w:rsidRPr="006817B4" w:rsidRDefault="006817B4" w:rsidP="006817B4">
      <w:pPr>
        <w:widowControl w:val="0"/>
        <w:autoSpaceDE w:val="0"/>
        <w:autoSpaceDN w:val="0"/>
        <w:spacing w:after="0" w:line="322" w:lineRule="exact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09.02.07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Информационные</w:t>
      </w:r>
    </w:p>
    <w:p w14:paraId="2D5CFA16" w14:textId="46DA5056" w:rsidR="006817B4" w:rsidRPr="006817B4" w:rsidRDefault="006817B4" w:rsidP="006817B4">
      <w:pPr>
        <w:widowControl w:val="0"/>
        <w:autoSpaceDE w:val="0"/>
        <w:autoSpaceDN w:val="0"/>
        <w:spacing w:after="120" w:line="240" w:lineRule="auto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системы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0CA9EE94" w14:textId="4048CFC7" w:rsidR="006817B4" w:rsidRPr="006817B4" w:rsidRDefault="006817B4" w:rsidP="006817B4">
      <w:pPr>
        <w:widowControl w:val="0"/>
        <w:tabs>
          <w:tab w:val="left" w:pos="7511"/>
        </w:tabs>
        <w:autoSpaceDE w:val="0"/>
        <w:autoSpaceDN w:val="0"/>
        <w:spacing w:before="89" w:after="600" w:line="240" w:lineRule="auto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ab/>
      </w:r>
      <w:r w:rsidRPr="006817B4">
        <w:rPr>
          <w:rFonts w:ascii="Times New Roman" w:eastAsia="Times New Roman" w:hAnsi="Times New Roman" w:cs="Times New Roman"/>
          <w:sz w:val="28"/>
        </w:rPr>
        <w:t>О.В.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Ищук</w:t>
      </w:r>
    </w:p>
    <w:p w14:paraId="684EF6A6" w14:textId="2EA8BBCA" w:rsidR="006817B4" w:rsidRPr="006817B4" w:rsidRDefault="006817B4" w:rsidP="006817B4">
      <w:pPr>
        <w:widowControl w:val="0"/>
        <w:autoSpaceDE w:val="0"/>
        <w:autoSpaceDN w:val="0"/>
        <w:spacing w:after="720" w:line="240" w:lineRule="auto"/>
        <w:ind w:left="2483" w:right="2665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УПРАВЛЕНИЕ СЛУЖБОЙ ПАССАЖИРСКИХ ПЕРЕВОЗОК</w:t>
      </w:r>
    </w:p>
    <w:p w14:paraId="38593870" w14:textId="77777777" w:rsidR="006817B4" w:rsidRPr="006817B4" w:rsidRDefault="006817B4" w:rsidP="006817B4">
      <w:pPr>
        <w:widowControl w:val="0"/>
        <w:autoSpaceDE w:val="0"/>
        <w:autoSpaceDN w:val="0"/>
        <w:spacing w:after="0" w:line="240" w:lineRule="auto"/>
        <w:ind w:left="485" w:right="665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Пояснительная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записка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курсовому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проекту</w:t>
      </w:r>
    </w:p>
    <w:p w14:paraId="181AC5C7" w14:textId="77777777" w:rsidR="006817B4" w:rsidRDefault="006817B4" w:rsidP="006817B4">
      <w:pPr>
        <w:widowControl w:val="0"/>
        <w:autoSpaceDE w:val="0"/>
        <w:autoSpaceDN w:val="0"/>
        <w:spacing w:before="122" w:after="0" w:line="240" w:lineRule="auto"/>
        <w:ind w:left="1367" w:right="154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817B4">
        <w:rPr>
          <w:rFonts w:ascii="Times New Roman" w:eastAsia="Times New Roman" w:hAnsi="Times New Roman" w:cs="Times New Roman"/>
          <w:sz w:val="28"/>
          <w:szCs w:val="28"/>
        </w:rPr>
        <w:t>по ПМ.05 Проектирование и разработка</w:t>
      </w:r>
    </w:p>
    <w:p w14:paraId="31B27FF1" w14:textId="769DB213" w:rsidR="006817B4" w:rsidRPr="006817B4" w:rsidRDefault="006817B4" w:rsidP="006817B4">
      <w:pPr>
        <w:widowControl w:val="0"/>
        <w:autoSpaceDE w:val="0"/>
        <w:autoSpaceDN w:val="0"/>
        <w:spacing w:after="480" w:line="240" w:lineRule="auto"/>
        <w:ind w:left="1366" w:right="154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817B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6817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14:paraId="7221FFE0" w14:textId="3AEC2B11" w:rsidR="001B4403" w:rsidRDefault="006817B4" w:rsidP="00EC3244">
      <w:pPr>
        <w:widowControl w:val="0"/>
        <w:autoSpaceDE w:val="0"/>
        <w:autoSpaceDN w:val="0"/>
        <w:spacing w:after="720" w:line="240" w:lineRule="auto"/>
        <w:ind w:left="488" w:right="663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КЭТ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09.02.07</w:t>
      </w:r>
      <w:r w:rsidRPr="006817B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КП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0</w:t>
      </w:r>
      <w:r w:rsidR="006F1DA7" w:rsidRPr="006F1DA7">
        <w:rPr>
          <w:rFonts w:ascii="Times New Roman" w:eastAsia="Times New Roman" w:hAnsi="Times New Roman" w:cs="Times New Roman"/>
          <w:sz w:val="28"/>
        </w:rPr>
        <w:t>07</w:t>
      </w:r>
      <w:r w:rsidRPr="006817B4">
        <w:rPr>
          <w:rFonts w:ascii="Times New Roman" w:eastAsia="Times New Roman" w:hAnsi="Times New Roman" w:cs="Times New Roman"/>
          <w:color w:val="FF0000"/>
          <w:spacing w:val="-3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ПЗ</w:t>
      </w:r>
    </w:p>
    <w:p w14:paraId="30614F5A" w14:textId="202DF275" w:rsidR="001B4403" w:rsidRDefault="001B4403" w:rsidP="001B4403">
      <w:pPr>
        <w:widowControl w:val="0"/>
        <w:tabs>
          <w:tab w:val="left" w:pos="7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КП</w:t>
      </w:r>
      <w:r>
        <w:rPr>
          <w:rFonts w:ascii="Times New Roman" w:eastAsia="Times New Roman" w:hAnsi="Times New Roman" w:cs="Times New Roman"/>
          <w:sz w:val="28"/>
        </w:rPr>
        <w:tab/>
        <w:t>Разработал</w:t>
      </w:r>
    </w:p>
    <w:p w14:paraId="0B06E6CD" w14:textId="5AD6CC1C" w:rsidR="001B4403" w:rsidRDefault="001B4403" w:rsidP="001B4403">
      <w:pPr>
        <w:widowControl w:val="0"/>
        <w:tabs>
          <w:tab w:val="left" w:pos="7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 КЭТ</w:t>
      </w:r>
      <w:r>
        <w:rPr>
          <w:rFonts w:ascii="Times New Roman" w:eastAsia="Times New Roman" w:hAnsi="Times New Roman" w:cs="Times New Roman"/>
          <w:sz w:val="28"/>
        </w:rPr>
        <w:tab/>
        <w:t>студент группы 3-2ИС</w:t>
      </w:r>
    </w:p>
    <w:p w14:paraId="0D1C59DC" w14:textId="1C19FFDA" w:rsidR="00EC3244" w:rsidRDefault="001B4403" w:rsidP="00EC3244">
      <w:pPr>
        <w:widowControl w:val="0"/>
        <w:tabs>
          <w:tab w:val="left" w:pos="7044"/>
        </w:tabs>
        <w:autoSpaceDE w:val="0"/>
        <w:autoSpaceDN w:val="0"/>
        <w:spacing w:after="264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Ищук Д.Н.</w:t>
      </w:r>
      <w:r>
        <w:rPr>
          <w:rFonts w:ascii="Times New Roman" w:eastAsia="Times New Roman" w:hAnsi="Times New Roman" w:cs="Times New Roman"/>
          <w:sz w:val="28"/>
        </w:rPr>
        <w:tab/>
        <w:t>Левченко М.Ю.</w:t>
      </w:r>
    </w:p>
    <w:p w14:paraId="6048CF07" w14:textId="422BE20C" w:rsidR="00EC3244" w:rsidRDefault="00EC3244" w:rsidP="00EC3244">
      <w:pPr>
        <w:tabs>
          <w:tab w:val="left" w:pos="4644"/>
        </w:tabs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Кострома, 2024</w:t>
      </w:r>
    </w:p>
    <w:p w14:paraId="10684751" w14:textId="643B3A20" w:rsidR="00EC3244" w:rsidRPr="006817B4" w:rsidRDefault="00EC3244" w:rsidP="00EC3244">
      <w:pPr>
        <w:rPr>
          <w:rFonts w:ascii="Times New Roman" w:eastAsia="Times New Roman" w:hAnsi="Times New Roman" w:cs="Times New Roman"/>
          <w:sz w:val="28"/>
        </w:rPr>
        <w:sectPr w:rsidR="00EC3244" w:rsidRPr="006817B4">
          <w:pgSz w:w="11910" w:h="16840"/>
          <w:pgMar w:top="1040" w:right="720" w:bottom="940" w:left="900" w:header="0" w:footer="666" w:gutter="0"/>
          <w:cols w:space="720"/>
        </w:sectPr>
      </w:pPr>
    </w:p>
    <w:p w14:paraId="120FE47C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ind w:left="485" w:right="666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lastRenderedPageBreak/>
        <w:t>ДЕПАРТАМЕНТ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ОБРАЗОВАНИЯ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НАУКИ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КОСТРОМСКОЙ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ОБЛАСТИ</w:t>
      </w:r>
    </w:p>
    <w:p w14:paraId="06BD22D2" w14:textId="77777777" w:rsidR="00EC3244" w:rsidRPr="009A5C44" w:rsidRDefault="00EC3244" w:rsidP="00EC3244">
      <w:pPr>
        <w:widowControl w:val="0"/>
        <w:autoSpaceDE w:val="0"/>
        <w:autoSpaceDN w:val="0"/>
        <w:spacing w:before="60" w:after="0" w:line="292" w:lineRule="auto"/>
        <w:ind w:left="1363" w:right="1547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Областное государственное бюджетное профессиональное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Образовательное учреждение</w:t>
      </w:r>
    </w:p>
    <w:p w14:paraId="20ED877E" w14:textId="77777777" w:rsidR="00EC3244" w:rsidRPr="009A5C44" w:rsidRDefault="00EC3244" w:rsidP="00EC3244">
      <w:pPr>
        <w:widowControl w:val="0"/>
        <w:autoSpaceDE w:val="0"/>
        <w:autoSpaceDN w:val="0"/>
        <w:spacing w:after="0" w:line="292" w:lineRule="auto"/>
        <w:ind w:left="1891" w:right="2074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«Костромской энергетический техникум имени Ф.В.Чижова»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(ОГБПОУ</w:t>
      </w:r>
      <w:r w:rsidRPr="009A5C44">
        <w:rPr>
          <w:rFonts w:ascii="XO Thames" w:eastAsia="Times New Roman" w:hAnsi="XO Thames" w:cs="Times New Roman"/>
          <w:spacing w:val="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«КЭТ</w:t>
      </w:r>
      <w:r w:rsidRPr="009A5C44">
        <w:rPr>
          <w:rFonts w:ascii="XO Thames" w:eastAsia="Times New Roman" w:hAnsi="XO Thames" w:cs="Times New Roman"/>
          <w:spacing w:val="-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им.Ф.В.Чижова»)</w:t>
      </w:r>
    </w:p>
    <w:p w14:paraId="53739EE6" w14:textId="77777777" w:rsidR="00EC3244" w:rsidRPr="009A5C44" w:rsidRDefault="00EC3244" w:rsidP="00EC3244">
      <w:pPr>
        <w:widowControl w:val="0"/>
        <w:autoSpaceDE w:val="0"/>
        <w:autoSpaceDN w:val="0"/>
        <w:spacing w:before="7" w:after="1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4270"/>
        <w:gridCol w:w="4205"/>
      </w:tblGrid>
      <w:tr w:rsidR="00EC3244" w:rsidRPr="009A5C44" w14:paraId="79C5EA09" w14:textId="77777777" w:rsidTr="00D506D4">
        <w:trPr>
          <w:trHeight w:val="1370"/>
        </w:trPr>
        <w:tc>
          <w:tcPr>
            <w:tcW w:w="4270" w:type="dxa"/>
          </w:tcPr>
          <w:p w14:paraId="15A3CB41" w14:textId="77777777" w:rsidR="00EC3244" w:rsidRPr="009A5C44" w:rsidRDefault="00EC3244" w:rsidP="00EC3244">
            <w:pPr>
              <w:ind w:left="200" w:right="1088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Специальность 09.02.07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Информационные</w:t>
            </w:r>
            <w:r w:rsidRPr="009A5C44">
              <w:rPr>
                <w:rFonts w:ascii="XO Thames" w:eastAsia="Times New Roman" w:hAnsi="XO Thames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системы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57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программирование</w:t>
            </w:r>
          </w:p>
          <w:p w14:paraId="47B92D17" w14:textId="77777777" w:rsidR="00EC3244" w:rsidRPr="009A5C44" w:rsidRDefault="00EC3244" w:rsidP="00EC3244">
            <w:pPr>
              <w:spacing w:line="276" w:lineRule="exact"/>
              <w:ind w:left="200" w:right="841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Квалификация «Специалист по</w:t>
            </w:r>
            <w:r w:rsidRPr="009A5C44">
              <w:rPr>
                <w:rFonts w:ascii="XO Thames" w:eastAsia="Times New Roman" w:hAnsi="XO Thames" w:cs="Times New Roman"/>
                <w:spacing w:val="-57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информационным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системам»</w:t>
            </w:r>
          </w:p>
        </w:tc>
        <w:tc>
          <w:tcPr>
            <w:tcW w:w="4205" w:type="dxa"/>
          </w:tcPr>
          <w:p w14:paraId="2603B934" w14:textId="77777777" w:rsidR="00EC3244" w:rsidRPr="009A5C44" w:rsidRDefault="00EC3244" w:rsidP="00EC3244">
            <w:pPr>
              <w:spacing w:line="266" w:lineRule="exact"/>
              <w:ind w:left="860"/>
              <w:rPr>
                <w:rFonts w:ascii="XO Thames" w:eastAsia="Times New Roman" w:hAnsi="XO Thames" w:cs="Times New Roman"/>
                <w:b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b/>
                <w:sz w:val="28"/>
                <w:szCs w:val="28"/>
                <w:lang w:val="ru-RU"/>
              </w:rPr>
              <w:t>УТВЕРЖДЕНО</w:t>
            </w:r>
          </w:p>
          <w:p w14:paraId="77E4BE4E" w14:textId="77777777" w:rsidR="00EC3244" w:rsidRPr="009A5C44" w:rsidRDefault="00EC3244" w:rsidP="00EC3244">
            <w:pPr>
              <w:ind w:left="86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цикловой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комиссией</w:t>
            </w:r>
          </w:p>
          <w:p w14:paraId="1D659BF1" w14:textId="77777777" w:rsidR="00EC3244" w:rsidRPr="009A5C44" w:rsidRDefault="00EC3244" w:rsidP="00EC3244">
            <w:pPr>
              <w:ind w:left="860" w:right="905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« 9 » января 2024 года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Куратор</w:t>
            </w:r>
            <w:r w:rsidRPr="009A5C44">
              <w:rPr>
                <w:rFonts w:ascii="XO Thames" w:eastAsia="Times New Roman" w:hAnsi="XO Thames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специальности</w:t>
            </w:r>
          </w:p>
          <w:p w14:paraId="5E1C2BB7" w14:textId="77777777" w:rsidR="00EC3244" w:rsidRPr="009A5C44" w:rsidRDefault="00EC3244" w:rsidP="00EC3244">
            <w:pPr>
              <w:tabs>
                <w:tab w:val="left" w:pos="2900"/>
              </w:tabs>
              <w:spacing w:line="256" w:lineRule="exact"/>
              <w:ind w:left="86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ab/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О.В.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Ищук</w:t>
            </w:r>
            <w:proofErr w:type="spellEnd"/>
          </w:p>
        </w:tc>
      </w:tr>
    </w:tbl>
    <w:p w14:paraId="38B06450" w14:textId="77777777" w:rsidR="00EC3244" w:rsidRPr="009A5C44" w:rsidRDefault="00EC3244" w:rsidP="00EC3244">
      <w:pPr>
        <w:widowControl w:val="0"/>
        <w:autoSpaceDE w:val="0"/>
        <w:autoSpaceDN w:val="0"/>
        <w:spacing w:before="7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62053371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ind w:left="485" w:right="665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ЗАДАНИЕ</w:t>
      </w:r>
    </w:p>
    <w:p w14:paraId="7C9362D8" w14:textId="40207E2D" w:rsidR="00EC3244" w:rsidRPr="009A5C44" w:rsidRDefault="00EC3244" w:rsidP="00EC3244">
      <w:pPr>
        <w:widowControl w:val="0"/>
        <w:autoSpaceDE w:val="0"/>
        <w:autoSpaceDN w:val="0"/>
        <w:spacing w:before="120" w:after="0" w:line="240" w:lineRule="auto"/>
        <w:ind w:left="233" w:right="400" w:firstLine="566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Для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курсового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проектирования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по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МДК</w:t>
      </w:r>
      <w:r w:rsidRPr="009A5C44">
        <w:rPr>
          <w:rFonts w:ascii="XO Thames" w:eastAsia="Times New Roman" w:hAnsi="XO Thames" w:cs="Times New Roman"/>
          <w:spacing w:val="1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05.02</w:t>
      </w:r>
      <w:r w:rsidRPr="009A5C44">
        <w:rPr>
          <w:rFonts w:ascii="XO Thames" w:eastAsia="Times New Roman" w:hAnsi="XO Thames" w:cs="Times New Roman"/>
          <w:spacing w:val="22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«Разработка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кода</w:t>
      </w:r>
      <w:r w:rsidRPr="009A5C44">
        <w:rPr>
          <w:rFonts w:ascii="XO Thames" w:eastAsia="Times New Roman" w:hAnsi="XO Thames" w:cs="Times New Roman"/>
          <w:spacing w:val="20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информационных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систем»</w:t>
      </w:r>
      <w:r w:rsidRPr="009A5C44">
        <w:rPr>
          <w:rFonts w:ascii="XO Thames" w:eastAsia="Times New Roman" w:hAnsi="XO Thames" w:cs="Times New Roman"/>
          <w:spacing w:val="-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студенту</w:t>
      </w:r>
      <w:r w:rsidRPr="009A5C44">
        <w:rPr>
          <w:rFonts w:ascii="XO Thames" w:eastAsia="Times New Roman" w:hAnsi="XO Thames" w:cs="Times New Roman"/>
          <w:spacing w:val="-4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3 курса</w:t>
      </w:r>
      <w:r w:rsidRPr="009A5C44">
        <w:rPr>
          <w:rFonts w:ascii="XO Thames" w:eastAsia="Times New Roman" w:hAnsi="XO Thames" w:cs="Times New Roman"/>
          <w:spacing w:val="-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группы</w:t>
      </w:r>
      <w:r w:rsidRPr="009A5C44">
        <w:rPr>
          <w:rFonts w:ascii="XO Thames" w:eastAsia="Times New Roman" w:hAnsi="XO Thames" w:cs="Times New Roman"/>
          <w:spacing w:val="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3-2</w:t>
      </w:r>
      <w:r w:rsidRPr="009A5C44">
        <w:rPr>
          <w:rFonts w:ascii="XO Thames" w:eastAsia="Times New Roman" w:hAnsi="XO Thames" w:cs="Times New Roman"/>
          <w:spacing w:val="2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ИС</w:t>
      </w:r>
    </w:p>
    <w:p w14:paraId="3D43EEC8" w14:textId="77777777" w:rsidR="00EC3244" w:rsidRPr="009A5C44" w:rsidRDefault="00EC3244" w:rsidP="00EC3244">
      <w:pPr>
        <w:widowControl w:val="0"/>
        <w:autoSpaceDE w:val="0"/>
        <w:autoSpaceDN w:val="0"/>
        <w:spacing w:before="11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2210"/>
        <w:gridCol w:w="7429"/>
      </w:tblGrid>
      <w:tr w:rsidR="00EC3244" w:rsidRPr="009A5C44" w14:paraId="6378863C" w14:textId="77777777" w:rsidTr="00D506D4">
        <w:trPr>
          <w:trHeight w:val="260"/>
        </w:trPr>
        <w:tc>
          <w:tcPr>
            <w:tcW w:w="2210" w:type="dxa"/>
            <w:tcBorders>
              <w:bottom w:val="single" w:sz="4" w:space="0" w:color="000000"/>
            </w:tcBorders>
          </w:tcPr>
          <w:p w14:paraId="722C414D" w14:textId="77777777" w:rsidR="00EC3244" w:rsidRPr="009A5C44" w:rsidRDefault="00EC3244" w:rsidP="00EC3244">
            <w:pPr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  <w:tc>
          <w:tcPr>
            <w:tcW w:w="7429" w:type="dxa"/>
            <w:tcBorders>
              <w:bottom w:val="single" w:sz="4" w:space="0" w:color="000000"/>
            </w:tcBorders>
          </w:tcPr>
          <w:p w14:paraId="26D20E3A" w14:textId="3063E7D0" w:rsidR="00EC3244" w:rsidRPr="009A5C44" w:rsidRDefault="00557053" w:rsidP="00EC3244">
            <w:pPr>
              <w:spacing w:line="246" w:lineRule="exact"/>
              <w:ind w:left="44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Левченко Максиму Юрьевичу</w:t>
            </w:r>
          </w:p>
        </w:tc>
      </w:tr>
      <w:tr w:rsidR="00EC3244" w:rsidRPr="009A5C44" w14:paraId="7B29DFF6" w14:textId="77777777" w:rsidTr="00D506D4">
        <w:trPr>
          <w:trHeight w:val="264"/>
        </w:trPr>
        <w:tc>
          <w:tcPr>
            <w:tcW w:w="2210" w:type="dxa"/>
            <w:tcBorders>
              <w:top w:val="single" w:sz="4" w:space="0" w:color="000000"/>
            </w:tcBorders>
          </w:tcPr>
          <w:p w14:paraId="21C28A5C" w14:textId="77777777" w:rsidR="00EC3244" w:rsidRPr="009A5C44" w:rsidRDefault="00EC3244" w:rsidP="00EC3244">
            <w:pPr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  <w:tc>
          <w:tcPr>
            <w:tcW w:w="7429" w:type="dxa"/>
            <w:tcBorders>
              <w:top w:val="single" w:sz="4" w:space="0" w:color="000000"/>
            </w:tcBorders>
          </w:tcPr>
          <w:p w14:paraId="3F42A7BD" w14:textId="77777777" w:rsidR="00EC3244" w:rsidRPr="009A5C44" w:rsidRDefault="00EC3244" w:rsidP="00EC3244">
            <w:pPr>
              <w:spacing w:line="166" w:lineRule="exact"/>
              <w:ind w:left="1925"/>
              <w:rPr>
                <w:rFonts w:ascii="XO Thames" w:eastAsia="Times New Roman" w:hAnsi="XO Thames" w:cs="Times New Roman"/>
                <w:sz w:val="24"/>
                <w:szCs w:val="24"/>
              </w:rPr>
            </w:pPr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(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фамилия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,</w:t>
            </w:r>
            <w:r w:rsidRPr="009A5C44">
              <w:rPr>
                <w:rFonts w:ascii="XO Thames" w:eastAsia="Times New Roman" w:hAnsi="XO Thames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имя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,</w:t>
            </w:r>
            <w:r w:rsidRPr="009A5C44">
              <w:rPr>
                <w:rFonts w:ascii="XO Thames" w:eastAsia="Times New Roman" w:hAnsi="XO Thames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отчество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)</w:t>
            </w:r>
          </w:p>
        </w:tc>
      </w:tr>
      <w:tr w:rsidR="00EC3244" w:rsidRPr="009A5C44" w14:paraId="018CB7E3" w14:textId="77777777" w:rsidTr="00D506D4">
        <w:trPr>
          <w:trHeight w:val="420"/>
        </w:trPr>
        <w:tc>
          <w:tcPr>
            <w:tcW w:w="2210" w:type="dxa"/>
          </w:tcPr>
          <w:p w14:paraId="1081EC90" w14:textId="77777777" w:rsidR="00EC3244" w:rsidRPr="009A5C44" w:rsidRDefault="00EC3244" w:rsidP="00EC3244">
            <w:pPr>
              <w:spacing w:before="81"/>
              <w:ind w:left="107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Тема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задания:</w:t>
            </w:r>
          </w:p>
        </w:tc>
        <w:tc>
          <w:tcPr>
            <w:tcW w:w="7429" w:type="dxa"/>
            <w:tcBorders>
              <w:bottom w:val="single" w:sz="4" w:space="0" w:color="000000"/>
            </w:tcBorders>
          </w:tcPr>
          <w:p w14:paraId="635CFE18" w14:textId="21A8A20C" w:rsidR="00EC3244" w:rsidRPr="009A5C44" w:rsidRDefault="00EC3244" w:rsidP="00EC3244">
            <w:pPr>
              <w:spacing w:before="81"/>
              <w:ind w:left="471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Управление службой пассажирских перевозок</w:t>
            </w:r>
          </w:p>
        </w:tc>
      </w:tr>
    </w:tbl>
    <w:p w14:paraId="0E7738CA" w14:textId="2FDFAC7B" w:rsidR="00EC3244" w:rsidRPr="009A5C44" w:rsidRDefault="00EC3244" w:rsidP="00EC3244">
      <w:pPr>
        <w:widowControl w:val="0"/>
        <w:autoSpaceDE w:val="0"/>
        <w:autoSpaceDN w:val="0"/>
        <w:spacing w:before="2" w:after="0" w:line="240" w:lineRule="auto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DB6720" wp14:editId="72CCA4EA">
                <wp:simplePos x="0" y="0"/>
                <wp:positionH relativeFrom="page">
                  <wp:posOffset>709930</wp:posOffset>
                </wp:positionH>
                <wp:positionV relativeFrom="paragraph">
                  <wp:posOffset>216535</wp:posOffset>
                </wp:positionV>
                <wp:extent cx="6130925" cy="6350"/>
                <wp:effectExtent l="0" t="2540" r="0" b="635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0925" cy="6350"/>
                        </a:xfrm>
                        <a:custGeom>
                          <a:avLst/>
                          <a:gdLst>
                            <a:gd name="T0" fmla="+- 0 10773 1118"/>
                            <a:gd name="T1" fmla="*/ T0 w 9655"/>
                            <a:gd name="T2" fmla="+- 0 341 341"/>
                            <a:gd name="T3" fmla="*/ 341 h 10"/>
                            <a:gd name="T4" fmla="+- 0 3344 1118"/>
                            <a:gd name="T5" fmla="*/ T4 w 9655"/>
                            <a:gd name="T6" fmla="+- 0 341 341"/>
                            <a:gd name="T7" fmla="*/ 341 h 10"/>
                            <a:gd name="T8" fmla="+- 0 3339 1118"/>
                            <a:gd name="T9" fmla="*/ T8 w 9655"/>
                            <a:gd name="T10" fmla="+- 0 341 341"/>
                            <a:gd name="T11" fmla="*/ 341 h 10"/>
                            <a:gd name="T12" fmla="+- 0 3329 1118"/>
                            <a:gd name="T13" fmla="*/ T12 w 9655"/>
                            <a:gd name="T14" fmla="+- 0 341 341"/>
                            <a:gd name="T15" fmla="*/ 341 h 10"/>
                            <a:gd name="T16" fmla="+- 0 1118 1118"/>
                            <a:gd name="T17" fmla="*/ T16 w 9655"/>
                            <a:gd name="T18" fmla="+- 0 341 341"/>
                            <a:gd name="T19" fmla="*/ 341 h 10"/>
                            <a:gd name="T20" fmla="+- 0 1118 1118"/>
                            <a:gd name="T21" fmla="*/ T20 w 9655"/>
                            <a:gd name="T22" fmla="+- 0 350 341"/>
                            <a:gd name="T23" fmla="*/ 350 h 10"/>
                            <a:gd name="T24" fmla="+- 0 3329 1118"/>
                            <a:gd name="T25" fmla="*/ T24 w 9655"/>
                            <a:gd name="T26" fmla="+- 0 350 341"/>
                            <a:gd name="T27" fmla="*/ 350 h 10"/>
                            <a:gd name="T28" fmla="+- 0 3339 1118"/>
                            <a:gd name="T29" fmla="*/ T28 w 9655"/>
                            <a:gd name="T30" fmla="+- 0 350 341"/>
                            <a:gd name="T31" fmla="*/ 350 h 10"/>
                            <a:gd name="T32" fmla="+- 0 3344 1118"/>
                            <a:gd name="T33" fmla="*/ T32 w 9655"/>
                            <a:gd name="T34" fmla="+- 0 350 341"/>
                            <a:gd name="T35" fmla="*/ 350 h 10"/>
                            <a:gd name="T36" fmla="+- 0 10773 1118"/>
                            <a:gd name="T37" fmla="*/ T36 w 9655"/>
                            <a:gd name="T38" fmla="+- 0 350 341"/>
                            <a:gd name="T39" fmla="*/ 350 h 10"/>
                            <a:gd name="T40" fmla="+- 0 10773 1118"/>
                            <a:gd name="T41" fmla="*/ T40 w 9655"/>
                            <a:gd name="T42" fmla="+- 0 341 341"/>
                            <a:gd name="T43" fmla="*/ 34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55" h="10">
                              <a:moveTo>
                                <a:pt x="9655" y="0"/>
                              </a:moveTo>
                              <a:lnTo>
                                <a:pt x="2226" y="0"/>
                              </a:lnTo>
                              <a:lnTo>
                                <a:pt x="2221" y="0"/>
                              </a:lnTo>
                              <a:lnTo>
                                <a:pt x="221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211" y="9"/>
                              </a:lnTo>
                              <a:lnTo>
                                <a:pt x="2221" y="9"/>
                              </a:lnTo>
                              <a:lnTo>
                                <a:pt x="2226" y="9"/>
                              </a:lnTo>
                              <a:lnTo>
                                <a:pt x="9655" y="9"/>
                              </a:lnTo>
                              <a:lnTo>
                                <a:pt x="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A09EA" id="Полилиния: фигура 1" o:spid="_x0000_s1026" style="position:absolute;margin-left:55.9pt;margin-top:17.05pt;width:482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" path="m9655,l2226,r-5,l2211,,,,,9r2211,l2221,9r5,l9655,9r,-9xe" fillcolor="black" stroked="f">
                <v:path arrowok="t" o:connecttype="custom" o:connectlocs="6130925,216535;1413510,216535;1410335,216535;1403985,216535;0,216535;0,222250;1403985,222250;1410335,222250;1413510,222250;6130925,222250;6130925,216535" o:connectangles="0,0,0,0,0,0,0,0,0,0,0"/>
                <w10:wrap type="topAndBottom" anchorx="page"/>
              </v:shape>
            </w:pict>
          </mc:Fallback>
        </mc:AlternateContent>
      </w:r>
    </w:p>
    <w:p w14:paraId="4A3E7A11" w14:textId="78EC1B76" w:rsidR="009A5C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343" w:lineRule="auto"/>
        <w:ind w:left="235" w:right="1429" w:hanging="3"/>
        <w:rPr>
          <w:rFonts w:ascii="XO Thames" w:eastAsia="Times New Roman" w:hAnsi="XO Thames" w:cs="Times New Roman"/>
          <w:spacing w:val="-57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При выполнении курсового проекта на указанную тему должны быть представлены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 </w:t>
      </w:r>
      <w:r w:rsidR="009A5C44" w:rsidRPr="009A5C44">
        <w:rPr>
          <w:rFonts w:ascii="XO Thames" w:eastAsia="Times New Roman" w:hAnsi="XO Thames" w:cs="Times New Roman"/>
          <w:spacing w:val="-57"/>
          <w:sz w:val="28"/>
          <w:szCs w:val="28"/>
        </w:rPr>
        <w:t>:</w:t>
      </w:r>
    </w:p>
    <w:p w14:paraId="0ECA4F24" w14:textId="367F3C71" w:rsidR="00EC32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343" w:lineRule="auto"/>
        <w:ind w:left="235" w:right="1429" w:hanging="3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I</w:t>
      </w:r>
      <w:r w:rsidRPr="009A5C44">
        <w:rPr>
          <w:rFonts w:ascii="XO Thames" w:eastAsia="Times New Roman" w:hAnsi="XO Thames" w:cs="Times New Roman"/>
          <w:sz w:val="28"/>
          <w:szCs w:val="28"/>
        </w:rPr>
        <w:tab/>
        <w:t>Пояснительная записка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7"/>
        <w:gridCol w:w="8011"/>
        <w:gridCol w:w="7"/>
      </w:tblGrid>
      <w:tr w:rsidR="00EC3244" w:rsidRPr="009A5C44" w14:paraId="6EB3F809" w14:textId="77777777" w:rsidTr="009A5C44">
        <w:trPr>
          <w:gridBefore w:val="1"/>
          <w:wBefore w:w="7" w:type="dxa"/>
          <w:trHeight w:val="288"/>
        </w:trPr>
        <w:tc>
          <w:tcPr>
            <w:tcW w:w="8018" w:type="dxa"/>
            <w:gridSpan w:val="2"/>
          </w:tcPr>
          <w:p w14:paraId="5A183B9E" w14:textId="77777777" w:rsidR="00EC3244" w:rsidRPr="009A5C44" w:rsidRDefault="00EC3244" w:rsidP="00EC3244">
            <w:pPr>
              <w:spacing w:line="26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Введение</w:t>
            </w:r>
          </w:p>
        </w:tc>
      </w:tr>
      <w:tr w:rsidR="00EC3244" w:rsidRPr="009A5C44" w14:paraId="5D08D94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93F50BB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области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технологии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проектирования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ИС</w:t>
            </w:r>
          </w:p>
        </w:tc>
      </w:tr>
      <w:tr w:rsidR="00EC3244" w:rsidRPr="009A5C44" w14:paraId="0313E624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784F76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области</w:t>
            </w:r>
          </w:p>
        </w:tc>
      </w:tr>
      <w:tr w:rsidR="00EC3244" w:rsidRPr="009A5C44" w14:paraId="545C56A6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D709DA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1.2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целевых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групп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пользователей</w:t>
            </w:r>
          </w:p>
        </w:tc>
      </w:tr>
      <w:tr w:rsidR="00EC3244" w:rsidRPr="009A5C44" w14:paraId="25829C8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75750661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1.3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ограничений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проектного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решения</w:t>
            </w:r>
          </w:p>
        </w:tc>
      </w:tr>
      <w:tr w:rsidR="00EC3244" w:rsidRPr="009A5C44" w14:paraId="387582D9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1EBC4A27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1.4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области</w:t>
            </w:r>
          </w:p>
        </w:tc>
      </w:tr>
      <w:tr w:rsidR="00EC3244" w:rsidRPr="009A5C44" w14:paraId="4AEC837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F29A00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системе</w:t>
            </w:r>
          </w:p>
        </w:tc>
      </w:tr>
      <w:tr w:rsidR="00EC3244" w:rsidRPr="009A5C44" w14:paraId="4A3E4AD5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6E7CF13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2.1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функциональности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приложения</w:t>
            </w:r>
          </w:p>
        </w:tc>
      </w:tr>
      <w:tr w:rsidR="00EC3244" w:rsidRPr="009A5C44" w14:paraId="1B0FF8D0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52C9996E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2.2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графическому</w:t>
            </w:r>
            <w:r w:rsidRPr="009A5C44">
              <w:rPr>
                <w:rFonts w:ascii="XO Thames" w:eastAsia="Times New Roman" w:hAnsi="XO Thames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интерфейсу</w:t>
            </w:r>
          </w:p>
        </w:tc>
      </w:tr>
      <w:tr w:rsidR="00EC3244" w:rsidRPr="009A5C44" w14:paraId="130F9A63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4EC913F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2.1.1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дизайну</w:t>
            </w:r>
          </w:p>
        </w:tc>
      </w:tr>
      <w:tr w:rsidR="00EC3244" w:rsidRPr="009A5C44" w14:paraId="6F68CD1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58A28F85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2.1.2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эргономике</w:t>
            </w:r>
          </w:p>
        </w:tc>
      </w:tr>
      <w:tr w:rsidR="00EC3244" w:rsidRPr="009A5C44" w14:paraId="7FD0E338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28FC04C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2.3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надежности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системы</w:t>
            </w:r>
          </w:p>
        </w:tc>
      </w:tr>
      <w:tr w:rsidR="00EC3244" w:rsidRPr="009A5C44" w14:paraId="0F91AD7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BA9E3B7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этапов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разработки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</w:t>
            </w:r>
          </w:p>
        </w:tc>
      </w:tr>
      <w:tr w:rsidR="00EC3244" w:rsidRPr="009A5C44" w14:paraId="2FE60B7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62B75FE0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исходных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данных</w:t>
            </w:r>
          </w:p>
        </w:tc>
      </w:tr>
      <w:tr w:rsidR="00EC3244" w:rsidRPr="009A5C44" w14:paraId="7F89826A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7519338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3.2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физической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модели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базы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данных</w:t>
            </w:r>
          </w:p>
        </w:tc>
      </w:tr>
      <w:tr w:rsidR="00EC3244" w:rsidRPr="009A5C44" w14:paraId="614C04A8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595D09C1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lastRenderedPageBreak/>
              <w:t>3.3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Схема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БД</w:t>
            </w:r>
          </w:p>
        </w:tc>
      </w:tr>
      <w:tr w:rsidR="00EC3244" w:rsidRPr="009A5C44" w14:paraId="1F908BA3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C5B8F2D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3.4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структуры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приложения</w:t>
            </w:r>
          </w:p>
        </w:tc>
      </w:tr>
      <w:tr w:rsidR="00EC3244" w:rsidRPr="009A5C44" w14:paraId="338AC0E8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749C15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3.5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Разработка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макетов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страниц</w:t>
            </w:r>
          </w:p>
        </w:tc>
      </w:tr>
      <w:tr w:rsidR="00EC3244" w:rsidRPr="009A5C44" w14:paraId="331B4D1A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6D1754C0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3.6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дизайна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приложения</w:t>
            </w:r>
          </w:p>
        </w:tc>
      </w:tr>
      <w:tr w:rsidR="00EC3244" w:rsidRPr="009A5C44" w14:paraId="247700BC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969A1F5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3.7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приемов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верстки</w:t>
            </w:r>
          </w:p>
        </w:tc>
      </w:tr>
      <w:tr w:rsidR="00EC3244" w:rsidRPr="009A5C44" w14:paraId="068C809B" w14:textId="77777777" w:rsidTr="009A5C44">
        <w:trPr>
          <w:gridBefore w:val="1"/>
          <w:wBefore w:w="7" w:type="dxa"/>
          <w:trHeight w:val="339"/>
        </w:trPr>
        <w:tc>
          <w:tcPr>
            <w:tcW w:w="8018" w:type="dxa"/>
            <w:gridSpan w:val="2"/>
          </w:tcPr>
          <w:p w14:paraId="0463DFC7" w14:textId="77777777" w:rsidR="00EC3244" w:rsidRPr="009A5C44" w:rsidRDefault="00EC3244" w:rsidP="00EC3244">
            <w:pPr>
              <w:spacing w:before="13" w:line="25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3.8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технологий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программирования</w:t>
            </w:r>
          </w:p>
        </w:tc>
      </w:tr>
      <w:tr w:rsidR="009A5C44" w:rsidRPr="009A5C44" w14:paraId="2BB098B5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89"/>
        </w:trPr>
        <w:tc>
          <w:tcPr>
            <w:tcW w:w="8018" w:type="dxa"/>
            <w:gridSpan w:val="2"/>
          </w:tcPr>
          <w:p w14:paraId="29909BAA" w14:textId="77777777" w:rsidR="009A5C44" w:rsidRPr="009A5C44" w:rsidRDefault="009A5C44" w:rsidP="00A478A2">
            <w:pPr>
              <w:spacing w:line="26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3.9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Выбор</w:t>
            </w:r>
            <w:proofErr w:type="spellEnd"/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домена</w:t>
            </w:r>
            <w:proofErr w:type="spellEnd"/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хостинга</w:t>
            </w:r>
            <w:proofErr w:type="spellEnd"/>
          </w:p>
        </w:tc>
      </w:tr>
      <w:tr w:rsidR="009A5C44" w:rsidRPr="009A5C44" w14:paraId="7C67926F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2"/>
        </w:trPr>
        <w:tc>
          <w:tcPr>
            <w:tcW w:w="8018" w:type="dxa"/>
            <w:gridSpan w:val="2"/>
          </w:tcPr>
          <w:p w14:paraId="30DF2A53" w14:textId="77777777" w:rsidR="009A5C44" w:rsidRPr="009A5C44" w:rsidRDefault="009A5C44" w:rsidP="00A478A2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3.10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этапов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тестирования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программного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решения</w:t>
            </w:r>
          </w:p>
        </w:tc>
      </w:tr>
      <w:tr w:rsidR="009A5C44" w:rsidRPr="009A5C44" w14:paraId="69A58FE6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1"/>
        </w:trPr>
        <w:tc>
          <w:tcPr>
            <w:tcW w:w="8018" w:type="dxa"/>
            <w:gridSpan w:val="2"/>
          </w:tcPr>
          <w:p w14:paraId="2C6995D3" w14:textId="77777777" w:rsidR="009A5C44" w:rsidRPr="009A5C44" w:rsidRDefault="009A5C44" w:rsidP="00A478A2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4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Руководство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пользователя</w:t>
            </w:r>
          </w:p>
        </w:tc>
      </w:tr>
      <w:tr w:rsidR="009A5C44" w:rsidRPr="009A5C44" w14:paraId="62F924CC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4"/>
        </w:trPr>
        <w:tc>
          <w:tcPr>
            <w:tcW w:w="8018" w:type="dxa"/>
            <w:gridSpan w:val="2"/>
          </w:tcPr>
          <w:p w14:paraId="0F8E5901" w14:textId="77777777" w:rsidR="009A5C44" w:rsidRPr="009A5C44" w:rsidRDefault="009A5C44" w:rsidP="00A478A2">
            <w:pPr>
              <w:spacing w:before="13" w:line="261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5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Руководство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администратора</w:t>
            </w:r>
          </w:p>
        </w:tc>
      </w:tr>
      <w:tr w:rsidR="009A5C44" w:rsidRPr="009A5C44" w14:paraId="6F9CA155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6"/>
        </w:trPr>
        <w:tc>
          <w:tcPr>
            <w:tcW w:w="8018" w:type="dxa"/>
            <w:gridSpan w:val="2"/>
          </w:tcPr>
          <w:p w14:paraId="0B05911C" w14:textId="77777777" w:rsidR="009A5C44" w:rsidRPr="009A5C44" w:rsidRDefault="009A5C44" w:rsidP="00A478A2">
            <w:pPr>
              <w:spacing w:line="271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Заключение</w:t>
            </w:r>
          </w:p>
        </w:tc>
      </w:tr>
      <w:tr w:rsidR="009A5C44" w:rsidRPr="009A5C44" w14:paraId="25CB51EE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6"/>
        </w:trPr>
        <w:tc>
          <w:tcPr>
            <w:tcW w:w="8018" w:type="dxa"/>
            <w:gridSpan w:val="2"/>
          </w:tcPr>
          <w:p w14:paraId="66E622A0" w14:textId="77777777" w:rsidR="009A5C44" w:rsidRPr="009A5C44" w:rsidRDefault="009A5C44" w:rsidP="00A478A2">
            <w:pPr>
              <w:spacing w:before="15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Список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используемых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источников</w:t>
            </w:r>
          </w:p>
        </w:tc>
      </w:tr>
      <w:tr w:rsidR="009A5C44" w:rsidRPr="009A5C44" w14:paraId="659A8A53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6"/>
        </w:trPr>
        <w:tc>
          <w:tcPr>
            <w:tcW w:w="8018" w:type="dxa"/>
            <w:gridSpan w:val="2"/>
          </w:tcPr>
          <w:p w14:paraId="0412F054" w14:textId="77777777" w:rsidR="009A5C44" w:rsidRPr="009A5C44" w:rsidRDefault="009A5C44" w:rsidP="00A478A2">
            <w:pPr>
              <w:spacing w:before="15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А.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Листинг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программы</w:t>
            </w:r>
          </w:p>
        </w:tc>
      </w:tr>
      <w:tr w:rsidR="009A5C44" w:rsidRPr="009A5C44" w14:paraId="0AA70779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1"/>
        </w:trPr>
        <w:tc>
          <w:tcPr>
            <w:tcW w:w="8018" w:type="dxa"/>
            <w:gridSpan w:val="2"/>
          </w:tcPr>
          <w:p w14:paraId="74B97AC0" w14:textId="77777777" w:rsidR="009A5C44" w:rsidRPr="009A5C44" w:rsidRDefault="009A5C44" w:rsidP="00A478A2">
            <w:pPr>
              <w:spacing w:before="15" w:line="25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Приложение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Б.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Результаты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тестирования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(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TEST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-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CASE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4E962B62" w14:textId="77777777" w:rsidR="00EC3244" w:rsidRPr="009A5C44" w:rsidRDefault="00EC3244" w:rsidP="00EC3244">
      <w:pPr>
        <w:widowControl w:val="0"/>
        <w:autoSpaceDE w:val="0"/>
        <w:autoSpaceDN w:val="0"/>
        <w:spacing w:before="4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720B3327" w14:textId="77777777" w:rsidR="00EC32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240" w:lineRule="auto"/>
        <w:ind w:left="235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II</w:t>
      </w:r>
      <w:r w:rsidRPr="009A5C44">
        <w:rPr>
          <w:rFonts w:ascii="XO Thames" w:eastAsia="Times New Roman" w:hAnsi="XO Thames" w:cs="Times New Roman"/>
          <w:sz w:val="28"/>
          <w:szCs w:val="28"/>
        </w:rPr>
        <w:tab/>
        <w:t>Приложение,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размещенное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на</w:t>
      </w:r>
      <w:r w:rsidRPr="009A5C44">
        <w:rPr>
          <w:rFonts w:ascii="XO Thames" w:eastAsia="Times New Roman" w:hAnsi="XO Thames" w:cs="Times New Roman"/>
          <w:color w:val="933634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сервере.</w:t>
      </w:r>
    </w:p>
    <w:p w14:paraId="32B6563B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1816E10A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40C3FAAC" w14:textId="77777777" w:rsidR="00EC3244" w:rsidRPr="009A5C44" w:rsidRDefault="00EC3244" w:rsidP="00EC3244">
      <w:pPr>
        <w:widowControl w:val="0"/>
        <w:autoSpaceDE w:val="0"/>
        <w:autoSpaceDN w:val="0"/>
        <w:spacing w:before="3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714"/>
        <w:gridCol w:w="1298"/>
        <w:gridCol w:w="1728"/>
        <w:gridCol w:w="2172"/>
        <w:gridCol w:w="1394"/>
        <w:gridCol w:w="1550"/>
      </w:tblGrid>
      <w:tr w:rsidR="00EC3244" w:rsidRPr="009A5C44" w14:paraId="02BDC1DD" w14:textId="77777777" w:rsidTr="00D506D4">
        <w:trPr>
          <w:trHeight w:val="265"/>
        </w:trPr>
        <w:tc>
          <w:tcPr>
            <w:tcW w:w="1714" w:type="dxa"/>
          </w:tcPr>
          <w:p w14:paraId="3974819C" w14:textId="77777777" w:rsidR="00EC3244" w:rsidRPr="009A5C44" w:rsidRDefault="00EC3244" w:rsidP="00EC3244">
            <w:pPr>
              <w:spacing w:line="24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Дата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выдачи:</w:t>
            </w:r>
          </w:p>
        </w:tc>
        <w:tc>
          <w:tcPr>
            <w:tcW w:w="1298" w:type="dxa"/>
          </w:tcPr>
          <w:p w14:paraId="459D1171" w14:textId="77777777" w:rsidR="00EC3244" w:rsidRPr="009A5C44" w:rsidRDefault="00EC3244" w:rsidP="00EC3244">
            <w:pPr>
              <w:tabs>
                <w:tab w:val="left" w:pos="2031"/>
              </w:tabs>
              <w:spacing w:line="246" w:lineRule="exact"/>
              <w:ind w:left="31" w:right="-735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«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»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ab/>
            </w:r>
          </w:p>
        </w:tc>
        <w:tc>
          <w:tcPr>
            <w:tcW w:w="1728" w:type="dxa"/>
          </w:tcPr>
          <w:p w14:paraId="35B2F8BD" w14:textId="77777777" w:rsidR="00EC3244" w:rsidRPr="009A5C44" w:rsidRDefault="00EC3244" w:rsidP="00EC3244">
            <w:pPr>
              <w:spacing w:line="246" w:lineRule="exact"/>
              <w:ind w:left="841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20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119"/>
                <w:sz w:val="28"/>
                <w:szCs w:val="28"/>
                <w:u w:val="single" w:color="FE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г.</w:t>
            </w:r>
          </w:p>
        </w:tc>
        <w:tc>
          <w:tcPr>
            <w:tcW w:w="2172" w:type="dxa"/>
          </w:tcPr>
          <w:p w14:paraId="2DFD3896" w14:textId="77777777" w:rsidR="00EC3244" w:rsidRPr="009A5C44" w:rsidRDefault="00EC3244" w:rsidP="00EC3244">
            <w:pPr>
              <w:spacing w:line="246" w:lineRule="exact"/>
              <w:ind w:left="248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Срок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окончания:</w:t>
            </w:r>
          </w:p>
        </w:tc>
        <w:tc>
          <w:tcPr>
            <w:tcW w:w="1394" w:type="dxa"/>
          </w:tcPr>
          <w:p w14:paraId="6670A8BC" w14:textId="77777777" w:rsidR="00EC3244" w:rsidRPr="009A5C44" w:rsidRDefault="00EC3244" w:rsidP="00EC3244">
            <w:pPr>
              <w:tabs>
                <w:tab w:val="left" w:pos="2179"/>
              </w:tabs>
              <w:spacing w:line="246" w:lineRule="exact"/>
              <w:ind w:left="78" w:right="-792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«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»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ab/>
            </w:r>
          </w:p>
        </w:tc>
        <w:tc>
          <w:tcPr>
            <w:tcW w:w="1550" w:type="dxa"/>
          </w:tcPr>
          <w:p w14:paraId="0B0610C3" w14:textId="77777777" w:rsidR="00EC3244" w:rsidRPr="009A5C44" w:rsidRDefault="00EC3244" w:rsidP="00EC3244">
            <w:pPr>
              <w:spacing w:line="246" w:lineRule="exact"/>
              <w:ind w:left="893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20_г</w:t>
            </w:r>
          </w:p>
        </w:tc>
      </w:tr>
    </w:tbl>
    <w:p w14:paraId="44C2F787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069ED163" w14:textId="77777777" w:rsidR="00EC3244" w:rsidRPr="009A5C44" w:rsidRDefault="00EC3244" w:rsidP="00EC3244">
      <w:pPr>
        <w:widowControl w:val="0"/>
        <w:autoSpaceDE w:val="0"/>
        <w:autoSpaceDN w:val="0"/>
        <w:spacing w:before="10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6122"/>
        <w:gridCol w:w="3553"/>
      </w:tblGrid>
      <w:tr w:rsidR="00EC3244" w:rsidRPr="009A5C44" w14:paraId="795D1B80" w14:textId="77777777" w:rsidTr="00EC3244">
        <w:trPr>
          <w:trHeight w:val="297"/>
        </w:trPr>
        <w:tc>
          <w:tcPr>
            <w:tcW w:w="6122" w:type="dxa"/>
          </w:tcPr>
          <w:p w14:paraId="15D37731" w14:textId="419E218B" w:rsidR="00EC3244" w:rsidRPr="009A5C44" w:rsidRDefault="00EC3244" w:rsidP="00EC3244">
            <w:pPr>
              <w:tabs>
                <w:tab w:val="left" w:pos="4984"/>
                <w:tab w:val="left" w:pos="7425"/>
              </w:tabs>
              <w:spacing w:line="246" w:lineRule="exact"/>
              <w:ind w:left="200" w:right="-1484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Руководитель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курсового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проектирования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ab/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 xml:space="preserve"> Ищук Д.Н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ab/>
            </w:r>
          </w:p>
        </w:tc>
        <w:tc>
          <w:tcPr>
            <w:tcW w:w="3553" w:type="dxa"/>
          </w:tcPr>
          <w:p w14:paraId="6C905D6D" w14:textId="34EE173B" w:rsidR="00EC3244" w:rsidRPr="009A5C44" w:rsidRDefault="00EC3244" w:rsidP="00EC3244">
            <w:pPr>
              <w:spacing w:line="246" w:lineRule="exact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</w:tr>
      <w:tr w:rsidR="00EC3244" w:rsidRPr="00EC3244" w14:paraId="3D4B5401" w14:textId="77777777" w:rsidTr="00EC3244">
        <w:trPr>
          <w:trHeight w:val="297"/>
        </w:trPr>
        <w:tc>
          <w:tcPr>
            <w:tcW w:w="6122" w:type="dxa"/>
          </w:tcPr>
          <w:p w14:paraId="619DF325" w14:textId="77777777" w:rsidR="00EC3244" w:rsidRPr="00EC3244" w:rsidRDefault="00EC3244" w:rsidP="00EC3244">
            <w:pPr>
              <w:tabs>
                <w:tab w:val="left" w:pos="4984"/>
                <w:tab w:val="left" w:pos="7425"/>
              </w:tabs>
              <w:spacing w:line="246" w:lineRule="exact"/>
              <w:ind w:left="200" w:right="-1484"/>
              <w:rPr>
                <w:rFonts w:ascii="XO Thames" w:eastAsia="Times New Roman" w:hAnsi="XO Thames" w:cs="Times New Roman"/>
                <w:sz w:val="24"/>
                <w:lang w:val="ru-RU"/>
              </w:rPr>
            </w:pPr>
          </w:p>
        </w:tc>
        <w:tc>
          <w:tcPr>
            <w:tcW w:w="3553" w:type="dxa"/>
          </w:tcPr>
          <w:p w14:paraId="0385C10A" w14:textId="77777777" w:rsidR="00EC3244" w:rsidRPr="00EC3244" w:rsidRDefault="00EC3244" w:rsidP="00EC3244">
            <w:pPr>
              <w:spacing w:line="246" w:lineRule="exact"/>
              <w:rPr>
                <w:rFonts w:ascii="XO Thames" w:eastAsia="Times New Roman" w:hAnsi="XO Thames" w:cs="Times New Roman"/>
                <w:sz w:val="24"/>
                <w:lang w:val="ru-RU"/>
              </w:rPr>
            </w:pPr>
          </w:p>
        </w:tc>
      </w:tr>
    </w:tbl>
    <w:p w14:paraId="6A72888B" w14:textId="77777777" w:rsidR="00984DC7" w:rsidRDefault="00984DC7" w:rsidP="001B4403">
      <w:pPr>
        <w:widowControl w:val="0"/>
        <w:tabs>
          <w:tab w:val="left" w:pos="3487"/>
        </w:tabs>
        <w:autoSpaceDE w:val="0"/>
        <w:autoSpaceDN w:val="0"/>
        <w:spacing w:after="0" w:line="322" w:lineRule="exact"/>
        <w:rPr>
          <w:rFonts w:ascii="XO Thames" w:eastAsia="Times New Roman" w:hAnsi="XO Thames" w:cs="Times New Roman"/>
        </w:rPr>
      </w:pPr>
    </w:p>
    <w:p w14:paraId="00FD4CDB" w14:textId="107A0D42" w:rsidR="00984DC7" w:rsidRDefault="009A5C44">
      <w:pPr>
        <w:rPr>
          <w:rFonts w:ascii="XO Thames" w:eastAsia="Times New Roman" w:hAnsi="XO Thames" w:cs="Times New Roman"/>
        </w:rPr>
      </w:pPr>
      <w:r>
        <w:rPr>
          <w:rFonts w:ascii="XO Thames" w:eastAsia="Times New Roman" w:hAnsi="XO Thames" w:cs="Times New Roman"/>
        </w:rPr>
        <w:br w:type="page"/>
      </w:r>
    </w:p>
    <w:p w14:paraId="2E386167" w14:textId="77777777" w:rsid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360" w:line="322" w:lineRule="exact"/>
        <w:ind w:firstLine="851"/>
        <w:jc w:val="both"/>
        <w:rPr>
          <w:rFonts w:ascii="XO Thames" w:eastAsia="Times New Roman" w:hAnsi="XO Thames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lastRenderedPageBreak/>
        <w:t>Введение</w:t>
      </w:r>
    </w:p>
    <w:p w14:paraId="6F1DA1C0" w14:textId="77777777" w:rsidR="00984DC7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В современном мире, характеризующемся стремительными темпами глобализации и технологического прогресса, управление службой пассажирского транспорта становится ключевым аспектом обеспечения эффективности и комфорта перемещения граждан. Развитие информационных технологий оказывает значительное воздействие на организацию и функционирование этой отрасли, предоставляя новые возможности для оптимизации процессов и повышения качества предоставляемых услуг.</w:t>
      </w:r>
    </w:p>
    <w:p w14:paraId="5ED32C8C" w14:textId="77777777" w:rsidR="00984DC7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Актуальность темы обусловлена не только растущей потребностью в эффективных транспортных решениях, но и увеличением числа городского населения, что ставит перед управленческими структурами транспортных служб серьезные вызовы. Эффективное управление службой пассажирского транспорта становится неотъемлемым элементом развития устойчивых и интеллектуальных городов.</w:t>
      </w:r>
    </w:p>
    <w:p w14:paraId="6660E2FB" w14:textId="322B31E4" w:rsidR="00984DC7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В контексте данного исследования, особое внимание уделяется роли новых информационных технологий в транспортной сфере. Внедрение цифровых инноваций, таких как системы онлайн-бронирования, системы мониторинга и управления транспортным потоком, вносит существенные изменения в организацию и взаимодействие участников транспортного процесса.</w:t>
      </w:r>
    </w:p>
    <w:p w14:paraId="17219CF8" w14:textId="5B8E3206" w:rsidR="0070796B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Целью данной курсовой работы является проектирование информационной системы по управлению службой пассажирского транспорта.</w:t>
      </w:r>
    </w:p>
    <w:p w14:paraId="7921F721" w14:textId="77777777" w:rsidR="0070796B" w:rsidRDefault="0070796B">
      <w:pPr>
        <w:rPr>
          <w:rFonts w:ascii="XO Thames" w:eastAsia="Times New Roman" w:hAnsi="XO Thames" w:cs="Times New Roman"/>
          <w:sz w:val="32"/>
          <w:szCs w:val="32"/>
        </w:rPr>
      </w:pPr>
      <w:r>
        <w:rPr>
          <w:rFonts w:ascii="XO Thames" w:eastAsia="Times New Roman" w:hAnsi="XO Thames" w:cs="Times New Roman"/>
          <w:sz w:val="32"/>
          <w:szCs w:val="32"/>
        </w:rPr>
        <w:br w:type="page"/>
      </w:r>
    </w:p>
    <w:p w14:paraId="25C04119" w14:textId="11AA6AE1" w:rsidR="006817B4" w:rsidRDefault="0070796B" w:rsidP="0070796B">
      <w:pPr>
        <w:pStyle w:val="1"/>
        <w:spacing w:before="0" w:after="360"/>
        <w:ind w:firstLine="851"/>
        <w:rPr>
          <w:rFonts w:ascii="XO Thames" w:eastAsia="Times New Roman" w:hAnsi="XO Thames" w:cs="Times New Roman"/>
          <w:color w:val="auto"/>
        </w:rPr>
      </w:pPr>
      <w:r w:rsidRPr="0070796B">
        <w:rPr>
          <w:rFonts w:ascii="XO Thames" w:eastAsia="Times New Roman" w:hAnsi="XO Thames" w:cs="Times New Roman"/>
          <w:color w:val="auto"/>
        </w:rPr>
        <w:lastRenderedPageBreak/>
        <w:t>Основная часть</w:t>
      </w:r>
    </w:p>
    <w:p w14:paraId="51D2F90D" w14:textId="51E3EEFE" w:rsidR="0070796B" w:rsidRDefault="0070796B" w:rsidP="0070796B">
      <w:pPr>
        <w:pStyle w:val="a7"/>
        <w:numPr>
          <w:ilvl w:val="0"/>
          <w:numId w:val="2"/>
        </w:numPr>
        <w:spacing w:after="360"/>
        <w:ind w:left="1208" w:hanging="357"/>
        <w:outlineLvl w:val="1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>Анализ предметной области</w:t>
      </w:r>
    </w:p>
    <w:p w14:paraId="3054698E" w14:textId="5E5CD276" w:rsidR="0070796B" w:rsidRPr="00B642BA" w:rsidRDefault="00620389" w:rsidP="00620389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Управление службой пассажирских перевозок включает в себя координацию и организацию транспортных услуг для обеспечения эффективного и безопасного перемещения пассажиров. Основная цель состоит в том, чтобы обеспечить высокий уровень обслуживания при минимальных затратах.</w:t>
      </w:r>
    </w:p>
    <w:p w14:paraId="2A02DEEC" w14:textId="56039945" w:rsidR="00620389" w:rsidRPr="00B642BA" w:rsidRDefault="00620389" w:rsidP="00620389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Основные функции:</w:t>
      </w:r>
    </w:p>
    <w:p w14:paraId="321882B9" w14:textId="77777777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Регистрация и аутентификация: система должна предоставлять механизм регистрации и аутентификации для пользователей; разграничение доступа на уровне ролей.</w:t>
      </w:r>
    </w:p>
    <w:p w14:paraId="715BC5ED" w14:textId="496F1534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Управление пользовательским профилем: возможность изменения профиля пользователем.</w:t>
      </w:r>
    </w:p>
    <w:p w14:paraId="68C50351" w14:textId="77777777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Планирование и заказ транспорта: функционал для планирования и заказа транспорта; возможность выбора маршрута.</w:t>
      </w:r>
    </w:p>
    <w:p w14:paraId="631BC575" w14:textId="458D571D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Управление транспортным парком: функционал для добавления, удаления и обновления информации о транспортных средствах.</w:t>
      </w:r>
    </w:p>
    <w:p w14:paraId="5A53CA9A" w14:textId="0939B177" w:rsidR="00620389" w:rsidRPr="00B642BA" w:rsidRDefault="00620389" w:rsidP="00620389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Технологии проектирования ИС:</w:t>
      </w:r>
    </w:p>
    <w:p w14:paraId="0559D5A3" w14:textId="768F81C4" w:rsidR="00620389" w:rsidRPr="00B642BA" w:rsidRDefault="00620389" w:rsidP="00620389">
      <w:pPr>
        <w:pStyle w:val="a7"/>
        <w:numPr>
          <w:ilvl w:val="0"/>
          <w:numId w:val="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 xml:space="preserve">ASP.NET Web API: Для создания </w:t>
      </w:r>
      <w:proofErr w:type="spellStart"/>
      <w:r w:rsidRPr="00B642BA">
        <w:rPr>
          <w:rFonts w:ascii="XO Thames" w:hAnsi="XO Thames"/>
          <w:sz w:val="28"/>
          <w:szCs w:val="28"/>
        </w:rPr>
        <w:t>RESTful</w:t>
      </w:r>
      <w:proofErr w:type="spellEnd"/>
      <w:r w:rsidRPr="00B642BA">
        <w:rPr>
          <w:rFonts w:ascii="XO Thames" w:hAnsi="XO Thames"/>
          <w:sz w:val="28"/>
          <w:szCs w:val="28"/>
        </w:rPr>
        <w:t xml:space="preserve"> веб-сервисов, обеспечивающих взаимодействие между клиентскими приложениями и сервером.</w:t>
      </w:r>
    </w:p>
    <w:p w14:paraId="7A722360" w14:textId="74E35F63" w:rsidR="00620389" w:rsidRPr="00B642BA" w:rsidRDefault="00620389" w:rsidP="00620389">
      <w:pPr>
        <w:pStyle w:val="a7"/>
        <w:numPr>
          <w:ilvl w:val="0"/>
          <w:numId w:val="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MS SQL Server: Для управления базой данных.</w:t>
      </w:r>
    </w:p>
    <w:p w14:paraId="51CF5BB7" w14:textId="7CD3C926" w:rsidR="00A22245" w:rsidRDefault="00620389" w:rsidP="00620389">
      <w:pPr>
        <w:pStyle w:val="a7"/>
        <w:numPr>
          <w:ilvl w:val="0"/>
          <w:numId w:val="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proofErr w:type="spellStart"/>
      <w:r w:rsidRPr="00B642BA">
        <w:rPr>
          <w:rFonts w:ascii="XO Thames" w:hAnsi="XO Thames"/>
          <w:sz w:val="28"/>
          <w:szCs w:val="28"/>
        </w:rPr>
        <w:t>Git</w:t>
      </w:r>
      <w:proofErr w:type="spellEnd"/>
      <w:r w:rsidRPr="00B642BA">
        <w:rPr>
          <w:rFonts w:ascii="XO Thames" w:hAnsi="XO Thames"/>
          <w:sz w:val="28"/>
          <w:szCs w:val="28"/>
        </w:rPr>
        <w:t>: Для управления версиями кода и совместной работы.</w:t>
      </w:r>
    </w:p>
    <w:p w14:paraId="575F4480" w14:textId="74D1FE0A" w:rsidR="00620389" w:rsidRPr="00A22245" w:rsidRDefault="00A22245" w:rsidP="00A22245">
      <w:pPr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br w:type="page"/>
      </w:r>
    </w:p>
    <w:p w14:paraId="2A1F6CD5" w14:textId="1EF5CD86" w:rsidR="00B642BA" w:rsidRPr="00B642BA" w:rsidRDefault="00B642BA" w:rsidP="00A22245">
      <w:pPr>
        <w:ind w:firstLine="851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lastRenderedPageBreak/>
        <w:t>Основные элементы предметной области:</w:t>
      </w:r>
    </w:p>
    <w:p w14:paraId="1BB68CC8" w14:textId="3BE4B211" w:rsidR="00B642BA" w:rsidRPr="00B642BA" w:rsidRDefault="00B642BA" w:rsidP="00B642BA">
      <w:pPr>
        <w:pStyle w:val="a7"/>
        <w:numPr>
          <w:ilvl w:val="0"/>
          <w:numId w:val="1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Маршруты и расписания</w:t>
      </w:r>
    </w:p>
    <w:p w14:paraId="4F901B1B" w14:textId="3000E2EC" w:rsidR="00B642BA" w:rsidRPr="00B642BA" w:rsidRDefault="00B642BA" w:rsidP="00B642BA">
      <w:pPr>
        <w:pStyle w:val="a7"/>
        <w:numPr>
          <w:ilvl w:val="0"/>
          <w:numId w:val="1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Маршруты: Планы движения транспортных средств, определяющие остановки.</w:t>
      </w:r>
    </w:p>
    <w:p w14:paraId="26834480" w14:textId="63AAF188" w:rsidR="00B642BA" w:rsidRPr="00B642BA" w:rsidRDefault="00B642BA" w:rsidP="00B642BA">
      <w:pPr>
        <w:pStyle w:val="a7"/>
        <w:numPr>
          <w:ilvl w:val="0"/>
          <w:numId w:val="1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Расписание: Время отправления и прибытия транспортных средств на каждой остановке.</w:t>
      </w:r>
    </w:p>
    <w:p w14:paraId="6A50E16B" w14:textId="41D8EB42" w:rsidR="00B642BA" w:rsidRPr="00B642BA" w:rsidRDefault="00B642BA" w:rsidP="00B642BA">
      <w:pPr>
        <w:pStyle w:val="a7"/>
        <w:numPr>
          <w:ilvl w:val="0"/>
          <w:numId w:val="1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Транспортные средства:</w:t>
      </w:r>
    </w:p>
    <w:p w14:paraId="39C61FE3" w14:textId="5E1242A1" w:rsidR="00B642BA" w:rsidRPr="00B642BA" w:rsidRDefault="00B642BA" w:rsidP="00B642BA">
      <w:pPr>
        <w:pStyle w:val="a7"/>
        <w:numPr>
          <w:ilvl w:val="0"/>
          <w:numId w:val="1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Автобусы, микроавтобусы: Различные типы транспортных средств, используемые для перевозки пассажиров.</w:t>
      </w:r>
    </w:p>
    <w:p w14:paraId="053F42D9" w14:textId="5E6CD0BB" w:rsidR="00B642BA" w:rsidRPr="00B642BA" w:rsidRDefault="00B642BA" w:rsidP="00B642BA">
      <w:pPr>
        <w:pStyle w:val="a7"/>
        <w:numPr>
          <w:ilvl w:val="0"/>
          <w:numId w:val="1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Информационные системы:</w:t>
      </w:r>
    </w:p>
    <w:p w14:paraId="0F908967" w14:textId="216189A7" w:rsidR="00B642BA" w:rsidRPr="00B642BA" w:rsidRDefault="00B642BA" w:rsidP="00B642BA">
      <w:pPr>
        <w:pStyle w:val="a7"/>
        <w:numPr>
          <w:ilvl w:val="0"/>
          <w:numId w:val="1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Система управления транспортом: Позволяет планировать маршруты, управлять транспортными средствами.</w:t>
      </w:r>
    </w:p>
    <w:p w14:paraId="3F879431" w14:textId="2A61D534" w:rsidR="00B642BA" w:rsidRPr="00A22245" w:rsidRDefault="00B642BA" w:rsidP="00A22245">
      <w:pPr>
        <w:pStyle w:val="a7"/>
        <w:numPr>
          <w:ilvl w:val="0"/>
          <w:numId w:val="1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Система информационного обслуживания пассажиров: Предоставляет пассажирам информацию о расписании, изменениях маршрутов и доступных услугах.</w:t>
      </w:r>
    </w:p>
    <w:p w14:paraId="34FAAA18" w14:textId="762A85E7" w:rsidR="00B642BA" w:rsidRDefault="00B642BA" w:rsidP="00B642BA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Целевые группы пользователей</w:t>
      </w:r>
      <w:r>
        <w:rPr>
          <w:rFonts w:ascii="XO Thames" w:hAnsi="XO Thames"/>
          <w:sz w:val="28"/>
          <w:szCs w:val="28"/>
        </w:rPr>
        <w:t>:</w:t>
      </w:r>
    </w:p>
    <w:p w14:paraId="585FD9B1" w14:textId="11AC9B5A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Администраторы системы</w:t>
      </w:r>
    </w:p>
    <w:p w14:paraId="25D08AF0" w14:textId="573319D2" w:rsid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Управление доступом к системе, настройка параметров работы, обеспечение безопасности данных.</w:t>
      </w:r>
    </w:p>
    <w:p w14:paraId="53B7390F" w14:textId="25885FD1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Менеджеры по планированию</w:t>
      </w:r>
    </w:p>
    <w:p w14:paraId="7BD0AB04" w14:textId="07517971" w:rsid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Составление и оптимизация маршрутов и расписаний, анализ пассажиропотока.</w:t>
      </w:r>
    </w:p>
    <w:p w14:paraId="7B366702" w14:textId="53E6B036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Водители</w:t>
      </w:r>
    </w:p>
    <w:p w14:paraId="5402F3D0" w14:textId="6C347ADF" w:rsid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Выполнение рейсов в соответствии с расписанием</w:t>
      </w:r>
      <w:r>
        <w:rPr>
          <w:rFonts w:ascii="XO Thames" w:hAnsi="XO Thames"/>
          <w:sz w:val="28"/>
          <w:szCs w:val="28"/>
        </w:rPr>
        <w:t>.</w:t>
      </w:r>
    </w:p>
    <w:p w14:paraId="5B6F0464" w14:textId="260FF69B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Пассажиры</w:t>
      </w:r>
    </w:p>
    <w:p w14:paraId="4D744E69" w14:textId="22C015CD" w:rsidR="00B642BA" w:rsidRP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Использование услуг пассажирских перевозок, получение информации о расписании и изменениях.</w:t>
      </w:r>
    </w:p>
    <w:p w14:paraId="703AC21C" w14:textId="77777777" w:rsidR="00B642BA" w:rsidRPr="00B642BA" w:rsidRDefault="00B642BA" w:rsidP="00B642BA">
      <w:pPr>
        <w:spacing w:line="360" w:lineRule="auto"/>
        <w:jc w:val="both"/>
        <w:rPr>
          <w:rFonts w:ascii="XO Thames" w:hAnsi="XO Thames"/>
          <w:sz w:val="32"/>
          <w:szCs w:val="32"/>
        </w:rPr>
      </w:pPr>
    </w:p>
    <w:p w14:paraId="452233AE" w14:textId="77777777" w:rsidR="00B642BA" w:rsidRPr="00B642BA" w:rsidRDefault="00B642BA" w:rsidP="00B642BA">
      <w:pPr>
        <w:pStyle w:val="a7"/>
        <w:spacing w:line="360" w:lineRule="auto"/>
        <w:ind w:left="1571"/>
        <w:jc w:val="both"/>
        <w:rPr>
          <w:rFonts w:ascii="XO Thames" w:hAnsi="XO Thames"/>
          <w:sz w:val="32"/>
          <w:szCs w:val="32"/>
        </w:rPr>
      </w:pPr>
    </w:p>
    <w:p w14:paraId="6246EEA5" w14:textId="6A4F375F" w:rsidR="00620389" w:rsidRDefault="00A22245" w:rsidP="00A22245">
      <w:pPr>
        <w:spacing w:line="360" w:lineRule="auto"/>
        <w:ind w:firstLine="851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lastRenderedPageBreak/>
        <w:t>Определение ограничений проектного решения:</w:t>
      </w:r>
    </w:p>
    <w:p w14:paraId="7C0C2FFE" w14:textId="3A4E90AA" w:rsidR="00A22245" w:rsidRDefault="00A22245" w:rsidP="00A22245">
      <w:pPr>
        <w:pStyle w:val="a7"/>
        <w:numPr>
          <w:ilvl w:val="0"/>
          <w:numId w:val="16"/>
        </w:numPr>
        <w:spacing w:line="360" w:lineRule="auto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производительности:</w:t>
      </w:r>
    </w:p>
    <w:p w14:paraId="7310A910" w14:textId="1574A9CA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Система должна обеспечивать высокую производительность при обработке большого объема данных в режиме реального времени, включая данные GPS-трекинга, расписаний и информации о транспортных средствах.</w:t>
      </w:r>
    </w:p>
    <w:p w14:paraId="772E0ED8" w14:textId="2BD65951" w:rsidR="00A22245" w:rsidRDefault="00A22245" w:rsidP="00A22245">
      <w:pPr>
        <w:pStyle w:val="a7"/>
        <w:numPr>
          <w:ilvl w:val="0"/>
          <w:numId w:val="1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по совместимости:</w:t>
      </w:r>
    </w:p>
    <w:p w14:paraId="592D3664" w14:textId="406B3D9E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Система должна быть совместима с различными устройствами и операционными системами, используемыми пользователями, включая настольные компьютеры, планшеты и смартфоны.</w:t>
      </w:r>
    </w:p>
    <w:p w14:paraId="3D68E430" w14:textId="0D044455" w:rsidR="00A22245" w:rsidRDefault="00A22245" w:rsidP="00A22245">
      <w:pPr>
        <w:pStyle w:val="a7"/>
        <w:numPr>
          <w:ilvl w:val="0"/>
          <w:numId w:val="1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по безопасности:</w:t>
      </w:r>
    </w:p>
    <w:p w14:paraId="77BE2B3F" w14:textId="5BB129CD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Необходимость соблюдения стандартов безопасности, таких как шифрование данных при передаче и хранении</w:t>
      </w:r>
      <w:r>
        <w:rPr>
          <w:rFonts w:ascii="XO Thames" w:hAnsi="XO Thames"/>
          <w:sz w:val="28"/>
          <w:szCs w:val="28"/>
        </w:rPr>
        <w:t>.</w:t>
      </w:r>
    </w:p>
    <w:p w14:paraId="6355403D" w14:textId="4829670B" w:rsidR="00A22245" w:rsidRDefault="00A22245" w:rsidP="00A22245">
      <w:pPr>
        <w:pStyle w:val="a7"/>
        <w:numPr>
          <w:ilvl w:val="0"/>
          <w:numId w:val="1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по масштабируемости:</w:t>
      </w:r>
    </w:p>
    <w:p w14:paraId="7762FA0B" w14:textId="117331D5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Система должна быть масштабируемой для поддержки увеличения количества пользователей, транспортных средств и объема данных по мере роста службы пассажирских перевозок.</w:t>
      </w:r>
    </w:p>
    <w:p w14:paraId="51E0031F" w14:textId="19E49B93" w:rsidR="00D25040" w:rsidRPr="00D25040" w:rsidRDefault="00D25040" w:rsidP="00D25040">
      <w:pPr>
        <w:pStyle w:val="2"/>
        <w:spacing w:line="360" w:lineRule="auto"/>
        <w:ind w:left="1208" w:hanging="357"/>
        <w:rPr>
          <w:rFonts w:ascii="XO Thames" w:hAnsi="XO Thames"/>
          <w:color w:val="auto"/>
          <w:sz w:val="28"/>
          <w:szCs w:val="28"/>
        </w:rPr>
      </w:pPr>
      <w:r w:rsidRPr="00D25040">
        <w:rPr>
          <w:rFonts w:ascii="XO Thames" w:hAnsi="XO Thames"/>
          <w:color w:val="auto"/>
          <w:sz w:val="28"/>
          <w:szCs w:val="28"/>
        </w:rPr>
        <w:t>2. Определение требований к системе</w:t>
      </w:r>
    </w:p>
    <w:p w14:paraId="5C0A824B" w14:textId="1B02B2DE" w:rsidR="00D25040" w:rsidRDefault="00D25040" w:rsidP="00D25040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Система управления службой пассажирских перевозок должна обеспечивать широкий спектр функциональных возможностей, поддерживать многопользовательский режим работы и удовлетворять потребности различных категорий пользователей. Основные функциональные требования включают:</w:t>
      </w:r>
    </w:p>
    <w:p w14:paraId="51949EC0" w14:textId="3A69FCBD" w:rsidR="00D25040" w:rsidRDefault="00D25040" w:rsidP="00D25040">
      <w:pPr>
        <w:pStyle w:val="a7"/>
        <w:numPr>
          <w:ilvl w:val="0"/>
          <w:numId w:val="17"/>
        </w:numPr>
        <w:spacing w:line="360" w:lineRule="auto"/>
        <w:ind w:left="1560" w:hanging="426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Управление маршрутами и расписаниями:</w:t>
      </w:r>
    </w:p>
    <w:p w14:paraId="1B60C97E" w14:textId="44AF2C3C" w:rsidR="00D25040" w:rsidRPr="00D25040" w:rsidRDefault="00D25040" w:rsidP="00D25040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Создание, редактирование и удаление маршрутов.</w:t>
      </w:r>
    </w:p>
    <w:p w14:paraId="6B1EB06D" w14:textId="564DBEF7" w:rsidR="00D25040" w:rsidRPr="00D25040" w:rsidRDefault="00D25040" w:rsidP="00D25040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Составление и обновление расписаний для различных маршрутов.</w:t>
      </w:r>
    </w:p>
    <w:p w14:paraId="340F5AD5" w14:textId="3C75586A" w:rsidR="00D25040" w:rsidRPr="00D25040" w:rsidRDefault="00D25040" w:rsidP="00D25040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Оптимизация маршрутов с учетом пассажиропотока и дорожных условий.</w:t>
      </w:r>
    </w:p>
    <w:p w14:paraId="57D8EBEE" w14:textId="1D6B7C81" w:rsidR="00D25040" w:rsidRPr="00D25040" w:rsidRDefault="00D25040" w:rsidP="00D25040">
      <w:pPr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br w:type="page"/>
      </w:r>
    </w:p>
    <w:p w14:paraId="6A0F5493" w14:textId="619DB733" w:rsidR="00D25040" w:rsidRDefault="00D25040" w:rsidP="00D25040">
      <w:pPr>
        <w:pStyle w:val="a7"/>
        <w:numPr>
          <w:ilvl w:val="0"/>
          <w:numId w:val="17"/>
        </w:numPr>
        <w:spacing w:line="360" w:lineRule="auto"/>
        <w:ind w:left="1560" w:hanging="426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lastRenderedPageBreak/>
        <w:t>Управление транспортными средствами:</w:t>
      </w:r>
    </w:p>
    <w:p w14:paraId="7AB7CE1C" w14:textId="77777777" w:rsidR="00D25040" w:rsidRPr="00D25040" w:rsidRDefault="00D25040" w:rsidP="00D25040">
      <w:pPr>
        <w:pStyle w:val="a7"/>
        <w:numPr>
          <w:ilvl w:val="0"/>
          <w:numId w:val="18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Учет транспортных средств, их технических характеристик и состояния.</w:t>
      </w:r>
    </w:p>
    <w:p w14:paraId="56B87948" w14:textId="786B0C58" w:rsidR="00D25040" w:rsidRPr="00D25040" w:rsidRDefault="00D25040" w:rsidP="00D25040">
      <w:pPr>
        <w:pStyle w:val="a7"/>
        <w:numPr>
          <w:ilvl w:val="0"/>
          <w:numId w:val="18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Планирование и учет технического обслуживания и ремонтов.</w:t>
      </w:r>
    </w:p>
    <w:p w14:paraId="047D2910" w14:textId="3D344859" w:rsidR="00D25040" w:rsidRDefault="00D25040" w:rsidP="00D25040">
      <w:pPr>
        <w:pStyle w:val="a7"/>
        <w:numPr>
          <w:ilvl w:val="0"/>
          <w:numId w:val="17"/>
        </w:numPr>
        <w:spacing w:line="360" w:lineRule="auto"/>
        <w:ind w:left="1560" w:hanging="426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Обслуживание пассажиров:</w:t>
      </w:r>
    </w:p>
    <w:p w14:paraId="00390693" w14:textId="77777777" w:rsidR="00D25040" w:rsidRPr="00D25040" w:rsidRDefault="00D25040" w:rsidP="00D25040">
      <w:pPr>
        <w:pStyle w:val="a7"/>
        <w:numPr>
          <w:ilvl w:val="0"/>
          <w:numId w:val="19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Информирование пассажиров о расписании и изменениях в маршрутах.</w:t>
      </w:r>
    </w:p>
    <w:p w14:paraId="34505427" w14:textId="5D84FDF4" w:rsidR="00D25040" w:rsidRPr="00D25040" w:rsidRDefault="00D25040" w:rsidP="00D25040">
      <w:pPr>
        <w:pStyle w:val="a7"/>
        <w:numPr>
          <w:ilvl w:val="0"/>
          <w:numId w:val="19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Продажа билетов через веб-портал.</w:t>
      </w:r>
    </w:p>
    <w:p w14:paraId="5272AB09" w14:textId="6CA5634B" w:rsidR="00D25040" w:rsidRDefault="00D25040" w:rsidP="00D25040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Дизайн и эргономика графического интерфейса системы должны обеспечивать удобство и эффективность работы для всех категорий пользователей. Основные требования включают:</w:t>
      </w:r>
    </w:p>
    <w:p w14:paraId="1FDF32E1" w14:textId="4E73E903" w:rsidR="00D25040" w:rsidRDefault="00D25040" w:rsidP="00D25040">
      <w:pPr>
        <w:pStyle w:val="a7"/>
        <w:numPr>
          <w:ilvl w:val="0"/>
          <w:numId w:val="2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Удобство использования:</w:t>
      </w:r>
    </w:p>
    <w:p w14:paraId="0E2595C3" w14:textId="5A00DBC7" w:rsidR="00D25040" w:rsidRPr="00D25040" w:rsidRDefault="00D25040" w:rsidP="00D25040">
      <w:pPr>
        <w:pStyle w:val="a7"/>
        <w:numPr>
          <w:ilvl w:val="0"/>
          <w:numId w:val="2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Интуитивно понятный и простой интерфейс для всех категорий пользователей.</w:t>
      </w:r>
    </w:p>
    <w:p w14:paraId="52EF1B1A" w14:textId="7AF5E4B3" w:rsidR="00D25040" w:rsidRPr="00D25040" w:rsidRDefault="00D25040" w:rsidP="00D25040">
      <w:pPr>
        <w:pStyle w:val="a7"/>
        <w:numPr>
          <w:ilvl w:val="0"/>
          <w:numId w:val="2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Логичная навигация и структура меню, обеспечивающая быстрый доступ к основным функциям.</w:t>
      </w:r>
    </w:p>
    <w:p w14:paraId="4FBEF500" w14:textId="454D5F63" w:rsidR="00D25040" w:rsidRDefault="00D25040" w:rsidP="00D25040">
      <w:pPr>
        <w:pStyle w:val="a7"/>
        <w:numPr>
          <w:ilvl w:val="0"/>
          <w:numId w:val="2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Минимизация количества шагов для выполнения основных операций.</w:t>
      </w:r>
    </w:p>
    <w:p w14:paraId="29091F12" w14:textId="0DE29440" w:rsidR="00D25040" w:rsidRDefault="00D25040" w:rsidP="00D25040">
      <w:pPr>
        <w:pStyle w:val="a7"/>
        <w:numPr>
          <w:ilvl w:val="0"/>
          <w:numId w:val="2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Дизайн и эргономика:</w:t>
      </w:r>
    </w:p>
    <w:p w14:paraId="40AB9A6E" w14:textId="77777777" w:rsidR="00D25040" w:rsidRPr="00D25040" w:rsidRDefault="00D25040" w:rsidP="00D25040">
      <w:pPr>
        <w:pStyle w:val="a7"/>
        <w:numPr>
          <w:ilvl w:val="0"/>
          <w:numId w:val="2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Современный и привлекательный дизайн, соответствующий корпоративному стилю.</w:t>
      </w:r>
    </w:p>
    <w:p w14:paraId="485E08BB" w14:textId="125055AA" w:rsidR="00D25040" w:rsidRDefault="00D25040" w:rsidP="00D25040">
      <w:pPr>
        <w:pStyle w:val="a7"/>
        <w:numPr>
          <w:ilvl w:val="0"/>
          <w:numId w:val="2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D25040">
        <w:rPr>
          <w:rFonts w:ascii="XO Thames" w:hAnsi="XO Thames"/>
          <w:sz w:val="28"/>
          <w:szCs w:val="28"/>
        </w:rPr>
        <w:t>Использование стандартных элементов интерфейса и паттернов, известных пользователям.</w:t>
      </w:r>
    </w:p>
    <w:p w14:paraId="2B3D818B" w14:textId="6E1ED6F2" w:rsidR="00D25040" w:rsidRDefault="0083174B" w:rsidP="0083174B">
      <w:pPr>
        <w:pStyle w:val="2"/>
        <w:spacing w:line="360" w:lineRule="auto"/>
        <w:ind w:left="1208" w:hanging="357"/>
        <w:rPr>
          <w:rFonts w:ascii="XO Thames" w:hAnsi="XO Thames"/>
          <w:color w:val="auto"/>
          <w:sz w:val="28"/>
          <w:szCs w:val="28"/>
        </w:rPr>
      </w:pPr>
      <w:r w:rsidRPr="0083174B">
        <w:rPr>
          <w:rFonts w:ascii="XO Thames" w:hAnsi="XO Thames"/>
          <w:color w:val="auto"/>
          <w:sz w:val="28"/>
          <w:szCs w:val="28"/>
        </w:rPr>
        <w:t>3. О</w:t>
      </w:r>
      <w:r w:rsidRPr="0083174B">
        <w:rPr>
          <w:rFonts w:ascii="XO Thames" w:hAnsi="XO Thames"/>
          <w:color w:val="auto"/>
          <w:sz w:val="28"/>
          <w:szCs w:val="28"/>
        </w:rPr>
        <w:t>писание этапов разработки ИС</w:t>
      </w:r>
    </w:p>
    <w:p w14:paraId="3028FC0C" w14:textId="046365BE" w:rsidR="0083174B" w:rsidRDefault="0083174B" w:rsidP="0083174B">
      <w:pPr>
        <w:spacing w:line="360" w:lineRule="auto"/>
        <w:ind w:firstLine="851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Физическая модель данных является важным компонентом проектирования базы данных. Она описывает, как данные будут храниться на физическом уровне, включая используемые устройства хранения, структуры данных и методы доступа. Физическая модель должна быть разработана таким образом, чтобы обеспечить эффективность, надежность и масштабируемость базы данных.</w:t>
      </w:r>
    </w:p>
    <w:p w14:paraId="7442DA0D" w14:textId="0CA33948" w:rsidR="0083174B" w:rsidRDefault="0083174B" w:rsidP="0083174B">
      <w:pPr>
        <w:spacing w:line="360" w:lineRule="auto"/>
        <w:ind w:firstLine="851"/>
        <w:jc w:val="right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lastRenderedPageBreak/>
        <w:t xml:space="preserve">Рисунок 1. </w:t>
      </w:r>
      <w:r>
        <w:rPr>
          <w:rFonts w:ascii="XO Thames" w:hAnsi="XO Thames"/>
          <w:sz w:val="28"/>
          <w:szCs w:val="28"/>
          <w:lang w:val="en-US"/>
        </w:rPr>
        <w:t>ER-</w:t>
      </w:r>
      <w:r>
        <w:rPr>
          <w:rFonts w:ascii="XO Thames" w:hAnsi="XO Thames"/>
          <w:sz w:val="28"/>
          <w:szCs w:val="28"/>
        </w:rPr>
        <w:t>диаграмма</w:t>
      </w:r>
    </w:p>
    <w:p w14:paraId="6CD92C8F" w14:textId="07D50139" w:rsidR="0083174B" w:rsidRDefault="0083174B" w:rsidP="0083174B">
      <w:pPr>
        <w:spacing w:line="360" w:lineRule="auto"/>
        <w:jc w:val="center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drawing>
          <wp:inline distT="0" distB="0" distL="0" distR="0" wp14:anchorId="4DCB2FE0" wp14:editId="06F88A0E">
            <wp:extent cx="4486901" cy="48393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9BC9" w14:textId="781BF9BA" w:rsidR="0083174B" w:rsidRDefault="0083174B" w:rsidP="0083174B">
      <w:p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Сущности:</w:t>
      </w:r>
    </w:p>
    <w:p w14:paraId="644851B3" w14:textId="68AC60E9" w:rsidR="0083174B" w:rsidRDefault="0083174B" w:rsidP="0083174B">
      <w:pPr>
        <w:pStyle w:val="a7"/>
        <w:numPr>
          <w:ilvl w:val="0"/>
          <w:numId w:val="2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Пользователи (</w:t>
      </w:r>
      <w:proofErr w:type="spellStart"/>
      <w:r w:rsidRPr="0083174B">
        <w:rPr>
          <w:rFonts w:ascii="XO Thames" w:hAnsi="XO Thames"/>
          <w:sz w:val="28"/>
          <w:szCs w:val="28"/>
        </w:rPr>
        <w:t>UserData</w:t>
      </w:r>
      <w:proofErr w:type="spellEnd"/>
      <w:r w:rsidRPr="0083174B">
        <w:rPr>
          <w:rFonts w:ascii="XO Thames" w:hAnsi="XO Thames"/>
          <w:sz w:val="28"/>
          <w:szCs w:val="28"/>
        </w:rPr>
        <w:t>):</w:t>
      </w:r>
    </w:p>
    <w:p w14:paraId="6E08EAEC" w14:textId="77777777" w:rsidR="0083174B" w:rsidRPr="0083174B" w:rsidRDefault="0083174B" w:rsidP="0083174B">
      <w:pPr>
        <w:pStyle w:val="a7"/>
        <w:numPr>
          <w:ilvl w:val="0"/>
          <w:numId w:val="2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Идентификатор пользователя (</w:t>
      </w:r>
      <w:proofErr w:type="spellStart"/>
      <w:r w:rsidRPr="0083174B">
        <w:rPr>
          <w:rFonts w:ascii="XO Thames" w:hAnsi="XO Thames"/>
          <w:sz w:val="28"/>
          <w:szCs w:val="28"/>
        </w:rPr>
        <w:t>PK_UserID</w:t>
      </w:r>
      <w:proofErr w:type="spellEnd"/>
      <w:r w:rsidRPr="0083174B">
        <w:rPr>
          <w:rFonts w:ascii="XO Thames" w:hAnsi="XO Thames"/>
          <w:sz w:val="28"/>
          <w:szCs w:val="28"/>
        </w:rPr>
        <w:t>): Целое число, первичный ключ.</w:t>
      </w:r>
    </w:p>
    <w:p w14:paraId="67296195" w14:textId="77777777" w:rsidR="0083174B" w:rsidRPr="0083174B" w:rsidRDefault="0083174B" w:rsidP="0083174B">
      <w:pPr>
        <w:pStyle w:val="a7"/>
        <w:numPr>
          <w:ilvl w:val="0"/>
          <w:numId w:val="2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Имя пользователя (</w:t>
      </w:r>
      <w:proofErr w:type="spellStart"/>
      <w:r w:rsidRPr="0083174B">
        <w:rPr>
          <w:rFonts w:ascii="XO Thames" w:hAnsi="XO Thames"/>
          <w:sz w:val="28"/>
          <w:szCs w:val="28"/>
        </w:rPr>
        <w:t>UserName</w:t>
      </w:r>
      <w:proofErr w:type="spellEnd"/>
      <w:r w:rsidRPr="0083174B">
        <w:rPr>
          <w:rFonts w:ascii="XO Thames" w:hAnsi="XO Thames"/>
          <w:sz w:val="28"/>
          <w:szCs w:val="28"/>
        </w:rPr>
        <w:t>): Строка текста.</w:t>
      </w:r>
    </w:p>
    <w:p w14:paraId="380EB9C4" w14:textId="1F4509C7" w:rsidR="0083174B" w:rsidRDefault="0083174B" w:rsidP="0083174B">
      <w:pPr>
        <w:pStyle w:val="a7"/>
        <w:numPr>
          <w:ilvl w:val="0"/>
          <w:numId w:val="2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Хеш пароля (</w:t>
      </w:r>
      <w:proofErr w:type="spellStart"/>
      <w:r w:rsidRPr="0083174B">
        <w:rPr>
          <w:rFonts w:ascii="XO Thames" w:hAnsi="XO Thames"/>
          <w:sz w:val="28"/>
          <w:szCs w:val="28"/>
        </w:rPr>
        <w:t>PasswordHash</w:t>
      </w:r>
      <w:proofErr w:type="spellEnd"/>
      <w:r w:rsidRPr="0083174B">
        <w:rPr>
          <w:rFonts w:ascii="XO Thames" w:hAnsi="XO Thames"/>
          <w:sz w:val="28"/>
          <w:szCs w:val="28"/>
        </w:rPr>
        <w:t>): Строка текста.</w:t>
      </w:r>
    </w:p>
    <w:p w14:paraId="3694E9A4" w14:textId="1727A256" w:rsidR="0083174B" w:rsidRDefault="0083174B" w:rsidP="0083174B">
      <w:pPr>
        <w:pStyle w:val="a7"/>
        <w:numPr>
          <w:ilvl w:val="0"/>
          <w:numId w:val="2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 xml:space="preserve">Соль пароля </w:t>
      </w:r>
      <w:r w:rsidRPr="0083174B">
        <w:rPr>
          <w:rFonts w:ascii="XO Thames" w:hAnsi="XO Thames"/>
          <w:sz w:val="28"/>
          <w:szCs w:val="28"/>
        </w:rPr>
        <w:t>(</w:t>
      </w:r>
      <w:proofErr w:type="spellStart"/>
      <w:r>
        <w:rPr>
          <w:rFonts w:ascii="XO Thames" w:hAnsi="XO Thames"/>
          <w:sz w:val="28"/>
          <w:szCs w:val="28"/>
          <w:lang w:val="en-US"/>
        </w:rPr>
        <w:t>PasswordSalt</w:t>
      </w:r>
      <w:proofErr w:type="spellEnd"/>
      <w:r w:rsidRPr="0083174B">
        <w:rPr>
          <w:rFonts w:ascii="XO Thames" w:hAnsi="XO Thames"/>
          <w:sz w:val="28"/>
          <w:szCs w:val="28"/>
        </w:rPr>
        <w:t xml:space="preserve">): </w:t>
      </w:r>
      <w:r>
        <w:rPr>
          <w:rFonts w:ascii="XO Thames" w:hAnsi="XO Thames"/>
          <w:sz w:val="28"/>
          <w:szCs w:val="28"/>
        </w:rPr>
        <w:t>Строка текста.</w:t>
      </w:r>
    </w:p>
    <w:p w14:paraId="600767D8" w14:textId="7A4A2BE2" w:rsidR="0083174B" w:rsidRPr="0083174B" w:rsidRDefault="0083174B" w:rsidP="0083174B">
      <w:pPr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br w:type="page"/>
      </w:r>
    </w:p>
    <w:p w14:paraId="3A1D1A03" w14:textId="35D10E88" w:rsidR="0083174B" w:rsidRDefault="0083174B" w:rsidP="0083174B">
      <w:pPr>
        <w:pStyle w:val="a7"/>
        <w:numPr>
          <w:ilvl w:val="0"/>
          <w:numId w:val="2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lastRenderedPageBreak/>
        <w:t>Транспортные средства (</w:t>
      </w:r>
      <w:proofErr w:type="spellStart"/>
      <w:r w:rsidRPr="0083174B">
        <w:rPr>
          <w:rFonts w:ascii="XO Thames" w:hAnsi="XO Thames"/>
          <w:sz w:val="28"/>
          <w:szCs w:val="28"/>
        </w:rPr>
        <w:t>Vehicles</w:t>
      </w:r>
      <w:proofErr w:type="spellEnd"/>
      <w:r w:rsidRPr="0083174B">
        <w:rPr>
          <w:rFonts w:ascii="XO Thames" w:hAnsi="XO Thames"/>
          <w:sz w:val="28"/>
          <w:szCs w:val="28"/>
        </w:rPr>
        <w:t>):</w:t>
      </w:r>
    </w:p>
    <w:p w14:paraId="0F00F6A4" w14:textId="0A8275BD" w:rsidR="0083174B" w:rsidRDefault="0083174B" w:rsidP="0083174B">
      <w:pPr>
        <w:pStyle w:val="a7"/>
        <w:numPr>
          <w:ilvl w:val="0"/>
          <w:numId w:val="2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Идентификатор транспортного средства (</w:t>
      </w:r>
      <w:proofErr w:type="spellStart"/>
      <w:r w:rsidRPr="0083174B">
        <w:rPr>
          <w:rFonts w:ascii="XO Thames" w:hAnsi="XO Thames"/>
          <w:sz w:val="28"/>
          <w:szCs w:val="28"/>
        </w:rPr>
        <w:t>PK_VehicleID</w:t>
      </w:r>
      <w:proofErr w:type="spellEnd"/>
      <w:r w:rsidRPr="0083174B">
        <w:rPr>
          <w:rFonts w:ascii="XO Thames" w:hAnsi="XO Thames"/>
          <w:sz w:val="28"/>
          <w:szCs w:val="28"/>
        </w:rPr>
        <w:t>): Целое число, первичный ключ.</w:t>
      </w:r>
    </w:p>
    <w:p w14:paraId="49EB9838" w14:textId="34DA352B" w:rsidR="0083174B" w:rsidRPr="0083174B" w:rsidRDefault="0083174B" w:rsidP="0083174B">
      <w:pPr>
        <w:pStyle w:val="a7"/>
        <w:numPr>
          <w:ilvl w:val="0"/>
          <w:numId w:val="2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 xml:space="preserve">Фото транспорта </w:t>
      </w:r>
      <w:r w:rsidRPr="0083174B">
        <w:rPr>
          <w:rFonts w:ascii="XO Thames" w:hAnsi="XO Thames"/>
          <w:sz w:val="28"/>
          <w:szCs w:val="28"/>
        </w:rPr>
        <w:t>(</w:t>
      </w:r>
      <w:r>
        <w:rPr>
          <w:rFonts w:ascii="XO Thames" w:hAnsi="XO Thames"/>
          <w:sz w:val="28"/>
          <w:szCs w:val="28"/>
          <w:lang w:val="en-US"/>
        </w:rPr>
        <w:t>Photo</w:t>
      </w:r>
      <w:r w:rsidRPr="0083174B">
        <w:rPr>
          <w:rFonts w:ascii="XO Thames" w:hAnsi="XO Thames"/>
          <w:sz w:val="28"/>
          <w:szCs w:val="28"/>
        </w:rPr>
        <w:t xml:space="preserve">): </w:t>
      </w:r>
      <w:r>
        <w:rPr>
          <w:rFonts w:ascii="XO Thames" w:hAnsi="XO Thames"/>
          <w:sz w:val="28"/>
          <w:szCs w:val="28"/>
        </w:rPr>
        <w:t>Строка текста</w:t>
      </w:r>
    </w:p>
    <w:p w14:paraId="3302A25C" w14:textId="77777777" w:rsidR="0083174B" w:rsidRPr="0083174B" w:rsidRDefault="0083174B" w:rsidP="0083174B">
      <w:pPr>
        <w:pStyle w:val="a7"/>
        <w:numPr>
          <w:ilvl w:val="0"/>
          <w:numId w:val="2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Модель (Model): Строка текста.</w:t>
      </w:r>
    </w:p>
    <w:p w14:paraId="071B606B" w14:textId="77777777" w:rsidR="0083174B" w:rsidRPr="0083174B" w:rsidRDefault="0083174B" w:rsidP="0083174B">
      <w:pPr>
        <w:pStyle w:val="a7"/>
        <w:numPr>
          <w:ilvl w:val="0"/>
          <w:numId w:val="2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Вместимость (</w:t>
      </w:r>
      <w:proofErr w:type="spellStart"/>
      <w:r w:rsidRPr="0083174B">
        <w:rPr>
          <w:rFonts w:ascii="XO Thames" w:hAnsi="XO Thames"/>
          <w:sz w:val="28"/>
          <w:szCs w:val="28"/>
        </w:rPr>
        <w:t>Capacity</w:t>
      </w:r>
      <w:proofErr w:type="spellEnd"/>
      <w:r w:rsidRPr="0083174B">
        <w:rPr>
          <w:rFonts w:ascii="XO Thames" w:hAnsi="XO Thames"/>
          <w:sz w:val="28"/>
          <w:szCs w:val="28"/>
        </w:rPr>
        <w:t>): Целое число.</w:t>
      </w:r>
    </w:p>
    <w:p w14:paraId="404BB63A" w14:textId="5232CBE5" w:rsidR="0083174B" w:rsidRDefault="0083174B" w:rsidP="0083174B">
      <w:pPr>
        <w:pStyle w:val="a7"/>
        <w:numPr>
          <w:ilvl w:val="0"/>
          <w:numId w:val="2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Заказы (</w:t>
      </w:r>
      <w:proofErr w:type="spellStart"/>
      <w:r w:rsidRPr="0083174B">
        <w:rPr>
          <w:rFonts w:ascii="XO Thames" w:hAnsi="XO Thames"/>
          <w:sz w:val="28"/>
          <w:szCs w:val="28"/>
        </w:rPr>
        <w:t>Orders</w:t>
      </w:r>
      <w:proofErr w:type="spellEnd"/>
      <w:r w:rsidRPr="0083174B">
        <w:rPr>
          <w:rFonts w:ascii="XO Thames" w:hAnsi="XO Thames"/>
          <w:sz w:val="28"/>
          <w:szCs w:val="28"/>
        </w:rPr>
        <w:t>):</w:t>
      </w:r>
    </w:p>
    <w:p w14:paraId="458106A1" w14:textId="77777777" w:rsidR="0083174B" w:rsidRP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Идентификатор заказа (</w:t>
      </w:r>
      <w:proofErr w:type="spellStart"/>
      <w:r w:rsidRPr="0083174B">
        <w:rPr>
          <w:rFonts w:ascii="XO Thames" w:hAnsi="XO Thames"/>
          <w:sz w:val="28"/>
          <w:szCs w:val="28"/>
        </w:rPr>
        <w:t>PK_OrderID</w:t>
      </w:r>
      <w:proofErr w:type="spellEnd"/>
      <w:r w:rsidRPr="0083174B">
        <w:rPr>
          <w:rFonts w:ascii="XO Thames" w:hAnsi="XO Thames"/>
          <w:sz w:val="28"/>
          <w:szCs w:val="28"/>
        </w:rPr>
        <w:t>): Целое число, первичный ключ.</w:t>
      </w:r>
    </w:p>
    <w:p w14:paraId="01E83392" w14:textId="2570AD38" w:rsidR="0083174B" w:rsidRP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Дата заказа (</w:t>
      </w:r>
      <w:proofErr w:type="spellStart"/>
      <w:r w:rsidRPr="0083174B">
        <w:rPr>
          <w:rFonts w:ascii="XO Thames" w:hAnsi="XO Thames"/>
          <w:sz w:val="28"/>
          <w:szCs w:val="28"/>
        </w:rPr>
        <w:t>Date</w:t>
      </w:r>
      <w:proofErr w:type="spellEnd"/>
      <w:r w:rsidRPr="0083174B">
        <w:rPr>
          <w:rFonts w:ascii="XO Thames" w:hAnsi="XO Thames"/>
          <w:sz w:val="28"/>
          <w:szCs w:val="28"/>
        </w:rPr>
        <w:t>): Дата и время.</w:t>
      </w:r>
    </w:p>
    <w:p w14:paraId="440F1CCA" w14:textId="77777777" w:rsidR="0083174B" w:rsidRP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Время прибытия (</w:t>
      </w:r>
      <w:proofErr w:type="spellStart"/>
      <w:r w:rsidRPr="0083174B">
        <w:rPr>
          <w:rFonts w:ascii="XO Thames" w:hAnsi="XO Thames"/>
          <w:sz w:val="28"/>
          <w:szCs w:val="28"/>
        </w:rPr>
        <w:t>ArrivalTime</w:t>
      </w:r>
      <w:proofErr w:type="spellEnd"/>
      <w:r w:rsidRPr="0083174B">
        <w:rPr>
          <w:rFonts w:ascii="XO Thames" w:hAnsi="XO Thames"/>
          <w:sz w:val="28"/>
          <w:szCs w:val="28"/>
        </w:rPr>
        <w:t>): Дата и время.</w:t>
      </w:r>
    </w:p>
    <w:p w14:paraId="12D0466F" w14:textId="1239551F" w:rsidR="0083174B" w:rsidRP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>Время убытия</w:t>
      </w:r>
      <w:r w:rsidRPr="0083174B">
        <w:rPr>
          <w:rFonts w:ascii="XO Thames" w:hAnsi="XO Thames"/>
          <w:sz w:val="28"/>
          <w:szCs w:val="28"/>
        </w:rPr>
        <w:t xml:space="preserve"> (</w:t>
      </w:r>
      <w:proofErr w:type="spellStart"/>
      <w:r w:rsidRPr="0083174B">
        <w:rPr>
          <w:rFonts w:ascii="XO Thames" w:hAnsi="XO Thames"/>
          <w:sz w:val="28"/>
          <w:szCs w:val="28"/>
        </w:rPr>
        <w:t>DepartureTime</w:t>
      </w:r>
      <w:proofErr w:type="spellEnd"/>
      <w:r w:rsidRPr="0083174B">
        <w:rPr>
          <w:rFonts w:ascii="XO Thames" w:hAnsi="XO Thames"/>
          <w:sz w:val="28"/>
          <w:szCs w:val="28"/>
        </w:rPr>
        <w:t>): Дата и время.</w:t>
      </w:r>
    </w:p>
    <w:p w14:paraId="1147B0ED" w14:textId="77777777" w:rsidR="0083174B" w:rsidRP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Место прибытия (</w:t>
      </w:r>
      <w:proofErr w:type="spellStart"/>
      <w:r w:rsidRPr="0083174B">
        <w:rPr>
          <w:rFonts w:ascii="XO Thames" w:hAnsi="XO Thames"/>
          <w:sz w:val="28"/>
          <w:szCs w:val="28"/>
        </w:rPr>
        <w:t>PlaceArrival</w:t>
      </w:r>
      <w:proofErr w:type="spellEnd"/>
      <w:r w:rsidRPr="0083174B">
        <w:rPr>
          <w:rFonts w:ascii="XO Thames" w:hAnsi="XO Thames"/>
          <w:sz w:val="28"/>
          <w:szCs w:val="28"/>
        </w:rPr>
        <w:t>): Строка текста.</w:t>
      </w:r>
    </w:p>
    <w:p w14:paraId="065B2B2C" w14:textId="3C833458" w:rsid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Место отправления (</w:t>
      </w:r>
      <w:proofErr w:type="spellStart"/>
      <w:r w:rsidRPr="0083174B">
        <w:rPr>
          <w:rFonts w:ascii="XO Thames" w:hAnsi="XO Thames"/>
          <w:sz w:val="28"/>
          <w:szCs w:val="28"/>
        </w:rPr>
        <w:t>PlaceDeparture</w:t>
      </w:r>
      <w:proofErr w:type="spellEnd"/>
      <w:r w:rsidRPr="0083174B">
        <w:rPr>
          <w:rFonts w:ascii="XO Thames" w:hAnsi="XO Thames"/>
          <w:sz w:val="28"/>
          <w:szCs w:val="28"/>
        </w:rPr>
        <w:t>): Строка текста.</w:t>
      </w:r>
    </w:p>
    <w:p w14:paraId="107BE2A6" w14:textId="5D6118DE" w:rsid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 xml:space="preserve">Город прибытия </w:t>
      </w:r>
      <w:r w:rsidRPr="0083174B">
        <w:rPr>
          <w:rFonts w:ascii="XO Thames" w:hAnsi="XO Thames"/>
          <w:sz w:val="28"/>
          <w:szCs w:val="28"/>
        </w:rPr>
        <w:t>(</w:t>
      </w:r>
      <w:proofErr w:type="spellStart"/>
      <w:r>
        <w:rPr>
          <w:rFonts w:ascii="XO Thames" w:hAnsi="XO Thames"/>
          <w:sz w:val="28"/>
          <w:szCs w:val="28"/>
          <w:lang w:val="en-US"/>
        </w:rPr>
        <w:t>CityArrival</w:t>
      </w:r>
      <w:proofErr w:type="spellEnd"/>
      <w:r w:rsidRPr="0083174B">
        <w:rPr>
          <w:rFonts w:ascii="XO Thames" w:hAnsi="XO Thames"/>
          <w:sz w:val="28"/>
          <w:szCs w:val="28"/>
        </w:rPr>
        <w:t xml:space="preserve">): </w:t>
      </w:r>
      <w:r>
        <w:rPr>
          <w:rFonts w:ascii="XO Thames" w:hAnsi="XO Thames"/>
          <w:sz w:val="28"/>
          <w:szCs w:val="28"/>
        </w:rPr>
        <w:t>Строка текста.</w:t>
      </w:r>
    </w:p>
    <w:p w14:paraId="7103F56E" w14:textId="4D069D9E" w:rsid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 xml:space="preserve">Город убытия </w:t>
      </w:r>
      <w:r w:rsidRPr="0083174B">
        <w:rPr>
          <w:rFonts w:ascii="XO Thames" w:hAnsi="XO Thames"/>
          <w:sz w:val="28"/>
          <w:szCs w:val="28"/>
        </w:rPr>
        <w:t>(</w:t>
      </w:r>
      <w:proofErr w:type="spellStart"/>
      <w:r>
        <w:rPr>
          <w:rFonts w:ascii="XO Thames" w:hAnsi="XO Thames"/>
          <w:sz w:val="28"/>
          <w:szCs w:val="28"/>
          <w:lang w:val="en-US"/>
        </w:rPr>
        <w:t>CityDeparture</w:t>
      </w:r>
      <w:proofErr w:type="spellEnd"/>
      <w:r w:rsidRPr="0083174B">
        <w:rPr>
          <w:rFonts w:ascii="XO Thames" w:hAnsi="XO Thames"/>
          <w:sz w:val="28"/>
          <w:szCs w:val="28"/>
        </w:rPr>
        <w:t xml:space="preserve">): </w:t>
      </w:r>
      <w:r>
        <w:rPr>
          <w:rFonts w:ascii="XO Thames" w:hAnsi="XO Thames"/>
          <w:sz w:val="28"/>
          <w:szCs w:val="28"/>
        </w:rPr>
        <w:t>Строка текста.</w:t>
      </w:r>
    </w:p>
    <w:p w14:paraId="11D98BE5" w14:textId="5C6A490E" w:rsidR="001D0A4D" w:rsidRDefault="001D0A4D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 xml:space="preserve">Цена </w:t>
      </w:r>
      <w:r>
        <w:rPr>
          <w:rFonts w:ascii="XO Thames" w:hAnsi="XO Thames"/>
          <w:sz w:val="28"/>
          <w:szCs w:val="28"/>
          <w:lang w:val="en-US"/>
        </w:rPr>
        <w:t xml:space="preserve">(Cost): </w:t>
      </w:r>
      <w:r>
        <w:rPr>
          <w:rFonts w:ascii="XO Thames" w:hAnsi="XO Thames"/>
          <w:sz w:val="28"/>
          <w:szCs w:val="28"/>
        </w:rPr>
        <w:t>Число.</w:t>
      </w:r>
    </w:p>
    <w:p w14:paraId="25081728" w14:textId="748195E5" w:rsidR="001D0A4D" w:rsidRPr="0083174B" w:rsidRDefault="001D0A4D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>Количество мест</w:t>
      </w:r>
      <w:r>
        <w:rPr>
          <w:rFonts w:ascii="XO Thames" w:hAnsi="XO Thames"/>
          <w:sz w:val="28"/>
          <w:szCs w:val="28"/>
          <w:lang w:val="en-US"/>
        </w:rPr>
        <w:t xml:space="preserve"> (</w:t>
      </w:r>
      <w:proofErr w:type="spellStart"/>
      <w:r>
        <w:rPr>
          <w:rFonts w:ascii="XO Thames" w:hAnsi="XO Thames"/>
          <w:sz w:val="28"/>
          <w:szCs w:val="28"/>
          <w:lang w:val="en-US"/>
        </w:rPr>
        <w:t>NumberSeats</w:t>
      </w:r>
      <w:proofErr w:type="spellEnd"/>
      <w:r>
        <w:rPr>
          <w:rFonts w:ascii="XO Thames" w:hAnsi="XO Thames"/>
          <w:sz w:val="28"/>
          <w:szCs w:val="28"/>
          <w:lang w:val="en-US"/>
        </w:rPr>
        <w:t xml:space="preserve">): </w:t>
      </w:r>
      <w:r>
        <w:rPr>
          <w:rFonts w:ascii="XO Thames" w:hAnsi="XO Thames"/>
          <w:sz w:val="28"/>
          <w:szCs w:val="28"/>
        </w:rPr>
        <w:t>Число.</w:t>
      </w:r>
    </w:p>
    <w:p w14:paraId="01C4EEE8" w14:textId="2A605D0A" w:rsidR="0083174B" w:rsidRDefault="0083174B" w:rsidP="0083174B">
      <w:pPr>
        <w:pStyle w:val="a7"/>
        <w:numPr>
          <w:ilvl w:val="0"/>
          <w:numId w:val="2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83174B">
        <w:rPr>
          <w:rFonts w:ascii="XO Thames" w:hAnsi="XO Thames"/>
          <w:sz w:val="28"/>
          <w:szCs w:val="28"/>
        </w:rPr>
        <w:t>Идентификатор транспортного средства (</w:t>
      </w:r>
      <w:proofErr w:type="spellStart"/>
      <w:r w:rsidRPr="0083174B">
        <w:rPr>
          <w:rFonts w:ascii="XO Thames" w:hAnsi="XO Thames"/>
          <w:sz w:val="28"/>
          <w:szCs w:val="28"/>
        </w:rPr>
        <w:t>VehicleID</w:t>
      </w:r>
      <w:proofErr w:type="spellEnd"/>
      <w:r w:rsidRPr="0083174B">
        <w:rPr>
          <w:rFonts w:ascii="XO Thames" w:hAnsi="XO Thames"/>
          <w:sz w:val="28"/>
          <w:szCs w:val="28"/>
        </w:rPr>
        <w:t xml:space="preserve">): Целое число, внешний ключ, ссылается на таблицу </w:t>
      </w:r>
      <w:proofErr w:type="spellStart"/>
      <w:r w:rsidRPr="0083174B">
        <w:rPr>
          <w:rFonts w:ascii="XO Thames" w:hAnsi="XO Thames"/>
          <w:sz w:val="28"/>
          <w:szCs w:val="28"/>
        </w:rPr>
        <w:t>Vehicles</w:t>
      </w:r>
      <w:proofErr w:type="spellEnd"/>
      <w:r w:rsidRPr="0083174B">
        <w:rPr>
          <w:rFonts w:ascii="XO Thames" w:hAnsi="XO Thames"/>
          <w:sz w:val="28"/>
          <w:szCs w:val="28"/>
        </w:rPr>
        <w:t>.</w:t>
      </w:r>
    </w:p>
    <w:p w14:paraId="4DDE235F" w14:textId="44506F16" w:rsidR="001D0A4D" w:rsidRDefault="001D0A4D" w:rsidP="001D0A4D">
      <w:p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>Связи:</w:t>
      </w:r>
    </w:p>
    <w:p w14:paraId="391A77EF" w14:textId="77777777" w:rsidR="001D0A4D" w:rsidRPr="001D0A4D" w:rsidRDefault="001D0A4D" w:rsidP="001D0A4D">
      <w:pPr>
        <w:pStyle w:val="a7"/>
        <w:numPr>
          <w:ilvl w:val="0"/>
          <w:numId w:val="2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>Один пользователь может иметь несколько заказов.</w:t>
      </w:r>
    </w:p>
    <w:p w14:paraId="4777DFBE" w14:textId="77777777" w:rsidR="001D0A4D" w:rsidRPr="001D0A4D" w:rsidRDefault="001D0A4D" w:rsidP="001D0A4D">
      <w:pPr>
        <w:pStyle w:val="a7"/>
        <w:numPr>
          <w:ilvl w:val="0"/>
          <w:numId w:val="2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>Одно транспортное средство может использоваться для выполнения нескольких заказов.</w:t>
      </w:r>
    </w:p>
    <w:p w14:paraId="5CC273BC" w14:textId="1BA1B3FE" w:rsidR="001D0A4D" w:rsidRDefault="001D0A4D" w:rsidP="001D0A4D">
      <w:pPr>
        <w:pStyle w:val="a7"/>
        <w:numPr>
          <w:ilvl w:val="0"/>
          <w:numId w:val="2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>Один заказ может быть выполнен только на одном транспортном средстве.</w:t>
      </w:r>
    </w:p>
    <w:p w14:paraId="2582C7E7" w14:textId="00ED2504" w:rsidR="001D0A4D" w:rsidRDefault="001D0A4D" w:rsidP="001D0A4D">
      <w:p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>Описание:</w:t>
      </w:r>
    </w:p>
    <w:p w14:paraId="63EFF7A0" w14:textId="77777777" w:rsidR="001D0A4D" w:rsidRPr="001D0A4D" w:rsidRDefault="001D0A4D" w:rsidP="001D0A4D">
      <w:pPr>
        <w:pStyle w:val="a7"/>
        <w:numPr>
          <w:ilvl w:val="0"/>
          <w:numId w:val="27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 xml:space="preserve">Таблица </w:t>
      </w:r>
      <w:proofErr w:type="spellStart"/>
      <w:r w:rsidRPr="001D0A4D">
        <w:rPr>
          <w:rFonts w:ascii="XO Thames" w:hAnsi="XO Thames"/>
          <w:sz w:val="28"/>
          <w:szCs w:val="28"/>
        </w:rPr>
        <w:t>UserData</w:t>
      </w:r>
      <w:proofErr w:type="spellEnd"/>
      <w:r w:rsidRPr="001D0A4D">
        <w:rPr>
          <w:rFonts w:ascii="XO Thames" w:hAnsi="XO Thames"/>
          <w:sz w:val="28"/>
          <w:szCs w:val="28"/>
        </w:rPr>
        <w:t xml:space="preserve"> хранит информацию о пользователях системы.</w:t>
      </w:r>
    </w:p>
    <w:p w14:paraId="07FBA346" w14:textId="77777777" w:rsidR="001D0A4D" w:rsidRPr="001D0A4D" w:rsidRDefault="001D0A4D" w:rsidP="001D0A4D">
      <w:pPr>
        <w:pStyle w:val="a7"/>
        <w:numPr>
          <w:ilvl w:val="0"/>
          <w:numId w:val="27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 xml:space="preserve">Таблица </w:t>
      </w:r>
      <w:proofErr w:type="spellStart"/>
      <w:r w:rsidRPr="001D0A4D">
        <w:rPr>
          <w:rFonts w:ascii="XO Thames" w:hAnsi="XO Thames"/>
          <w:sz w:val="28"/>
          <w:szCs w:val="28"/>
        </w:rPr>
        <w:t>Vehicles</w:t>
      </w:r>
      <w:proofErr w:type="spellEnd"/>
      <w:r w:rsidRPr="001D0A4D">
        <w:rPr>
          <w:rFonts w:ascii="XO Thames" w:hAnsi="XO Thames"/>
          <w:sz w:val="28"/>
          <w:szCs w:val="28"/>
        </w:rPr>
        <w:t xml:space="preserve"> хранит информацию о транспортных средствах, используемых для выполнения заказов.</w:t>
      </w:r>
    </w:p>
    <w:p w14:paraId="24B1C460" w14:textId="5BB3685B" w:rsidR="001D0A4D" w:rsidRPr="001D0A4D" w:rsidRDefault="001D0A4D" w:rsidP="001D0A4D">
      <w:pPr>
        <w:pStyle w:val="a7"/>
        <w:numPr>
          <w:ilvl w:val="0"/>
          <w:numId w:val="27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1D0A4D">
        <w:rPr>
          <w:rFonts w:ascii="XO Thames" w:hAnsi="XO Thames"/>
          <w:sz w:val="28"/>
          <w:szCs w:val="28"/>
        </w:rPr>
        <w:t xml:space="preserve">Таблица </w:t>
      </w:r>
      <w:proofErr w:type="spellStart"/>
      <w:r w:rsidRPr="001D0A4D">
        <w:rPr>
          <w:rFonts w:ascii="XO Thames" w:hAnsi="XO Thames"/>
          <w:sz w:val="28"/>
          <w:szCs w:val="28"/>
        </w:rPr>
        <w:t>Orders</w:t>
      </w:r>
      <w:proofErr w:type="spellEnd"/>
      <w:r w:rsidRPr="001D0A4D">
        <w:rPr>
          <w:rFonts w:ascii="XO Thames" w:hAnsi="XO Thames"/>
          <w:sz w:val="28"/>
          <w:szCs w:val="28"/>
        </w:rPr>
        <w:t xml:space="preserve"> хранит информацию о заказах, которые необходимо выполнить.</w:t>
      </w:r>
    </w:p>
    <w:p w14:paraId="40203C77" w14:textId="77777777" w:rsidR="00D25040" w:rsidRPr="00D25040" w:rsidRDefault="00D25040" w:rsidP="00D25040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</w:p>
    <w:sectPr w:rsidR="00D25040" w:rsidRPr="00D25040" w:rsidSect="009A5C44">
      <w:pgSz w:w="11906" w:h="16838"/>
      <w:pgMar w:top="1038" w:right="720" w:bottom="941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51B5" w14:textId="77777777" w:rsidR="00DC7F55" w:rsidRDefault="00DC7F55" w:rsidP="009A5C44">
      <w:pPr>
        <w:spacing w:after="0" w:line="240" w:lineRule="auto"/>
      </w:pPr>
      <w:r>
        <w:separator/>
      </w:r>
    </w:p>
  </w:endnote>
  <w:endnote w:type="continuationSeparator" w:id="0">
    <w:p w14:paraId="372D8CF8" w14:textId="77777777" w:rsidR="00DC7F55" w:rsidRDefault="00DC7F55" w:rsidP="009A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F962" w14:textId="77777777" w:rsidR="00DC7F55" w:rsidRDefault="00DC7F55" w:rsidP="009A5C44">
      <w:pPr>
        <w:spacing w:after="0" w:line="240" w:lineRule="auto"/>
      </w:pPr>
      <w:r>
        <w:separator/>
      </w:r>
    </w:p>
  </w:footnote>
  <w:footnote w:type="continuationSeparator" w:id="0">
    <w:p w14:paraId="6F55219F" w14:textId="77777777" w:rsidR="00DC7F55" w:rsidRDefault="00DC7F55" w:rsidP="009A5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3DD"/>
    <w:multiLevelType w:val="hybridMultilevel"/>
    <w:tmpl w:val="6DE68B1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19445D8"/>
    <w:multiLevelType w:val="hybridMultilevel"/>
    <w:tmpl w:val="E05CBA54"/>
    <w:lvl w:ilvl="0" w:tplc="497A1B0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06957"/>
    <w:multiLevelType w:val="hybridMultilevel"/>
    <w:tmpl w:val="A15CF5B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937EDE"/>
    <w:multiLevelType w:val="hybridMultilevel"/>
    <w:tmpl w:val="A33815A0"/>
    <w:lvl w:ilvl="0" w:tplc="3460B56A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48CC"/>
    <w:multiLevelType w:val="hybridMultilevel"/>
    <w:tmpl w:val="51B27CAE"/>
    <w:lvl w:ilvl="0" w:tplc="A86E330A">
      <w:start w:val="2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B26A4"/>
    <w:multiLevelType w:val="hybridMultilevel"/>
    <w:tmpl w:val="2ABCCCE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E777F"/>
    <w:multiLevelType w:val="hybridMultilevel"/>
    <w:tmpl w:val="1D8AAD7A"/>
    <w:lvl w:ilvl="0" w:tplc="3460B56A">
      <w:start w:val="1"/>
      <w:numFmt w:val="decimal"/>
      <w:lvlText w:val="%1."/>
      <w:lvlJc w:val="left"/>
      <w:pPr>
        <w:ind w:left="2422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6654CA7"/>
    <w:multiLevelType w:val="hybridMultilevel"/>
    <w:tmpl w:val="F5320D84"/>
    <w:lvl w:ilvl="0" w:tplc="9F02771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5393C"/>
    <w:multiLevelType w:val="hybridMultilevel"/>
    <w:tmpl w:val="E0C80A60"/>
    <w:lvl w:ilvl="0" w:tplc="3460B56A">
      <w:start w:val="1"/>
      <w:numFmt w:val="decimal"/>
      <w:lvlText w:val="%1."/>
      <w:lvlJc w:val="left"/>
      <w:pPr>
        <w:ind w:left="2422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E083084"/>
    <w:multiLevelType w:val="hybridMultilevel"/>
    <w:tmpl w:val="9B34A5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5FB2775"/>
    <w:multiLevelType w:val="hybridMultilevel"/>
    <w:tmpl w:val="C910178E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145445C"/>
    <w:multiLevelType w:val="hybridMultilevel"/>
    <w:tmpl w:val="76E487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36E0589"/>
    <w:multiLevelType w:val="hybridMultilevel"/>
    <w:tmpl w:val="76E487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5726DAD"/>
    <w:multiLevelType w:val="hybridMultilevel"/>
    <w:tmpl w:val="31D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E536E"/>
    <w:multiLevelType w:val="hybridMultilevel"/>
    <w:tmpl w:val="8DD24D0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52C644D4"/>
    <w:multiLevelType w:val="hybridMultilevel"/>
    <w:tmpl w:val="751A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E740B"/>
    <w:multiLevelType w:val="hybridMultilevel"/>
    <w:tmpl w:val="49D6118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5A814151"/>
    <w:multiLevelType w:val="hybridMultilevel"/>
    <w:tmpl w:val="1DF23E0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5D443F96"/>
    <w:multiLevelType w:val="hybridMultilevel"/>
    <w:tmpl w:val="638441C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72164"/>
    <w:multiLevelType w:val="hybridMultilevel"/>
    <w:tmpl w:val="7F7E974A"/>
    <w:lvl w:ilvl="0" w:tplc="AB881E3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B4057"/>
    <w:multiLevelType w:val="hybridMultilevel"/>
    <w:tmpl w:val="0CA6BC8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6468E7"/>
    <w:multiLevelType w:val="hybridMultilevel"/>
    <w:tmpl w:val="47004B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6052D32"/>
    <w:multiLevelType w:val="hybridMultilevel"/>
    <w:tmpl w:val="A15CF5B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66B7174"/>
    <w:multiLevelType w:val="hybridMultilevel"/>
    <w:tmpl w:val="77D485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6BC93B35"/>
    <w:multiLevelType w:val="hybridMultilevel"/>
    <w:tmpl w:val="5098462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858117F"/>
    <w:multiLevelType w:val="hybridMultilevel"/>
    <w:tmpl w:val="51B27CAE"/>
    <w:lvl w:ilvl="0" w:tplc="A86E330A">
      <w:start w:val="2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16A63"/>
    <w:multiLevelType w:val="hybridMultilevel"/>
    <w:tmpl w:val="415E3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2"/>
  </w:num>
  <w:num w:numId="4">
    <w:abstractNumId w:val="21"/>
  </w:num>
  <w:num w:numId="5">
    <w:abstractNumId w:val="2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  <w:num w:numId="11">
    <w:abstractNumId w:val="23"/>
  </w:num>
  <w:num w:numId="12">
    <w:abstractNumId w:val="0"/>
  </w:num>
  <w:num w:numId="13">
    <w:abstractNumId w:val="1"/>
  </w:num>
  <w:num w:numId="14">
    <w:abstractNumId w:val="7"/>
  </w:num>
  <w:num w:numId="15">
    <w:abstractNumId w:val="14"/>
  </w:num>
  <w:num w:numId="16">
    <w:abstractNumId w:val="19"/>
  </w:num>
  <w:num w:numId="17">
    <w:abstractNumId w:val="2"/>
  </w:num>
  <w:num w:numId="18">
    <w:abstractNumId w:val="10"/>
  </w:num>
  <w:num w:numId="19">
    <w:abstractNumId w:val="16"/>
  </w:num>
  <w:num w:numId="20">
    <w:abstractNumId w:val="22"/>
  </w:num>
  <w:num w:numId="21">
    <w:abstractNumId w:val="24"/>
  </w:num>
  <w:num w:numId="22">
    <w:abstractNumId w:val="17"/>
  </w:num>
  <w:num w:numId="23">
    <w:abstractNumId w:val="13"/>
  </w:num>
  <w:num w:numId="24">
    <w:abstractNumId w:val="5"/>
  </w:num>
  <w:num w:numId="25">
    <w:abstractNumId w:val="20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E1"/>
    <w:rsid w:val="000475A9"/>
    <w:rsid w:val="001B4403"/>
    <w:rsid w:val="001D0A4D"/>
    <w:rsid w:val="003D4C35"/>
    <w:rsid w:val="00557053"/>
    <w:rsid w:val="00620389"/>
    <w:rsid w:val="00637A74"/>
    <w:rsid w:val="006817B4"/>
    <w:rsid w:val="006F1DA7"/>
    <w:rsid w:val="0070796B"/>
    <w:rsid w:val="0083174B"/>
    <w:rsid w:val="00984DC7"/>
    <w:rsid w:val="009A5C44"/>
    <w:rsid w:val="00A22245"/>
    <w:rsid w:val="00A51CE1"/>
    <w:rsid w:val="00AE36DB"/>
    <w:rsid w:val="00B642BA"/>
    <w:rsid w:val="00C55F75"/>
    <w:rsid w:val="00CF0ABC"/>
    <w:rsid w:val="00D25040"/>
    <w:rsid w:val="00DC7F55"/>
    <w:rsid w:val="00E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EEA6"/>
  <w15:chartTrackingRefBased/>
  <w15:docId w15:val="{047C1D02-8B7D-4F39-B8A7-8588D0E5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0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32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A5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C44"/>
  </w:style>
  <w:style w:type="paragraph" w:styleId="a5">
    <w:name w:val="footer"/>
    <w:basedOn w:val="a"/>
    <w:link w:val="a6"/>
    <w:uiPriority w:val="99"/>
    <w:unhideWhenUsed/>
    <w:rsid w:val="009A5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C44"/>
  </w:style>
  <w:style w:type="character" w:customStyle="1" w:styleId="10">
    <w:name w:val="Заголовок 1 Знак"/>
    <w:basedOn w:val="a0"/>
    <w:link w:val="1"/>
    <w:uiPriority w:val="9"/>
    <w:rsid w:val="00707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079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C59E-34A6-4B94-84C5-D05C2884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Levchenko</dc:creator>
  <cp:keywords/>
  <dc:description/>
  <cp:lastModifiedBy>Maxim Levchenko</cp:lastModifiedBy>
  <cp:revision>8</cp:revision>
  <dcterms:created xsi:type="dcterms:W3CDTF">2024-04-23T06:24:00Z</dcterms:created>
  <dcterms:modified xsi:type="dcterms:W3CDTF">2024-05-28T07:58:00Z</dcterms:modified>
</cp:coreProperties>
</file>