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ABF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57642B3B" wp14:editId="38DB4D47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5" name="图片 5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50306446" wp14:editId="6B83B635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6" name="图片 6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76BD7" w14:textId="77777777" w:rsidR="00C641A7" w:rsidRPr="00396641" w:rsidRDefault="00C641A7" w:rsidP="00C641A7">
      <w:pPr>
        <w:jc w:val="center"/>
        <w:rPr>
          <w:rFonts w:ascii="Times New Roman" w:hAnsi="Times New Roman"/>
          <w:sz w:val="52"/>
          <w:szCs w:val="52"/>
        </w:rPr>
      </w:pPr>
      <w:r w:rsidRPr="00396641">
        <w:rPr>
          <w:rFonts w:ascii="Times New Roman" w:hAnsi="Times New Roman" w:hint="eastAsia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子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实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验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告</w:t>
      </w:r>
    </w:p>
    <w:p w14:paraId="3530DEA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2EDAE525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1E957790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67188EDA" w14:textId="3F7B5859" w:rsidR="00C641A7" w:rsidRPr="00396641" w:rsidRDefault="00C641A7" w:rsidP="00C641A7">
      <w:pPr>
        <w:ind w:firstLineChars="300" w:firstLine="960"/>
        <w:rPr>
          <w:rFonts w:ascii="Times New Roman" w:hAnsi="Times New Roman"/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课程名称：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电工电子实验（</w:t>
      </w:r>
      <w:r>
        <w:rPr>
          <w:rFonts w:ascii="Times New Roman" w:hAnsi="Times New Roman" w:hint="eastAsia"/>
          <w:sz w:val="32"/>
          <w:szCs w:val="32"/>
          <w:u w:val="single"/>
        </w:rPr>
        <w:t>二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）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</w:p>
    <w:p w14:paraId="345FBCAA" w14:textId="7412FA01" w:rsidR="003F4DA6" w:rsidRPr="00620FCF" w:rsidRDefault="00C641A7" w:rsidP="003F4DA6">
      <w:pPr>
        <w:ind w:firstLineChars="300" w:firstLine="960"/>
        <w:jc w:val="left"/>
        <w:rPr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实验名称：</w:t>
      </w:r>
      <w:r w:rsidR="003F4DA6" w:rsidRPr="00620FCF">
        <w:rPr>
          <w:rFonts w:hint="eastAsia"/>
          <w:sz w:val="32"/>
          <w:szCs w:val="32"/>
          <w:u w:val="single"/>
        </w:rPr>
        <w:t xml:space="preserve"> </w:t>
      </w:r>
      <w:r w:rsidR="003F4DA6" w:rsidRPr="00620FCF">
        <w:rPr>
          <w:sz w:val="32"/>
          <w:szCs w:val="32"/>
          <w:u w:val="single"/>
        </w:rPr>
        <w:t xml:space="preserve"> </w:t>
      </w:r>
      <w:r w:rsidR="003F4DA6">
        <w:rPr>
          <w:sz w:val="32"/>
          <w:szCs w:val="32"/>
          <w:u w:val="single"/>
        </w:rPr>
        <w:t xml:space="preserve"> </w:t>
      </w:r>
      <w:r w:rsidR="003F4DA6" w:rsidRPr="00620FCF">
        <w:rPr>
          <w:sz w:val="32"/>
          <w:szCs w:val="32"/>
          <w:u w:val="single"/>
        </w:rPr>
        <w:t xml:space="preserve">  </w:t>
      </w:r>
      <w:r w:rsidR="003F4DA6">
        <w:rPr>
          <w:rFonts w:hint="eastAsia"/>
          <w:sz w:val="32"/>
          <w:szCs w:val="32"/>
          <w:u w:val="single"/>
        </w:rPr>
        <w:t>连续时间系统的模拟</w:t>
      </w:r>
      <w:r w:rsidR="003F4DA6" w:rsidRPr="00620FCF">
        <w:rPr>
          <w:sz w:val="32"/>
          <w:szCs w:val="32"/>
          <w:u w:val="single"/>
        </w:rPr>
        <w:t xml:space="preserve">      </w:t>
      </w:r>
    </w:p>
    <w:p w14:paraId="57D59B40" w14:textId="06805B0A" w:rsidR="003F4DA6" w:rsidRPr="00D25E9E" w:rsidRDefault="003F4DA6" w:rsidP="003F4DA6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&amp;组合逻辑电路</w:t>
      </w:r>
      <w:r w:rsidRPr="00620FCF">
        <w:rPr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</w:t>
      </w:r>
    </w:p>
    <w:p w14:paraId="57520A31" w14:textId="38B1C9C1" w:rsidR="00C641A7" w:rsidRPr="00396641" w:rsidRDefault="00C641A7" w:rsidP="003F4DA6">
      <w:pPr>
        <w:ind w:firstLineChars="300" w:firstLine="960"/>
        <w:jc w:val="left"/>
        <w:rPr>
          <w:rFonts w:ascii="Times New Roman" w:hAnsi="Times New Roman"/>
          <w:sz w:val="32"/>
          <w:szCs w:val="32"/>
        </w:rPr>
      </w:pPr>
      <w:r w:rsidRPr="00396641">
        <w:rPr>
          <w:rFonts w:ascii="Times New Roman" w:hAnsi="Times New Roman" w:hint="eastAsia"/>
          <w:sz w:val="32"/>
          <w:szCs w:val="32"/>
        </w:rPr>
        <w:t xml:space="preserve"> </w:t>
      </w:r>
      <w:r w:rsidRPr="00396641">
        <w:rPr>
          <w:rFonts w:ascii="Times New Roman" w:hAnsi="Times New Roman"/>
          <w:sz w:val="32"/>
          <w:szCs w:val="32"/>
        </w:rPr>
        <w:t xml:space="preserve">                   </w:t>
      </w:r>
    </w:p>
    <w:p w14:paraId="015DCE06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06B575F4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7A7AC6D6" w14:textId="77777777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院：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通信与信息工程学院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</w:p>
    <w:p w14:paraId="532B0A19" w14:textId="1F27D0AE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班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级：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3E0042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3E0042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</w:t>
      </w:r>
    </w:p>
    <w:p w14:paraId="352F372D" w14:textId="2C143B62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号：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3E0042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3E0042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</w:t>
      </w:r>
      <w:r w:rsidR="003E0042">
        <w:rPr>
          <w:rFonts w:ascii="Times New Roman" w:hAnsi="Times New Roman"/>
          <w:sz w:val="28"/>
          <w:szCs w:val="28"/>
          <w:u w:val="single"/>
        </w:rPr>
        <w:t>5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</w:p>
    <w:p w14:paraId="6F6487DF" w14:textId="52FFE2A9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姓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名：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="003E0042">
        <w:rPr>
          <w:rFonts w:ascii="Times New Roman" w:hAnsi="Times New Roman" w:hint="eastAsia"/>
          <w:sz w:val="28"/>
          <w:szCs w:val="28"/>
          <w:u w:val="single"/>
        </w:rPr>
        <w:t>徐秋旸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</w:t>
      </w:r>
    </w:p>
    <w:p w14:paraId="7EBD5DA2" w14:textId="32FD23A1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指导教师：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="003E0042">
        <w:rPr>
          <w:rFonts w:ascii="Times New Roman" w:hAnsi="Times New Roman" w:hint="eastAsia"/>
          <w:sz w:val="28"/>
          <w:szCs w:val="28"/>
          <w:u w:val="single"/>
        </w:rPr>
        <w:t>林宏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 </w:t>
      </w:r>
    </w:p>
    <w:p w14:paraId="41BE1825" w14:textId="17C41582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期：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202</w:t>
      </w:r>
      <w:r w:rsidR="003E0042">
        <w:rPr>
          <w:rFonts w:ascii="Times New Roman" w:hAnsi="Times New Roman"/>
          <w:sz w:val="28"/>
          <w:szCs w:val="28"/>
          <w:u w:val="single"/>
        </w:rPr>
        <w:t>2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-202</w:t>
      </w:r>
      <w:r w:rsidR="003E0042">
        <w:rPr>
          <w:rFonts w:ascii="Times New Roman" w:hAnsi="Times New Roman"/>
          <w:sz w:val="28"/>
          <w:szCs w:val="28"/>
          <w:u w:val="single"/>
        </w:rPr>
        <w:t>3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</w:rPr>
        <w:t>学年第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>
        <w:rPr>
          <w:rFonts w:ascii="Times New Roman" w:hAnsi="Times New Roman" w:hint="eastAsia"/>
          <w:sz w:val="28"/>
          <w:szCs w:val="28"/>
          <w:u w:val="single"/>
        </w:rPr>
        <w:t>二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</w:rPr>
        <w:t>学期</w:t>
      </w:r>
    </w:p>
    <w:p w14:paraId="34B12CDE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0C1309EF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5170BBAA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6CDC382E" w14:textId="77777777" w:rsidR="00C641A7" w:rsidRPr="00396641" w:rsidRDefault="00C641A7" w:rsidP="00C641A7">
      <w:pPr>
        <w:jc w:val="center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电工电子实验教学中心</w:t>
      </w:r>
    </w:p>
    <w:p w14:paraId="62364228" w14:textId="1FDF1E63" w:rsidR="00C641A7" w:rsidRPr="000C39C2" w:rsidRDefault="00234E94" w:rsidP="000C39C2">
      <w:pPr>
        <w:spacing w:line="360" w:lineRule="auto"/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>
        <w:rPr>
          <w:rFonts w:ascii="Times New Roman" w:eastAsia="宋体" w:hAnsi="Times New Roman" w:hint="eastAsia"/>
          <w:b/>
          <w:bCs/>
          <w:sz w:val="30"/>
          <w:szCs w:val="30"/>
        </w:rPr>
        <w:lastRenderedPageBreak/>
        <w:t>连续时间系统的模拟</w:t>
      </w:r>
    </w:p>
    <w:p w14:paraId="64A5A281" w14:textId="6B0AADC4" w:rsidR="00C641A7" w:rsidRPr="000C39C2" w:rsidRDefault="000C39C2" w:rsidP="000C39C2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一、实验目的</w:t>
      </w:r>
    </w:p>
    <w:p w14:paraId="60D16809" w14:textId="77777777" w:rsidR="002A6EDA" w:rsidRPr="002A6EDA" w:rsidRDefault="002A6EDA" w:rsidP="002A6EDA">
      <w:pPr>
        <w:spacing w:line="360" w:lineRule="auto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/>
        </w:rPr>
        <w:t>1.</w:t>
      </w:r>
      <w:r w:rsidRPr="002A6EDA">
        <w:rPr>
          <w:rFonts w:ascii="Times New Roman" w:eastAsia="宋体" w:hAnsi="Times New Roman"/>
        </w:rPr>
        <w:t>学习如何根据给定的连续系统的传输函数，用基本运算单元组成模拟装置。</w:t>
      </w:r>
    </w:p>
    <w:p w14:paraId="570934C2" w14:textId="42C45E69" w:rsidR="004D4B73" w:rsidRDefault="002A6EDA" w:rsidP="002A6EDA">
      <w:pPr>
        <w:spacing w:line="360" w:lineRule="auto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/>
        </w:rPr>
        <w:t>2.</w:t>
      </w:r>
      <w:r w:rsidRPr="002A6EDA">
        <w:rPr>
          <w:rFonts w:ascii="Times New Roman" w:eastAsia="宋体" w:hAnsi="Times New Roman"/>
        </w:rPr>
        <w:t>掌握将</w:t>
      </w:r>
      <w:r w:rsidRPr="002A6EDA">
        <w:rPr>
          <w:rFonts w:ascii="Times New Roman" w:eastAsia="宋体" w:hAnsi="Times New Roman"/>
        </w:rPr>
        <w:t>Multisim</w:t>
      </w:r>
      <w:r w:rsidRPr="002A6EDA">
        <w:rPr>
          <w:rFonts w:ascii="Times New Roman" w:eastAsia="宋体" w:hAnsi="Times New Roman"/>
        </w:rPr>
        <w:t>软件用于系统模拟的基本方法</w:t>
      </w:r>
      <w:r w:rsidR="004D4B73" w:rsidRPr="004D4B73">
        <w:rPr>
          <w:rFonts w:ascii="Times New Roman" w:eastAsia="宋体" w:hAnsi="Times New Roman"/>
        </w:rPr>
        <w:t>。</w:t>
      </w:r>
    </w:p>
    <w:p w14:paraId="45C147D1" w14:textId="50C08E68" w:rsidR="00C641A7" w:rsidRPr="000C39C2" w:rsidRDefault="004D4B73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二</w:t>
      </w: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、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主要仪器设备及软件</w:t>
      </w:r>
    </w:p>
    <w:p w14:paraId="3C19B94B" w14:textId="42F958C1" w:rsidR="004D4B73" w:rsidRPr="00982333" w:rsidRDefault="004D4B73" w:rsidP="004D4B73">
      <w:pPr>
        <w:spacing w:line="360" w:lineRule="auto"/>
        <w:rPr>
          <w:rFonts w:ascii="Times New Roman" w:eastAsia="宋体" w:hAnsi="Times New Roman"/>
        </w:rPr>
      </w:pPr>
      <w:r w:rsidRPr="00982333">
        <w:rPr>
          <w:rFonts w:ascii="Times New Roman" w:eastAsia="宋体" w:hAnsi="Times New Roman" w:hint="eastAsia"/>
        </w:rPr>
        <w:t>软件：</w:t>
      </w:r>
      <w:r w:rsidRPr="00982333">
        <w:rPr>
          <w:rFonts w:ascii="Times New Roman" w:eastAsia="宋体" w:hAnsi="Times New Roman" w:hint="eastAsia"/>
        </w:rPr>
        <w:t>Multisim</w:t>
      </w:r>
      <w:r w:rsidRPr="00982333">
        <w:rPr>
          <w:rFonts w:ascii="Times New Roman" w:eastAsia="宋体" w:hAnsi="Times New Roman"/>
        </w:rPr>
        <w:t xml:space="preserve"> </w:t>
      </w:r>
      <w:r w:rsidRPr="00982333">
        <w:rPr>
          <w:rFonts w:ascii="Times New Roman" w:eastAsia="宋体" w:hAnsi="Times New Roman" w:hint="eastAsia"/>
        </w:rPr>
        <w:t>14.0</w:t>
      </w:r>
    </w:p>
    <w:p w14:paraId="5749E68E" w14:textId="51473A9E" w:rsidR="004D4B73" w:rsidRPr="00982333" w:rsidRDefault="004D4B73" w:rsidP="004D4B73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三、实验原理</w:t>
      </w:r>
      <w:r w:rsidR="00E71954">
        <w:rPr>
          <w:rFonts w:ascii="Times New Roman" w:eastAsia="宋体" w:hAnsi="Times New Roman" w:hint="eastAsia"/>
          <w:b/>
          <w:bCs/>
          <w:sz w:val="28"/>
          <w:szCs w:val="28"/>
        </w:rPr>
        <w:t>（或设计过程）</w:t>
      </w:r>
    </w:p>
    <w:p w14:paraId="15941675" w14:textId="255DE628" w:rsidR="003A5B25" w:rsidRDefault="002A6EDA" w:rsidP="00234E94">
      <w:pPr>
        <w:spacing w:line="360" w:lineRule="auto"/>
        <w:ind w:firstLine="420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 w:hint="eastAsia"/>
        </w:rPr>
        <w:t>求系统响应的问题，实际上就是解微分方程的问题。一些实际系统的微分方程可能是一高阶方程或是一微分方程组。</w:t>
      </w:r>
      <w:r w:rsidRPr="002A6EDA">
        <w:rPr>
          <w:rFonts w:ascii="Times New Roman" w:eastAsia="宋体" w:hAnsi="Times New Roman"/>
        </w:rPr>
        <w:t>在电学中，系统的模拟就是用由基本运算单元电路组成的模拟装置来模拟</w:t>
      </w:r>
      <w:r w:rsidRPr="002A6EDA">
        <w:rPr>
          <w:rFonts w:ascii="Times New Roman" w:eastAsia="宋体" w:hAnsi="Times New Roman" w:hint="eastAsia"/>
        </w:rPr>
        <w:t>实际系统。模拟装置可以与实际系统的内容完全不同，但是两者的微分方程完全相同，输入输出关系即传输函数也完全相同。在</w:t>
      </w:r>
      <w:r w:rsidRPr="002A6EDA">
        <w:rPr>
          <w:rFonts w:ascii="Times New Roman" w:eastAsia="宋体" w:hAnsi="Times New Roman"/>
        </w:rPr>
        <w:t>Multisim</w:t>
      </w:r>
      <w:r w:rsidRPr="002A6EDA">
        <w:rPr>
          <w:rFonts w:ascii="Times New Roman" w:eastAsia="宋体" w:hAnsi="Times New Roman"/>
        </w:rPr>
        <w:t>软件中</w:t>
      </w:r>
      <w:r w:rsidR="0095377F">
        <w:rPr>
          <w:rFonts w:ascii="Times New Roman" w:eastAsia="宋体" w:hAnsi="Times New Roman" w:hint="eastAsia"/>
        </w:rPr>
        <w:t>利</w:t>
      </w:r>
      <w:r w:rsidRPr="002A6EDA">
        <w:rPr>
          <w:rFonts w:ascii="Times New Roman" w:eastAsia="宋体" w:hAnsi="Times New Roman"/>
        </w:rPr>
        <w:t>用其控制器件库所提供的积分器、微分器、</w:t>
      </w:r>
      <w:r w:rsidR="0095377F">
        <w:rPr>
          <w:rFonts w:ascii="Times New Roman" w:eastAsia="宋体" w:hAnsi="Times New Roman" w:hint="eastAsia"/>
        </w:rPr>
        <w:t>乘法器、除法器、</w:t>
      </w:r>
      <w:r w:rsidRPr="002A6EDA">
        <w:rPr>
          <w:rFonts w:ascii="Times New Roman" w:eastAsia="宋体" w:hAnsi="Times New Roman"/>
        </w:rPr>
        <w:t>比例</w:t>
      </w:r>
      <w:r w:rsidR="0095377F">
        <w:rPr>
          <w:rFonts w:ascii="Times New Roman" w:eastAsia="宋体" w:hAnsi="Times New Roman" w:hint="eastAsia"/>
        </w:rPr>
        <w:t>模块</w:t>
      </w:r>
      <w:r w:rsidRPr="002A6EDA">
        <w:rPr>
          <w:rFonts w:ascii="Times New Roman" w:eastAsia="宋体" w:hAnsi="Times New Roman"/>
        </w:rPr>
        <w:t>等构成模拟电路，会使这种仿真过程变得更为简便。若已知</w:t>
      </w:r>
      <w:r w:rsidR="00823DE9">
        <w:rPr>
          <w:rFonts w:ascii="Times New Roman" w:eastAsia="宋体" w:hAnsi="Times New Roman" w:hint="eastAsia"/>
        </w:rPr>
        <w:t>实际</w:t>
      </w:r>
      <w:r w:rsidRPr="002A6EDA">
        <w:rPr>
          <w:rFonts w:ascii="Times New Roman" w:eastAsia="宋体" w:hAnsi="Times New Roman"/>
        </w:rPr>
        <w:t>系统的传输函数为</w:t>
      </w:r>
      <w:r w:rsidR="00C776ED">
        <w:rPr>
          <w:rFonts w:ascii="Times New Roman" w:eastAsia="宋体" w:hAnsi="Times New Roman" w:hint="eastAsia"/>
        </w:rPr>
        <w:t>：</w:t>
      </w:r>
    </w:p>
    <w:p w14:paraId="553A121A" w14:textId="11A094E8" w:rsidR="00823DE9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H(s)=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Y(s)</m:t>
              </m:r>
            </m:num>
            <m:den>
              <m:r>
                <w:rPr>
                  <w:rFonts w:ascii="Cambria Math" w:eastAsia="宋体" w:hAnsi="Times New Roman"/>
                </w:rPr>
                <m:t>F(s)</m:t>
              </m:r>
            </m:den>
          </m:f>
          <m:r>
            <w:rPr>
              <w:rFonts w:ascii="Cambria Math" w:eastAsia="宋体" w:hAnsi="Times New Roman"/>
            </w:rPr>
            <m:t>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a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n</m:t>
                  </m:r>
                </m:sup>
              </m:sSup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a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n</m:t>
                  </m:r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+</m:t>
              </m:r>
              <m:r>
                <w:rPr>
                  <w:rFonts w:ascii="Cambria Math" w:eastAsia="宋体" w:hAnsi="Times New Roman"/>
                </w:rPr>
                <m:t>…</m:t>
              </m:r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a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n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n</m:t>
                  </m:r>
                </m:sup>
              </m:sSup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n</m:t>
                  </m:r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+</m:t>
              </m:r>
              <m:r>
                <w:rPr>
                  <w:rFonts w:ascii="Cambria Math" w:eastAsia="宋体" w:hAnsi="Times New Roman"/>
                </w:rPr>
                <m:t>…</m:t>
              </m:r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n</m:t>
                  </m:r>
                </m:sub>
              </m:sSub>
              <m:ctrlPr>
                <w:rPr>
                  <w:rFonts w:ascii="Cambria Math" w:eastAsia="宋体" w:hAnsi="Cambria Math"/>
                  <w:i/>
                </w:rPr>
              </m:ctrlPr>
            </m:den>
          </m:f>
        </m:oMath>
      </m:oMathPara>
    </w:p>
    <w:p w14:paraId="27C1E0A7" w14:textId="16E71B23" w:rsidR="00823DE9" w:rsidRDefault="00C776ED" w:rsidP="009404DB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分子、分母同乘以</w:t>
      </w:r>
      <m:oMath>
        <m:sSup>
          <m:sSupPr>
            <m:ctrlPr>
              <w:rPr>
                <w:rFonts w:ascii="Cambria Math" w:eastAsia="宋体" w:hAnsi="Times New Roman"/>
                <w:i/>
              </w:rPr>
            </m:ctrlPr>
          </m:sSupPr>
          <m:e>
            <m:r>
              <w:rPr>
                <w:rFonts w:ascii="Cambria Math" w:eastAsia="宋体" w:hAnsi="Times New Roman"/>
              </w:rPr>
              <m:t>s</m:t>
            </m:r>
          </m:e>
          <m:sup>
            <m:r>
              <w:rPr>
                <w:rFonts w:ascii="Cambria Math" w:eastAsia="宋体" w:hAnsi="Times New Roman"/>
              </w:rPr>
              <m:t>-</m:t>
            </m:r>
            <m:r>
              <w:rPr>
                <w:rFonts w:ascii="Cambria Math" w:eastAsia="宋体" w:hAnsi="Times New Roman"/>
              </w:rPr>
              <m:t>n</m:t>
            </m:r>
          </m:sup>
        </m:sSup>
      </m:oMath>
      <w:r>
        <w:rPr>
          <w:rFonts w:ascii="Times New Roman" w:eastAsia="宋体" w:hAnsi="Times New Roman" w:hint="eastAsia"/>
        </w:rPr>
        <w:t>，得传输函数的标准形式：</w:t>
      </w:r>
    </w:p>
    <w:p w14:paraId="10990E74" w14:textId="749CE8FE" w:rsidR="00823DE9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H(s)=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Y(s)</m:t>
              </m:r>
            </m:num>
            <m:den>
              <m:r>
                <w:rPr>
                  <w:rFonts w:ascii="Cambria Math" w:eastAsia="宋体" w:hAnsi="Times New Roman"/>
                </w:rPr>
                <m:t>F(s)</m:t>
              </m:r>
            </m:den>
          </m:f>
          <m:r>
            <w:rPr>
              <w:rFonts w:ascii="Cambria Math" w:eastAsia="宋体" w:hAnsi="Times New Roman"/>
            </w:rPr>
            <m:t>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a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0</m:t>
                  </m:r>
                </m:sub>
              </m:sSub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a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+</m:t>
              </m:r>
              <m:r>
                <w:rPr>
                  <w:rFonts w:ascii="Cambria Math" w:eastAsia="宋体" w:hAnsi="Times New Roman"/>
                </w:rPr>
                <m:t>…</m:t>
              </m:r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a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="宋体" w:hAnsi="Times New Roman"/>
                </w:rPr>
                <m:t>1+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+</m:t>
              </m:r>
              <m:r>
                <w:rPr>
                  <w:rFonts w:ascii="Cambria Math" w:eastAsia="宋体" w:hAnsi="Times New Roman"/>
                </w:rPr>
                <m:t>…</m:t>
              </m:r>
              <m:r>
                <w:rPr>
                  <w:rFonts w:ascii="Cambria Math" w:eastAsia="宋体" w:hAnsi="Times New Roman"/>
                </w:rPr>
                <m:t>+</m:t>
              </m:r>
              <m:sSub>
                <m:sSubPr>
                  <m:ctrlPr>
                    <w:rPr>
                      <w:rFonts w:ascii="Cambria Math" w:eastAsia="宋体" w:hAnsi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Times New Roman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n</m:t>
                  </m:r>
                </m:sup>
              </m:sSup>
              <m:ctrlPr>
                <w:rPr>
                  <w:rFonts w:ascii="Cambria Math" w:eastAsia="宋体" w:hAnsi="Cambria Math"/>
                  <w:i/>
                </w:rPr>
              </m:ctrlPr>
            </m:den>
          </m:f>
          <m:r>
            <w:rPr>
              <w:rFonts w:ascii="Cambria Math" w:eastAsia="宋体" w:hAnsi="Times New Roman"/>
            </w:rPr>
            <m:t>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P(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)</m:t>
              </m:r>
            </m:num>
            <m:den>
              <m:r>
                <w:rPr>
                  <w:rFonts w:ascii="Cambria Math" w:eastAsia="宋体" w:hAnsi="Times New Roman"/>
                </w:rPr>
                <m:t>Q(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)</m:t>
              </m:r>
            </m:den>
          </m:f>
        </m:oMath>
      </m:oMathPara>
    </w:p>
    <w:p w14:paraId="1D53A841" w14:textId="3DE986E4" w:rsidR="00C776ED" w:rsidRDefault="00F82F01" w:rsidP="009404DB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式中，</w:t>
      </w:r>
      <m:oMath>
        <m:r>
          <w:rPr>
            <w:rFonts w:ascii="Cambria Math" w:eastAsia="宋体" w:hAnsi="Cambria Math"/>
          </w:rPr>
          <m:t>P(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s</m:t>
            </m:r>
          </m:e>
          <m:sup>
            <m:r>
              <w:rPr>
                <w:rFonts w:ascii="Cambria Math" w:eastAsia="宋体" w:hAnsi="Cambria Math"/>
              </w:rPr>
              <m:t>-1</m:t>
            </m:r>
          </m:sup>
        </m:sSup>
        <m:r>
          <w:rPr>
            <w:rFonts w:ascii="Cambria Math" w:eastAsia="宋体" w:hAnsi="Cambria Math"/>
          </w:rPr>
          <m:t>)</m:t>
        </m:r>
      </m:oMath>
      <w:r w:rsidR="003B265F">
        <w:rPr>
          <w:rFonts w:ascii="Times New Roman" w:eastAsia="宋体" w:hAnsi="Times New Roman" w:hint="eastAsia"/>
        </w:rPr>
        <w:t>和</w:t>
      </w:r>
      <m:oMath>
        <m:r>
          <w:rPr>
            <w:rFonts w:ascii="Cambria Math" w:eastAsia="宋体" w:hAnsi="Times New Roman"/>
          </w:rPr>
          <m:t>Q(</m:t>
        </m:r>
        <m:sSup>
          <m:sSupPr>
            <m:ctrlPr>
              <w:rPr>
                <w:rFonts w:ascii="Cambria Math" w:eastAsia="宋体" w:hAnsi="Times New Roman"/>
                <w:i/>
              </w:rPr>
            </m:ctrlPr>
          </m:sSupPr>
          <m:e>
            <m:r>
              <w:rPr>
                <w:rFonts w:ascii="Cambria Math" w:eastAsia="宋体" w:hAnsi="Times New Roman"/>
              </w:rPr>
              <m:t>s</m:t>
            </m:r>
          </m:e>
          <m:sup>
            <m:r>
              <w:rPr>
                <w:rFonts w:ascii="Cambria Math" w:eastAsia="宋体" w:hAnsi="Times New Roman"/>
              </w:rPr>
              <m:t>-</m:t>
            </m:r>
            <m:r>
              <w:rPr>
                <w:rFonts w:ascii="Cambria Math" w:eastAsia="宋体" w:hAnsi="Times New Roman"/>
              </w:rPr>
              <m:t>1</m:t>
            </m:r>
          </m:sup>
        </m:sSup>
        <m:r>
          <w:rPr>
            <w:rFonts w:ascii="Cambria Math" w:eastAsia="宋体" w:hAnsi="Times New Roman"/>
          </w:rPr>
          <m:t>)</m:t>
        </m:r>
      </m:oMath>
      <w:r w:rsidR="003B265F">
        <w:rPr>
          <w:rFonts w:ascii="Times New Roman" w:eastAsia="宋体" w:hAnsi="Times New Roman" w:hint="eastAsia"/>
        </w:rPr>
        <w:t>分别代表分子、分母的多项式。因为</w:t>
      </w:r>
    </w:p>
    <w:p w14:paraId="6AC2415C" w14:textId="3419E02A" w:rsidR="00C776ED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Y(s)=P(</m:t>
          </m:r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1</m:t>
              </m:r>
            </m:sup>
          </m:sSup>
          <m:r>
            <w:rPr>
              <w:rFonts w:ascii="Cambria Math" w:eastAsia="宋体" w:hAnsi="Times New Roman"/>
            </w:rPr>
            <m:t>)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1</m:t>
              </m:r>
            </m:num>
            <m:den>
              <m:r>
                <w:rPr>
                  <w:rFonts w:ascii="Cambria Math" w:eastAsia="宋体" w:hAnsi="Times New Roman"/>
                </w:rPr>
                <m:t>Q(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)</m:t>
              </m:r>
            </m:den>
          </m:f>
          <m:r>
            <w:rPr>
              <w:rFonts w:ascii="Cambria Math" w:eastAsia="宋体" w:hAnsi="Times New Roman"/>
            </w:rPr>
            <m:t>F(s)</m:t>
          </m:r>
        </m:oMath>
      </m:oMathPara>
    </w:p>
    <w:p w14:paraId="664EDB05" w14:textId="59B85D25" w:rsidR="003B265F" w:rsidRDefault="003B265F" w:rsidP="00234E9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令</w:t>
      </w:r>
    </w:p>
    <w:p w14:paraId="68733804" w14:textId="38D67DF1" w:rsidR="003B265F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X=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1</m:t>
              </m:r>
            </m:num>
            <m:den>
              <m:r>
                <w:rPr>
                  <w:rFonts w:ascii="Cambria Math" w:eastAsia="宋体" w:hAnsi="Times New Roman"/>
                </w:rPr>
                <m:t>Q(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)</m:t>
              </m:r>
            </m:den>
          </m:f>
          <m:r>
            <w:rPr>
              <w:rFonts w:ascii="Cambria Math" w:eastAsia="宋体" w:hAnsi="Times New Roman"/>
            </w:rPr>
            <m:t>F(s)</m:t>
          </m:r>
        </m:oMath>
      </m:oMathPara>
    </w:p>
    <w:p w14:paraId="4A123FF3" w14:textId="08182BCE" w:rsidR="003B265F" w:rsidRDefault="003B265F" w:rsidP="00234E9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则</w:t>
      </w:r>
    </w:p>
    <w:p w14:paraId="71EC4A5D" w14:textId="48E3787B" w:rsidR="003B265F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F(s)=Q(s)X=X+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b</m:t>
              </m:r>
            </m:e>
            <m:sub>
              <m:r>
                <w:rPr>
                  <w:rFonts w:ascii="Cambria Math" w:eastAsia="宋体" w:hAnsi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1</m:t>
              </m:r>
            </m:sup>
          </m:sSup>
          <m:r>
            <w:rPr>
              <w:rFonts w:ascii="Cambria Math" w:eastAsia="宋体" w:hAnsi="Times New Roman"/>
            </w:rPr>
            <m:t>X+</m:t>
          </m:r>
          <m:r>
            <w:rPr>
              <w:rFonts w:ascii="Cambria Math" w:eastAsia="宋体" w:hAnsi="Times New Roman"/>
            </w:rPr>
            <m:t>…</m:t>
          </m:r>
          <m:r>
            <w:rPr>
              <w:rFonts w:ascii="Cambria Math" w:eastAsia="宋体" w:hAnsi="Times New Roman"/>
            </w:rPr>
            <m:t>+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b</m:t>
              </m:r>
            </m:e>
            <m:sub>
              <m:r>
                <w:rPr>
                  <w:rFonts w:ascii="Cambria Math" w:eastAsia="宋体" w:hAnsi="Times New Roman"/>
                </w:rPr>
                <m:t>n</m:t>
              </m:r>
            </m:sub>
          </m:sSub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n</m:t>
              </m:r>
            </m:sup>
          </m:sSup>
          <m:r>
            <w:rPr>
              <w:rFonts w:ascii="Cambria Math" w:eastAsia="宋体" w:hAnsi="Times New Roman"/>
            </w:rPr>
            <m:t>X</m:t>
          </m:r>
        </m:oMath>
      </m:oMathPara>
    </w:p>
    <w:p w14:paraId="0D27F979" w14:textId="3FD3DEC5" w:rsidR="003B265F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X=F(s)</m:t>
          </m:r>
          <m:r>
            <w:rPr>
              <w:rFonts w:ascii="Cambria Math" w:eastAsia="宋体" w:hAnsi="Times New Roman"/>
            </w:rPr>
            <m:t>-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b</m:t>
              </m:r>
            </m:e>
            <m:sub>
              <m:r>
                <w:rPr>
                  <w:rFonts w:ascii="Cambria Math" w:eastAsia="宋体" w:hAnsi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1</m:t>
              </m:r>
            </m:sup>
          </m:sSup>
          <m:r>
            <w:rPr>
              <w:rFonts w:ascii="Cambria Math" w:eastAsia="宋体" w:hAnsi="Times New Roman"/>
            </w:rPr>
            <m:t>X</m:t>
          </m:r>
          <m:r>
            <w:rPr>
              <w:rFonts w:ascii="Cambria Math" w:eastAsia="宋体" w:hAnsi="Times New Roman"/>
            </w:rPr>
            <m:t>-…-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b</m:t>
              </m:r>
            </m:e>
            <m:sub>
              <m:r>
                <w:rPr>
                  <w:rFonts w:ascii="Cambria Math" w:eastAsia="宋体" w:hAnsi="Times New Roman"/>
                </w:rPr>
                <m:t>n</m:t>
              </m:r>
            </m:sub>
          </m:sSub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n</m:t>
              </m:r>
            </m:sup>
          </m:sSup>
          <m:r>
            <w:rPr>
              <w:rFonts w:ascii="Cambria Math" w:eastAsia="宋体" w:hAnsi="Times New Roman"/>
            </w:rPr>
            <m:t>X</m:t>
          </m:r>
        </m:oMath>
      </m:oMathPara>
    </w:p>
    <w:p w14:paraId="624A2535" w14:textId="08296D4C" w:rsidR="003B265F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Y(s)=P(</m:t>
          </m:r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1</m:t>
              </m:r>
            </m:sup>
          </m:sSup>
          <m:r>
            <w:rPr>
              <w:rFonts w:ascii="Cambria Math" w:eastAsia="宋体" w:hAnsi="Times New Roman"/>
            </w:rPr>
            <m:t>)X=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a</m:t>
              </m:r>
            </m:e>
            <m:sub>
              <m:r>
                <w:rPr>
                  <w:rFonts w:ascii="Cambria Math" w:eastAsia="宋体" w:hAnsi="Times New Roman"/>
                </w:rPr>
                <m:t>0</m:t>
              </m:r>
            </m:sub>
          </m:sSub>
          <m:r>
            <w:rPr>
              <w:rFonts w:ascii="Cambria Math" w:eastAsia="宋体" w:hAnsi="Times New Roman"/>
            </w:rPr>
            <m:t>X+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a</m:t>
              </m:r>
            </m:e>
            <m:sub>
              <m:r>
                <w:rPr>
                  <w:rFonts w:ascii="Cambria Math" w:eastAsia="宋体" w:hAnsi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1</m:t>
              </m:r>
            </m:sup>
          </m:sSup>
          <m:r>
            <w:rPr>
              <w:rFonts w:ascii="Cambria Math" w:eastAsia="宋体" w:hAnsi="Times New Roman"/>
            </w:rPr>
            <m:t>X+</m:t>
          </m:r>
          <m:r>
            <w:rPr>
              <w:rFonts w:ascii="Cambria Math" w:eastAsia="宋体" w:hAnsi="Times New Roman"/>
            </w:rPr>
            <m:t>…</m:t>
          </m:r>
          <m:r>
            <w:rPr>
              <w:rFonts w:ascii="Cambria Math" w:eastAsia="宋体" w:hAnsi="Times New Roman"/>
            </w:rPr>
            <m:t>+</m:t>
          </m:r>
          <m:sSub>
            <m:sSubPr>
              <m:ctrlPr>
                <w:rPr>
                  <w:rFonts w:ascii="Cambria Math" w:eastAsia="宋体" w:hAnsi="Times New Roman"/>
                  <w:i/>
                </w:rPr>
              </m:ctrlPr>
            </m:sSubPr>
            <m:e>
              <m:r>
                <w:rPr>
                  <w:rFonts w:ascii="Cambria Math" w:eastAsia="宋体" w:hAnsi="Times New Roman"/>
                </w:rPr>
                <m:t>a</m:t>
              </m:r>
            </m:e>
            <m:sub>
              <m:r>
                <w:rPr>
                  <w:rFonts w:ascii="Cambria Math" w:eastAsia="宋体" w:hAnsi="Times New Roman"/>
                </w:rPr>
                <m:t>n</m:t>
              </m:r>
            </m:sub>
          </m:sSub>
          <m:sSup>
            <m:sSupPr>
              <m:ctrlPr>
                <w:rPr>
                  <w:rFonts w:ascii="Cambria Math" w:eastAsia="宋体" w:hAnsi="Times New Roman"/>
                  <w:i/>
                </w:rPr>
              </m:ctrlPr>
            </m:sSupPr>
            <m:e>
              <m:r>
                <w:rPr>
                  <w:rFonts w:ascii="Cambria Math" w:eastAsia="宋体" w:hAnsi="Times New Roman"/>
                </w:rPr>
                <m:t>s</m:t>
              </m:r>
            </m:e>
            <m:sup>
              <m:r>
                <w:rPr>
                  <w:rFonts w:ascii="Cambria Math" w:eastAsia="宋体" w:hAnsi="Times New Roman"/>
                </w:rPr>
                <m:t>-</m:t>
              </m:r>
              <m:r>
                <w:rPr>
                  <w:rFonts w:ascii="Cambria Math" w:eastAsia="宋体" w:hAnsi="Times New Roman"/>
                </w:rPr>
                <m:t>n</m:t>
              </m:r>
            </m:sup>
          </m:sSup>
          <m:r>
            <w:rPr>
              <w:rFonts w:ascii="Cambria Math" w:eastAsia="宋体" w:hAnsi="Times New Roman"/>
            </w:rPr>
            <m:t>X</m:t>
          </m:r>
        </m:oMath>
      </m:oMathPara>
    </w:p>
    <w:p w14:paraId="27ECAD13" w14:textId="3C481A80" w:rsidR="003B265F" w:rsidRDefault="00511B39" w:rsidP="00234E9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根据上式就可以画出完整的系统模拟框图，如图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所示。</w:t>
      </w:r>
    </w:p>
    <w:p w14:paraId="696605C2" w14:textId="34786283" w:rsidR="003B265F" w:rsidRDefault="00B56EBB" w:rsidP="00511B39">
      <w:pPr>
        <w:spacing w:line="360" w:lineRule="auto"/>
        <w:jc w:val="center"/>
        <w:rPr>
          <w:rFonts w:ascii="Times New Roman" w:eastAsia="宋体" w:hAnsi="Times New Roman"/>
        </w:rPr>
      </w:pPr>
      <w:r w:rsidRPr="00B56EBB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70D76A3D" wp14:editId="37A44859">
            <wp:extent cx="5274310" cy="2357755"/>
            <wp:effectExtent l="0" t="0" r="2540" b="4445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0FD0" w14:textId="2BF9FFE9" w:rsidR="00B56EBB" w:rsidRDefault="00B56EBB" w:rsidP="00511B39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完整的系统模拟框图</w:t>
      </w:r>
    </w:p>
    <w:p w14:paraId="2C7BF020" w14:textId="35B64D1E" w:rsidR="00511B39" w:rsidRDefault="00B56EBB" w:rsidP="00234E9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将传输函数化为标准形式需要遵循以下原则：</w:t>
      </w:r>
    </w:p>
    <w:p w14:paraId="2DB957CF" w14:textId="1A449849" w:rsidR="00B56EBB" w:rsidRDefault="00B56EBB" w:rsidP="00234E9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>1)</w:t>
      </w:r>
      <w:r>
        <w:rPr>
          <w:rFonts w:ascii="Times New Roman" w:eastAsia="宋体" w:hAnsi="Times New Roman" w:hint="eastAsia"/>
        </w:rPr>
        <w:t>真分式：</w:t>
      </w:r>
      <w:r w:rsidRPr="00B56EBB">
        <w:rPr>
          <w:rFonts w:ascii="Times New Roman" w:eastAsia="宋体" w:hAnsi="Times New Roman" w:hint="eastAsia"/>
        </w:rPr>
        <w:t>算子</w:t>
      </w:r>
      <w:r>
        <w:rPr>
          <w:rFonts w:ascii="Times New Roman" w:eastAsia="宋体" w:hAnsi="Times New Roman"/>
        </w:rPr>
        <w:t>s</w:t>
      </w:r>
      <w:r w:rsidRPr="00B56EBB">
        <w:rPr>
          <w:rFonts w:ascii="Times New Roman" w:eastAsia="宋体" w:hAnsi="Times New Roman"/>
        </w:rPr>
        <w:t>在分子的幂次不高于分母的幂次。</w:t>
      </w:r>
    </w:p>
    <w:p w14:paraId="5492E62F" w14:textId="19B7B79C" w:rsidR="00B56EBB" w:rsidRDefault="00B56EBB" w:rsidP="009404DB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(2)</w:t>
      </w:r>
      <w:r>
        <w:rPr>
          <w:rFonts w:ascii="Times New Roman" w:eastAsia="宋体" w:hAnsi="Times New Roman" w:hint="eastAsia"/>
        </w:rPr>
        <w:t>积分式：</w:t>
      </w:r>
      <w:r w:rsidRPr="00B56EBB">
        <w:rPr>
          <w:rFonts w:ascii="Times New Roman" w:eastAsia="宋体" w:hAnsi="Times New Roman" w:hint="eastAsia"/>
        </w:rPr>
        <w:t>因需用积分器仿真，算子</w:t>
      </w:r>
      <w:r>
        <w:rPr>
          <w:rFonts w:ascii="Times New Roman" w:eastAsia="宋体" w:hAnsi="Times New Roman"/>
        </w:rPr>
        <w:t>s</w:t>
      </w:r>
      <w:r w:rsidRPr="00B56EBB">
        <w:rPr>
          <w:rFonts w:ascii="Times New Roman" w:eastAsia="宋体" w:hAnsi="Times New Roman"/>
        </w:rPr>
        <w:t>应化成</w:t>
      </w:r>
      <m:oMath>
        <m:sSup>
          <m:sSupPr>
            <m:ctrlPr>
              <w:rPr>
                <w:rFonts w:ascii="Cambria Math" w:eastAsia="宋体" w:hAnsi="Times New Roman"/>
                <w:i/>
              </w:rPr>
            </m:ctrlPr>
          </m:sSupPr>
          <m:e>
            <m:r>
              <w:rPr>
                <w:rFonts w:ascii="Cambria Math" w:eastAsia="宋体" w:hAnsi="Times New Roman"/>
              </w:rPr>
              <m:t>s</m:t>
            </m:r>
          </m:e>
          <m:sup>
            <m:r>
              <w:rPr>
                <w:rFonts w:ascii="Cambria Math" w:eastAsia="宋体" w:hAnsi="Times New Roman"/>
              </w:rPr>
              <m:t>-</m:t>
            </m:r>
            <m:r>
              <w:rPr>
                <w:rFonts w:ascii="Cambria Math" w:eastAsia="宋体" w:hAnsi="Times New Roman"/>
              </w:rPr>
              <m:t>n</m:t>
            </m:r>
          </m:sup>
        </m:sSup>
      </m:oMath>
      <w:r w:rsidRPr="00B56EBB">
        <w:rPr>
          <w:rFonts w:ascii="Times New Roman" w:eastAsia="宋体" w:hAnsi="Times New Roman"/>
        </w:rPr>
        <w:t>形式</w:t>
      </w:r>
    </w:p>
    <w:p w14:paraId="0A6A8952" w14:textId="6CAD0D89" w:rsidR="00B56EBB" w:rsidRPr="00B56EBB" w:rsidRDefault="00B56EBB" w:rsidP="00234E9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>3)</w:t>
      </w:r>
      <w:r>
        <w:rPr>
          <w:rFonts w:ascii="Times New Roman" w:eastAsia="宋体" w:hAnsi="Times New Roman" w:hint="eastAsia"/>
        </w:rPr>
        <w:t>常数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：</w:t>
      </w:r>
      <w:r w:rsidRPr="00B56EBB">
        <w:rPr>
          <w:rFonts w:ascii="Times New Roman" w:eastAsia="宋体" w:hAnsi="Times New Roman" w:hint="eastAsia"/>
        </w:rPr>
        <w:t>分母的常数项</w:t>
      </w:r>
      <w:r>
        <w:rPr>
          <w:rFonts w:ascii="Times New Roman" w:eastAsia="宋体" w:hAnsi="Times New Roman" w:hint="eastAsia"/>
        </w:rPr>
        <w:t>必须</w:t>
      </w:r>
      <w:r w:rsidRPr="00B56EBB">
        <w:rPr>
          <w:rFonts w:ascii="Times New Roman" w:eastAsia="宋体" w:hAnsi="Times New Roman" w:hint="eastAsia"/>
        </w:rPr>
        <w:t>化成</w:t>
      </w:r>
      <w:r w:rsidRPr="00B56EBB">
        <w:rPr>
          <w:rFonts w:ascii="Times New Roman" w:eastAsia="宋体" w:hAnsi="Times New Roman"/>
        </w:rPr>
        <w:t>1</w:t>
      </w:r>
      <w:r w:rsidRPr="00B56EBB">
        <w:rPr>
          <w:rFonts w:ascii="Times New Roman" w:eastAsia="宋体" w:hAnsi="Times New Roman"/>
        </w:rPr>
        <w:t>。</w:t>
      </w:r>
    </w:p>
    <w:p w14:paraId="7A9BB498" w14:textId="77777777" w:rsidR="005738D1" w:rsidRDefault="005738D1" w:rsidP="005738D1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四、实验电路图</w:t>
      </w:r>
    </w:p>
    <w:p w14:paraId="5F4802E3" w14:textId="02B5E415" w:rsidR="006A6865" w:rsidRDefault="006A6865" w:rsidP="006A6865">
      <w:pPr>
        <w:spacing w:line="360" w:lineRule="auto"/>
        <w:ind w:firstLine="420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RC</w:t>
      </w:r>
      <w:r>
        <w:rPr>
          <w:rFonts w:ascii="Times New Roman" w:eastAsia="宋体" w:hAnsi="Times New Roman" w:hint="eastAsia"/>
        </w:rPr>
        <w:t>低通电路的电路图和系统模拟框图如图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、图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所示。</w:t>
      </w:r>
    </w:p>
    <w:p w14:paraId="4E89095D" w14:textId="7A391909" w:rsidR="006A6865" w:rsidRPr="005738D1" w:rsidRDefault="00476E26" w:rsidP="006A6865">
      <w:pPr>
        <w:spacing w:line="360" w:lineRule="auto"/>
        <w:jc w:val="center"/>
        <w:rPr>
          <w:rFonts w:ascii="Times New Roman" w:eastAsia="宋体" w:hAnsi="Times New Roman"/>
        </w:rPr>
      </w:pPr>
      <w:r w:rsidRPr="00476E26">
        <w:rPr>
          <w:rFonts w:ascii="Times New Roman" w:eastAsia="宋体" w:hAnsi="Times New Roman"/>
          <w:noProof/>
        </w:rPr>
        <w:drawing>
          <wp:inline distT="0" distB="0" distL="0" distR="0" wp14:anchorId="6B62564F" wp14:editId="36626C20">
            <wp:extent cx="3960000" cy="1209600"/>
            <wp:effectExtent l="0" t="0" r="2540" b="0"/>
            <wp:docPr id="12" name="图片 1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69CC" w14:textId="346B1A48" w:rsidR="005738D1" w:rsidRDefault="005738D1" w:rsidP="005738D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6A6865">
        <w:rPr>
          <w:rFonts w:ascii="Times New Roman" w:eastAsia="宋体" w:hAnsi="Times New Roman" w:hint="eastAsia"/>
          <w:szCs w:val="21"/>
        </w:rPr>
        <w:t>2</w:t>
      </w:r>
      <w:r w:rsidRPr="00027422">
        <w:rPr>
          <w:rFonts w:ascii="宋体" w:eastAsia="宋体" w:hAnsi="宋体"/>
          <w:szCs w:val="21"/>
        </w:rPr>
        <w:t xml:space="preserve"> </w:t>
      </w:r>
      <w:r w:rsidR="006A6865">
        <w:rPr>
          <w:rFonts w:ascii="Times New Roman" w:eastAsia="宋体" w:hAnsi="Times New Roman" w:hint="eastAsia"/>
          <w:szCs w:val="21"/>
        </w:rPr>
        <w:t>RC</w:t>
      </w:r>
      <w:r w:rsidR="006A6865">
        <w:rPr>
          <w:rFonts w:ascii="Times New Roman" w:eastAsia="宋体" w:hAnsi="Times New Roman" w:hint="eastAsia"/>
          <w:szCs w:val="21"/>
        </w:rPr>
        <w:t>低通电路</w:t>
      </w:r>
      <w:r w:rsidR="00F54E56">
        <w:rPr>
          <w:rFonts w:ascii="Times New Roman" w:eastAsia="宋体" w:hAnsi="Times New Roman" w:hint="eastAsia"/>
          <w:szCs w:val="21"/>
        </w:rPr>
        <w:t>电路图</w:t>
      </w:r>
    </w:p>
    <w:p w14:paraId="0A06B94C" w14:textId="45A142A0" w:rsidR="003E0042" w:rsidRPr="003E0042" w:rsidRDefault="003E0042" w:rsidP="003E00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E00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E11C47" wp14:editId="38AB2731">
            <wp:extent cx="3344664" cy="1557970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14" cy="15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916C" w14:textId="5909CD29" w:rsidR="006A6865" w:rsidRDefault="006A6865" w:rsidP="005738D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3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RC</w:t>
      </w:r>
      <w:r>
        <w:rPr>
          <w:rFonts w:ascii="Times New Roman" w:eastAsia="宋体" w:hAnsi="Times New Roman" w:hint="eastAsia"/>
          <w:szCs w:val="21"/>
        </w:rPr>
        <w:t>低</w:t>
      </w:r>
      <w:proofErr w:type="gramStart"/>
      <w:r>
        <w:rPr>
          <w:rFonts w:ascii="Times New Roman" w:eastAsia="宋体" w:hAnsi="Times New Roman" w:hint="eastAsia"/>
          <w:szCs w:val="21"/>
        </w:rPr>
        <w:t>通电路系统</w:t>
      </w:r>
      <w:proofErr w:type="gramEnd"/>
      <w:r>
        <w:rPr>
          <w:rFonts w:ascii="Times New Roman" w:eastAsia="宋体" w:hAnsi="Times New Roman" w:hint="eastAsia"/>
          <w:szCs w:val="21"/>
        </w:rPr>
        <w:t>模拟图</w:t>
      </w:r>
    </w:p>
    <w:p w14:paraId="5FD75D08" w14:textId="7B229FF6" w:rsidR="00F54E56" w:rsidRPr="00F54E56" w:rsidRDefault="00F54E56" w:rsidP="00F54E56">
      <w:pPr>
        <w:spacing w:line="360" w:lineRule="auto"/>
        <w:ind w:firstLine="420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二阶带通电路的电路图和系统模拟框图如图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、图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所示。</w:t>
      </w:r>
    </w:p>
    <w:p w14:paraId="1F70B321" w14:textId="644B9AF9" w:rsidR="00E559F0" w:rsidRDefault="00476E26" w:rsidP="00476E26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476E26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45A3E7CC" wp14:editId="69302C84">
            <wp:extent cx="3952800" cy="1526400"/>
            <wp:effectExtent l="0" t="0" r="0" b="0"/>
            <wp:docPr id="13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5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3953" w14:textId="0F9FCD5B" w:rsidR="00F54E56" w:rsidRDefault="00F54E56" w:rsidP="00F54E56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4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</w:rPr>
        <w:t>二阶带</w:t>
      </w:r>
      <w:r>
        <w:rPr>
          <w:rFonts w:ascii="Times New Roman" w:eastAsia="宋体" w:hAnsi="Times New Roman" w:hint="eastAsia"/>
          <w:szCs w:val="21"/>
        </w:rPr>
        <w:t>通电路电路图</w:t>
      </w:r>
    </w:p>
    <w:p w14:paraId="06E2B871" w14:textId="6219DFD4" w:rsidR="00BC4ED6" w:rsidRPr="00BC4ED6" w:rsidRDefault="00BC4ED6" w:rsidP="00BC4ED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4E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A0A4E5" wp14:editId="2CBB8397">
            <wp:extent cx="3481723" cy="2869718"/>
            <wp:effectExtent l="0" t="0" r="444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5" cy="288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96FB" w14:textId="0507C7A7" w:rsidR="00476E26" w:rsidRDefault="00F54E56" w:rsidP="0062399E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5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</w:rPr>
        <w:t>二</w:t>
      </w:r>
      <w:proofErr w:type="gramStart"/>
      <w:r>
        <w:rPr>
          <w:rFonts w:ascii="Times New Roman" w:eastAsia="宋体" w:hAnsi="Times New Roman" w:hint="eastAsia"/>
        </w:rPr>
        <w:t>阶带</w:t>
      </w:r>
      <w:r>
        <w:rPr>
          <w:rFonts w:ascii="Times New Roman" w:eastAsia="宋体" w:hAnsi="Times New Roman" w:hint="eastAsia"/>
          <w:szCs w:val="21"/>
        </w:rPr>
        <w:t>通电路系统</w:t>
      </w:r>
      <w:proofErr w:type="gramEnd"/>
      <w:r>
        <w:rPr>
          <w:rFonts w:ascii="Times New Roman" w:eastAsia="宋体" w:hAnsi="Times New Roman" w:hint="eastAsia"/>
          <w:szCs w:val="21"/>
        </w:rPr>
        <w:t>模拟图</w:t>
      </w:r>
    </w:p>
    <w:p w14:paraId="45E34649" w14:textId="1A8D5ED6" w:rsidR="005E5C05" w:rsidRPr="005E5C05" w:rsidRDefault="00BB21F1" w:rsidP="005E5C0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五、实验内容和实验结果</w:t>
      </w:r>
    </w:p>
    <w:p w14:paraId="5ED6BF8C" w14:textId="3C78B9E0" w:rsidR="00E71954" w:rsidRDefault="0062399E" w:rsidP="0062399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1.</w:t>
      </w:r>
      <w:r>
        <w:rPr>
          <w:rFonts w:ascii="Times New Roman" w:eastAsia="宋体" w:hAnsi="Times New Roman" w:hint="eastAsia"/>
        </w:rPr>
        <w:t>根据图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所示</w:t>
      </w:r>
      <w:r>
        <w:rPr>
          <w:rFonts w:ascii="Times New Roman" w:eastAsia="宋体" w:hAnsi="Times New Roman" w:hint="eastAsia"/>
        </w:rPr>
        <w:t>RC</w:t>
      </w:r>
      <w:r>
        <w:rPr>
          <w:rFonts w:ascii="Times New Roman" w:eastAsia="宋体" w:hAnsi="Times New Roman" w:hint="eastAsia"/>
        </w:rPr>
        <w:t>低通电路，可以求出其传输函数：</w:t>
      </w:r>
    </w:p>
    <w:p w14:paraId="24E17DB0" w14:textId="17685ACC" w:rsidR="0062399E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Times New Roman"/>
            </w:rPr>
            <m:t>H(s)=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1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0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Times New Roman"/>
                </w:rPr>
                <m:t>1+3000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+1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0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2</m:t>
                  </m:r>
                </m:sup>
              </m:sSup>
              <m:ctrlPr>
                <w:rPr>
                  <w:rFonts w:ascii="Cambria Math" w:eastAsia="宋体" w:hAnsi="Cambria Math"/>
                  <w:i/>
                </w:rPr>
              </m:ctrlPr>
            </m:den>
          </m:f>
        </m:oMath>
      </m:oMathPara>
    </w:p>
    <w:p w14:paraId="094A5E50" w14:textId="703B440F" w:rsidR="00960FC5" w:rsidRDefault="0062399E" w:rsidP="009213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bookmarkStart w:id="0" w:name="_Hlk99475012"/>
      <w:r>
        <w:rPr>
          <w:rFonts w:ascii="Times New Roman" w:eastAsia="宋体" w:hAnsi="Times New Roman" w:hint="eastAsia"/>
          <w:szCs w:val="21"/>
        </w:rPr>
        <w:t>在</w:t>
      </w:r>
      <w:r w:rsidR="001E0883">
        <w:rPr>
          <w:rFonts w:ascii="Times New Roman" w:eastAsia="宋体" w:hAnsi="Times New Roman" w:hint="eastAsia"/>
          <w:szCs w:val="21"/>
        </w:rPr>
        <w:t>时域</w:t>
      </w:r>
      <w:r>
        <w:rPr>
          <w:rFonts w:ascii="Times New Roman" w:eastAsia="宋体" w:hAnsi="Times New Roman" w:hint="eastAsia"/>
          <w:szCs w:val="21"/>
        </w:rPr>
        <w:t>中直接测量其幅频特性和相频特性，</w:t>
      </w:r>
      <w:r w:rsidR="0030595B">
        <w:rPr>
          <w:rFonts w:ascii="Times New Roman" w:eastAsia="宋体" w:hAnsi="Times New Roman" w:hint="eastAsia"/>
          <w:szCs w:val="21"/>
        </w:rPr>
        <w:t>测试电路图如图</w:t>
      </w:r>
      <w:r w:rsidR="0030595B">
        <w:rPr>
          <w:rFonts w:ascii="Times New Roman" w:eastAsia="宋体" w:hAnsi="Times New Roman" w:hint="eastAsia"/>
          <w:szCs w:val="21"/>
        </w:rPr>
        <w:t>6</w:t>
      </w:r>
      <w:r w:rsidR="0030595B">
        <w:rPr>
          <w:rFonts w:ascii="Times New Roman" w:eastAsia="宋体" w:hAnsi="Times New Roman" w:hint="eastAsia"/>
          <w:szCs w:val="21"/>
        </w:rPr>
        <w:t>所示，</w:t>
      </w:r>
      <w:r>
        <w:rPr>
          <w:rFonts w:ascii="Times New Roman" w:eastAsia="宋体" w:hAnsi="Times New Roman" w:hint="eastAsia"/>
          <w:szCs w:val="21"/>
        </w:rPr>
        <w:t>测试结果如图</w:t>
      </w:r>
      <w:r w:rsidR="0030595B">
        <w:rPr>
          <w:rFonts w:ascii="Times New Roman" w:eastAsia="宋体" w:hAnsi="Times New Roman" w:hint="eastAsia"/>
          <w:szCs w:val="21"/>
        </w:rPr>
        <w:t>7</w:t>
      </w:r>
      <w:r>
        <w:rPr>
          <w:rFonts w:ascii="Times New Roman" w:eastAsia="宋体" w:hAnsi="Times New Roman" w:hint="eastAsia"/>
          <w:szCs w:val="21"/>
        </w:rPr>
        <w:t>所示。</w:t>
      </w:r>
    </w:p>
    <w:bookmarkEnd w:id="0"/>
    <w:p w14:paraId="3D96DEB9" w14:textId="22ED3765" w:rsidR="0030595B" w:rsidRPr="00AB16D0" w:rsidRDefault="00AB16D0" w:rsidP="00AB16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16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174A97" wp14:editId="1111BD68">
            <wp:extent cx="4136997" cy="2315044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49" cy="23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1794" w14:textId="764D407F" w:rsidR="001E0883" w:rsidRPr="0030595B" w:rsidRDefault="008341B7" w:rsidP="001E0883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AB16D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77AC003" wp14:editId="5CFF4E53">
            <wp:simplePos x="0" y="0"/>
            <wp:positionH relativeFrom="column">
              <wp:posOffset>2553869</wp:posOffset>
            </wp:positionH>
            <wp:positionV relativeFrom="paragraph">
              <wp:posOffset>292832</wp:posOffset>
            </wp:positionV>
            <wp:extent cx="2473960" cy="1149985"/>
            <wp:effectExtent l="0" t="0" r="254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48" cy="115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6D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4577489" wp14:editId="7D19520A">
            <wp:simplePos x="0" y="0"/>
            <wp:positionH relativeFrom="column">
              <wp:posOffset>1402</wp:posOffset>
            </wp:positionH>
            <wp:positionV relativeFrom="paragraph">
              <wp:posOffset>292831</wp:posOffset>
            </wp:positionV>
            <wp:extent cx="2473325" cy="1150013"/>
            <wp:effectExtent l="0" t="0" r="3175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89" cy="11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95B">
        <w:rPr>
          <w:rFonts w:ascii="Times New Roman" w:eastAsia="宋体" w:hAnsi="Times New Roman" w:hint="eastAsia"/>
          <w:szCs w:val="21"/>
        </w:rPr>
        <w:t>图</w:t>
      </w:r>
      <w:r w:rsidR="0030595B">
        <w:rPr>
          <w:rFonts w:ascii="Times New Roman" w:eastAsia="宋体" w:hAnsi="Times New Roman" w:hint="eastAsia"/>
          <w:szCs w:val="21"/>
        </w:rPr>
        <w:t>6</w:t>
      </w:r>
      <w:r w:rsidR="0030595B">
        <w:rPr>
          <w:rFonts w:ascii="Times New Roman" w:eastAsia="宋体" w:hAnsi="Times New Roman"/>
          <w:szCs w:val="21"/>
        </w:rPr>
        <w:t xml:space="preserve"> </w:t>
      </w:r>
      <w:r w:rsidR="0030595B">
        <w:rPr>
          <w:rFonts w:ascii="Times New Roman" w:eastAsia="宋体" w:hAnsi="Times New Roman" w:hint="eastAsia"/>
          <w:szCs w:val="21"/>
        </w:rPr>
        <w:t>直接测量</w:t>
      </w:r>
      <w:r w:rsidR="0030595B">
        <w:rPr>
          <w:rFonts w:ascii="Times New Roman" w:eastAsia="宋体" w:hAnsi="Times New Roman" w:hint="eastAsia"/>
          <w:szCs w:val="21"/>
        </w:rPr>
        <w:t>RC</w:t>
      </w:r>
      <w:r w:rsidR="0030595B">
        <w:rPr>
          <w:rFonts w:ascii="Times New Roman" w:eastAsia="宋体" w:hAnsi="Times New Roman" w:hint="eastAsia"/>
          <w:szCs w:val="21"/>
        </w:rPr>
        <w:t>低</w:t>
      </w:r>
      <w:proofErr w:type="gramStart"/>
      <w:r w:rsidR="0030595B">
        <w:rPr>
          <w:rFonts w:ascii="Times New Roman" w:eastAsia="宋体" w:hAnsi="Times New Roman" w:hint="eastAsia"/>
          <w:szCs w:val="21"/>
        </w:rPr>
        <w:t>通电路</w:t>
      </w:r>
      <w:r w:rsidR="00897EDE">
        <w:rPr>
          <w:rFonts w:ascii="Times New Roman" w:eastAsia="宋体" w:hAnsi="Times New Roman" w:hint="eastAsia"/>
          <w:szCs w:val="21"/>
        </w:rPr>
        <w:t>传输</w:t>
      </w:r>
      <w:proofErr w:type="gramEnd"/>
      <w:r w:rsidR="00897EDE">
        <w:rPr>
          <w:rFonts w:ascii="Times New Roman" w:eastAsia="宋体" w:hAnsi="Times New Roman" w:hint="eastAsia"/>
          <w:szCs w:val="21"/>
        </w:rPr>
        <w:t>特性的</w:t>
      </w:r>
      <w:r w:rsidR="0030595B">
        <w:rPr>
          <w:rFonts w:ascii="Times New Roman" w:eastAsia="宋体" w:hAnsi="Times New Roman" w:hint="eastAsia"/>
          <w:szCs w:val="21"/>
        </w:rPr>
        <w:t>仿真图</w:t>
      </w:r>
    </w:p>
    <w:p w14:paraId="3A1E9AF7" w14:textId="35EC731A" w:rsidR="00AB16D0" w:rsidRPr="00AB16D0" w:rsidRDefault="00AB16D0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B67EFD" w14:textId="7584A918" w:rsidR="008341B7" w:rsidRDefault="008341B7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5D9028" w14:textId="4245EE03" w:rsidR="008341B7" w:rsidRDefault="008341B7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A9B3F" w14:textId="77777777" w:rsidR="008341B7" w:rsidRDefault="008341B7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850B76" w14:textId="331BF6FF" w:rsidR="00960FC5" w:rsidRDefault="00960FC5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DF5440" w14:textId="77777777" w:rsidR="008341B7" w:rsidRPr="00AB16D0" w:rsidRDefault="008341B7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1C4795" w14:textId="744895DA" w:rsidR="00182DB3" w:rsidRDefault="00960FC5" w:rsidP="0092132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30595B">
        <w:rPr>
          <w:rFonts w:ascii="Times New Roman" w:eastAsia="宋体" w:hAnsi="Times New Roman" w:hint="eastAsia"/>
          <w:szCs w:val="21"/>
        </w:rPr>
        <w:t>7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直接测量</w:t>
      </w:r>
      <w:r>
        <w:rPr>
          <w:rFonts w:ascii="Times New Roman" w:eastAsia="宋体" w:hAnsi="Times New Roman" w:hint="eastAsia"/>
          <w:szCs w:val="21"/>
        </w:rPr>
        <w:t>RC</w:t>
      </w:r>
      <w:r>
        <w:rPr>
          <w:rFonts w:ascii="Times New Roman" w:eastAsia="宋体" w:hAnsi="Times New Roman" w:hint="eastAsia"/>
          <w:szCs w:val="21"/>
        </w:rPr>
        <w:t>低</w:t>
      </w:r>
      <w:proofErr w:type="gramStart"/>
      <w:r>
        <w:rPr>
          <w:rFonts w:ascii="Times New Roman" w:eastAsia="宋体" w:hAnsi="Times New Roman" w:hint="eastAsia"/>
          <w:szCs w:val="21"/>
        </w:rPr>
        <w:t>通电路</w:t>
      </w:r>
      <w:proofErr w:type="gramEnd"/>
      <w:r>
        <w:rPr>
          <w:rFonts w:ascii="Times New Roman" w:eastAsia="宋体" w:hAnsi="Times New Roman" w:hint="eastAsia"/>
          <w:szCs w:val="21"/>
        </w:rPr>
        <w:t>的幅频特性和相频特性</w:t>
      </w:r>
    </w:p>
    <w:p w14:paraId="373E7F40" w14:textId="71579669" w:rsidR="00182DB3" w:rsidRPr="00921321" w:rsidRDefault="00960FC5" w:rsidP="009213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通过系统模拟框图再次测量其幅频特性和相频特性，</w:t>
      </w:r>
      <w:r w:rsidR="0030595B">
        <w:rPr>
          <w:rFonts w:ascii="Times New Roman" w:eastAsia="宋体" w:hAnsi="Times New Roman" w:hint="eastAsia"/>
          <w:szCs w:val="21"/>
        </w:rPr>
        <w:t>测试电路图如图</w:t>
      </w:r>
      <w:r w:rsidR="0030595B">
        <w:rPr>
          <w:rFonts w:ascii="Times New Roman" w:eastAsia="宋体" w:hAnsi="Times New Roman" w:hint="eastAsia"/>
          <w:szCs w:val="21"/>
        </w:rPr>
        <w:t>8</w:t>
      </w:r>
      <w:r w:rsidR="0030595B">
        <w:rPr>
          <w:rFonts w:ascii="Times New Roman" w:eastAsia="宋体" w:hAnsi="Times New Roman" w:hint="eastAsia"/>
          <w:szCs w:val="21"/>
        </w:rPr>
        <w:t>所示，</w:t>
      </w:r>
      <w:r>
        <w:rPr>
          <w:rFonts w:ascii="Times New Roman" w:eastAsia="宋体" w:hAnsi="Times New Roman" w:hint="eastAsia"/>
          <w:szCs w:val="21"/>
        </w:rPr>
        <w:t>测试结果如图</w:t>
      </w:r>
      <w:r w:rsidR="0030595B">
        <w:rPr>
          <w:rFonts w:ascii="Times New Roman" w:eastAsia="宋体" w:hAnsi="Times New Roman" w:hint="eastAsia"/>
          <w:szCs w:val="21"/>
        </w:rPr>
        <w:t>9</w:t>
      </w:r>
      <w:r>
        <w:rPr>
          <w:rFonts w:ascii="Times New Roman" w:eastAsia="宋体" w:hAnsi="Times New Roman" w:hint="eastAsia"/>
          <w:szCs w:val="21"/>
        </w:rPr>
        <w:t>所示。</w:t>
      </w:r>
    </w:p>
    <w:p w14:paraId="26743468" w14:textId="5B95A895" w:rsidR="0030595B" w:rsidRPr="00AB16D0" w:rsidRDefault="00AB16D0" w:rsidP="00AB16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16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371753" wp14:editId="469BA1A9">
            <wp:extent cx="4792043" cy="2784300"/>
            <wp:effectExtent l="0" t="0" r="889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85" cy="27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708D" w14:textId="137E90A7" w:rsidR="0030595B" w:rsidRDefault="0030595B" w:rsidP="0030595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8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通过系统模拟框图测量</w:t>
      </w:r>
      <w:r>
        <w:rPr>
          <w:rFonts w:ascii="Times New Roman" w:eastAsia="宋体" w:hAnsi="Times New Roman" w:hint="eastAsia"/>
          <w:szCs w:val="21"/>
        </w:rPr>
        <w:t>RC</w:t>
      </w:r>
      <w:r>
        <w:rPr>
          <w:rFonts w:ascii="Times New Roman" w:eastAsia="宋体" w:hAnsi="Times New Roman" w:hint="eastAsia"/>
          <w:szCs w:val="21"/>
        </w:rPr>
        <w:t>低</w:t>
      </w:r>
      <w:proofErr w:type="gramStart"/>
      <w:r>
        <w:rPr>
          <w:rFonts w:ascii="Times New Roman" w:eastAsia="宋体" w:hAnsi="Times New Roman" w:hint="eastAsia"/>
          <w:szCs w:val="21"/>
        </w:rPr>
        <w:t>通电路</w:t>
      </w:r>
      <w:r w:rsidR="00897EDE">
        <w:rPr>
          <w:rFonts w:ascii="Times New Roman" w:eastAsia="宋体" w:hAnsi="Times New Roman" w:hint="eastAsia"/>
          <w:szCs w:val="21"/>
        </w:rPr>
        <w:t>传输</w:t>
      </w:r>
      <w:proofErr w:type="gramEnd"/>
      <w:r w:rsidR="00897EDE">
        <w:rPr>
          <w:rFonts w:ascii="Times New Roman" w:eastAsia="宋体" w:hAnsi="Times New Roman" w:hint="eastAsia"/>
          <w:szCs w:val="21"/>
        </w:rPr>
        <w:t>特性的</w:t>
      </w:r>
      <w:r>
        <w:rPr>
          <w:rFonts w:ascii="Times New Roman" w:eastAsia="宋体" w:hAnsi="Times New Roman" w:hint="eastAsia"/>
          <w:szCs w:val="21"/>
        </w:rPr>
        <w:t>仿真图</w:t>
      </w:r>
    </w:p>
    <w:p w14:paraId="5DE7FEE3" w14:textId="46317852" w:rsidR="00AB16D0" w:rsidRPr="00AB16D0" w:rsidRDefault="00AB16D0" w:rsidP="00AB16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045451" w14:textId="1A906F04" w:rsidR="00960FC5" w:rsidRDefault="00960FC5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FFB97B" w14:textId="645D82D4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70EB6F" w14:textId="7104FB28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2414DB" w14:textId="0172EB65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41B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0D384E8" wp14:editId="00BC9E57">
            <wp:simplePos x="0" y="0"/>
            <wp:positionH relativeFrom="column">
              <wp:posOffset>2705092</wp:posOffset>
            </wp:positionH>
            <wp:positionV relativeFrom="paragraph">
              <wp:posOffset>50063</wp:posOffset>
            </wp:positionV>
            <wp:extent cx="2406740" cy="1076255"/>
            <wp:effectExtent l="0" t="0" r="0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740" cy="10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6D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CFCEBA0" wp14:editId="7448AD54">
            <wp:simplePos x="0" y="0"/>
            <wp:positionH relativeFrom="column">
              <wp:posOffset>-7620</wp:posOffset>
            </wp:positionH>
            <wp:positionV relativeFrom="paragraph">
              <wp:posOffset>50983</wp:posOffset>
            </wp:positionV>
            <wp:extent cx="2562067" cy="1082694"/>
            <wp:effectExtent l="0" t="0" r="0" b="3175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67" cy="108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5CDA7" w14:textId="2CD22B81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7F0AA0" w14:textId="565A3EE5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45EFA3" w14:textId="66B2D80A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205584" w14:textId="1B2C7C24" w:rsid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F3FECE" w14:textId="77777777" w:rsidR="008341B7" w:rsidRPr="008341B7" w:rsidRDefault="008341B7" w:rsidP="008341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52EF54" w14:textId="5786F024" w:rsidR="00182DB3" w:rsidRDefault="008A6445" w:rsidP="0092132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30595B">
        <w:rPr>
          <w:rFonts w:ascii="Times New Roman" w:eastAsia="宋体" w:hAnsi="Times New Roman" w:hint="eastAsia"/>
          <w:szCs w:val="21"/>
        </w:rPr>
        <w:t>9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通过系统模拟框图测量</w:t>
      </w:r>
      <w:r>
        <w:rPr>
          <w:rFonts w:ascii="Times New Roman" w:eastAsia="宋体" w:hAnsi="Times New Roman" w:hint="eastAsia"/>
          <w:szCs w:val="21"/>
        </w:rPr>
        <w:t>RC</w:t>
      </w:r>
      <w:r>
        <w:rPr>
          <w:rFonts w:ascii="Times New Roman" w:eastAsia="宋体" w:hAnsi="Times New Roman" w:hint="eastAsia"/>
          <w:szCs w:val="21"/>
        </w:rPr>
        <w:t>低</w:t>
      </w:r>
      <w:proofErr w:type="gramStart"/>
      <w:r>
        <w:rPr>
          <w:rFonts w:ascii="Times New Roman" w:eastAsia="宋体" w:hAnsi="Times New Roman" w:hint="eastAsia"/>
          <w:szCs w:val="21"/>
        </w:rPr>
        <w:t>通电路</w:t>
      </w:r>
      <w:proofErr w:type="gramEnd"/>
      <w:r>
        <w:rPr>
          <w:rFonts w:ascii="Times New Roman" w:eastAsia="宋体" w:hAnsi="Times New Roman" w:hint="eastAsia"/>
          <w:szCs w:val="21"/>
        </w:rPr>
        <w:t>的幅频特性和相频特性</w:t>
      </w:r>
    </w:p>
    <w:p w14:paraId="4B11F72C" w14:textId="11AAD46A" w:rsidR="00960FC5" w:rsidRDefault="00682143" w:rsidP="00682143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通过以上两种方法分别测得</w:t>
      </w:r>
      <w:r w:rsidR="00063678">
        <w:rPr>
          <w:rFonts w:ascii="Times New Roman" w:eastAsia="宋体" w:hAnsi="Times New Roman" w:hint="eastAsia"/>
          <w:szCs w:val="21"/>
        </w:rPr>
        <w:t>RC</w:t>
      </w:r>
      <w:r w:rsidR="00063678">
        <w:rPr>
          <w:rFonts w:ascii="Times New Roman" w:eastAsia="宋体" w:hAnsi="Times New Roman" w:hint="eastAsia"/>
          <w:szCs w:val="21"/>
        </w:rPr>
        <w:t>低</w:t>
      </w:r>
      <w:proofErr w:type="gramStart"/>
      <w:r w:rsidR="00063678">
        <w:rPr>
          <w:rFonts w:ascii="Times New Roman" w:eastAsia="宋体" w:hAnsi="Times New Roman" w:hint="eastAsia"/>
          <w:szCs w:val="21"/>
        </w:rPr>
        <w:t>通电路</w:t>
      </w:r>
      <w:r w:rsidR="00CA71A6">
        <w:rPr>
          <w:rFonts w:ascii="Times New Roman" w:eastAsia="宋体" w:hAnsi="Times New Roman" w:hint="eastAsia"/>
          <w:szCs w:val="21"/>
        </w:rPr>
        <w:t>时域</w:t>
      </w:r>
      <w:proofErr w:type="gramEnd"/>
      <w:r w:rsidR="00CA71A6">
        <w:rPr>
          <w:rFonts w:ascii="Times New Roman" w:eastAsia="宋体" w:hAnsi="Times New Roman" w:hint="eastAsia"/>
          <w:szCs w:val="21"/>
        </w:rPr>
        <w:t>和</w:t>
      </w:r>
      <w:proofErr w:type="gramStart"/>
      <w:r w:rsidR="001E0883">
        <w:rPr>
          <w:rFonts w:ascii="Times New Roman" w:eastAsia="宋体" w:hAnsi="Times New Roman" w:hint="eastAsia"/>
          <w:szCs w:val="21"/>
        </w:rPr>
        <w:t>复频域</w:t>
      </w:r>
      <w:proofErr w:type="gramEnd"/>
      <w:r w:rsidR="001E0883">
        <w:rPr>
          <w:rFonts w:ascii="Times New Roman" w:eastAsia="宋体" w:hAnsi="Times New Roman" w:hint="eastAsia"/>
          <w:szCs w:val="21"/>
        </w:rPr>
        <w:t>中的</w:t>
      </w:r>
      <w:r>
        <w:rPr>
          <w:rFonts w:ascii="Times New Roman" w:eastAsia="宋体" w:hAnsi="Times New Roman" w:hint="eastAsia"/>
          <w:szCs w:val="21"/>
        </w:rPr>
        <w:t>半功率点</w:t>
      </w:r>
      <w:r w:rsidR="001E0883">
        <w:rPr>
          <w:rFonts w:ascii="Times New Roman" w:eastAsia="宋体" w:hAnsi="Times New Roman" w:hint="eastAsia"/>
          <w:szCs w:val="21"/>
        </w:rPr>
        <w:t>，并</w:t>
      </w:r>
      <w:r>
        <w:rPr>
          <w:rFonts w:ascii="Times New Roman" w:eastAsia="宋体" w:hAnsi="Times New Roman" w:hint="eastAsia"/>
          <w:szCs w:val="21"/>
        </w:rPr>
        <w:t>记录在表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之中。</w:t>
      </w:r>
    </w:p>
    <w:p w14:paraId="3E5071F9" w14:textId="27603FE2" w:rsidR="00682143" w:rsidRPr="008A6445" w:rsidRDefault="00682143" w:rsidP="00682143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表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RC</w:t>
      </w:r>
      <w:r>
        <w:rPr>
          <w:rFonts w:ascii="Times New Roman" w:eastAsia="宋体" w:hAnsi="Times New Roman" w:hint="eastAsia"/>
          <w:szCs w:val="21"/>
        </w:rPr>
        <w:t>低</w:t>
      </w:r>
      <w:proofErr w:type="gramStart"/>
      <w:r>
        <w:rPr>
          <w:rFonts w:ascii="Times New Roman" w:eastAsia="宋体" w:hAnsi="Times New Roman" w:hint="eastAsia"/>
          <w:szCs w:val="21"/>
        </w:rPr>
        <w:t>通电路</w:t>
      </w:r>
      <w:proofErr w:type="gramEnd"/>
      <w:r>
        <w:rPr>
          <w:rFonts w:ascii="Times New Roman" w:eastAsia="宋体" w:hAnsi="Times New Roman" w:hint="eastAsia"/>
          <w:szCs w:val="21"/>
        </w:rPr>
        <w:t>测量结果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A71A6" w14:paraId="56554A7F" w14:textId="77777777" w:rsidTr="00CA71A6">
        <w:trPr>
          <w:jc w:val="center"/>
        </w:trPr>
        <w:tc>
          <w:tcPr>
            <w:tcW w:w="1659" w:type="dxa"/>
            <w:vMerge w:val="restart"/>
            <w:vAlign w:val="center"/>
          </w:tcPr>
          <w:p w14:paraId="61F48970" w14:textId="77777777" w:rsidR="00CA71A6" w:rsidRDefault="00CA71A6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3318" w:type="dxa"/>
            <w:gridSpan w:val="2"/>
            <w:vAlign w:val="center"/>
          </w:tcPr>
          <w:p w14:paraId="064BBE3E" w14:textId="62BCF593" w:rsidR="00CA71A6" w:rsidRDefault="001E088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时域</w:t>
            </w:r>
          </w:p>
        </w:tc>
        <w:tc>
          <w:tcPr>
            <w:tcW w:w="3319" w:type="dxa"/>
            <w:gridSpan w:val="2"/>
            <w:vAlign w:val="center"/>
          </w:tcPr>
          <w:p w14:paraId="537F510D" w14:textId="71FF3BA6" w:rsidR="00CA71A6" w:rsidRDefault="001E088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复频域</w:t>
            </w:r>
          </w:p>
        </w:tc>
      </w:tr>
      <w:tr w:rsidR="00CA71A6" w14:paraId="290C4A38" w14:textId="77777777" w:rsidTr="00CA71A6">
        <w:trPr>
          <w:jc w:val="center"/>
        </w:trPr>
        <w:tc>
          <w:tcPr>
            <w:tcW w:w="1659" w:type="dxa"/>
            <w:vMerge/>
            <w:vAlign w:val="center"/>
          </w:tcPr>
          <w:p w14:paraId="2117BDC2" w14:textId="4F7BF1A3" w:rsidR="00CA71A6" w:rsidRDefault="00CA71A6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659" w:type="dxa"/>
            <w:vAlign w:val="center"/>
          </w:tcPr>
          <w:p w14:paraId="26D78A3A" w14:textId="489A2E35" w:rsidR="00CA71A6" w:rsidRDefault="00CA71A6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f</w:t>
            </w:r>
            <w:r w:rsidRPr="00682143">
              <w:rPr>
                <w:rFonts w:ascii="Times New Roman" w:eastAsia="宋体" w:hAnsi="Times New Roman"/>
                <w:szCs w:val="21"/>
                <w:vertAlign w:val="subscript"/>
              </w:rPr>
              <w:t>1</w:t>
            </w:r>
            <w:r>
              <w:rPr>
                <w:rFonts w:ascii="Times New Roman" w:eastAsia="宋体" w:hAnsi="Times New Roman"/>
                <w:szCs w:val="21"/>
              </w:rPr>
              <w:t>/Hz</w:t>
            </w:r>
          </w:p>
        </w:tc>
        <w:tc>
          <w:tcPr>
            <w:tcW w:w="1659" w:type="dxa"/>
            <w:vAlign w:val="center"/>
          </w:tcPr>
          <w:p w14:paraId="35DEA93D" w14:textId="5D229C79" w:rsidR="00CA71A6" w:rsidRPr="00682143" w:rsidRDefault="00CA71A6" w:rsidP="00CA71A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682143">
              <w:rPr>
                <w:rFonts w:ascii="Times New Roman" w:eastAsia="宋体" w:hAnsi="Times New Roman" w:cs="Times New Roman"/>
                <w:szCs w:val="21"/>
              </w:rPr>
              <w:t>Φ</w:t>
            </w:r>
            <w:r w:rsidRPr="00682143">
              <w:rPr>
                <w:rFonts w:ascii="Times New Roman" w:eastAsia="宋体" w:hAnsi="Times New Roman" w:cs="Times New Roman"/>
                <w:szCs w:val="21"/>
                <w:vertAlign w:val="subscript"/>
              </w:rPr>
              <w:t>1</w:t>
            </w:r>
            <w:r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682143">
              <w:rPr>
                <w:rFonts w:ascii="Times New Roman" w:eastAsia="宋体" w:hAnsi="Times New Roman" w:cs="Times New Roman"/>
                <w:szCs w:val="21"/>
              </w:rPr>
              <w:t>°</w:t>
            </w:r>
          </w:p>
        </w:tc>
        <w:tc>
          <w:tcPr>
            <w:tcW w:w="1659" w:type="dxa"/>
            <w:vAlign w:val="center"/>
          </w:tcPr>
          <w:p w14:paraId="3A0F5EA7" w14:textId="0088CA1C" w:rsidR="00CA71A6" w:rsidRDefault="00CA71A6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f</w:t>
            </w:r>
            <w:r>
              <w:rPr>
                <w:rFonts w:ascii="Times New Roman" w:eastAsia="宋体" w:hAnsi="Times New Roman"/>
                <w:szCs w:val="21"/>
                <w:vertAlign w:val="subscript"/>
              </w:rPr>
              <w:t>2</w:t>
            </w:r>
            <w:r>
              <w:rPr>
                <w:rFonts w:ascii="Times New Roman" w:eastAsia="宋体" w:hAnsi="Times New Roman"/>
                <w:szCs w:val="21"/>
              </w:rPr>
              <w:t>/Hz</w:t>
            </w:r>
          </w:p>
        </w:tc>
        <w:tc>
          <w:tcPr>
            <w:tcW w:w="1660" w:type="dxa"/>
            <w:vAlign w:val="center"/>
          </w:tcPr>
          <w:p w14:paraId="7AAF102B" w14:textId="18B35F95" w:rsidR="00CA71A6" w:rsidRDefault="00CA71A6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682143">
              <w:rPr>
                <w:rFonts w:ascii="Times New Roman" w:eastAsia="宋体" w:hAnsi="Times New Roman" w:cs="Times New Roman"/>
                <w:szCs w:val="21"/>
              </w:rPr>
              <w:t>Φ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2</w:t>
            </w:r>
            <w:r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682143">
              <w:rPr>
                <w:rFonts w:ascii="Times New Roman" w:eastAsia="宋体" w:hAnsi="Times New Roman" w:cs="Times New Roman"/>
                <w:szCs w:val="21"/>
              </w:rPr>
              <w:t>°</w:t>
            </w:r>
          </w:p>
        </w:tc>
      </w:tr>
      <w:tr w:rsidR="00682143" w14:paraId="1B9A3A0F" w14:textId="77777777" w:rsidTr="00CA71A6">
        <w:trPr>
          <w:jc w:val="center"/>
        </w:trPr>
        <w:tc>
          <w:tcPr>
            <w:tcW w:w="1659" w:type="dxa"/>
            <w:vAlign w:val="center"/>
          </w:tcPr>
          <w:p w14:paraId="5787FEEA" w14:textId="67A03CEC" w:rsidR="00682143" w:rsidRDefault="0068214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半功率点</w:t>
            </w:r>
          </w:p>
        </w:tc>
        <w:tc>
          <w:tcPr>
            <w:tcW w:w="1659" w:type="dxa"/>
            <w:vAlign w:val="center"/>
          </w:tcPr>
          <w:p w14:paraId="174B362B" w14:textId="596ACC0E" w:rsidR="00682143" w:rsidRDefault="001E088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59.</w:t>
            </w:r>
            <w:r w:rsidR="00863DF1">
              <w:rPr>
                <w:rFonts w:ascii="Times New Roman" w:eastAsia="宋体" w:hAnsi="Times New Roman"/>
                <w:szCs w:val="21"/>
              </w:rPr>
              <w:t>21</w:t>
            </w:r>
          </w:p>
        </w:tc>
        <w:tc>
          <w:tcPr>
            <w:tcW w:w="1659" w:type="dxa"/>
            <w:vAlign w:val="center"/>
          </w:tcPr>
          <w:p w14:paraId="3B69DD53" w14:textId="2335076F" w:rsidR="00682143" w:rsidRDefault="001E088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-52.5</w:t>
            </w:r>
            <w:r w:rsidR="00863DF1">
              <w:rPr>
                <w:rFonts w:ascii="Times New Roman" w:eastAsia="宋体" w:hAnsi="Times New Roman"/>
                <w:szCs w:val="21"/>
              </w:rPr>
              <w:t>68</w:t>
            </w:r>
          </w:p>
        </w:tc>
        <w:tc>
          <w:tcPr>
            <w:tcW w:w="1659" w:type="dxa"/>
            <w:vAlign w:val="center"/>
          </w:tcPr>
          <w:p w14:paraId="675C7A7D" w14:textId="33BCFDC8" w:rsidR="00682143" w:rsidRDefault="001E088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59.</w:t>
            </w:r>
            <w:r w:rsidR="00863DF1">
              <w:rPr>
                <w:rFonts w:ascii="Times New Roman" w:eastAsia="宋体" w:hAnsi="Times New Roman"/>
                <w:szCs w:val="21"/>
              </w:rPr>
              <w:t>21</w:t>
            </w:r>
          </w:p>
        </w:tc>
        <w:tc>
          <w:tcPr>
            <w:tcW w:w="1660" w:type="dxa"/>
            <w:vAlign w:val="center"/>
          </w:tcPr>
          <w:p w14:paraId="61D3F63C" w14:textId="55137510" w:rsidR="00682143" w:rsidRDefault="001E0883" w:rsidP="00CA71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-52.56</w:t>
            </w:r>
            <w:r w:rsidR="00863DF1">
              <w:rPr>
                <w:rFonts w:ascii="Times New Roman" w:eastAsia="宋体" w:hAnsi="Times New Roman"/>
                <w:szCs w:val="21"/>
              </w:rPr>
              <w:t>8</w:t>
            </w:r>
          </w:p>
        </w:tc>
      </w:tr>
    </w:tbl>
    <w:p w14:paraId="500E3C9E" w14:textId="2CCB3E68" w:rsidR="00960FC5" w:rsidRDefault="00B07E15" w:rsidP="001825E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="00A16C05" w:rsidRPr="00A16C05">
        <w:rPr>
          <w:rFonts w:ascii="Times New Roman" w:eastAsia="宋体" w:hAnsi="Times New Roman"/>
          <w:szCs w:val="21"/>
        </w:rPr>
        <w:t>.</w:t>
      </w:r>
      <w:r w:rsidR="00A16C05" w:rsidRPr="00A16C05">
        <w:rPr>
          <w:rFonts w:ascii="Times New Roman" w:eastAsia="宋体" w:hAnsi="Times New Roman"/>
          <w:szCs w:val="21"/>
        </w:rPr>
        <w:t>根据图</w:t>
      </w:r>
      <w:r w:rsidR="00A16C05">
        <w:rPr>
          <w:rFonts w:ascii="Times New Roman" w:eastAsia="宋体" w:hAnsi="Times New Roman" w:hint="eastAsia"/>
          <w:szCs w:val="21"/>
        </w:rPr>
        <w:t>4</w:t>
      </w:r>
      <w:r w:rsidR="00A16C05" w:rsidRPr="00A16C05">
        <w:rPr>
          <w:rFonts w:ascii="Times New Roman" w:eastAsia="宋体" w:hAnsi="Times New Roman"/>
          <w:szCs w:val="21"/>
        </w:rPr>
        <w:t>所示</w:t>
      </w:r>
      <w:r w:rsidR="00A16C05">
        <w:rPr>
          <w:rFonts w:ascii="Times New Roman" w:eastAsia="宋体" w:hAnsi="Times New Roman" w:hint="eastAsia"/>
        </w:rPr>
        <w:t>二阶带</w:t>
      </w:r>
      <w:r w:rsidR="00A16C05">
        <w:rPr>
          <w:rFonts w:ascii="Times New Roman" w:eastAsia="宋体" w:hAnsi="Times New Roman" w:hint="eastAsia"/>
          <w:szCs w:val="21"/>
        </w:rPr>
        <w:t>通电路</w:t>
      </w:r>
      <w:r w:rsidR="00A16C05" w:rsidRPr="00A16C05">
        <w:rPr>
          <w:rFonts w:ascii="Times New Roman" w:eastAsia="宋体" w:hAnsi="Times New Roman"/>
          <w:szCs w:val="21"/>
        </w:rPr>
        <w:t>，可以求出其传输函数：</w:t>
      </w:r>
    </w:p>
    <w:p w14:paraId="07E07A2D" w14:textId="1D816A42" w:rsidR="00960FC5" w:rsidRPr="00A16C05" w:rsidRDefault="009404DB" w:rsidP="009404D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m:oMathPara>
        <m:oMath>
          <m:r>
            <w:rPr>
              <w:rFonts w:ascii="Cambria Math" w:eastAsia="宋体" w:hAnsi="Times New Roman"/>
            </w:rPr>
            <m:t>H(s)=</m:t>
          </m:r>
          <m:f>
            <m:fPr>
              <m:ctrlPr>
                <w:rPr>
                  <w:rFonts w:ascii="Cambria Math" w:eastAsia="宋体" w:hAnsi="Times New Roman"/>
                  <w:i/>
                </w:rPr>
              </m:ctrlPr>
            </m:fPr>
            <m:num>
              <m:r>
                <w:rPr>
                  <w:rFonts w:ascii="Cambria Math" w:eastAsia="宋体" w:hAnsi="Times New Roman"/>
                </w:rPr>
                <m:t>3571.4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</m:num>
            <m:den>
              <m:r>
                <w:rPr>
                  <w:rFonts w:ascii="Cambria Math" w:eastAsia="宋体" w:hAnsi="Times New Roman"/>
                </w:rPr>
                <m:t>1+3571.4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1</m:t>
                  </m:r>
                </m:sup>
              </m:sSup>
              <m:r>
                <w:rPr>
                  <w:rFonts w:ascii="Cambria Math" w:eastAsia="宋体" w:hAnsi="Times New Roman"/>
                </w:rPr>
                <m:t>+1.7857</m:t>
              </m:r>
              <m:r>
                <w:rPr>
                  <w:rFonts w:ascii="Cambria Math" w:eastAsia="宋体" w:hAnsi="Times New Roman"/>
                </w:rPr>
                <m:t>×</m:t>
              </m:r>
              <m:r>
                <w:rPr>
                  <w:rFonts w:ascii="Cambria Math" w:eastAsia="宋体" w:hAnsi="Times New Roman"/>
                </w:rPr>
                <m:t>1</m:t>
              </m:r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0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9</m:t>
                  </m:r>
                </m:sup>
              </m:sSup>
              <m:sSup>
                <m:sSupPr>
                  <m:ctrlPr>
                    <w:rPr>
                      <w:rFonts w:ascii="Cambria Math" w:eastAsia="宋体" w:hAnsi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Times New Roman"/>
                    </w:rPr>
                    <m:t>s</m:t>
                  </m:r>
                </m:e>
                <m:sup>
                  <m:r>
                    <w:rPr>
                      <w:rFonts w:ascii="Cambria Math" w:eastAsia="宋体" w:hAnsi="Times New Roman"/>
                    </w:rPr>
                    <m:t>-</m:t>
                  </m:r>
                  <m:r>
                    <w:rPr>
                      <w:rFonts w:ascii="Cambria Math" w:eastAsia="宋体" w:hAnsi="Times New Roman"/>
                    </w:rPr>
                    <m:t>2</m:t>
                  </m:r>
                </m:sup>
              </m:sSup>
              <m:ctrlPr>
                <w:rPr>
                  <w:rFonts w:ascii="Cambria Math" w:eastAsia="宋体" w:hAnsi="Cambria Math"/>
                  <w:i/>
                </w:rPr>
              </m:ctrlPr>
            </m:den>
          </m:f>
        </m:oMath>
      </m:oMathPara>
    </w:p>
    <w:p w14:paraId="4AE97793" w14:textId="19131BDD" w:rsidR="001825E4" w:rsidRDefault="00A16C05" w:rsidP="00A16C05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A16C05">
        <w:rPr>
          <w:rFonts w:ascii="Times New Roman" w:eastAsia="宋体" w:hAnsi="Times New Roman" w:hint="eastAsia"/>
          <w:szCs w:val="21"/>
        </w:rPr>
        <w:t>在时域中直接测量其幅频特性和相频特性，测试电路图如图</w:t>
      </w:r>
      <w:r>
        <w:rPr>
          <w:rFonts w:ascii="Times New Roman" w:eastAsia="宋体" w:hAnsi="Times New Roman" w:hint="eastAsia"/>
          <w:szCs w:val="21"/>
        </w:rPr>
        <w:t>10</w:t>
      </w:r>
      <w:r w:rsidRPr="00A16C05">
        <w:rPr>
          <w:rFonts w:ascii="Times New Roman" w:eastAsia="宋体" w:hAnsi="Times New Roman"/>
          <w:szCs w:val="21"/>
        </w:rPr>
        <w:t>所示，测试结果如图</w:t>
      </w:r>
      <w:r>
        <w:rPr>
          <w:rFonts w:ascii="Times New Roman" w:eastAsia="宋体" w:hAnsi="Times New Roman" w:hint="eastAsia"/>
          <w:szCs w:val="21"/>
        </w:rPr>
        <w:t>11</w:t>
      </w:r>
      <w:r w:rsidRPr="00A16C05">
        <w:rPr>
          <w:rFonts w:ascii="Times New Roman" w:eastAsia="宋体" w:hAnsi="Times New Roman"/>
          <w:szCs w:val="21"/>
        </w:rPr>
        <w:t>所示。</w:t>
      </w:r>
    </w:p>
    <w:p w14:paraId="5F45CB50" w14:textId="3D9077C3" w:rsidR="0062399E" w:rsidRPr="00773438" w:rsidRDefault="00773438" w:rsidP="0077343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34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5C0A06" wp14:editId="00C56DFB">
            <wp:extent cx="3952572" cy="2152357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40" cy="2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5A9F" w14:textId="66481EE4" w:rsidR="00182DB3" w:rsidRPr="0030595B" w:rsidRDefault="00E32B7D" w:rsidP="0092132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10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直接测量</w:t>
      </w:r>
      <w:r>
        <w:rPr>
          <w:rFonts w:ascii="Times New Roman" w:eastAsia="宋体" w:hAnsi="Times New Roman" w:hint="eastAsia"/>
        </w:rPr>
        <w:t>二阶带</w:t>
      </w:r>
      <w:r>
        <w:rPr>
          <w:rFonts w:ascii="Times New Roman" w:eastAsia="宋体" w:hAnsi="Times New Roman" w:hint="eastAsia"/>
          <w:szCs w:val="21"/>
        </w:rPr>
        <w:t>通电路</w:t>
      </w:r>
      <w:r w:rsidR="00897EDE">
        <w:rPr>
          <w:rFonts w:ascii="Times New Roman" w:eastAsia="宋体" w:hAnsi="Times New Roman" w:hint="eastAsia"/>
          <w:szCs w:val="21"/>
        </w:rPr>
        <w:t>传输</w:t>
      </w:r>
      <w:r>
        <w:rPr>
          <w:rFonts w:ascii="Times New Roman" w:eastAsia="宋体" w:hAnsi="Times New Roman" w:hint="eastAsia"/>
          <w:szCs w:val="21"/>
        </w:rPr>
        <w:t>特性</w:t>
      </w:r>
      <w:r w:rsidR="00897EDE">
        <w:rPr>
          <w:rFonts w:ascii="Times New Roman" w:eastAsia="宋体" w:hAnsi="Times New Roman" w:hint="eastAsia"/>
          <w:szCs w:val="21"/>
        </w:rPr>
        <w:t>的</w:t>
      </w:r>
      <w:r>
        <w:rPr>
          <w:rFonts w:ascii="Times New Roman" w:eastAsia="宋体" w:hAnsi="Times New Roman" w:hint="eastAsia"/>
          <w:szCs w:val="21"/>
        </w:rPr>
        <w:t>仿真</w:t>
      </w:r>
    </w:p>
    <w:p w14:paraId="2DF06341" w14:textId="77D5F30E" w:rsidR="00773438" w:rsidRPr="00773438" w:rsidRDefault="00A654FF" w:rsidP="007734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43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A5992DA" wp14:editId="247B2347">
            <wp:simplePos x="0" y="0"/>
            <wp:positionH relativeFrom="column">
              <wp:posOffset>2597521</wp:posOffset>
            </wp:positionH>
            <wp:positionV relativeFrom="paragraph">
              <wp:posOffset>31115</wp:posOffset>
            </wp:positionV>
            <wp:extent cx="2644669" cy="1117600"/>
            <wp:effectExtent l="0" t="0" r="3810" b="6350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69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438" w:rsidRPr="007734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17E672" wp14:editId="617C2FB5">
            <wp:extent cx="2552537" cy="1078666"/>
            <wp:effectExtent l="0" t="0" r="635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1452" cy="112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031E" w14:textId="0D721E94" w:rsidR="00182DB3" w:rsidRPr="00773438" w:rsidRDefault="00B07E15" w:rsidP="00773438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11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直接测量</w:t>
      </w:r>
      <w:r>
        <w:rPr>
          <w:rFonts w:ascii="Times New Roman" w:eastAsia="宋体" w:hAnsi="Times New Roman" w:hint="eastAsia"/>
        </w:rPr>
        <w:t>二阶带</w:t>
      </w:r>
      <w:r>
        <w:rPr>
          <w:rFonts w:ascii="Times New Roman" w:eastAsia="宋体" w:hAnsi="Times New Roman" w:hint="eastAsia"/>
          <w:szCs w:val="21"/>
        </w:rPr>
        <w:t>通电路的幅频特性和相频特性</w:t>
      </w:r>
    </w:p>
    <w:p w14:paraId="499A281C" w14:textId="3B90C707" w:rsidR="00B07E15" w:rsidRDefault="00B07E15" w:rsidP="00B07E15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通过系统模拟框图再次测量其幅频特性和相频特性，测试电路图如图</w:t>
      </w:r>
      <w:r>
        <w:rPr>
          <w:rFonts w:ascii="Times New Roman" w:eastAsia="宋体" w:hAnsi="Times New Roman" w:hint="eastAsia"/>
          <w:szCs w:val="21"/>
        </w:rPr>
        <w:t>12</w:t>
      </w:r>
      <w:r>
        <w:rPr>
          <w:rFonts w:ascii="Times New Roman" w:eastAsia="宋体" w:hAnsi="Times New Roman" w:hint="eastAsia"/>
          <w:szCs w:val="21"/>
        </w:rPr>
        <w:t>所示，测试结</w:t>
      </w:r>
      <w:r>
        <w:rPr>
          <w:rFonts w:ascii="Times New Roman" w:eastAsia="宋体" w:hAnsi="Times New Roman" w:hint="eastAsia"/>
          <w:szCs w:val="21"/>
        </w:rPr>
        <w:lastRenderedPageBreak/>
        <w:t>果如图</w:t>
      </w:r>
      <w:r>
        <w:rPr>
          <w:rFonts w:ascii="Times New Roman" w:eastAsia="宋体" w:hAnsi="Times New Roman" w:hint="eastAsia"/>
          <w:szCs w:val="21"/>
        </w:rPr>
        <w:t>13</w:t>
      </w:r>
      <w:r>
        <w:rPr>
          <w:rFonts w:ascii="Times New Roman" w:eastAsia="宋体" w:hAnsi="Times New Roman" w:hint="eastAsia"/>
          <w:szCs w:val="21"/>
        </w:rPr>
        <w:t>所示。</w:t>
      </w:r>
    </w:p>
    <w:p w14:paraId="50770D46" w14:textId="5AC4E64D" w:rsidR="00A654FF" w:rsidRPr="00A654FF" w:rsidRDefault="00A654FF" w:rsidP="00A654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54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88CEEC" wp14:editId="10007B24">
            <wp:extent cx="4577959" cy="271172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23" cy="27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4468" w14:textId="40E841B4" w:rsidR="00182DB3" w:rsidRDefault="00B07E15" w:rsidP="0092132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12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通过系统模拟框图测量</w:t>
      </w:r>
      <w:r>
        <w:rPr>
          <w:rFonts w:ascii="Times New Roman" w:eastAsia="宋体" w:hAnsi="Times New Roman" w:hint="eastAsia"/>
        </w:rPr>
        <w:t>二阶带</w:t>
      </w:r>
      <w:r>
        <w:rPr>
          <w:rFonts w:ascii="Times New Roman" w:eastAsia="宋体" w:hAnsi="Times New Roman" w:hint="eastAsia"/>
          <w:szCs w:val="21"/>
        </w:rPr>
        <w:t>通电路</w:t>
      </w:r>
      <w:r w:rsidR="00897EDE">
        <w:rPr>
          <w:rFonts w:ascii="Times New Roman" w:eastAsia="宋体" w:hAnsi="Times New Roman" w:hint="eastAsia"/>
          <w:szCs w:val="21"/>
        </w:rPr>
        <w:t>传输特性的</w:t>
      </w:r>
      <w:r>
        <w:rPr>
          <w:rFonts w:ascii="Times New Roman" w:eastAsia="宋体" w:hAnsi="Times New Roman" w:hint="eastAsia"/>
          <w:szCs w:val="21"/>
        </w:rPr>
        <w:t>仿真图</w:t>
      </w:r>
    </w:p>
    <w:p w14:paraId="7AD32AFD" w14:textId="292D7C12" w:rsidR="00A654FF" w:rsidRPr="00A654FF" w:rsidRDefault="00A654FF" w:rsidP="00A654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54FF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6E5EEAC" wp14:editId="01CC0D2A">
            <wp:simplePos x="0" y="0"/>
            <wp:positionH relativeFrom="column">
              <wp:posOffset>2662126</wp:posOffset>
            </wp:positionH>
            <wp:positionV relativeFrom="paragraph">
              <wp:posOffset>60280</wp:posOffset>
            </wp:positionV>
            <wp:extent cx="2580783" cy="1090603"/>
            <wp:effectExtent l="0" t="0" r="0" b="0"/>
            <wp:wrapNone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076" cy="10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54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2E6485" wp14:editId="55216EB3">
            <wp:extent cx="2624432" cy="1109049"/>
            <wp:effectExtent l="0" t="0" r="508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47" cy="11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8F7" w14:textId="1875340D" w:rsidR="00063678" w:rsidRDefault="00B07E15" w:rsidP="00921321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13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通过系统模拟框图测量</w:t>
      </w:r>
      <w:r>
        <w:rPr>
          <w:rFonts w:ascii="Times New Roman" w:eastAsia="宋体" w:hAnsi="Times New Roman" w:hint="eastAsia"/>
        </w:rPr>
        <w:t>二阶带</w:t>
      </w:r>
      <w:r>
        <w:rPr>
          <w:rFonts w:ascii="Times New Roman" w:eastAsia="宋体" w:hAnsi="Times New Roman" w:hint="eastAsia"/>
          <w:szCs w:val="21"/>
        </w:rPr>
        <w:t>通电路的幅频特性和相频特性</w:t>
      </w:r>
    </w:p>
    <w:p w14:paraId="58501B7E" w14:textId="7460FA4F" w:rsidR="00063678" w:rsidRDefault="00063678" w:rsidP="00063678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通过以上两种方法分别测得</w:t>
      </w:r>
      <w:r>
        <w:rPr>
          <w:rFonts w:ascii="Times New Roman" w:eastAsia="宋体" w:hAnsi="Times New Roman" w:hint="eastAsia"/>
        </w:rPr>
        <w:t>二</w:t>
      </w:r>
      <w:proofErr w:type="gramStart"/>
      <w:r>
        <w:rPr>
          <w:rFonts w:ascii="Times New Roman" w:eastAsia="宋体" w:hAnsi="Times New Roman" w:hint="eastAsia"/>
        </w:rPr>
        <w:t>阶带</w:t>
      </w:r>
      <w:r>
        <w:rPr>
          <w:rFonts w:ascii="Times New Roman" w:eastAsia="宋体" w:hAnsi="Times New Roman" w:hint="eastAsia"/>
          <w:szCs w:val="21"/>
        </w:rPr>
        <w:t>通电路时域</w:t>
      </w:r>
      <w:proofErr w:type="gramEnd"/>
      <w:r>
        <w:rPr>
          <w:rFonts w:ascii="Times New Roman" w:eastAsia="宋体" w:hAnsi="Times New Roman" w:hint="eastAsia"/>
          <w:szCs w:val="21"/>
        </w:rPr>
        <w:t>和</w:t>
      </w:r>
      <w:proofErr w:type="gramStart"/>
      <w:r>
        <w:rPr>
          <w:rFonts w:ascii="Times New Roman" w:eastAsia="宋体" w:hAnsi="Times New Roman" w:hint="eastAsia"/>
          <w:szCs w:val="21"/>
        </w:rPr>
        <w:t>复频域</w:t>
      </w:r>
      <w:proofErr w:type="gramEnd"/>
      <w:r>
        <w:rPr>
          <w:rFonts w:ascii="Times New Roman" w:eastAsia="宋体" w:hAnsi="Times New Roman" w:hint="eastAsia"/>
          <w:szCs w:val="21"/>
        </w:rPr>
        <w:t>中的半功率点和谐振点，并记录在表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之中。</w:t>
      </w:r>
    </w:p>
    <w:p w14:paraId="2C1F6C40" w14:textId="3A5610CC" w:rsidR="00063678" w:rsidRPr="008A6445" w:rsidRDefault="00063678" w:rsidP="00063678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表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Times New Roman" w:eastAsia="宋体" w:hAnsi="Times New Roman" w:hint="eastAsia"/>
        </w:rPr>
        <w:t>二阶带</w:t>
      </w:r>
      <w:r>
        <w:rPr>
          <w:rFonts w:ascii="Times New Roman" w:eastAsia="宋体" w:hAnsi="Times New Roman" w:hint="eastAsia"/>
          <w:szCs w:val="21"/>
        </w:rPr>
        <w:t>通电路测量结果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63678" w14:paraId="62D7E596" w14:textId="77777777" w:rsidTr="00FB1061">
        <w:trPr>
          <w:jc w:val="center"/>
        </w:trPr>
        <w:tc>
          <w:tcPr>
            <w:tcW w:w="1659" w:type="dxa"/>
            <w:vMerge w:val="restart"/>
            <w:vAlign w:val="center"/>
          </w:tcPr>
          <w:p w14:paraId="3D30D754" w14:textId="77777777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3318" w:type="dxa"/>
            <w:gridSpan w:val="2"/>
            <w:vAlign w:val="center"/>
          </w:tcPr>
          <w:p w14:paraId="3C653B3B" w14:textId="6FC31EF0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时域</w:t>
            </w:r>
          </w:p>
        </w:tc>
        <w:tc>
          <w:tcPr>
            <w:tcW w:w="3319" w:type="dxa"/>
            <w:gridSpan w:val="2"/>
            <w:vAlign w:val="center"/>
          </w:tcPr>
          <w:p w14:paraId="588AE09E" w14:textId="2E213ED6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复频域</w:t>
            </w:r>
          </w:p>
        </w:tc>
      </w:tr>
      <w:tr w:rsidR="00063678" w14:paraId="69B2A9CD" w14:textId="77777777" w:rsidTr="00063678">
        <w:trPr>
          <w:jc w:val="center"/>
        </w:trPr>
        <w:tc>
          <w:tcPr>
            <w:tcW w:w="1659" w:type="dxa"/>
            <w:vMerge/>
            <w:vAlign w:val="center"/>
          </w:tcPr>
          <w:p w14:paraId="0F8FA3AE" w14:textId="77777777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</w:p>
        </w:tc>
        <w:tc>
          <w:tcPr>
            <w:tcW w:w="1659" w:type="dxa"/>
            <w:vAlign w:val="center"/>
          </w:tcPr>
          <w:p w14:paraId="14870B2D" w14:textId="0652F183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f</w:t>
            </w:r>
            <w:r w:rsidRPr="00682143">
              <w:rPr>
                <w:rFonts w:ascii="Times New Roman" w:eastAsia="宋体" w:hAnsi="Times New Roman"/>
                <w:szCs w:val="21"/>
                <w:vertAlign w:val="subscript"/>
              </w:rPr>
              <w:t>1</w:t>
            </w:r>
            <w:r>
              <w:rPr>
                <w:rFonts w:ascii="Times New Roman" w:eastAsia="宋体" w:hAnsi="Times New Roman"/>
                <w:szCs w:val="21"/>
              </w:rPr>
              <w:t>/kHz</w:t>
            </w:r>
          </w:p>
        </w:tc>
        <w:tc>
          <w:tcPr>
            <w:tcW w:w="1659" w:type="dxa"/>
            <w:vAlign w:val="center"/>
          </w:tcPr>
          <w:p w14:paraId="1BC48355" w14:textId="4A83ABCB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682143">
              <w:rPr>
                <w:rFonts w:ascii="Times New Roman" w:eastAsia="宋体" w:hAnsi="Times New Roman" w:cs="Times New Roman"/>
                <w:szCs w:val="21"/>
              </w:rPr>
              <w:t>Φ</w:t>
            </w:r>
            <w:r w:rsidRPr="00682143">
              <w:rPr>
                <w:rFonts w:ascii="Times New Roman" w:eastAsia="宋体" w:hAnsi="Times New Roman" w:cs="Times New Roman"/>
                <w:szCs w:val="21"/>
                <w:vertAlign w:val="subscript"/>
              </w:rPr>
              <w:t>1</w:t>
            </w:r>
            <w:r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682143">
              <w:rPr>
                <w:rFonts w:ascii="Times New Roman" w:eastAsia="宋体" w:hAnsi="Times New Roman" w:cs="Times New Roman"/>
                <w:szCs w:val="21"/>
              </w:rPr>
              <w:t>°</w:t>
            </w:r>
          </w:p>
        </w:tc>
        <w:tc>
          <w:tcPr>
            <w:tcW w:w="1659" w:type="dxa"/>
            <w:vAlign w:val="center"/>
          </w:tcPr>
          <w:p w14:paraId="5CEF2061" w14:textId="4FC6525F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f</w:t>
            </w:r>
            <w:r>
              <w:rPr>
                <w:rFonts w:ascii="Times New Roman" w:eastAsia="宋体" w:hAnsi="Times New Roman"/>
                <w:szCs w:val="21"/>
                <w:vertAlign w:val="subscript"/>
              </w:rPr>
              <w:t>2</w:t>
            </w:r>
            <w:r>
              <w:rPr>
                <w:rFonts w:ascii="Times New Roman" w:eastAsia="宋体" w:hAnsi="Times New Roman"/>
                <w:szCs w:val="21"/>
              </w:rPr>
              <w:t>/kHz</w:t>
            </w:r>
          </w:p>
        </w:tc>
        <w:tc>
          <w:tcPr>
            <w:tcW w:w="1660" w:type="dxa"/>
            <w:vAlign w:val="center"/>
          </w:tcPr>
          <w:p w14:paraId="5CBA1489" w14:textId="05D95CBC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682143">
              <w:rPr>
                <w:rFonts w:ascii="Times New Roman" w:eastAsia="宋体" w:hAnsi="Times New Roman" w:cs="Times New Roman"/>
                <w:szCs w:val="21"/>
              </w:rPr>
              <w:t>Φ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2</w:t>
            </w:r>
            <w:r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682143">
              <w:rPr>
                <w:rFonts w:ascii="Times New Roman" w:eastAsia="宋体" w:hAnsi="Times New Roman" w:cs="Times New Roman"/>
                <w:szCs w:val="21"/>
              </w:rPr>
              <w:t>°</w:t>
            </w:r>
          </w:p>
        </w:tc>
      </w:tr>
      <w:tr w:rsidR="00063678" w14:paraId="6B6A0B83" w14:textId="77777777" w:rsidTr="00063678">
        <w:trPr>
          <w:jc w:val="center"/>
        </w:trPr>
        <w:tc>
          <w:tcPr>
            <w:tcW w:w="1659" w:type="dxa"/>
            <w:vAlign w:val="center"/>
          </w:tcPr>
          <w:p w14:paraId="06291C1B" w14:textId="11395B31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上半功率点</w:t>
            </w:r>
          </w:p>
        </w:tc>
        <w:tc>
          <w:tcPr>
            <w:tcW w:w="1659" w:type="dxa"/>
            <w:vAlign w:val="center"/>
          </w:tcPr>
          <w:p w14:paraId="7227EA3C" w14:textId="67C04FBA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>.021</w:t>
            </w:r>
          </w:p>
        </w:tc>
        <w:tc>
          <w:tcPr>
            <w:tcW w:w="1659" w:type="dxa"/>
            <w:vAlign w:val="center"/>
          </w:tcPr>
          <w:p w14:paraId="0051E302" w14:textId="31799A97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/>
                <w:szCs w:val="21"/>
              </w:rPr>
              <w:t>44.</w:t>
            </w:r>
            <w:r w:rsidR="00A654FF">
              <w:rPr>
                <w:rFonts w:ascii="Times New Roman" w:eastAsia="宋体" w:hAnsi="Times New Roman"/>
                <w:szCs w:val="21"/>
              </w:rPr>
              <w:t>55</w:t>
            </w:r>
          </w:p>
        </w:tc>
        <w:tc>
          <w:tcPr>
            <w:tcW w:w="1659" w:type="dxa"/>
            <w:vAlign w:val="center"/>
          </w:tcPr>
          <w:p w14:paraId="607E63B8" w14:textId="2E99EFA9" w:rsidR="00063678" w:rsidRDefault="00F90886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>.021</w:t>
            </w:r>
          </w:p>
        </w:tc>
        <w:tc>
          <w:tcPr>
            <w:tcW w:w="1660" w:type="dxa"/>
            <w:vAlign w:val="center"/>
          </w:tcPr>
          <w:p w14:paraId="6BC47930" w14:textId="212C5E16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/>
                <w:szCs w:val="21"/>
              </w:rPr>
              <w:t>44.55</w:t>
            </w:r>
          </w:p>
        </w:tc>
      </w:tr>
      <w:tr w:rsidR="00063678" w14:paraId="6F79709F" w14:textId="77777777" w:rsidTr="00063678">
        <w:trPr>
          <w:jc w:val="center"/>
        </w:trPr>
        <w:tc>
          <w:tcPr>
            <w:tcW w:w="1659" w:type="dxa"/>
            <w:vAlign w:val="center"/>
          </w:tcPr>
          <w:p w14:paraId="5E48A224" w14:textId="2E74D1E4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谐振点</w:t>
            </w:r>
          </w:p>
        </w:tc>
        <w:tc>
          <w:tcPr>
            <w:tcW w:w="1659" w:type="dxa"/>
            <w:vAlign w:val="center"/>
          </w:tcPr>
          <w:p w14:paraId="23811B2B" w14:textId="4EB39A00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  <w:r>
              <w:rPr>
                <w:rFonts w:ascii="Times New Roman" w:eastAsia="宋体" w:hAnsi="Times New Roman"/>
                <w:szCs w:val="21"/>
              </w:rPr>
              <w:t>.7</w:t>
            </w:r>
            <w:r w:rsidR="00A654FF">
              <w:rPr>
                <w:rFonts w:ascii="Times New Roman" w:eastAsia="宋体" w:hAnsi="Times New Roman"/>
                <w:szCs w:val="21"/>
              </w:rPr>
              <w:t>38</w:t>
            </w:r>
          </w:p>
        </w:tc>
        <w:tc>
          <w:tcPr>
            <w:tcW w:w="1659" w:type="dxa"/>
            <w:vAlign w:val="center"/>
          </w:tcPr>
          <w:p w14:paraId="2AFBFD2A" w14:textId="674997CF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-</w:t>
            </w:r>
            <w:r w:rsidR="00A654FF">
              <w:rPr>
                <w:rFonts w:ascii="Times New Roman" w:eastAsia="宋体" w:hAnsi="Times New Roman"/>
                <w:szCs w:val="21"/>
              </w:rPr>
              <w:t>2.565</w:t>
            </w:r>
          </w:p>
        </w:tc>
        <w:tc>
          <w:tcPr>
            <w:tcW w:w="1659" w:type="dxa"/>
            <w:vAlign w:val="center"/>
          </w:tcPr>
          <w:p w14:paraId="202C051C" w14:textId="6E398720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  <w:r>
              <w:rPr>
                <w:rFonts w:ascii="Times New Roman" w:eastAsia="宋体" w:hAnsi="Times New Roman"/>
                <w:szCs w:val="21"/>
              </w:rPr>
              <w:t>.777</w:t>
            </w:r>
          </w:p>
        </w:tc>
        <w:tc>
          <w:tcPr>
            <w:tcW w:w="1660" w:type="dxa"/>
            <w:vAlign w:val="center"/>
          </w:tcPr>
          <w:p w14:paraId="53CCB646" w14:textId="2D9BDE68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-</w:t>
            </w:r>
            <w:r w:rsidR="00A654FF">
              <w:rPr>
                <w:rFonts w:ascii="Times New Roman" w:eastAsia="宋体" w:hAnsi="Times New Roman"/>
                <w:szCs w:val="21"/>
              </w:rPr>
              <w:t>2.565</w:t>
            </w:r>
          </w:p>
        </w:tc>
      </w:tr>
      <w:tr w:rsidR="00063678" w14:paraId="57CCE247" w14:textId="77777777" w:rsidTr="00063678">
        <w:trPr>
          <w:jc w:val="center"/>
        </w:trPr>
        <w:tc>
          <w:tcPr>
            <w:tcW w:w="1659" w:type="dxa"/>
            <w:vAlign w:val="center"/>
          </w:tcPr>
          <w:p w14:paraId="20E271C2" w14:textId="42ADA685" w:rsidR="00063678" w:rsidRDefault="00063678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下半功率点</w:t>
            </w:r>
          </w:p>
        </w:tc>
        <w:tc>
          <w:tcPr>
            <w:tcW w:w="1659" w:type="dxa"/>
            <w:vAlign w:val="center"/>
          </w:tcPr>
          <w:p w14:paraId="2A32EBD5" w14:textId="45B7796F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  <w:r>
              <w:rPr>
                <w:rFonts w:ascii="Times New Roman" w:eastAsia="宋体" w:hAnsi="Times New Roman"/>
                <w:szCs w:val="21"/>
              </w:rPr>
              <w:t>.444</w:t>
            </w:r>
          </w:p>
        </w:tc>
        <w:tc>
          <w:tcPr>
            <w:tcW w:w="1659" w:type="dxa"/>
            <w:vAlign w:val="center"/>
          </w:tcPr>
          <w:p w14:paraId="7E8E015F" w14:textId="32B3672D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  <w:r>
              <w:rPr>
                <w:rFonts w:ascii="Times New Roman" w:eastAsia="宋体" w:hAnsi="Times New Roman"/>
                <w:szCs w:val="21"/>
              </w:rPr>
              <w:t>4.778</w:t>
            </w:r>
          </w:p>
        </w:tc>
        <w:tc>
          <w:tcPr>
            <w:tcW w:w="1659" w:type="dxa"/>
            <w:vAlign w:val="center"/>
          </w:tcPr>
          <w:p w14:paraId="28D7A627" w14:textId="4257BACD" w:rsidR="00063678" w:rsidRDefault="00F90886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  <w:r>
              <w:rPr>
                <w:rFonts w:ascii="Times New Roman" w:eastAsia="宋体" w:hAnsi="Times New Roman"/>
                <w:szCs w:val="21"/>
              </w:rPr>
              <w:t>.444</w:t>
            </w:r>
          </w:p>
        </w:tc>
        <w:tc>
          <w:tcPr>
            <w:tcW w:w="1660" w:type="dxa"/>
            <w:vAlign w:val="center"/>
          </w:tcPr>
          <w:p w14:paraId="740DFDC2" w14:textId="3B1CCDC2" w:rsidR="00063678" w:rsidRDefault="00C91B21" w:rsidP="00063678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  <w:r>
              <w:rPr>
                <w:rFonts w:ascii="Times New Roman" w:eastAsia="宋体" w:hAnsi="Times New Roman"/>
                <w:szCs w:val="21"/>
              </w:rPr>
              <w:t>4.775</w:t>
            </w:r>
          </w:p>
        </w:tc>
      </w:tr>
    </w:tbl>
    <w:p w14:paraId="2ED81ACF" w14:textId="3B41607C" w:rsidR="007E4785" w:rsidRPr="00982333" w:rsidRDefault="00E71954" w:rsidP="007E4785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六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、结果分</w:t>
      </w:r>
      <w:r w:rsidR="007E4785">
        <w:rPr>
          <w:rFonts w:ascii="Times New Roman" w:eastAsia="宋体" w:hAnsi="Times New Roman" w:hint="eastAsia"/>
          <w:b/>
          <w:bCs/>
          <w:sz w:val="28"/>
          <w:szCs w:val="28"/>
        </w:rPr>
        <w:t>析</w:t>
      </w:r>
    </w:p>
    <w:p w14:paraId="03DDB7F2" w14:textId="07229540" w:rsidR="001A618E" w:rsidRDefault="00897EDE" w:rsidP="00921321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在传输函数一致的情况下，模拟系统和</w:t>
      </w:r>
      <w:r w:rsidR="00182DB3">
        <w:rPr>
          <w:rFonts w:ascii="Times New Roman" w:eastAsia="宋体" w:hAnsi="Times New Roman" w:hint="eastAsia"/>
        </w:rPr>
        <w:t>实际系统的</w:t>
      </w:r>
      <w:r w:rsidR="00BF5E66">
        <w:rPr>
          <w:rFonts w:ascii="Times New Roman" w:eastAsia="宋体" w:hAnsi="Times New Roman" w:hint="eastAsia"/>
        </w:rPr>
        <w:t>传输特性</w:t>
      </w:r>
      <w:r w:rsidR="00182DB3">
        <w:rPr>
          <w:rFonts w:ascii="Times New Roman" w:eastAsia="宋体" w:hAnsi="Times New Roman" w:hint="eastAsia"/>
        </w:rPr>
        <w:t>是一致的。在实际测试中，由于计算时的四舍五入，结果存在一定的误差，误差在一定范围内可以接受。</w:t>
      </w:r>
    </w:p>
    <w:p w14:paraId="61E06BDA" w14:textId="26FEA14F" w:rsidR="007E4785" w:rsidRPr="00982333" w:rsidRDefault="00E71954" w:rsidP="007E478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七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、实验小结</w:t>
      </w:r>
    </w:p>
    <w:p w14:paraId="1DF7AE73" w14:textId="3A55989F" w:rsidR="00C47861" w:rsidRDefault="00C01D25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1.</w:t>
      </w:r>
      <w:r w:rsidR="00BF5E66">
        <w:rPr>
          <w:rFonts w:ascii="Times New Roman" w:eastAsia="宋体" w:hAnsi="Times New Roman" w:hint="eastAsia"/>
        </w:rPr>
        <w:t>模拟装置可以与实际系统的内容完全不同，但是两者的微分方程完全相同，传输函数也完全相同。</w:t>
      </w:r>
    </w:p>
    <w:p w14:paraId="47F3B027" w14:textId="45B2CF3A" w:rsidR="00234E94" w:rsidRDefault="00C01D25" w:rsidP="00234E9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2.</w:t>
      </w:r>
      <w:r w:rsidR="00BF5E66">
        <w:rPr>
          <w:rFonts w:ascii="Times New Roman" w:eastAsia="宋体" w:hAnsi="Times New Roman" w:hint="eastAsia"/>
        </w:rPr>
        <w:t>模拟装置的激励和响应之间是一一对应的。</w:t>
      </w:r>
    </w:p>
    <w:p w14:paraId="35DCB603" w14:textId="75BAF637" w:rsidR="00E71954" w:rsidRDefault="00235B18" w:rsidP="00234E9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3.</w:t>
      </w:r>
      <w:r w:rsidR="00BF5E66">
        <w:rPr>
          <w:rFonts w:ascii="Times New Roman" w:eastAsia="宋体" w:hAnsi="Times New Roman" w:hint="eastAsia"/>
        </w:rPr>
        <w:t>可以通过对模拟装置的研究来分析实际系统，最终达到在一定条件下确定最佳参数的目的。对于那些用数学手段较难处理的高阶系统来说，模拟系统更为有效。</w:t>
      </w:r>
    </w:p>
    <w:p w14:paraId="208481A9" w14:textId="77777777" w:rsidR="00BF5E66" w:rsidRDefault="00BF5E66" w:rsidP="00234E94">
      <w:pPr>
        <w:spacing w:line="360" w:lineRule="auto"/>
        <w:rPr>
          <w:rFonts w:ascii="Times New Roman" w:eastAsia="宋体" w:hAnsi="Times New Roman"/>
        </w:rPr>
      </w:pPr>
    </w:p>
    <w:p w14:paraId="39D5F59C" w14:textId="0CE92265" w:rsidR="00234E94" w:rsidRPr="000C39C2" w:rsidRDefault="00234E94" w:rsidP="00234E94">
      <w:pPr>
        <w:spacing w:line="360" w:lineRule="auto"/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>
        <w:rPr>
          <w:rFonts w:ascii="Times New Roman" w:eastAsia="宋体" w:hAnsi="Times New Roman" w:hint="eastAsia"/>
          <w:b/>
          <w:bCs/>
          <w:sz w:val="30"/>
          <w:szCs w:val="30"/>
        </w:rPr>
        <w:t>组合逻辑电路</w:t>
      </w:r>
    </w:p>
    <w:p w14:paraId="603C3C1C" w14:textId="77777777" w:rsidR="00234E94" w:rsidRPr="000C39C2" w:rsidRDefault="00234E94" w:rsidP="00234E94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一、实验目的</w:t>
      </w:r>
    </w:p>
    <w:p w14:paraId="01DAE13B" w14:textId="6D73A7BD" w:rsidR="00234E94" w:rsidRPr="004D4B73" w:rsidRDefault="00234E94" w:rsidP="00234E94">
      <w:pPr>
        <w:spacing w:line="360" w:lineRule="auto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1.</w:t>
      </w:r>
      <w:r w:rsidR="0048288E" w:rsidRPr="0048288E">
        <w:rPr>
          <w:rFonts w:ascii="Times New Roman" w:eastAsia="宋体" w:hAnsi="Times New Roman"/>
        </w:rPr>
        <w:t>掌握基本门电路的实际应用</w:t>
      </w:r>
      <w:r w:rsidR="0048288E">
        <w:rPr>
          <w:rFonts w:ascii="Times New Roman" w:eastAsia="宋体" w:hAnsi="Times New Roman" w:hint="eastAsia"/>
        </w:rPr>
        <w:t>方法</w:t>
      </w:r>
      <w:r w:rsidRPr="004D4B73">
        <w:rPr>
          <w:rFonts w:ascii="Times New Roman" w:eastAsia="宋体" w:hAnsi="Times New Roman"/>
        </w:rPr>
        <w:t>。</w:t>
      </w:r>
    </w:p>
    <w:p w14:paraId="44FF4CDB" w14:textId="35DD0C91" w:rsidR="00234E94" w:rsidRDefault="00234E94" w:rsidP="00234E94">
      <w:pPr>
        <w:spacing w:line="360" w:lineRule="auto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2</w:t>
      </w:r>
      <w:r w:rsidR="0048288E">
        <w:rPr>
          <w:rFonts w:ascii="Times New Roman" w:eastAsia="宋体" w:hAnsi="Times New Roman"/>
        </w:rPr>
        <w:t>.</w:t>
      </w:r>
      <w:r w:rsidR="0048288E" w:rsidRPr="0048288E">
        <w:rPr>
          <w:rFonts w:ascii="Times New Roman" w:eastAsia="宋体" w:hAnsi="Times New Roman"/>
        </w:rPr>
        <w:t>掌握基本门多余端的处理方法</w:t>
      </w:r>
      <w:r w:rsidRPr="004D4B73">
        <w:rPr>
          <w:rFonts w:ascii="Times New Roman" w:eastAsia="宋体" w:hAnsi="Times New Roman"/>
        </w:rPr>
        <w:t>。</w:t>
      </w:r>
    </w:p>
    <w:p w14:paraId="11343EC9" w14:textId="7C37E652" w:rsidR="00234E94" w:rsidRDefault="00234E94" w:rsidP="00234E94">
      <w:pPr>
        <w:spacing w:line="360" w:lineRule="auto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/>
        </w:rPr>
        <w:t>.</w:t>
      </w:r>
      <w:r w:rsidR="0048288E" w:rsidRPr="0048288E">
        <w:rPr>
          <w:rFonts w:ascii="Times New Roman" w:eastAsia="宋体" w:hAnsi="Times New Roman"/>
        </w:rPr>
        <w:t>用实验验证所设计电路的逻辑功能</w:t>
      </w:r>
      <w:r w:rsidRPr="004D4B73">
        <w:rPr>
          <w:rFonts w:ascii="Times New Roman" w:eastAsia="宋体" w:hAnsi="Times New Roman"/>
        </w:rPr>
        <w:t>。</w:t>
      </w:r>
    </w:p>
    <w:p w14:paraId="6C6F040D" w14:textId="54C469B4" w:rsidR="006F7B9C" w:rsidRPr="000C39C2" w:rsidRDefault="0048288E" w:rsidP="00234E9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/>
        </w:rPr>
        <w:t>.</w:t>
      </w:r>
      <w:r w:rsidRPr="0048288E">
        <w:rPr>
          <w:rFonts w:ascii="Times New Roman" w:eastAsia="宋体" w:hAnsi="Times New Roman"/>
        </w:rPr>
        <w:t>判断、观察组合逻辑电路险象并了解消除险象的方法</w:t>
      </w:r>
      <w:r>
        <w:rPr>
          <w:rFonts w:ascii="Times New Roman" w:eastAsia="宋体" w:hAnsi="Times New Roman" w:hint="eastAsia"/>
        </w:rPr>
        <w:t>。</w:t>
      </w:r>
    </w:p>
    <w:p w14:paraId="1C596B9B" w14:textId="77777777" w:rsidR="00234E94" w:rsidRPr="000C39C2" w:rsidRDefault="00234E94" w:rsidP="00234E9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二</w:t>
      </w: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、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主要仪器设备及软件</w:t>
      </w:r>
    </w:p>
    <w:p w14:paraId="3BD0CD78" w14:textId="0E17F3BD" w:rsidR="006F7B9C" w:rsidRPr="00982333" w:rsidRDefault="00234E94" w:rsidP="00234E94">
      <w:pPr>
        <w:spacing w:line="360" w:lineRule="auto"/>
        <w:rPr>
          <w:rFonts w:ascii="Times New Roman" w:eastAsia="宋体" w:hAnsi="Times New Roman"/>
        </w:rPr>
      </w:pPr>
      <w:r w:rsidRPr="00982333">
        <w:rPr>
          <w:rFonts w:ascii="Times New Roman" w:eastAsia="宋体" w:hAnsi="Times New Roman" w:hint="eastAsia"/>
        </w:rPr>
        <w:t>软件：</w:t>
      </w:r>
      <w:r w:rsidRPr="00982333">
        <w:rPr>
          <w:rFonts w:ascii="Times New Roman" w:eastAsia="宋体" w:hAnsi="Times New Roman" w:hint="eastAsia"/>
        </w:rPr>
        <w:t>Multisim</w:t>
      </w:r>
      <w:r w:rsidRPr="00982333">
        <w:rPr>
          <w:rFonts w:ascii="Times New Roman" w:eastAsia="宋体" w:hAnsi="Times New Roman"/>
        </w:rPr>
        <w:t xml:space="preserve"> </w:t>
      </w:r>
      <w:r w:rsidRPr="00982333">
        <w:rPr>
          <w:rFonts w:ascii="Times New Roman" w:eastAsia="宋体" w:hAnsi="Times New Roman" w:hint="eastAsia"/>
        </w:rPr>
        <w:t>14.0</w:t>
      </w:r>
    </w:p>
    <w:p w14:paraId="683545B5" w14:textId="77777777" w:rsidR="00234E94" w:rsidRPr="00982333" w:rsidRDefault="00234E94" w:rsidP="00234E94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三、实验原理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（或设计过程）</w:t>
      </w:r>
    </w:p>
    <w:p w14:paraId="5EC011C9" w14:textId="141EDBCD" w:rsidR="00234E94" w:rsidRDefault="00812039" w:rsidP="00812039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组合逻辑电路设计步骤如下：</w:t>
      </w:r>
    </w:p>
    <w:p w14:paraId="0357A63F" w14:textId="7DF7E26A" w:rsidR="00812039" w:rsidRDefault="00812039" w:rsidP="00812039">
      <w:pPr>
        <w:spacing w:line="360" w:lineRule="auto"/>
        <w:rPr>
          <w:rFonts w:ascii="Times New Roman" w:eastAsia="宋体" w:hAnsi="Times New Roman"/>
        </w:rPr>
      </w:pPr>
      <w:r w:rsidRPr="00812039">
        <w:rPr>
          <w:rFonts w:ascii="Times New Roman" w:eastAsia="宋体" w:hAnsi="Times New Roman"/>
        </w:rPr>
        <w:t>(1)</w:t>
      </w:r>
      <w:r w:rsidRPr="00812039">
        <w:rPr>
          <w:rFonts w:ascii="Times New Roman" w:eastAsia="宋体" w:hAnsi="Times New Roman"/>
        </w:rPr>
        <w:t>将逻辑问题的文字描述变换成真值表。</w:t>
      </w:r>
    </w:p>
    <w:p w14:paraId="29B5E855" w14:textId="4A0F602A" w:rsidR="00812039" w:rsidRDefault="00812039" w:rsidP="00812039">
      <w:pPr>
        <w:spacing w:line="360" w:lineRule="auto"/>
        <w:rPr>
          <w:rFonts w:ascii="Times New Roman" w:eastAsia="宋体" w:hAnsi="Times New Roman"/>
        </w:rPr>
      </w:pPr>
      <w:r w:rsidRPr="00812039">
        <w:rPr>
          <w:rFonts w:ascii="Times New Roman" w:eastAsia="宋体" w:hAnsi="Times New Roman"/>
        </w:rPr>
        <w:t>(2)</w:t>
      </w:r>
      <w:r w:rsidRPr="00812039">
        <w:rPr>
          <w:rFonts w:ascii="Times New Roman" w:eastAsia="宋体" w:hAnsi="Times New Roman"/>
        </w:rPr>
        <w:t>利用卡诺图或公式法求得最简逻辑表达式，并根据所选用的器件对最简逻辑表达式进行</w:t>
      </w:r>
      <w:r w:rsidRPr="00812039">
        <w:rPr>
          <w:rFonts w:ascii="Times New Roman" w:eastAsia="宋体" w:hAnsi="Times New Roman" w:hint="eastAsia"/>
        </w:rPr>
        <w:t>变换，得到所需形式的逻辑表达式。</w:t>
      </w:r>
    </w:p>
    <w:p w14:paraId="1A7DC6E5" w14:textId="47EE48DD" w:rsidR="006F7B9C" w:rsidRDefault="00812039" w:rsidP="00812039">
      <w:pPr>
        <w:spacing w:line="360" w:lineRule="auto"/>
        <w:rPr>
          <w:rFonts w:ascii="Times New Roman" w:eastAsia="宋体" w:hAnsi="Times New Roman"/>
        </w:rPr>
      </w:pPr>
      <w:r w:rsidRPr="00812039">
        <w:rPr>
          <w:rFonts w:ascii="Times New Roman" w:eastAsia="宋体" w:hAnsi="Times New Roman"/>
        </w:rPr>
        <w:t>(3)</w:t>
      </w:r>
      <w:r w:rsidRPr="00812039">
        <w:rPr>
          <w:rFonts w:ascii="Times New Roman" w:eastAsia="宋体" w:hAnsi="Times New Roman"/>
        </w:rPr>
        <w:t>由逻辑表达式画出逻辑图。</w:t>
      </w:r>
    </w:p>
    <w:p w14:paraId="6599A43F" w14:textId="5BB6D8D3" w:rsidR="00812039" w:rsidRDefault="00812039" w:rsidP="00812039">
      <w:pPr>
        <w:spacing w:line="360" w:lineRule="auto"/>
        <w:rPr>
          <w:rFonts w:ascii="Times New Roman" w:eastAsia="宋体" w:hAnsi="Times New Roman"/>
        </w:rPr>
      </w:pPr>
      <w:r w:rsidRPr="00812039">
        <w:rPr>
          <w:rFonts w:ascii="Times New Roman" w:eastAsia="宋体" w:hAnsi="Times New Roman"/>
        </w:rPr>
        <w:t>2.</w:t>
      </w:r>
      <w:r w:rsidRPr="00812039">
        <w:rPr>
          <w:rFonts w:ascii="Times New Roman" w:eastAsia="宋体" w:hAnsi="Times New Roman"/>
        </w:rPr>
        <w:t>组合逻辑电路的冒险</w:t>
      </w:r>
      <w:r>
        <w:rPr>
          <w:rFonts w:ascii="Times New Roman" w:eastAsia="宋体" w:hAnsi="Times New Roman" w:hint="eastAsia"/>
        </w:rPr>
        <w:t>现</w:t>
      </w:r>
      <w:r w:rsidRPr="00812039">
        <w:rPr>
          <w:rFonts w:ascii="Times New Roman" w:eastAsia="宋体" w:hAnsi="Times New Roman"/>
        </w:rPr>
        <w:t>象及消除方法</w:t>
      </w:r>
    </w:p>
    <w:p w14:paraId="0EF4AA50" w14:textId="47961A61" w:rsidR="00043AA3" w:rsidRDefault="006F7B9C" w:rsidP="009404DB">
      <w:pPr>
        <w:spacing w:line="360" w:lineRule="auto"/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在输入信号发生变化时，组合逻辑电路有瞬时干扰信号（毛刺）输出的现象称为冒险现象，简称为险象。</w:t>
      </w:r>
    </w:p>
    <w:p w14:paraId="5A1D00A2" w14:textId="73B194F2" w:rsidR="006F7B9C" w:rsidRDefault="006F7B9C" w:rsidP="00FA751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>1)</w:t>
      </w:r>
      <w:r>
        <w:rPr>
          <w:rFonts w:ascii="Times New Roman" w:eastAsia="宋体" w:hAnsi="Times New Roman" w:hint="eastAsia"/>
        </w:rPr>
        <w:t>组合逻辑电路中的逻辑险象</w:t>
      </w:r>
    </w:p>
    <w:p w14:paraId="3721B58F" w14:textId="4965113E" w:rsidR="006F7B9C" w:rsidRDefault="006F7B9C" w:rsidP="009404DB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如图</w:t>
      </w:r>
      <w:r w:rsidR="00C3621A">
        <w:rPr>
          <w:rFonts w:ascii="Times New Roman" w:eastAsia="宋体" w:hAnsi="Times New Roman" w:hint="eastAsia"/>
        </w:rPr>
        <w:t>14</w:t>
      </w:r>
      <w:r w:rsidR="00C3621A">
        <w:rPr>
          <w:rFonts w:ascii="Times New Roman" w:eastAsia="宋体" w:hAnsi="Times New Roman" w:hint="eastAsia"/>
        </w:rPr>
        <w:t>所示的</w:t>
      </w:r>
      <m:oMath>
        <m:r>
          <w:rPr>
            <w:rFonts w:ascii="Cambria Math" w:eastAsia="宋体" w:hAnsi="Times New Roman"/>
          </w:rPr>
          <m:t>F=A</m:t>
        </m:r>
        <m:r>
          <w:rPr>
            <w:rFonts w:ascii="Cambria Math" w:eastAsia="宋体" w:hAnsi="Cambria Math" w:cs="Cambria Math"/>
          </w:rPr>
          <m:t>∙</m:t>
        </m:r>
        <m:acc>
          <m:accPr>
            <m:chr m:val="̄"/>
            <m:ctrlPr>
              <w:rPr>
                <w:rFonts w:ascii="Cambria Math" w:eastAsia="宋体" w:hAnsi="Times New Roman"/>
                <w:i/>
              </w:rPr>
            </m:ctrlPr>
          </m:accPr>
          <m:e>
            <m:r>
              <w:rPr>
                <w:rFonts w:ascii="Cambria Math" w:eastAsia="宋体" w:hAnsi="Times New Roman"/>
              </w:rPr>
              <m:t>A</m:t>
            </m:r>
          </m:e>
        </m:acc>
      </m:oMath>
      <w:r w:rsidR="00C3621A">
        <w:rPr>
          <w:rFonts w:ascii="Times New Roman" w:eastAsia="宋体" w:hAnsi="Times New Roman" w:hint="eastAsia"/>
        </w:rPr>
        <w:t>电路中，由于</w:t>
      </w:r>
      <w:r w:rsidR="00C3621A">
        <w:rPr>
          <w:rFonts w:ascii="Times New Roman" w:eastAsia="宋体" w:hAnsi="Times New Roman" w:hint="eastAsia"/>
        </w:rPr>
        <w:t>G</w:t>
      </w:r>
      <w:r w:rsidR="00C3621A" w:rsidRPr="00C3621A">
        <w:rPr>
          <w:rFonts w:ascii="Times New Roman" w:eastAsia="宋体" w:hAnsi="Times New Roman" w:hint="eastAsia"/>
          <w:vertAlign w:val="subscript"/>
        </w:rPr>
        <w:t>1</w:t>
      </w:r>
      <w:r w:rsidR="00C3621A">
        <w:rPr>
          <w:rFonts w:ascii="Times New Roman" w:eastAsia="宋体" w:hAnsi="Times New Roman" w:hint="eastAsia"/>
        </w:rPr>
        <w:t>门的延迟，信号</w:t>
      </w:r>
      <w:r w:rsidR="00C3621A">
        <w:rPr>
          <w:rFonts w:ascii="Times New Roman" w:eastAsia="宋体" w:hAnsi="Times New Roman" w:hint="eastAsia"/>
        </w:rPr>
        <w:t>A</w:t>
      </w:r>
      <w:r w:rsidR="00C3621A">
        <w:rPr>
          <w:rFonts w:ascii="Times New Roman" w:eastAsia="宋体" w:hAnsi="Times New Roman" w:hint="eastAsia"/>
        </w:rPr>
        <w:t>由“</w:t>
      </w:r>
      <w:r w:rsidR="00C3621A">
        <w:rPr>
          <w:rFonts w:ascii="Times New Roman" w:eastAsia="宋体" w:hAnsi="Times New Roman" w:hint="eastAsia"/>
        </w:rPr>
        <w:t>0</w:t>
      </w:r>
      <w:r w:rsidR="00C3621A">
        <w:rPr>
          <w:rFonts w:ascii="Times New Roman" w:eastAsia="宋体" w:hAnsi="Times New Roman" w:hint="eastAsia"/>
        </w:rPr>
        <w:t>”变到“</w:t>
      </w:r>
      <w:r w:rsidR="00C3621A">
        <w:rPr>
          <w:rFonts w:ascii="Times New Roman" w:eastAsia="宋体" w:hAnsi="Times New Roman" w:hint="eastAsia"/>
        </w:rPr>
        <w:t>1</w:t>
      </w:r>
      <w:r w:rsidR="00C3621A">
        <w:rPr>
          <w:rFonts w:ascii="Times New Roman" w:eastAsia="宋体" w:hAnsi="Times New Roman" w:hint="eastAsia"/>
        </w:rPr>
        <w:t>”时，在电路输出端错误产生“</w:t>
      </w:r>
      <w:r w:rsidR="00C3621A">
        <w:rPr>
          <w:rFonts w:ascii="Times New Roman" w:eastAsia="宋体" w:hAnsi="Times New Roman" w:hint="eastAsia"/>
        </w:rPr>
        <w:t>0-1-0</w:t>
      </w:r>
      <w:r w:rsidR="00C3621A">
        <w:rPr>
          <w:rFonts w:ascii="Times New Roman" w:eastAsia="宋体" w:hAnsi="Times New Roman" w:hint="eastAsia"/>
        </w:rPr>
        <w:t>”型险象。</w:t>
      </w:r>
      <w:r w:rsidR="00C3621A" w:rsidRPr="00C3621A">
        <w:rPr>
          <w:rFonts w:ascii="Times New Roman" w:eastAsia="宋体" w:hAnsi="Times New Roman" w:hint="eastAsia"/>
        </w:rPr>
        <w:t>一个信号经过不同途径到达同一门的输入端时</w:t>
      </w:r>
      <w:r w:rsidR="00F9167F">
        <w:rPr>
          <w:rFonts w:ascii="Times New Roman" w:eastAsia="宋体" w:hAnsi="Times New Roman" w:hint="eastAsia"/>
        </w:rPr>
        <w:t>，</w:t>
      </w:r>
      <w:r w:rsidR="00C3621A" w:rsidRPr="00C3621A">
        <w:rPr>
          <w:rFonts w:ascii="Times New Roman" w:eastAsia="宋体" w:hAnsi="Times New Roman"/>
        </w:rPr>
        <w:t>由于每条途径上的延时往往不同</w:t>
      </w:r>
      <w:r w:rsidR="00F9167F">
        <w:rPr>
          <w:rFonts w:ascii="Times New Roman" w:eastAsia="宋体" w:hAnsi="Times New Roman" w:hint="eastAsia"/>
        </w:rPr>
        <w:t>，</w:t>
      </w:r>
      <w:r w:rsidR="00C3621A" w:rsidRPr="00C3621A">
        <w:rPr>
          <w:rFonts w:ascii="Times New Roman" w:eastAsia="宋体" w:hAnsi="Times New Roman"/>
        </w:rPr>
        <w:t>因而到达的时间可能有先有后</w:t>
      </w:r>
      <w:r w:rsidR="00F9167F">
        <w:rPr>
          <w:rFonts w:ascii="Times New Roman" w:eastAsia="宋体" w:hAnsi="Times New Roman" w:hint="eastAsia"/>
        </w:rPr>
        <w:t>，</w:t>
      </w:r>
      <w:r w:rsidR="00C3621A" w:rsidRPr="00C3621A">
        <w:rPr>
          <w:rFonts w:ascii="Times New Roman" w:eastAsia="宋体" w:hAnsi="Times New Roman"/>
        </w:rPr>
        <w:t>这种现象称为竞争。竞争就是产生险象的根本原因。</w:t>
      </w:r>
    </w:p>
    <w:p w14:paraId="26A15B86" w14:textId="1EFA46BA" w:rsidR="006F7B9C" w:rsidRDefault="00F9167F" w:rsidP="00F9167F">
      <w:pPr>
        <w:spacing w:line="360" w:lineRule="auto"/>
        <w:jc w:val="center"/>
        <w:rPr>
          <w:rFonts w:ascii="Times New Roman" w:eastAsia="宋体" w:hAnsi="Times New Roman"/>
        </w:rPr>
      </w:pPr>
      <w:r w:rsidRPr="00F9167F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45243C2D" wp14:editId="71EBAE1A">
            <wp:extent cx="3099600" cy="1155600"/>
            <wp:effectExtent l="0" t="0" r="571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11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13AB" w14:textId="27F95D03" w:rsidR="006F7B9C" w:rsidRDefault="00F9167F" w:rsidP="00F9167F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14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“</w:t>
      </w:r>
      <w:r>
        <w:rPr>
          <w:rFonts w:ascii="Times New Roman" w:eastAsia="宋体" w:hAnsi="Times New Roman" w:hint="eastAsia"/>
        </w:rPr>
        <w:t>0-1-0</w:t>
      </w:r>
      <w:r>
        <w:rPr>
          <w:rFonts w:ascii="Times New Roman" w:eastAsia="宋体" w:hAnsi="Times New Roman" w:hint="eastAsia"/>
        </w:rPr>
        <w:t>”型险象</w:t>
      </w:r>
    </w:p>
    <w:p w14:paraId="34A62E30" w14:textId="02DDDDDB" w:rsidR="00F9167F" w:rsidRDefault="00F9167F" w:rsidP="00F9167F">
      <w:pPr>
        <w:spacing w:line="360" w:lineRule="auto"/>
        <w:ind w:firstLine="420"/>
        <w:rPr>
          <w:rFonts w:ascii="Times New Roman" w:eastAsia="宋体" w:hAnsi="Times New Roman"/>
        </w:rPr>
      </w:pPr>
      <w:r w:rsidRPr="00F9167F">
        <w:rPr>
          <w:rFonts w:ascii="Times New Roman" w:eastAsia="宋体" w:hAnsi="Times New Roman" w:hint="eastAsia"/>
        </w:rPr>
        <w:t>同样</w:t>
      </w:r>
      <w:r>
        <w:rPr>
          <w:rFonts w:ascii="Times New Roman" w:eastAsia="宋体" w:hAnsi="Times New Roman" w:hint="eastAsia"/>
        </w:rPr>
        <w:t>，</w:t>
      </w:r>
      <w:r w:rsidRPr="00F9167F">
        <w:rPr>
          <w:rFonts w:ascii="Times New Roman" w:eastAsia="宋体" w:hAnsi="Times New Roman"/>
        </w:rPr>
        <w:t>或门电路中也会产生险象</w:t>
      </w:r>
      <w:r>
        <w:rPr>
          <w:rFonts w:ascii="Times New Roman" w:eastAsia="宋体" w:hAnsi="Times New Roman" w:hint="eastAsia"/>
        </w:rPr>
        <w:t>，</w:t>
      </w:r>
      <w:r w:rsidRPr="00F9167F">
        <w:rPr>
          <w:rFonts w:ascii="Times New Roman" w:eastAsia="宋体" w:hAnsi="Times New Roman"/>
        </w:rPr>
        <w:t>如图</w:t>
      </w:r>
      <w:r>
        <w:rPr>
          <w:rFonts w:ascii="Times New Roman" w:eastAsia="宋体" w:hAnsi="Times New Roman" w:hint="eastAsia"/>
        </w:rPr>
        <w:t>15</w:t>
      </w:r>
      <w:r w:rsidRPr="00F9167F">
        <w:rPr>
          <w:rFonts w:ascii="Times New Roman" w:eastAsia="宋体" w:hAnsi="Times New Roman"/>
        </w:rPr>
        <w:t>所示</w:t>
      </w:r>
      <w:r>
        <w:rPr>
          <w:rFonts w:ascii="Times New Roman" w:eastAsia="宋体" w:hAnsi="Times New Roman" w:hint="eastAsia"/>
        </w:rPr>
        <w:t>，</w:t>
      </w:r>
      <w:r w:rsidRPr="00F9167F">
        <w:rPr>
          <w:rFonts w:ascii="Times New Roman" w:eastAsia="宋体" w:hAnsi="Times New Roman"/>
        </w:rPr>
        <w:t>这是一种</w:t>
      </w:r>
      <w:r>
        <w:rPr>
          <w:rFonts w:ascii="Times New Roman" w:eastAsia="宋体" w:hAnsi="Times New Roman" w:hint="eastAsia"/>
        </w:rPr>
        <w:t>“</w:t>
      </w:r>
      <w:r w:rsidRPr="00F9167F">
        <w:rPr>
          <w:rFonts w:ascii="Times New Roman" w:eastAsia="宋体" w:hAnsi="Times New Roman"/>
        </w:rPr>
        <w:t>1-0-1</w:t>
      </w:r>
      <w:r>
        <w:rPr>
          <w:rFonts w:ascii="Times New Roman" w:eastAsia="宋体" w:hAnsi="Times New Roman" w:hint="eastAsia"/>
        </w:rPr>
        <w:t>”</w:t>
      </w:r>
      <w:r w:rsidRPr="00F9167F">
        <w:rPr>
          <w:rFonts w:ascii="Times New Roman" w:eastAsia="宋体" w:hAnsi="Times New Roman"/>
        </w:rPr>
        <w:t>型险象。</w:t>
      </w:r>
    </w:p>
    <w:p w14:paraId="449C8504" w14:textId="6BBD5BC8" w:rsidR="00F9167F" w:rsidRDefault="00F9167F" w:rsidP="00F9167F">
      <w:pPr>
        <w:spacing w:line="360" w:lineRule="auto"/>
        <w:jc w:val="center"/>
        <w:rPr>
          <w:rFonts w:ascii="Times New Roman" w:eastAsia="宋体" w:hAnsi="Times New Roman"/>
        </w:rPr>
      </w:pPr>
      <w:r w:rsidRPr="00F9167F">
        <w:rPr>
          <w:rFonts w:ascii="Times New Roman" w:eastAsia="宋体" w:hAnsi="Times New Roman"/>
          <w:noProof/>
        </w:rPr>
        <w:drawing>
          <wp:inline distT="0" distB="0" distL="0" distR="0" wp14:anchorId="60101CC3" wp14:editId="448D71DF">
            <wp:extent cx="3294000" cy="1227600"/>
            <wp:effectExtent l="0" t="0" r="1905" b="0"/>
            <wp:docPr id="30" name="图片 3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00" cy="12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39A8" w14:textId="1B6E30C3" w:rsidR="00043AA3" w:rsidRDefault="00F9167F" w:rsidP="00921321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15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“</w:t>
      </w:r>
      <w:r>
        <w:rPr>
          <w:rFonts w:ascii="Times New Roman" w:eastAsia="宋体" w:hAnsi="Times New Roman" w:hint="eastAsia"/>
        </w:rPr>
        <w:t>1-0-1</w:t>
      </w:r>
      <w:r>
        <w:rPr>
          <w:rFonts w:ascii="Times New Roman" w:eastAsia="宋体" w:hAnsi="Times New Roman" w:hint="eastAsia"/>
        </w:rPr>
        <w:t>”型险象</w:t>
      </w:r>
    </w:p>
    <w:p w14:paraId="15140F14" w14:textId="1D162465" w:rsidR="00F9167F" w:rsidRDefault="00FA751E" w:rsidP="00812039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(</w:t>
      </w:r>
      <w:r>
        <w:rPr>
          <w:rFonts w:ascii="Times New Roman" w:eastAsia="宋体" w:hAnsi="Times New Roman"/>
        </w:rPr>
        <w:t>2)</w:t>
      </w:r>
      <w:r>
        <w:rPr>
          <w:rFonts w:ascii="Times New Roman" w:eastAsia="宋体" w:hAnsi="Times New Roman" w:hint="eastAsia"/>
        </w:rPr>
        <w:t>静态逻辑险象的判别方法</w:t>
      </w:r>
    </w:p>
    <w:p w14:paraId="6DD64E94" w14:textId="16EBA2D9" w:rsidR="00FA751E" w:rsidRDefault="00FA751E" w:rsidP="00812039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①</w:t>
      </w:r>
      <w:r>
        <w:rPr>
          <w:rFonts w:ascii="宋体" w:eastAsia="宋体" w:hAnsi="宋体" w:cs="宋体" w:hint="eastAsia"/>
        </w:rPr>
        <w:t>代数法</w:t>
      </w:r>
    </w:p>
    <w:p w14:paraId="5341D84A" w14:textId="55E0DA78" w:rsidR="00FA751E" w:rsidRDefault="00D35212" w:rsidP="00D35212">
      <w:pPr>
        <w:spacing w:line="360" w:lineRule="auto"/>
        <w:ind w:firstLine="420"/>
        <w:rPr>
          <w:rFonts w:ascii="宋体" w:eastAsia="宋体" w:hAnsi="宋体" w:cs="宋体"/>
        </w:rPr>
      </w:pPr>
      <w:r w:rsidRPr="00D35212">
        <w:rPr>
          <w:rFonts w:ascii="宋体" w:eastAsia="宋体" w:hAnsi="宋体" w:cs="宋体" w:hint="eastAsia"/>
        </w:rPr>
        <w:t>当变量同时以原变量和反变量形式出现在函数式中时，该变量就具备了竞争条件。</w:t>
      </w:r>
    </w:p>
    <w:p w14:paraId="2E2A1A17" w14:textId="7C7D396A" w:rsidR="00D35212" w:rsidRDefault="00D35212" w:rsidP="00D35212">
      <w:pPr>
        <w:spacing w:line="360" w:lineRule="auto"/>
        <w:ind w:firstLine="420"/>
        <w:rPr>
          <w:rFonts w:ascii="宋体" w:eastAsia="宋体" w:hAnsi="宋体" w:cs="宋体"/>
        </w:rPr>
      </w:pPr>
      <w:r w:rsidRPr="00D35212">
        <w:rPr>
          <w:rFonts w:ascii="宋体" w:eastAsia="宋体" w:hAnsi="宋体" w:cs="宋体" w:hint="eastAsia"/>
        </w:rPr>
        <w:t>消除式中其他变量而仅留下被研究的变量，若得到下列两种形式</w:t>
      </w:r>
      <w:r w:rsidR="000970AF">
        <w:rPr>
          <w:rFonts w:ascii="宋体" w:eastAsia="宋体" w:hAnsi="宋体" w:cs="宋体" w:hint="eastAsia"/>
        </w:rPr>
        <w:t>，</w:t>
      </w:r>
      <w:r w:rsidRPr="00D35212">
        <w:rPr>
          <w:rFonts w:ascii="宋体" w:eastAsia="宋体" w:hAnsi="宋体" w:cs="宋体" w:hint="eastAsia"/>
        </w:rPr>
        <w:t>则说明存在静态逻辑险象</w:t>
      </w:r>
      <w:r>
        <w:rPr>
          <w:rFonts w:ascii="宋体" w:eastAsia="宋体" w:hAnsi="宋体" w:cs="宋体" w:hint="eastAsia"/>
        </w:rPr>
        <w:t>。</w:t>
      </w:r>
    </w:p>
    <w:p w14:paraId="62548B64" w14:textId="1456F5ED" w:rsidR="00D35212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>
        <m:r>
          <w:rPr>
            <w:rFonts w:ascii="Cambria Math" w:eastAsia="宋体" w:hAnsi="Times New Roman"/>
          </w:rPr>
          <m:t>F=A</m:t>
        </m:r>
        <m:r>
          <w:rPr>
            <w:rFonts w:ascii="MS Mincho" w:eastAsia="MS Mincho" w:hAnsi="MS Mincho" w:cs="MS Mincho" w:hint="eastAsia"/>
          </w:rPr>
          <m:t>⋅</m:t>
        </m:r>
        <m:acc>
          <m:accPr>
            <m:chr m:val="̄"/>
            <m:ctrlPr>
              <w:rPr>
                <w:rFonts w:ascii="Cambria Math" w:eastAsia="宋体" w:hAnsi="Times New Roman"/>
                <w:i/>
              </w:rPr>
            </m:ctrlPr>
          </m:accPr>
          <m:e>
            <m:r>
              <w:rPr>
                <w:rFonts w:ascii="Cambria Math" w:eastAsia="宋体" w:hAnsi="Times New Roman"/>
              </w:rPr>
              <m:t>A</m:t>
            </m:r>
          </m:e>
        </m:acc>
      </m:oMath>
      <w:r w:rsidR="000970AF">
        <w:rPr>
          <w:rFonts w:ascii="Times New Roman" w:eastAsia="宋体" w:hAnsi="Times New Roman"/>
        </w:rPr>
        <w:t xml:space="preserve">   </w:t>
      </w:r>
      <w:r w:rsidR="000970AF">
        <w:rPr>
          <w:rFonts w:ascii="Times New Roman" w:eastAsia="宋体" w:hAnsi="Times New Roman" w:hint="eastAsia"/>
        </w:rPr>
        <w:t>“</w:t>
      </w:r>
      <w:r w:rsidR="000970AF">
        <w:rPr>
          <w:rFonts w:ascii="Times New Roman" w:eastAsia="宋体" w:hAnsi="Times New Roman" w:hint="eastAsia"/>
        </w:rPr>
        <w:t>0-1-0</w:t>
      </w:r>
      <w:r w:rsidR="000970AF">
        <w:rPr>
          <w:rFonts w:ascii="Times New Roman" w:eastAsia="宋体" w:hAnsi="Times New Roman" w:hint="eastAsia"/>
        </w:rPr>
        <w:t>”型险象</w:t>
      </w:r>
    </w:p>
    <w:p w14:paraId="1E020418" w14:textId="237209E7" w:rsidR="00D35212" w:rsidRDefault="009404DB" w:rsidP="009404DB">
      <w:pPr>
        <w:spacing w:line="360" w:lineRule="auto"/>
        <w:jc w:val="center"/>
        <w:rPr>
          <w:rFonts w:ascii="Times New Roman" w:eastAsia="宋体" w:hAnsi="Times New Roman"/>
        </w:rPr>
      </w:pPr>
      <m:oMath>
        <m:r>
          <w:rPr>
            <w:rFonts w:ascii="Cambria Math" w:eastAsia="宋体" w:hAnsi="Times New Roman"/>
          </w:rPr>
          <m:t>F=A+</m:t>
        </m:r>
        <m:acc>
          <m:accPr>
            <m:chr m:val="̄"/>
            <m:ctrlPr>
              <w:rPr>
                <w:rFonts w:ascii="Cambria Math" w:eastAsia="宋体" w:hAnsi="Times New Roman"/>
                <w:i/>
              </w:rPr>
            </m:ctrlPr>
          </m:accPr>
          <m:e>
            <m:r>
              <w:rPr>
                <w:rFonts w:ascii="Cambria Math" w:eastAsia="宋体" w:hAnsi="Times New Roman"/>
              </w:rPr>
              <m:t>A</m:t>
            </m:r>
          </m:e>
        </m:acc>
      </m:oMath>
      <w:r w:rsidR="000970AF">
        <w:rPr>
          <w:rFonts w:ascii="Times New Roman" w:eastAsia="宋体" w:hAnsi="Times New Roman"/>
        </w:rPr>
        <w:t xml:space="preserve">  </w:t>
      </w:r>
      <w:r w:rsidR="000970AF">
        <w:rPr>
          <w:rFonts w:ascii="Times New Roman" w:eastAsia="宋体" w:hAnsi="Times New Roman" w:hint="eastAsia"/>
        </w:rPr>
        <w:t>“</w:t>
      </w:r>
      <w:r w:rsidR="000970AF">
        <w:rPr>
          <w:rFonts w:ascii="Times New Roman" w:eastAsia="宋体" w:hAnsi="Times New Roman" w:hint="eastAsia"/>
        </w:rPr>
        <w:t>1-0-1</w:t>
      </w:r>
      <w:r w:rsidR="000970AF">
        <w:rPr>
          <w:rFonts w:ascii="Times New Roman" w:eastAsia="宋体" w:hAnsi="Times New Roman" w:hint="eastAsia"/>
        </w:rPr>
        <w:t>”型险象</w:t>
      </w:r>
    </w:p>
    <w:p w14:paraId="415E30AE" w14:textId="06DAEB3C" w:rsidR="00D60682" w:rsidRDefault="000970AF" w:rsidP="00D60682">
      <w:pPr>
        <w:spacing w:line="360" w:lineRule="auto"/>
        <w:ind w:firstLine="420"/>
        <w:rPr>
          <w:rFonts w:ascii="宋体" w:eastAsia="宋体" w:hAnsi="宋体" w:cs="宋体"/>
        </w:rPr>
      </w:pPr>
      <w:r w:rsidRPr="000970AF">
        <w:rPr>
          <w:rFonts w:ascii="宋体" w:eastAsia="宋体" w:hAnsi="宋体" w:cs="宋体"/>
        </w:rPr>
        <w:t>消除其他变量的方法</w:t>
      </w:r>
      <w:r>
        <w:rPr>
          <w:rFonts w:ascii="宋体" w:eastAsia="宋体" w:hAnsi="宋体" w:cs="宋体" w:hint="eastAsia"/>
        </w:rPr>
        <w:t>，</w:t>
      </w:r>
      <w:r w:rsidRPr="000970AF">
        <w:rPr>
          <w:rFonts w:ascii="宋体" w:eastAsia="宋体" w:hAnsi="宋体" w:cs="宋体"/>
        </w:rPr>
        <w:t>是将这些变量的各种取值组合依次代入函数式</w:t>
      </w:r>
      <w:r>
        <w:rPr>
          <w:rFonts w:ascii="宋体" w:eastAsia="宋体" w:hAnsi="宋体" w:cs="宋体" w:hint="eastAsia"/>
        </w:rPr>
        <w:t>，</w:t>
      </w:r>
      <w:r w:rsidRPr="000970AF">
        <w:rPr>
          <w:rFonts w:ascii="宋体" w:eastAsia="宋体" w:hAnsi="宋体" w:cs="宋体"/>
        </w:rPr>
        <w:t>把它们从式中消去。如果某一变量仅以一种形式出现在函数式中</w:t>
      </w:r>
      <w:r>
        <w:rPr>
          <w:rFonts w:ascii="宋体" w:eastAsia="宋体" w:hAnsi="宋体" w:cs="宋体" w:hint="eastAsia"/>
        </w:rPr>
        <w:t>，</w:t>
      </w:r>
      <w:r w:rsidRPr="000970AF">
        <w:rPr>
          <w:rFonts w:ascii="宋体" w:eastAsia="宋体" w:hAnsi="宋体" w:cs="宋体"/>
        </w:rPr>
        <w:t>它的变化不会引起竞争</w:t>
      </w:r>
      <w:r>
        <w:rPr>
          <w:rFonts w:ascii="宋体" w:eastAsia="宋体" w:hAnsi="宋体" w:cs="宋体" w:hint="eastAsia"/>
        </w:rPr>
        <w:t>，</w:t>
      </w:r>
      <w:r w:rsidRPr="000970AF">
        <w:rPr>
          <w:rFonts w:ascii="宋体" w:eastAsia="宋体" w:hAnsi="宋体" w:cs="宋体"/>
        </w:rPr>
        <w:t>可不考虑它的影响。</w:t>
      </w:r>
    </w:p>
    <w:p w14:paraId="25ECD8A1" w14:textId="52DA0C20" w:rsidR="00FA751E" w:rsidRDefault="00FA751E" w:rsidP="00812039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②</w:t>
      </w:r>
      <w:r w:rsidR="000970AF">
        <w:rPr>
          <w:rFonts w:ascii="宋体" w:eastAsia="宋体" w:hAnsi="宋体" w:cs="宋体" w:hint="eastAsia"/>
        </w:rPr>
        <w:t>卡诺图法</w:t>
      </w:r>
    </w:p>
    <w:p w14:paraId="6BF56B32" w14:textId="177F118D" w:rsidR="00D60682" w:rsidRDefault="00B0170D" w:rsidP="00D60682">
      <w:pPr>
        <w:spacing w:line="360" w:lineRule="auto"/>
        <w:ind w:firstLine="420"/>
        <w:rPr>
          <w:rFonts w:ascii="宋体" w:eastAsia="宋体" w:hAnsi="宋体" w:cs="宋体"/>
        </w:rPr>
      </w:pPr>
      <w:r w:rsidRPr="00B0170D">
        <w:rPr>
          <w:rFonts w:ascii="宋体" w:eastAsia="宋体" w:hAnsi="宋体" w:cs="宋体" w:hint="eastAsia"/>
        </w:rPr>
        <w:t>由一个函数</w:t>
      </w:r>
      <w:r w:rsidRPr="00B0170D">
        <w:rPr>
          <w:rFonts w:ascii="宋体" w:eastAsia="宋体" w:hAnsi="宋体" w:cs="宋体"/>
        </w:rPr>
        <w:t>(或电路)所对应的卡诺图很容易判断该函数(或电路)中是否存在静态逻辑险象。只要有两个卡诺圈相切</w:t>
      </w:r>
      <w:r>
        <w:rPr>
          <w:rFonts w:ascii="宋体" w:eastAsia="宋体" w:hAnsi="宋体" w:cs="宋体" w:hint="eastAsia"/>
        </w:rPr>
        <w:t>，</w:t>
      </w:r>
      <w:r w:rsidRPr="00B0170D">
        <w:rPr>
          <w:rFonts w:ascii="宋体" w:eastAsia="宋体" w:hAnsi="宋体" w:cs="宋体"/>
        </w:rPr>
        <w:t>则当变量在两卡诺圈搭接处发生变化时必然产生险象</w:t>
      </w:r>
      <w:r>
        <w:rPr>
          <w:rFonts w:ascii="宋体" w:eastAsia="宋体" w:hAnsi="宋体" w:cs="宋体" w:hint="eastAsia"/>
        </w:rPr>
        <w:t>，</w:t>
      </w:r>
      <w:r w:rsidRPr="00B0170D">
        <w:rPr>
          <w:rFonts w:ascii="宋体" w:eastAsia="宋体" w:hAnsi="宋体" w:cs="宋体"/>
        </w:rPr>
        <w:t>而若两卡诺圈交叠或相互错开</w:t>
      </w:r>
      <w:r>
        <w:rPr>
          <w:rFonts w:ascii="宋体" w:eastAsia="宋体" w:hAnsi="宋体" w:cs="宋体" w:hint="eastAsia"/>
        </w:rPr>
        <w:t>，</w:t>
      </w:r>
      <w:r w:rsidRPr="00B0170D">
        <w:rPr>
          <w:rFonts w:ascii="宋体" w:eastAsia="宋体" w:hAnsi="宋体" w:cs="宋体"/>
        </w:rPr>
        <w:t>则不会产生险象。</w:t>
      </w:r>
    </w:p>
    <w:p w14:paraId="00C1B44A" w14:textId="3EAF2221" w:rsidR="006F7B9C" w:rsidRDefault="00FA751E" w:rsidP="00812039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③</w:t>
      </w:r>
      <w:r w:rsidR="000970AF">
        <w:rPr>
          <w:rFonts w:ascii="宋体" w:eastAsia="宋体" w:hAnsi="宋体" w:cs="宋体" w:hint="eastAsia"/>
        </w:rPr>
        <w:t>示波器法</w:t>
      </w:r>
    </w:p>
    <w:p w14:paraId="27DC2471" w14:textId="6D516096" w:rsidR="00043AA3" w:rsidRDefault="00B0170D" w:rsidP="00921321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0170D">
        <w:rPr>
          <w:rFonts w:ascii="Times New Roman" w:eastAsia="宋体" w:hAnsi="Times New Roman" w:cs="Times New Roman" w:hint="eastAsia"/>
        </w:rPr>
        <w:t>将给定逻辑电路中某一具有竞争能力的变量用频率较高</w:t>
      </w:r>
      <w:r w:rsidRPr="00B0170D">
        <w:rPr>
          <w:rFonts w:ascii="Times New Roman" w:eastAsia="宋体" w:hAnsi="Times New Roman" w:cs="Times New Roman"/>
        </w:rPr>
        <w:t>(&gt;1MHz)</w:t>
      </w:r>
      <w:r w:rsidRPr="00B0170D">
        <w:rPr>
          <w:rFonts w:ascii="Times New Roman" w:eastAsia="宋体" w:hAnsi="Times New Roman" w:cs="Times New Roman"/>
        </w:rPr>
        <w:t>的脉冲信号代替</w:t>
      </w:r>
      <w:r>
        <w:rPr>
          <w:rFonts w:ascii="Times New Roman" w:eastAsia="宋体" w:hAnsi="Times New Roman" w:cs="Times New Roman" w:hint="eastAsia"/>
        </w:rPr>
        <w:t>，</w:t>
      </w:r>
      <w:r w:rsidRPr="00B0170D">
        <w:rPr>
          <w:rFonts w:ascii="Times New Roman" w:eastAsia="宋体" w:hAnsi="Times New Roman" w:cs="Times New Roman"/>
        </w:rPr>
        <w:t>而将其他变量接逻辑开关，然后在这些变量的各种取值下，用双踪示波器同时观察该脉冲信号及输出波形</w:t>
      </w:r>
      <w:r>
        <w:rPr>
          <w:rFonts w:ascii="Times New Roman" w:eastAsia="宋体" w:hAnsi="Times New Roman" w:cs="Times New Roman" w:hint="eastAsia"/>
        </w:rPr>
        <w:t>，</w:t>
      </w:r>
      <w:r w:rsidRPr="00B0170D">
        <w:rPr>
          <w:rFonts w:ascii="Times New Roman" w:eastAsia="宋体" w:hAnsi="Times New Roman" w:cs="Times New Roman"/>
        </w:rPr>
        <w:t>就可看出该变量变化时，输出波形有无毛刺产生。对每一个具有竞争能力的变量</w:t>
      </w:r>
      <w:r w:rsidRPr="00B0170D">
        <w:rPr>
          <w:rFonts w:ascii="Times New Roman" w:eastAsia="宋体" w:hAnsi="Times New Roman" w:cs="Times New Roman"/>
        </w:rPr>
        <w:lastRenderedPageBreak/>
        <w:t>逐一测试</w:t>
      </w:r>
      <w:r>
        <w:rPr>
          <w:rFonts w:ascii="Times New Roman" w:eastAsia="宋体" w:hAnsi="Times New Roman" w:cs="Times New Roman" w:hint="eastAsia"/>
        </w:rPr>
        <w:t>，</w:t>
      </w:r>
      <w:r w:rsidRPr="00B0170D">
        <w:rPr>
          <w:rFonts w:ascii="Times New Roman" w:eastAsia="宋体" w:hAnsi="Times New Roman" w:cs="Times New Roman"/>
        </w:rPr>
        <w:t>就可较快确定该逻辑电路中实际上是否存在险象、险象类型，以及险象出现的条件。</w:t>
      </w:r>
    </w:p>
    <w:p w14:paraId="7BCAF7C1" w14:textId="70B80F54" w:rsidR="00B0170D" w:rsidRDefault="00B0170D" w:rsidP="0081203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3)</w:t>
      </w:r>
      <w:r>
        <w:rPr>
          <w:rFonts w:ascii="Times New Roman" w:eastAsia="宋体" w:hAnsi="Times New Roman" w:cs="Times New Roman" w:hint="eastAsia"/>
        </w:rPr>
        <w:t>险象的消除方法</w:t>
      </w:r>
    </w:p>
    <w:p w14:paraId="2427E94B" w14:textId="47271300" w:rsidR="00B0170D" w:rsidRDefault="00B0170D" w:rsidP="00B0170D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①</w:t>
      </w:r>
      <w:r>
        <w:rPr>
          <w:rFonts w:ascii="宋体" w:eastAsia="宋体" w:hAnsi="宋体" w:cs="宋体" w:hint="eastAsia"/>
        </w:rPr>
        <w:t>修改逻辑设计</w:t>
      </w:r>
    </w:p>
    <w:p w14:paraId="6030FE1A" w14:textId="7DAE1CEF" w:rsidR="00B0170D" w:rsidRDefault="00BD31E3" w:rsidP="009404D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D31E3">
        <w:rPr>
          <w:rFonts w:ascii="Times New Roman" w:eastAsia="宋体" w:hAnsi="Times New Roman" w:cs="Times New Roman" w:hint="eastAsia"/>
        </w:rPr>
        <w:t>对逻辑险象来说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可在原函数式中加上多余项或乘上多余因子</w:t>
      </w:r>
      <w:r>
        <w:rPr>
          <w:rFonts w:ascii="Times New Roman" w:eastAsia="宋体" w:hAnsi="Times New Roman" w:cs="Times New Roman" w:hint="eastAsia"/>
        </w:rPr>
        <w:t>（</w:t>
      </w:r>
      <w:r w:rsidRPr="00BD31E3">
        <w:rPr>
          <w:rFonts w:ascii="Times New Roman" w:eastAsia="宋体" w:hAnsi="Times New Roman" w:cs="Times New Roman"/>
        </w:rPr>
        <w:t>对或与表达式</w:t>
      </w:r>
      <w:r>
        <w:rPr>
          <w:rFonts w:ascii="Times New Roman" w:eastAsia="宋体" w:hAnsi="Times New Roman" w:cs="Times New Roman" w:hint="eastAsia"/>
        </w:rPr>
        <w:t>），</w:t>
      </w:r>
      <w:r w:rsidRPr="00BD31E3">
        <w:rPr>
          <w:rFonts w:ascii="Times New Roman" w:eastAsia="宋体" w:hAnsi="Times New Roman" w:cs="Times New Roman"/>
        </w:rPr>
        <w:t>也就是在卡诺图中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用一个多余圈将两个相切的卡诺圈连接起来。或将卡诺图重圈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避免相切。其目的是使原函数</w:t>
      </w:r>
      <w:r w:rsidRPr="00BD31E3">
        <w:rPr>
          <w:rFonts w:ascii="Times New Roman" w:eastAsia="宋体" w:hAnsi="Times New Roman" w:cs="Times New Roman"/>
        </w:rPr>
        <w:t>F</w:t>
      </w:r>
      <w:r w:rsidRPr="00BD31E3">
        <w:rPr>
          <w:rFonts w:ascii="Times New Roman" w:eastAsia="宋体" w:hAnsi="Times New Roman" w:cs="Times New Roman"/>
        </w:rPr>
        <w:t>不再可能化为</w:t>
      </w:r>
      <m:oMath>
        <m:r>
          <w:rPr>
            <w:rFonts w:ascii="Cambria Math" w:eastAsia="宋体" w:hAnsi="Times New Roman"/>
          </w:rPr>
          <m:t>A+</m:t>
        </m:r>
        <m:acc>
          <m:accPr>
            <m:chr m:val="̄"/>
            <m:ctrlPr>
              <w:rPr>
                <w:rFonts w:ascii="Cambria Math" w:eastAsia="宋体" w:hAnsi="Times New Roman"/>
                <w:i/>
              </w:rPr>
            </m:ctrlPr>
          </m:accPr>
          <m:e>
            <m:r>
              <w:rPr>
                <w:rFonts w:ascii="Cambria Math" w:eastAsia="宋体" w:hAnsi="Times New Roman"/>
              </w:rPr>
              <m:t>A</m:t>
            </m:r>
          </m:e>
        </m:acc>
      </m:oMath>
      <w:r w:rsidRPr="00BD31E3">
        <w:rPr>
          <w:rFonts w:ascii="Times New Roman" w:eastAsia="宋体" w:hAnsi="Times New Roman" w:cs="Times New Roman"/>
        </w:rPr>
        <w:t>或</w:t>
      </w:r>
      <m:oMath>
        <m:r>
          <w:rPr>
            <w:rFonts w:ascii="Cambria Math" w:eastAsia="宋体" w:hAnsi="Times New Roman"/>
          </w:rPr>
          <m:t>A</m:t>
        </m:r>
        <m:r>
          <w:rPr>
            <w:rFonts w:ascii="Cambria Math" w:eastAsia="MS Mincho" w:hAnsi="Cambria Math" w:cs="MS Mincho" w:hint="eastAsia"/>
          </w:rPr>
          <m:t>⋅</m:t>
        </m:r>
        <m:acc>
          <m:accPr>
            <m:chr m:val="̄"/>
            <m:ctrlPr>
              <w:rPr>
                <w:rFonts w:ascii="Cambria Math" w:eastAsia="宋体" w:hAnsi="Times New Roman"/>
                <w:i/>
              </w:rPr>
            </m:ctrlPr>
          </m:accPr>
          <m:e>
            <m:r>
              <w:rPr>
                <w:rFonts w:ascii="Cambria Math" w:eastAsia="宋体" w:hAnsi="Times New Roman"/>
              </w:rPr>
              <m:t>A</m:t>
            </m:r>
          </m:e>
        </m:acc>
      </m:oMath>
      <w:r w:rsidRPr="00BD31E3">
        <w:rPr>
          <w:rFonts w:ascii="Times New Roman" w:eastAsia="宋体" w:hAnsi="Times New Roman" w:cs="Times New Roman"/>
        </w:rPr>
        <w:t>的形式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从而消除逻辑险象。</w:t>
      </w:r>
    </w:p>
    <w:p w14:paraId="401F8874" w14:textId="14C28E54" w:rsidR="00D60682" w:rsidRDefault="00B0170D" w:rsidP="00B0170D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②</w:t>
      </w:r>
      <w:r>
        <w:rPr>
          <w:rFonts w:ascii="宋体" w:eastAsia="宋体" w:hAnsi="宋体" w:cs="宋体" w:hint="eastAsia"/>
        </w:rPr>
        <w:t>加滤波电路</w:t>
      </w:r>
    </w:p>
    <w:p w14:paraId="0F8A2347" w14:textId="47D2089C" w:rsidR="00B0170D" w:rsidRDefault="00BD31E3" w:rsidP="00BD31E3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D31E3">
        <w:rPr>
          <w:rFonts w:ascii="Times New Roman" w:eastAsia="宋体" w:hAnsi="Times New Roman" w:cs="Times New Roman" w:hint="eastAsia"/>
        </w:rPr>
        <w:t>在对输出波形要求不高的情况下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可在输出端加一个</w:t>
      </w:r>
      <w:r w:rsidRPr="00BD31E3">
        <w:rPr>
          <w:rFonts w:ascii="Times New Roman" w:eastAsia="宋体" w:hAnsi="Times New Roman" w:cs="Times New Roman"/>
        </w:rPr>
        <w:t>RC</w:t>
      </w:r>
      <w:r w:rsidRPr="00BD31E3">
        <w:rPr>
          <w:rFonts w:ascii="Times New Roman" w:eastAsia="宋体" w:hAnsi="Times New Roman" w:cs="Times New Roman"/>
        </w:rPr>
        <w:t>积分器</w:t>
      </w:r>
      <w:r>
        <w:rPr>
          <w:rFonts w:ascii="Times New Roman" w:eastAsia="宋体" w:hAnsi="Times New Roman" w:cs="Times New Roman" w:hint="eastAsia"/>
        </w:rPr>
        <w:t>（</w:t>
      </w:r>
      <w:r w:rsidRPr="00BD31E3">
        <w:rPr>
          <w:rFonts w:ascii="Times New Roman" w:eastAsia="宋体" w:hAnsi="Times New Roman" w:cs="Times New Roman"/>
        </w:rPr>
        <w:t>低通滤波器</w:t>
      </w:r>
      <w:r>
        <w:rPr>
          <w:rFonts w:ascii="Times New Roman" w:eastAsia="宋体" w:hAnsi="Times New Roman" w:cs="Times New Roman" w:hint="eastAsia"/>
        </w:rPr>
        <w:t>）</w:t>
      </w:r>
      <w:r w:rsidRPr="00BD31E3">
        <w:rPr>
          <w:rFonts w:ascii="Times New Roman" w:eastAsia="宋体" w:hAnsi="Times New Roman" w:cs="Times New Roman"/>
        </w:rPr>
        <w:t>或直接加滤波电容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适当选取</w:t>
      </w:r>
      <w:r w:rsidRPr="00BD31E3">
        <w:rPr>
          <w:rFonts w:ascii="Times New Roman" w:eastAsia="宋体" w:hAnsi="Times New Roman" w:cs="Times New Roman"/>
        </w:rPr>
        <w:t>R</w:t>
      </w:r>
      <w:r w:rsidRPr="00BD31E3">
        <w:rPr>
          <w:rFonts w:ascii="Times New Roman" w:eastAsia="宋体" w:hAnsi="Times New Roman" w:cs="Times New Roman"/>
        </w:rPr>
        <w:t>、</w:t>
      </w:r>
      <w:r w:rsidRPr="00BD31E3">
        <w:rPr>
          <w:rFonts w:ascii="Times New Roman" w:eastAsia="宋体" w:hAnsi="Times New Roman" w:cs="Times New Roman"/>
        </w:rPr>
        <w:t>C</w:t>
      </w:r>
      <w:r w:rsidRPr="00BD31E3">
        <w:rPr>
          <w:rFonts w:ascii="Times New Roman" w:eastAsia="宋体" w:hAnsi="Times New Roman" w:cs="Times New Roman"/>
        </w:rPr>
        <w:t>值将毛刺压抑在电路正常工作的允许范围内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从而消除毛刺对后级工作的影响</w:t>
      </w:r>
      <w:r>
        <w:rPr>
          <w:rFonts w:ascii="Times New Roman" w:eastAsia="宋体" w:hAnsi="Times New Roman" w:cs="Times New Roman" w:hint="eastAsia"/>
        </w:rPr>
        <w:t>，</w:t>
      </w:r>
      <w:r w:rsidRPr="00BD31E3">
        <w:rPr>
          <w:rFonts w:ascii="Times New Roman" w:eastAsia="宋体" w:hAnsi="Times New Roman" w:cs="Times New Roman"/>
        </w:rPr>
        <w:t>如图</w:t>
      </w:r>
      <w:r>
        <w:rPr>
          <w:rFonts w:ascii="Times New Roman" w:eastAsia="宋体" w:hAnsi="Times New Roman" w:cs="Times New Roman" w:hint="eastAsia"/>
        </w:rPr>
        <w:t>16</w:t>
      </w:r>
      <w:r w:rsidRPr="00BD31E3">
        <w:rPr>
          <w:rFonts w:ascii="Times New Roman" w:eastAsia="宋体" w:hAnsi="Times New Roman" w:cs="Times New Roman"/>
        </w:rPr>
        <w:t>所示。</w:t>
      </w:r>
    </w:p>
    <w:p w14:paraId="74BBABC2" w14:textId="65F339B9" w:rsidR="00B0170D" w:rsidRPr="00921321" w:rsidRDefault="00B0170D" w:rsidP="00812039">
      <w:pPr>
        <w:spacing w:line="360" w:lineRule="auto"/>
        <w:rPr>
          <w:rFonts w:ascii="宋体" w:eastAsia="宋体" w:hAnsi="宋体" w:cs="宋体"/>
        </w:rPr>
      </w:pPr>
      <w:bookmarkStart w:id="1" w:name="_Hlk99576147"/>
      <w:r w:rsidRPr="00FA751E">
        <w:rPr>
          <w:rFonts w:ascii="宋体" w:eastAsia="宋体" w:hAnsi="宋体" w:cs="宋体" w:hint="eastAsia"/>
        </w:rPr>
        <w:t>③</w:t>
      </w:r>
      <w:bookmarkEnd w:id="1"/>
      <w:r>
        <w:rPr>
          <w:rFonts w:ascii="宋体" w:eastAsia="宋体" w:hAnsi="宋体" w:cs="宋体" w:hint="eastAsia"/>
        </w:rPr>
        <w:t>加取样脉冲</w:t>
      </w:r>
    </w:p>
    <w:p w14:paraId="09772E7B" w14:textId="77777777" w:rsidR="00234E94" w:rsidRDefault="00234E94" w:rsidP="00234E94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四、实验电路图</w:t>
      </w:r>
    </w:p>
    <w:p w14:paraId="3C3ECBB9" w14:textId="2FDBB7C3" w:rsidR="00234E94" w:rsidRPr="005738D1" w:rsidRDefault="00226A76" w:rsidP="00226A76">
      <w:pPr>
        <w:spacing w:line="360" w:lineRule="auto"/>
        <w:jc w:val="center"/>
        <w:rPr>
          <w:rFonts w:ascii="Times New Roman" w:eastAsia="宋体" w:hAnsi="Times New Roman"/>
        </w:rPr>
      </w:pPr>
      <w:r w:rsidRPr="00226A76">
        <w:rPr>
          <w:noProof/>
        </w:rPr>
        <w:drawing>
          <wp:inline distT="0" distB="0" distL="0" distR="0" wp14:anchorId="1B2580B8" wp14:editId="141A3A6E">
            <wp:extent cx="4839114" cy="2619973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4326" cy="26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4409" w14:textId="532C876B" w:rsidR="00234E94" w:rsidRDefault="00234E94" w:rsidP="00234E94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</w:t>
      </w:r>
      <w:r w:rsidR="00226A76">
        <w:rPr>
          <w:rFonts w:ascii="Times New Roman" w:eastAsia="宋体" w:hAnsi="Times New Roman"/>
          <w:szCs w:val="21"/>
        </w:rPr>
        <w:t>6</w:t>
      </w:r>
      <w:r w:rsidRPr="00027422">
        <w:rPr>
          <w:rFonts w:ascii="宋体" w:eastAsia="宋体" w:hAnsi="宋体"/>
          <w:szCs w:val="21"/>
        </w:rPr>
        <w:t xml:space="preserve"> </w:t>
      </w:r>
      <w:r w:rsidR="00DF43C5">
        <w:rPr>
          <w:rFonts w:ascii="宋体" w:eastAsia="宋体" w:hAnsi="宋体" w:hint="eastAsia"/>
          <w:szCs w:val="21"/>
        </w:rPr>
        <w:t>数字锁逻辑电路</w:t>
      </w:r>
      <w:r>
        <w:rPr>
          <w:rFonts w:ascii="Times New Roman" w:eastAsia="宋体" w:hAnsi="Times New Roman" w:hint="eastAsia"/>
          <w:szCs w:val="21"/>
        </w:rPr>
        <w:t>图</w:t>
      </w:r>
    </w:p>
    <w:p w14:paraId="1AB0E038" w14:textId="350A04CB" w:rsidR="00234E94" w:rsidRDefault="007828FA" w:rsidP="007828FA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7828FA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60A58E0E" wp14:editId="7C7FC9F3">
            <wp:extent cx="4415481" cy="2795068"/>
            <wp:effectExtent l="0" t="0" r="4445" b="5715"/>
            <wp:docPr id="33" name="图片 3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99" cy="280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5FCE" w14:textId="26A4DBD7" w:rsidR="00D60682" w:rsidRDefault="007828FA" w:rsidP="00226A76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</w:t>
      </w:r>
      <w:r w:rsidR="00226A76">
        <w:rPr>
          <w:rFonts w:ascii="Times New Roman" w:eastAsia="宋体" w:hAnsi="Times New Roman"/>
          <w:szCs w:val="21"/>
        </w:rPr>
        <w:t>7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实验内容的逻辑电路</w:t>
      </w:r>
    </w:p>
    <w:p w14:paraId="0E967ABF" w14:textId="77777777" w:rsidR="00234E94" w:rsidRPr="005E5C05" w:rsidRDefault="00234E94" w:rsidP="00234E94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五、实验内容和实验结果</w:t>
      </w:r>
    </w:p>
    <w:p w14:paraId="3DEF9FEB" w14:textId="2AD47516" w:rsidR="00234E94" w:rsidRDefault="00234E94" w:rsidP="00234E9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1.</w:t>
      </w:r>
      <w:r w:rsidR="00B00A77" w:rsidRPr="00B00A77">
        <w:rPr>
          <w:rFonts w:ascii="Times New Roman" w:eastAsia="宋体" w:hAnsi="Times New Roman" w:hint="eastAsia"/>
        </w:rPr>
        <w:t>用与非门设计一数字锁逻辑电路，该锁有三个按钮</w:t>
      </w:r>
      <w:r w:rsidR="00B00A77" w:rsidRPr="00B00A77">
        <w:rPr>
          <w:rFonts w:ascii="Times New Roman" w:eastAsia="宋体" w:hAnsi="Times New Roman"/>
        </w:rPr>
        <w:t>A</w:t>
      </w:r>
      <w:r w:rsidR="00B00A77" w:rsidRPr="00B00A77">
        <w:rPr>
          <w:rFonts w:ascii="Times New Roman" w:eastAsia="宋体" w:hAnsi="Times New Roman"/>
        </w:rPr>
        <w:t>、</w:t>
      </w:r>
      <w:r w:rsidR="00B00A77" w:rsidRPr="00B00A77">
        <w:rPr>
          <w:rFonts w:ascii="Times New Roman" w:eastAsia="宋体" w:hAnsi="Times New Roman"/>
        </w:rPr>
        <w:t>B</w:t>
      </w:r>
      <w:r w:rsidR="00B00A77" w:rsidRPr="00B00A77">
        <w:rPr>
          <w:rFonts w:ascii="Times New Roman" w:eastAsia="宋体" w:hAnsi="Times New Roman"/>
        </w:rPr>
        <w:t>、</w:t>
      </w:r>
      <w:r w:rsidR="00B00A77" w:rsidRPr="00B00A77">
        <w:rPr>
          <w:rFonts w:ascii="Times New Roman" w:eastAsia="宋体" w:hAnsi="Times New Roman"/>
        </w:rPr>
        <w:t>C</w:t>
      </w:r>
      <w:r w:rsidR="00B00A77" w:rsidRPr="00B00A77">
        <w:rPr>
          <w:rFonts w:ascii="Times New Roman" w:eastAsia="宋体" w:hAnsi="Times New Roman"/>
        </w:rPr>
        <w:t>，当</w:t>
      </w:r>
      <w:r w:rsidR="00B00A77" w:rsidRPr="00B00A77">
        <w:rPr>
          <w:rFonts w:ascii="Times New Roman" w:eastAsia="宋体" w:hAnsi="Times New Roman"/>
        </w:rPr>
        <w:t>A</w:t>
      </w:r>
      <w:r w:rsidR="00B00A77" w:rsidRPr="00B00A77">
        <w:rPr>
          <w:rFonts w:ascii="Times New Roman" w:eastAsia="宋体" w:hAnsi="Times New Roman"/>
        </w:rPr>
        <w:t>、</w:t>
      </w:r>
      <w:r w:rsidR="00B00A77" w:rsidRPr="00B00A77">
        <w:rPr>
          <w:rFonts w:ascii="Times New Roman" w:eastAsia="宋体" w:hAnsi="Times New Roman"/>
        </w:rPr>
        <w:t>B</w:t>
      </w:r>
      <w:r w:rsidR="00B00A77" w:rsidRPr="00B00A77">
        <w:rPr>
          <w:rFonts w:ascii="Times New Roman" w:eastAsia="宋体" w:hAnsi="Times New Roman"/>
        </w:rPr>
        <w:t>、</w:t>
      </w:r>
      <w:r w:rsidR="00B00A77" w:rsidRPr="00B00A77">
        <w:rPr>
          <w:rFonts w:ascii="Times New Roman" w:eastAsia="宋体" w:hAnsi="Times New Roman"/>
        </w:rPr>
        <w:t>C</w:t>
      </w:r>
      <w:r w:rsidR="00B00A77" w:rsidRPr="00B00A77">
        <w:rPr>
          <w:rFonts w:ascii="Times New Roman" w:eastAsia="宋体" w:hAnsi="Times New Roman"/>
        </w:rPr>
        <w:t>同时按下，或</w:t>
      </w:r>
      <w:r w:rsidR="00B00A77" w:rsidRPr="00B00A77">
        <w:rPr>
          <w:rFonts w:ascii="Times New Roman" w:eastAsia="宋体" w:hAnsi="Times New Roman"/>
        </w:rPr>
        <w:t>A</w:t>
      </w:r>
      <w:r w:rsidR="00B00A77">
        <w:rPr>
          <w:rFonts w:ascii="Times New Roman" w:eastAsia="宋体" w:hAnsi="Times New Roman" w:hint="eastAsia"/>
        </w:rPr>
        <w:t>、</w:t>
      </w:r>
      <w:r w:rsidR="00B00A77" w:rsidRPr="00B00A77">
        <w:rPr>
          <w:rFonts w:ascii="Times New Roman" w:eastAsia="宋体" w:hAnsi="Times New Roman"/>
        </w:rPr>
        <w:t>B</w:t>
      </w:r>
      <w:r w:rsidR="00B00A77" w:rsidRPr="00B00A77">
        <w:rPr>
          <w:rFonts w:ascii="Times New Roman" w:eastAsia="宋体" w:hAnsi="Times New Roman"/>
        </w:rPr>
        <w:t>同时按下，或只有</w:t>
      </w:r>
      <w:r w:rsidR="00B00A77" w:rsidRPr="00B00A77">
        <w:rPr>
          <w:rFonts w:ascii="Times New Roman" w:eastAsia="宋体" w:hAnsi="Times New Roman"/>
        </w:rPr>
        <w:t>A</w:t>
      </w:r>
      <w:r w:rsidR="00B00A77" w:rsidRPr="00B00A77">
        <w:rPr>
          <w:rFonts w:ascii="Times New Roman" w:eastAsia="宋体" w:hAnsi="Times New Roman"/>
        </w:rPr>
        <w:t>或</w:t>
      </w:r>
      <w:r w:rsidR="00B00A77" w:rsidRPr="00B00A77">
        <w:rPr>
          <w:rFonts w:ascii="Times New Roman" w:eastAsia="宋体" w:hAnsi="Times New Roman"/>
        </w:rPr>
        <w:t>B</w:t>
      </w:r>
      <w:r w:rsidR="00B00A77" w:rsidRPr="00B00A77">
        <w:rPr>
          <w:rFonts w:ascii="Times New Roman" w:eastAsia="宋体" w:hAnsi="Times New Roman"/>
        </w:rPr>
        <w:t>按下时开锁，如果不符合上述条件</w:t>
      </w:r>
      <w:r w:rsidR="00B00A77">
        <w:rPr>
          <w:rFonts w:ascii="Times New Roman" w:eastAsia="宋体" w:hAnsi="Times New Roman" w:hint="eastAsia"/>
        </w:rPr>
        <w:t>则</w:t>
      </w:r>
      <w:r w:rsidR="00B00A77" w:rsidRPr="00B00A77">
        <w:rPr>
          <w:rFonts w:ascii="Times New Roman" w:eastAsia="宋体" w:hAnsi="Times New Roman"/>
        </w:rPr>
        <w:t>报警。</w:t>
      </w:r>
    </w:p>
    <w:p w14:paraId="012094A3" w14:textId="17D1D5B3" w:rsidR="00B00A77" w:rsidRPr="00596C93" w:rsidRDefault="005D2664" w:rsidP="00234E9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(</w:t>
      </w:r>
      <w:r>
        <w:rPr>
          <w:rFonts w:ascii="Times New Roman" w:eastAsia="宋体" w:hAnsi="Times New Roman"/>
          <w:szCs w:val="21"/>
        </w:rPr>
        <w:t>1)</w:t>
      </w:r>
      <w:r w:rsidR="00D60682" w:rsidRPr="00596C93">
        <w:rPr>
          <w:rFonts w:ascii="Times New Roman" w:eastAsia="宋体" w:hAnsi="Times New Roman" w:hint="eastAsia"/>
          <w:szCs w:val="21"/>
        </w:rPr>
        <w:t>设计过程：</w:t>
      </w:r>
    </w:p>
    <w:p w14:paraId="1AE1767E" w14:textId="1D929110" w:rsidR="008C6BB0" w:rsidRDefault="005D2664" w:rsidP="00D60682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①</w:t>
      </w:r>
      <w:r w:rsidR="00D60682">
        <w:rPr>
          <w:rFonts w:ascii="宋体" w:eastAsia="宋体" w:hAnsi="宋体" w:cs="宋体" w:hint="eastAsia"/>
        </w:rPr>
        <w:t>真值表</w:t>
      </w:r>
    </w:p>
    <w:p w14:paraId="40A5BAD8" w14:textId="219EB5F2" w:rsidR="008C6BB0" w:rsidRDefault="008C6BB0" w:rsidP="008C6BB0">
      <w:pPr>
        <w:spacing w:line="360" w:lineRule="auto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表3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数字锁逻辑电路真值表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60682" w14:paraId="1F370D15" w14:textId="77777777" w:rsidTr="008C6BB0">
        <w:trPr>
          <w:jc w:val="center"/>
        </w:trPr>
        <w:tc>
          <w:tcPr>
            <w:tcW w:w="1659" w:type="dxa"/>
            <w:vAlign w:val="center"/>
          </w:tcPr>
          <w:p w14:paraId="6C396973" w14:textId="18155E15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A</w:t>
            </w:r>
          </w:p>
        </w:tc>
        <w:tc>
          <w:tcPr>
            <w:tcW w:w="1659" w:type="dxa"/>
            <w:vAlign w:val="center"/>
          </w:tcPr>
          <w:p w14:paraId="718F4CBF" w14:textId="06C70EB2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B</w:t>
            </w:r>
          </w:p>
        </w:tc>
        <w:tc>
          <w:tcPr>
            <w:tcW w:w="1659" w:type="dxa"/>
            <w:vAlign w:val="center"/>
          </w:tcPr>
          <w:p w14:paraId="218031DA" w14:textId="1D8B6595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C</w:t>
            </w:r>
          </w:p>
        </w:tc>
        <w:tc>
          <w:tcPr>
            <w:tcW w:w="1659" w:type="dxa"/>
            <w:vAlign w:val="center"/>
          </w:tcPr>
          <w:p w14:paraId="4E05326A" w14:textId="249F794E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F</w:t>
            </w:r>
            <w:r>
              <w:rPr>
                <w:rFonts w:ascii="Times New Roman" w:eastAsia="宋体" w:hAnsi="Times New Roman"/>
                <w:szCs w:val="21"/>
              </w:rPr>
              <w:t>1</w:t>
            </w:r>
          </w:p>
        </w:tc>
        <w:tc>
          <w:tcPr>
            <w:tcW w:w="1660" w:type="dxa"/>
            <w:vAlign w:val="center"/>
          </w:tcPr>
          <w:p w14:paraId="386BEB85" w14:textId="595E518A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F</w:t>
            </w:r>
            <w:r>
              <w:rPr>
                <w:rFonts w:ascii="Times New Roman" w:eastAsia="宋体" w:hAnsi="Times New Roman"/>
                <w:szCs w:val="21"/>
              </w:rPr>
              <w:t>2</w:t>
            </w:r>
          </w:p>
        </w:tc>
      </w:tr>
      <w:tr w:rsidR="00D60682" w14:paraId="6F992566" w14:textId="77777777" w:rsidTr="008C6BB0">
        <w:trPr>
          <w:jc w:val="center"/>
        </w:trPr>
        <w:tc>
          <w:tcPr>
            <w:tcW w:w="1659" w:type="dxa"/>
            <w:vAlign w:val="center"/>
          </w:tcPr>
          <w:p w14:paraId="1DFDA836" w14:textId="594DB25A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272AE155" w14:textId="14C00FBF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331338D2" w14:textId="2728DF31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037799F3" w14:textId="3CE56204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60" w:type="dxa"/>
            <w:vAlign w:val="center"/>
          </w:tcPr>
          <w:p w14:paraId="1E59A199" w14:textId="34F6836D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  <w:tr w:rsidR="00D60682" w14:paraId="067C8AA2" w14:textId="77777777" w:rsidTr="008C6BB0">
        <w:trPr>
          <w:jc w:val="center"/>
        </w:trPr>
        <w:tc>
          <w:tcPr>
            <w:tcW w:w="1659" w:type="dxa"/>
            <w:vAlign w:val="center"/>
          </w:tcPr>
          <w:p w14:paraId="613CAA72" w14:textId="6607153E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6F63C2EF" w14:textId="38C6DF70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613A3DC3" w14:textId="4076A574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12605442" w14:textId="46EE1130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60" w:type="dxa"/>
            <w:vAlign w:val="center"/>
          </w:tcPr>
          <w:p w14:paraId="148D2978" w14:textId="701CB2A7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</w:tr>
      <w:tr w:rsidR="00D60682" w14:paraId="290244A3" w14:textId="77777777" w:rsidTr="008C6BB0">
        <w:trPr>
          <w:jc w:val="center"/>
        </w:trPr>
        <w:tc>
          <w:tcPr>
            <w:tcW w:w="1659" w:type="dxa"/>
            <w:vAlign w:val="center"/>
          </w:tcPr>
          <w:p w14:paraId="72DF1881" w14:textId="22B61DD9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73BBFAC8" w14:textId="3FA3C4FB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0D90B67B" w14:textId="08C89F0A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03B54ED9" w14:textId="5787609C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60" w:type="dxa"/>
            <w:vAlign w:val="center"/>
          </w:tcPr>
          <w:p w14:paraId="5D9E9D38" w14:textId="17FEAA81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  <w:tr w:rsidR="00D60682" w14:paraId="1D8BA696" w14:textId="77777777" w:rsidTr="008C6BB0">
        <w:trPr>
          <w:jc w:val="center"/>
        </w:trPr>
        <w:tc>
          <w:tcPr>
            <w:tcW w:w="1659" w:type="dxa"/>
            <w:vAlign w:val="center"/>
          </w:tcPr>
          <w:p w14:paraId="570FEC24" w14:textId="1389EB8C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18E3137F" w14:textId="2D1E1415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5A6FB09F" w14:textId="75F52246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09D7BA87" w14:textId="7F92151D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60" w:type="dxa"/>
            <w:vAlign w:val="center"/>
          </w:tcPr>
          <w:p w14:paraId="341B7CB3" w14:textId="1FDFD7D4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</w:tr>
      <w:tr w:rsidR="00D60682" w14:paraId="383B503D" w14:textId="77777777" w:rsidTr="008C6BB0">
        <w:trPr>
          <w:jc w:val="center"/>
        </w:trPr>
        <w:tc>
          <w:tcPr>
            <w:tcW w:w="1659" w:type="dxa"/>
            <w:vAlign w:val="center"/>
          </w:tcPr>
          <w:p w14:paraId="11828DE1" w14:textId="5830BD8E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5889ABDB" w14:textId="60E4E09A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3492D676" w14:textId="478962FD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003A47E9" w14:textId="2240EE93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60" w:type="dxa"/>
            <w:vAlign w:val="center"/>
          </w:tcPr>
          <w:p w14:paraId="56E55D5B" w14:textId="6967A5FF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  <w:tr w:rsidR="00D60682" w14:paraId="10C77F10" w14:textId="77777777" w:rsidTr="008C6BB0">
        <w:trPr>
          <w:jc w:val="center"/>
        </w:trPr>
        <w:tc>
          <w:tcPr>
            <w:tcW w:w="1659" w:type="dxa"/>
            <w:vAlign w:val="center"/>
          </w:tcPr>
          <w:p w14:paraId="568216C4" w14:textId="7CA76517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57B0388A" w14:textId="3CDE13C0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1E75F015" w14:textId="2EA871E9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2D882953" w14:textId="300D4CC1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60" w:type="dxa"/>
            <w:vAlign w:val="center"/>
          </w:tcPr>
          <w:p w14:paraId="5BA62ADE" w14:textId="48581A80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</w:tr>
      <w:tr w:rsidR="00D60682" w14:paraId="33B44379" w14:textId="77777777" w:rsidTr="008C6BB0">
        <w:trPr>
          <w:jc w:val="center"/>
        </w:trPr>
        <w:tc>
          <w:tcPr>
            <w:tcW w:w="1659" w:type="dxa"/>
            <w:vAlign w:val="center"/>
          </w:tcPr>
          <w:p w14:paraId="50623851" w14:textId="0F26C439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63175B68" w14:textId="5D428A9C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121A98C6" w14:textId="5CCC5C96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21639E4D" w14:textId="0946494E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60" w:type="dxa"/>
            <w:vAlign w:val="center"/>
          </w:tcPr>
          <w:p w14:paraId="05BCB68F" w14:textId="76FD8BCB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  <w:tr w:rsidR="00D60682" w14:paraId="71F7523A" w14:textId="77777777" w:rsidTr="008C6BB0">
        <w:trPr>
          <w:jc w:val="center"/>
        </w:trPr>
        <w:tc>
          <w:tcPr>
            <w:tcW w:w="1659" w:type="dxa"/>
            <w:vAlign w:val="center"/>
          </w:tcPr>
          <w:p w14:paraId="258D434A" w14:textId="2708BF22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375B288D" w14:textId="1599509F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3F2F8BAE" w14:textId="35B6B25D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59" w:type="dxa"/>
            <w:vAlign w:val="center"/>
          </w:tcPr>
          <w:p w14:paraId="1E0E5F9D" w14:textId="6876E9DC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1660" w:type="dxa"/>
            <w:vAlign w:val="center"/>
          </w:tcPr>
          <w:p w14:paraId="2876D5DD" w14:textId="77E8EF24" w:rsidR="00D60682" w:rsidRDefault="008C6BB0" w:rsidP="008C6BB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</w:tr>
    </w:tbl>
    <w:p w14:paraId="60C54AA0" w14:textId="70F74DF7" w:rsidR="00D60682" w:rsidRDefault="005D2664" w:rsidP="00D60682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②</w:t>
      </w:r>
      <w:r w:rsidR="00D60682">
        <w:rPr>
          <w:rFonts w:ascii="宋体" w:eastAsia="宋体" w:hAnsi="宋体" w:cs="宋体" w:hint="eastAsia"/>
        </w:rPr>
        <w:t>表达式</w:t>
      </w:r>
    </w:p>
    <w:p w14:paraId="1493099C" w14:textId="4E1944E1" w:rsidR="008C6BB0" w:rsidRDefault="008C6BB0" w:rsidP="00226A76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F1</w:t>
      </w:r>
      <w:r>
        <w:rPr>
          <w:rFonts w:ascii="Times New Roman" w:eastAsia="宋体" w:hAnsi="Times New Roman" w:hint="eastAsia"/>
          <w:szCs w:val="21"/>
        </w:rPr>
        <w:t>、</w:t>
      </w:r>
      <w:r>
        <w:rPr>
          <w:rFonts w:ascii="Times New Roman" w:eastAsia="宋体" w:hAnsi="Times New Roman" w:hint="eastAsia"/>
          <w:szCs w:val="21"/>
        </w:rPr>
        <w:t>F2</w:t>
      </w:r>
      <w:r>
        <w:rPr>
          <w:rFonts w:ascii="Times New Roman" w:eastAsia="宋体" w:hAnsi="Times New Roman" w:hint="eastAsia"/>
          <w:szCs w:val="21"/>
        </w:rPr>
        <w:t>的表达式如下：</w:t>
      </w:r>
    </w:p>
    <w:p w14:paraId="489E1B4B" w14:textId="2C8D0105" w:rsidR="00802D2F" w:rsidRDefault="009404DB" w:rsidP="009404D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m:oMathPara>
        <m:oMath>
          <m:r>
            <w:rPr>
              <w:rFonts w:ascii="Cambria Math" w:eastAsia="宋体" w:hAnsi="Times New Roman"/>
              <w:szCs w:val="21"/>
            </w:rPr>
            <m:t>F1=AB+A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C</m:t>
              </m:r>
            </m:e>
          </m:bar>
          <m:r>
            <w:rPr>
              <w:rFonts w:ascii="Cambria Math" w:eastAsia="宋体" w:hAnsi="Times New Roman"/>
              <w:szCs w:val="21"/>
            </w:rPr>
            <m:t>+B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C</m:t>
              </m:r>
            </m:e>
          </m:bar>
          <m:r>
            <w:rPr>
              <w:rFonts w:ascii="Cambria Math" w:eastAsia="宋体" w:hAnsi="Times New Roman"/>
              <w:szCs w:val="21"/>
            </w:rPr>
            <m:t>=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宋体" w:hAnsi="Times New Roman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eastAsia="宋体" w:hAnsi="Times New Roman"/>
                      <w:szCs w:val="21"/>
                    </w:rPr>
                    <m:t>AB</m:t>
                  </m:r>
                </m:e>
              </m:bar>
              <m:r>
                <w:rPr>
                  <w:rFonts w:ascii="MS Mincho" w:eastAsia="MS Mincho" w:hAnsi="MS Mincho" w:cs="MS Mincho" w:hint="eastAsia"/>
                  <w:szCs w:val="21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eastAsia="宋体" w:hAnsi="Times New Roman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eastAsia="宋体" w:hAnsi="Times New Roman"/>
                      <w:szCs w:val="21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eastAsia="宋体" w:hAnsi="Times New Roman"/>
                          <w:i/>
                          <w:szCs w:val="21"/>
                        </w:rPr>
                      </m:ctrlPr>
                    </m:barPr>
                    <m:e>
                      <m:r>
                        <w:rPr>
                          <w:rFonts w:ascii="Cambria Math" w:eastAsia="宋体" w:hAnsi="Times New Roman"/>
                          <w:szCs w:val="21"/>
                        </w:rPr>
                        <m:t>C</m:t>
                      </m:r>
                    </m:e>
                  </m:ba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e>
              </m:bar>
              <m:r>
                <w:rPr>
                  <w:rFonts w:ascii="MS Mincho" w:eastAsia="MS Mincho" w:hAnsi="MS Mincho" w:cs="MS Mincho" w:hint="eastAsia"/>
                  <w:szCs w:val="21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eastAsia="宋体" w:hAnsi="Times New Roman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eastAsia="宋体" w:hAnsi="Times New Roman"/>
                      <w:szCs w:val="21"/>
                    </w:rPr>
                    <m:t>B</m:t>
                  </m:r>
                  <m:bar>
                    <m:barPr>
                      <m:pos m:val="top"/>
                      <m:ctrlPr>
                        <w:rPr>
                          <w:rFonts w:ascii="Cambria Math" w:eastAsia="宋体" w:hAnsi="Times New Roman"/>
                          <w:i/>
                          <w:szCs w:val="21"/>
                        </w:rPr>
                      </m:ctrlPr>
                    </m:barPr>
                    <m:e>
                      <m:r>
                        <w:rPr>
                          <w:rFonts w:ascii="Cambria Math" w:eastAsia="宋体" w:hAnsi="Times New Roman"/>
                          <w:szCs w:val="21"/>
                        </w:rPr>
                        <m:t>C</m:t>
                      </m:r>
                    </m:e>
                  </m:ba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e>
              </m:bar>
              <m:ctrlPr>
                <w:rPr>
                  <w:rFonts w:ascii="Cambria Math" w:eastAsia="宋体" w:hAnsi="Cambria Math"/>
                  <w:i/>
                  <w:szCs w:val="21"/>
                </w:rPr>
              </m:ctrlPr>
            </m:e>
          </m:bar>
        </m:oMath>
      </m:oMathPara>
    </w:p>
    <w:p w14:paraId="18730D10" w14:textId="4F2574E4" w:rsidR="004F0B20" w:rsidRPr="00D60682" w:rsidRDefault="009404DB" w:rsidP="009404D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m:oMathPara>
        <m:oMath>
          <m:r>
            <w:rPr>
              <w:rFonts w:ascii="Cambria Math" w:eastAsia="宋体" w:hAnsi="Times New Roman"/>
              <w:szCs w:val="21"/>
            </w:rPr>
            <w:lastRenderedPageBreak/>
            <m:t>F2=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A</m:t>
              </m:r>
            </m:e>
          </m:bar>
          <m:r>
            <w:rPr>
              <w:rFonts w:ascii="Cambria Math" w:eastAsia="宋体" w:hAnsi="Times New Roman"/>
              <w:szCs w:val="21"/>
            </w:rPr>
            <m:t>C+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B</m:t>
              </m:r>
            </m:e>
          </m:bar>
          <m:r>
            <w:rPr>
              <w:rFonts w:ascii="Cambria Math" w:eastAsia="宋体" w:hAnsi="Times New Roman"/>
              <w:szCs w:val="21"/>
            </w:rPr>
            <m:t>C=(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A</m:t>
              </m:r>
            </m:e>
          </m:bar>
          <m:r>
            <w:rPr>
              <w:rFonts w:ascii="Cambria Math" w:eastAsia="宋体" w:hAnsi="Times New Roman"/>
              <w:szCs w:val="21"/>
            </w:rPr>
            <m:t>+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B</m:t>
              </m:r>
            </m:e>
          </m:bar>
          <m:r>
            <w:rPr>
              <w:rFonts w:ascii="Cambria Math" w:eastAsia="宋体" w:hAnsi="Times New Roman"/>
              <w:szCs w:val="21"/>
            </w:rPr>
            <m:t>)C=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宋体" w:hAnsi="Times New Roman"/>
                      <w:i/>
                      <w:szCs w:val="21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宋体" w:hAnsi="Times New Roman"/>
                          <w:i/>
                          <w:szCs w:val="21"/>
                        </w:rPr>
                      </m:ctrlPr>
                    </m:barPr>
                    <m:e>
                      <m:r>
                        <w:rPr>
                          <w:rFonts w:ascii="Cambria Math" w:eastAsia="宋体" w:hAnsi="Times New Roman"/>
                          <w:szCs w:val="21"/>
                        </w:rPr>
                        <m:t>AB</m:t>
                      </m:r>
                    </m:e>
                  </m:bar>
                  <m:r>
                    <w:rPr>
                      <w:rFonts w:ascii="MS Mincho" w:eastAsia="MS Mincho" w:hAnsi="MS Mincho" w:cs="MS Mincho" w:hint="eastAsia"/>
                      <w:szCs w:val="21"/>
                    </w:rPr>
                    <m:t>⋅</m:t>
                  </m:r>
                  <m:r>
                    <w:rPr>
                      <w:rFonts w:ascii="Cambria Math" w:eastAsia="宋体" w:hAnsi="Times New Roman"/>
                      <w:szCs w:val="21"/>
                    </w:rPr>
                    <m:t>C</m:t>
                  </m:r>
                </m:e>
              </m:bar>
              <m:ctrlPr>
                <w:rPr>
                  <w:rFonts w:ascii="Cambria Math" w:eastAsia="宋体" w:hAnsi="Cambria Math"/>
                  <w:i/>
                  <w:szCs w:val="21"/>
                </w:rPr>
              </m:ctrlPr>
            </m:e>
          </m:bar>
        </m:oMath>
      </m:oMathPara>
    </w:p>
    <w:p w14:paraId="469C4CC7" w14:textId="4EA022CB" w:rsidR="00D60682" w:rsidRDefault="005D2664" w:rsidP="00D60682">
      <w:pPr>
        <w:spacing w:line="360" w:lineRule="auto"/>
        <w:rPr>
          <w:rFonts w:ascii="宋体" w:eastAsia="宋体" w:hAnsi="宋体" w:cs="宋体"/>
        </w:rPr>
      </w:pPr>
      <w:r w:rsidRPr="00FA751E">
        <w:rPr>
          <w:rFonts w:ascii="宋体" w:eastAsia="宋体" w:hAnsi="宋体" w:cs="宋体" w:hint="eastAsia"/>
        </w:rPr>
        <w:t>③</w:t>
      </w:r>
      <w:r w:rsidR="00D60682">
        <w:rPr>
          <w:rFonts w:ascii="宋体" w:eastAsia="宋体" w:hAnsi="宋体" w:cs="宋体" w:hint="eastAsia"/>
        </w:rPr>
        <w:t>电路图</w:t>
      </w:r>
    </w:p>
    <w:p w14:paraId="638AA046" w14:textId="3FF900D1" w:rsidR="00D60682" w:rsidRDefault="00226A76" w:rsidP="00802D2F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226A76">
        <w:rPr>
          <w:noProof/>
        </w:rPr>
        <w:drawing>
          <wp:inline distT="0" distB="0" distL="0" distR="0" wp14:anchorId="4EA137C1" wp14:editId="1E4F6656">
            <wp:extent cx="4844004" cy="2622621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924" cy="262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028" w14:textId="5441DF7B" w:rsidR="00802D2F" w:rsidRDefault="00802D2F" w:rsidP="00802D2F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226A76">
        <w:rPr>
          <w:rFonts w:ascii="Times New Roman" w:eastAsia="宋体" w:hAnsi="Times New Roman"/>
          <w:szCs w:val="21"/>
        </w:rPr>
        <w:t>18</w:t>
      </w:r>
      <w:r w:rsidRPr="00BD0AA3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数字锁的仿真</w:t>
      </w:r>
      <w:r w:rsidR="00596C93">
        <w:rPr>
          <w:rFonts w:ascii="Times New Roman" w:eastAsia="宋体" w:hAnsi="Times New Roman" w:hint="eastAsia"/>
          <w:szCs w:val="21"/>
        </w:rPr>
        <w:t>电路</w:t>
      </w:r>
      <w:r>
        <w:rPr>
          <w:rFonts w:ascii="Times New Roman" w:eastAsia="宋体" w:hAnsi="Times New Roman" w:hint="eastAsia"/>
          <w:szCs w:val="21"/>
        </w:rPr>
        <w:t>图</w:t>
      </w:r>
    </w:p>
    <w:p w14:paraId="552E0BEB" w14:textId="7621A272" w:rsidR="00802D2F" w:rsidRDefault="005D2664" w:rsidP="00234E94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(</w:t>
      </w:r>
      <w:r>
        <w:rPr>
          <w:rFonts w:ascii="宋体" w:eastAsia="宋体" w:hAnsi="宋体" w:cs="宋体"/>
        </w:rPr>
        <w:t>2)</w:t>
      </w:r>
      <w:r w:rsidR="005A3197">
        <w:rPr>
          <w:rFonts w:ascii="宋体" w:eastAsia="宋体" w:hAnsi="宋体" w:cs="宋体" w:hint="eastAsia"/>
        </w:rPr>
        <w:t>数字锁逻辑电路的静态测试</w:t>
      </w:r>
    </w:p>
    <w:p w14:paraId="24E36DD3" w14:textId="66CA2366" w:rsidR="005A3197" w:rsidRDefault="005A3197" w:rsidP="005A3197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由灯泡</w:t>
      </w:r>
      <w:r>
        <w:rPr>
          <w:rFonts w:ascii="Times New Roman" w:eastAsia="宋体" w:hAnsi="Times New Roman" w:hint="eastAsia"/>
          <w:szCs w:val="21"/>
        </w:rPr>
        <w:t>F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、</w:t>
      </w:r>
      <w:r>
        <w:rPr>
          <w:rFonts w:ascii="Times New Roman" w:eastAsia="宋体" w:hAnsi="Times New Roman" w:hint="eastAsia"/>
          <w:szCs w:val="21"/>
        </w:rPr>
        <w:t>F</w:t>
      </w:r>
      <w:r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的亮灭分别表示开锁和报警。按照真值表顺序</w:t>
      </w:r>
      <w:r w:rsidR="005D2664">
        <w:rPr>
          <w:rFonts w:ascii="Times New Roman" w:eastAsia="宋体" w:hAnsi="Times New Roman" w:hint="eastAsia"/>
          <w:szCs w:val="21"/>
        </w:rPr>
        <w:t>依次</w:t>
      </w:r>
      <w:r>
        <w:rPr>
          <w:rFonts w:ascii="Times New Roman" w:eastAsia="宋体" w:hAnsi="Times New Roman" w:hint="eastAsia"/>
          <w:szCs w:val="21"/>
        </w:rPr>
        <w:t>手动控制输入的逻辑值，</w:t>
      </w:r>
      <w:r w:rsidR="005D2664">
        <w:rPr>
          <w:rFonts w:ascii="Times New Roman" w:eastAsia="宋体" w:hAnsi="Times New Roman" w:hint="eastAsia"/>
          <w:szCs w:val="21"/>
        </w:rPr>
        <w:t>观察输出结果与是否与真值表一一对应。</w:t>
      </w:r>
    </w:p>
    <w:p w14:paraId="686F3452" w14:textId="54554EC9" w:rsidR="0050796F" w:rsidRDefault="00226A76" w:rsidP="00226A76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经过</w:t>
      </w:r>
      <w:r w:rsidR="00D6340B">
        <w:rPr>
          <w:rFonts w:ascii="Times New Roman" w:eastAsia="宋体" w:hAnsi="Times New Roman" w:hint="eastAsia"/>
          <w:szCs w:val="21"/>
        </w:rPr>
        <w:t>测试</w:t>
      </w:r>
      <w:r w:rsidR="00CD5428">
        <w:rPr>
          <w:rFonts w:ascii="Times New Roman" w:eastAsia="宋体" w:hAnsi="Times New Roman" w:hint="eastAsia"/>
          <w:szCs w:val="21"/>
        </w:rPr>
        <w:t>，静态测试结果与真值表完全一致，满足设计要求。</w:t>
      </w:r>
    </w:p>
    <w:p w14:paraId="6796BEB9" w14:textId="17BDD3B3" w:rsidR="005D2664" w:rsidRDefault="005D2664" w:rsidP="00234E9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有一组合逻辑电路如图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所示。</w:t>
      </w:r>
    </w:p>
    <w:p w14:paraId="6987B019" w14:textId="7898BD2D" w:rsidR="005D2664" w:rsidRDefault="0050796F" w:rsidP="0050796F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50796F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44141921" wp14:editId="520847EE">
            <wp:extent cx="2394000" cy="1515600"/>
            <wp:effectExtent l="0" t="0" r="6350" b="8890"/>
            <wp:docPr id="38" name="图片 3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000" cy="1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2F1" w14:textId="3C8A7A46" w:rsidR="005D2664" w:rsidRPr="0050796F" w:rsidRDefault="0050796F" w:rsidP="0050796F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2E016F">
        <w:rPr>
          <w:rFonts w:ascii="Times New Roman" w:eastAsia="宋体" w:hAnsi="Times New Roman"/>
          <w:szCs w:val="21"/>
        </w:rPr>
        <w:t>19</w:t>
      </w:r>
      <w:r w:rsidRPr="00BD0AA3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实验内容的逻辑电路</w:t>
      </w:r>
    </w:p>
    <w:p w14:paraId="092872E3" w14:textId="4976D919" w:rsidR="005D2664" w:rsidRDefault="005D2664" w:rsidP="00234E9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(</w:t>
      </w:r>
      <w:r>
        <w:rPr>
          <w:rFonts w:ascii="Times New Roman" w:eastAsia="宋体" w:hAnsi="Times New Roman"/>
          <w:szCs w:val="21"/>
        </w:rPr>
        <w:t>1)</w:t>
      </w:r>
      <w:r w:rsidRPr="005D2664">
        <w:rPr>
          <w:rFonts w:ascii="Times New Roman" w:eastAsia="宋体" w:hAnsi="Times New Roman"/>
          <w:szCs w:val="21"/>
        </w:rPr>
        <w:t>试用示波器来判断是否存在逻辑险象、险象类型及</w:t>
      </w:r>
      <w:r w:rsidR="00643D78" w:rsidRPr="005D2664">
        <w:rPr>
          <w:rFonts w:ascii="Times New Roman" w:eastAsia="宋体" w:hAnsi="Times New Roman"/>
          <w:szCs w:val="21"/>
        </w:rPr>
        <w:t>险象</w:t>
      </w:r>
      <w:r w:rsidRPr="005D2664">
        <w:rPr>
          <w:rFonts w:ascii="Times New Roman" w:eastAsia="宋体" w:hAnsi="Times New Roman"/>
          <w:szCs w:val="21"/>
        </w:rPr>
        <w:t>出现的条件</w:t>
      </w:r>
      <w:r w:rsidR="00643D78">
        <w:rPr>
          <w:rFonts w:ascii="Times New Roman" w:eastAsia="宋体" w:hAnsi="Times New Roman" w:hint="eastAsia"/>
          <w:szCs w:val="21"/>
        </w:rPr>
        <w:t>。</w:t>
      </w:r>
    </w:p>
    <w:p w14:paraId="6F737244" w14:textId="189B96CB" w:rsidR="00991C2B" w:rsidRPr="002E016F" w:rsidRDefault="002E016F" w:rsidP="002E01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01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E07204" wp14:editId="27AB212F">
            <wp:extent cx="4904322" cy="1843402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50" cy="18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9FAC" w14:textId="0FA70961" w:rsidR="00991C2B" w:rsidRPr="00991C2B" w:rsidRDefault="00991C2B" w:rsidP="00991C2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2</w:t>
      </w:r>
      <w:r w:rsidR="002E016F">
        <w:rPr>
          <w:rFonts w:ascii="Times New Roman" w:eastAsia="宋体" w:hAnsi="Times New Roman"/>
          <w:szCs w:val="21"/>
        </w:rPr>
        <w:t>0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利用示波器判断逻辑险象电路图</w:t>
      </w:r>
    </w:p>
    <w:p w14:paraId="75F67ADF" w14:textId="61060050" w:rsidR="0070448D" w:rsidRDefault="0070448D" w:rsidP="002E016F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Cs w:val="21"/>
        </w:rPr>
      </w:pPr>
      <w:r w:rsidRPr="002E016F">
        <w:rPr>
          <w:rFonts w:ascii="Times New Roman" w:eastAsia="宋体" w:hAnsi="Times New Roman" w:hint="eastAsia"/>
          <w:szCs w:val="21"/>
        </w:rPr>
        <w:t>判断方法</w:t>
      </w:r>
      <w:r w:rsidRPr="002E016F">
        <w:rPr>
          <w:rFonts w:ascii="Times New Roman" w:eastAsia="宋体" w:hAnsi="Times New Roman" w:hint="eastAsia"/>
          <w:szCs w:val="21"/>
        </w:rPr>
        <w:t>1</w:t>
      </w:r>
      <w:r w:rsidRPr="002E016F">
        <w:rPr>
          <w:rFonts w:ascii="Times New Roman" w:eastAsia="宋体" w:hAnsi="Times New Roman" w:hint="eastAsia"/>
          <w:szCs w:val="21"/>
        </w:rPr>
        <w:t>：</w:t>
      </w:r>
    </w:p>
    <w:p w14:paraId="3E46E67D" w14:textId="64D7D176" w:rsidR="002E016F" w:rsidRPr="002E016F" w:rsidRDefault="002E016F" w:rsidP="002E016F">
      <w:pPr>
        <w:spacing w:line="360" w:lineRule="auto"/>
        <w:ind w:left="36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使用示波器判断是否存在险象。</w:t>
      </w:r>
    </w:p>
    <w:p w14:paraId="7BD1B074" w14:textId="48B13E3B" w:rsidR="00260440" w:rsidRPr="002E016F" w:rsidRDefault="002E016F" w:rsidP="002E01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01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9FC658" wp14:editId="23F09EBA">
            <wp:extent cx="4048731" cy="3139994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" r="1616"/>
                    <a:stretch/>
                  </pic:blipFill>
                  <pic:spPr bwMode="auto">
                    <a:xfrm>
                      <a:off x="0" y="0"/>
                      <a:ext cx="4056277" cy="314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D54E" w14:textId="52AD2F41" w:rsidR="0070448D" w:rsidRDefault="0070448D" w:rsidP="002E016F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(</w:t>
      </w:r>
      <w:r>
        <w:rPr>
          <w:rFonts w:ascii="Times New Roman" w:eastAsia="宋体" w:hAnsi="Times New Roman" w:hint="eastAsia"/>
          <w:szCs w:val="21"/>
        </w:rPr>
        <w:t>B</w:t>
      </w:r>
      <w:r>
        <w:rPr>
          <w:rFonts w:ascii="Times New Roman" w:eastAsia="宋体" w:hAnsi="Times New Roman"/>
          <w:szCs w:val="21"/>
        </w:rPr>
        <w:t>=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/>
          <w:szCs w:val="21"/>
        </w:rPr>
        <w:t>, C=1</w:t>
      </w:r>
      <w:r>
        <w:rPr>
          <w:rFonts w:ascii="Times New Roman" w:eastAsia="宋体" w:hAnsi="Times New Roman" w:hint="eastAsia"/>
          <w:szCs w:val="21"/>
        </w:rPr>
        <w:t>，出现“</w:t>
      </w:r>
      <w:r>
        <w:rPr>
          <w:rFonts w:ascii="Times New Roman" w:eastAsia="宋体" w:hAnsi="Times New Roman" w:hint="eastAsia"/>
          <w:szCs w:val="21"/>
        </w:rPr>
        <w:t>1-0-1</w:t>
      </w:r>
      <w:r>
        <w:rPr>
          <w:rFonts w:ascii="Times New Roman" w:eastAsia="宋体" w:hAnsi="Times New Roman" w:hint="eastAsia"/>
          <w:szCs w:val="21"/>
        </w:rPr>
        <w:t>”型险象</w:t>
      </w:r>
      <w:r>
        <w:rPr>
          <w:rFonts w:ascii="Times New Roman" w:eastAsia="宋体" w:hAnsi="Times New Roman"/>
          <w:szCs w:val="21"/>
        </w:rPr>
        <w:t>)</w:t>
      </w:r>
    </w:p>
    <w:p w14:paraId="069B51BA" w14:textId="2A4034E4" w:rsidR="0070448D" w:rsidRPr="002E016F" w:rsidRDefault="0070448D" w:rsidP="002E016F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2</w:t>
      </w:r>
      <w:r w:rsidR="002E016F"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利用示波器判断是否存在逻辑险象</w:t>
      </w:r>
    </w:p>
    <w:p w14:paraId="2D57313C" w14:textId="468B854B" w:rsidR="0070448D" w:rsidRPr="002E016F" w:rsidRDefault="0070448D" w:rsidP="002E016F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Cs w:val="21"/>
        </w:rPr>
      </w:pPr>
      <w:r w:rsidRPr="002E016F">
        <w:rPr>
          <w:rFonts w:ascii="宋体" w:eastAsia="宋体" w:hAnsi="宋体" w:cs="宋体" w:hint="eastAsia"/>
        </w:rPr>
        <w:t>判断方法2：</w:t>
      </w:r>
    </w:p>
    <w:p w14:paraId="09F7A6F9" w14:textId="5B872187" w:rsidR="00353C6A" w:rsidRPr="002E016F" w:rsidRDefault="00353C6A" w:rsidP="002E016F">
      <w:pPr>
        <w:pStyle w:val="a8"/>
        <w:spacing w:line="360" w:lineRule="auto"/>
        <w:ind w:left="360" w:firstLineChars="0" w:firstLine="0"/>
        <w:rPr>
          <w:rFonts w:ascii="Times New Roman" w:eastAsia="宋体" w:hAnsi="Times New Roman"/>
          <w:szCs w:val="21"/>
        </w:rPr>
      </w:pPr>
      <w:r w:rsidRPr="002E016F">
        <w:rPr>
          <w:rFonts w:ascii="Times New Roman" w:eastAsia="宋体" w:hAnsi="Times New Roman" w:hint="eastAsia"/>
          <w:szCs w:val="21"/>
        </w:rPr>
        <w:t>根据逻辑电路图，可以写出输出表达式：</w:t>
      </w:r>
    </w:p>
    <w:p w14:paraId="6CB793DB" w14:textId="6CDA3074" w:rsidR="00353C6A" w:rsidRDefault="009404DB" w:rsidP="009404D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m:oMathPara>
        <m:oMath>
          <m:r>
            <w:rPr>
              <w:rFonts w:ascii="Cambria Math" w:eastAsia="宋体" w:hAnsi="Times New Roman"/>
              <w:szCs w:val="21"/>
            </w:rPr>
            <m:t>F=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宋体" w:hAnsi="Times New Roman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eastAsia="宋体" w:hAnsi="Times New Roman"/>
                      <w:szCs w:val="21"/>
                    </w:rPr>
                    <m:t>AB</m:t>
                  </m:r>
                </m:e>
              </m:bar>
              <m:r>
                <w:rPr>
                  <w:rFonts w:ascii="MS Mincho" w:eastAsia="MS Mincho" w:hAnsi="MS Mincho" w:cs="MS Mincho" w:hint="eastAsia"/>
                  <w:szCs w:val="21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eastAsia="宋体" w:hAnsi="Times New Roman"/>
                      <w:i/>
                      <w:szCs w:val="21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宋体" w:hAnsi="Times New Roman"/>
                          <w:i/>
                          <w:szCs w:val="21"/>
                        </w:rPr>
                      </m:ctrlPr>
                    </m:barPr>
                    <m:e>
                      <m:r>
                        <w:rPr>
                          <w:rFonts w:ascii="Cambria Math" w:eastAsia="宋体" w:hAnsi="Times New Roman"/>
                          <w:szCs w:val="21"/>
                        </w:rPr>
                        <m:t>A</m:t>
                      </m:r>
                    </m:e>
                  </m:bar>
                  <m:r>
                    <w:rPr>
                      <w:rFonts w:ascii="Cambria Math" w:eastAsia="宋体" w:hAnsi="Times New Roman"/>
                      <w:szCs w:val="21"/>
                    </w:rPr>
                    <m:t>C</m:t>
                  </m:r>
                </m:e>
              </m:bar>
              <m:ctrlPr>
                <w:rPr>
                  <w:rFonts w:ascii="Cambria Math" w:eastAsia="宋体" w:hAnsi="Cambria Math"/>
                  <w:i/>
                  <w:szCs w:val="21"/>
                </w:rPr>
              </m:ctrlPr>
            </m:e>
          </m:bar>
          <m:r>
            <w:rPr>
              <w:rFonts w:ascii="Cambria Math" w:eastAsia="宋体" w:hAnsi="Times New Roman"/>
              <w:szCs w:val="21"/>
            </w:rPr>
            <m:t>=AB+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A</m:t>
              </m:r>
            </m:e>
          </m:bar>
          <m:r>
            <w:rPr>
              <w:rFonts w:ascii="Cambria Math" w:eastAsia="宋体" w:hAnsi="Times New Roman"/>
              <w:szCs w:val="21"/>
            </w:rPr>
            <m:t>C</m:t>
          </m:r>
        </m:oMath>
      </m:oMathPara>
    </w:p>
    <w:p w14:paraId="3BCECD5E" w14:textId="607FAD00" w:rsidR="004A172C" w:rsidRDefault="004A172C" w:rsidP="002E016F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根据表达式</w:t>
      </w:r>
      <w:r w:rsidR="0070448D">
        <w:rPr>
          <w:rFonts w:ascii="Times New Roman" w:eastAsia="宋体" w:hAnsi="Times New Roman" w:hint="eastAsia"/>
          <w:szCs w:val="21"/>
        </w:rPr>
        <w:t>也</w:t>
      </w:r>
      <w:r>
        <w:rPr>
          <w:rFonts w:ascii="Times New Roman" w:eastAsia="宋体" w:hAnsi="Times New Roman" w:hint="eastAsia"/>
          <w:szCs w:val="21"/>
        </w:rPr>
        <w:t>可得：</w:t>
      </w:r>
    </w:p>
    <w:p w14:paraId="3D0149C3" w14:textId="47DB74C5" w:rsidR="005F01FE" w:rsidRDefault="005F01FE" w:rsidP="009404D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当</w:t>
      </w:r>
      <w:r>
        <w:rPr>
          <w:rFonts w:ascii="Times New Roman" w:eastAsia="宋体" w:hAnsi="Times New Roman" w:hint="eastAsia"/>
          <w:szCs w:val="21"/>
        </w:rPr>
        <w:t>B</w:t>
      </w:r>
      <w:r>
        <w:rPr>
          <w:rFonts w:ascii="Times New Roman" w:eastAsia="宋体" w:hAnsi="Times New Roman"/>
          <w:szCs w:val="21"/>
        </w:rPr>
        <w:t>=0, C=0</w:t>
      </w:r>
      <w:r>
        <w:rPr>
          <w:rFonts w:ascii="Times New Roman" w:eastAsia="宋体" w:hAnsi="Times New Roman" w:hint="eastAsia"/>
          <w:szCs w:val="21"/>
        </w:rPr>
        <w:t>时，</w:t>
      </w:r>
      <m:oMath>
        <m:r>
          <w:rPr>
            <w:rFonts w:ascii="Cambria Math" w:eastAsia="宋体" w:hAnsi="Times New Roman"/>
            <w:szCs w:val="21"/>
          </w:rPr>
          <m:t>F=0</m:t>
        </m:r>
      </m:oMath>
      <w:r w:rsidR="009D2CAA">
        <w:rPr>
          <w:rFonts w:ascii="Times New Roman" w:eastAsia="宋体" w:hAnsi="Times New Roman" w:hint="eastAsia"/>
          <w:szCs w:val="21"/>
        </w:rPr>
        <w:t>，不会出现险象；</w:t>
      </w:r>
    </w:p>
    <w:p w14:paraId="173E6AD2" w14:textId="2C4011C8" w:rsidR="005F01FE" w:rsidRDefault="005F01FE" w:rsidP="009404D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当</w:t>
      </w:r>
      <w:r>
        <w:rPr>
          <w:rFonts w:ascii="Times New Roman" w:eastAsia="宋体" w:hAnsi="Times New Roman" w:hint="eastAsia"/>
          <w:szCs w:val="21"/>
        </w:rPr>
        <w:t>B</w:t>
      </w:r>
      <w:r>
        <w:rPr>
          <w:rFonts w:ascii="Times New Roman" w:eastAsia="宋体" w:hAnsi="Times New Roman"/>
          <w:szCs w:val="21"/>
        </w:rPr>
        <w:t>=0, C=1</w:t>
      </w:r>
      <w:r>
        <w:rPr>
          <w:rFonts w:ascii="Times New Roman" w:eastAsia="宋体" w:hAnsi="Times New Roman" w:hint="eastAsia"/>
          <w:szCs w:val="21"/>
        </w:rPr>
        <w:t>时，</w:t>
      </w:r>
      <m:oMath>
        <m:r>
          <w:rPr>
            <w:rFonts w:ascii="Cambria Math" w:eastAsia="宋体" w:hAnsi="Times New Roman"/>
            <w:szCs w:val="21"/>
          </w:rPr>
          <m:t>F=</m:t>
        </m:r>
        <m:bar>
          <m:barPr>
            <m:pos m:val="top"/>
            <m:ctrlPr>
              <w:rPr>
                <w:rFonts w:ascii="Cambria Math" w:eastAsia="宋体" w:hAnsi="Times New Roman"/>
                <w:i/>
                <w:szCs w:val="21"/>
              </w:rPr>
            </m:ctrlPr>
          </m:barPr>
          <m:e>
            <m:r>
              <w:rPr>
                <w:rFonts w:ascii="Cambria Math" w:eastAsia="宋体" w:hAnsi="Times New Roman"/>
                <w:szCs w:val="21"/>
              </w:rPr>
              <m:t>A</m:t>
            </m:r>
          </m:e>
        </m:bar>
      </m:oMath>
      <w:r w:rsidR="009D2CAA">
        <w:rPr>
          <w:rFonts w:ascii="Times New Roman" w:eastAsia="宋体" w:hAnsi="Times New Roman" w:hint="eastAsia"/>
          <w:szCs w:val="21"/>
        </w:rPr>
        <w:t>，不会出现险象；</w:t>
      </w:r>
    </w:p>
    <w:p w14:paraId="6D027C77" w14:textId="6B33834B" w:rsidR="005F01FE" w:rsidRDefault="005F01FE" w:rsidP="009404D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当</w:t>
      </w:r>
      <w:r>
        <w:rPr>
          <w:rFonts w:ascii="Times New Roman" w:eastAsia="宋体" w:hAnsi="Times New Roman" w:hint="eastAsia"/>
          <w:szCs w:val="21"/>
        </w:rPr>
        <w:t>B</w:t>
      </w:r>
      <w:r>
        <w:rPr>
          <w:rFonts w:ascii="Times New Roman" w:eastAsia="宋体" w:hAnsi="Times New Roman"/>
          <w:szCs w:val="21"/>
        </w:rPr>
        <w:t>=1, C=0</w:t>
      </w:r>
      <w:r>
        <w:rPr>
          <w:rFonts w:ascii="Times New Roman" w:eastAsia="宋体" w:hAnsi="Times New Roman" w:hint="eastAsia"/>
          <w:szCs w:val="21"/>
        </w:rPr>
        <w:t>时，</w:t>
      </w:r>
      <m:oMath>
        <m:r>
          <w:rPr>
            <w:rFonts w:ascii="Cambria Math" w:eastAsia="宋体" w:hAnsi="Times New Roman"/>
            <w:szCs w:val="21"/>
          </w:rPr>
          <m:t>F=A</m:t>
        </m:r>
      </m:oMath>
      <w:r w:rsidR="009D2CAA">
        <w:rPr>
          <w:rFonts w:ascii="Times New Roman" w:eastAsia="宋体" w:hAnsi="Times New Roman" w:hint="eastAsia"/>
          <w:szCs w:val="21"/>
        </w:rPr>
        <w:t>，不会出现险象；</w:t>
      </w:r>
    </w:p>
    <w:p w14:paraId="4AF5A028" w14:textId="3269CA62" w:rsidR="0070448D" w:rsidRDefault="005F01FE" w:rsidP="009404D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当</w:t>
      </w:r>
      <w:r>
        <w:rPr>
          <w:rFonts w:ascii="Times New Roman" w:eastAsia="宋体" w:hAnsi="Times New Roman" w:hint="eastAsia"/>
          <w:szCs w:val="21"/>
        </w:rPr>
        <w:t>B</w:t>
      </w:r>
      <w:r>
        <w:rPr>
          <w:rFonts w:ascii="Times New Roman" w:eastAsia="宋体" w:hAnsi="Times New Roman"/>
          <w:szCs w:val="21"/>
        </w:rPr>
        <w:t>=1, C=1</w:t>
      </w:r>
      <w:r>
        <w:rPr>
          <w:rFonts w:ascii="Times New Roman" w:eastAsia="宋体" w:hAnsi="Times New Roman" w:hint="eastAsia"/>
          <w:szCs w:val="21"/>
        </w:rPr>
        <w:t>时，</w:t>
      </w:r>
      <m:oMath>
        <m:r>
          <w:rPr>
            <w:rFonts w:ascii="Cambria Math" w:eastAsia="宋体" w:hAnsi="Times New Roman"/>
            <w:szCs w:val="21"/>
          </w:rPr>
          <m:t>F=A+</m:t>
        </m:r>
        <m:bar>
          <m:barPr>
            <m:pos m:val="top"/>
            <m:ctrlPr>
              <w:rPr>
                <w:rFonts w:ascii="Cambria Math" w:eastAsia="宋体" w:hAnsi="Times New Roman"/>
                <w:i/>
                <w:szCs w:val="21"/>
              </w:rPr>
            </m:ctrlPr>
          </m:barPr>
          <m:e>
            <m:r>
              <w:rPr>
                <w:rFonts w:ascii="Cambria Math" w:eastAsia="宋体" w:hAnsi="Times New Roman"/>
                <w:szCs w:val="21"/>
              </w:rPr>
              <m:t>A</m:t>
            </m:r>
          </m:e>
        </m:bar>
      </m:oMath>
      <w:r>
        <w:rPr>
          <w:rFonts w:ascii="Times New Roman" w:eastAsia="宋体" w:hAnsi="Times New Roman" w:hint="eastAsia"/>
          <w:szCs w:val="21"/>
        </w:rPr>
        <w:t>，出现“</w:t>
      </w:r>
      <w:r>
        <w:rPr>
          <w:rFonts w:ascii="Times New Roman" w:eastAsia="宋体" w:hAnsi="Times New Roman" w:hint="eastAsia"/>
          <w:szCs w:val="21"/>
        </w:rPr>
        <w:t>1-0-1</w:t>
      </w:r>
      <w:r>
        <w:rPr>
          <w:rFonts w:ascii="Times New Roman" w:eastAsia="宋体" w:hAnsi="Times New Roman" w:hint="eastAsia"/>
          <w:szCs w:val="21"/>
        </w:rPr>
        <w:t>”型险象。</w:t>
      </w:r>
    </w:p>
    <w:p w14:paraId="73967D90" w14:textId="64DA3D08" w:rsidR="00643D78" w:rsidRDefault="00643D78" w:rsidP="00234E9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(</w:t>
      </w:r>
      <w:r>
        <w:rPr>
          <w:rFonts w:ascii="Times New Roman" w:eastAsia="宋体" w:hAnsi="Times New Roman"/>
          <w:szCs w:val="21"/>
        </w:rPr>
        <w:t>2)</w:t>
      </w:r>
      <w:r w:rsidRPr="00643D78">
        <w:rPr>
          <w:rFonts w:ascii="Times New Roman" w:eastAsia="宋体" w:hAnsi="Times New Roman"/>
          <w:szCs w:val="21"/>
        </w:rPr>
        <w:t>在输出端加接滤波电容，观察毛刺的变化情况</w:t>
      </w:r>
      <w:r>
        <w:rPr>
          <w:rFonts w:ascii="Times New Roman" w:eastAsia="宋体" w:hAnsi="Times New Roman" w:hint="eastAsia"/>
          <w:szCs w:val="21"/>
        </w:rPr>
        <w:t>。</w:t>
      </w:r>
    </w:p>
    <w:p w14:paraId="35C651F6" w14:textId="6152292A" w:rsidR="00643D78" w:rsidRPr="002E016F" w:rsidRDefault="002E016F" w:rsidP="002E01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01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9B1865" wp14:editId="25C3BDB9">
            <wp:extent cx="4761612" cy="1825877"/>
            <wp:effectExtent l="0" t="0" r="127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805" cy="183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8704" w14:textId="715E51D9" w:rsidR="0067242D" w:rsidRDefault="0067242D" w:rsidP="0067242D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2</w:t>
      </w:r>
      <w:r w:rsidR="002E016F"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增加滤波电容后的电路图</w:t>
      </w:r>
    </w:p>
    <w:p w14:paraId="019F43FB" w14:textId="6B696A84" w:rsidR="0067242D" w:rsidRPr="002E016F" w:rsidRDefault="002E016F" w:rsidP="002E01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01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49ADD1" wp14:editId="7425DBAD">
            <wp:extent cx="3741501" cy="2818063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4" cy="28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E324" w14:textId="72147FB0" w:rsidR="0067242D" w:rsidRDefault="0067242D" w:rsidP="0067242D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2</w:t>
      </w:r>
      <w:r w:rsidR="002E016F">
        <w:rPr>
          <w:rFonts w:ascii="Times New Roman" w:eastAsia="宋体" w:hAnsi="Times New Roman"/>
          <w:szCs w:val="21"/>
        </w:rPr>
        <w:t>3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增加滤波电容后示波器输出图</w:t>
      </w:r>
    </w:p>
    <w:p w14:paraId="2C479D1C" w14:textId="462845A9" w:rsidR="0067242D" w:rsidRDefault="0067242D" w:rsidP="002E016F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</w:t>
      </w:r>
      <w:r w:rsidR="005E4812">
        <w:rPr>
          <w:rFonts w:ascii="Times New Roman" w:eastAsia="宋体" w:hAnsi="Times New Roman" w:hint="eastAsia"/>
          <w:szCs w:val="21"/>
        </w:rPr>
        <w:t>上图</w:t>
      </w:r>
      <w:r>
        <w:rPr>
          <w:rFonts w:ascii="Times New Roman" w:eastAsia="宋体" w:hAnsi="Times New Roman" w:hint="eastAsia"/>
          <w:szCs w:val="21"/>
        </w:rPr>
        <w:t>可得，</w:t>
      </w:r>
      <w:r w:rsidR="005E4812">
        <w:rPr>
          <w:rFonts w:ascii="Times New Roman" w:eastAsia="宋体" w:hAnsi="Times New Roman" w:hint="eastAsia"/>
          <w:szCs w:val="21"/>
        </w:rPr>
        <w:t>增加滤波电容后，</w:t>
      </w:r>
      <w:r>
        <w:rPr>
          <w:rFonts w:ascii="Times New Roman" w:eastAsia="宋体" w:hAnsi="Times New Roman" w:hint="eastAsia"/>
          <w:szCs w:val="21"/>
        </w:rPr>
        <w:t>毛刺消失了。</w:t>
      </w:r>
    </w:p>
    <w:p w14:paraId="0234E8E6" w14:textId="3692BD32" w:rsidR="00643D78" w:rsidRDefault="00643D78" w:rsidP="00234E9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(</w:t>
      </w:r>
      <w:r>
        <w:rPr>
          <w:rFonts w:ascii="Times New Roman" w:eastAsia="宋体" w:hAnsi="Times New Roman"/>
          <w:szCs w:val="21"/>
        </w:rPr>
        <w:t>3)</w:t>
      </w:r>
      <w:r w:rsidRPr="00643D78">
        <w:rPr>
          <w:rFonts w:ascii="Times New Roman" w:eastAsia="宋体" w:hAnsi="Times New Roman"/>
          <w:szCs w:val="21"/>
        </w:rPr>
        <w:t>换用修改逻辑设计的方法</w:t>
      </w:r>
      <w:r>
        <w:rPr>
          <w:rFonts w:ascii="Times New Roman" w:eastAsia="宋体" w:hAnsi="Times New Roman" w:hint="eastAsia"/>
          <w:szCs w:val="21"/>
        </w:rPr>
        <w:t>来</w:t>
      </w:r>
      <w:r w:rsidRPr="00643D78">
        <w:rPr>
          <w:rFonts w:ascii="Times New Roman" w:eastAsia="宋体" w:hAnsi="Times New Roman"/>
          <w:szCs w:val="21"/>
        </w:rPr>
        <w:t>消除出现的险象，并通过实验验证。</w:t>
      </w:r>
    </w:p>
    <w:p w14:paraId="398F5536" w14:textId="625546BD" w:rsidR="005344C2" w:rsidRDefault="00677C18" w:rsidP="002E016F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通过增加多余</w:t>
      </w:r>
      <w:r w:rsidR="005344C2">
        <w:rPr>
          <w:rFonts w:ascii="Times New Roman" w:eastAsia="宋体" w:hAnsi="Times New Roman" w:hint="eastAsia"/>
          <w:szCs w:val="21"/>
        </w:rPr>
        <w:t>项的方法来消除险象，在卡诺图中两圈相切处增加一个冗余圈，</w:t>
      </w:r>
      <w:r w:rsidR="002E016F">
        <w:rPr>
          <w:rFonts w:ascii="Times New Roman" w:eastAsia="宋体" w:hAnsi="Times New Roman" w:hint="eastAsia"/>
          <w:szCs w:val="21"/>
        </w:rPr>
        <w:t>这样的操作使得本来相切的两个圈不再相切，从而起到</w:t>
      </w:r>
      <w:r w:rsidR="005344C2">
        <w:rPr>
          <w:rFonts w:ascii="Times New Roman" w:eastAsia="宋体" w:hAnsi="Times New Roman" w:hint="eastAsia"/>
          <w:szCs w:val="21"/>
        </w:rPr>
        <w:t>消除逻辑冒险</w:t>
      </w:r>
      <w:r w:rsidR="002E016F">
        <w:rPr>
          <w:rFonts w:ascii="Times New Roman" w:eastAsia="宋体" w:hAnsi="Times New Roman" w:hint="eastAsia"/>
          <w:szCs w:val="21"/>
        </w:rPr>
        <w:t>的作用。</w:t>
      </w:r>
    </w:p>
    <w:p w14:paraId="78132EFB" w14:textId="268B1A54" w:rsidR="005344C2" w:rsidRPr="005344C2" w:rsidRDefault="005344C2" w:rsidP="005344C2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增加多余项后，</w:t>
      </w:r>
      <w:r>
        <w:rPr>
          <w:rFonts w:ascii="Times New Roman" w:eastAsia="宋体" w:hAnsi="Times New Roman" w:hint="eastAsia"/>
          <w:szCs w:val="21"/>
        </w:rPr>
        <w:t>F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>的逻辑表达式如下：</w:t>
      </w:r>
    </w:p>
    <w:p w14:paraId="3F340CEB" w14:textId="513F3F99" w:rsidR="005344C2" w:rsidRDefault="009404DB" w:rsidP="009404DB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m:oMathPara>
        <m:oMath>
          <m:r>
            <w:rPr>
              <w:rFonts w:ascii="Cambria Math" w:eastAsia="宋体" w:hAnsi="Times New Roman"/>
              <w:szCs w:val="21"/>
            </w:rPr>
            <m:t>F'=AB+</m:t>
          </m:r>
          <m:bar>
            <m:barPr>
              <m:pos m:val="top"/>
              <m:ctrlPr>
                <w:rPr>
                  <w:rFonts w:ascii="Cambria Math" w:eastAsia="宋体" w:hAnsi="Times New Roman"/>
                  <w:i/>
                  <w:szCs w:val="21"/>
                </w:rPr>
              </m:ctrlPr>
            </m:barPr>
            <m:e>
              <m:r>
                <w:rPr>
                  <w:rFonts w:ascii="Cambria Math" w:eastAsia="宋体" w:hAnsi="Times New Roman"/>
                  <w:szCs w:val="21"/>
                </w:rPr>
                <m:t>A</m:t>
              </m:r>
            </m:e>
          </m:bar>
          <m:r>
            <w:rPr>
              <w:rFonts w:ascii="Cambria Math" w:eastAsia="宋体" w:hAnsi="Times New Roman"/>
              <w:szCs w:val="21"/>
            </w:rPr>
            <m:t>C+BC</m:t>
          </m:r>
        </m:oMath>
      </m:oMathPara>
    </w:p>
    <w:p w14:paraId="13C96119" w14:textId="169E7B3E" w:rsidR="005344C2" w:rsidRPr="00BD0DEE" w:rsidRDefault="00BD0DEE" w:rsidP="00BD0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0D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3B266B" wp14:editId="26203FB3">
            <wp:extent cx="5274310" cy="1844040"/>
            <wp:effectExtent l="0" t="0" r="254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E7C9" w14:textId="58EABE62" w:rsidR="00991C2B" w:rsidRPr="00BD0DEE" w:rsidRDefault="005E4812" w:rsidP="00BD0DEE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BD0DEE">
        <w:rPr>
          <w:rFonts w:ascii="Times New Roman" w:eastAsia="宋体" w:hAnsi="Times New Roman"/>
          <w:szCs w:val="21"/>
        </w:rPr>
        <w:t>24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增加多余项后的电路图</w:t>
      </w:r>
    </w:p>
    <w:p w14:paraId="403681E2" w14:textId="3857C3E2" w:rsidR="005E4812" w:rsidRPr="00BD0DEE" w:rsidRDefault="00BD0DEE" w:rsidP="00BD0D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D0D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C09766" wp14:editId="7E202542">
            <wp:extent cx="3709788" cy="2794177"/>
            <wp:effectExtent l="0" t="0" r="508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768" cy="27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1689" w14:textId="4549B94E" w:rsidR="005E4812" w:rsidRDefault="005E4812" w:rsidP="005E4812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BD0DEE">
        <w:rPr>
          <w:rFonts w:ascii="Times New Roman" w:eastAsia="宋体" w:hAnsi="Times New Roman"/>
          <w:szCs w:val="21"/>
        </w:rPr>
        <w:t>25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增加多余项后示波器输出图</w:t>
      </w:r>
    </w:p>
    <w:p w14:paraId="635D44CD" w14:textId="1A0292D7" w:rsidR="00991C2B" w:rsidRPr="005A3197" w:rsidRDefault="005E4812" w:rsidP="00BD0DEE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由上图可得，增加多余项后，毛刺消失了。</w:t>
      </w:r>
    </w:p>
    <w:p w14:paraId="2CD6CC7E" w14:textId="77777777" w:rsidR="00234E94" w:rsidRPr="00982333" w:rsidRDefault="00234E94" w:rsidP="00234E94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六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、结果分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析</w:t>
      </w:r>
    </w:p>
    <w:p w14:paraId="29226E89" w14:textId="4DA1A4D6" w:rsidR="00234E94" w:rsidRDefault="002A0402" w:rsidP="002A0402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设计的数字锁逻辑电路可以按照真值表要求完成所有输出，满足设计要求。</w:t>
      </w:r>
    </w:p>
    <w:p w14:paraId="74DFF254" w14:textId="6FC7FE7F" w:rsidR="003A1375" w:rsidRDefault="002A0402" w:rsidP="00BD0DEE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通过增加滤波电容和修改逻辑设计的方法，成功地消除了逻辑险象。</w:t>
      </w:r>
    </w:p>
    <w:p w14:paraId="28F74BC6" w14:textId="77777777" w:rsidR="00234E94" w:rsidRPr="00982333" w:rsidRDefault="00234E94" w:rsidP="00234E94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七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、实验小结</w:t>
      </w:r>
    </w:p>
    <w:p w14:paraId="3222A1C7" w14:textId="3109200D" w:rsidR="00234E94" w:rsidRDefault="00234E94" w:rsidP="00234E94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1.</w:t>
      </w:r>
      <w:r w:rsidR="002A0402">
        <w:rPr>
          <w:rFonts w:ascii="Times New Roman" w:eastAsia="宋体" w:hAnsi="Times New Roman" w:hint="eastAsia"/>
        </w:rPr>
        <w:t>设计组合逻辑电路时，要根据</w:t>
      </w:r>
      <w:r w:rsidR="00BD0DEE">
        <w:rPr>
          <w:rFonts w:ascii="Times New Roman" w:eastAsia="宋体" w:hAnsi="Times New Roman" w:hint="eastAsia"/>
        </w:rPr>
        <w:t>问题</w:t>
      </w:r>
      <w:r w:rsidR="002A0402">
        <w:rPr>
          <w:rFonts w:ascii="Times New Roman" w:eastAsia="宋体" w:hAnsi="Times New Roman" w:hint="eastAsia"/>
        </w:rPr>
        <w:t>实际</w:t>
      </w:r>
      <w:r w:rsidR="00BD0DEE">
        <w:rPr>
          <w:rFonts w:ascii="Times New Roman" w:eastAsia="宋体" w:hAnsi="Times New Roman" w:hint="eastAsia"/>
        </w:rPr>
        <w:t>情况</w:t>
      </w:r>
      <w:r w:rsidR="002A0402">
        <w:rPr>
          <w:rFonts w:ascii="Times New Roman" w:eastAsia="宋体" w:hAnsi="Times New Roman" w:hint="eastAsia"/>
        </w:rPr>
        <w:t>确定真值表。</w:t>
      </w:r>
    </w:p>
    <w:p w14:paraId="4FDBC250" w14:textId="200998EE" w:rsidR="003A1375" w:rsidRPr="000C39C2" w:rsidRDefault="00BD0DEE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2</w:t>
      </w:r>
      <w:r w:rsidR="00234E94">
        <w:rPr>
          <w:rFonts w:ascii="Times New Roman" w:eastAsia="宋体" w:hAnsi="Times New Roman" w:hint="eastAsia"/>
        </w:rPr>
        <w:t>.</w:t>
      </w:r>
      <w:r w:rsidR="003A1375">
        <w:rPr>
          <w:rFonts w:ascii="Times New Roman" w:eastAsia="宋体" w:hAnsi="Times New Roman" w:hint="eastAsia"/>
        </w:rPr>
        <w:t>判断逻辑险象的方法有代数法、卡诺图法和示波器法；消除逻辑险象的方法有修改逻辑设计、加滤波电路和加取样脉冲，它们各有优缺点：修改逻辑设计会增加设备量；加滤波电路适用于对输出要求不高的情况；加取样脉冲后输出将不是电位信号，而是脉冲信号。</w:t>
      </w:r>
      <w:r w:rsidR="009743D0">
        <w:rPr>
          <w:rFonts w:ascii="Times New Roman" w:eastAsia="宋体" w:hAnsi="Times New Roman" w:hint="eastAsia"/>
        </w:rPr>
        <w:t>我们需要根据电路需求来选择不同的方式消除逻辑险象。</w:t>
      </w:r>
    </w:p>
    <w:sectPr w:rsidR="003A1375" w:rsidRPr="000C3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F1611" w14:textId="77777777" w:rsidR="002B61A9" w:rsidRDefault="002B61A9" w:rsidP="003A5B25">
      <w:r>
        <w:separator/>
      </w:r>
    </w:p>
  </w:endnote>
  <w:endnote w:type="continuationSeparator" w:id="0">
    <w:p w14:paraId="4931194E" w14:textId="77777777" w:rsidR="002B61A9" w:rsidRDefault="002B61A9" w:rsidP="003A5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36476" w14:textId="77777777" w:rsidR="002B61A9" w:rsidRDefault="002B61A9" w:rsidP="003A5B25">
      <w:r>
        <w:separator/>
      </w:r>
    </w:p>
  </w:footnote>
  <w:footnote w:type="continuationSeparator" w:id="0">
    <w:p w14:paraId="0DB48889" w14:textId="77777777" w:rsidR="002B61A9" w:rsidRDefault="002B61A9" w:rsidP="003A5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3638D"/>
    <w:multiLevelType w:val="hybridMultilevel"/>
    <w:tmpl w:val="B0401CD8"/>
    <w:lvl w:ilvl="0" w:tplc="CF4639FA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2354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A3"/>
    <w:rsid w:val="00043AA3"/>
    <w:rsid w:val="00045A0A"/>
    <w:rsid w:val="00060CD1"/>
    <w:rsid w:val="00063678"/>
    <w:rsid w:val="000970AF"/>
    <w:rsid w:val="000C39C2"/>
    <w:rsid w:val="00103C61"/>
    <w:rsid w:val="00143FD8"/>
    <w:rsid w:val="001640D7"/>
    <w:rsid w:val="001825E4"/>
    <w:rsid w:val="00182DB3"/>
    <w:rsid w:val="001A618E"/>
    <w:rsid w:val="001E0883"/>
    <w:rsid w:val="00226A76"/>
    <w:rsid w:val="00234E94"/>
    <w:rsid w:val="00235B18"/>
    <w:rsid w:val="00260440"/>
    <w:rsid w:val="002A0402"/>
    <w:rsid w:val="002A6EDA"/>
    <w:rsid w:val="002B4EEA"/>
    <w:rsid w:val="002B61A9"/>
    <w:rsid w:val="002E016F"/>
    <w:rsid w:val="002E0FD0"/>
    <w:rsid w:val="0030442D"/>
    <w:rsid w:val="0030595B"/>
    <w:rsid w:val="00353C6A"/>
    <w:rsid w:val="003A1375"/>
    <w:rsid w:val="003A5B25"/>
    <w:rsid w:val="003B265F"/>
    <w:rsid w:val="003E0042"/>
    <w:rsid w:val="003F4DA6"/>
    <w:rsid w:val="00476E26"/>
    <w:rsid w:val="0048288E"/>
    <w:rsid w:val="004950C6"/>
    <w:rsid w:val="004A172C"/>
    <w:rsid w:val="004D3482"/>
    <w:rsid w:val="004D4B73"/>
    <w:rsid w:val="004F0B20"/>
    <w:rsid w:val="0050796F"/>
    <w:rsid w:val="00511B39"/>
    <w:rsid w:val="005344C2"/>
    <w:rsid w:val="005738D1"/>
    <w:rsid w:val="00596C93"/>
    <w:rsid w:val="005A3197"/>
    <w:rsid w:val="005D2664"/>
    <w:rsid w:val="005E4812"/>
    <w:rsid w:val="005E5C05"/>
    <w:rsid w:val="005F01FE"/>
    <w:rsid w:val="0062399E"/>
    <w:rsid w:val="006344EA"/>
    <w:rsid w:val="00643D78"/>
    <w:rsid w:val="00655561"/>
    <w:rsid w:val="0067242D"/>
    <w:rsid w:val="00677C18"/>
    <w:rsid w:val="00682143"/>
    <w:rsid w:val="006A29B7"/>
    <w:rsid w:val="006A6865"/>
    <w:rsid w:val="006B618B"/>
    <w:rsid w:val="006B7591"/>
    <w:rsid w:val="006F7B9C"/>
    <w:rsid w:val="00702B4D"/>
    <w:rsid w:val="0070448D"/>
    <w:rsid w:val="007650A3"/>
    <w:rsid w:val="00773438"/>
    <w:rsid w:val="007828FA"/>
    <w:rsid w:val="007A182F"/>
    <w:rsid w:val="007A4A41"/>
    <w:rsid w:val="007E4785"/>
    <w:rsid w:val="00802D2F"/>
    <w:rsid w:val="00812039"/>
    <w:rsid w:val="00823DE9"/>
    <w:rsid w:val="008341B7"/>
    <w:rsid w:val="00863DF1"/>
    <w:rsid w:val="00897EDE"/>
    <w:rsid w:val="008A6445"/>
    <w:rsid w:val="008C6BB0"/>
    <w:rsid w:val="008D4791"/>
    <w:rsid w:val="008F4A4C"/>
    <w:rsid w:val="00921321"/>
    <w:rsid w:val="009404DB"/>
    <w:rsid w:val="0095377F"/>
    <w:rsid w:val="00960FC5"/>
    <w:rsid w:val="009743D0"/>
    <w:rsid w:val="00991C2B"/>
    <w:rsid w:val="009D2CAA"/>
    <w:rsid w:val="00A01C20"/>
    <w:rsid w:val="00A14AE4"/>
    <w:rsid w:val="00A16C05"/>
    <w:rsid w:val="00A22BC0"/>
    <w:rsid w:val="00A314C5"/>
    <w:rsid w:val="00A61F4A"/>
    <w:rsid w:val="00A654FF"/>
    <w:rsid w:val="00A93AE0"/>
    <w:rsid w:val="00AA1643"/>
    <w:rsid w:val="00AB16D0"/>
    <w:rsid w:val="00AD72C1"/>
    <w:rsid w:val="00B00A77"/>
    <w:rsid w:val="00B0170D"/>
    <w:rsid w:val="00B07E15"/>
    <w:rsid w:val="00B56EBB"/>
    <w:rsid w:val="00B75A01"/>
    <w:rsid w:val="00B92131"/>
    <w:rsid w:val="00BB21F1"/>
    <w:rsid w:val="00BC4ED6"/>
    <w:rsid w:val="00BD0AA3"/>
    <w:rsid w:val="00BD0DEE"/>
    <w:rsid w:val="00BD31E3"/>
    <w:rsid w:val="00BF5E66"/>
    <w:rsid w:val="00C01D25"/>
    <w:rsid w:val="00C3621A"/>
    <w:rsid w:val="00C47861"/>
    <w:rsid w:val="00C641A7"/>
    <w:rsid w:val="00C776ED"/>
    <w:rsid w:val="00C91B21"/>
    <w:rsid w:val="00CA71A6"/>
    <w:rsid w:val="00CD5428"/>
    <w:rsid w:val="00D063E7"/>
    <w:rsid w:val="00D35212"/>
    <w:rsid w:val="00D60682"/>
    <w:rsid w:val="00D6340B"/>
    <w:rsid w:val="00D936C1"/>
    <w:rsid w:val="00DF43C5"/>
    <w:rsid w:val="00E05F48"/>
    <w:rsid w:val="00E32B7D"/>
    <w:rsid w:val="00E559F0"/>
    <w:rsid w:val="00E71954"/>
    <w:rsid w:val="00ED3713"/>
    <w:rsid w:val="00F02E4E"/>
    <w:rsid w:val="00F21AD7"/>
    <w:rsid w:val="00F42854"/>
    <w:rsid w:val="00F54E56"/>
    <w:rsid w:val="00F82F01"/>
    <w:rsid w:val="00F90886"/>
    <w:rsid w:val="00F9167F"/>
    <w:rsid w:val="00FA751E"/>
    <w:rsid w:val="00FB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D9F87"/>
  <w15:chartTrackingRefBased/>
  <w15:docId w15:val="{3AC4BC9C-37C5-4393-BE42-F8C238E3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C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5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A5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5B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5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5B25"/>
    <w:rPr>
      <w:sz w:val="18"/>
      <w:szCs w:val="18"/>
    </w:rPr>
  </w:style>
  <w:style w:type="paragraph" w:styleId="a8">
    <w:name w:val="List Paragraph"/>
    <w:basedOn w:val="a"/>
    <w:uiPriority w:val="34"/>
    <w:qFormat/>
    <w:rsid w:val="002E01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5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785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葛宇豪</dc:creator>
  <cp:keywords/>
  <dc:description/>
  <cp:lastModifiedBy>徐 秋旸</cp:lastModifiedBy>
  <cp:revision>38</cp:revision>
  <cp:lastPrinted>2022-03-22T08:44:00Z</cp:lastPrinted>
  <dcterms:created xsi:type="dcterms:W3CDTF">2022-03-29T08:28:00Z</dcterms:created>
  <dcterms:modified xsi:type="dcterms:W3CDTF">2023-04-02T13:05:00Z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