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025B" w14:textId="77777777" w:rsidR="009048D3" w:rsidRPr="001D5BDC" w:rsidRDefault="00E97A45" w:rsidP="00E97A45">
      <w:pPr>
        <w:jc w:val="center"/>
        <w:rPr>
          <w:rFonts w:ascii="Times New Roman" w:eastAsia="宋体" w:hAnsi="Times New Roman" w:cs="Times New Roman"/>
          <w:b/>
          <w:sz w:val="36"/>
        </w:rPr>
      </w:pPr>
      <w:proofErr w:type="gramStart"/>
      <w:r w:rsidRPr="001D5BDC">
        <w:rPr>
          <w:rFonts w:ascii="Times New Roman" w:eastAsia="宋体" w:hAnsi="Times New Roman" w:cs="Times New Roman"/>
          <w:b/>
          <w:sz w:val="36"/>
        </w:rPr>
        <w:t>计组小组</w:t>
      </w:r>
      <w:proofErr w:type="gramEnd"/>
      <w:r w:rsidRPr="001D5BDC">
        <w:rPr>
          <w:rFonts w:ascii="Times New Roman" w:eastAsia="宋体" w:hAnsi="Times New Roman" w:cs="Times New Roman"/>
          <w:b/>
          <w:sz w:val="36"/>
        </w:rPr>
        <w:t>学习</w:t>
      </w:r>
      <w:r w:rsidRPr="001D5BDC">
        <w:rPr>
          <w:rFonts w:ascii="Times New Roman" w:eastAsia="宋体" w:hAnsi="Times New Roman" w:cs="Times New Roman"/>
          <w:b/>
          <w:sz w:val="36"/>
        </w:rPr>
        <w:t>——RISC-V 4.1~4.4</w:t>
      </w:r>
      <w:bookmarkStart w:id="0" w:name="_Hlk103368549"/>
    </w:p>
    <w:p w14:paraId="510715B9" w14:textId="2AC2429D" w:rsidR="001D5BDC" w:rsidRPr="001D5BDC" w:rsidRDefault="00E97A45" w:rsidP="001D5BDC">
      <w:pPr>
        <w:jc w:val="center"/>
        <w:rPr>
          <w:rFonts w:ascii="Times New Roman" w:eastAsia="宋体" w:hAnsi="Times New Roman" w:cs="Times New Roman"/>
          <w:b/>
          <w:sz w:val="32"/>
        </w:rPr>
      </w:pPr>
      <w:r w:rsidRPr="001D5BDC">
        <w:rPr>
          <w:rFonts w:ascii="Times New Roman" w:eastAsia="宋体" w:hAnsi="Times New Roman" w:cs="Times New Roman"/>
          <w:b/>
          <w:sz w:val="36"/>
        </w:rPr>
        <w:t>实验：指令译码器</w:t>
      </w:r>
      <w:bookmarkEnd w:id="0"/>
    </w:p>
    <w:p w14:paraId="75CC5109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1D5BDC">
        <w:rPr>
          <w:rFonts w:ascii="Times New Roman" w:eastAsia="宋体" w:hAnsi="Times New Roman" w:cs="Times New Roman"/>
          <w:b/>
          <w:bCs/>
          <w:kern w:val="0"/>
          <w:sz w:val="32"/>
          <w:szCs w:val="24"/>
        </w:rPr>
        <w:t>一、</w:t>
      </w:r>
      <w:r w:rsidRPr="001D5BDC">
        <w:rPr>
          <w:rFonts w:ascii="Times New Roman" w:eastAsia="宋体" w:hAnsi="Times New Roman" w:cs="Times New Roman"/>
          <w:b/>
          <w:bCs/>
          <w:kern w:val="0"/>
          <w:sz w:val="32"/>
          <w:szCs w:val="24"/>
        </w:rPr>
        <w:t xml:space="preserve">  </w:t>
      </w:r>
      <w:r w:rsidRPr="001D5BDC">
        <w:rPr>
          <w:rFonts w:ascii="Times New Roman" w:eastAsia="宋体" w:hAnsi="Times New Roman" w:cs="Times New Roman"/>
          <w:b/>
          <w:bCs/>
          <w:kern w:val="0"/>
          <w:sz w:val="32"/>
          <w:szCs w:val="24"/>
        </w:rPr>
        <w:t>实验目的与任务</w:t>
      </w:r>
    </w:p>
    <w:p w14:paraId="3A4DAF8B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实现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RISC-V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单周期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CPU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的指令译码模块。包括控制单元、立即数生成器、</w:t>
      </w:r>
      <w:proofErr w:type="gramStart"/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两个源</w:t>
      </w:r>
      <w:proofErr w:type="gramEnd"/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寄存器端口、一个目标寄存器端口。</w:t>
      </w:r>
    </w:p>
    <w:p w14:paraId="51544947" w14:textId="42ED3C13" w:rsidR="001D5BDC" w:rsidRPr="001D5BDC" w:rsidRDefault="001D5BDC" w:rsidP="001D5BDC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5BDC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936960A" wp14:editId="77A908C4">
            <wp:extent cx="5063278" cy="3867749"/>
            <wp:effectExtent l="0" t="0" r="4445" b="0"/>
            <wp:docPr id="5" name="图片 5" descr="https://nankai.feishu.cn/space/api/box/stream/download/asynccode/?code=NTZlMzBlOTNmOTc1YzY5ZTlhZmJlNzI5OTk5N2UzNjZfenJFRDdBbEExRVY2YWNaSzdCT3BpejQ4cHpxUmhIY0tfVG9rZW46Ym94Y24ySE04WFpFc1lkUFlPTGFMRjFLUVdvXzE2NTI0NTM3NTg6MTY1MjQ1NzM1OF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nkai.feishu.cn/space/api/box/stream/download/asynccode/?code=NTZlMzBlOTNmOTc1YzY5ZTlhZmJlNzI5OTk5N2UzNjZfenJFRDdBbEExRVY2YWNaSzdCT3BpejQ4cHpxUmhIY0tfVG9rZW46Ym94Y24ySE04WFpFc1lkUFlPTGFMRjFLUVdvXzE2NTI0NTM3NTg6MTY1MjQ1NzM1OF9W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310" cy="38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0435" w14:textId="77777777" w:rsidR="001D5BDC" w:rsidRPr="001D5BDC" w:rsidRDefault="001D5BDC" w:rsidP="001D5BDC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B8A2FCE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F58E7C5" w14:textId="4D05DC56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具体包括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Control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模块、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Imm Gen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（立即数生成器）模块</w:t>
      </w:r>
      <w:r w:rsidR="00060897">
        <w:rPr>
          <w:rFonts w:ascii="Times New Roman" w:eastAsia="KaiTi" w:hAnsi="Times New Roman" w:cs="Times New Roman" w:hint="eastAsia"/>
          <w:kern w:val="0"/>
          <w:sz w:val="28"/>
          <w:szCs w:val="24"/>
        </w:rPr>
        <w:t>和输入输出寄存器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。</w:t>
      </w:r>
    </w:p>
    <w:p w14:paraId="10C06D2D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通过本实验我们可以：</w:t>
      </w:r>
    </w:p>
    <w:p w14:paraId="41290D85" w14:textId="11BB3F0E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 xml:space="preserve">1. 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理解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RISC-V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的指令结构，理解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RISC-V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中常用指令的功能和编码。</w:t>
      </w:r>
    </w:p>
    <w:p w14:paraId="5EF88DAB" w14:textId="50F63E2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 xml:space="preserve">2. 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进一步了解单周期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CPU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的结构与设计。</w:t>
      </w:r>
    </w:p>
    <w:p w14:paraId="005FB79C" w14:textId="6D5E2D21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lastRenderedPageBreak/>
        <w:t xml:space="preserve">3. 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深入理解计算机如何处理指令，加强我们对数据通路以及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CPU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内控制单元部分的理解。</w:t>
      </w:r>
    </w:p>
    <w:p w14:paraId="73139105" w14:textId="708E8FF4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 xml:space="preserve">4. 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加强对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Verilog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语言的应用能力。</w:t>
      </w:r>
    </w:p>
    <w:p w14:paraId="50AF533F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1D5BDC">
        <w:rPr>
          <w:rFonts w:ascii="Times New Roman" w:eastAsia="宋体" w:hAnsi="Times New Roman" w:cs="Times New Roman"/>
          <w:b/>
          <w:bCs/>
          <w:kern w:val="0"/>
          <w:sz w:val="32"/>
          <w:szCs w:val="24"/>
        </w:rPr>
        <w:t>二、实验原理</w:t>
      </w:r>
    </w:p>
    <w:p w14:paraId="7119656F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前置知识已在课堂讲授，在此不再罗列。</w:t>
      </w:r>
    </w:p>
    <w:p w14:paraId="76555373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如图所示的数据通路只剩下最后一步，即主控制单元的设计（图中蓝色标明的信号）</w:t>
      </w:r>
    </w:p>
    <w:p w14:paraId="426F53FF" w14:textId="05BE0DAA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5BDC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E26E076" wp14:editId="2489281B">
            <wp:extent cx="5155401" cy="3224497"/>
            <wp:effectExtent l="0" t="0" r="7620" b="0"/>
            <wp:docPr id="4" name="图片 4" descr="https://nankai.feishu.cn/space/api/box/stream/download/asynccode/?code=OTZmMGViYTdlYmJiYzkzODllZTU0MzI3MDVkOTFkYzNfUjRROGw3b1c2VVJKbm1qbVJzSEY4eTdzbk03S3prdUFfVG9rZW46Ym94Y25yVE9ORkk5ZVFQbnZ3OXliU28zR2VkXzE2NTI0NTM3NTg6MTY1MjQ1NzM1OF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nkai.feishu.cn/space/api/box/stream/download/asynccode/?code=OTZmMGViYTdlYmJiYzkzODllZTU0MzI3MDVkOTFkYzNfUjRROGw3b1c2VVJKbm1qbVJzSEY4eTdzbk03S3prdUFfVG9rZW46Ym94Y25yVE9ORkk5ZVFQbnZ3OXliU28zR2VkXzE2NTI0NTM3NTg6MTY1MjQ1NzM1OF9W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46" cy="32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22CC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A1B8AF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4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根据每个信号的功能分析，需要实现的功能如下：</w:t>
      </w:r>
    </w:p>
    <w:p w14:paraId="5B3703D7" w14:textId="2F95EEB6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5BDC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47DFF1C" wp14:editId="1942B7E8">
            <wp:extent cx="5274945" cy="2649855"/>
            <wp:effectExtent l="0" t="0" r="1905" b="0"/>
            <wp:docPr id="3" name="图片 3" descr="https://nankai.feishu.cn/space/api/box/stream/download/asynccode/?code=MzIzNGUzMmIzNzFkNzAwYzI0NGE3YjY0MjY0YzNkMTlfdEhzTGhnQmlHeWsySUt6ajdQZjRyZHJ3cnZwYmEzbGJfVG9rZW46Ym94Y250UU9hOG82aGRCYlBsM0NOY0VYdzVkXzE2NTI0NTM3NTg6MTY1MjQ1NzM1OF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nkai.feishu.cn/space/api/box/stream/download/asynccode/?code=MzIzNGUzMmIzNzFkNzAwYzI0NGE3YjY0MjY0YzNkMTlfdEhzTGhnQmlHeWsySUt6ajdQZjRyZHJ3cnZwYmEzbGJfVG9rZW46Ym94Y250UU9hOG82aGRCYlBsM0NOY0VYdzVkXzE2NTI0NTM3NTg6MTY1MjQ1NzM1OF9W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2904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3817D75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4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现在请利用你学到的知识，实现译码和符号拓展功能。</w:t>
      </w:r>
    </w:p>
    <w:p w14:paraId="39B6C6C6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3F46888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1D5BDC">
        <w:rPr>
          <w:rFonts w:ascii="Times New Roman" w:eastAsia="宋体" w:hAnsi="Times New Roman" w:cs="Times New Roman"/>
          <w:b/>
          <w:bCs/>
          <w:kern w:val="0"/>
          <w:sz w:val="32"/>
          <w:szCs w:val="24"/>
        </w:rPr>
        <w:t>三、实验要求</w:t>
      </w:r>
    </w:p>
    <w:p w14:paraId="425AF1A3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1.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使用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Verilog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，根据真值表设计对应组合逻辑电路，编写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Control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模块，实现指令到控制信号的转换。</w:t>
      </w:r>
    </w:p>
    <w:p w14:paraId="35F4D7F3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2.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使用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Verilog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，编写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Imm Gen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模块，实现符号拓展。</w:t>
      </w:r>
    </w:p>
    <w:p w14:paraId="0D0D6809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3.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编写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testbench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进行测试，验证以上模块是否正确。</w:t>
      </w:r>
    </w:p>
    <w:p w14:paraId="565CE42E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4.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撰写实验报告，记录实验过程及实验结果，分析指令译码器在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CPU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结构中的作用。</w:t>
      </w:r>
    </w:p>
    <w:p w14:paraId="44AA9A6B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FF2CF50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1D5BDC">
        <w:rPr>
          <w:rFonts w:ascii="Times New Roman" w:eastAsia="宋体" w:hAnsi="Times New Roman" w:cs="Times New Roman"/>
          <w:b/>
          <w:bCs/>
          <w:kern w:val="0"/>
          <w:sz w:val="32"/>
          <w:szCs w:val="24"/>
        </w:rPr>
        <w:t>四、注意事项</w:t>
      </w:r>
    </w:p>
    <w:p w14:paraId="0108251B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1.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存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/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取指令和条件跳转指令的立即数在指令中的字段不同，立即数生成器要对不同类型的指令分别处理。</w:t>
      </w:r>
    </w:p>
    <w:p w14:paraId="308425A5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2.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本实验不需要实现寄存器堆、数据存储器等模块，只需要输出对应的信号值、寄存器操作数的值、符号拓展后的值即可。</w:t>
      </w:r>
    </w:p>
    <w:p w14:paraId="58A5048E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ACAA38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32"/>
          <w:szCs w:val="24"/>
        </w:rPr>
      </w:pPr>
    </w:p>
    <w:p w14:paraId="740AF46B" w14:textId="77777777" w:rsidR="001D5BDC" w:rsidRPr="001D5BDC" w:rsidRDefault="001D5BDC" w:rsidP="001D5BDC">
      <w:pPr>
        <w:widowControl/>
        <w:jc w:val="left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1D5BDC">
        <w:rPr>
          <w:rFonts w:ascii="Times New Roman" w:eastAsia="宋体" w:hAnsi="Times New Roman" w:cs="Times New Roman"/>
          <w:b/>
          <w:bCs/>
          <w:kern w:val="0"/>
          <w:sz w:val="32"/>
          <w:szCs w:val="24"/>
        </w:rPr>
        <w:t>五、参考思路</w:t>
      </w:r>
    </w:p>
    <w:p w14:paraId="634F910C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1.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对于每个信号，可以根据真值表建立逻辑门电路实现。</w:t>
      </w:r>
    </w:p>
    <w:p w14:paraId="7E7C7403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2.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对于寄存器操作数，根据其在不同指令中的字段直接输出即可。</w:t>
      </w:r>
    </w:p>
    <w:p w14:paraId="077BA48F" w14:textId="77777777" w:rsidR="001D5BDC" w:rsidRPr="001D5BDC" w:rsidRDefault="001D5BDC" w:rsidP="001D5BDC">
      <w:pPr>
        <w:widowControl/>
        <w:jc w:val="left"/>
        <w:rPr>
          <w:rFonts w:ascii="Times New Roman" w:eastAsia="KaiTi" w:hAnsi="Times New Roman" w:cs="Times New Roman"/>
          <w:kern w:val="0"/>
          <w:sz w:val="28"/>
          <w:szCs w:val="24"/>
        </w:rPr>
      </w:pP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3.</w:t>
      </w:r>
      <w:r w:rsidRPr="001D5BDC">
        <w:rPr>
          <w:rFonts w:ascii="Times New Roman" w:eastAsia="KaiTi" w:hAnsi="Times New Roman" w:cs="Times New Roman"/>
          <w:kern w:val="0"/>
          <w:sz w:val="28"/>
          <w:szCs w:val="24"/>
        </w:rPr>
        <w:t>对于符号拓展，需要设计相应的模块，可以参考如下代码：</w:t>
      </w:r>
    </w:p>
    <w:p w14:paraId="012D535D" w14:textId="5F17CA68" w:rsidR="001D5BDC" w:rsidRDefault="00BF4C83" w:rsidP="001D5BD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4C83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5DA9029" wp14:editId="292A2047">
            <wp:extent cx="5274310" cy="3151441"/>
            <wp:effectExtent l="0" t="0" r="2540" b="0"/>
            <wp:docPr id="1" name="图片 1" descr="C:\Users\CCC\AppData\Roaming\LarkShell\sdk_storage\ae74cacf4e0f0c4f90714c6101a1796d\resources\images\origin_img_v2_b1d6ef9a-1267-4621-ae4c-8b521606c0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C\AppData\Roaming\LarkShell\sdk_storage\ae74cacf4e0f0c4f90714c6101a1796d\resources\images\origin_img_v2_b1d6ef9a-1267-4621-ae4c-8b521606c04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E1BB" w14:textId="1EB5C580" w:rsidR="008A28F1" w:rsidRPr="001D5BDC" w:rsidRDefault="008A28F1" w:rsidP="001D5BD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KaiTi" w:hAnsi="Times New Roman" w:cs="Times New Roman" w:hint="eastAsia"/>
          <w:kern w:val="0"/>
          <w:sz w:val="28"/>
          <w:szCs w:val="24"/>
        </w:rPr>
        <w:t>另外，我们附上了一</w:t>
      </w:r>
      <w:r w:rsidR="000C29D3">
        <w:rPr>
          <w:rFonts w:ascii="Times New Roman" w:eastAsia="KaiTi" w:hAnsi="Times New Roman" w:cs="Times New Roman" w:hint="eastAsia"/>
          <w:kern w:val="0"/>
          <w:sz w:val="28"/>
          <w:szCs w:val="24"/>
        </w:rPr>
        <w:t>种</w:t>
      </w:r>
      <w:r w:rsidR="000C29D3">
        <w:rPr>
          <w:rFonts w:ascii="Times New Roman" w:eastAsia="KaiTi" w:hAnsi="Times New Roman" w:cs="Times New Roman" w:hint="eastAsia"/>
          <w:kern w:val="0"/>
          <w:sz w:val="28"/>
          <w:szCs w:val="24"/>
        </w:rPr>
        <w:t>chisel</w:t>
      </w:r>
      <w:r w:rsidR="000C29D3">
        <w:rPr>
          <w:rFonts w:ascii="Times New Roman" w:eastAsia="KaiTi" w:hAnsi="Times New Roman" w:cs="Times New Roman" w:hint="eastAsia"/>
          <w:kern w:val="0"/>
          <w:sz w:val="28"/>
          <w:szCs w:val="24"/>
        </w:rPr>
        <w:t>实现，详见文件中的</w:t>
      </w:r>
      <w:r w:rsidR="000C29D3">
        <w:rPr>
          <w:rFonts w:ascii="Times New Roman" w:eastAsia="KaiTi" w:hAnsi="Times New Roman" w:cs="Times New Roman" w:hint="eastAsia"/>
          <w:kern w:val="0"/>
          <w:sz w:val="28"/>
          <w:szCs w:val="24"/>
        </w:rPr>
        <w:t>ID</w:t>
      </w:r>
      <w:r w:rsidR="000C29D3">
        <w:rPr>
          <w:rFonts w:ascii="Times New Roman" w:eastAsia="KaiTi" w:hAnsi="Times New Roman" w:cs="Times New Roman"/>
          <w:kern w:val="0"/>
          <w:sz w:val="28"/>
          <w:szCs w:val="24"/>
        </w:rPr>
        <w:t>.scala</w:t>
      </w:r>
      <w:r w:rsidR="000C29D3">
        <w:rPr>
          <w:rFonts w:ascii="Times New Roman" w:eastAsia="KaiTi" w:hAnsi="Times New Roman" w:cs="Times New Roman" w:hint="eastAsia"/>
          <w:kern w:val="0"/>
          <w:sz w:val="28"/>
          <w:szCs w:val="24"/>
        </w:rPr>
        <w:t>。</w:t>
      </w:r>
      <w:bookmarkStart w:id="1" w:name="_GoBack"/>
      <w:bookmarkEnd w:id="1"/>
    </w:p>
    <w:sectPr w:rsidR="008A28F1" w:rsidRPr="001D5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B94FE" w14:textId="77777777" w:rsidR="00993488" w:rsidRDefault="00993488" w:rsidP="00E97A45">
      <w:r>
        <w:separator/>
      </w:r>
    </w:p>
  </w:endnote>
  <w:endnote w:type="continuationSeparator" w:id="0">
    <w:p w14:paraId="663B59F1" w14:textId="77777777" w:rsidR="00993488" w:rsidRDefault="00993488" w:rsidP="00E9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C1822" w14:textId="77777777" w:rsidR="00993488" w:rsidRDefault="00993488" w:rsidP="00E97A45">
      <w:r>
        <w:separator/>
      </w:r>
    </w:p>
  </w:footnote>
  <w:footnote w:type="continuationSeparator" w:id="0">
    <w:p w14:paraId="063E2DDC" w14:textId="77777777" w:rsidR="00993488" w:rsidRDefault="00993488" w:rsidP="00E97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F4C3C"/>
    <w:multiLevelType w:val="hybridMultilevel"/>
    <w:tmpl w:val="0CFEA7D0"/>
    <w:lvl w:ilvl="0" w:tplc="30245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293110"/>
    <w:multiLevelType w:val="hybridMultilevel"/>
    <w:tmpl w:val="DD28E5E6"/>
    <w:lvl w:ilvl="0" w:tplc="A0F6A8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57"/>
    <w:rsid w:val="00060897"/>
    <w:rsid w:val="000C29D3"/>
    <w:rsid w:val="001D5BDC"/>
    <w:rsid w:val="004D1ADF"/>
    <w:rsid w:val="006F6057"/>
    <w:rsid w:val="008A28F1"/>
    <w:rsid w:val="008D1E65"/>
    <w:rsid w:val="009048D3"/>
    <w:rsid w:val="00993488"/>
    <w:rsid w:val="00AB3003"/>
    <w:rsid w:val="00BF4C83"/>
    <w:rsid w:val="00CD4D9F"/>
    <w:rsid w:val="00E97A45"/>
    <w:rsid w:val="00F1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BCC4F"/>
  <w15:chartTrackingRefBased/>
  <w15:docId w15:val="{41D35A34-1D49-4EB5-BD4B-F12C5BC9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8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A45"/>
    <w:rPr>
      <w:sz w:val="18"/>
      <w:szCs w:val="18"/>
    </w:rPr>
  </w:style>
  <w:style w:type="paragraph" w:styleId="a7">
    <w:name w:val="List Paragraph"/>
    <w:basedOn w:val="a"/>
    <w:uiPriority w:val="34"/>
    <w:qFormat/>
    <w:rsid w:val="00E97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3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6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3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1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2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2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2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4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1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5</cp:revision>
  <dcterms:created xsi:type="dcterms:W3CDTF">2022-05-13T12:38:00Z</dcterms:created>
  <dcterms:modified xsi:type="dcterms:W3CDTF">2022-05-15T02:21:00Z</dcterms:modified>
</cp:coreProperties>
</file>