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4.0" w:type="dxa"/>
        <w:jc w:val="left"/>
        <w:tblInd w:w="-108.0" w:type="dxa"/>
        <w:tblLayout w:type="fixed"/>
        <w:tblLook w:val="0000"/>
      </w:tblPr>
      <w:tblGrid>
        <w:gridCol w:w="4599"/>
        <w:gridCol w:w="108"/>
        <w:gridCol w:w="270"/>
        <w:gridCol w:w="90"/>
        <w:gridCol w:w="4397"/>
        <w:tblGridChange w:id="0">
          <w:tblGrid>
            <w:gridCol w:w="4599"/>
            <w:gridCol w:w="108"/>
            <w:gridCol w:w="270"/>
            <w:gridCol w:w="90"/>
            <w:gridCol w:w="4397"/>
          </w:tblGrid>
        </w:tblGridChange>
      </w:tblGrid>
      <w:tr>
        <w:trPr>
          <w:cantSplit w:val="1"/>
          <w:trHeight w:val="178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Lines w:val="1"/>
              <w:spacing w:after="0" w:line="360" w:lineRule="auto"/>
              <w:ind w:right="34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spacing w:after="0" w:line="360" w:lineRule="auto"/>
              <w:ind w:right="34"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Lines w:val="1"/>
              <w:spacing w:after="0" w:line="360" w:lineRule="auto"/>
              <w:ind w:right="3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6" w:hRule="atLeast"/>
          <w:tblHeader w:val="0"/>
        </w:trPr>
        <w:tc>
          <w:tcPr>
            <w:gridSpan w:val="5"/>
            <w:vMerge w:val="restart"/>
          </w:tcPr>
          <w:p w:rsidR="00000000" w:rsidDel="00000000" w:rsidP="00000000" w:rsidRDefault="00000000" w:rsidRPr="00000000" w14:paraId="00000007">
            <w:pPr>
              <w:spacing w:after="0" w:line="36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  <w:rtl w:val="0"/>
              </w:rPr>
              <w:t xml:space="preserve">МЕТОДИКА НАГРУЗОЧНОГО ТЕСТИРОВАНИЯ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2"/>
                <w:szCs w:val="32"/>
                <w:rtl w:val="0"/>
              </w:rPr>
              <w:t xml:space="preserve">Advantage Online Shopping (AOS)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Версия системы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360" w:lineRule="auto"/>
              <w:ind w:left="-567" w:right="34" w:firstLine="0"/>
              <w:jc w:val="center"/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4" w:hRule="atLeast"/>
          <w:tblHeader w:val="0"/>
        </w:trPr>
        <w:tc>
          <w:tcPr>
            <w:gridSpan w:val="5"/>
            <w:vMerge w:val="continue"/>
          </w:tcPr>
          <w:p w:rsidR="00000000" w:rsidDel="00000000" w:rsidP="00000000" w:rsidRDefault="00000000" w:rsidRPr="00000000" w14:paraId="0000001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04" w:hRule="atLeast"/>
          <w:tblHeader w:val="0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0" w:line="360" w:lineRule="auto"/>
              <w:ind w:right="34" w:firstLine="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360" w:lineRule="auto"/>
              <w:ind w:right="34"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after="0" w:line="360" w:lineRule="auto"/>
              <w:ind w:right="34"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95" w:hRule="atLeast"/>
          <w:tblHeader w:val="0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Lines w:val="1"/>
              <w:spacing w:after="0" w:before="120" w:line="360" w:lineRule="auto"/>
              <w:ind w:right="3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spacing w:after="0" w:before="120" w:line="360" w:lineRule="auto"/>
              <w:ind w:right="3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keepLines w:val="1"/>
              <w:spacing w:after="0" w:before="120" w:line="360" w:lineRule="auto"/>
              <w:ind w:right="3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keepLines w:val="1"/>
              <w:spacing w:after="0" w:before="120" w:line="360" w:lineRule="auto"/>
              <w:ind w:right="3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Lines w:val="1"/>
              <w:spacing w:after="0" w:before="120" w:line="360" w:lineRule="auto"/>
              <w:ind w:right="3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keepLines w:val="1"/>
              <w:spacing w:after="0" w:before="120" w:line="360" w:lineRule="auto"/>
              <w:ind w:right="3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45" w:hRule="atLeast"/>
          <w:tblHeader w:val="0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keepLines w:val="1"/>
              <w:spacing w:after="0" w:before="120" w:line="360" w:lineRule="auto"/>
              <w:ind w:right="3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Lines w:val="1"/>
              <w:spacing w:after="0" w:before="120" w:line="360" w:lineRule="auto"/>
              <w:ind w:right="3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keepLines w:val="1"/>
              <w:spacing w:after="0" w:before="120" w:line="360" w:lineRule="auto"/>
              <w:ind w:right="3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45" w:hRule="atLeast"/>
          <w:tblHeader w:val="0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Lines w:val="1"/>
              <w:spacing w:after="0" w:before="120" w:line="360" w:lineRule="auto"/>
              <w:ind w:right="3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Lines w:val="1"/>
              <w:spacing w:after="0" w:before="120" w:line="360" w:lineRule="auto"/>
              <w:ind w:right="3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keepLines w:val="1"/>
              <w:spacing w:after="0" w:before="120" w:line="360" w:lineRule="auto"/>
              <w:ind w:right="34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11" w:hRule="atLeast"/>
          <w:tblHeader w:val="0"/>
        </w:trPr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Lines w:val="1"/>
              <w:spacing w:after="0" w:before="120" w:line="360" w:lineRule="auto"/>
              <w:ind w:right="3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Lines w:val="1"/>
              <w:spacing w:after="0" w:before="120" w:line="360" w:lineRule="auto"/>
              <w:ind w:right="3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keepLines w:val="1"/>
              <w:spacing w:after="0" w:before="120" w:line="360" w:lineRule="auto"/>
              <w:ind w:right="3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Пермь 2023</w:t>
      </w:r>
    </w:p>
    <w:p w:rsidR="00000000" w:rsidDel="00000000" w:rsidP="00000000" w:rsidRDefault="00000000" w:rsidRPr="00000000" w14:paraId="00000037">
      <w:pPr>
        <w:pStyle w:val="Heading1"/>
        <w:pageBreakBefore w:val="1"/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cacehox523i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СОДЕРЖАНИЕ</w:t>
      </w:r>
    </w:p>
    <w:p w:rsidR="00000000" w:rsidDel="00000000" w:rsidP="00000000" w:rsidRDefault="00000000" w:rsidRPr="00000000" w14:paraId="00000038">
      <w:pPr>
        <w:keepNext w:val="1"/>
        <w:spacing w:after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Лист согласования</w:t>
      </w:r>
      <w:r w:rsidDel="00000000" w:rsidR="00000000" w:rsidRPr="00000000">
        <w:rPr>
          <w:rtl w:val="0"/>
        </w:rPr>
      </w:r>
    </w:p>
    <w:tbl>
      <w:tblPr>
        <w:tblStyle w:val="Table2"/>
        <w:tblW w:w="1028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2551"/>
        <w:gridCol w:w="1701"/>
        <w:gridCol w:w="1560"/>
        <w:gridCol w:w="1250"/>
        <w:tblGridChange w:id="0">
          <w:tblGrid>
            <w:gridCol w:w="3227"/>
            <w:gridCol w:w="2551"/>
            <w:gridCol w:w="1701"/>
            <w:gridCol w:w="1560"/>
            <w:gridCol w:w="1250"/>
          </w:tblGrid>
        </w:tblGridChange>
      </w:tblGrid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Отдел, </w:t>
            </w:r>
          </w:p>
          <w:p w:rsidR="00000000" w:rsidDel="00000000" w:rsidP="00000000" w:rsidRDefault="00000000" w:rsidRPr="00000000" w14:paraId="0000003A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ФИО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Результат согласования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Подпись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Нагрузочное тестирование, инженер-тестировщик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Невмянов Марат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1"/>
        <w:spacing w:after="12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spacing w:after="120" w:line="360" w:lineRule="auto"/>
        <w:jc w:val="center"/>
        <w:rPr>
          <w:rFonts w:ascii="Times New Roman" w:cs="Times New Roman" w:eastAsia="Times New Roman" w:hAnsi="Times New Roman"/>
          <w:color w:val="0000ff"/>
          <w:sz w:val="36"/>
          <w:szCs w:val="36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История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изменений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Ind w:w="-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20"/>
        <w:gridCol w:w="1095"/>
        <w:gridCol w:w="5025"/>
        <w:gridCol w:w="2850"/>
        <w:tblGridChange w:id="0">
          <w:tblGrid>
            <w:gridCol w:w="1320"/>
            <w:gridCol w:w="1095"/>
            <w:gridCol w:w="5025"/>
            <w:gridCol w:w="2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Версия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24.05.2023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Начальная версия 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Скорняков Е.А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12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  <w:sectPr>
          <w:footerReference r:id="rId6" w:type="default"/>
          <w:footerReference r:id="rId7" w:type="first"/>
          <w:pgSz w:h="16838" w:w="11906" w:orient="portrait"/>
          <w:pgMar w:bottom="1133.8582677165355" w:top="1133.8582677165355" w:left="1700.7874015748032" w:right="850.3937007874016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98luvd1wb70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cacehox523i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СОКРАЩЕНИЯ И ТЕРМИНОЛОГИЯ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kru0tfo86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Сокращения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em2o5jlnk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Терминология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k812udkojj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ВВЕДЕНИЕ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r21e6v4rx4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ЦЕЛИ ТЕСТИРОВАНИЯ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g4dq9mjrr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ОГРАНИЧЕНИЯ ТЕСТИРОВАНИЯ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0u0qb0e72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Ограничения тестирования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zbxekczeg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Риски тестирования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wq2wj9zbl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ОБЪЕКТ ТЕСТИРОВАНИЯ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nrc5l4vkf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 Общие сведения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3lcknn6wsr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 Архитектура системы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СТРАТЕГИЯ ТЕСТИРОВАНИЯ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c8yay6vfs6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 Виды нагрузочного тестирования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do09os6wpv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6.1.1. Определение максимальной производительности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wge3uqh6ce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6.1.2. Тест надёжности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9bmdvjk7kl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6.1.3. Выявление «узких мест»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i993jm5ix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 Критерии успешного завершения нагрузочного тестирования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МОДЕЛИРОВАНИЕ НАГРУЗКИ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fjyoy5e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7.1. Обзор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psuct9fjf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 Профили нагрузки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w26xhhi0q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7.2.1. Профиль 1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40zj7johog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7.3. Сценарии использования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ПЛАНИРУЕМЫЕ ТЕСТЫ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tadfcqcmzc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8.1. Перечень типов тестов в данном тестировании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ehwsi5y6g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8.2. Критерии успешности проведения тестов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МОНИТОРИНГ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9.1. Описание средств мониторинга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hbsslnnef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 Описание мониторинга ресурсов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marxvuew8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9.3. Описание измерений Бизнес-характеристик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8l5fz4setc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МАТЕРИАЛЫ, ПОДЛЕЖАЩИЕ СДАЧЕ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dloly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1 - КРАТКОЕ ОПИСАНИЕ СИСТЕМ МОНИТОРИНГА НТ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pageBreakBefore w:val="1"/>
        <w:numPr>
          <w:ilvl w:val="0"/>
          <w:numId w:val="13"/>
        </w:numPr>
        <w:spacing w:before="240" w:line="360" w:lineRule="auto"/>
        <w:ind w:left="43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СОКРАЩЕНИЯ И ТЕРМИНОЛОГИЯ</w:t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13"/>
        </w:numPr>
        <w:spacing w:after="0" w:before="0" w:line="360" w:lineRule="auto"/>
        <w:ind w:left="567" w:hanging="567"/>
        <w:rPr>
          <w:sz w:val="24"/>
          <w:szCs w:val="24"/>
        </w:rPr>
      </w:pPr>
      <w:bookmarkStart w:colFirst="0" w:colLast="0" w:name="_9kru0tfo863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Сокращения</w:t>
      </w:r>
    </w:p>
    <w:tbl>
      <w:tblPr>
        <w:tblStyle w:val="Table4"/>
        <w:tblW w:w="928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6"/>
        <w:gridCol w:w="8200"/>
        <w:tblGridChange w:id="0">
          <w:tblGrid>
            <w:gridCol w:w="1086"/>
            <w:gridCol w:w="82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сценарий использования (пользовательский сценарий) (use case)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</w:t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пользовательский интерфейс (user interface)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VU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виртуальный пользователь (virtual user)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ВП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виртуальный пользователь (virtual user)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АКП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комплекс технических средств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МНТ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методика нагрузочного тестирования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НТ</w:t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нагрузочное тестирование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операционная система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программное обеспечение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ППО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прикладное программное обеспечение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ПТС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программно-технические средства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СНТ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средства нагрузочного тестирования.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center" w:leader="none" w:pos="4153"/>
                <w:tab w:val="right" w:leader="none" w:pos="8306"/>
              </w:tabs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системное программное обеспечение</w:t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numPr>
          <w:ilvl w:val="1"/>
          <w:numId w:val="13"/>
        </w:numPr>
        <w:spacing w:after="0" w:before="200" w:line="360" w:lineRule="auto"/>
        <w:ind w:left="566.9291338582675" w:hanging="566.9291338582675"/>
        <w:jc w:val="both"/>
        <w:rPr>
          <w:sz w:val="24"/>
          <w:szCs w:val="24"/>
        </w:rPr>
      </w:pPr>
      <w:bookmarkStart w:colFirst="0" w:colLast="0" w:name="_3em2o5jlnkt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Терминология</w:t>
      </w:r>
    </w:p>
    <w:tbl>
      <w:tblPr>
        <w:tblStyle w:val="Table5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6885"/>
        <w:tblGridChange w:id="0">
          <w:tblGrid>
            <w:gridCol w:w="2355"/>
            <w:gridCol w:w="6885"/>
          </w:tblGrid>
        </w:tblGridChange>
      </w:tblGrid>
      <w:tr>
        <w:trPr>
          <w:cantSplit w:val="0"/>
          <w:trHeight w:val="1247.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Максимальная производительность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Наивысшая интенсивность выполнения операций, обслуживаемых системой с соблюдением требуемого качества обслуживания (удовлетворяет SLA)</w:t>
            </w:r>
          </w:p>
        </w:tc>
      </w:tr>
      <w:tr>
        <w:trPr>
          <w:cantSplit w:val="0"/>
          <w:trHeight w:val="1232.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Модель нагрузки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Набор профилей нагрузки, наиболее точно характеризующих работу ИС, с выраженной зависимостью нагрузки относительно основных характеристик использования системы</w:t>
            </w:r>
          </w:p>
        </w:tc>
      </w:tr>
      <w:tr>
        <w:trPr>
          <w:cantSplit w:val="0"/>
          <w:trHeight w:val="1001.9531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Стабильность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Возможность ИС работать продолжительное время под нагрузкой</w:t>
            </w:r>
          </w:p>
        </w:tc>
      </w:tr>
      <w:tr>
        <w:trPr>
          <w:cantSplit w:val="0"/>
          <w:trHeight w:val="1262.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Производительность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Характеристика системы, определяющая возможность ИС обрабатывать определенное количество операций за единицу времени</w:t>
            </w:r>
          </w:p>
        </w:tc>
      </w:tr>
    </w:tbl>
    <w:p w:rsidR="00000000" w:rsidDel="00000000" w:rsidP="00000000" w:rsidRDefault="00000000" w:rsidRPr="00000000" w14:paraId="000000A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pageBreakBefore w:val="1"/>
        <w:numPr>
          <w:ilvl w:val="0"/>
          <w:numId w:val="13"/>
        </w:numPr>
        <w:spacing w:before="240" w:line="360" w:lineRule="auto"/>
        <w:ind w:left="43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k812udkojj9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A8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оценки производительности и работоспособности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Advantage Online Shopping (AOS)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необходимо проведение нагрузочных испытаний, включающих в себя перечень испытаний.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0" w:line="360" w:lineRule="auto"/>
        <w:ind w:left="128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поиска максимальной производительности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0" w:line="360" w:lineRule="auto"/>
        <w:ind w:left="128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подтверждения максимальной производительности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0" w:line="360" w:lineRule="auto"/>
        <w:ind w:left="128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надёжности</w:t>
      </w:r>
    </w:p>
    <w:p w:rsidR="00000000" w:rsidDel="00000000" w:rsidP="00000000" w:rsidRDefault="00000000" w:rsidRPr="00000000" w14:paraId="000000AC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объекта тестирования выступает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Advantage Online Shopping (AOS)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операциями, выбранными для тестирования (см.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7.2 Профили нагрузки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pageBreakBefore w:val="1"/>
        <w:numPr>
          <w:ilvl w:val="0"/>
          <w:numId w:val="13"/>
        </w:numPr>
        <w:spacing w:before="240" w:line="360" w:lineRule="auto"/>
        <w:ind w:left="43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r21e6v4rx4n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ТЕСТИРОВАНИЯ</w:t>
      </w:r>
    </w:p>
    <w:p w:rsidR="00000000" w:rsidDel="00000000" w:rsidP="00000000" w:rsidRDefault="00000000" w:rsidRPr="00000000" w14:paraId="000000A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Инициирующие события:</w:t>
        <w:tab/>
      </w:r>
    </w:p>
    <w:tbl>
      <w:tblPr>
        <w:tblStyle w:val="Table6"/>
        <w:tblW w:w="9229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9"/>
        <w:tblGridChange w:id="0">
          <w:tblGrid>
            <w:gridCol w:w="922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Инициирующие события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 “Итоговое практическое задание НТ”</w:t>
            </w:r>
          </w:p>
        </w:tc>
      </w:tr>
    </w:tbl>
    <w:p w:rsidR="00000000" w:rsidDel="00000000" w:rsidP="00000000" w:rsidRDefault="00000000" w:rsidRPr="00000000" w14:paraId="000000B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Бизнес-цели: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line="360" w:lineRule="auto"/>
        <w:ind w:left="1276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соответствия системы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«Advantage Online Shopping (AOS)»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целевым требованиям производительности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указывается для первичного тестирования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360" w:lineRule="auto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Технические цели:</w:t>
      </w:r>
      <w:r w:rsidDel="00000000" w:rsidR="00000000" w:rsidRPr="00000000">
        <w:rPr>
          <w:rtl w:val="0"/>
        </w:rPr>
      </w:r>
    </w:p>
    <w:tbl>
      <w:tblPr>
        <w:tblStyle w:val="Table7"/>
        <w:tblW w:w="9229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29"/>
        <w:tblGridChange w:id="0">
          <w:tblGrid>
            <w:gridCol w:w="9229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    Определение максимальной и пиковой производительности системы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    Подтверждение максимальной производительности систем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    Тест надежности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     Выявление “узких мест”</w:t>
            </w:r>
          </w:p>
        </w:tc>
      </w:tr>
    </w:tbl>
    <w:p w:rsidR="00000000" w:rsidDel="00000000" w:rsidP="00000000" w:rsidRDefault="00000000" w:rsidRPr="00000000" w14:paraId="000000BA">
      <w:pPr>
        <w:spacing w:after="0" w:line="360" w:lineRule="auto"/>
        <w:ind w:left="43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pageBreakBefore w:val="1"/>
        <w:numPr>
          <w:ilvl w:val="0"/>
          <w:numId w:val="4"/>
        </w:numPr>
        <w:spacing w:after="120" w:afterAutospacing="0" w:before="240" w:line="360" w:lineRule="auto"/>
        <w:ind w:left="43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yg4dq9mjrrw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ОГРАНИЧЕНИЯ ТЕСТИРОВАНИЯ</w:t>
      </w:r>
    </w:p>
    <w:p w:rsidR="00000000" w:rsidDel="00000000" w:rsidP="00000000" w:rsidRDefault="00000000" w:rsidRPr="00000000" w14:paraId="000000BE">
      <w:pPr>
        <w:pStyle w:val="Heading2"/>
        <w:numPr>
          <w:ilvl w:val="1"/>
          <w:numId w:val="4"/>
        </w:numPr>
        <w:spacing w:after="0" w:afterAutospacing="0" w:before="120" w:beforeAutospacing="0" w:line="360" w:lineRule="auto"/>
        <w:ind w:left="566.9291338582675" w:hanging="850.3937007874014"/>
        <w:rPr>
          <w:sz w:val="24"/>
          <w:szCs w:val="24"/>
        </w:rPr>
      </w:pPr>
      <w:bookmarkStart w:colFirst="0" w:colLast="0" w:name="_5p0u0qb0e72o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Ограничения тестирования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0" w:line="360" w:lineRule="auto"/>
        <w:ind w:left="79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Расположение генератора нагрузки на одном хосте с тестируемой системой, что может вызывать влияние на результаты тестирования.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spacing w:after="0" w:line="360" w:lineRule="auto"/>
        <w:ind w:left="79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Несоответствие конфигурации тестового и промышленного стенда.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after="0" w:line="360" w:lineRule="auto"/>
        <w:ind w:left="79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Ограничение доступа к ресурсам, необходимым для проведения НТ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after="0" w:line="360" w:lineRule="auto"/>
        <w:ind w:left="79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Ограничения по времени доступа к системе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spacing w:after="0" w:line="360" w:lineRule="auto"/>
        <w:ind w:left="79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Необходимость доступа к реальным данным</w:t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11"/>
        </w:numPr>
        <w:spacing w:after="120" w:before="240" w:line="360" w:lineRule="auto"/>
        <w:ind w:left="566.9291338582675" w:hanging="566.9291338582675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hzbxekczegy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Риски тестирования</w:t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Риск повреждения системы</w:t>
      </w:r>
    </w:p>
    <w:p w:rsidR="00000000" w:rsidDel="00000000" w:rsidP="00000000" w:rsidRDefault="00000000" w:rsidRPr="00000000" w14:paraId="000000C6">
      <w:pPr>
        <w:numPr>
          <w:ilvl w:val="0"/>
          <w:numId w:val="2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Риск перегрузки системы</w:t>
      </w:r>
    </w:p>
    <w:p w:rsidR="00000000" w:rsidDel="00000000" w:rsidP="00000000" w:rsidRDefault="00000000" w:rsidRPr="00000000" w14:paraId="000000C7">
      <w:pPr>
        <w:numPr>
          <w:ilvl w:val="0"/>
          <w:numId w:val="2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Риск неправильных результатов тестирования</w:t>
      </w:r>
    </w:p>
    <w:p w:rsidR="00000000" w:rsidDel="00000000" w:rsidP="00000000" w:rsidRDefault="00000000" w:rsidRPr="00000000" w14:paraId="000000C8">
      <w:pPr>
        <w:numPr>
          <w:ilvl w:val="0"/>
          <w:numId w:val="2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Ограниченные ресурсы тестирования</w:t>
      </w:r>
    </w:p>
    <w:p w:rsidR="00000000" w:rsidDel="00000000" w:rsidP="00000000" w:rsidRDefault="00000000" w:rsidRPr="00000000" w14:paraId="000000C9">
      <w:pPr>
        <w:numPr>
          <w:ilvl w:val="0"/>
          <w:numId w:val="2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Недостаточная подготовка и опыт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pageBreakBefore w:val="1"/>
        <w:numPr>
          <w:ilvl w:val="0"/>
          <w:numId w:val="6"/>
        </w:numPr>
        <w:spacing w:after="120" w:afterAutospacing="0" w:before="240" w:line="36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wq2wj9zbl0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 ТЕСТИРОВАНИЯ</w:t>
      </w:r>
    </w:p>
    <w:p w:rsidR="00000000" w:rsidDel="00000000" w:rsidP="00000000" w:rsidRDefault="00000000" w:rsidRPr="00000000" w14:paraId="000000CB">
      <w:pPr>
        <w:pStyle w:val="Heading2"/>
        <w:numPr>
          <w:ilvl w:val="1"/>
          <w:numId w:val="6"/>
        </w:numPr>
        <w:spacing w:after="120" w:before="120" w:beforeAutospacing="0" w:line="360" w:lineRule="auto"/>
        <w:ind w:left="566.9291338582675" w:hanging="566.9291338582675"/>
        <w:rPr>
          <w:sz w:val="24"/>
          <w:szCs w:val="24"/>
        </w:rPr>
      </w:pPr>
      <w:bookmarkStart w:colFirst="0" w:colLast="0" w:name="_qdnrc5l4vkfg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Общие сведения</w:t>
      </w:r>
    </w:p>
    <w:p w:rsidR="00000000" w:rsidDel="00000000" w:rsidP="00000000" w:rsidRDefault="00000000" w:rsidRPr="00000000" w14:paraId="000000CC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bookmarkStart w:colFirst="0" w:colLast="0" w:name="_2et92p0" w:id="15"/>
      <w:bookmarkEnd w:id="15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Advantage Online Shopping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виртуальный магазин, предоставляющий возможность покупки различных товаров онлайн. Сайт разработан для удобства и доступности покупок через интернет. Сайт разработан для демонстрации функциональности и возможностей онлайн-шопинга.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bookmarkStart w:colFirst="0" w:colLast="0" w:name="_3dy6vkm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Характеристиками хоста, на котором проводится тестирование:</w:t>
      </w:r>
      <w:r w:rsidDel="00000000" w:rsidR="00000000" w:rsidRPr="00000000">
        <w:rPr>
          <w:rtl w:val="0"/>
        </w:rPr>
      </w:r>
    </w:p>
    <w:tbl>
      <w:tblPr>
        <w:tblStyle w:val="Table8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815"/>
        <w:gridCol w:w="960"/>
        <w:gridCol w:w="2025"/>
        <w:gridCol w:w="1230"/>
        <w:gridCol w:w="1020"/>
        <w:gridCol w:w="1275"/>
        <w:tblGridChange w:id="0">
          <w:tblGrid>
            <w:gridCol w:w="720"/>
            <w:gridCol w:w="1815"/>
            <w:gridCol w:w="960"/>
            <w:gridCol w:w="2025"/>
            <w:gridCol w:w="1230"/>
            <w:gridCol w:w="1020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Операционная 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Версия 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Характеристики железа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Кол-во процессоров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Кол-во ядер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Объем 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Windows 10 Home Single Language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10.0.19044 Build 19044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AMD Ryzen 5 2500U with Radeon Vega Mobile Gfx, 2000 Mhz, 4 Core(s), 8 Logical Processor(s)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 Гб</w:t>
            </w:r>
          </w:p>
        </w:tc>
      </w:tr>
    </w:tbl>
    <w:p w:rsidR="00000000" w:rsidDel="00000000" w:rsidP="00000000" w:rsidRDefault="00000000" w:rsidRPr="00000000" w14:paraId="000000E0">
      <w:pPr>
        <w:pStyle w:val="Heading2"/>
        <w:numPr>
          <w:ilvl w:val="1"/>
          <w:numId w:val="6"/>
        </w:numPr>
        <w:spacing w:after="120" w:before="240" w:line="360" w:lineRule="auto"/>
        <w:ind w:left="566.9291338582675" w:hanging="566.9291338582675"/>
        <w:rPr>
          <w:sz w:val="24"/>
          <w:szCs w:val="24"/>
        </w:rPr>
      </w:pPr>
      <w:bookmarkStart w:colFirst="0" w:colLast="0" w:name="_a3lcknn6wsr6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Архитектура системы</w:t>
      </w:r>
    </w:p>
    <w:p w:rsidR="00000000" w:rsidDel="00000000" w:rsidP="00000000" w:rsidRDefault="00000000" w:rsidRPr="00000000" w14:paraId="000000E1">
      <w:pPr>
        <w:spacing w:after="0" w:line="360" w:lineRule="auto"/>
        <w:ind w:left="284" w:firstLine="43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Архитектура системы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Advantage Online Shopping (AOS)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сновывается на клиент-серверной архитектуре. Веб-браузер является клиентом, который отправляет запросы на сервер приложений, который обрабатывает эти запросы и взаимодействует с базой данных для хранения информации о пользователях и их бронированиях.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360" w:lineRule="auto"/>
        <w:ind w:left="284" w:firstLine="436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между клиентом и сервером происходит через протокол HTTP (Hypertext Transfer Protocol). Клиент отправляет запросы на сервер, используя методы HTTP, такие как GET, POST, PUT и DELETE, а сервер отправляет ответы в формате HTML страниц.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360" w:lineRule="auto"/>
        <w:ind w:left="284" w:firstLine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элементов и их взаимодействия для системы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WebTours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9"/>
        <w:tblW w:w="8775.0" w:type="dxa"/>
        <w:jc w:val="left"/>
        <w:tblInd w:w="2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5520"/>
        <w:gridCol w:w="1725"/>
        <w:tblGridChange w:id="0">
          <w:tblGrid>
            <w:gridCol w:w="1530"/>
            <w:gridCol w:w="5520"/>
            <w:gridCol w:w="17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Элемент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Участие в 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Веб-браузер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Клиент, который отправляет запросы на сервер приложений и отображает полученные ответы в виде HTML страниц.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участвует в 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Сервер приложений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Обрабатывает запросы от клиентского интерфейса и выполняет бизнес-логику приложения.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Является объектом 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База данных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Хранит информацию о продуктах, пользователях, заказах и других сущностях.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Является объектом 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Веб-сервер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Обеспечивает управление статическим содержимым, таким как изображения и статические HTML-страницы, которые не требуют динамической генерации на сервере приложений.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участвует в 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 протокол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Протокол, используемый для взаимодействия между клиентом и сервером.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Является объектом 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GET, POST, PUT,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Методы HTTP, используемые для отправки запросов на сервер.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Являются объектом НТ</w:t>
            </w:r>
          </w:p>
        </w:tc>
      </w:tr>
    </w:tbl>
    <w:p w:rsidR="00000000" w:rsidDel="00000000" w:rsidP="00000000" w:rsidRDefault="00000000" w:rsidRPr="00000000" w14:paraId="000000F9">
      <w:pPr>
        <w:tabs>
          <w:tab w:val="left" w:leader="none" w:pos="993"/>
        </w:tabs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leader="none" w:pos="993"/>
        </w:tabs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pageBreakBefore w:val="1"/>
        <w:numPr>
          <w:ilvl w:val="0"/>
          <w:numId w:val="23"/>
        </w:numPr>
        <w:spacing w:before="240" w:line="360" w:lineRule="auto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8eyo1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СТРАТЕГИЯ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numPr>
          <w:ilvl w:val="1"/>
          <w:numId w:val="23"/>
        </w:numPr>
        <w:spacing w:after="120" w:before="120" w:line="360" w:lineRule="auto"/>
        <w:ind w:left="141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c8yay6vfs69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Виды нагрузочного тестирования</w:t>
      </w:r>
    </w:p>
    <w:p w:rsidR="00000000" w:rsidDel="00000000" w:rsidP="00000000" w:rsidRDefault="00000000" w:rsidRPr="00000000" w14:paraId="000000FD">
      <w:pPr>
        <w:pStyle w:val="Heading3"/>
        <w:numPr>
          <w:ilvl w:val="2"/>
          <w:numId w:val="18"/>
        </w:numPr>
        <w:spacing w:after="0" w:before="0" w:line="360" w:lineRule="auto"/>
        <w:ind w:left="570" w:hanging="57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do09os6wpvh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Определение максимальной производительности</w:t>
      </w:r>
    </w:p>
    <w:p w:rsidR="00000000" w:rsidDel="00000000" w:rsidP="00000000" w:rsidRDefault="00000000" w:rsidRPr="00000000" w14:paraId="000000FE">
      <w:pPr>
        <w:spacing w:after="0" w:line="360" w:lineRule="auto"/>
        <w:ind w:left="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тестировании выполняется серия тестов:</w:t>
      </w:r>
    </w:p>
    <w:p w:rsidR="00000000" w:rsidDel="00000000" w:rsidP="00000000" w:rsidRDefault="00000000" w:rsidRPr="00000000" w14:paraId="000000FF">
      <w:pPr>
        <w:numPr>
          <w:ilvl w:val="0"/>
          <w:numId w:val="7"/>
        </w:numPr>
        <w:spacing w:after="0" w:line="360" w:lineRule="auto"/>
        <w:ind w:left="566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пошаговое увеличение нагрузки до предельной;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spacing w:after="0" w:line="360" w:lineRule="auto"/>
        <w:ind w:left="566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контрольный тест для определения показателей производительности.</w:t>
      </w:r>
    </w:p>
    <w:p w:rsidR="00000000" w:rsidDel="00000000" w:rsidP="00000000" w:rsidRDefault="00000000" w:rsidRPr="00000000" w14:paraId="00000101">
      <w:pPr>
        <w:numPr>
          <w:ilvl w:val="0"/>
          <w:numId w:val="20"/>
        </w:numPr>
        <w:spacing w:after="0" w:line="360" w:lineRule="auto"/>
        <w:ind w:left="283" w:hanging="141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завершается, когда </w:t>
      </w:r>
    </w:p>
    <w:p w:rsidR="00000000" w:rsidDel="00000000" w:rsidP="00000000" w:rsidRDefault="00000000" w:rsidRPr="00000000" w14:paraId="00000102">
      <w:pPr>
        <w:numPr>
          <w:ilvl w:val="0"/>
          <w:numId w:val="17"/>
        </w:numPr>
        <w:spacing w:after="0" w:line="360" w:lineRule="auto"/>
        <w:ind w:left="1286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времена отклика превысили допустимые пределы (превышают, например, требуемые времена отклика в 10 раз и более или превышают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timeout’а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 котором инициатор считает выполнение запроса неуспешным);</w:t>
      </w:r>
    </w:p>
    <w:p w:rsidR="00000000" w:rsidDel="00000000" w:rsidP="00000000" w:rsidRDefault="00000000" w:rsidRPr="00000000" w14:paraId="00000103">
      <w:pPr>
        <w:numPr>
          <w:ilvl w:val="0"/>
          <w:numId w:val="17"/>
        </w:numPr>
        <w:spacing w:after="0" w:line="360" w:lineRule="auto"/>
        <w:ind w:left="1286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неуспешных операций увеличилось до критического (например, более 10%);</w:t>
      </w:r>
    </w:p>
    <w:p w:rsidR="00000000" w:rsidDel="00000000" w:rsidP="00000000" w:rsidRDefault="00000000" w:rsidRPr="00000000" w14:paraId="00000104">
      <w:pPr>
        <w:numPr>
          <w:ilvl w:val="0"/>
          <w:numId w:val="17"/>
        </w:numPr>
        <w:spacing w:after="0" w:line="360" w:lineRule="auto"/>
        <w:ind w:left="1286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успешных операций не растёт при увеличении нагрузки;</w:t>
      </w:r>
    </w:p>
    <w:p w:rsidR="00000000" w:rsidDel="00000000" w:rsidP="00000000" w:rsidRDefault="00000000" w:rsidRPr="00000000" w14:paraId="00000105">
      <w:pPr>
        <w:numPr>
          <w:ilvl w:val="0"/>
          <w:numId w:val="17"/>
        </w:numPr>
        <w:spacing w:after="0" w:line="360" w:lineRule="auto"/>
        <w:ind w:left="1286" w:hanging="2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исчерпаны системные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аппаратные ресурсы.</w:t>
      </w:r>
    </w:p>
    <w:p w:rsidR="00000000" w:rsidDel="00000000" w:rsidP="00000000" w:rsidRDefault="00000000" w:rsidRPr="00000000" w14:paraId="00000106">
      <w:pPr>
        <w:spacing w:after="0" w:line="360" w:lineRule="auto"/>
        <w:ind w:left="141" w:firstLine="57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Длительность между шагами повышения нагрузки (этап стабилизации нагрузки) определяется возможностью стабилизации системы и равен 20 мин.</w:t>
      </w:r>
    </w:p>
    <w:p w:rsidR="00000000" w:rsidDel="00000000" w:rsidP="00000000" w:rsidRDefault="00000000" w:rsidRPr="00000000" w14:paraId="00000107">
      <w:pPr>
        <w:spacing w:after="0" w:line="360" w:lineRule="auto"/>
        <w:ind w:left="141" w:firstLine="57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завершении теста фиксируется предельный уровень нагрузки L0.</w:t>
      </w:r>
    </w:p>
    <w:p w:rsidR="00000000" w:rsidDel="00000000" w:rsidP="00000000" w:rsidRDefault="00000000" w:rsidRPr="00000000" w14:paraId="00000108">
      <w:pPr>
        <w:numPr>
          <w:ilvl w:val="0"/>
          <w:numId w:val="20"/>
        </w:numPr>
        <w:spacing w:after="0" w:line="360" w:lineRule="auto"/>
        <w:ind w:left="283" w:hanging="15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L0 (на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000000" w:rsidDel="00000000" w:rsidP="00000000" w:rsidRDefault="00000000" w:rsidRPr="00000000" w14:paraId="00000109">
      <w:pPr>
        <w:spacing w:after="0" w:line="360" w:lineRule="auto"/>
        <w:ind w:left="141" w:firstLine="57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 увеличения нагрузки новый уровень может быть рассчитан на основе данных о утилизации ресурсов.</w:t>
      </w:r>
    </w:p>
    <w:p w:rsidR="00000000" w:rsidDel="00000000" w:rsidP="00000000" w:rsidRDefault="00000000" w:rsidRPr="00000000" w14:paraId="0000010A">
      <w:pPr>
        <w:spacing w:after="0" w:line="360" w:lineRule="auto"/>
        <w:ind w:left="141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7dp8vu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Результатом тестирования является максимальный достигнутый уровень нагрузки (обозначается Lmax).</w:t>
      </w:r>
    </w:p>
    <w:p w:rsidR="00000000" w:rsidDel="00000000" w:rsidP="00000000" w:rsidRDefault="00000000" w:rsidRPr="00000000" w14:paraId="0000010B">
      <w:pPr>
        <w:pStyle w:val="Heading3"/>
        <w:numPr>
          <w:ilvl w:val="2"/>
          <w:numId w:val="18"/>
        </w:numPr>
        <w:spacing w:after="0" w:before="0" w:line="360" w:lineRule="auto"/>
        <w:ind w:left="570" w:hanging="57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wge3uqh6ce0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надёжности</w:t>
      </w:r>
    </w:p>
    <w:p w:rsidR="00000000" w:rsidDel="00000000" w:rsidP="00000000" w:rsidRDefault="00000000" w:rsidRPr="00000000" w14:paraId="0000010C">
      <w:pPr>
        <w:spacing w:after="0" w:line="360" w:lineRule="auto"/>
        <w:ind w:left="14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надёжности выполняется на уровне нагрузки:</w:t>
      </w:r>
    </w:p>
    <w:p w:rsidR="00000000" w:rsidDel="00000000" w:rsidP="00000000" w:rsidRDefault="00000000" w:rsidRPr="00000000" w14:paraId="0000010D">
      <w:pPr>
        <w:numPr>
          <w:ilvl w:val="0"/>
          <w:numId w:val="19"/>
        </w:numPr>
        <w:spacing w:after="0" w:line="360" w:lineRule="auto"/>
        <w:ind w:left="283" w:hanging="1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тестировании целевых требований системы (первичное тестирование) - 90% от уровня найденной максимальной производительности.</w:t>
      </w:r>
    </w:p>
    <w:p w:rsidR="00000000" w:rsidDel="00000000" w:rsidP="00000000" w:rsidRDefault="00000000" w:rsidRPr="00000000" w14:paraId="0000010E">
      <w:pPr>
        <w:spacing w:after="0" w:line="360" w:lineRule="auto"/>
        <w:ind w:left="283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Длительность тестирования составляет 90 минут.</w:t>
      </w:r>
    </w:p>
    <w:p w:rsidR="00000000" w:rsidDel="00000000" w:rsidP="00000000" w:rsidRDefault="00000000" w:rsidRPr="00000000" w14:paraId="0000010F">
      <w:pPr>
        <w:numPr>
          <w:ilvl w:val="0"/>
          <w:numId w:val="19"/>
        </w:numPr>
        <w:spacing w:after="0" w:line="360" w:lineRule="auto"/>
        <w:ind w:left="283" w:hanging="1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тестировании релизов (повторное тестирование) - 100-120% от текущей пиковой производительности продукта (основного профиля тестирования)</w:t>
      </w:r>
    </w:p>
    <w:p w:rsidR="00000000" w:rsidDel="00000000" w:rsidP="00000000" w:rsidRDefault="00000000" w:rsidRPr="00000000" w14:paraId="00000110">
      <w:pPr>
        <w:numPr>
          <w:ilvl w:val="0"/>
          <w:numId w:val="19"/>
        </w:numPr>
        <w:spacing w:after="0" w:line="360" w:lineRule="auto"/>
        <w:ind w:left="283" w:hanging="13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тестировании других задач использовать правило из п. 2</w:t>
      </w:r>
    </w:p>
    <w:p w:rsidR="00000000" w:rsidDel="00000000" w:rsidP="00000000" w:rsidRDefault="00000000" w:rsidRPr="00000000" w14:paraId="00000111">
      <w:pPr>
        <w:pStyle w:val="Heading3"/>
        <w:numPr>
          <w:ilvl w:val="2"/>
          <w:numId w:val="18"/>
        </w:numPr>
        <w:spacing w:after="0" w:before="0" w:line="360" w:lineRule="auto"/>
        <w:ind w:left="570" w:hanging="57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9bmdvjk7klx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Выявление «узких мест»</w:t>
      </w:r>
    </w:p>
    <w:p w:rsidR="00000000" w:rsidDel="00000000" w:rsidP="00000000" w:rsidRDefault="00000000" w:rsidRPr="00000000" w14:paraId="00000112">
      <w:pPr>
        <w:spacing w:after="0" w:line="360" w:lineRule="auto"/>
        <w:ind w:left="1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выявления «узких мест» проводятся тесты на максимальной производительности и устойчивости системы при различных нагрузках.</w:t>
      </w:r>
    </w:p>
    <w:p w:rsidR="00000000" w:rsidDel="00000000" w:rsidP="00000000" w:rsidRDefault="00000000" w:rsidRPr="00000000" w14:paraId="00000113">
      <w:pPr>
        <w:numPr>
          <w:ilvl w:val="0"/>
          <w:numId w:val="8"/>
        </w:numPr>
        <w:spacing w:after="0" w:line="360" w:lineRule="auto"/>
        <w:ind w:left="141" w:hanging="1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Измерение времени отклика системы на запросы в различных условиях нагрузки и типах запросов.</w:t>
      </w:r>
    </w:p>
    <w:p w:rsidR="00000000" w:rsidDel="00000000" w:rsidP="00000000" w:rsidRDefault="00000000" w:rsidRPr="00000000" w14:paraId="00000114">
      <w:pPr>
        <w:numPr>
          <w:ilvl w:val="0"/>
          <w:numId w:val="8"/>
        </w:numPr>
        <w:spacing w:after="0" w:line="360" w:lineRule="auto"/>
        <w:ind w:left="141" w:hanging="1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Измерение использования различных ресурсов системы в различных условиях нагрузки.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spacing w:after="0" w:line="360" w:lineRule="auto"/>
        <w:ind w:left="141" w:hanging="13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Измерение производительности и устойчивости системы при работе с другими системами и взаимодействии с ними по сети.</w:t>
      </w:r>
    </w:p>
    <w:p w:rsidR="00000000" w:rsidDel="00000000" w:rsidP="00000000" w:rsidRDefault="00000000" w:rsidRPr="00000000" w14:paraId="00000116">
      <w:pPr>
        <w:spacing w:after="0" w:line="360" w:lineRule="auto"/>
        <w:ind w:left="141" w:firstLine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тестов могут использоваться для определения узких мест системы, которые необходимо оптимизировать для повышения производительности.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numPr>
          <w:ilvl w:val="1"/>
          <w:numId w:val="18"/>
        </w:numPr>
        <w:spacing w:after="0" w:before="0" w:line="360" w:lineRule="auto"/>
        <w:ind w:left="566.9291338582675" w:hanging="566.9291338582675"/>
        <w:rPr>
          <w:sz w:val="24"/>
          <w:szCs w:val="24"/>
        </w:rPr>
      </w:pPr>
      <w:bookmarkStart w:colFirst="0" w:colLast="0" w:name="_aai993jm5ix3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успешного завершения нагрузочного тестирования</w:t>
      </w:r>
    </w:p>
    <w:p w:rsidR="00000000" w:rsidDel="00000000" w:rsidP="00000000" w:rsidRDefault="00000000" w:rsidRPr="00000000" w14:paraId="00000118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Критериями успешного завершения нагрузочного тестирования являются: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Выполнение всех запланированных тестов;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данных мониторинга;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продемонстрировать способность обрабатывать запланированную нагрузку в пределах определенных временных рамок. Времена отклика системы, задержки и пропускная способность должны соответствовать установленным требованиям и ожиданиям.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должна работать стабильно и без сбоев при длительной нагрузке. Количество неуспешных операций и ошибок должно быть минимальным, а система должна восстанавливаться после возможных сбоев.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результатов тестирования должен выявить узкие места и проблемные компоненты системы.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after="0" w:line="360" w:lineRule="auto"/>
        <w:ind w:left="178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Нагрузочное тестирование должно быть выполнено в заданные временные рамки с учетом расписания и требуемых сроков поставки результатов тестирования.</w:t>
      </w:r>
    </w:p>
    <w:p w:rsidR="00000000" w:rsidDel="00000000" w:rsidP="00000000" w:rsidRDefault="00000000" w:rsidRPr="00000000" w14:paraId="0000011F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5xdk2rx5dog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pageBreakBefore w:val="1"/>
        <w:numPr>
          <w:ilvl w:val="0"/>
          <w:numId w:val="15"/>
        </w:numPr>
        <w:spacing w:before="240" w:line="360" w:lineRule="auto"/>
        <w:ind w:left="43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nxbz9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МОДЕЛИРОВАНИЕ НАГРУЗКИ</w:t>
      </w:r>
    </w:p>
    <w:p w:rsidR="00000000" w:rsidDel="00000000" w:rsidP="00000000" w:rsidRDefault="00000000" w:rsidRPr="00000000" w14:paraId="00000121">
      <w:pPr>
        <w:pStyle w:val="Heading2"/>
        <w:numPr>
          <w:ilvl w:val="1"/>
          <w:numId w:val="15"/>
        </w:numPr>
        <w:spacing w:after="120" w:before="240" w:line="360" w:lineRule="auto"/>
        <w:ind w:left="566.9291338582675" w:hanging="585"/>
        <w:rPr>
          <w:sz w:val="24"/>
          <w:szCs w:val="24"/>
        </w:rPr>
      </w:pPr>
      <w:bookmarkStart w:colFirst="0" w:colLast="0" w:name="_1tfjyoy5ea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Обзор</w:t>
      </w:r>
    </w:p>
    <w:p w:rsidR="00000000" w:rsidDel="00000000" w:rsidP="00000000" w:rsidRDefault="00000000" w:rsidRPr="00000000" w14:paraId="00000122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СНТ разрабатываются с использованием ПО НР LoadRunner 11, предназначенного для создания тестов и проведения тестирования.</w:t>
      </w:r>
    </w:p>
    <w:p w:rsidR="00000000" w:rsidDel="00000000" w:rsidP="00000000" w:rsidRDefault="00000000" w:rsidRPr="00000000" w14:paraId="00000123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Моделирование нагрузки производится с использованием средств НТ, путём эмуляции, действий определённого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циклически производит выполнение пользовательского сценария. </w:t>
      </w:r>
    </w:p>
    <w:p w:rsidR="00000000" w:rsidDel="00000000" w:rsidP="00000000" w:rsidRDefault="00000000" w:rsidRPr="00000000" w14:paraId="00000124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5nkun2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Величина задержки и количество виртуальных пользователей, выполняющих различные сценарии, рассчитываются с использованием Excel шаблона на этапе подготовки стенда и средств НТ после написания скриптов и определения времени их работы в ИС, не испытывающей нагрузку.</w:t>
      </w:r>
    </w:p>
    <w:p w:rsidR="00000000" w:rsidDel="00000000" w:rsidP="00000000" w:rsidRDefault="00000000" w:rsidRPr="00000000" w14:paraId="00000125">
      <w:pPr>
        <w:pStyle w:val="Heading2"/>
        <w:numPr>
          <w:ilvl w:val="1"/>
          <w:numId w:val="15"/>
        </w:numPr>
        <w:spacing w:after="0" w:before="0" w:line="360" w:lineRule="auto"/>
        <w:ind w:left="566.9291338582675" w:hanging="585"/>
        <w:rPr>
          <w:sz w:val="24"/>
          <w:szCs w:val="24"/>
        </w:rPr>
      </w:pPr>
      <w:bookmarkStart w:colFirst="0" w:colLast="0" w:name="_2lpsuct9fjfd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Профили нагрузки</w:t>
      </w:r>
    </w:p>
    <w:p w:rsidR="00000000" w:rsidDel="00000000" w:rsidP="00000000" w:rsidRDefault="00000000" w:rsidRPr="00000000" w14:paraId="00000126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 w:rsidR="00000000" w:rsidDel="00000000" w:rsidP="00000000" w:rsidRDefault="00000000" w:rsidRPr="00000000" w14:paraId="00000127">
      <w:pPr>
        <w:numPr>
          <w:ilvl w:val="0"/>
          <w:numId w:val="12"/>
        </w:numPr>
        <w:spacing w:after="0" w:line="360" w:lineRule="auto"/>
        <w:ind w:left="1141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Профиль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12"/>
        </w:numPr>
        <w:spacing w:after="0" w:line="360" w:lineRule="auto"/>
        <w:ind w:left="1789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пользователям создать учётную запись, авторизоваться в системе и совершать онлайн-покупки. В системе доступны различные страницы, где пользователи могут осуществлять различные действия, например, искать, бронировать и отменять бронирование.</w:t>
      </w:r>
    </w:p>
    <w:p w:rsidR="00000000" w:rsidDel="00000000" w:rsidP="00000000" w:rsidRDefault="00000000" w:rsidRPr="00000000" w14:paraId="00000129">
      <w:pPr>
        <w:pStyle w:val="Heading3"/>
        <w:numPr>
          <w:ilvl w:val="2"/>
          <w:numId w:val="15"/>
        </w:numPr>
        <w:spacing w:after="0" w:before="0" w:line="360" w:lineRule="auto"/>
        <w:ind w:left="283" w:hanging="134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n0w26xhhi0qk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Профиль 1</w:t>
      </w:r>
    </w:p>
    <w:p w:rsidR="00000000" w:rsidDel="00000000" w:rsidP="00000000" w:rsidRDefault="00000000" w:rsidRPr="00000000" w14:paraId="0000012A">
      <w:pPr>
        <w:spacing w:after="0" w:line="240" w:lineRule="auto"/>
        <w:ind w:left="283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Таблица 7.2 Операции и статистические данные</w:t>
      </w:r>
    </w:p>
    <w:tbl>
      <w:tblPr>
        <w:tblStyle w:val="Table10"/>
        <w:tblW w:w="9217.0" w:type="dxa"/>
        <w:jc w:val="left"/>
        <w:tblInd w:w="-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1"/>
        <w:gridCol w:w="5155"/>
        <w:gridCol w:w="1647"/>
        <w:gridCol w:w="1704"/>
        <w:tblGridChange w:id="0">
          <w:tblGrid>
            <w:gridCol w:w="711"/>
            <w:gridCol w:w="5155"/>
            <w:gridCol w:w="1647"/>
            <w:gridCol w:w="1704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spacing w:after="0" w:line="360" w:lineRule="auto"/>
              <w:ind w:firstLine="56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Операция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2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Кол-во/час пиковой нагрузки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Процент в профиле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Главная страница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19,15%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категории товаров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5,21%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товара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5,21%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Добавление в корзину товара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1,69%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Переход в корзину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5,00%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Переход к оплате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3,31%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 в систему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11,27%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Заполнение полей оплаты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3,26%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Просмотр заказов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9,53%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 из системы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13,45%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Переход на страницу регистрации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3,93%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Заполнение полей регистрации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3,93%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Просмотр профиля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3,93%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Отмена заказа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3,92%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Поиск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3,60%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spacing w:after="0"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Выбор товара из списка поиска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3,60%</w:t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0" w:line="360" w:lineRule="auto"/>
              <w:ind w:left="141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100,00%</w:t>
            </w:r>
          </w:p>
        </w:tc>
      </w:tr>
    </w:tbl>
    <w:p w:rsidR="00000000" w:rsidDel="00000000" w:rsidP="00000000" w:rsidRDefault="00000000" w:rsidRPr="00000000" w14:paraId="00000173">
      <w:pPr>
        <w:pStyle w:val="Heading2"/>
        <w:numPr>
          <w:ilvl w:val="1"/>
          <w:numId w:val="15"/>
        </w:numPr>
        <w:spacing w:after="0" w:before="480" w:line="360" w:lineRule="auto"/>
        <w:ind w:left="566.9291338582675" w:hanging="585"/>
        <w:rPr>
          <w:sz w:val="24"/>
          <w:szCs w:val="24"/>
        </w:rPr>
      </w:pPr>
      <w:bookmarkStart w:colFirst="0" w:colLast="0" w:name="_640zj7johogu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Сценарии использования</w:t>
      </w:r>
    </w:p>
    <w:p w:rsidR="00000000" w:rsidDel="00000000" w:rsidP="00000000" w:rsidRDefault="00000000" w:rsidRPr="00000000" w14:paraId="00000174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результатов опроса экспертов заказчика были выявлены следующие сценарии использования системы:</w:t>
      </w:r>
    </w:p>
    <w:p w:rsidR="00000000" w:rsidDel="00000000" w:rsidP="00000000" w:rsidRDefault="00000000" w:rsidRPr="00000000" w14:paraId="00000175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Приводится список бизнес сценариев использования: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spacing w:after="0" w:line="360" w:lineRule="auto"/>
        <w:ind w:left="1287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44sinio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Сценарий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Покупка товара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1: Пользователь открывает главную страницу.</w:t>
      </w:r>
    </w:p>
    <w:p w:rsidR="00000000" w:rsidDel="00000000" w:rsidP="00000000" w:rsidRDefault="00000000" w:rsidRPr="00000000" w14:paraId="00000178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2: Пользователь выбирает нужную ему категорию товара</w:t>
      </w:r>
    </w:p>
    <w:p w:rsidR="00000000" w:rsidDel="00000000" w:rsidP="00000000" w:rsidRDefault="00000000" w:rsidRPr="00000000" w14:paraId="00000179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3: После выбирает понравившийся товар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5: Пользователь добавляет товар в корзину и переходит в корзину.</w:t>
      </w:r>
    </w:p>
    <w:p w:rsidR="00000000" w:rsidDel="00000000" w:rsidP="00000000" w:rsidRDefault="00000000" w:rsidRPr="00000000" w14:paraId="0000017B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6: Пользователь переходит к оплате товара/ов</w:t>
      </w:r>
    </w:p>
    <w:p w:rsidR="00000000" w:rsidDel="00000000" w:rsidP="00000000" w:rsidRDefault="00000000" w:rsidRPr="00000000" w14:paraId="0000017C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7: Пользователь входит в систему</w:t>
      </w:r>
    </w:p>
    <w:p w:rsidR="00000000" w:rsidDel="00000000" w:rsidP="00000000" w:rsidRDefault="00000000" w:rsidRPr="00000000" w14:paraId="0000017D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8: Пользователь выбирает способ оплаты  и  заполняет поля</w:t>
      </w:r>
    </w:p>
    <w:p w:rsidR="00000000" w:rsidDel="00000000" w:rsidP="00000000" w:rsidRDefault="00000000" w:rsidRPr="00000000" w14:paraId="0000017E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9: Пользователь просматривает заказы</w:t>
      </w:r>
    </w:p>
    <w:p w:rsidR="00000000" w:rsidDel="00000000" w:rsidP="00000000" w:rsidRDefault="00000000" w:rsidRPr="00000000" w14:paraId="0000017F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10: Пользователь выходит из системы</w:t>
      </w:r>
    </w:p>
    <w:p w:rsidR="00000000" w:rsidDel="00000000" w:rsidP="00000000" w:rsidRDefault="00000000" w:rsidRPr="00000000" w14:paraId="00000180">
      <w:pPr>
        <w:numPr>
          <w:ilvl w:val="0"/>
          <w:numId w:val="5"/>
        </w:numPr>
        <w:spacing w:after="0" w:line="360" w:lineRule="auto"/>
        <w:ind w:left="1287" w:hanging="360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Сценарий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Добавление товара в корзину</w:t>
      </w:r>
    </w:p>
    <w:p w:rsidR="00000000" w:rsidDel="00000000" w:rsidP="00000000" w:rsidRDefault="00000000" w:rsidRPr="00000000" w14:paraId="00000181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1: Пользователь открывает главную страницу.</w:t>
      </w:r>
    </w:p>
    <w:p w:rsidR="00000000" w:rsidDel="00000000" w:rsidP="00000000" w:rsidRDefault="00000000" w:rsidRPr="00000000" w14:paraId="00000182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7: Пользователь входит в систему, используя свои учётные данные.</w:t>
      </w:r>
    </w:p>
    <w:p w:rsidR="00000000" w:rsidDel="00000000" w:rsidP="00000000" w:rsidRDefault="00000000" w:rsidRPr="00000000" w14:paraId="00000183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2: Пользователь выбирает нужную ему категорию товара</w:t>
      </w:r>
    </w:p>
    <w:p w:rsidR="00000000" w:rsidDel="00000000" w:rsidP="00000000" w:rsidRDefault="00000000" w:rsidRPr="00000000" w14:paraId="00000184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3: После выбирает понравившийся товар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4. Пользователь добавляет товар в корзину</w:t>
      </w:r>
    </w:p>
    <w:p w:rsidR="00000000" w:rsidDel="00000000" w:rsidP="00000000" w:rsidRDefault="00000000" w:rsidRPr="00000000" w14:paraId="00000186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5: Пользователь переходит в корзину</w:t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spacing w:after="0" w:line="360" w:lineRule="auto"/>
        <w:ind w:left="1287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Сценарий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Регистрация нового пользователя</w:t>
      </w:r>
    </w:p>
    <w:p w:rsidR="00000000" w:rsidDel="00000000" w:rsidP="00000000" w:rsidRDefault="00000000" w:rsidRPr="00000000" w14:paraId="00000188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1: Пользователь открывает главную страницу.</w:t>
      </w:r>
    </w:p>
    <w:p w:rsidR="00000000" w:rsidDel="00000000" w:rsidP="00000000" w:rsidRDefault="00000000" w:rsidRPr="00000000" w14:paraId="00000189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11: Пользователь открывает страницу регистрации новых пользователей</w:t>
      </w:r>
    </w:p>
    <w:p w:rsidR="00000000" w:rsidDel="00000000" w:rsidP="00000000" w:rsidRDefault="00000000" w:rsidRPr="00000000" w14:paraId="0000018A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12: Пользователь вводит свои персональные данные (логин, пароль, имя, фамилия, адрес и т.д.).</w:t>
      </w:r>
    </w:p>
    <w:p w:rsidR="00000000" w:rsidDel="00000000" w:rsidP="00000000" w:rsidRDefault="00000000" w:rsidRPr="00000000" w14:paraId="0000018B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13: Пользователь переходит к своему профилю</w:t>
      </w:r>
    </w:p>
    <w:p w:rsidR="00000000" w:rsidDel="00000000" w:rsidP="00000000" w:rsidRDefault="00000000" w:rsidRPr="00000000" w14:paraId="0000018C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10: Пользователь выходит из системы</w:t>
      </w:r>
    </w:p>
    <w:p w:rsidR="00000000" w:rsidDel="00000000" w:rsidP="00000000" w:rsidRDefault="00000000" w:rsidRPr="00000000" w14:paraId="0000018D">
      <w:pPr>
        <w:numPr>
          <w:ilvl w:val="0"/>
          <w:numId w:val="5"/>
        </w:numPr>
        <w:spacing w:after="0" w:line="360" w:lineRule="auto"/>
        <w:ind w:left="1287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Сценарий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Поиск товаров</w:t>
      </w:r>
    </w:p>
    <w:p w:rsidR="00000000" w:rsidDel="00000000" w:rsidP="00000000" w:rsidRDefault="00000000" w:rsidRPr="00000000" w14:paraId="0000018E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1: Пользователь открывает главную страницу.</w:t>
      </w:r>
    </w:p>
    <w:p w:rsidR="00000000" w:rsidDel="00000000" w:rsidP="00000000" w:rsidRDefault="00000000" w:rsidRPr="00000000" w14:paraId="0000018F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15: Пользователь делает запрос в поисковой строке</w:t>
      </w:r>
    </w:p>
    <w:p w:rsidR="00000000" w:rsidDel="00000000" w:rsidP="00000000" w:rsidRDefault="00000000" w:rsidRPr="00000000" w14:paraId="00000190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16: После выбирает товар из списка поиска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5"/>
        </w:numPr>
        <w:spacing w:after="0" w:line="360" w:lineRule="auto"/>
        <w:ind w:left="1287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Сценарий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Отмена заказа</w:t>
      </w:r>
    </w:p>
    <w:p w:rsidR="00000000" w:rsidDel="00000000" w:rsidP="00000000" w:rsidRDefault="00000000" w:rsidRPr="00000000" w14:paraId="00000192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1: Пользователь открывает главную страницу.</w:t>
      </w:r>
    </w:p>
    <w:p w:rsidR="00000000" w:rsidDel="00000000" w:rsidP="00000000" w:rsidRDefault="00000000" w:rsidRPr="00000000" w14:paraId="00000193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7: Пользователь входит в систему, используя свои учётные данные.</w:t>
      </w:r>
    </w:p>
    <w:p w:rsidR="00000000" w:rsidDel="00000000" w:rsidP="00000000" w:rsidRDefault="00000000" w:rsidRPr="00000000" w14:paraId="00000194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9: Пользователь просматривает заказы</w:t>
      </w:r>
    </w:p>
    <w:p w:rsidR="00000000" w:rsidDel="00000000" w:rsidP="00000000" w:rsidRDefault="00000000" w:rsidRPr="00000000" w14:paraId="00000195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14: Пользователь удаляет заказ</w:t>
      </w:r>
    </w:p>
    <w:p w:rsidR="00000000" w:rsidDel="00000000" w:rsidP="00000000" w:rsidRDefault="00000000" w:rsidRPr="00000000" w14:paraId="00000196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10: Пользователь выходит из системы</w:t>
      </w:r>
    </w:p>
    <w:p w:rsidR="00000000" w:rsidDel="00000000" w:rsidP="00000000" w:rsidRDefault="00000000" w:rsidRPr="00000000" w14:paraId="00000197">
      <w:pPr>
        <w:numPr>
          <w:ilvl w:val="0"/>
          <w:numId w:val="5"/>
        </w:numPr>
        <w:spacing w:after="0" w:line="360" w:lineRule="auto"/>
        <w:ind w:left="1287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Сценарий 6:</w:t>
      </w:r>
    </w:p>
    <w:p w:rsidR="00000000" w:rsidDel="00000000" w:rsidP="00000000" w:rsidRDefault="00000000" w:rsidRPr="00000000" w14:paraId="00000198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1: Пользователь открывает главную страницу.</w:t>
      </w:r>
    </w:p>
    <w:p w:rsidR="00000000" w:rsidDel="00000000" w:rsidP="00000000" w:rsidRDefault="00000000" w:rsidRPr="00000000" w14:paraId="00000199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7: Пользователь входит в систему, используя свои учётные данные.</w:t>
      </w:r>
    </w:p>
    <w:p w:rsidR="00000000" w:rsidDel="00000000" w:rsidP="00000000" w:rsidRDefault="00000000" w:rsidRPr="00000000" w14:paraId="0000019A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9: Пользователь просматривает заказы</w:t>
      </w:r>
    </w:p>
    <w:p w:rsidR="00000000" w:rsidDel="00000000" w:rsidP="00000000" w:rsidRDefault="00000000" w:rsidRPr="00000000" w14:paraId="0000019B">
      <w:pPr>
        <w:numPr>
          <w:ilvl w:val="1"/>
          <w:numId w:val="5"/>
        </w:numPr>
        <w:spacing w:after="0" w:line="360" w:lineRule="auto"/>
        <w:ind w:left="200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Операция 10: Пользователь выходит из системы</w:t>
      </w:r>
    </w:p>
    <w:p w:rsidR="00000000" w:rsidDel="00000000" w:rsidP="00000000" w:rsidRDefault="00000000" w:rsidRPr="00000000" w14:paraId="0000019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2625"/>
        <w:gridCol w:w="1920"/>
        <w:gridCol w:w="1785"/>
        <w:gridCol w:w="840"/>
        <w:gridCol w:w="1515"/>
        <w:tblGridChange w:id="0">
          <w:tblGrid>
            <w:gridCol w:w="405"/>
            <w:gridCol w:w="2625"/>
            <w:gridCol w:w="1920"/>
            <w:gridCol w:w="1785"/>
            <w:gridCol w:w="840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сценария</w:t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Интенсивность (треб)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Интенсивность (факт)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pacing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Покупка товара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Добавление товара в корзину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Регистрация нового пользователя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106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Отмена заказа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105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заказов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499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139</w:t>
            </w:r>
          </w:p>
        </w:tc>
      </w:tr>
    </w:tbl>
    <w:p w:rsidR="00000000" w:rsidDel="00000000" w:rsidP="00000000" w:rsidRDefault="00000000" w:rsidRPr="00000000" w14:paraId="000001CD">
      <w:pPr>
        <w:pStyle w:val="Heading1"/>
        <w:pageBreakBefore w:val="1"/>
        <w:numPr>
          <w:ilvl w:val="0"/>
          <w:numId w:val="15"/>
        </w:numPr>
        <w:spacing w:before="240" w:line="360" w:lineRule="auto"/>
        <w:ind w:left="43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j2qqm3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ПЛАНИРУЕМЫЕ ТЕСТЫ</w:t>
      </w:r>
    </w:p>
    <w:p w:rsidR="00000000" w:rsidDel="00000000" w:rsidP="00000000" w:rsidRDefault="00000000" w:rsidRPr="00000000" w14:paraId="000001CE">
      <w:pPr>
        <w:pStyle w:val="Heading2"/>
        <w:numPr>
          <w:ilvl w:val="1"/>
          <w:numId w:val="15"/>
        </w:numPr>
        <w:spacing w:after="120" w:before="240" w:line="360" w:lineRule="auto"/>
        <w:ind w:left="566.9291338582675" w:hanging="585"/>
        <w:rPr>
          <w:sz w:val="24"/>
          <w:szCs w:val="24"/>
        </w:rPr>
      </w:pPr>
      <w:bookmarkStart w:colFirst="0" w:colLast="0" w:name="_stadfcqcmzcz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Перечень типов тестов в данном тестировании</w:t>
      </w:r>
    </w:p>
    <w:p w:rsidR="00000000" w:rsidDel="00000000" w:rsidP="00000000" w:rsidRDefault="00000000" w:rsidRPr="00000000" w14:paraId="000001CF">
      <w:pPr>
        <w:spacing w:after="0" w:line="36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Таблица 8.1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Перечень типов тестов</w:t>
      </w:r>
      <w:r w:rsidDel="00000000" w:rsidR="00000000" w:rsidRPr="00000000">
        <w:rPr>
          <w:rtl w:val="0"/>
        </w:rPr>
      </w:r>
    </w:p>
    <w:tbl>
      <w:tblPr>
        <w:tblStyle w:val="Table12"/>
        <w:tblW w:w="96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5"/>
        <w:gridCol w:w="3600"/>
        <w:gridCol w:w="1245"/>
        <w:gridCol w:w="4290"/>
        <w:tblGridChange w:id="0">
          <w:tblGrid>
            <w:gridCol w:w="465"/>
            <w:gridCol w:w="3600"/>
            <w:gridCol w:w="1245"/>
            <w:gridCol w:w="4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Вид теста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Профиль нагрузки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Уровень нагрузки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определения максимальной производительности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Р1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Начальная нагрузочная точка – 100% от профиля. Увеличение нагрузки – 100%.</w:t>
            </w:r>
          </w:p>
          <w:p w:rsidR="00000000" w:rsidDel="00000000" w:rsidP="00000000" w:rsidRDefault="00000000" w:rsidRPr="00000000" w14:paraId="000001D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Длительность этапов стабильной нагрузки – 20 минут. Найденный уровень будет обозначаться L0</w:t>
            </w:r>
          </w:p>
        </w:tc>
      </w:tr>
      <w:tr>
        <w:trPr>
          <w:cantSplit w:val="0"/>
          <w:trHeight w:val="533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spacing w:after="0" w:line="360" w:lineRule="auto"/>
              <w:ind w:right="-311.92913385826756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подтверждения максимальной производительности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выполняется на уровне несколько меньшей L0 (на 10% меньше). Обозначается Lmax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надёжности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Р1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Тест надежности выполняется на уровне типичной нагрузки, который устанавливается на уровне 90% от Lmax, но не менее 100% от профиля НТ</w:t>
            </w:r>
          </w:p>
        </w:tc>
      </w:tr>
    </w:tbl>
    <w:p w:rsidR="00000000" w:rsidDel="00000000" w:rsidP="00000000" w:rsidRDefault="00000000" w:rsidRPr="00000000" w14:paraId="000001E1">
      <w:pPr>
        <w:pStyle w:val="Heading2"/>
        <w:numPr>
          <w:ilvl w:val="1"/>
          <w:numId w:val="15"/>
        </w:numPr>
        <w:spacing w:after="120" w:before="240" w:line="360" w:lineRule="auto"/>
        <w:ind w:left="566.9291338582675" w:hanging="585"/>
        <w:rPr>
          <w:sz w:val="24"/>
          <w:szCs w:val="24"/>
        </w:rPr>
      </w:pPr>
      <w:bookmarkStart w:colFirst="0" w:colLast="0" w:name="_jeehwsi5y6g5" w:id="35"/>
      <w:bookmarkEnd w:id="3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успешности проведения тестов</w:t>
      </w:r>
    </w:p>
    <w:p w:rsidR="00000000" w:rsidDel="00000000" w:rsidP="00000000" w:rsidRDefault="00000000" w:rsidRPr="00000000" w14:paraId="000001E2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тестов оцениваются по следующим основным критериям:</w:t>
      </w:r>
    </w:p>
    <w:p w:rsidR="00000000" w:rsidDel="00000000" w:rsidP="00000000" w:rsidRDefault="00000000" w:rsidRPr="00000000" w14:paraId="000001E3">
      <w:pPr>
        <w:numPr>
          <w:ilvl w:val="0"/>
          <w:numId w:val="24"/>
        </w:numPr>
        <w:spacing w:after="0" w:line="360" w:lineRule="auto"/>
        <w:ind w:left="1788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Производительность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4">
      <w:pPr>
        <w:numPr>
          <w:ilvl w:val="1"/>
          <w:numId w:val="24"/>
        </w:numPr>
        <w:spacing w:after="0" w:line="360" w:lineRule="auto"/>
        <w:ind w:left="25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ресурсов системы должно быть эффективным, т.е. система должна использовать только те ресурсы, которые необходимы для выполнения задачи.</w:t>
      </w:r>
    </w:p>
    <w:p w:rsidR="00000000" w:rsidDel="00000000" w:rsidP="00000000" w:rsidRDefault="00000000" w:rsidRPr="00000000" w14:paraId="000001E5">
      <w:pPr>
        <w:numPr>
          <w:ilvl w:val="0"/>
          <w:numId w:val="24"/>
        </w:numPr>
        <w:spacing w:after="0" w:line="360" w:lineRule="auto"/>
        <w:ind w:left="1788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Надёжность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E6">
      <w:pPr>
        <w:numPr>
          <w:ilvl w:val="1"/>
          <w:numId w:val="24"/>
        </w:numPr>
        <w:spacing w:after="0" w:line="360" w:lineRule="auto"/>
        <w:ind w:left="250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ошибок и сбоев не должно превышать 5% от общего числа операций.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 считается успешным, если: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требования и ожидания, для которых проводилось тестирование, были проверены и соответствуют спецификации и/или договорённостям между заказчиком и исполнителем.</w:t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Времена отклика системы находятся в пределах установленных требований и не превышают установленных лимитов</w:t>
      </w:r>
    </w:p>
    <w:p w:rsidR="00000000" w:rsidDel="00000000" w:rsidP="00000000" w:rsidRDefault="00000000" w:rsidRPr="00000000" w14:paraId="000001EA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ресурсов системы находится в пределах установленных требований и не приводит к перегрузкам и сбоям в работе системы.</w:t>
      </w:r>
    </w:p>
    <w:p w:rsidR="00000000" w:rsidDel="00000000" w:rsidP="00000000" w:rsidRDefault="00000000" w:rsidRPr="00000000" w14:paraId="000001EB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Надёжность системы соответствует установленным требованиям, сбои и ошибки минимальны и не влияют на работоспособность системы.</w:t>
      </w:r>
    </w:p>
    <w:p w:rsidR="00000000" w:rsidDel="00000000" w:rsidP="00000000" w:rsidRDefault="00000000" w:rsidRPr="00000000" w14:paraId="000001EC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проверяются по данным, полученным за интервал стабилизированной нагрузки длительностью не менее 60 минут.</w:t>
      </w:r>
    </w:p>
    <w:p w:rsidR="00000000" w:rsidDel="00000000" w:rsidP="00000000" w:rsidRDefault="00000000" w:rsidRPr="00000000" w14:paraId="000001ED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все критерии успешности тестирования были выполнены, то тестирование считается успешным и результаты могут быть предоставлены заказчику в виде отчёта с выводами и рекомендациями. Если не все критерии успешности были выполнены, то результаты тестирования могут быть представлены в виде отчёта с описанием выявленных проблем и рекомендаций по улучшению системы.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1"/>
        <w:pageBreakBefore w:val="1"/>
        <w:numPr>
          <w:ilvl w:val="0"/>
          <w:numId w:val="15"/>
        </w:numPr>
        <w:spacing w:before="240" w:line="360" w:lineRule="auto"/>
        <w:ind w:left="43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i7ojhp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</w:t>
      </w:r>
    </w:p>
    <w:p w:rsidR="00000000" w:rsidDel="00000000" w:rsidP="00000000" w:rsidRDefault="00000000" w:rsidRPr="00000000" w14:paraId="000001EF">
      <w:pPr>
        <w:pStyle w:val="Heading2"/>
        <w:numPr>
          <w:ilvl w:val="1"/>
          <w:numId w:val="15"/>
        </w:numPr>
        <w:tabs>
          <w:tab w:val="left" w:leader="none" w:pos="993"/>
        </w:tabs>
        <w:spacing w:after="0" w:before="240" w:line="360" w:lineRule="auto"/>
        <w:ind w:left="566.9291338582675" w:hanging="585"/>
        <w:rPr>
          <w:sz w:val="24"/>
          <w:szCs w:val="24"/>
        </w:rPr>
      </w:pPr>
      <w:bookmarkStart w:colFirst="0" w:colLast="0" w:name="_2xcytpi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средств мониторинга</w:t>
      </w:r>
    </w:p>
    <w:p w:rsidR="00000000" w:rsidDel="00000000" w:rsidP="00000000" w:rsidRDefault="00000000" w:rsidRPr="00000000" w14:paraId="000001F0">
      <w:pPr>
        <w:numPr>
          <w:ilvl w:val="0"/>
          <w:numId w:val="9"/>
        </w:numPr>
        <w:tabs>
          <w:tab w:val="left" w:leader="none" w:pos="851"/>
        </w:tabs>
        <w:spacing w:after="0" w:line="360" w:lineRule="auto"/>
        <w:ind w:left="927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мониторингов по проекту предлагается использовать:</w:t>
      </w:r>
    </w:p>
    <w:p w:rsidR="00000000" w:rsidDel="00000000" w:rsidP="00000000" w:rsidRDefault="00000000" w:rsidRPr="00000000" w14:paraId="000001F1">
      <w:pPr>
        <w:numPr>
          <w:ilvl w:val="1"/>
          <w:numId w:val="9"/>
        </w:numPr>
        <w:tabs>
          <w:tab w:val="left" w:leader="none" w:pos="993"/>
        </w:tabs>
        <w:spacing w:line="360" w:lineRule="auto"/>
        <w:ind w:left="1647" w:firstLine="709"/>
        <w:jc w:val="both"/>
        <w:rPr>
          <w:rFonts w:ascii="Times New Roman" w:cs="Times New Roman" w:eastAsia="Times New Roman" w:hAnsi="Times New Roman"/>
        </w:rPr>
      </w:pPr>
      <w:bookmarkStart w:colFirst="0" w:colLast="0" w:name="_1ci93xb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Grafana+InfluxDB.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numPr>
          <w:ilvl w:val="1"/>
          <w:numId w:val="15"/>
        </w:numPr>
        <w:tabs>
          <w:tab w:val="left" w:leader="none" w:pos="993"/>
        </w:tabs>
        <w:spacing w:after="0" w:before="240" w:line="360" w:lineRule="auto"/>
        <w:ind w:left="566.9291338582675" w:hanging="585"/>
        <w:rPr>
          <w:sz w:val="24"/>
          <w:szCs w:val="24"/>
        </w:rPr>
      </w:pPr>
      <w:bookmarkStart w:colFirst="0" w:colLast="0" w:name="_nhbsslnnefo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мониторинга ресурсов</w:t>
      </w:r>
    </w:p>
    <w:p w:rsidR="00000000" w:rsidDel="00000000" w:rsidP="00000000" w:rsidRDefault="00000000" w:rsidRPr="00000000" w14:paraId="000001F3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проведении нагрузочного тестирования В процессе мониторинга осуществляется сбор и анализ данных, таких как загрузка ЦПУ, использование оперативной памяти, дисковая активность и сетевой трафик.</w:t>
      </w:r>
    </w:p>
    <w:p w:rsidR="00000000" w:rsidDel="00000000" w:rsidP="00000000" w:rsidRDefault="00000000" w:rsidRPr="00000000" w14:paraId="000001F4">
      <w:pPr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мониторинга ресурсов системы в проекте предлагается использовать Grafana и InfluxDB. Эти инструменты позволяют создавать графики и диаграммы, отображающие текущее состояние системы, а также сохранять исторические данные для анализа. </w:t>
      </w:r>
    </w:p>
    <w:p w:rsidR="00000000" w:rsidDel="00000000" w:rsidP="00000000" w:rsidRDefault="00000000" w:rsidRPr="00000000" w14:paraId="000001F5">
      <w:pPr>
        <w:spacing w:after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Необходимый перечень индикаторов производительности, которые должны собираться в ходе проведения тестирования: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Lines w:val="1"/>
        <w:spacing w:after="0" w:before="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as4poj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Процессор: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Lines w:val="1"/>
        <w:numPr>
          <w:ilvl w:val="0"/>
          <w:numId w:val="16"/>
        </w:numPr>
        <w:spacing w:after="0"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49x2ik5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Утилизация процессора (всей системы и отдельными процессами)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Lines w:val="1"/>
        <w:numPr>
          <w:ilvl w:val="0"/>
          <w:numId w:val="16"/>
        </w:numPr>
        <w:spacing w:after="0"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8ssork2gpxi4" w:id="42"/>
      <w:bookmarkEnd w:id="4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Процессорная очередь</w:t>
      </w:r>
    </w:p>
    <w:p w:rsidR="00000000" w:rsidDel="00000000" w:rsidP="00000000" w:rsidRDefault="00000000" w:rsidRPr="00000000" w14:paraId="000001F9">
      <w:pPr>
        <w:keepLines w:val="1"/>
        <w:numPr>
          <w:ilvl w:val="0"/>
          <w:numId w:val="16"/>
        </w:numPr>
        <w:spacing w:after="0"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2p2csry" w:id="43"/>
      <w:bookmarkEnd w:id="4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процессорных прерываний в секунду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Lines w:val="1"/>
        <w:numPr>
          <w:ilvl w:val="0"/>
          <w:numId w:val="16"/>
        </w:numPr>
        <w:spacing w:after="0"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147n2zr" w:id="44"/>
      <w:bookmarkEnd w:id="4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переключений контекста в секунду</w:t>
      </w:r>
    </w:p>
    <w:p w:rsidR="00000000" w:rsidDel="00000000" w:rsidP="00000000" w:rsidRDefault="00000000" w:rsidRPr="00000000" w14:paraId="000001FB">
      <w:pPr>
        <w:keepLines w:val="1"/>
        <w:spacing w:after="0" w:before="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3ckvvd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Память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FC">
      <w:pPr>
        <w:keepLines w:val="1"/>
        <w:numPr>
          <w:ilvl w:val="0"/>
          <w:numId w:val="16"/>
        </w:numPr>
        <w:spacing w:after="0"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ihv636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Доступная память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Lines w:val="1"/>
        <w:numPr>
          <w:ilvl w:val="0"/>
          <w:numId w:val="16"/>
        </w:numPr>
        <w:spacing w:after="0"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32hioqz" w:id="47"/>
      <w:bookmarkEnd w:id="4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файла подкачки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Lines w:val="1"/>
        <w:numPr>
          <w:ilvl w:val="0"/>
          <w:numId w:val="16"/>
        </w:numPr>
        <w:spacing w:after="0"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1hmsyys" w:id="48"/>
      <w:bookmarkEnd w:id="4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страничного обмена</w:t>
      </w:r>
    </w:p>
    <w:p w:rsidR="00000000" w:rsidDel="00000000" w:rsidP="00000000" w:rsidRDefault="00000000" w:rsidRPr="00000000" w14:paraId="000001FF">
      <w:pPr>
        <w:keepLines w:val="1"/>
        <w:spacing w:after="0" w:before="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grqrue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Диск: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Lines w:val="1"/>
        <w:numPr>
          <w:ilvl w:val="0"/>
          <w:numId w:val="16"/>
        </w:numPr>
        <w:spacing w:after="0"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3fwokq0" w:id="50"/>
      <w:bookmarkEnd w:id="5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операций чтения/записи в секунду по каждому диску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Lines w:val="1"/>
        <w:numPr>
          <w:ilvl w:val="0"/>
          <w:numId w:val="16"/>
        </w:numPr>
        <w:spacing w:after="0"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4f1mdlm" w:id="51"/>
      <w:bookmarkEnd w:id="5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доступа к дисковой подсистеме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Lines w:val="1"/>
        <w:numPr>
          <w:ilvl w:val="0"/>
          <w:numId w:val="16"/>
        </w:numPr>
        <w:spacing w:after="0"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2u6wntf" w:id="52"/>
      <w:bookmarkEnd w:id="5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Процентное соотношение времени работы/простоя дисковой подсистемы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Lines w:val="1"/>
        <w:numPr>
          <w:ilvl w:val="0"/>
          <w:numId w:val="16"/>
        </w:numPr>
        <w:spacing w:after="0" w:afterAutospacing="0" w:before="60" w:line="360" w:lineRule="auto"/>
        <w:ind w:left="1068" w:hanging="360"/>
        <w:jc w:val="both"/>
        <w:rPr>
          <w:rFonts w:ascii="Times New Roman" w:cs="Times New Roman" w:eastAsia="Times New Roman" w:hAnsi="Times New Roman"/>
          <w:i w:val="1"/>
        </w:rPr>
      </w:pPr>
      <w:bookmarkStart w:colFirst="0" w:colLast="0" w:name="_19c6y18" w:id="53"/>
      <w:bookmarkEnd w:id="5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свободного дискового пространства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2"/>
        <w:numPr>
          <w:ilvl w:val="1"/>
          <w:numId w:val="15"/>
        </w:numPr>
        <w:tabs>
          <w:tab w:val="left" w:leader="none" w:pos="993"/>
        </w:tabs>
        <w:spacing w:after="0" w:afterAutospacing="0" w:before="0" w:beforeAutospacing="0" w:line="360" w:lineRule="auto"/>
        <w:ind w:left="566.9291338582675" w:hanging="585"/>
        <w:rPr>
          <w:sz w:val="24"/>
          <w:szCs w:val="24"/>
        </w:rPr>
      </w:pPr>
      <w:bookmarkStart w:colFirst="0" w:colLast="0" w:name="_27marxvuew8m" w:id="54"/>
      <w:bookmarkEnd w:id="5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измерений Бизнес-характеристик</w:t>
      </w:r>
    </w:p>
    <w:p w:rsidR="00000000" w:rsidDel="00000000" w:rsidP="00000000" w:rsidRDefault="00000000" w:rsidRPr="00000000" w14:paraId="00000205">
      <w:pPr>
        <w:keepLines w:val="1"/>
        <w:numPr>
          <w:ilvl w:val="0"/>
          <w:numId w:val="16"/>
        </w:numPr>
        <w:spacing w:after="0" w:before="60" w:line="276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l18frh" w:id="55"/>
      <w:bookmarkEnd w:id="5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пользователей, которые выполнили вход в систему за время тестирования, собирается с помощью запроса к базе данных аудита;</w:t>
      </w:r>
    </w:p>
    <w:p w:rsidR="00000000" w:rsidDel="00000000" w:rsidP="00000000" w:rsidRDefault="00000000" w:rsidRPr="00000000" w14:paraId="00000206">
      <w:pPr>
        <w:keepLines w:val="1"/>
        <w:numPr>
          <w:ilvl w:val="0"/>
          <w:numId w:val="16"/>
        </w:numPr>
        <w:spacing w:after="0" w:before="60" w:line="276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06ipza" w:id="56"/>
      <w:bookmarkEnd w:id="5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Интенсивность выполнения операций, собирается с помощью мониторинга средствами НТ или с помощью специально разработанного ПО;</w:t>
      </w:r>
    </w:p>
    <w:p w:rsidR="00000000" w:rsidDel="00000000" w:rsidP="00000000" w:rsidRDefault="00000000" w:rsidRPr="00000000" w14:paraId="00000207">
      <w:pPr>
        <w:keepLines w:val="1"/>
        <w:numPr>
          <w:ilvl w:val="0"/>
          <w:numId w:val="16"/>
        </w:numPr>
        <w:spacing w:after="0" w:before="60" w:line="276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k668n3" w:id="57"/>
      <w:bookmarkEnd w:id="5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отклика системы, включая максимальное, минимальное и среднее время, собирается с помощью мониторинга производительности и анализа логов приложения;</w:t>
      </w:r>
    </w:p>
    <w:p w:rsidR="00000000" w:rsidDel="00000000" w:rsidP="00000000" w:rsidRDefault="00000000" w:rsidRPr="00000000" w14:paraId="00000208">
      <w:pPr>
        <w:keepLines w:val="1"/>
        <w:numPr>
          <w:ilvl w:val="0"/>
          <w:numId w:val="16"/>
        </w:numPr>
        <w:spacing w:after="0" w:before="60" w:line="276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zbgiuw" w:id="58"/>
      <w:bookmarkEnd w:id="5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превышений времени отклика, также собирается с помощью мониторинга производительности и анализа логов приложения;</w:t>
      </w:r>
    </w:p>
    <w:p w:rsidR="00000000" w:rsidDel="00000000" w:rsidP="00000000" w:rsidRDefault="00000000" w:rsidRPr="00000000" w14:paraId="00000209">
      <w:pPr>
        <w:keepLines w:val="1"/>
        <w:numPr>
          <w:ilvl w:val="0"/>
          <w:numId w:val="16"/>
        </w:numPr>
        <w:spacing w:after="0" w:before="60" w:line="276" w:lineRule="auto"/>
        <w:ind w:left="1068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egqt2p" w:id="59"/>
      <w:bookmarkEnd w:id="5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выполнения операций, которая может быть собрана с помощью средств профилирования приложения или других специальных инструментов.</w:t>
      </w:r>
    </w:p>
    <w:p w:rsidR="00000000" w:rsidDel="00000000" w:rsidP="00000000" w:rsidRDefault="00000000" w:rsidRPr="00000000" w14:paraId="0000020A">
      <w:pPr>
        <w:keepLines w:val="1"/>
        <w:spacing w:after="0" w:before="60" w:line="360" w:lineRule="auto"/>
        <w:ind w:left="1068" w:firstLine="0"/>
        <w:jc w:val="both"/>
        <w:rPr>
          <w:rFonts w:ascii="Times New Roman" w:cs="Times New Roman" w:eastAsia="Times New Roman" w:hAnsi="Times New Roman"/>
          <w:i w:val="1"/>
          <w:color w:val="0000ff"/>
          <w:sz w:val="24"/>
          <w:szCs w:val="24"/>
        </w:rPr>
      </w:pPr>
      <w:bookmarkStart w:colFirst="0" w:colLast="0" w:name="_3ygebqi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1"/>
        <w:pageBreakBefore w:val="1"/>
        <w:numPr>
          <w:ilvl w:val="0"/>
          <w:numId w:val="21"/>
        </w:numPr>
        <w:spacing w:before="240" w:line="360" w:lineRule="auto"/>
        <w:ind w:left="927" w:hanging="360"/>
        <w:jc w:val="center"/>
        <w:rPr>
          <w:sz w:val="28"/>
          <w:szCs w:val="28"/>
        </w:rPr>
      </w:pPr>
      <w:bookmarkStart w:colFirst="0" w:colLast="0" w:name="_z8l5fz4setcq" w:id="61"/>
      <w:bookmarkEnd w:id="6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МАТЕРИАЛЫ, ПОДЛЕЖАЩИЕ СДАЧЕ</w:t>
      </w:r>
    </w:p>
    <w:p w:rsidR="00000000" w:rsidDel="00000000" w:rsidP="00000000" w:rsidRDefault="00000000" w:rsidRPr="00000000" w14:paraId="0000020D">
      <w:pPr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Таблица 10.1 Документы, подлежащие сдаче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9.0" w:type="dxa"/>
        <w:jc w:val="left"/>
        <w:tblInd w:w="-18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5"/>
        <w:gridCol w:w="1984"/>
        <w:gridCol w:w="5210"/>
        <w:tblGridChange w:id="0">
          <w:tblGrid>
            <w:gridCol w:w="2165"/>
            <w:gridCol w:w="1984"/>
            <w:gridCol w:w="5210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Документ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готовности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Подготавливается в результате деятельности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Методика тестирования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06.05.2023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Планирование нагрузочного тестирования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Отчёт по результатам нагрузочного тестирования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06.05.2023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Проведение нагрузочного тестирования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Средства нагрузочного тестирования с исходными кодами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06.05.2023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стенда и средств НТ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Инструкция по настройке и использованию СНТ</w:t>
            </w:r>
          </w:p>
          <w:p w:rsidR="00000000" w:rsidDel="00000000" w:rsidP="00000000" w:rsidRDefault="00000000" w:rsidRPr="00000000" w14:paraId="0000021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06.05.2023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скриптов нагрузочного тестирования. 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1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Рабочие документы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2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Расчёт интенсивности выполнения пользовательских сценариев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08.05.2023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методики НТ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25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Расчёт нагрузочного сценария для инструмента НТ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08.05.2023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Подготовка стенда и средств НТ</w:t>
            </w:r>
          </w:p>
        </w:tc>
      </w:tr>
    </w:tbl>
    <w:p w:rsidR="00000000" w:rsidDel="00000000" w:rsidP="00000000" w:rsidRDefault="00000000" w:rsidRPr="00000000" w14:paraId="00000228">
      <w:pPr>
        <w:pStyle w:val="Heading1"/>
        <w:pageBreakBefore w:val="1"/>
        <w:spacing w:before="240" w:line="360" w:lineRule="auto"/>
        <w:ind w:left="432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dlolyb" w:id="62"/>
      <w:bookmarkEnd w:id="6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1 - КРАТКОЕ ОПИСАНИЕ СИСТЕМ МОНИТОРИНГА НТ</w:t>
      </w:r>
    </w:p>
    <w:p w:rsidR="00000000" w:rsidDel="00000000" w:rsidP="00000000" w:rsidRDefault="00000000" w:rsidRPr="00000000" w14:paraId="00000229">
      <w:pPr>
        <w:tabs>
          <w:tab w:val="left" w:leader="none" w:pos="993"/>
        </w:tabs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leader="none" w:pos="993"/>
        </w:tabs>
        <w:spacing w:after="0" w:line="360" w:lineRule="auto"/>
        <w:ind w:firstLine="56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1 – Краткое описание систем мониторинга НТ</w:t>
      </w:r>
    </w:p>
    <w:tbl>
      <w:tblPr>
        <w:tblStyle w:val="Table14"/>
        <w:tblW w:w="100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5"/>
        <w:gridCol w:w="1530"/>
        <w:gridCol w:w="3615"/>
        <w:gridCol w:w="3105"/>
        <w:tblGridChange w:id="0">
          <w:tblGrid>
            <w:gridCol w:w="1815"/>
            <w:gridCol w:w="1530"/>
            <w:gridCol w:w="3615"/>
            <w:gridCol w:w="310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22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Система мониторинга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22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АПК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22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22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Инструкции, сервер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22F">
            <w:pPr>
              <w:spacing w:after="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Grafana+InfluxDB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23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Linux, Solaris, HP-UX, AIX, Windows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231">
            <w:pPr>
              <w:spacing w:after="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Агентский мониторинг</w:t>
            </w:r>
          </w:p>
          <w:p w:rsidR="00000000" w:rsidDel="00000000" w:rsidP="00000000" w:rsidRDefault="00000000" w:rsidRPr="00000000" w14:paraId="00000232">
            <w:pPr>
              <w:spacing w:after="0"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Средства мониторинга производительности и отображения данных в виде графиков и диаграмм. InfluxDB используется для хранения данных о метриках, а Grafana - для визуализации и анализа этих данных.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233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Визуализация данных, Анализ и оптимизация проблем с производительностью</w:t>
            </w:r>
          </w:p>
        </w:tc>
      </w:tr>
    </w:tbl>
    <w:p w:rsidR="00000000" w:rsidDel="00000000" w:rsidP="00000000" w:rsidRDefault="00000000" w:rsidRPr="00000000" w14:paraId="00000234">
      <w:pPr>
        <w:tabs>
          <w:tab w:val="left" w:leader="none" w:pos="993"/>
        </w:tabs>
        <w:spacing w:after="0"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133.8582677165355" w:left="1700.7874015748032" w:right="850.393700787401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PT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27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36" w:hanging="180"/>
      </w:pPr>
      <w:rPr>
        <w:vertAlign w:val="baseline"/>
      </w:rPr>
    </w:lvl>
  </w:abstractNum>
  <w:abstractNum w:abstractNumId="4">
    <w:lvl w:ilvl="0">
      <w:start w:val="4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66.9291338582675" w:hanging="850.393700787401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-2258" w:hanging="720"/>
      </w:pPr>
      <w:rPr>
        <w:vertAlign w:val="baseline"/>
      </w:rPr>
    </w:lvl>
    <w:lvl w:ilvl="3">
      <w:start w:val="0"/>
      <w:numFmt w:val="decimal"/>
      <w:lvlText w:val="%1.%2.%3.%4"/>
      <w:lvlJc w:val="left"/>
      <w:pPr>
        <w:ind w:left="-211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-1970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-1826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-1682" w:hanging="1295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-15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-1394" w:hanging="1584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5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566.9291338582675" w:hanging="566.9291338582675"/>
      </w:pPr>
      <w:rPr>
        <w:rFonts w:ascii="Times New Roman" w:cs="Times New Roman" w:eastAsia="Times New Roman" w:hAnsi="Times New Roman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566" w:hanging="283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141" w:hanging="135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■"/>
      <w:lvlJc w:val="left"/>
      <w:pPr>
        <w:ind w:left="1647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9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5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vertAlign w:val="baseline"/>
      </w:rPr>
    </w:lvl>
  </w:abstractNum>
  <w:abstractNum w:abstractNumId="11"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2"/>
      <w:numFmt w:val="decimal"/>
      <w:lvlText w:val="%1.%2."/>
      <w:lvlJc w:val="right"/>
      <w:pPr>
        <w:ind w:left="566.9291338582675" w:hanging="566.929133858267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0"/>
      <w:numFmt w:val="bullet"/>
      <w:lvlText w:val="•"/>
      <w:lvlJc w:val="left"/>
      <w:pPr>
        <w:ind w:left="1141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-2402" w:firstLine="2402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-2258" w:hanging="720"/>
      </w:pPr>
      <w:rPr>
        <w:vertAlign w:val="baseline"/>
      </w:rPr>
    </w:lvl>
    <w:lvl w:ilvl="3">
      <w:start w:val="0"/>
      <w:numFmt w:val="decimal"/>
      <w:lvlText w:val="%1.%2.%3.%4"/>
      <w:lvlJc w:val="left"/>
      <w:pPr>
        <w:ind w:left="-211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-1970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-1826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-1682" w:hanging="1295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-15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-1394" w:hanging="1584"/>
      </w:pPr>
      <w:rPr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7"/>
      <w:numFmt w:val="decimal"/>
      <w:lvlText w:val="%1."/>
      <w:lvlJc w:val="righ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566.9291338582675" w:hanging="585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right"/>
      <w:pPr>
        <w:ind w:left="283" w:hanging="134"/>
      </w:pPr>
      <w:rPr>
        <w:i w:val="0"/>
        <w:color w:val="000000"/>
        <w:vertAlign w:val="baseline"/>
      </w:rPr>
    </w:lvl>
    <w:lvl w:ilvl="3">
      <w:start w:val="0"/>
      <w:numFmt w:val="decimal"/>
      <w:lvlText w:val="%1.%2.%3.%4."/>
      <w:lvlJc w:val="right"/>
      <w:pPr>
        <w:ind w:left="-2114" w:hanging="864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-1970" w:hanging="1008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-1826" w:hanging="1152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-1682" w:hanging="1295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-1538" w:hanging="144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-1394" w:hanging="1584"/>
      </w:pPr>
      <w:rPr>
        <w:vertAlign w:val="baseline"/>
      </w:rPr>
    </w:lvl>
  </w:abstractNum>
  <w:abstractNum w:abstractNumId="16"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cs="Noto Sans Symbols" w:eastAsia="Noto Sans Symbols" w:hAnsi="Noto Sans Symbols"/>
        <w:color w:val="00000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0"/>
      <w:numFmt w:val="bullet"/>
      <w:lvlText w:val="•"/>
      <w:lvlJc w:val="left"/>
      <w:pPr>
        <w:ind w:left="2505" w:hanging="705"/>
      </w:pPr>
      <w:rPr>
        <w:rFonts w:ascii="PT Sans" w:cs="PT Sans" w:eastAsia="PT Sans" w:hAnsi="PT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1286" w:hanging="283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8">
    <w:lvl w:ilvl="0">
      <w:start w:val="6"/>
      <w:numFmt w:val="decimal"/>
      <w:lvlText w:val="%1."/>
      <w:lvlJc w:val="righ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566.9291338582675" w:hanging="566.9291338582675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right"/>
      <w:pPr>
        <w:ind w:left="570" w:hanging="570"/>
      </w:pPr>
      <w:rPr>
        <w:i w:val="0"/>
        <w:color w:val="000000"/>
        <w:vertAlign w:val="baseline"/>
      </w:rPr>
    </w:lvl>
    <w:lvl w:ilvl="3">
      <w:start w:val="0"/>
      <w:numFmt w:val="decimal"/>
      <w:lvlText w:val="%1.%2.%3.%4."/>
      <w:lvlJc w:val="right"/>
      <w:pPr>
        <w:ind w:left="-2114" w:hanging="864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-1970" w:hanging="1008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-1826" w:hanging="1152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-1682" w:hanging="1295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-1538" w:hanging="1440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-1394" w:hanging="1584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283" w:hanging="134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20">
    <w:lvl w:ilvl="0">
      <w:start w:val="1"/>
      <w:numFmt w:val="decimal"/>
      <w:lvlText w:val="%1."/>
      <w:lvlJc w:val="left"/>
      <w:pPr>
        <w:ind w:left="283" w:hanging="149"/>
      </w:pPr>
      <w:rPr>
        <w:rFonts w:ascii="Times New Roman" w:cs="Times New Roman" w:eastAsia="Times New Roman" w:hAnsi="Times New Roman"/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1">
    <w:lvl w:ilvl="0">
      <w:start w:val="10"/>
      <w:numFmt w:val="decimal"/>
      <w:lvlText w:val="%1."/>
      <w:lvlJc w:val="left"/>
      <w:pPr>
        <w:ind w:left="927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■"/>
      <w:lvlJc w:val="left"/>
      <w:pPr>
        <w:ind w:left="1647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6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hyperlink" Target="https://docs.google.com/document/d/1crTAdbSjeFHJG2H4VTGE_6gZGtBbdr3W_ioZ3RRXwc0/edit#heading=h.2lpsuct9fjf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PTSans-regular.ttf"/><Relationship Id="rId4" Type="http://schemas.openxmlformats.org/officeDocument/2006/relationships/font" Target="fonts/PTSans-bold.ttf"/><Relationship Id="rId5" Type="http://schemas.openxmlformats.org/officeDocument/2006/relationships/font" Target="fonts/PTSans-italic.ttf"/><Relationship Id="rId6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