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AA0" w:rsidRPr="00FB6AA0" w:rsidRDefault="00F51194" w:rsidP="00FB6AA0">
      <w:pPr>
        <w:spacing w:line="240" w:lineRule="auto"/>
        <w:jc w:val="center"/>
        <w:rPr>
          <w:rFonts w:ascii="Times New Roman" w:eastAsia="Times New Roman" w:hAnsi="Times New Roman" w:cs="Times New Roman"/>
          <w:sz w:val="24"/>
          <w:szCs w:val="24"/>
        </w:rPr>
      </w:pPr>
      <w:r w:rsidRPr="00FB6AA0">
        <w:rPr>
          <w:rFonts w:ascii="Times New Roman" w:eastAsia="Times New Roman" w:hAnsi="Times New Roman" w:cs="Times New Roman"/>
          <w:sz w:val="24"/>
          <w:szCs w:val="24"/>
        </w:rPr>
        <w:t>MINOR PROJECT REPORT</w:t>
      </w:r>
    </w:p>
    <w:p w:rsidR="00F51194" w:rsidRPr="00FB6AA0" w:rsidRDefault="00FB6AA0" w:rsidP="00FB6AA0">
      <w:pPr>
        <w:spacing w:line="240" w:lineRule="auto"/>
        <w:jc w:val="center"/>
        <w:rPr>
          <w:rFonts w:ascii="Times New Roman" w:eastAsia="Times New Roman" w:hAnsi="Times New Roman" w:cs="Times New Roman"/>
          <w:sz w:val="24"/>
          <w:szCs w:val="24"/>
        </w:rPr>
      </w:pPr>
      <w:r w:rsidRPr="00FB6AA0">
        <w:rPr>
          <w:rFonts w:ascii="Times New Roman" w:eastAsia="Times New Roman" w:hAnsi="Times New Roman" w:cs="Times New Roman"/>
          <w:sz w:val="24"/>
          <w:szCs w:val="24"/>
        </w:rPr>
        <w:t>ON</w:t>
      </w:r>
    </w:p>
    <w:p w:rsidR="00F51194" w:rsidRDefault="00F51194" w:rsidP="00FB6AA0">
      <w:pPr>
        <w:spacing w:line="240" w:lineRule="auto"/>
        <w:jc w:val="center"/>
        <w:rPr>
          <w:rFonts w:ascii="Times New Roman" w:eastAsia="Times New Roman" w:hAnsi="Times New Roman" w:cs="Times New Roman"/>
          <w:b/>
          <w:sz w:val="36"/>
        </w:rPr>
      </w:pPr>
      <w:r>
        <w:rPr>
          <w:rFonts w:ascii="Times New Roman" w:eastAsia="Times New Roman" w:hAnsi="Times New Roman" w:cs="Times New Roman"/>
          <w:b/>
          <w:bCs/>
          <w:sz w:val="36"/>
        </w:rPr>
        <w:t>A</w:t>
      </w:r>
      <w:r w:rsidR="00FB6AA0">
        <w:rPr>
          <w:rFonts w:ascii="Times New Roman" w:eastAsia="Times New Roman" w:hAnsi="Times New Roman" w:cs="Times New Roman"/>
          <w:b/>
          <w:bCs/>
          <w:sz w:val="36"/>
        </w:rPr>
        <w:t xml:space="preserve"> cognitive moderator Chatbot</w:t>
      </w:r>
      <w:r w:rsidRPr="00F51194">
        <w:rPr>
          <w:rFonts w:ascii="Times New Roman" w:eastAsia="Times New Roman" w:hAnsi="Times New Roman" w:cs="Times New Roman"/>
          <w:b/>
          <w:bCs/>
          <w:sz w:val="36"/>
        </w:rPr>
        <w:t xml:space="preserve"> for Anger detection</w:t>
      </w:r>
    </w:p>
    <w:p w:rsidR="00F51194" w:rsidRDefault="00F51194" w:rsidP="00FB6AA0">
      <w:pPr>
        <w:spacing w:line="24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Submitted in partial fulfillment of requirements for the degree of</w:t>
      </w:r>
    </w:p>
    <w:p w:rsidR="00F51194" w:rsidRDefault="00F51194" w:rsidP="00FB6AA0">
      <w:pPr>
        <w:spacing w:line="240" w:lineRule="auto"/>
        <w:jc w:val="center"/>
        <w:rPr>
          <w:rFonts w:ascii="Times New Roman" w:eastAsia="Times New Roman" w:hAnsi="Times New Roman" w:cs="Times New Roman"/>
          <w:b/>
          <w:sz w:val="27"/>
          <w:szCs w:val="27"/>
        </w:rPr>
      </w:pPr>
      <w:r>
        <w:rPr>
          <w:rFonts w:ascii="Times New Roman" w:eastAsia="Times New Roman" w:hAnsi="Times New Roman" w:cs="Times New Roman"/>
          <w:b/>
          <w:sz w:val="28"/>
        </w:rPr>
        <w:t>Bachelor of Technology (B. Tech)</w:t>
      </w:r>
    </w:p>
    <w:p w:rsidR="00F51194" w:rsidRDefault="00F51194" w:rsidP="00FB6AA0">
      <w:pPr>
        <w:spacing w:line="240" w:lineRule="auto"/>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in</w:t>
      </w:r>
    </w:p>
    <w:p w:rsidR="00F51194" w:rsidRDefault="00F51194" w:rsidP="00FB6AA0">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Computer Science and Engineering</w:t>
      </w:r>
    </w:p>
    <w:p w:rsidR="00F51194" w:rsidRDefault="00F51194" w:rsidP="00F51194">
      <w:pPr>
        <w:spacing w:line="240" w:lineRule="auto"/>
        <w:jc w:val="center"/>
        <w:rPr>
          <w:rFonts w:ascii="Times New Roman" w:eastAsia="Times New Roman" w:hAnsi="Times New Roman" w:cs="Times New Roman"/>
          <w:i/>
          <w:sz w:val="2"/>
        </w:rPr>
      </w:pPr>
      <w:r>
        <w:object w:dxaOrig="2700" w:dyaOrig="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3.75pt" o:ole="">
            <v:imagedata r:id="rId7" o:title=""/>
          </v:shape>
          <o:OLEObject Type="Embed" ProgID="StaticMetafile" ShapeID="_x0000_i1025" DrawAspect="Content" ObjectID="_1636622424" r:id="rId8"/>
        </w:object>
      </w:r>
    </w:p>
    <w:p w:rsidR="00F51194" w:rsidRPr="00FB6AA0" w:rsidRDefault="00F51194" w:rsidP="00F51194">
      <w:pPr>
        <w:spacing w:line="240" w:lineRule="auto"/>
        <w:jc w:val="center"/>
        <w:rPr>
          <w:rFonts w:ascii="Times New Roman" w:eastAsia="Times New Roman" w:hAnsi="Times New Roman" w:cs="Times New Roman"/>
          <w:sz w:val="24"/>
          <w:szCs w:val="24"/>
        </w:rPr>
      </w:pPr>
      <w:r w:rsidRPr="00FB6AA0">
        <w:rPr>
          <w:rFonts w:ascii="Times New Roman" w:eastAsia="Times New Roman" w:hAnsi="Times New Roman" w:cs="Times New Roman"/>
          <w:i/>
          <w:sz w:val="24"/>
          <w:szCs w:val="24"/>
        </w:rPr>
        <w:t>Submitted by</w:t>
      </w:r>
      <w:r w:rsidRPr="00FB6AA0">
        <w:rPr>
          <w:rFonts w:ascii="Times New Roman" w:eastAsia="Times New Roman" w:hAnsi="Times New Roman" w:cs="Times New Roman"/>
          <w:sz w:val="24"/>
          <w:szCs w:val="24"/>
        </w:rPr>
        <w:t>:</w:t>
      </w:r>
    </w:p>
    <w:p w:rsidR="00F51194" w:rsidRPr="00FB6AA0" w:rsidRDefault="00F51194" w:rsidP="00F51194">
      <w:pPr>
        <w:spacing w:line="240" w:lineRule="auto"/>
        <w:jc w:val="center"/>
        <w:rPr>
          <w:rFonts w:ascii="Calibri" w:eastAsia="Calibri" w:hAnsi="Calibri" w:cs="Calibri"/>
          <w:b/>
          <w:sz w:val="24"/>
          <w:szCs w:val="24"/>
        </w:rPr>
      </w:pPr>
      <w:r w:rsidRPr="00FB6AA0">
        <w:rPr>
          <w:rFonts w:ascii="Calibri" w:eastAsia="Calibri" w:hAnsi="Calibri" w:cs="Calibri"/>
          <w:b/>
          <w:sz w:val="24"/>
          <w:szCs w:val="24"/>
        </w:rPr>
        <w:t xml:space="preserve">ANJUM ADNAM ALI </w:t>
      </w:r>
    </w:p>
    <w:p w:rsidR="00F51194" w:rsidRPr="00FB6AA0" w:rsidRDefault="00F51194" w:rsidP="00F51194">
      <w:pPr>
        <w:spacing w:line="240" w:lineRule="auto"/>
        <w:jc w:val="center"/>
        <w:rPr>
          <w:rFonts w:ascii="Calibri" w:eastAsia="Calibri" w:hAnsi="Calibri" w:cs="Calibri"/>
          <w:b/>
          <w:sz w:val="24"/>
          <w:szCs w:val="24"/>
        </w:rPr>
      </w:pPr>
      <w:r w:rsidRPr="00FB6AA0">
        <w:rPr>
          <w:rFonts w:ascii="Calibri" w:eastAsia="Calibri" w:hAnsi="Calibri" w:cs="Calibri"/>
          <w:b/>
          <w:sz w:val="24"/>
          <w:szCs w:val="24"/>
        </w:rPr>
        <w:t>MANI SANKAR NATH</w:t>
      </w:r>
    </w:p>
    <w:p w:rsidR="00F51194" w:rsidRPr="00FB6AA0" w:rsidRDefault="00F51194" w:rsidP="00F51194">
      <w:pPr>
        <w:spacing w:line="240" w:lineRule="auto"/>
        <w:jc w:val="center"/>
        <w:rPr>
          <w:rFonts w:ascii="Calibri" w:eastAsia="Calibri" w:hAnsi="Calibri" w:cs="Calibri"/>
          <w:b/>
          <w:sz w:val="24"/>
          <w:szCs w:val="24"/>
        </w:rPr>
      </w:pPr>
      <w:r w:rsidRPr="00FB6AA0">
        <w:rPr>
          <w:rFonts w:ascii="Calibri" w:eastAsia="Calibri" w:hAnsi="Calibri" w:cs="Calibri"/>
          <w:b/>
          <w:sz w:val="24"/>
          <w:szCs w:val="24"/>
        </w:rPr>
        <w:t>RUSHIKA SAHA</w:t>
      </w:r>
    </w:p>
    <w:p w:rsidR="00F51194" w:rsidRPr="00FB6AA0" w:rsidRDefault="00F51194" w:rsidP="00F51194">
      <w:pPr>
        <w:spacing w:line="240" w:lineRule="auto"/>
        <w:jc w:val="center"/>
        <w:rPr>
          <w:rFonts w:ascii="Calibri" w:eastAsia="Calibri" w:hAnsi="Calibri" w:cs="Calibri"/>
          <w:b/>
          <w:sz w:val="24"/>
          <w:szCs w:val="24"/>
        </w:rPr>
      </w:pPr>
      <w:r w:rsidRPr="00FB6AA0">
        <w:rPr>
          <w:rFonts w:ascii="Calibri" w:eastAsia="Calibri" w:hAnsi="Calibri" w:cs="Calibri"/>
          <w:b/>
          <w:sz w:val="24"/>
          <w:szCs w:val="24"/>
        </w:rPr>
        <w:t xml:space="preserve">TWINKLE KAUR </w:t>
      </w:r>
    </w:p>
    <w:p w:rsidR="00F51194" w:rsidRDefault="00F51194" w:rsidP="00F51194">
      <w:pPr>
        <w:spacing w:line="240" w:lineRule="auto"/>
        <w:jc w:val="both"/>
        <w:rPr>
          <w:rFonts w:ascii="Times New Roman" w:eastAsia="Times New Roman" w:hAnsi="Times New Roman" w:cs="Times New Roman"/>
          <w:b/>
          <w:sz w:val="27"/>
          <w:szCs w:val="27"/>
        </w:rPr>
      </w:pPr>
    </w:p>
    <w:p w:rsidR="00F51194" w:rsidRPr="00F51194" w:rsidRDefault="00F51194" w:rsidP="00F51194">
      <w:pPr>
        <w:spacing w:line="240" w:lineRule="auto"/>
        <w:jc w:val="center"/>
        <w:rPr>
          <w:rFonts w:ascii="Times New Roman" w:eastAsia="Times New Roman" w:hAnsi="Times New Roman" w:cs="Times New Roman"/>
          <w:b/>
          <w:sz w:val="24"/>
          <w:szCs w:val="24"/>
        </w:rPr>
      </w:pPr>
      <w:r w:rsidRPr="00F51194">
        <w:rPr>
          <w:rFonts w:ascii="Times New Roman" w:eastAsia="Times New Roman" w:hAnsi="Times New Roman" w:cs="Times New Roman"/>
          <w:b/>
          <w:sz w:val="24"/>
          <w:szCs w:val="24"/>
        </w:rPr>
        <w:t>School of Engineering and Technology</w:t>
      </w:r>
    </w:p>
    <w:p w:rsidR="00F51194" w:rsidRPr="00F51194" w:rsidRDefault="00F51194" w:rsidP="00F51194">
      <w:pPr>
        <w:spacing w:line="240" w:lineRule="auto"/>
        <w:jc w:val="center"/>
        <w:rPr>
          <w:rFonts w:ascii="Times New Roman" w:eastAsia="Times New Roman" w:hAnsi="Times New Roman" w:cs="Times New Roman"/>
          <w:b/>
          <w:sz w:val="24"/>
          <w:szCs w:val="24"/>
        </w:rPr>
      </w:pPr>
      <w:r w:rsidRPr="00F51194">
        <w:rPr>
          <w:rFonts w:ascii="Times New Roman" w:eastAsia="Times New Roman" w:hAnsi="Times New Roman" w:cs="Times New Roman"/>
          <w:b/>
          <w:sz w:val="24"/>
          <w:szCs w:val="24"/>
        </w:rPr>
        <w:t>Department of Computer Science and Engineering</w:t>
      </w:r>
    </w:p>
    <w:p w:rsidR="00F51194" w:rsidRPr="00F51194" w:rsidRDefault="00F51194" w:rsidP="00F51194">
      <w:pPr>
        <w:spacing w:line="240" w:lineRule="auto"/>
        <w:jc w:val="center"/>
        <w:rPr>
          <w:rFonts w:ascii="Times New Roman" w:eastAsia="Times New Roman" w:hAnsi="Times New Roman" w:cs="Times New Roman"/>
          <w:b/>
          <w:sz w:val="24"/>
          <w:szCs w:val="24"/>
        </w:rPr>
      </w:pPr>
      <w:r w:rsidRPr="00F51194">
        <w:rPr>
          <w:rFonts w:ascii="Times New Roman" w:eastAsia="Times New Roman" w:hAnsi="Times New Roman" w:cs="Times New Roman"/>
          <w:b/>
          <w:sz w:val="24"/>
          <w:szCs w:val="24"/>
        </w:rPr>
        <w:t>The Assam Kaziranga University</w:t>
      </w:r>
    </w:p>
    <w:p w:rsidR="00F51194" w:rsidRPr="00F51194" w:rsidRDefault="00F51194" w:rsidP="00F51194">
      <w:pPr>
        <w:spacing w:line="240" w:lineRule="auto"/>
        <w:jc w:val="center"/>
        <w:rPr>
          <w:rFonts w:ascii="Times New Roman" w:eastAsia="Times New Roman" w:hAnsi="Times New Roman" w:cs="Times New Roman"/>
          <w:b/>
          <w:sz w:val="24"/>
          <w:szCs w:val="24"/>
        </w:rPr>
        <w:sectPr w:rsidR="00F51194" w:rsidRPr="00F51194">
          <w:footerReference w:type="default" r:id="rId9"/>
          <w:pgSz w:w="11906" w:h="16838"/>
          <w:pgMar w:top="1440" w:right="1440" w:bottom="1440" w:left="1440" w:header="720" w:footer="720" w:gutter="0"/>
          <w:pgBorders>
            <w:top w:val="none" w:sz="0" w:space="1" w:color="auto"/>
            <w:left w:val="none" w:sz="0" w:space="4" w:color="auto"/>
            <w:bottom w:val="none" w:sz="0" w:space="1" w:color="auto"/>
            <w:right w:val="none" w:sz="0" w:space="4" w:color="auto"/>
          </w:pgBorders>
          <w:pgNumType w:fmt="upperRoman" w:start="1"/>
          <w:cols w:space="720"/>
          <w:docGrid w:type="lines" w:linePitch="312"/>
        </w:sectPr>
      </w:pPr>
      <w:r w:rsidRPr="00F51194">
        <w:rPr>
          <w:rFonts w:ascii="Times New Roman" w:eastAsia="Times New Roman" w:hAnsi="Times New Roman" w:cs="Times New Roman"/>
          <w:b/>
          <w:sz w:val="24"/>
          <w:szCs w:val="24"/>
        </w:rPr>
        <w:t>November 2019</w:t>
      </w:r>
    </w:p>
    <w:p w:rsidR="00FB6AA0" w:rsidRDefault="00FB6AA0" w:rsidP="00F51194">
      <w:pPr>
        <w:rPr>
          <w:rFonts w:ascii="Times New Roman" w:hAnsi="Times New Roman"/>
          <w:sz w:val="28"/>
          <w:szCs w:val="28"/>
        </w:rPr>
      </w:pPr>
    </w:p>
    <w:p w:rsidR="00F51194" w:rsidRDefault="00F51194" w:rsidP="00FB6AA0">
      <w:pPr>
        <w:pStyle w:val="Title"/>
      </w:pPr>
      <w:r w:rsidRPr="00B22B27">
        <w:t>Understanding of</w:t>
      </w:r>
      <w:r w:rsidR="00274ABC">
        <w:t xml:space="preserve"> the</w:t>
      </w:r>
      <w:r w:rsidRPr="00B22B27">
        <w:t xml:space="preserve"> project:</w:t>
      </w:r>
    </w:p>
    <w:p w:rsidR="00F51194" w:rsidRDefault="00F51194" w:rsidP="00020F0C">
      <w:pPr>
        <w:pStyle w:val="NormalWeb"/>
        <w:shd w:val="clear" w:color="auto" w:fill="FFFFFF"/>
        <w:textAlignment w:val="baseline"/>
        <w:rPr>
          <w:sz w:val="28"/>
          <w:szCs w:val="28"/>
        </w:rPr>
      </w:pPr>
    </w:p>
    <w:p w:rsidR="00AF6A49" w:rsidRDefault="00F51194" w:rsidP="00020F0C">
      <w:pPr>
        <w:pStyle w:val="BodyText"/>
        <w:spacing w:before="90"/>
        <w:ind w:left="440" w:right="1203"/>
        <w:rPr>
          <w:color w:val="1B1B1B"/>
          <w:sz w:val="28"/>
          <w:szCs w:val="28"/>
        </w:rPr>
      </w:pPr>
      <w:r w:rsidRPr="00B22B27">
        <w:rPr>
          <w:sz w:val="28"/>
          <w:szCs w:val="28"/>
        </w:rPr>
        <w:t>In this project</w:t>
      </w:r>
      <w:r w:rsidR="00AF6A49">
        <w:rPr>
          <w:sz w:val="28"/>
          <w:szCs w:val="28"/>
        </w:rPr>
        <w:t>,</w:t>
      </w:r>
      <w:r w:rsidRPr="00B22B27">
        <w:rPr>
          <w:sz w:val="28"/>
          <w:szCs w:val="28"/>
        </w:rPr>
        <w:t xml:space="preserve"> </w:t>
      </w:r>
      <w:r w:rsidR="00AF6A49">
        <w:rPr>
          <w:color w:val="1B1B1B"/>
          <w:sz w:val="28"/>
          <w:szCs w:val="28"/>
        </w:rPr>
        <w:t xml:space="preserve">we </w:t>
      </w:r>
      <w:r w:rsidR="00AF6A49" w:rsidRPr="00AF6A49">
        <w:rPr>
          <w:color w:val="1B1B1B"/>
          <w:sz w:val="28"/>
          <w:szCs w:val="28"/>
        </w:rPr>
        <w:t>create</w:t>
      </w:r>
      <w:r w:rsidR="00AF6A49">
        <w:rPr>
          <w:color w:val="1B1B1B"/>
          <w:sz w:val="28"/>
          <w:szCs w:val="28"/>
        </w:rPr>
        <w:t>d</w:t>
      </w:r>
      <w:r w:rsidR="00AF6A49" w:rsidRPr="00AF6A49">
        <w:rPr>
          <w:color w:val="1B1B1B"/>
          <w:sz w:val="28"/>
          <w:szCs w:val="28"/>
        </w:rPr>
        <w:t xml:space="preserve"> a chatbot</w:t>
      </w:r>
      <w:r w:rsidR="00AF6A49">
        <w:rPr>
          <w:color w:val="1B1B1B"/>
          <w:sz w:val="28"/>
          <w:szCs w:val="28"/>
        </w:rPr>
        <w:t xml:space="preserve"> using</w:t>
      </w:r>
      <w:r w:rsidR="00AF6A49" w:rsidRPr="00AF6A49">
        <w:rPr>
          <w:color w:val="1B1B1B"/>
          <w:sz w:val="28"/>
          <w:szCs w:val="28"/>
        </w:rPr>
        <w:t xml:space="preserve"> Watson services. The chatbot f</w:t>
      </w:r>
      <w:r w:rsidR="00AF6A49">
        <w:rPr>
          <w:color w:val="1B1B1B"/>
          <w:sz w:val="28"/>
          <w:szCs w:val="28"/>
        </w:rPr>
        <w:t>low was enhanced by using tone analyzer</w:t>
      </w:r>
      <w:r w:rsidR="00AF6A49" w:rsidRPr="00AF6A49">
        <w:rPr>
          <w:color w:val="1B1B1B"/>
          <w:sz w:val="28"/>
          <w:szCs w:val="28"/>
        </w:rPr>
        <w:t xml:space="preserve"> to detect anger and ugly messages</w:t>
      </w:r>
      <w:r w:rsidR="00AF6A49">
        <w:rPr>
          <w:color w:val="1B1B1B"/>
          <w:sz w:val="28"/>
          <w:szCs w:val="28"/>
        </w:rPr>
        <w:t>.</w:t>
      </w:r>
    </w:p>
    <w:p w:rsidR="00C87078" w:rsidRPr="00AF6A49" w:rsidRDefault="00C87078" w:rsidP="00020F0C">
      <w:pPr>
        <w:pStyle w:val="BodyText"/>
        <w:spacing w:before="90"/>
        <w:ind w:left="440" w:right="1203"/>
        <w:rPr>
          <w:sz w:val="28"/>
          <w:szCs w:val="28"/>
        </w:rPr>
      </w:pPr>
    </w:p>
    <w:p w:rsidR="00B04AC0" w:rsidRPr="00C87078" w:rsidRDefault="00B04AC0" w:rsidP="00020F0C">
      <w:pPr>
        <w:pStyle w:val="BodyText"/>
        <w:spacing w:before="1"/>
        <w:ind w:left="440"/>
        <w:rPr>
          <w:sz w:val="28"/>
          <w:szCs w:val="28"/>
        </w:rPr>
      </w:pPr>
      <w:r w:rsidRPr="00C87078">
        <w:rPr>
          <w:color w:val="1B1B1B"/>
          <w:sz w:val="28"/>
          <w:szCs w:val="28"/>
        </w:rPr>
        <w:t>We learnt how to:</w:t>
      </w:r>
    </w:p>
    <w:p w:rsidR="00B04AC0" w:rsidRPr="00C87078" w:rsidRDefault="00B04AC0" w:rsidP="00020F0C">
      <w:pPr>
        <w:pStyle w:val="BodyText"/>
        <w:tabs>
          <w:tab w:val="left" w:pos="4934"/>
        </w:tabs>
        <w:spacing w:before="3"/>
        <w:rPr>
          <w:sz w:val="28"/>
          <w:szCs w:val="28"/>
        </w:rPr>
      </w:pPr>
    </w:p>
    <w:p w:rsidR="00B04AC0" w:rsidRPr="00C87078" w:rsidRDefault="00C87078" w:rsidP="00020F0C">
      <w:pPr>
        <w:pStyle w:val="ListParagraph"/>
        <w:numPr>
          <w:ilvl w:val="0"/>
          <w:numId w:val="4"/>
        </w:numPr>
        <w:tabs>
          <w:tab w:val="left" w:pos="935"/>
          <w:tab w:val="left" w:pos="936"/>
        </w:tabs>
        <w:spacing w:line="240" w:lineRule="auto"/>
        <w:rPr>
          <w:sz w:val="28"/>
          <w:szCs w:val="28"/>
        </w:rPr>
      </w:pPr>
      <w:r>
        <w:rPr>
          <w:color w:val="1B1B1B"/>
          <w:sz w:val="28"/>
          <w:szCs w:val="28"/>
        </w:rPr>
        <w:t xml:space="preserve">Create a chatbot </w:t>
      </w:r>
      <w:r w:rsidR="00B04AC0" w:rsidRPr="00C87078">
        <w:rPr>
          <w:color w:val="1B1B1B"/>
          <w:sz w:val="28"/>
          <w:szCs w:val="28"/>
        </w:rPr>
        <w:t>using the IBM Watson Assistant service.</w:t>
      </w:r>
    </w:p>
    <w:p w:rsidR="00F51194" w:rsidRPr="00C87078" w:rsidRDefault="00B04AC0" w:rsidP="00020F0C">
      <w:pPr>
        <w:pStyle w:val="ListParagraph"/>
        <w:numPr>
          <w:ilvl w:val="0"/>
          <w:numId w:val="4"/>
        </w:numPr>
        <w:tabs>
          <w:tab w:val="left" w:pos="935"/>
          <w:tab w:val="left" w:pos="936"/>
        </w:tabs>
        <w:rPr>
          <w:sz w:val="28"/>
          <w:szCs w:val="28"/>
        </w:rPr>
      </w:pPr>
      <w:r w:rsidRPr="00C87078">
        <w:rPr>
          <w:color w:val="1B1B1B"/>
          <w:sz w:val="28"/>
          <w:szCs w:val="28"/>
        </w:rPr>
        <w:t>Identify tone of speech with Tone Analyzer.</w:t>
      </w:r>
    </w:p>
    <w:p w:rsidR="00B04AC0" w:rsidRPr="00C87078" w:rsidRDefault="00B04AC0" w:rsidP="00020F0C">
      <w:pPr>
        <w:pStyle w:val="ListParagraph"/>
        <w:numPr>
          <w:ilvl w:val="0"/>
          <w:numId w:val="4"/>
        </w:numPr>
        <w:tabs>
          <w:tab w:val="left" w:pos="935"/>
          <w:tab w:val="left" w:pos="936"/>
        </w:tabs>
        <w:rPr>
          <w:sz w:val="24"/>
        </w:rPr>
      </w:pPr>
      <w:r w:rsidRPr="00C87078">
        <w:rPr>
          <w:color w:val="1B1B1B"/>
          <w:sz w:val="28"/>
          <w:szCs w:val="28"/>
        </w:rPr>
        <w:t>Using API</w:t>
      </w:r>
      <w:r w:rsidR="00C87078" w:rsidRPr="00C87078">
        <w:rPr>
          <w:color w:val="1B1B1B"/>
          <w:sz w:val="28"/>
          <w:szCs w:val="28"/>
        </w:rPr>
        <w:t>s</w:t>
      </w:r>
      <w:r w:rsidRPr="00C87078">
        <w:rPr>
          <w:color w:val="1B1B1B"/>
          <w:sz w:val="28"/>
          <w:szCs w:val="28"/>
        </w:rPr>
        <w:t xml:space="preserve"> </w:t>
      </w:r>
      <w:r w:rsidR="00C87078" w:rsidRPr="00C87078">
        <w:rPr>
          <w:color w:val="1B1B1B"/>
          <w:sz w:val="28"/>
          <w:szCs w:val="28"/>
        </w:rPr>
        <w:t xml:space="preserve">of Watson services and integrating it </w:t>
      </w:r>
      <w:r w:rsidR="00C87078" w:rsidRPr="00B01671">
        <w:rPr>
          <w:color w:val="1B1B1B"/>
          <w:sz w:val="28"/>
          <w:szCs w:val="28"/>
        </w:rPr>
        <w:t>with the web application.</w:t>
      </w:r>
    </w:p>
    <w:p w:rsidR="00C87078" w:rsidRPr="00B04AC0" w:rsidRDefault="00C87078" w:rsidP="00020F0C">
      <w:pPr>
        <w:pStyle w:val="ListParagraph"/>
        <w:tabs>
          <w:tab w:val="left" w:pos="935"/>
          <w:tab w:val="left" w:pos="936"/>
        </w:tabs>
        <w:ind w:firstLine="0"/>
        <w:rPr>
          <w:sz w:val="24"/>
        </w:rPr>
      </w:pPr>
    </w:p>
    <w:p w:rsidR="00F51194" w:rsidRDefault="00C87078" w:rsidP="00020F0C">
      <w:pPr>
        <w:pStyle w:val="NormalWeb"/>
        <w:shd w:val="clear" w:color="auto" w:fill="FFFFFF"/>
        <w:ind w:left="575"/>
        <w:textAlignment w:val="baseline"/>
        <w:rPr>
          <w:rFonts w:cs="Arial"/>
          <w:color w:val="171717"/>
          <w:spacing w:val="2"/>
          <w:sz w:val="28"/>
        </w:rPr>
      </w:pPr>
      <w:r>
        <w:rPr>
          <w:rFonts w:cs="Arial"/>
          <w:color w:val="171717"/>
          <w:spacing w:val="2"/>
          <w:sz w:val="28"/>
        </w:rPr>
        <w:t>In this project, we have developed a chatbot for a café which is capab</w:t>
      </w:r>
      <w:r w:rsidR="00020F0C">
        <w:rPr>
          <w:rFonts w:cs="Arial"/>
          <w:color w:val="171717"/>
          <w:spacing w:val="2"/>
          <w:sz w:val="28"/>
        </w:rPr>
        <w:t>le of     detecting emotions such as anger via analysis</w:t>
      </w:r>
      <w:r w:rsidR="00274ABC">
        <w:rPr>
          <w:rFonts w:cs="Arial"/>
          <w:color w:val="171717"/>
          <w:spacing w:val="2"/>
          <w:sz w:val="28"/>
        </w:rPr>
        <w:t xml:space="preserve"> of </w:t>
      </w:r>
      <w:r w:rsidR="00020F0C">
        <w:rPr>
          <w:rFonts w:cs="Arial"/>
          <w:color w:val="171717"/>
          <w:spacing w:val="2"/>
          <w:sz w:val="28"/>
        </w:rPr>
        <w:t>the tone</w:t>
      </w:r>
      <w:r w:rsidR="00274ABC">
        <w:rPr>
          <w:rFonts w:cs="Arial"/>
          <w:color w:val="171717"/>
          <w:spacing w:val="2"/>
          <w:sz w:val="28"/>
        </w:rPr>
        <w:t xml:space="preserve"> of the response by </w:t>
      </w:r>
      <w:r w:rsidR="00020F0C">
        <w:rPr>
          <w:rFonts w:cs="Arial"/>
          <w:color w:val="171717"/>
          <w:spacing w:val="2"/>
          <w:sz w:val="28"/>
        </w:rPr>
        <w:t xml:space="preserve"> user</w:t>
      </w:r>
      <w:r w:rsidR="00274ABC">
        <w:rPr>
          <w:rFonts w:cs="Arial"/>
          <w:color w:val="171717"/>
          <w:spacing w:val="2"/>
          <w:sz w:val="28"/>
        </w:rPr>
        <w:t xml:space="preserve"> to the chatbot</w:t>
      </w:r>
      <w:r>
        <w:rPr>
          <w:rFonts w:cs="Arial"/>
          <w:color w:val="171717"/>
          <w:spacing w:val="2"/>
          <w:sz w:val="28"/>
        </w:rPr>
        <w:t>.</w:t>
      </w:r>
      <w:r w:rsidR="00020F0C">
        <w:rPr>
          <w:rFonts w:cs="Arial"/>
          <w:color w:val="171717"/>
          <w:spacing w:val="2"/>
          <w:sz w:val="28"/>
        </w:rPr>
        <w:t xml:space="preserve"> </w:t>
      </w:r>
      <w:r w:rsidR="00274ABC">
        <w:rPr>
          <w:rFonts w:cs="Arial"/>
          <w:color w:val="171717"/>
          <w:spacing w:val="2"/>
          <w:sz w:val="28"/>
        </w:rPr>
        <w:t xml:space="preserve">Firstly, we built our chatbot on Watson assistant. We learnt what are intents, entities and </w:t>
      </w:r>
      <w:r w:rsidR="00B01671">
        <w:rPr>
          <w:rFonts w:cs="Arial"/>
          <w:color w:val="171717"/>
          <w:spacing w:val="2"/>
          <w:sz w:val="28"/>
        </w:rPr>
        <w:t>dialog</w:t>
      </w:r>
      <w:r w:rsidR="00274ABC">
        <w:rPr>
          <w:rFonts w:cs="Arial"/>
          <w:color w:val="171717"/>
          <w:spacing w:val="2"/>
          <w:sz w:val="28"/>
        </w:rPr>
        <w:t>s and how t</w:t>
      </w:r>
      <w:r w:rsidR="00FB1883">
        <w:rPr>
          <w:rFonts w:cs="Arial"/>
          <w:color w:val="171717"/>
          <w:spacing w:val="2"/>
          <w:sz w:val="28"/>
        </w:rPr>
        <w:t xml:space="preserve">o use them effectively to build </w:t>
      </w:r>
      <w:r w:rsidR="00274ABC">
        <w:rPr>
          <w:rFonts w:cs="Arial"/>
          <w:color w:val="171717"/>
          <w:spacing w:val="2"/>
          <w:sz w:val="28"/>
        </w:rPr>
        <w:t>our chatbot. In one of the intents we used a variable to sent the text response to the tone analyser. If the tone is detected to be anger it gives us a custom response that is displayed to the user.</w:t>
      </w:r>
    </w:p>
    <w:p w:rsidR="00B01671" w:rsidRDefault="00B01671" w:rsidP="00B01671">
      <w:pPr>
        <w:pStyle w:val="NormalWeb"/>
        <w:shd w:val="clear" w:color="auto" w:fill="FFFFFF"/>
        <w:ind w:left="420"/>
        <w:textAlignment w:val="baseline"/>
        <w:rPr>
          <w:sz w:val="28"/>
          <w:szCs w:val="28"/>
          <w:shd w:val="clear" w:color="auto" w:fill="FFFFFF"/>
        </w:rPr>
      </w:pPr>
      <w:r w:rsidRPr="001D1AF7">
        <w:rPr>
          <w:b/>
          <w:i/>
          <w:sz w:val="28"/>
          <w:szCs w:val="28"/>
          <w:shd w:val="clear" w:color="auto" w:fill="FFFFFF"/>
        </w:rPr>
        <w:t>Watson Assistant</w:t>
      </w:r>
      <w:r>
        <w:rPr>
          <w:sz w:val="28"/>
          <w:szCs w:val="28"/>
          <w:shd w:val="clear" w:color="auto" w:fill="FFFFFF"/>
        </w:rPr>
        <w:t>,</w:t>
      </w:r>
      <w:r w:rsidRPr="00B01671">
        <w:rPr>
          <w:sz w:val="28"/>
          <w:szCs w:val="28"/>
          <w:shd w:val="clear" w:color="auto" w:fill="FFFFFF"/>
        </w:rPr>
        <w:t xml:space="preserve"> uses Watson AI </w:t>
      </w:r>
      <w:hyperlink r:id="rId10" w:history="1">
        <w:r w:rsidRPr="00B01671">
          <w:rPr>
            <w:rStyle w:val="Hyperlink"/>
            <w:color w:val="auto"/>
            <w:sz w:val="28"/>
            <w:szCs w:val="28"/>
            <w:u w:val="none"/>
            <w:shd w:val="clear" w:color="auto" w:fill="FFFFFF"/>
          </w:rPr>
          <w:t>machine learning</w:t>
        </w:r>
      </w:hyperlink>
      <w:r w:rsidRPr="00B01671">
        <w:rPr>
          <w:sz w:val="28"/>
          <w:szCs w:val="28"/>
          <w:shd w:val="clear" w:color="auto" w:fill="FFFFFF"/>
        </w:rPr>
        <w:t> (ML) and natural language understanding (</w:t>
      </w:r>
      <w:hyperlink r:id="rId11" w:history="1">
        <w:r w:rsidRPr="00B01671">
          <w:rPr>
            <w:rStyle w:val="Hyperlink"/>
            <w:color w:val="auto"/>
            <w:sz w:val="28"/>
            <w:szCs w:val="28"/>
            <w:u w:val="none"/>
            <w:shd w:val="clear" w:color="auto" w:fill="FFFFFF"/>
          </w:rPr>
          <w:t>NLU</w:t>
        </w:r>
      </w:hyperlink>
      <w:r w:rsidRPr="00B01671">
        <w:rPr>
          <w:sz w:val="28"/>
          <w:szCs w:val="28"/>
          <w:shd w:val="clear" w:color="auto" w:fill="FFFFFF"/>
        </w:rPr>
        <w:t>)</w:t>
      </w:r>
      <w:r>
        <w:rPr>
          <w:sz w:val="28"/>
          <w:szCs w:val="28"/>
          <w:shd w:val="clear" w:color="auto" w:fill="FFFFFF"/>
        </w:rPr>
        <w:t>. It has three major components:</w:t>
      </w:r>
    </w:p>
    <w:p w:rsidR="00274ABC" w:rsidRPr="001D1AF7" w:rsidRDefault="00B01671" w:rsidP="00B01671">
      <w:pPr>
        <w:pStyle w:val="NormalWeb"/>
        <w:numPr>
          <w:ilvl w:val="0"/>
          <w:numId w:val="5"/>
        </w:numPr>
        <w:shd w:val="clear" w:color="auto" w:fill="FFFFFF"/>
        <w:textAlignment w:val="baseline"/>
        <w:rPr>
          <w:spacing w:val="2"/>
          <w:sz w:val="28"/>
          <w:szCs w:val="28"/>
        </w:rPr>
      </w:pPr>
      <w:r w:rsidRPr="00B01671">
        <w:rPr>
          <w:rStyle w:val="Emphasis"/>
          <w:b/>
          <w:bCs/>
          <w:sz w:val="28"/>
          <w:szCs w:val="28"/>
          <w:bdr w:val="none" w:sz="0" w:space="0" w:color="auto" w:frame="1"/>
          <w:shd w:val="clear" w:color="auto" w:fill="FFFFFF"/>
        </w:rPr>
        <w:t>Intents</w:t>
      </w:r>
      <w:r w:rsidR="001D1AF7">
        <w:rPr>
          <w:rStyle w:val="Emphasis"/>
          <w:b/>
          <w:bCs/>
          <w:sz w:val="28"/>
          <w:szCs w:val="28"/>
          <w:bdr w:val="none" w:sz="0" w:space="0" w:color="auto" w:frame="1"/>
          <w:shd w:val="clear" w:color="auto" w:fill="FFFFFF"/>
        </w:rPr>
        <w:t xml:space="preserve"> </w:t>
      </w:r>
      <w:r w:rsidRPr="00B01671">
        <w:rPr>
          <w:sz w:val="28"/>
          <w:szCs w:val="28"/>
          <w:shd w:val="clear" w:color="auto" w:fill="FFFFFF"/>
        </w:rPr>
        <w:t>are purposes or goals that are expressed in a customer's input, such as answering a quest</w:t>
      </w:r>
      <w:r w:rsidR="001D1AF7">
        <w:rPr>
          <w:sz w:val="28"/>
          <w:szCs w:val="28"/>
          <w:shd w:val="clear" w:color="auto" w:fill="FFFFFF"/>
        </w:rPr>
        <w:t xml:space="preserve">ion </w:t>
      </w:r>
      <w:r w:rsidRPr="00B01671">
        <w:rPr>
          <w:sz w:val="28"/>
          <w:szCs w:val="28"/>
          <w:shd w:val="clear" w:color="auto" w:fill="FFFFFF"/>
        </w:rPr>
        <w:t>. By recognizing the intent expressed in a customer's input, the Watson Assistant service can choose the correct dialog flow for responding to it.</w:t>
      </w:r>
    </w:p>
    <w:p w:rsidR="001D1AF7" w:rsidRPr="001D1AF7" w:rsidRDefault="001D1AF7" w:rsidP="001D1AF7">
      <w:pPr>
        <w:pStyle w:val="NormalWeb"/>
        <w:numPr>
          <w:ilvl w:val="0"/>
          <w:numId w:val="5"/>
        </w:numPr>
        <w:shd w:val="clear" w:color="auto" w:fill="FFFFFF"/>
        <w:spacing w:before="0" w:after="0"/>
        <w:textAlignment w:val="baseline"/>
        <w:rPr>
          <w:color w:val="000000" w:themeColor="text1"/>
          <w:sz w:val="28"/>
          <w:szCs w:val="28"/>
        </w:rPr>
      </w:pPr>
      <w:r w:rsidRPr="001D1AF7">
        <w:rPr>
          <w:rStyle w:val="Emphasis"/>
          <w:rFonts w:eastAsiaTheme="minorEastAsia"/>
          <w:b/>
          <w:bCs/>
          <w:color w:val="000000" w:themeColor="text1"/>
          <w:sz w:val="28"/>
          <w:szCs w:val="28"/>
          <w:bdr w:val="none" w:sz="0" w:space="0" w:color="auto" w:frame="1"/>
        </w:rPr>
        <w:t>Entities</w:t>
      </w:r>
      <w:r w:rsidRPr="001D1AF7">
        <w:rPr>
          <w:color w:val="000000" w:themeColor="text1"/>
          <w:sz w:val="28"/>
          <w:szCs w:val="28"/>
        </w:rPr>
        <w:t> represent information in the user input that is relevant to the user's purpose.</w:t>
      </w:r>
      <w:r>
        <w:rPr>
          <w:color w:val="000000" w:themeColor="text1"/>
          <w:sz w:val="28"/>
          <w:szCs w:val="28"/>
        </w:rPr>
        <w:t xml:space="preserve"> </w:t>
      </w:r>
      <w:r w:rsidRPr="001D1AF7">
        <w:rPr>
          <w:color w:val="000000" w:themeColor="text1"/>
          <w:sz w:val="28"/>
          <w:szCs w:val="28"/>
        </w:rPr>
        <w:t xml:space="preserve">If </w:t>
      </w:r>
      <w:r>
        <w:rPr>
          <w:color w:val="000000" w:themeColor="text1"/>
          <w:sz w:val="28"/>
          <w:szCs w:val="28"/>
        </w:rPr>
        <w:t xml:space="preserve"> </w:t>
      </w:r>
      <w:r w:rsidRPr="001D1AF7">
        <w:rPr>
          <w:color w:val="000000" w:themeColor="text1"/>
          <w:sz w:val="28"/>
          <w:szCs w:val="28"/>
        </w:rPr>
        <w:t>i</w:t>
      </w:r>
      <w:r>
        <w:rPr>
          <w:color w:val="000000" w:themeColor="text1"/>
          <w:sz w:val="28"/>
          <w:szCs w:val="28"/>
        </w:rPr>
        <w:t>ntents represent verbs</w:t>
      </w:r>
      <w:r w:rsidRPr="001D1AF7">
        <w:rPr>
          <w:color w:val="000000" w:themeColor="text1"/>
          <w:sz w:val="28"/>
          <w:szCs w:val="28"/>
        </w:rPr>
        <w:t xml:space="preserve">, entities </w:t>
      </w:r>
      <w:r>
        <w:rPr>
          <w:color w:val="000000" w:themeColor="text1"/>
          <w:sz w:val="28"/>
          <w:szCs w:val="28"/>
        </w:rPr>
        <w:t xml:space="preserve">represent nouns </w:t>
      </w:r>
      <w:r w:rsidRPr="001D1AF7">
        <w:rPr>
          <w:color w:val="000000" w:themeColor="text1"/>
          <w:sz w:val="28"/>
          <w:szCs w:val="28"/>
        </w:rPr>
        <w:t xml:space="preserve">. </w:t>
      </w:r>
    </w:p>
    <w:p w:rsidR="001D1AF7" w:rsidRPr="001D1AF7" w:rsidRDefault="001D1AF7" w:rsidP="00B01671">
      <w:pPr>
        <w:pStyle w:val="NormalWeb"/>
        <w:numPr>
          <w:ilvl w:val="0"/>
          <w:numId w:val="5"/>
        </w:numPr>
        <w:shd w:val="clear" w:color="auto" w:fill="FFFFFF"/>
        <w:textAlignment w:val="baseline"/>
        <w:rPr>
          <w:color w:val="000000" w:themeColor="text1"/>
          <w:spacing w:val="2"/>
          <w:sz w:val="28"/>
          <w:szCs w:val="28"/>
        </w:rPr>
      </w:pPr>
      <w:r w:rsidRPr="001D1AF7">
        <w:rPr>
          <w:b/>
          <w:i/>
          <w:color w:val="000000" w:themeColor="text1"/>
          <w:sz w:val="28"/>
          <w:szCs w:val="28"/>
          <w:shd w:val="clear" w:color="auto" w:fill="FFFFFF"/>
        </w:rPr>
        <w:t>Dialog</w:t>
      </w:r>
      <w:r w:rsidRPr="001D1AF7">
        <w:rPr>
          <w:color w:val="000000" w:themeColor="text1"/>
          <w:sz w:val="28"/>
          <w:szCs w:val="28"/>
          <w:shd w:val="clear" w:color="auto" w:fill="FFFFFF"/>
        </w:rPr>
        <w:t xml:space="preserve"> uses the intents, entities as well as system variables and custom variables that are identified in the user's input, plus context from the application, to interact with the user and ultimately provide a useful response</w:t>
      </w:r>
      <w:r w:rsidRPr="001D1AF7">
        <w:rPr>
          <w:rFonts w:ascii="Arial" w:hAnsi="Arial" w:cs="Arial"/>
          <w:color w:val="000000" w:themeColor="text1"/>
          <w:sz w:val="21"/>
          <w:szCs w:val="21"/>
          <w:shd w:val="clear" w:color="auto" w:fill="FFFFFF"/>
        </w:rPr>
        <w:t>.</w:t>
      </w:r>
    </w:p>
    <w:p w:rsidR="00F51194" w:rsidRDefault="00F51194" w:rsidP="00020F0C">
      <w:pPr>
        <w:pStyle w:val="NormalWeb"/>
        <w:shd w:val="clear" w:color="auto" w:fill="FFFFFF"/>
        <w:textAlignment w:val="baseline"/>
        <w:rPr>
          <w:rFonts w:cs="Arial"/>
          <w:color w:val="171717"/>
          <w:spacing w:val="2"/>
          <w:sz w:val="28"/>
        </w:rPr>
      </w:pPr>
    </w:p>
    <w:p w:rsidR="00F51194" w:rsidRDefault="00F51194" w:rsidP="00F51194">
      <w:pPr>
        <w:pStyle w:val="NormalWeb"/>
        <w:shd w:val="clear" w:color="auto" w:fill="FFFFFF"/>
        <w:textAlignment w:val="baseline"/>
        <w:rPr>
          <w:rFonts w:cs="Arial"/>
          <w:color w:val="171717"/>
          <w:spacing w:val="2"/>
          <w:sz w:val="28"/>
          <w:shd w:val="clear" w:color="auto" w:fill="FFFFFF"/>
        </w:rPr>
      </w:pPr>
    </w:p>
    <w:p w:rsidR="00FB1883" w:rsidRDefault="001D1AF7" w:rsidP="001D1AF7">
      <w:pPr>
        <w:pStyle w:val="NormalWeb"/>
        <w:shd w:val="clear" w:color="auto" w:fill="FFFFFF"/>
        <w:spacing w:before="240" w:beforeAutospacing="0" w:after="240" w:afterAutospacing="0"/>
        <w:textAlignment w:val="baseline"/>
        <w:rPr>
          <w:color w:val="000000" w:themeColor="text1"/>
          <w:sz w:val="28"/>
          <w:szCs w:val="28"/>
        </w:rPr>
      </w:pPr>
      <w:r w:rsidRPr="001D1AF7">
        <w:rPr>
          <w:color w:val="000000" w:themeColor="text1"/>
          <w:sz w:val="28"/>
          <w:szCs w:val="28"/>
        </w:rPr>
        <w:t>The IBM Watson</w:t>
      </w:r>
      <w:r>
        <w:rPr>
          <w:color w:val="000000" w:themeColor="text1"/>
          <w:sz w:val="28"/>
          <w:szCs w:val="28"/>
        </w:rPr>
        <w:t xml:space="preserve"> </w:t>
      </w:r>
      <w:r w:rsidRPr="001D1AF7">
        <w:rPr>
          <w:b/>
          <w:i/>
          <w:color w:val="000000" w:themeColor="text1"/>
          <w:sz w:val="28"/>
          <w:szCs w:val="28"/>
        </w:rPr>
        <w:t>Tone Analyzer</w:t>
      </w:r>
      <w:r w:rsidRPr="001D1AF7">
        <w:rPr>
          <w:color w:val="000000" w:themeColor="text1"/>
          <w:sz w:val="28"/>
          <w:szCs w:val="28"/>
        </w:rPr>
        <w:t xml:space="preserve"> service uses linguistic analysis to detect emotional and language tones in written text. The service can analyze tone at both the document and sentence levels.</w:t>
      </w:r>
      <w:r w:rsidR="00FB1883">
        <w:rPr>
          <w:color w:val="000000" w:themeColor="text1"/>
          <w:sz w:val="28"/>
          <w:szCs w:val="28"/>
        </w:rPr>
        <w:t xml:space="preserve"> This service uses linguistic analysis to detects joy, sadness, fear, anger and confidence.</w:t>
      </w:r>
    </w:p>
    <w:p w:rsidR="004D6862" w:rsidRDefault="00FB1883" w:rsidP="004D6862">
      <w:pPr>
        <w:pStyle w:val="NormalWeb"/>
        <w:shd w:val="clear" w:color="auto" w:fill="FFFFFF"/>
        <w:spacing w:before="240" w:beforeAutospacing="0" w:after="240" w:afterAutospacing="0"/>
        <w:textAlignment w:val="baseline"/>
        <w:rPr>
          <w:color w:val="000000" w:themeColor="text1"/>
          <w:sz w:val="28"/>
          <w:szCs w:val="28"/>
        </w:rPr>
      </w:pPr>
      <w:r>
        <w:rPr>
          <w:color w:val="000000" w:themeColor="text1"/>
          <w:sz w:val="28"/>
          <w:szCs w:val="28"/>
        </w:rPr>
        <w:t xml:space="preserve">The user enters enters a message in the UI which sends the text to the Watson assistant in JSON format. A response is then returned based on the message it receives in JSON format. This response is then printed in the UI. If the message provided by the user enters the intent customized with the tone analyzer and anger is detected a custom response of apology is printed on the UI. If the message </w:t>
      </w:r>
      <w:r w:rsidR="004D6862">
        <w:rPr>
          <w:color w:val="000000" w:themeColor="text1"/>
          <w:sz w:val="28"/>
          <w:szCs w:val="28"/>
        </w:rPr>
        <w:t xml:space="preserve">enters the slag entities it gives a warning is printed on the UI. All the response related to different intents and entities and even variables are present in the dialog section. </w:t>
      </w:r>
      <w:r>
        <w:rPr>
          <w:color w:val="000000" w:themeColor="text1"/>
          <w:sz w:val="28"/>
          <w:szCs w:val="28"/>
        </w:rPr>
        <w:t xml:space="preserve">  </w:t>
      </w:r>
    </w:p>
    <w:p w:rsidR="00F51194" w:rsidRDefault="00F51194" w:rsidP="004D6862">
      <w:pPr>
        <w:pStyle w:val="NormalWeb"/>
        <w:shd w:val="clear" w:color="auto" w:fill="FFFFFF"/>
        <w:spacing w:before="240" w:beforeAutospacing="0" w:after="240" w:afterAutospacing="0"/>
        <w:textAlignment w:val="baseline"/>
        <w:rPr>
          <w:rFonts w:cs="Arial"/>
          <w:color w:val="171717"/>
          <w:spacing w:val="2"/>
          <w:sz w:val="28"/>
          <w:shd w:val="clear" w:color="auto" w:fill="FFFFFF"/>
        </w:rPr>
      </w:pPr>
      <w:r>
        <w:rPr>
          <w:rFonts w:cs="Arial"/>
          <w:color w:val="171717"/>
          <w:spacing w:val="2"/>
          <w:sz w:val="28"/>
          <w:shd w:val="clear" w:color="auto" w:fill="FFFFFF"/>
        </w:rPr>
        <w:t>The flow of our project is as follows:</w:t>
      </w:r>
    </w:p>
    <w:p w:rsidR="009A3274" w:rsidRPr="009A3274" w:rsidRDefault="009A3274" w:rsidP="004D6862">
      <w:pPr>
        <w:pStyle w:val="NormalWeb"/>
        <w:shd w:val="clear" w:color="auto" w:fill="FFFFFF"/>
        <w:spacing w:before="240" w:beforeAutospacing="0" w:after="240" w:afterAutospacing="0"/>
        <w:textAlignment w:val="baseline"/>
        <w:rPr>
          <w:rFonts w:ascii="Arial" w:hAnsi="Arial" w:cs="Arial"/>
          <w:b/>
          <w:color w:val="CCC0D9" w:themeColor="accent4" w:themeTint="66"/>
          <w:spacing w:val="2"/>
          <w:sz w:val="20"/>
          <w:szCs w:val="20"/>
          <w:shd w:val="clear" w:color="auto" w:fill="FFFFFF"/>
        </w:rPr>
      </w:pPr>
      <w:r>
        <w:rPr>
          <w:rFonts w:cs="Arial"/>
          <w:color w:val="171717"/>
          <w:spacing w:val="2"/>
          <w:sz w:val="28"/>
          <w:shd w:val="clear" w:color="auto" w:fill="FFFFFF"/>
        </w:rPr>
        <w:tab/>
      </w:r>
      <w:r>
        <w:rPr>
          <w:rFonts w:cs="Arial"/>
          <w:color w:val="171717"/>
          <w:spacing w:val="2"/>
          <w:sz w:val="28"/>
          <w:shd w:val="clear" w:color="auto" w:fill="FFFFFF"/>
        </w:rPr>
        <w:tab/>
      </w:r>
      <w:r>
        <w:rPr>
          <w:rFonts w:cs="Arial"/>
          <w:color w:val="171717"/>
          <w:spacing w:val="2"/>
          <w:sz w:val="28"/>
          <w:shd w:val="clear" w:color="auto" w:fill="FFFFFF"/>
        </w:rPr>
        <w:tab/>
      </w:r>
      <w:r>
        <w:rPr>
          <w:rFonts w:cs="Arial"/>
          <w:color w:val="171717"/>
          <w:spacing w:val="2"/>
          <w:sz w:val="28"/>
          <w:shd w:val="clear" w:color="auto" w:fill="FFFFFF"/>
        </w:rPr>
        <w:tab/>
      </w:r>
      <w:r>
        <w:rPr>
          <w:rFonts w:cs="Arial"/>
          <w:color w:val="171717"/>
          <w:spacing w:val="2"/>
          <w:sz w:val="28"/>
          <w:shd w:val="clear" w:color="auto" w:fill="FFFFFF"/>
        </w:rPr>
        <w:tab/>
      </w:r>
    </w:p>
    <w:p w:rsidR="00B2473C" w:rsidRPr="004D6862" w:rsidRDefault="00AF1401" w:rsidP="00AF1401">
      <w:pPr>
        <w:pStyle w:val="NormalWeb"/>
        <w:shd w:val="clear" w:color="auto" w:fill="FFFFFF"/>
        <w:spacing w:before="240" w:beforeAutospacing="0" w:after="240" w:afterAutospacing="0"/>
        <w:jc w:val="center"/>
        <w:textAlignment w:val="baseline"/>
        <w:rPr>
          <w:color w:val="000000" w:themeColor="text1"/>
          <w:sz w:val="28"/>
          <w:szCs w:val="28"/>
        </w:rPr>
      </w:pPr>
      <w:r>
        <w:rPr>
          <w:rFonts w:ascii="Arial" w:hAnsi="Arial" w:cs="Arial"/>
          <w:b/>
          <w:noProof/>
          <w:color w:val="CCC0D9" w:themeColor="accent4" w:themeTint="66"/>
          <w:spacing w:val="2"/>
          <w:sz w:val="20"/>
          <w:szCs w:val="20"/>
          <w:shd w:val="clear" w:color="auto" w:fill="FFFFFF"/>
        </w:rPr>
        <w:drawing>
          <wp:inline distT="0" distB="0" distL="0" distR="0">
            <wp:extent cx="4247417" cy="2371725"/>
            <wp:effectExtent l="19050" t="0" r="733" b="0"/>
            <wp:docPr id="2" name="Picture 0" descr="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12"/>
                    <a:srcRect l="29808" t="34758" r="15545" b="20798"/>
                    <a:stretch>
                      <a:fillRect/>
                    </a:stretch>
                  </pic:blipFill>
                  <pic:spPr>
                    <a:xfrm>
                      <a:off x="0" y="0"/>
                      <a:ext cx="4250643" cy="2373527"/>
                    </a:xfrm>
                    <a:prstGeom prst="rect">
                      <a:avLst/>
                    </a:prstGeom>
                  </pic:spPr>
                </pic:pic>
              </a:graphicData>
            </a:graphic>
          </wp:inline>
        </w:drawing>
      </w:r>
    </w:p>
    <w:p w:rsidR="00F51194" w:rsidRDefault="00F51194" w:rsidP="00F51194">
      <w:pPr>
        <w:pStyle w:val="NormalWeb"/>
        <w:shd w:val="clear" w:color="auto" w:fill="FFFFFF"/>
        <w:textAlignment w:val="baseline"/>
        <w:rPr>
          <w:rFonts w:cs="Arial"/>
          <w:color w:val="171717"/>
          <w:spacing w:val="2"/>
          <w:sz w:val="28"/>
        </w:rPr>
      </w:pPr>
    </w:p>
    <w:p w:rsidR="00FB6AA0" w:rsidRDefault="00FB6AA0" w:rsidP="00F51194">
      <w:pPr>
        <w:pStyle w:val="NormalWeb"/>
        <w:shd w:val="clear" w:color="auto" w:fill="FFFFFF"/>
        <w:textAlignment w:val="baseline"/>
        <w:rPr>
          <w:rFonts w:cs="Arial"/>
          <w:color w:val="171717"/>
          <w:spacing w:val="2"/>
          <w:sz w:val="28"/>
        </w:rPr>
      </w:pPr>
    </w:p>
    <w:p w:rsidR="00FB6AA0" w:rsidRDefault="00FB6AA0" w:rsidP="00F51194">
      <w:pPr>
        <w:pStyle w:val="NormalWeb"/>
        <w:shd w:val="clear" w:color="auto" w:fill="FFFFFF"/>
        <w:textAlignment w:val="baseline"/>
        <w:rPr>
          <w:rFonts w:cs="Arial"/>
          <w:color w:val="171717"/>
          <w:spacing w:val="2"/>
          <w:sz w:val="28"/>
        </w:rPr>
      </w:pPr>
    </w:p>
    <w:p w:rsidR="00FB6AA0" w:rsidRDefault="00FB6AA0" w:rsidP="00F51194">
      <w:pPr>
        <w:pStyle w:val="NormalWeb"/>
        <w:shd w:val="clear" w:color="auto" w:fill="FFFFFF"/>
        <w:textAlignment w:val="baseline"/>
        <w:rPr>
          <w:rFonts w:cs="Arial"/>
          <w:color w:val="171717"/>
          <w:spacing w:val="2"/>
          <w:sz w:val="28"/>
        </w:rPr>
      </w:pPr>
    </w:p>
    <w:p w:rsidR="00F51194" w:rsidRDefault="00F51194" w:rsidP="00FB6AA0">
      <w:pPr>
        <w:pStyle w:val="Title"/>
        <w:rPr>
          <w:color w:val="171717"/>
        </w:rPr>
      </w:pPr>
      <w:r w:rsidRPr="00E96CE1">
        <w:lastRenderedPageBreak/>
        <w:t>Technology Stack – Application Development Architecture</w:t>
      </w:r>
      <w:r>
        <w:rPr>
          <w:color w:val="171717"/>
        </w:rPr>
        <w:t>:</w:t>
      </w:r>
    </w:p>
    <w:p w:rsidR="00F51194" w:rsidRDefault="00F51194" w:rsidP="00F51194">
      <w:pPr>
        <w:pStyle w:val="NormalWeb"/>
        <w:shd w:val="clear" w:color="auto" w:fill="FFFFFF"/>
        <w:spacing w:before="120" w:beforeAutospacing="0" w:after="120" w:afterAutospacing="0"/>
        <w:rPr>
          <w:rFonts w:cs="Arial"/>
          <w:color w:val="171717"/>
          <w:spacing w:val="2"/>
          <w:sz w:val="28"/>
        </w:rPr>
      </w:pPr>
    </w:p>
    <w:p w:rsidR="00F51194" w:rsidRDefault="00FB6AA0" w:rsidP="00AF6A49">
      <w:pPr>
        <w:pStyle w:val="NormalWeb"/>
        <w:numPr>
          <w:ilvl w:val="0"/>
          <w:numId w:val="3"/>
        </w:numPr>
        <w:shd w:val="clear" w:color="auto" w:fill="FFFFFF"/>
        <w:spacing w:before="120" w:beforeAutospacing="0" w:after="120" w:afterAutospacing="0"/>
        <w:rPr>
          <w:rFonts w:cs="Arial"/>
          <w:color w:val="222222"/>
          <w:sz w:val="28"/>
          <w:szCs w:val="21"/>
        </w:rPr>
      </w:pPr>
      <w:r>
        <w:rPr>
          <w:rFonts w:cs="Arial"/>
          <w:color w:val="171717"/>
          <w:spacing w:val="2"/>
          <w:sz w:val="28"/>
        </w:rPr>
        <w:t>HTML, CSS</w:t>
      </w:r>
      <w:r w:rsidR="00385442">
        <w:rPr>
          <w:rFonts w:cs="Arial"/>
          <w:color w:val="171717"/>
          <w:spacing w:val="2"/>
          <w:sz w:val="28"/>
        </w:rPr>
        <w:t xml:space="preserve">:  HTML, CSS </w:t>
      </w:r>
      <w:r w:rsidR="00F51194">
        <w:rPr>
          <w:rFonts w:cs="Arial"/>
          <w:color w:val="171717"/>
          <w:spacing w:val="2"/>
          <w:sz w:val="28"/>
        </w:rPr>
        <w:t xml:space="preserve">are used for user interface part. </w:t>
      </w:r>
      <w:r w:rsidR="00F51194" w:rsidRPr="000B6865">
        <w:rPr>
          <w:rFonts w:cs="Arial"/>
          <w:bCs/>
          <w:color w:val="222222"/>
          <w:sz w:val="28"/>
          <w:szCs w:val="21"/>
        </w:rPr>
        <w:t>Hypertext Markup Language</w:t>
      </w:r>
      <w:r w:rsidR="00F51194" w:rsidRPr="000B6865">
        <w:rPr>
          <w:rFonts w:cs="Arial"/>
          <w:color w:val="222222"/>
          <w:sz w:val="28"/>
          <w:szCs w:val="21"/>
        </w:rPr>
        <w:t> (</w:t>
      </w:r>
      <w:r w:rsidR="00F51194" w:rsidRPr="000B6865">
        <w:rPr>
          <w:rFonts w:cs="Arial"/>
          <w:bCs/>
          <w:color w:val="222222"/>
          <w:sz w:val="28"/>
          <w:szCs w:val="21"/>
        </w:rPr>
        <w:t>HTML</w:t>
      </w:r>
      <w:r w:rsidR="00F51194" w:rsidRPr="000B6865">
        <w:rPr>
          <w:rFonts w:cs="Arial"/>
          <w:color w:val="222222"/>
          <w:sz w:val="28"/>
          <w:szCs w:val="21"/>
        </w:rPr>
        <w:t>) is the standard markup language for documents designed to be displayed in a web browser</w:t>
      </w:r>
      <w:r w:rsidR="00F51194">
        <w:rPr>
          <w:rFonts w:cs="Arial"/>
          <w:color w:val="222222"/>
          <w:sz w:val="28"/>
          <w:szCs w:val="21"/>
        </w:rPr>
        <w:t>.</w:t>
      </w:r>
    </w:p>
    <w:p w:rsidR="00F51194" w:rsidRDefault="00F51194" w:rsidP="00AF6A49">
      <w:pPr>
        <w:pStyle w:val="NormalWeb"/>
        <w:shd w:val="clear" w:color="auto" w:fill="FFFFFF"/>
        <w:spacing w:before="120" w:beforeAutospacing="0" w:after="120" w:afterAutospacing="0"/>
        <w:ind w:left="720"/>
        <w:rPr>
          <w:rFonts w:cs="Arial"/>
          <w:color w:val="222222"/>
          <w:sz w:val="28"/>
          <w:shd w:val="clear" w:color="auto" w:fill="FFFFFF"/>
        </w:rPr>
      </w:pPr>
      <w:r w:rsidRPr="000B6865">
        <w:rPr>
          <w:rFonts w:cs="Arial"/>
          <w:color w:val="222222"/>
          <w:sz w:val="28"/>
          <w:shd w:val="clear" w:color="auto" w:fill="FFFFFF"/>
        </w:rPr>
        <w:t>Cascading Style Sheets (</w:t>
      </w:r>
      <w:r w:rsidRPr="000B6865">
        <w:rPr>
          <w:rFonts w:cs="Arial"/>
          <w:bCs/>
          <w:color w:val="222222"/>
          <w:sz w:val="28"/>
          <w:shd w:val="clear" w:color="auto" w:fill="FFFFFF"/>
        </w:rPr>
        <w:t>CSS</w:t>
      </w:r>
      <w:r w:rsidRPr="000B6865">
        <w:rPr>
          <w:rFonts w:cs="Arial"/>
          <w:color w:val="222222"/>
          <w:sz w:val="28"/>
          <w:shd w:val="clear" w:color="auto" w:fill="FFFFFF"/>
        </w:rPr>
        <w:t>) is a stylesheet language used to describe the presentation of a document written in HTML or XML. </w:t>
      </w:r>
      <w:r w:rsidRPr="000B6865">
        <w:rPr>
          <w:rFonts w:cs="Arial"/>
          <w:bCs/>
          <w:color w:val="222222"/>
          <w:sz w:val="28"/>
          <w:shd w:val="clear" w:color="auto" w:fill="FFFFFF"/>
        </w:rPr>
        <w:t>CSS</w:t>
      </w:r>
      <w:r w:rsidRPr="000B6865">
        <w:rPr>
          <w:rFonts w:cs="Arial"/>
          <w:color w:val="222222"/>
          <w:sz w:val="28"/>
          <w:shd w:val="clear" w:color="auto" w:fill="FFFFFF"/>
        </w:rPr>
        <w:t> describes how elements should be rendered on screen, on paper, in speech, or on other media.</w:t>
      </w:r>
    </w:p>
    <w:p w:rsidR="00F51194" w:rsidRDefault="00FB6AA0" w:rsidP="00AF6A49">
      <w:pPr>
        <w:pStyle w:val="NormalWeb"/>
        <w:numPr>
          <w:ilvl w:val="0"/>
          <w:numId w:val="3"/>
        </w:numPr>
        <w:shd w:val="clear" w:color="auto" w:fill="FFFFFF"/>
        <w:spacing w:before="120" w:beforeAutospacing="0" w:after="120" w:afterAutospacing="0"/>
        <w:rPr>
          <w:rFonts w:cs="Segoe UI"/>
          <w:color w:val="212529"/>
          <w:sz w:val="28"/>
          <w:szCs w:val="30"/>
          <w:shd w:val="clear" w:color="auto" w:fill="FFFFFF"/>
        </w:rPr>
      </w:pPr>
      <w:r>
        <w:rPr>
          <w:rFonts w:cs="Segoe UI"/>
          <w:color w:val="212529"/>
          <w:sz w:val="28"/>
          <w:szCs w:val="30"/>
          <w:shd w:val="clear" w:color="auto" w:fill="FFFFFF"/>
        </w:rPr>
        <w:t>Node js for backend.</w:t>
      </w:r>
    </w:p>
    <w:p w:rsidR="00AF6A49" w:rsidRDefault="00F51194" w:rsidP="00AF6A49">
      <w:pPr>
        <w:pStyle w:val="NormalWeb"/>
        <w:numPr>
          <w:ilvl w:val="0"/>
          <w:numId w:val="3"/>
        </w:numPr>
        <w:shd w:val="clear" w:color="auto" w:fill="FFFFFF"/>
        <w:spacing w:before="120" w:beforeAutospacing="0" w:after="120" w:afterAutospacing="0"/>
        <w:rPr>
          <w:rFonts w:cs="Segoe UI"/>
          <w:color w:val="212529"/>
          <w:sz w:val="28"/>
          <w:szCs w:val="30"/>
          <w:shd w:val="clear" w:color="auto" w:fill="FFFFFF"/>
        </w:rPr>
      </w:pPr>
      <w:r>
        <w:rPr>
          <w:rFonts w:cs="Segoe UI"/>
          <w:color w:val="212529"/>
          <w:sz w:val="28"/>
          <w:szCs w:val="30"/>
          <w:shd w:val="clear" w:color="auto" w:fill="FFFFFF"/>
        </w:rPr>
        <w:t xml:space="preserve"> </w:t>
      </w:r>
      <w:r w:rsidR="00AF6A49">
        <w:rPr>
          <w:rFonts w:cs="Segoe UI"/>
          <w:color w:val="212529"/>
          <w:sz w:val="28"/>
          <w:szCs w:val="30"/>
          <w:shd w:val="clear" w:color="auto" w:fill="FFFFFF"/>
        </w:rPr>
        <w:t>Watson assistant</w:t>
      </w:r>
      <w:r w:rsidR="00FB6AA0">
        <w:rPr>
          <w:rFonts w:cs="Segoe UI"/>
          <w:color w:val="212529"/>
          <w:sz w:val="28"/>
          <w:szCs w:val="30"/>
          <w:shd w:val="clear" w:color="auto" w:fill="FFFFFF"/>
        </w:rPr>
        <w:t xml:space="preserve"> as the API.</w:t>
      </w:r>
    </w:p>
    <w:p w:rsidR="00F51194" w:rsidRDefault="00AF6A49" w:rsidP="00AF6A49">
      <w:pPr>
        <w:pStyle w:val="NormalWeb"/>
        <w:numPr>
          <w:ilvl w:val="0"/>
          <w:numId w:val="3"/>
        </w:numPr>
        <w:shd w:val="clear" w:color="auto" w:fill="FFFFFF"/>
        <w:spacing w:before="120" w:beforeAutospacing="0" w:after="120" w:afterAutospacing="0"/>
        <w:rPr>
          <w:rFonts w:cs="Segoe UI"/>
          <w:color w:val="212529"/>
          <w:sz w:val="28"/>
          <w:szCs w:val="30"/>
          <w:shd w:val="clear" w:color="auto" w:fill="FFFFFF"/>
        </w:rPr>
      </w:pPr>
      <w:r>
        <w:rPr>
          <w:rFonts w:cs="Segoe UI"/>
          <w:color w:val="212529"/>
          <w:sz w:val="28"/>
          <w:szCs w:val="30"/>
          <w:shd w:val="clear" w:color="auto" w:fill="FFFFFF"/>
        </w:rPr>
        <w:t>Tone analyzer as the API.</w:t>
      </w:r>
      <w:r w:rsidR="00FB6AA0">
        <w:rPr>
          <w:rFonts w:cs="Segoe UI"/>
          <w:color w:val="212529"/>
          <w:sz w:val="28"/>
          <w:szCs w:val="30"/>
          <w:shd w:val="clear" w:color="auto" w:fill="FFFFFF"/>
        </w:rPr>
        <w:tab/>
      </w:r>
    </w:p>
    <w:p w:rsidR="00F51194" w:rsidRDefault="00F51194" w:rsidP="00AF6A49">
      <w:pPr>
        <w:pStyle w:val="NormalWeb"/>
        <w:numPr>
          <w:ilvl w:val="0"/>
          <w:numId w:val="3"/>
        </w:numPr>
        <w:shd w:val="clear" w:color="auto" w:fill="FFFFFF"/>
        <w:spacing w:before="120" w:beforeAutospacing="0" w:after="120" w:afterAutospacing="0"/>
        <w:rPr>
          <w:rFonts w:cs="Segoe UI"/>
          <w:color w:val="212529"/>
          <w:sz w:val="28"/>
          <w:szCs w:val="30"/>
          <w:shd w:val="clear" w:color="auto" w:fill="FFFFFF"/>
        </w:rPr>
      </w:pPr>
      <w:r>
        <w:rPr>
          <w:rFonts w:cs="Segoe UI"/>
          <w:color w:val="212529"/>
          <w:sz w:val="28"/>
          <w:szCs w:val="30"/>
          <w:shd w:val="clear" w:color="auto" w:fill="FFFFFF"/>
        </w:rPr>
        <w:t>JSON (Java script object notation).</w:t>
      </w:r>
    </w:p>
    <w:p w:rsidR="00F51194" w:rsidRDefault="00F51194" w:rsidP="00AF6A49">
      <w:pPr>
        <w:pStyle w:val="NormalWeb"/>
        <w:numPr>
          <w:ilvl w:val="0"/>
          <w:numId w:val="3"/>
        </w:numPr>
        <w:shd w:val="clear" w:color="auto" w:fill="FFFFFF"/>
        <w:spacing w:before="120" w:beforeAutospacing="0" w:after="120" w:afterAutospacing="0"/>
        <w:rPr>
          <w:rFonts w:cs="Segoe UI"/>
          <w:color w:val="212529"/>
          <w:sz w:val="28"/>
          <w:szCs w:val="30"/>
          <w:shd w:val="clear" w:color="auto" w:fill="FFFFFF"/>
        </w:rPr>
      </w:pPr>
      <w:r>
        <w:rPr>
          <w:rFonts w:cs="Segoe UI"/>
          <w:color w:val="212529"/>
          <w:sz w:val="28"/>
          <w:szCs w:val="30"/>
          <w:shd w:val="clear" w:color="auto" w:fill="FFFFFF"/>
        </w:rPr>
        <w:t>npm (node package manger)</w:t>
      </w:r>
      <w:r w:rsidR="00AF6A49">
        <w:rPr>
          <w:rFonts w:cs="Segoe UI"/>
          <w:color w:val="212529"/>
          <w:sz w:val="28"/>
          <w:szCs w:val="30"/>
          <w:shd w:val="clear" w:color="auto" w:fill="FFFFFF"/>
        </w:rPr>
        <w:t>.</w:t>
      </w:r>
    </w:p>
    <w:p w:rsidR="00F51194" w:rsidRDefault="00F51194" w:rsidP="00AF6A49">
      <w:pPr>
        <w:pStyle w:val="NormalWeb"/>
        <w:numPr>
          <w:ilvl w:val="0"/>
          <w:numId w:val="3"/>
        </w:numPr>
        <w:shd w:val="clear" w:color="auto" w:fill="FFFFFF"/>
        <w:spacing w:before="120" w:beforeAutospacing="0" w:after="120" w:afterAutospacing="0"/>
        <w:rPr>
          <w:rFonts w:cs="Segoe UI"/>
          <w:color w:val="212529"/>
          <w:sz w:val="28"/>
          <w:szCs w:val="30"/>
          <w:shd w:val="clear" w:color="auto" w:fill="FFFFFF"/>
        </w:rPr>
      </w:pPr>
      <w:r>
        <w:rPr>
          <w:rFonts w:cs="Segoe UI"/>
          <w:color w:val="212529"/>
          <w:sz w:val="28"/>
          <w:szCs w:val="30"/>
          <w:shd w:val="clear" w:color="auto" w:fill="FFFFFF"/>
        </w:rPr>
        <w:t xml:space="preserve"> IBM cloud for the deployment of </w:t>
      </w:r>
      <w:r w:rsidR="00FB6AA0">
        <w:rPr>
          <w:rFonts w:cs="Segoe UI"/>
          <w:color w:val="212529"/>
          <w:sz w:val="28"/>
          <w:szCs w:val="30"/>
          <w:shd w:val="clear" w:color="auto" w:fill="FFFFFF"/>
        </w:rPr>
        <w:t xml:space="preserve"> the </w:t>
      </w:r>
      <w:r>
        <w:rPr>
          <w:rFonts w:cs="Segoe UI"/>
          <w:color w:val="212529"/>
          <w:sz w:val="28"/>
          <w:szCs w:val="30"/>
          <w:shd w:val="clear" w:color="auto" w:fill="FFFFFF"/>
        </w:rPr>
        <w:t>project.</w:t>
      </w:r>
    </w:p>
    <w:p w:rsidR="00F51194" w:rsidRDefault="00F51194" w:rsidP="00F51194">
      <w:pPr>
        <w:pStyle w:val="NormalWeb"/>
        <w:shd w:val="clear" w:color="auto" w:fill="FFFFFF"/>
        <w:spacing w:before="120" w:beforeAutospacing="0" w:after="120" w:afterAutospacing="0"/>
        <w:rPr>
          <w:rFonts w:cs="Segoe UI"/>
          <w:color w:val="212529"/>
          <w:sz w:val="28"/>
          <w:szCs w:val="30"/>
          <w:shd w:val="clear" w:color="auto" w:fill="FFFFFF"/>
        </w:rPr>
      </w:pPr>
    </w:p>
    <w:p w:rsidR="00F51194" w:rsidRDefault="00F51194" w:rsidP="00FB6AA0">
      <w:pPr>
        <w:pStyle w:val="Title"/>
        <w:rPr>
          <w:color w:val="212529"/>
          <w:shd w:val="clear" w:color="auto" w:fill="FFFFFF"/>
        </w:rPr>
      </w:pPr>
      <w:r w:rsidRPr="00154618">
        <w:rPr>
          <w:shd w:val="clear" w:color="auto" w:fill="FFFFFF"/>
        </w:rPr>
        <w:t>Datasets</w:t>
      </w:r>
      <w:r>
        <w:rPr>
          <w:color w:val="212529"/>
          <w:shd w:val="clear" w:color="auto" w:fill="FFFFFF"/>
        </w:rPr>
        <w:t>:</w:t>
      </w:r>
    </w:p>
    <w:p w:rsidR="00F51194" w:rsidRDefault="00F51194" w:rsidP="00F51194">
      <w:pPr>
        <w:pStyle w:val="NormalWeb"/>
        <w:shd w:val="clear" w:color="auto" w:fill="FFFFFF"/>
        <w:spacing w:before="120" w:beforeAutospacing="0" w:after="120" w:afterAutospacing="0"/>
        <w:rPr>
          <w:rFonts w:cs="Arial"/>
          <w:color w:val="222222"/>
          <w:sz w:val="28"/>
          <w:szCs w:val="21"/>
        </w:rPr>
      </w:pPr>
    </w:p>
    <w:p w:rsidR="00F51194" w:rsidRDefault="00F51194" w:rsidP="00F51194">
      <w:pPr>
        <w:pStyle w:val="NormalWeb"/>
        <w:shd w:val="clear" w:color="auto" w:fill="FFFFFF"/>
        <w:spacing w:before="120" w:beforeAutospacing="0" w:after="120" w:afterAutospacing="0"/>
        <w:rPr>
          <w:rFonts w:cs="Arial"/>
          <w:color w:val="222222"/>
          <w:sz w:val="28"/>
          <w:szCs w:val="21"/>
        </w:rPr>
      </w:pPr>
    </w:p>
    <w:p w:rsidR="00F51194" w:rsidRDefault="00F51194" w:rsidP="00FB6AA0">
      <w:pPr>
        <w:pStyle w:val="NormalWeb"/>
        <w:shd w:val="clear" w:color="auto" w:fill="FFFFFF"/>
        <w:spacing w:before="120" w:beforeAutospacing="0" w:after="120" w:afterAutospacing="0"/>
        <w:rPr>
          <w:rFonts w:cs="Arial"/>
          <w:color w:val="222222"/>
          <w:sz w:val="28"/>
          <w:szCs w:val="21"/>
        </w:rPr>
      </w:pPr>
      <w:r>
        <w:rPr>
          <w:rFonts w:cs="Arial"/>
          <w:color w:val="222222"/>
          <w:sz w:val="28"/>
          <w:szCs w:val="21"/>
        </w:rPr>
        <w:t xml:space="preserve"> </w:t>
      </w:r>
      <w:r w:rsidR="00FB6AA0">
        <w:rPr>
          <w:rFonts w:cs="Arial"/>
          <w:color w:val="222222"/>
          <w:sz w:val="28"/>
          <w:szCs w:val="21"/>
        </w:rPr>
        <w:t>Not applicable</w:t>
      </w:r>
    </w:p>
    <w:p w:rsidR="00F51194" w:rsidRDefault="00F51194" w:rsidP="00F51194">
      <w:pPr>
        <w:pStyle w:val="NormalWeb"/>
        <w:shd w:val="clear" w:color="auto" w:fill="FFFFFF"/>
        <w:spacing w:before="120" w:beforeAutospacing="0" w:after="120" w:afterAutospacing="0"/>
        <w:rPr>
          <w:rFonts w:cs="Arial"/>
          <w:color w:val="222222"/>
          <w:sz w:val="28"/>
          <w:szCs w:val="21"/>
        </w:rPr>
      </w:pPr>
    </w:p>
    <w:p w:rsidR="00F51194" w:rsidRDefault="00F51194" w:rsidP="00F51194">
      <w:pPr>
        <w:pStyle w:val="NormalWeb"/>
        <w:shd w:val="clear" w:color="auto" w:fill="FFFFFF"/>
        <w:spacing w:before="120" w:beforeAutospacing="0" w:after="120" w:afterAutospacing="0"/>
        <w:rPr>
          <w:rFonts w:cs="Arial"/>
          <w:color w:val="222222"/>
          <w:sz w:val="28"/>
          <w:szCs w:val="21"/>
        </w:rPr>
      </w:pPr>
    </w:p>
    <w:p w:rsidR="00F51194" w:rsidRDefault="00F51194" w:rsidP="00F51194">
      <w:pPr>
        <w:pStyle w:val="NormalWeb"/>
        <w:shd w:val="clear" w:color="auto" w:fill="FFFFFF"/>
        <w:spacing w:before="120" w:beforeAutospacing="0" w:after="120" w:afterAutospacing="0"/>
        <w:rPr>
          <w:rFonts w:cs="Arial"/>
          <w:color w:val="222222"/>
          <w:sz w:val="28"/>
          <w:szCs w:val="21"/>
        </w:rPr>
      </w:pPr>
    </w:p>
    <w:p w:rsidR="00FB6AA0" w:rsidRDefault="00FB6AA0" w:rsidP="00F51194">
      <w:pPr>
        <w:pStyle w:val="NormalWeb"/>
        <w:shd w:val="clear" w:color="auto" w:fill="FFFFFF"/>
        <w:spacing w:before="120" w:beforeAutospacing="0" w:after="120" w:afterAutospacing="0"/>
        <w:rPr>
          <w:rFonts w:cs="Arial"/>
          <w:color w:val="222222"/>
          <w:sz w:val="28"/>
          <w:szCs w:val="21"/>
        </w:rPr>
      </w:pPr>
    </w:p>
    <w:p w:rsidR="00FB6AA0" w:rsidRDefault="00F51194" w:rsidP="00F51194">
      <w:pPr>
        <w:pStyle w:val="NormalWeb"/>
        <w:shd w:val="clear" w:color="auto" w:fill="FFFFFF"/>
        <w:spacing w:before="120" w:beforeAutospacing="0" w:after="120" w:afterAutospacing="0"/>
        <w:rPr>
          <w:rFonts w:cs="Arial"/>
          <w:color w:val="222222"/>
          <w:sz w:val="28"/>
          <w:szCs w:val="21"/>
        </w:rPr>
      </w:pPr>
      <w:r>
        <w:rPr>
          <w:rFonts w:cs="Arial"/>
          <w:color w:val="222222"/>
          <w:sz w:val="28"/>
          <w:szCs w:val="21"/>
        </w:rPr>
        <w:t xml:space="preserve">  </w:t>
      </w:r>
    </w:p>
    <w:p w:rsidR="00385442" w:rsidRDefault="00385442" w:rsidP="00FB6AA0">
      <w:pPr>
        <w:pStyle w:val="Title"/>
      </w:pPr>
    </w:p>
    <w:p w:rsidR="00F51194" w:rsidRPr="000B6865" w:rsidRDefault="00F51194" w:rsidP="00FB6AA0">
      <w:pPr>
        <w:pStyle w:val="Title"/>
        <w:rPr>
          <w:color w:val="222222"/>
        </w:rPr>
      </w:pPr>
      <w:r w:rsidRPr="00154618">
        <w:lastRenderedPageBreak/>
        <w:t>Scalability Scope of the Project</w:t>
      </w:r>
      <w:r>
        <w:rPr>
          <w:color w:val="222222"/>
        </w:rPr>
        <w:t>:</w:t>
      </w:r>
    </w:p>
    <w:p w:rsidR="00F51194" w:rsidRDefault="00385442" w:rsidP="00F51194">
      <w:pPr>
        <w:pStyle w:val="NormalWeb"/>
        <w:shd w:val="clear" w:color="auto" w:fill="FFFFFF"/>
        <w:textAlignment w:val="baseline"/>
        <w:rPr>
          <w:rFonts w:cs="Arial"/>
          <w:color w:val="171717"/>
          <w:spacing w:val="2"/>
          <w:sz w:val="28"/>
        </w:rPr>
      </w:pPr>
      <w:r>
        <w:rPr>
          <w:rFonts w:cs="Arial"/>
          <w:color w:val="171717"/>
          <w:spacing w:val="2"/>
          <w:sz w:val="28"/>
        </w:rPr>
        <w:t>The application can scaled is the following ways:</w:t>
      </w:r>
    </w:p>
    <w:p w:rsidR="000E2F82" w:rsidRDefault="000E2F82" w:rsidP="00385442">
      <w:pPr>
        <w:pStyle w:val="NormalWeb"/>
        <w:numPr>
          <w:ilvl w:val="0"/>
          <w:numId w:val="6"/>
        </w:numPr>
        <w:shd w:val="clear" w:color="auto" w:fill="FFFFFF"/>
        <w:textAlignment w:val="baseline"/>
        <w:rPr>
          <w:rFonts w:cs="Arial"/>
          <w:color w:val="171717"/>
          <w:spacing w:val="2"/>
          <w:sz w:val="28"/>
        </w:rPr>
      </w:pPr>
      <w:r>
        <w:rPr>
          <w:rFonts w:cs="Arial"/>
          <w:color w:val="171717"/>
          <w:spacing w:val="2"/>
          <w:sz w:val="28"/>
        </w:rPr>
        <w:t>Watson Language Translator can be used in the chatbot to enable it to communicate in different languages.</w:t>
      </w:r>
    </w:p>
    <w:p w:rsidR="00385442" w:rsidRDefault="000E2F82" w:rsidP="00385442">
      <w:pPr>
        <w:pStyle w:val="NormalWeb"/>
        <w:numPr>
          <w:ilvl w:val="0"/>
          <w:numId w:val="6"/>
        </w:numPr>
        <w:shd w:val="clear" w:color="auto" w:fill="FFFFFF"/>
        <w:textAlignment w:val="baseline"/>
        <w:rPr>
          <w:rFonts w:cs="Arial"/>
          <w:color w:val="171717"/>
          <w:spacing w:val="2"/>
          <w:sz w:val="28"/>
        </w:rPr>
      </w:pPr>
      <w:r>
        <w:rPr>
          <w:rFonts w:cs="Arial"/>
          <w:color w:val="171717"/>
          <w:spacing w:val="2"/>
          <w:sz w:val="28"/>
        </w:rPr>
        <w:t>Watson Visual Recognition for explicit image removal.</w:t>
      </w:r>
    </w:p>
    <w:p w:rsidR="000E2F82" w:rsidRDefault="000E2F82" w:rsidP="00385442">
      <w:pPr>
        <w:pStyle w:val="NormalWeb"/>
        <w:numPr>
          <w:ilvl w:val="0"/>
          <w:numId w:val="6"/>
        </w:numPr>
        <w:shd w:val="clear" w:color="auto" w:fill="FFFFFF"/>
        <w:textAlignment w:val="baseline"/>
        <w:rPr>
          <w:rFonts w:cs="Arial"/>
          <w:color w:val="171717"/>
          <w:spacing w:val="2"/>
          <w:sz w:val="28"/>
        </w:rPr>
      </w:pPr>
      <w:r>
        <w:rPr>
          <w:rFonts w:cs="Arial"/>
          <w:color w:val="171717"/>
          <w:spacing w:val="2"/>
          <w:sz w:val="28"/>
        </w:rPr>
        <w:t>Speech to Text can be used to make the bot voice enabled.</w:t>
      </w:r>
    </w:p>
    <w:p w:rsidR="000E2F82" w:rsidRPr="000B6865" w:rsidRDefault="000E2F82" w:rsidP="00385442">
      <w:pPr>
        <w:pStyle w:val="NormalWeb"/>
        <w:numPr>
          <w:ilvl w:val="0"/>
          <w:numId w:val="6"/>
        </w:numPr>
        <w:shd w:val="clear" w:color="auto" w:fill="FFFFFF"/>
        <w:textAlignment w:val="baseline"/>
        <w:rPr>
          <w:rFonts w:cs="Arial"/>
          <w:color w:val="171717"/>
          <w:spacing w:val="2"/>
          <w:sz w:val="28"/>
        </w:rPr>
      </w:pPr>
      <w:r>
        <w:rPr>
          <w:rFonts w:cs="Arial"/>
          <w:color w:val="171717"/>
          <w:spacing w:val="2"/>
          <w:sz w:val="28"/>
        </w:rPr>
        <w:t xml:space="preserve">Text and Speech can be </w:t>
      </w:r>
      <w:r w:rsidR="008663E8">
        <w:rPr>
          <w:rFonts w:cs="Arial"/>
          <w:color w:val="171717"/>
          <w:spacing w:val="2"/>
          <w:sz w:val="28"/>
        </w:rPr>
        <w:t>used to get the response in audio format.</w:t>
      </w:r>
    </w:p>
    <w:p w:rsidR="003E5798" w:rsidRDefault="00510C4D"/>
    <w:sectPr w:rsidR="003E5798" w:rsidSect="00EC59B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C4D" w:rsidRDefault="00510C4D" w:rsidP="003A31F7">
      <w:pPr>
        <w:spacing w:after="0" w:line="240" w:lineRule="auto"/>
      </w:pPr>
      <w:r>
        <w:separator/>
      </w:r>
    </w:p>
  </w:endnote>
  <w:endnote w:type="continuationSeparator" w:id="1">
    <w:p w:rsidR="00510C4D" w:rsidRDefault="00510C4D" w:rsidP="003A31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194" w:rsidRDefault="003A31F7">
    <w:pPr>
      <w:pStyle w:val="Footer"/>
    </w:pPr>
    <w:r>
      <w:pict>
        <v:shapetype id="_x0000_t202" coordsize="21600,21600" o:spt="202" path="m,l,21600r21600,l21600,xe">
          <v:stroke joinstyle="miter"/>
          <v:path gradientshapeok="t" o:connecttype="rect"/>
        </v:shapetype>
        <v:shape id="_x0000_s1027" type="#_x0000_t202" style="position:absolute;margin-left:0;margin-top:0;width:2in;height:2in;z-index:251660288;mso-wrap-style:none;mso-position-horizontal:center;mso-position-horizontal-relative:margin" filled="f" stroked="f">
          <v:textbox style="mso-next-textbox:#_x0000_s1027;mso-fit-shape-to-text:t" inset="0,0,0,0">
            <w:txbxContent>
              <w:p w:rsidR="00F51194" w:rsidRDefault="003A31F7">
                <w:pPr>
                  <w:snapToGrid w:val="0"/>
                  <w:rPr>
                    <w:sz w:val="18"/>
                  </w:rPr>
                </w:pPr>
                <w:r>
                  <w:rPr>
                    <w:sz w:val="18"/>
                  </w:rPr>
                  <w:fldChar w:fldCharType="begin"/>
                </w:r>
                <w:r w:rsidR="00F51194">
                  <w:rPr>
                    <w:sz w:val="18"/>
                  </w:rPr>
                  <w:instrText xml:space="preserve"> PAGE  \* MERGEFORMAT </w:instrText>
                </w:r>
                <w:r>
                  <w:rPr>
                    <w:sz w:val="18"/>
                  </w:rPr>
                  <w:fldChar w:fldCharType="separate"/>
                </w:r>
                <w:r w:rsidR="00AF1401" w:rsidRPr="00AF1401">
                  <w:rPr>
                    <w:noProof/>
                    <w:sz w:val="21"/>
                  </w:rPr>
                  <w:t>4</w:t>
                </w:r>
                <w:r>
                  <w:rPr>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C4D" w:rsidRDefault="00510C4D" w:rsidP="003A31F7">
      <w:pPr>
        <w:spacing w:after="0" w:line="240" w:lineRule="auto"/>
      </w:pPr>
      <w:r>
        <w:separator/>
      </w:r>
    </w:p>
  </w:footnote>
  <w:footnote w:type="continuationSeparator" w:id="1">
    <w:p w:rsidR="00510C4D" w:rsidRDefault="00510C4D" w:rsidP="003A31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2579C"/>
    <w:multiLevelType w:val="hybridMultilevel"/>
    <w:tmpl w:val="72F23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6A7B78"/>
    <w:multiLevelType w:val="hybridMultilevel"/>
    <w:tmpl w:val="18B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042AFC"/>
    <w:multiLevelType w:val="hybridMultilevel"/>
    <w:tmpl w:val="A3D6C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CE7B85"/>
    <w:multiLevelType w:val="hybridMultilevel"/>
    <w:tmpl w:val="F85C7CB8"/>
    <w:lvl w:ilvl="0" w:tplc="394A181E">
      <w:numFmt w:val="bullet"/>
      <w:lvlText w:val=""/>
      <w:lvlJc w:val="left"/>
      <w:pPr>
        <w:ind w:left="936" w:hanging="361"/>
      </w:pPr>
      <w:rPr>
        <w:rFonts w:ascii="Symbol" w:eastAsia="Symbol" w:hAnsi="Symbol" w:cs="Symbol" w:hint="default"/>
        <w:color w:val="1B1B1B"/>
        <w:w w:val="100"/>
        <w:sz w:val="20"/>
        <w:szCs w:val="20"/>
        <w:lang w:val="en-US" w:eastAsia="en-US" w:bidi="en-US"/>
      </w:rPr>
    </w:lvl>
    <w:lvl w:ilvl="1" w:tplc="A13E75E6">
      <w:numFmt w:val="bullet"/>
      <w:lvlText w:val=""/>
      <w:lvlJc w:val="left"/>
      <w:pPr>
        <w:ind w:left="1161" w:hanging="361"/>
      </w:pPr>
      <w:rPr>
        <w:rFonts w:ascii="Symbol" w:eastAsia="Symbol" w:hAnsi="Symbol" w:cs="Symbol" w:hint="default"/>
        <w:color w:val="1B1B1B"/>
        <w:w w:val="100"/>
        <w:sz w:val="20"/>
        <w:szCs w:val="20"/>
        <w:lang w:val="en-US" w:eastAsia="en-US" w:bidi="en-US"/>
      </w:rPr>
    </w:lvl>
    <w:lvl w:ilvl="2" w:tplc="88E8D632">
      <w:numFmt w:val="bullet"/>
      <w:lvlText w:val="•"/>
      <w:lvlJc w:val="left"/>
      <w:pPr>
        <w:ind w:left="2262" w:hanging="361"/>
      </w:pPr>
      <w:rPr>
        <w:rFonts w:hint="default"/>
        <w:lang w:val="en-US" w:eastAsia="en-US" w:bidi="en-US"/>
      </w:rPr>
    </w:lvl>
    <w:lvl w:ilvl="3" w:tplc="C38EA1C0">
      <w:numFmt w:val="bullet"/>
      <w:lvlText w:val="•"/>
      <w:lvlJc w:val="left"/>
      <w:pPr>
        <w:ind w:left="3364" w:hanging="361"/>
      </w:pPr>
      <w:rPr>
        <w:rFonts w:hint="default"/>
        <w:lang w:val="en-US" w:eastAsia="en-US" w:bidi="en-US"/>
      </w:rPr>
    </w:lvl>
    <w:lvl w:ilvl="4" w:tplc="E41ED454">
      <w:numFmt w:val="bullet"/>
      <w:lvlText w:val="•"/>
      <w:lvlJc w:val="left"/>
      <w:pPr>
        <w:ind w:left="4466" w:hanging="361"/>
      </w:pPr>
      <w:rPr>
        <w:rFonts w:hint="default"/>
        <w:lang w:val="en-US" w:eastAsia="en-US" w:bidi="en-US"/>
      </w:rPr>
    </w:lvl>
    <w:lvl w:ilvl="5" w:tplc="4D7A9E5A">
      <w:numFmt w:val="bullet"/>
      <w:lvlText w:val="•"/>
      <w:lvlJc w:val="left"/>
      <w:pPr>
        <w:ind w:left="5568" w:hanging="361"/>
      </w:pPr>
      <w:rPr>
        <w:rFonts w:hint="default"/>
        <w:lang w:val="en-US" w:eastAsia="en-US" w:bidi="en-US"/>
      </w:rPr>
    </w:lvl>
    <w:lvl w:ilvl="6" w:tplc="6F7A16B8">
      <w:numFmt w:val="bullet"/>
      <w:lvlText w:val="•"/>
      <w:lvlJc w:val="left"/>
      <w:pPr>
        <w:ind w:left="6671" w:hanging="361"/>
      </w:pPr>
      <w:rPr>
        <w:rFonts w:hint="default"/>
        <w:lang w:val="en-US" w:eastAsia="en-US" w:bidi="en-US"/>
      </w:rPr>
    </w:lvl>
    <w:lvl w:ilvl="7" w:tplc="D15EA68E">
      <w:numFmt w:val="bullet"/>
      <w:lvlText w:val="•"/>
      <w:lvlJc w:val="left"/>
      <w:pPr>
        <w:ind w:left="7773" w:hanging="361"/>
      </w:pPr>
      <w:rPr>
        <w:rFonts w:hint="default"/>
        <w:lang w:val="en-US" w:eastAsia="en-US" w:bidi="en-US"/>
      </w:rPr>
    </w:lvl>
    <w:lvl w:ilvl="8" w:tplc="3918DA36">
      <w:numFmt w:val="bullet"/>
      <w:lvlText w:val="•"/>
      <w:lvlJc w:val="left"/>
      <w:pPr>
        <w:ind w:left="8875" w:hanging="361"/>
      </w:pPr>
      <w:rPr>
        <w:rFonts w:hint="default"/>
        <w:lang w:val="en-US" w:eastAsia="en-US" w:bidi="en-US"/>
      </w:rPr>
    </w:lvl>
  </w:abstractNum>
  <w:abstractNum w:abstractNumId="4">
    <w:nsid w:val="7A3A50C0"/>
    <w:multiLevelType w:val="hybridMultilevel"/>
    <w:tmpl w:val="3BAA3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260265"/>
    <w:multiLevelType w:val="hybridMultilevel"/>
    <w:tmpl w:val="2586EE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5122">
      <o:colormenu v:ext="edit" strokecolor="none [1612]"/>
    </o:shapedefaults>
    <o:shapelayout v:ext="edit">
      <o:idmap v:ext="edit" data="1"/>
    </o:shapelayout>
  </w:hdrShapeDefaults>
  <w:footnotePr>
    <w:footnote w:id="0"/>
    <w:footnote w:id="1"/>
  </w:footnotePr>
  <w:endnotePr>
    <w:endnote w:id="0"/>
    <w:endnote w:id="1"/>
  </w:endnotePr>
  <w:compat/>
  <w:rsids>
    <w:rsidRoot w:val="00F51194"/>
    <w:rsid w:val="00020F0C"/>
    <w:rsid w:val="000E2F82"/>
    <w:rsid w:val="00187D60"/>
    <w:rsid w:val="001D1AF7"/>
    <w:rsid w:val="00274ABC"/>
    <w:rsid w:val="00385442"/>
    <w:rsid w:val="003A31F7"/>
    <w:rsid w:val="004D6862"/>
    <w:rsid w:val="00510C4D"/>
    <w:rsid w:val="00656E72"/>
    <w:rsid w:val="007E13A8"/>
    <w:rsid w:val="008663E8"/>
    <w:rsid w:val="009A3274"/>
    <w:rsid w:val="00AF1401"/>
    <w:rsid w:val="00AF6A49"/>
    <w:rsid w:val="00B01671"/>
    <w:rsid w:val="00B02E1D"/>
    <w:rsid w:val="00B04AC0"/>
    <w:rsid w:val="00B2473C"/>
    <w:rsid w:val="00C87078"/>
    <w:rsid w:val="00F51194"/>
    <w:rsid w:val="00FB1883"/>
    <w:rsid w:val="00FB6A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16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194"/>
  </w:style>
  <w:style w:type="paragraph" w:styleId="Heading1">
    <w:name w:val="heading 1"/>
    <w:basedOn w:val="Normal"/>
    <w:next w:val="Normal"/>
    <w:link w:val="Heading1Char"/>
    <w:uiPriority w:val="9"/>
    <w:qFormat/>
    <w:rsid w:val="00FB6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A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A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6A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194"/>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qFormat/>
    <w:rsid w:val="00F51194"/>
    <w:pPr>
      <w:tabs>
        <w:tab w:val="center" w:pos="4153"/>
        <w:tab w:val="right" w:pos="8306"/>
      </w:tabs>
      <w:snapToGrid w:val="0"/>
    </w:pPr>
    <w:rPr>
      <w:rFonts w:eastAsiaTheme="minorEastAsia"/>
      <w:sz w:val="18"/>
      <w:szCs w:val="18"/>
    </w:rPr>
  </w:style>
  <w:style w:type="character" w:customStyle="1" w:styleId="FooterChar">
    <w:name w:val="Footer Char"/>
    <w:basedOn w:val="DefaultParagraphFont"/>
    <w:link w:val="Footer"/>
    <w:rsid w:val="00F51194"/>
    <w:rPr>
      <w:rFonts w:eastAsiaTheme="minorEastAsia"/>
      <w:sz w:val="18"/>
      <w:szCs w:val="18"/>
    </w:rPr>
  </w:style>
  <w:style w:type="character" w:customStyle="1" w:styleId="Heading1Char">
    <w:name w:val="Heading 1 Char"/>
    <w:basedOn w:val="DefaultParagraphFont"/>
    <w:link w:val="Heading1"/>
    <w:uiPriority w:val="9"/>
    <w:rsid w:val="00FB6A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A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6A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A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B6AA0"/>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FB6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A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6A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AA0"/>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uiPriority w:val="1"/>
    <w:qFormat/>
    <w:rsid w:val="00AF6A49"/>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F6A49"/>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B04AC0"/>
    <w:pPr>
      <w:widowControl w:val="0"/>
      <w:autoSpaceDE w:val="0"/>
      <w:autoSpaceDN w:val="0"/>
      <w:spacing w:after="0" w:line="275" w:lineRule="exact"/>
      <w:ind w:left="936" w:hanging="361"/>
    </w:pPr>
    <w:rPr>
      <w:rFonts w:ascii="Times New Roman" w:eastAsia="Times New Roman" w:hAnsi="Times New Roman" w:cs="Times New Roman"/>
      <w:lang w:bidi="en-US"/>
    </w:rPr>
  </w:style>
  <w:style w:type="character" w:styleId="Hyperlink">
    <w:name w:val="Hyperlink"/>
    <w:basedOn w:val="DefaultParagraphFont"/>
    <w:uiPriority w:val="99"/>
    <w:semiHidden/>
    <w:unhideWhenUsed/>
    <w:rsid w:val="00B01671"/>
    <w:rPr>
      <w:color w:val="0000FF"/>
      <w:u w:val="single"/>
    </w:rPr>
  </w:style>
  <w:style w:type="character" w:styleId="Emphasis">
    <w:name w:val="Emphasis"/>
    <w:basedOn w:val="DefaultParagraphFont"/>
    <w:uiPriority w:val="20"/>
    <w:qFormat/>
    <w:rsid w:val="00B01671"/>
    <w:rPr>
      <w:i/>
      <w:iCs/>
    </w:rPr>
  </w:style>
  <w:style w:type="paragraph" w:styleId="BalloonText">
    <w:name w:val="Balloon Text"/>
    <w:basedOn w:val="Normal"/>
    <w:link w:val="BalloonTextChar"/>
    <w:uiPriority w:val="99"/>
    <w:semiHidden/>
    <w:unhideWhenUsed/>
    <w:rsid w:val="00B24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7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703867">
      <w:bodyDiv w:val="1"/>
      <w:marLeft w:val="0"/>
      <w:marRight w:val="0"/>
      <w:marTop w:val="0"/>
      <w:marBottom w:val="0"/>
      <w:divBdr>
        <w:top w:val="none" w:sz="0" w:space="0" w:color="auto"/>
        <w:left w:val="none" w:sz="0" w:space="0" w:color="auto"/>
        <w:bottom w:val="none" w:sz="0" w:space="0" w:color="auto"/>
        <w:right w:val="none" w:sz="0" w:space="0" w:color="auto"/>
      </w:divBdr>
    </w:div>
    <w:div w:id="837771191">
      <w:bodyDiv w:val="1"/>
      <w:marLeft w:val="0"/>
      <w:marRight w:val="0"/>
      <w:marTop w:val="0"/>
      <w:marBottom w:val="0"/>
      <w:divBdr>
        <w:top w:val="none" w:sz="0" w:space="0" w:color="auto"/>
        <w:left w:val="none" w:sz="0" w:space="0" w:color="auto"/>
        <w:bottom w:val="none" w:sz="0" w:space="0" w:color="auto"/>
        <w:right w:val="none" w:sz="0" w:space="0" w:color="auto"/>
      </w:divBdr>
      <w:divsChild>
        <w:div w:id="1724937469">
          <w:marLeft w:val="0"/>
          <w:marRight w:val="0"/>
          <w:marTop w:val="0"/>
          <w:marBottom w:val="0"/>
          <w:divBdr>
            <w:top w:val="none" w:sz="0" w:space="0" w:color="auto"/>
            <w:left w:val="none" w:sz="0" w:space="0" w:color="auto"/>
            <w:bottom w:val="none" w:sz="0" w:space="0" w:color="auto"/>
            <w:right w:val="none" w:sz="0" w:space="0" w:color="auto"/>
          </w:divBdr>
        </w:div>
      </w:divsChild>
    </w:div>
    <w:div w:id="1884559984">
      <w:bodyDiv w:val="1"/>
      <w:marLeft w:val="0"/>
      <w:marRight w:val="0"/>
      <w:marTop w:val="0"/>
      <w:marBottom w:val="0"/>
      <w:divBdr>
        <w:top w:val="none" w:sz="0" w:space="0" w:color="auto"/>
        <w:left w:val="none" w:sz="0" w:space="0" w:color="auto"/>
        <w:bottom w:val="none" w:sz="0" w:space="0" w:color="auto"/>
        <w:right w:val="none" w:sz="0" w:space="0" w:color="auto"/>
      </w:divBdr>
    </w:div>
    <w:div w:id="206355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enterpriseai.techtarget.com/definition/natural-language-understanding-NLU" TargetMode="External"/><Relationship Id="rId5" Type="http://schemas.openxmlformats.org/officeDocument/2006/relationships/footnotes" Target="footnotes.xml"/><Relationship Id="rId10" Type="http://schemas.openxmlformats.org/officeDocument/2006/relationships/hyperlink" Target="https://searchenterpriseai.techtarget.com/definition/machine-learning-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2019-11-13T12:28:00Z</dcterms:created>
  <dcterms:modified xsi:type="dcterms:W3CDTF">2019-11-30T07:04:00Z</dcterms:modified>
</cp:coreProperties>
</file>