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30" w:rsidRDefault="00546643" w:rsidP="00546643">
      <w:pPr>
        <w:jc w:val="center"/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r w:rsidRPr="009F64D2">
        <w:rPr>
          <w:noProof/>
        </w:rPr>
        <w:drawing>
          <wp:inline distT="0" distB="0" distL="0" distR="0" wp14:anchorId="3D58D808" wp14:editId="146485CC">
            <wp:extent cx="5334000" cy="2291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91" cy="22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43" w:rsidRPr="00546643" w:rsidRDefault="00546643" w:rsidP="00546643">
      <w:pPr>
        <w:jc w:val="center"/>
        <w:rPr>
          <w:sz w:val="56"/>
          <w:szCs w:val="56"/>
        </w:rPr>
      </w:pPr>
    </w:p>
    <w:p w:rsidR="00546643" w:rsidRPr="00F60DC0" w:rsidRDefault="00546643" w:rsidP="00546643">
      <w:pPr>
        <w:jc w:val="center"/>
        <w:rPr>
          <w:b/>
          <w:sz w:val="56"/>
          <w:szCs w:val="56"/>
        </w:rPr>
      </w:pPr>
      <w:r w:rsidRPr="00F60DC0">
        <w:rPr>
          <w:b/>
          <w:sz w:val="56"/>
          <w:szCs w:val="56"/>
        </w:rPr>
        <w:t>BAME2123 Microcontroller Peripherals</w:t>
      </w:r>
    </w:p>
    <w:p w:rsidR="006C0A2F" w:rsidRPr="00F60DC0" w:rsidRDefault="006C0A2F" w:rsidP="00546643">
      <w:pPr>
        <w:jc w:val="center"/>
        <w:rPr>
          <w:b/>
          <w:sz w:val="50"/>
          <w:szCs w:val="50"/>
        </w:rPr>
      </w:pPr>
      <w:r w:rsidRPr="00F60DC0">
        <w:rPr>
          <w:b/>
          <w:sz w:val="50"/>
          <w:szCs w:val="50"/>
        </w:rPr>
        <w:t xml:space="preserve">Universal Asynchronous Receiver Transmitter </w:t>
      </w:r>
    </w:p>
    <w:p w:rsidR="00546643" w:rsidRPr="00F60DC0" w:rsidRDefault="006C0A2F" w:rsidP="00546643">
      <w:pPr>
        <w:jc w:val="center"/>
        <w:rPr>
          <w:b/>
          <w:sz w:val="50"/>
          <w:szCs w:val="50"/>
        </w:rPr>
      </w:pPr>
      <w:r w:rsidRPr="00F60DC0">
        <w:rPr>
          <w:b/>
          <w:sz w:val="50"/>
          <w:szCs w:val="50"/>
        </w:rPr>
        <w:t>(</w:t>
      </w:r>
      <w:r w:rsidR="00546643" w:rsidRPr="00F60DC0">
        <w:rPr>
          <w:b/>
          <w:sz w:val="50"/>
          <w:szCs w:val="50"/>
        </w:rPr>
        <w:t>UART</w:t>
      </w:r>
      <w:r w:rsidRPr="00F60DC0">
        <w:rPr>
          <w:b/>
          <w:sz w:val="50"/>
          <w:szCs w:val="50"/>
        </w:rPr>
        <w:t>)</w:t>
      </w:r>
    </w:p>
    <w:p w:rsidR="00546643" w:rsidRDefault="00546643" w:rsidP="00546643">
      <w:pPr>
        <w:jc w:val="center"/>
      </w:pPr>
    </w:p>
    <w:p w:rsidR="00E75DD1" w:rsidRDefault="00E75DD1" w:rsidP="00546643">
      <w:pPr>
        <w:jc w:val="center"/>
      </w:pPr>
    </w:p>
    <w:p w:rsidR="00546643" w:rsidRDefault="00546643" w:rsidP="00F60DC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Course:  Microelectronic with Embedded Technology (RMB2)</w:t>
      </w:r>
    </w:p>
    <w:p w:rsidR="00F60DC0" w:rsidRDefault="00F60DC0" w:rsidP="00F60DC0">
      <w:pPr>
        <w:pStyle w:val="Default"/>
        <w:jc w:val="center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 xml:space="preserve">Name:  LAI HWA NENG    </w:t>
      </w: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>ID: 15WAR10799</w:t>
      </w:r>
    </w:p>
    <w:p w:rsidR="007D4CA8" w:rsidRDefault="007D4CA8" w:rsidP="00F60DC0">
      <w:pPr>
        <w:pStyle w:val="Default"/>
        <w:ind w:firstLine="405"/>
        <w:rPr>
          <w:sz w:val="40"/>
          <w:szCs w:val="40"/>
        </w:rPr>
      </w:pPr>
    </w:p>
    <w:p w:rsidR="007D4CA8" w:rsidRDefault="007D4CA8" w:rsidP="00F60DC0">
      <w:pPr>
        <w:pStyle w:val="Default"/>
        <w:ind w:firstLine="405"/>
        <w:rPr>
          <w:sz w:val="40"/>
          <w:szCs w:val="40"/>
        </w:rPr>
      </w:pPr>
      <w:r>
        <w:rPr>
          <w:sz w:val="40"/>
          <w:szCs w:val="40"/>
        </w:rPr>
        <w:t xml:space="preserve">Tutor: </w:t>
      </w:r>
      <w:r w:rsidR="001501CC">
        <w:rPr>
          <w:sz w:val="40"/>
          <w:szCs w:val="40"/>
        </w:rPr>
        <w:t>Dr</w:t>
      </w:r>
      <w:r>
        <w:rPr>
          <w:sz w:val="40"/>
          <w:szCs w:val="40"/>
        </w:rPr>
        <w:t>.</w:t>
      </w:r>
      <w:r w:rsidR="001501C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POH TZE WEN </w:t>
      </w:r>
    </w:p>
    <w:bookmarkEnd w:id="2"/>
    <w:bookmarkEnd w:id="3"/>
    <w:bookmarkEnd w:id="4"/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F60DC0" w:rsidRDefault="00F60DC0" w:rsidP="00F60DC0">
      <w:pPr>
        <w:pStyle w:val="Default"/>
        <w:ind w:firstLine="405"/>
        <w:rPr>
          <w:sz w:val="40"/>
          <w:szCs w:val="40"/>
        </w:rPr>
      </w:pPr>
    </w:p>
    <w:p w:rsidR="0008041C" w:rsidRDefault="0008041C" w:rsidP="00546643">
      <w:pPr>
        <w:jc w:val="center"/>
      </w:pPr>
    </w:p>
    <w:p w:rsidR="0008041C" w:rsidRDefault="0008041C">
      <w:r>
        <w:br w:type="page"/>
      </w:r>
    </w:p>
    <w:bookmarkStart w:id="5" w:name="OLE_LINK8" w:displacedByCustomXml="next"/>
    <w:bookmarkStart w:id="6" w:name="OLE_LINK6" w:displacedByCustomXml="next"/>
    <w:bookmarkStart w:id="7" w:name="OLE_LINK5" w:displacedByCustomXml="next"/>
    <w:sdt>
      <w:sdtPr>
        <w:rPr>
          <w:rFonts w:asciiTheme="minorHAnsi" w:eastAsiaTheme="minorEastAsia" w:hAnsiTheme="minorHAnsi" w:cstheme="minorBidi"/>
          <w:b/>
          <w:color w:val="000000" w:themeColor="text1"/>
          <w:sz w:val="50"/>
          <w:szCs w:val="50"/>
          <w:lang w:eastAsia="zh-CN"/>
        </w:rPr>
        <w:id w:val="-1364896607"/>
        <w:docPartObj>
          <w:docPartGallery w:val="Table of Contents"/>
          <w:docPartUnique/>
        </w:docPartObj>
      </w:sdtPr>
      <w:sdtEndPr>
        <w:rPr>
          <w:rFonts w:cs="Times New Roman"/>
          <w:b w:val="0"/>
          <w:color w:val="auto"/>
          <w:sz w:val="36"/>
          <w:szCs w:val="36"/>
          <w:lang w:eastAsia="en-US"/>
        </w:rPr>
      </w:sdtEndPr>
      <w:sdtContent>
        <w:p w:rsidR="0008041C" w:rsidRPr="00427FEF" w:rsidRDefault="0008041C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50"/>
              <w:szCs w:val="50"/>
            </w:rPr>
          </w:pPr>
          <w:r w:rsidRPr="00427FEF">
            <w:rPr>
              <w:rFonts w:ascii="Times New Roman" w:hAnsi="Times New Roman" w:cs="Times New Roman"/>
              <w:b/>
              <w:color w:val="000000" w:themeColor="text1"/>
              <w:sz w:val="50"/>
              <w:szCs w:val="50"/>
            </w:rPr>
            <w:t>Contents</w:t>
          </w:r>
        </w:p>
        <w:p w:rsidR="0008041C" w:rsidRPr="00427FEF" w:rsidRDefault="0008041C" w:rsidP="0008041C">
          <w:pPr>
            <w:rPr>
              <w:rFonts w:ascii="Times New Roman" w:hAnsi="Times New Roman" w:cs="Times New Roman"/>
              <w:lang w:eastAsia="en-US"/>
            </w:rPr>
          </w:pPr>
        </w:p>
        <w:p w:rsidR="00261D6E" w:rsidRPr="00427FEF" w:rsidRDefault="00261D6E" w:rsidP="00261D6E">
          <w:pPr>
            <w:pStyle w:val="TOC1"/>
            <w:rPr>
              <w:rFonts w:ascii="Times New Roman" w:hAnsi="Times New Roman"/>
              <w:sz w:val="36"/>
              <w:szCs w:val="36"/>
            </w:rPr>
          </w:pPr>
          <w:r w:rsidRPr="00427FEF">
            <w:rPr>
              <w:rFonts w:ascii="Times New Roman" w:hAnsi="Times New Roman"/>
              <w:b/>
              <w:bCs/>
              <w:sz w:val="36"/>
              <w:szCs w:val="36"/>
            </w:rPr>
            <w:t>CHARTER 1 : INTRODUCTION</w:t>
          </w:r>
          <w:r w:rsidRPr="00427FE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427FEF">
            <w:rPr>
              <w:rFonts w:ascii="Times New Roman" w:hAnsi="Times New Roman"/>
              <w:sz w:val="36"/>
              <w:szCs w:val="36"/>
            </w:rPr>
            <w:t xml:space="preserve"> </w:t>
          </w:r>
          <w:r w:rsidR="00940EA0" w:rsidRPr="00427FEF">
            <w:rPr>
              <w:rFonts w:ascii="Times New Roman" w:hAnsi="Times New Roman"/>
              <w:b/>
              <w:bCs/>
              <w:sz w:val="36"/>
              <w:szCs w:val="36"/>
            </w:rPr>
            <w:t>2</w:t>
          </w:r>
        </w:p>
        <w:p w:rsidR="00261D6E" w:rsidRPr="00427FEF" w:rsidRDefault="00261D6E" w:rsidP="00261D6E">
          <w:pPr>
            <w:pStyle w:val="TOC1"/>
            <w:rPr>
              <w:rFonts w:ascii="Times New Roman" w:hAnsi="Times New Roman"/>
              <w:sz w:val="36"/>
              <w:szCs w:val="36"/>
            </w:rPr>
          </w:pPr>
          <w:bookmarkStart w:id="8" w:name="OLE_LINK23"/>
          <w:bookmarkStart w:id="9" w:name="OLE_LINK24"/>
          <w:r w:rsidRPr="00427FEF">
            <w:rPr>
              <w:rFonts w:ascii="Times New Roman" w:hAnsi="Times New Roman"/>
              <w:b/>
              <w:bCs/>
              <w:sz w:val="36"/>
              <w:szCs w:val="36"/>
            </w:rPr>
            <w:t>CHARTER 2 : THEORY</w:t>
          </w:r>
          <w:r w:rsidRPr="00427FE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427FEF">
            <w:rPr>
              <w:rFonts w:ascii="Times New Roman" w:hAnsi="Times New Roman"/>
              <w:sz w:val="36"/>
              <w:szCs w:val="36"/>
            </w:rPr>
            <w:t xml:space="preserve"> </w:t>
          </w:r>
          <w:r w:rsidR="00940EA0" w:rsidRPr="00427FEF">
            <w:rPr>
              <w:rFonts w:ascii="Times New Roman" w:hAnsi="Times New Roman"/>
              <w:b/>
              <w:bCs/>
              <w:sz w:val="36"/>
              <w:szCs w:val="36"/>
            </w:rPr>
            <w:t>2</w:t>
          </w:r>
        </w:p>
        <w:p w:rsidR="0008041C" w:rsidRPr="00754534" w:rsidRDefault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bookmarkStart w:id="10" w:name="OLE_LINK25"/>
          <w:bookmarkStart w:id="11" w:name="OLE_LINK26"/>
          <w:bookmarkEnd w:id="8"/>
          <w:bookmarkEnd w:id="9"/>
          <w:r w:rsidRPr="00754534">
            <w:rPr>
              <w:rFonts w:ascii="Times New Roman" w:hAnsi="Times New Roman"/>
              <w:sz w:val="30"/>
              <w:szCs w:val="30"/>
            </w:rPr>
            <w:t>UART Data Formal Description</w:t>
          </w:r>
          <w:r w:rsidR="0008041C"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641040" w:rsidRPr="00754534">
            <w:rPr>
              <w:rFonts w:ascii="Times New Roman" w:hAnsi="Times New Roman"/>
              <w:sz w:val="30"/>
              <w:szCs w:val="30"/>
            </w:rPr>
            <w:t>3</w:t>
          </w:r>
        </w:p>
        <w:p w:rsidR="00F453AB" w:rsidRPr="00754534" w:rsidRDefault="00F453AB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>UART Transmission</w:t>
          </w:r>
          <w:r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641040" w:rsidRPr="00754534">
            <w:rPr>
              <w:rFonts w:ascii="Times New Roman" w:hAnsi="Times New Roman"/>
              <w:sz w:val="30"/>
              <w:szCs w:val="30"/>
            </w:rPr>
            <w:t>3</w:t>
          </w:r>
        </w:p>
        <w:p w:rsidR="00F453AB" w:rsidRPr="00754534" w:rsidRDefault="00F453AB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>UART Reception</w:t>
          </w:r>
          <w:r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641040" w:rsidRPr="00754534">
            <w:rPr>
              <w:rFonts w:ascii="Times New Roman" w:hAnsi="Times New Roman"/>
              <w:sz w:val="30"/>
              <w:szCs w:val="30"/>
            </w:rPr>
            <w:t>4</w:t>
          </w:r>
        </w:p>
        <w:bookmarkEnd w:id="10"/>
        <w:bookmarkEnd w:id="11"/>
        <w:p w:rsidR="00261D6E" w:rsidRPr="00427FEF" w:rsidRDefault="00261D6E" w:rsidP="00261D6E">
          <w:pPr>
            <w:pStyle w:val="TOC1"/>
            <w:rPr>
              <w:rFonts w:ascii="Times New Roman" w:hAnsi="Times New Roman"/>
              <w:sz w:val="36"/>
              <w:szCs w:val="36"/>
            </w:rPr>
          </w:pPr>
          <w:r w:rsidRPr="00427FEF">
            <w:rPr>
              <w:rFonts w:ascii="Times New Roman" w:hAnsi="Times New Roman"/>
              <w:b/>
              <w:bCs/>
              <w:sz w:val="36"/>
              <w:szCs w:val="36"/>
            </w:rPr>
            <w:t>CHARTER 3 : CONFIGURATION</w:t>
          </w:r>
          <w:r w:rsidRPr="00427FE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427FEF">
            <w:rPr>
              <w:rFonts w:ascii="Times New Roman" w:hAnsi="Times New Roman"/>
              <w:sz w:val="36"/>
              <w:szCs w:val="36"/>
            </w:rPr>
            <w:t xml:space="preserve"> </w:t>
          </w:r>
          <w:r w:rsidR="008945B5" w:rsidRPr="00427FEF">
            <w:rPr>
              <w:rFonts w:ascii="Times New Roman" w:hAnsi="Times New Roman"/>
              <w:b/>
              <w:bCs/>
              <w:sz w:val="36"/>
              <w:szCs w:val="36"/>
            </w:rPr>
            <w:t>5</w:t>
          </w:r>
        </w:p>
        <w:p w:rsidR="00F453AB" w:rsidRPr="00754534" w:rsidRDefault="00AA0A33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>GPIO Configuration For Peripherals</w:t>
          </w:r>
          <w:r w:rsidR="00F453AB"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F453AB" w:rsidRPr="00754534">
            <w:rPr>
              <w:rFonts w:ascii="Times New Roman" w:hAnsi="Times New Roman"/>
              <w:sz w:val="30"/>
              <w:szCs w:val="30"/>
            </w:rPr>
            <w:t>5</w:t>
          </w:r>
        </w:p>
        <w:p w:rsidR="00F453AB" w:rsidRPr="00754534" w:rsidRDefault="00AA0A33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 xml:space="preserve">UART Configuration </w:t>
          </w:r>
          <w:r w:rsidR="00F453AB"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F453AB" w:rsidRPr="00754534">
            <w:rPr>
              <w:rFonts w:ascii="Times New Roman" w:hAnsi="Times New Roman"/>
              <w:sz w:val="30"/>
              <w:szCs w:val="30"/>
            </w:rPr>
            <w:t>5</w:t>
          </w:r>
        </w:p>
        <w:p w:rsidR="00F453AB" w:rsidRPr="00754534" w:rsidRDefault="00AA0A33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>Baud Rate Configuration For The UART Transmitter and Receiver</w:t>
          </w:r>
          <w:r w:rsidR="00F453AB"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CB3531" w:rsidRPr="00754534">
            <w:rPr>
              <w:rFonts w:ascii="Times New Roman" w:hAnsi="Times New Roman"/>
              <w:sz w:val="30"/>
              <w:szCs w:val="30"/>
            </w:rPr>
            <w:t>6</w:t>
          </w:r>
        </w:p>
        <w:p w:rsidR="00F453AB" w:rsidRPr="00754534" w:rsidRDefault="00A6004E" w:rsidP="00F453AB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754534">
            <w:rPr>
              <w:rFonts w:ascii="Times New Roman" w:hAnsi="Times New Roman"/>
              <w:sz w:val="30"/>
              <w:szCs w:val="30"/>
            </w:rPr>
            <w:t>UART Interrupt Configuration</w:t>
          </w:r>
          <w:r w:rsidR="00F453AB"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CB3531" w:rsidRPr="00754534">
            <w:rPr>
              <w:rFonts w:ascii="Times New Roman" w:hAnsi="Times New Roman"/>
              <w:sz w:val="30"/>
              <w:szCs w:val="30"/>
            </w:rPr>
            <w:t>7</w:t>
          </w:r>
        </w:p>
        <w:p w:rsidR="0022747D" w:rsidRDefault="0022747D" w:rsidP="0022747D">
          <w:pPr>
            <w:pStyle w:val="TOC1"/>
            <w:rPr>
              <w:rFonts w:ascii="Times New Roman" w:hAnsi="Times New Roman"/>
              <w:b/>
              <w:bCs/>
              <w:sz w:val="36"/>
              <w:szCs w:val="36"/>
            </w:rPr>
          </w:pPr>
          <w:r w:rsidRPr="00427FEF">
            <w:rPr>
              <w:rFonts w:ascii="Times New Roman" w:hAnsi="Times New Roman"/>
              <w:b/>
              <w:bCs/>
              <w:sz w:val="36"/>
              <w:szCs w:val="36"/>
            </w:rPr>
            <w:t>CHARTER 4 : RESULT AND DISCUSSION</w:t>
          </w:r>
          <w:r w:rsidRPr="00427FE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427FEF">
            <w:rPr>
              <w:rFonts w:ascii="Times New Roman" w:hAnsi="Times New Roman"/>
              <w:sz w:val="36"/>
              <w:szCs w:val="36"/>
            </w:rPr>
            <w:t xml:space="preserve"> </w:t>
          </w:r>
          <w:r w:rsidR="00A774E6">
            <w:rPr>
              <w:rFonts w:ascii="Times New Roman" w:hAnsi="Times New Roman"/>
              <w:b/>
              <w:bCs/>
              <w:sz w:val="36"/>
              <w:szCs w:val="36"/>
            </w:rPr>
            <w:t>8</w:t>
          </w:r>
          <w:bookmarkStart w:id="12" w:name="_GoBack"/>
          <w:bookmarkEnd w:id="12"/>
        </w:p>
        <w:p w:rsidR="00502262" w:rsidRPr="00375622" w:rsidRDefault="00782066" w:rsidP="00502262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375622">
            <w:rPr>
              <w:rFonts w:ascii="Times New Roman" w:hAnsi="Times New Roman"/>
              <w:sz w:val="30"/>
              <w:szCs w:val="30"/>
            </w:rPr>
            <w:t xml:space="preserve">The </w:t>
          </w:r>
          <w:r w:rsidR="00502262" w:rsidRPr="00375622">
            <w:rPr>
              <w:rFonts w:ascii="Times New Roman" w:hAnsi="Times New Roman"/>
              <w:sz w:val="30"/>
              <w:szCs w:val="30"/>
            </w:rPr>
            <w:t>Baud Rate for UART transmitter</w:t>
          </w:r>
          <w:r w:rsidR="00502262" w:rsidRPr="00375622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30"/>
              <w:szCs w:val="30"/>
            </w:rPr>
            <w:t>8</w:t>
          </w:r>
        </w:p>
        <w:p w:rsidR="00502262" w:rsidRPr="00375622" w:rsidRDefault="00502262" w:rsidP="00502262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375622">
            <w:rPr>
              <w:rFonts w:ascii="Times New Roman" w:hAnsi="Times New Roman"/>
              <w:sz w:val="30"/>
              <w:szCs w:val="30"/>
            </w:rPr>
            <w:t>The Word Length of UART Frame</w:t>
          </w:r>
          <w:r w:rsidRPr="00375622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30"/>
              <w:szCs w:val="30"/>
            </w:rPr>
            <w:t>9</w:t>
          </w:r>
        </w:p>
        <w:p w:rsidR="00502262" w:rsidRPr="00375622" w:rsidRDefault="00B9418F" w:rsidP="00502262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375622">
            <w:rPr>
              <w:rFonts w:ascii="Times New Roman" w:hAnsi="Times New Roman"/>
              <w:sz w:val="30"/>
              <w:szCs w:val="30"/>
            </w:rPr>
            <w:t>The Number of Stop Bits</w:t>
          </w:r>
          <w:r w:rsidR="00502262" w:rsidRPr="00375622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30"/>
              <w:szCs w:val="30"/>
            </w:rPr>
            <w:t>10</w:t>
          </w:r>
        </w:p>
        <w:p w:rsidR="00C73E61" w:rsidRPr="00375622" w:rsidRDefault="00C73E61" w:rsidP="00C73E61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375622">
            <w:rPr>
              <w:rFonts w:ascii="Times New Roman" w:hAnsi="Times New Roman"/>
              <w:sz w:val="30"/>
              <w:szCs w:val="30"/>
            </w:rPr>
            <w:t>The Parity Control</w:t>
          </w:r>
          <w:r w:rsidRPr="00375622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30"/>
              <w:szCs w:val="30"/>
            </w:rPr>
            <w:t>11</w:t>
          </w:r>
        </w:p>
        <w:p w:rsidR="00C73E61" w:rsidRPr="00375622" w:rsidRDefault="00666443" w:rsidP="00C73E61">
          <w:pPr>
            <w:pStyle w:val="TOC3"/>
            <w:ind w:left="446"/>
            <w:rPr>
              <w:rFonts w:ascii="Times New Roman" w:hAnsi="Times New Roman"/>
              <w:sz w:val="26"/>
              <w:szCs w:val="26"/>
            </w:rPr>
          </w:pPr>
          <w:r w:rsidRPr="00375622">
            <w:rPr>
              <w:rFonts w:ascii="Times New Roman" w:hAnsi="Times New Roman"/>
              <w:sz w:val="26"/>
              <w:szCs w:val="26"/>
            </w:rPr>
            <w:t>USART Frame Formats</w:t>
          </w:r>
          <w:r w:rsidRPr="00375622">
            <w:rPr>
              <w:rFonts w:ascii="Times New Roman" w:hAnsi="Times New Roman"/>
              <w:sz w:val="26"/>
              <w:szCs w:val="26"/>
            </w:rPr>
            <w:t xml:space="preserve"> </w:t>
          </w:r>
          <w:r w:rsidR="00C73E61" w:rsidRPr="00375622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26"/>
              <w:szCs w:val="26"/>
            </w:rPr>
            <w:t>11</w:t>
          </w:r>
        </w:p>
        <w:p w:rsidR="00C73E61" w:rsidRPr="00375622" w:rsidRDefault="00666443" w:rsidP="00C73E61">
          <w:pPr>
            <w:pStyle w:val="TOC3"/>
            <w:ind w:left="446"/>
            <w:rPr>
              <w:rFonts w:ascii="Times New Roman" w:hAnsi="Times New Roman"/>
              <w:sz w:val="26"/>
              <w:szCs w:val="26"/>
            </w:rPr>
          </w:pPr>
          <w:r w:rsidRPr="00375622">
            <w:rPr>
              <w:rFonts w:ascii="Times New Roman" w:hAnsi="Times New Roman"/>
              <w:sz w:val="26"/>
              <w:szCs w:val="26"/>
            </w:rPr>
            <w:t>Even Parity</w:t>
          </w:r>
          <w:r w:rsidR="00C73E61" w:rsidRPr="00375622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26"/>
              <w:szCs w:val="26"/>
            </w:rPr>
            <w:t>12</w:t>
          </w:r>
        </w:p>
        <w:p w:rsidR="00502262" w:rsidRPr="00375622" w:rsidRDefault="000B7A5A" w:rsidP="00666443">
          <w:pPr>
            <w:pStyle w:val="TOC3"/>
            <w:ind w:left="446"/>
            <w:rPr>
              <w:rFonts w:ascii="Times New Roman" w:hAnsi="Times New Roman"/>
              <w:sz w:val="26"/>
              <w:szCs w:val="26"/>
            </w:rPr>
          </w:pPr>
          <w:r w:rsidRPr="00375622">
            <w:rPr>
              <w:rFonts w:ascii="Times New Roman" w:hAnsi="Times New Roman"/>
              <w:sz w:val="26"/>
              <w:szCs w:val="26"/>
            </w:rPr>
            <w:t>Odd</w:t>
          </w:r>
          <w:r w:rsidR="00666443" w:rsidRPr="00375622">
            <w:rPr>
              <w:rFonts w:ascii="Times New Roman" w:hAnsi="Times New Roman"/>
              <w:sz w:val="26"/>
              <w:szCs w:val="26"/>
            </w:rPr>
            <w:t xml:space="preserve"> Parity</w:t>
          </w:r>
          <w:r w:rsidR="00666443" w:rsidRPr="00375622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26"/>
              <w:szCs w:val="26"/>
            </w:rPr>
            <w:t>12</w:t>
          </w:r>
        </w:p>
        <w:p w:rsidR="00782066" w:rsidRPr="00375622" w:rsidRDefault="00782066" w:rsidP="00375622">
          <w:pPr>
            <w:pStyle w:val="TOC2"/>
            <w:ind w:left="216"/>
            <w:rPr>
              <w:rFonts w:ascii="Times New Roman" w:hAnsi="Times New Roman"/>
              <w:sz w:val="30"/>
              <w:szCs w:val="30"/>
            </w:rPr>
          </w:pPr>
          <w:r w:rsidRPr="00375622">
            <w:rPr>
              <w:rFonts w:ascii="Times New Roman" w:hAnsi="Times New Roman"/>
              <w:sz w:val="30"/>
              <w:szCs w:val="30"/>
            </w:rPr>
            <w:t>The</w:t>
          </w:r>
          <w:r w:rsidR="00B55DED" w:rsidRPr="00375622">
            <w:rPr>
              <w:rFonts w:ascii="Times New Roman" w:hAnsi="Times New Roman"/>
              <w:sz w:val="30"/>
              <w:szCs w:val="30"/>
            </w:rPr>
            <w:t xml:space="preserve"> Break Characters</w:t>
          </w:r>
          <w:r>
            <w:rPr>
              <w:rFonts w:ascii="Times New Roman" w:hAnsi="Times New Roman"/>
              <w:sz w:val="30"/>
              <w:szCs w:val="30"/>
            </w:rPr>
            <w:t xml:space="preserve"> </w:t>
          </w:r>
          <w:r w:rsidRPr="00754534">
            <w:rPr>
              <w:rFonts w:ascii="Times New Roman" w:hAnsi="Times New Roman"/>
              <w:sz w:val="30"/>
              <w:szCs w:val="30"/>
            </w:rPr>
            <w:ptab w:relativeTo="margin" w:alignment="right" w:leader="dot"/>
          </w:r>
          <w:r w:rsidR="00A774E6">
            <w:rPr>
              <w:rFonts w:ascii="Times New Roman" w:hAnsi="Times New Roman"/>
              <w:sz w:val="30"/>
              <w:szCs w:val="30"/>
            </w:rPr>
            <w:t>13</w:t>
          </w:r>
        </w:p>
        <w:p w:rsidR="0037311E" w:rsidRPr="00427FEF" w:rsidRDefault="001B3413" w:rsidP="001B3413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27FEF">
            <w:rPr>
              <w:rFonts w:ascii="Times New Roman" w:hAnsi="Times New Roman" w:cs="Times New Roman"/>
              <w:b/>
              <w:bCs/>
              <w:sz w:val="36"/>
              <w:szCs w:val="36"/>
            </w:rPr>
            <w:t>CHARTER 5</w:t>
          </w:r>
          <w:r w:rsidR="0069226B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37311E" w:rsidRPr="00427FEF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: </w:t>
          </w:r>
          <w:r w:rsidR="00427FEF">
            <w:rPr>
              <w:rFonts w:ascii="Times New Roman" w:hAnsi="Times New Roman" w:cs="Times New Roman"/>
              <w:b/>
              <w:sz w:val="36"/>
              <w:szCs w:val="36"/>
            </w:rPr>
            <w:t>THE</w:t>
          </w:r>
          <w:r w:rsidR="00D8563E" w:rsidRPr="00427FEF">
            <w:rPr>
              <w:rFonts w:ascii="Times New Roman" w:hAnsi="Times New Roman" w:cs="Times New Roman"/>
              <w:b/>
              <w:sz w:val="36"/>
              <w:szCs w:val="36"/>
            </w:rPr>
            <w:t xml:space="preserve"> UART </w:t>
          </w:r>
          <w:r w:rsidR="00427FEF">
            <w:rPr>
              <w:rFonts w:ascii="Times New Roman" w:hAnsi="Times New Roman" w:cs="Times New Roman"/>
              <w:b/>
              <w:sz w:val="36"/>
              <w:szCs w:val="36"/>
            </w:rPr>
            <w:t>WITH</w:t>
          </w:r>
          <w:r w:rsidR="00D8563E" w:rsidRPr="00427FEF">
            <w:rPr>
              <w:rFonts w:ascii="Times New Roman" w:hAnsi="Times New Roman" w:cs="Times New Roman"/>
              <w:b/>
              <w:sz w:val="36"/>
              <w:szCs w:val="36"/>
            </w:rPr>
            <w:t xml:space="preserve"> DMA</w:t>
          </w:r>
          <w:r w:rsidR="00427FEF">
            <w:rPr>
              <w:rFonts w:ascii="Times New Roman" w:hAnsi="Times New Roman" w:cs="Times New Roman"/>
              <w:b/>
              <w:sz w:val="36"/>
              <w:szCs w:val="36"/>
            </w:rPr>
            <w:t xml:space="preserve"> PERIPHERAL</w:t>
          </w:r>
          <w:r w:rsidR="00D8563E" w:rsidRPr="00427FEF">
            <w:rPr>
              <w:rFonts w:ascii="Times New Roman" w:hAnsi="Times New Roman" w:cs="Times New Roman"/>
              <w:b/>
              <w:sz w:val="36"/>
              <w:szCs w:val="36"/>
            </w:rPr>
            <w:t xml:space="preserve"> </w:t>
          </w:r>
          <w:r w:rsidR="0037311E" w:rsidRPr="00427FEF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="0037311E" w:rsidRPr="00427FEF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="00A60BCC">
            <w:rPr>
              <w:rFonts w:ascii="Times New Roman" w:hAnsi="Times New Roman" w:cs="Times New Roman"/>
              <w:b/>
              <w:bCs/>
              <w:sz w:val="36"/>
              <w:szCs w:val="36"/>
            </w:rPr>
            <w:t>14</w:t>
          </w:r>
        </w:p>
        <w:p w:rsidR="005B60B7" w:rsidRDefault="00375622" w:rsidP="00883913">
          <w:pPr>
            <w:jc w:val="both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   </w:t>
          </w:r>
          <w:r w:rsidR="00883913" w:rsidRPr="00900623">
            <w:rPr>
              <w:rFonts w:ascii="Times New Roman" w:hAnsi="Times New Roman" w:cs="Times New Roman"/>
              <w:sz w:val="30"/>
              <w:szCs w:val="30"/>
            </w:rPr>
            <w:t>DMA Conf</w:t>
          </w:r>
          <w:r w:rsidR="00883913" w:rsidRPr="00900623">
            <w:rPr>
              <w:rFonts w:ascii="Times New Roman" w:hAnsi="Times New Roman" w:cs="Times New Roman"/>
              <w:sz w:val="30"/>
              <w:szCs w:val="30"/>
            </w:rPr>
            <w:t>iguration</w:t>
          </w:r>
          <w:r w:rsidR="00883913">
            <w:rPr>
              <w:rFonts w:ascii="Times New Roman" w:hAnsi="Times New Roman" w:cs="Times New Roman"/>
              <w:b/>
              <w:sz w:val="30"/>
              <w:szCs w:val="30"/>
            </w:rPr>
            <w:t xml:space="preserve"> </w:t>
          </w:r>
          <w:r w:rsidRPr="00375622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91523F">
            <w:rPr>
              <w:rFonts w:ascii="Times New Roman" w:hAnsi="Times New Roman" w:cs="Times New Roman"/>
              <w:sz w:val="30"/>
              <w:szCs w:val="30"/>
            </w:rPr>
            <w:t>14</w:t>
          </w:r>
        </w:p>
        <w:p w:rsidR="00A737BB" w:rsidRDefault="005B60B7" w:rsidP="005B60B7">
          <w:pPr>
            <w:jc w:val="both"/>
            <w:rPr>
              <w:rFonts w:ascii="Times New Roman" w:hAnsi="Times New Roman" w:cs="Times New Roman"/>
              <w:sz w:val="30"/>
              <w:szCs w:val="30"/>
            </w:rPr>
          </w:pPr>
          <w:r>
            <w:rPr>
              <w:rFonts w:ascii="Times New Roman" w:hAnsi="Times New Roman" w:cs="Times New Roman"/>
              <w:sz w:val="30"/>
              <w:szCs w:val="30"/>
            </w:rPr>
            <w:t xml:space="preserve">   </w:t>
          </w:r>
          <w:r w:rsidR="00C26286">
            <w:rPr>
              <w:rFonts w:ascii="Times New Roman" w:hAnsi="Times New Roman" w:cs="Times New Roman"/>
              <w:sz w:val="30"/>
              <w:szCs w:val="30"/>
            </w:rPr>
            <w:t>Result and Discussion</w:t>
          </w:r>
          <w:r>
            <w:rPr>
              <w:rFonts w:ascii="Times New Roman" w:hAnsi="Times New Roman" w:cs="Times New Roman"/>
              <w:b/>
              <w:sz w:val="30"/>
              <w:szCs w:val="30"/>
            </w:rPr>
            <w:t xml:space="preserve"> </w:t>
          </w:r>
          <w:r w:rsidRPr="00375622">
            <w:rPr>
              <w:rFonts w:ascii="Times New Roman" w:hAnsi="Times New Roman" w:cs="Times New Roman"/>
              <w:sz w:val="30"/>
              <w:szCs w:val="30"/>
            </w:rPr>
            <w:ptab w:relativeTo="margin" w:alignment="right" w:leader="dot"/>
          </w:r>
          <w:r w:rsidR="006716FD">
            <w:rPr>
              <w:rFonts w:ascii="Times New Roman" w:hAnsi="Times New Roman" w:cs="Times New Roman"/>
              <w:sz w:val="30"/>
              <w:szCs w:val="30"/>
            </w:rPr>
            <w:t>1</w:t>
          </w:r>
          <w:r w:rsidR="00904C66">
            <w:rPr>
              <w:rFonts w:ascii="Times New Roman" w:hAnsi="Times New Roman" w:cs="Times New Roman"/>
              <w:sz w:val="30"/>
              <w:szCs w:val="30"/>
            </w:rPr>
            <w:t>6</w:t>
          </w:r>
        </w:p>
        <w:p w:rsidR="00A737BB" w:rsidRPr="00375622" w:rsidRDefault="000C4EC4" w:rsidP="00A737BB">
          <w:pPr>
            <w:pStyle w:val="TOC3"/>
            <w:ind w:left="446"/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 xml:space="preserve">The </w:t>
          </w:r>
          <w:r w:rsidR="00837BB6">
            <w:rPr>
              <w:rFonts w:ascii="Times New Roman" w:hAnsi="Times New Roman"/>
              <w:sz w:val="26"/>
              <w:szCs w:val="26"/>
            </w:rPr>
            <w:t>UART Transmission with DMA Peripheral</w:t>
          </w:r>
          <w:r w:rsidR="00A737BB" w:rsidRPr="00375622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91523F">
            <w:rPr>
              <w:rFonts w:ascii="Times New Roman" w:hAnsi="Times New Roman"/>
              <w:sz w:val="26"/>
              <w:szCs w:val="26"/>
            </w:rPr>
            <w:t>16</w:t>
          </w:r>
        </w:p>
        <w:p w:rsidR="0008041C" w:rsidRPr="00A737BB" w:rsidRDefault="000C4EC4" w:rsidP="00A737BB">
          <w:pPr>
            <w:pStyle w:val="TOC3"/>
            <w:ind w:left="446"/>
            <w:rPr>
              <w:rFonts w:ascii="Times New Roman" w:hAnsi="Times New Roman"/>
              <w:sz w:val="26"/>
              <w:szCs w:val="26"/>
            </w:rPr>
          </w:pPr>
          <w:r>
            <w:rPr>
              <w:rFonts w:ascii="Times New Roman" w:hAnsi="Times New Roman"/>
              <w:sz w:val="26"/>
              <w:szCs w:val="26"/>
            </w:rPr>
            <w:t>The UART Reception with DMA Peripheral</w:t>
          </w:r>
          <w:r w:rsidR="00A737BB" w:rsidRPr="00375622">
            <w:rPr>
              <w:rFonts w:ascii="Times New Roman" w:hAnsi="Times New Roman"/>
              <w:sz w:val="26"/>
              <w:szCs w:val="26"/>
            </w:rPr>
            <w:ptab w:relativeTo="margin" w:alignment="right" w:leader="dot"/>
          </w:r>
          <w:r w:rsidR="00EE537D">
            <w:rPr>
              <w:rFonts w:ascii="Times New Roman" w:hAnsi="Times New Roman"/>
              <w:sz w:val="26"/>
              <w:szCs w:val="26"/>
            </w:rPr>
            <w:t>18</w:t>
          </w:r>
        </w:p>
      </w:sdtContent>
    </w:sdt>
    <w:bookmarkEnd w:id="1" w:displacedByCustomXml="prev"/>
    <w:bookmarkEnd w:id="0" w:displacedByCustomXml="prev"/>
    <w:bookmarkEnd w:id="7"/>
    <w:bookmarkEnd w:id="6"/>
    <w:bookmarkEnd w:id="5"/>
    <w:p w:rsidR="00546643" w:rsidRDefault="00546643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p w:rsidR="00C73E61" w:rsidRDefault="00C73E61" w:rsidP="00546643">
      <w:pPr>
        <w:jc w:val="center"/>
      </w:pPr>
    </w:p>
    <w:sectPr w:rsidR="00C73E61" w:rsidSect="005466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5"/>
    <w:rsid w:val="00004ADA"/>
    <w:rsid w:val="0008041C"/>
    <w:rsid w:val="000B7A5A"/>
    <w:rsid w:val="000C4EC4"/>
    <w:rsid w:val="001303F9"/>
    <w:rsid w:val="001501CC"/>
    <w:rsid w:val="001B3413"/>
    <w:rsid w:val="0022747D"/>
    <w:rsid w:val="00261D6E"/>
    <w:rsid w:val="0037311E"/>
    <w:rsid w:val="00375622"/>
    <w:rsid w:val="00427FEF"/>
    <w:rsid w:val="004E68E5"/>
    <w:rsid w:val="00502262"/>
    <w:rsid w:val="00503210"/>
    <w:rsid w:val="00546643"/>
    <w:rsid w:val="005B60B7"/>
    <w:rsid w:val="00641040"/>
    <w:rsid w:val="00665779"/>
    <w:rsid w:val="00666443"/>
    <w:rsid w:val="006716FD"/>
    <w:rsid w:val="0069226B"/>
    <w:rsid w:val="006C0A2F"/>
    <w:rsid w:val="00727508"/>
    <w:rsid w:val="00754534"/>
    <w:rsid w:val="00782066"/>
    <w:rsid w:val="007A0C00"/>
    <w:rsid w:val="007D4CA8"/>
    <w:rsid w:val="00837BB6"/>
    <w:rsid w:val="00883913"/>
    <w:rsid w:val="008945B5"/>
    <w:rsid w:val="00900623"/>
    <w:rsid w:val="00904C66"/>
    <w:rsid w:val="0091523F"/>
    <w:rsid w:val="00940EA0"/>
    <w:rsid w:val="009F0AF9"/>
    <w:rsid w:val="00A6004E"/>
    <w:rsid w:val="00A60BCC"/>
    <w:rsid w:val="00A737BB"/>
    <w:rsid w:val="00A774E6"/>
    <w:rsid w:val="00AA0A33"/>
    <w:rsid w:val="00B55DED"/>
    <w:rsid w:val="00B9418F"/>
    <w:rsid w:val="00C26286"/>
    <w:rsid w:val="00C73E61"/>
    <w:rsid w:val="00CB3531"/>
    <w:rsid w:val="00D8563E"/>
    <w:rsid w:val="00E75DD1"/>
    <w:rsid w:val="00EE537D"/>
    <w:rsid w:val="00F453AB"/>
    <w:rsid w:val="00F6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110D0-CCEB-4BAF-A8ED-C9AB8B7F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041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041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041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8041C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87"/>
    <w:rsid w:val="00306887"/>
    <w:rsid w:val="008E0C55"/>
    <w:rsid w:val="00E90D7B"/>
    <w:rsid w:val="00FB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30FFFE3AC4138828FB16A8C098D5E">
    <w:name w:val="42230FFFE3AC4138828FB16A8C098D5E"/>
    <w:rsid w:val="00306887"/>
  </w:style>
  <w:style w:type="paragraph" w:customStyle="1" w:styleId="40B88A31D29C44D88C0DCFDBFD823C21">
    <w:name w:val="40B88A31D29C44D88C0DCFDBFD823C21"/>
    <w:rsid w:val="00306887"/>
  </w:style>
  <w:style w:type="paragraph" w:customStyle="1" w:styleId="77B38E4EA15D400ABBF7B5F561ADB30C">
    <w:name w:val="77B38E4EA15D400ABBF7B5F561ADB30C"/>
    <w:rsid w:val="00306887"/>
  </w:style>
  <w:style w:type="paragraph" w:customStyle="1" w:styleId="773E734C4D184B579EAA7FFC01D4BFDA">
    <w:name w:val="773E734C4D184B579EAA7FFC01D4BFDA"/>
    <w:rsid w:val="00306887"/>
  </w:style>
  <w:style w:type="paragraph" w:customStyle="1" w:styleId="166DCFA6E549444B87280C6D49BA7A7C">
    <w:name w:val="166DCFA6E549444B87280C6D49BA7A7C"/>
    <w:rsid w:val="00306887"/>
  </w:style>
  <w:style w:type="paragraph" w:customStyle="1" w:styleId="116E7F0463154E2B826769AC7EE656D1">
    <w:name w:val="116E7F0463154E2B826769AC7EE656D1"/>
    <w:rsid w:val="00306887"/>
  </w:style>
  <w:style w:type="paragraph" w:customStyle="1" w:styleId="329426B2A01443BF885F0F03310E60AA">
    <w:name w:val="329426B2A01443BF885F0F03310E60AA"/>
    <w:rsid w:val="00306887"/>
  </w:style>
  <w:style w:type="paragraph" w:customStyle="1" w:styleId="8BC0B54A89AB44D3A6F1E0EB28F34686">
    <w:name w:val="8BC0B54A89AB44D3A6F1E0EB28F34686"/>
    <w:rsid w:val="008E0C55"/>
  </w:style>
  <w:style w:type="paragraph" w:customStyle="1" w:styleId="650C1A5737D34A22A6210DF118DE97F9">
    <w:name w:val="650C1A5737D34A22A6210DF118DE97F9"/>
    <w:rsid w:val="008E0C55"/>
  </w:style>
  <w:style w:type="paragraph" w:customStyle="1" w:styleId="E3E4D9673D114F38B3110107F9E1EC8B">
    <w:name w:val="E3E4D9673D114F38B3110107F9E1EC8B"/>
    <w:rsid w:val="008E0C55"/>
  </w:style>
  <w:style w:type="paragraph" w:customStyle="1" w:styleId="E7B0C577507247EEA38F5DA77642E99E">
    <w:name w:val="E7B0C577507247EEA38F5DA77642E99E"/>
    <w:rsid w:val="008E0C55"/>
  </w:style>
  <w:style w:type="paragraph" w:customStyle="1" w:styleId="D7A13D2DC9C84BF8A993D8D2791B82F9">
    <w:name w:val="D7A13D2DC9C84BF8A993D8D2791B82F9"/>
    <w:rsid w:val="008E0C55"/>
  </w:style>
  <w:style w:type="paragraph" w:customStyle="1" w:styleId="B58D435412614E3ABAD902726D683CB8">
    <w:name w:val="B58D435412614E3ABAD902726D683CB8"/>
    <w:rsid w:val="008E0C55"/>
  </w:style>
  <w:style w:type="paragraph" w:customStyle="1" w:styleId="7ECE1E8C84F045A0B5F5306E2DF26F73">
    <w:name w:val="7ECE1E8C84F045A0B5F5306E2DF26F73"/>
    <w:rsid w:val="008E0C55"/>
  </w:style>
  <w:style w:type="paragraph" w:customStyle="1" w:styleId="FD29D238B2C44BEBBB099809471D0707">
    <w:name w:val="FD29D238B2C44BEBBB099809471D0707"/>
    <w:rsid w:val="008E0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FB258-1544-44CB-89E6-AADE5E9F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twinkle</dc:creator>
  <cp:keywords/>
  <dc:description/>
  <cp:lastModifiedBy>twinkle twinkle</cp:lastModifiedBy>
  <cp:revision>49</cp:revision>
  <dcterms:created xsi:type="dcterms:W3CDTF">2015-12-27T01:03:00Z</dcterms:created>
  <dcterms:modified xsi:type="dcterms:W3CDTF">2015-12-28T08:44:00Z</dcterms:modified>
</cp:coreProperties>
</file>