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7F8DBF" w14:textId="77777777" w:rsidR="00A17195" w:rsidRPr="003F3B38" w:rsidRDefault="00A17195" w:rsidP="00A17195">
      <w:pPr>
        <w:jc w:val="center"/>
        <w:rPr>
          <w:b/>
          <w:bCs/>
          <w:color w:val="BF4E14" w:themeColor="accent2" w:themeShade="BF"/>
          <w:sz w:val="36"/>
          <w:szCs w:val="36"/>
        </w:rPr>
      </w:pPr>
      <w:r w:rsidRPr="003F3B38">
        <w:rPr>
          <w:b/>
          <w:bCs/>
          <w:color w:val="BF4E14" w:themeColor="accent2" w:themeShade="BF"/>
          <w:sz w:val="36"/>
          <w:szCs w:val="36"/>
        </w:rPr>
        <w:t>Agile Release Summary 2</w:t>
      </w:r>
    </w:p>
    <w:p w14:paraId="705EC97A" w14:textId="77777777" w:rsidR="003F3B38" w:rsidRPr="0076591B" w:rsidRDefault="003F3B38" w:rsidP="003F3B38">
      <w:pPr>
        <w:jc w:val="center"/>
        <w:rPr>
          <w:b/>
          <w:bCs/>
          <w:sz w:val="24"/>
          <w:szCs w:val="24"/>
        </w:rPr>
      </w:pPr>
      <w:r w:rsidRPr="0076591B">
        <w:rPr>
          <w:b/>
          <w:bCs/>
          <w:sz w:val="24"/>
          <w:szCs w:val="24"/>
        </w:rPr>
        <w:t>Submitted by: Team 1</w:t>
      </w:r>
      <w:r>
        <w:rPr>
          <w:b/>
          <w:bCs/>
          <w:sz w:val="24"/>
          <w:szCs w:val="24"/>
        </w:rPr>
        <w:t xml:space="preserve"> </w:t>
      </w:r>
    </w:p>
    <w:p w14:paraId="7F644401" w14:textId="77777777" w:rsidR="003F3B38" w:rsidRPr="0076591B" w:rsidRDefault="003F3B38" w:rsidP="003F3B38">
      <w:pPr>
        <w:jc w:val="center"/>
        <w:rPr>
          <w:sz w:val="24"/>
          <w:szCs w:val="24"/>
        </w:rPr>
      </w:pPr>
      <w:r w:rsidRPr="0076591B">
        <w:rPr>
          <w:sz w:val="24"/>
          <w:szCs w:val="24"/>
        </w:rPr>
        <w:t xml:space="preserve">Sruthi </w:t>
      </w:r>
      <w:proofErr w:type="spellStart"/>
      <w:r w:rsidRPr="0076591B">
        <w:rPr>
          <w:sz w:val="24"/>
          <w:szCs w:val="24"/>
        </w:rPr>
        <w:t>Kamisetti</w:t>
      </w:r>
      <w:proofErr w:type="spellEnd"/>
      <w:r>
        <w:rPr>
          <w:sz w:val="24"/>
          <w:szCs w:val="24"/>
        </w:rPr>
        <w:t xml:space="preserve">, </w:t>
      </w:r>
      <w:r w:rsidRPr="0076591B">
        <w:rPr>
          <w:sz w:val="24"/>
          <w:szCs w:val="24"/>
        </w:rPr>
        <w:t>Twinkle Mishra</w:t>
      </w:r>
      <w:r>
        <w:rPr>
          <w:sz w:val="24"/>
          <w:szCs w:val="24"/>
        </w:rPr>
        <w:t xml:space="preserve">, </w:t>
      </w:r>
      <w:r w:rsidRPr="0076591B">
        <w:rPr>
          <w:sz w:val="24"/>
          <w:szCs w:val="24"/>
        </w:rPr>
        <w:t xml:space="preserve">Naina </w:t>
      </w:r>
      <w:proofErr w:type="spellStart"/>
      <w:r w:rsidRPr="0076591B">
        <w:rPr>
          <w:sz w:val="24"/>
          <w:szCs w:val="24"/>
        </w:rPr>
        <w:t>Jagiasi</w:t>
      </w:r>
      <w:proofErr w:type="spellEnd"/>
    </w:p>
    <w:p w14:paraId="560747EA" w14:textId="77777777" w:rsidR="003F3B38" w:rsidRPr="00A17195" w:rsidRDefault="003F3B38" w:rsidP="00A17195">
      <w:pPr>
        <w:jc w:val="center"/>
        <w:rPr>
          <w:b/>
          <w:bCs/>
          <w:sz w:val="32"/>
          <w:szCs w:val="32"/>
        </w:rPr>
      </w:pPr>
    </w:p>
    <w:p w14:paraId="265D4454" w14:textId="08C9A304" w:rsidR="00A17195" w:rsidRPr="00A17195" w:rsidRDefault="00A17195" w:rsidP="00A17195">
      <w:r w:rsidRPr="00A17195">
        <w:t>In Iteration Plan 2, we successfully delivered key features for the Artist Profile and Home/Landing pages, enhancing the platform's user experience and ensuring robust data management. Here’s a breakdown of our achievements:</w:t>
      </w:r>
    </w:p>
    <w:p w14:paraId="162F3581" w14:textId="77777777" w:rsidR="000168BD" w:rsidRPr="000168BD" w:rsidRDefault="000168BD" w:rsidP="000168BD">
      <w:pPr>
        <w:rPr>
          <w:b/>
          <w:bCs/>
        </w:rPr>
      </w:pPr>
      <w:r w:rsidRPr="000168BD">
        <w:rPr>
          <w:b/>
          <w:bCs/>
        </w:rPr>
        <w:t>Design and Wireframing</w:t>
      </w:r>
    </w:p>
    <w:p w14:paraId="2C244ECF" w14:textId="77777777" w:rsidR="000168BD" w:rsidRPr="000168BD" w:rsidRDefault="000168BD" w:rsidP="000168BD">
      <w:pPr>
        <w:numPr>
          <w:ilvl w:val="0"/>
          <w:numId w:val="5"/>
        </w:numPr>
      </w:pPr>
      <w:r w:rsidRPr="000168BD">
        <w:rPr>
          <w:b/>
          <w:bCs/>
        </w:rPr>
        <w:t>Artist Profile Page Wireframes</w:t>
      </w:r>
      <w:r w:rsidRPr="000168BD">
        <w:br/>
        <w:t>Created initial wireframes for the Artist Profile page to establish a clear visual guide for development, improving usability and user experience.</w:t>
      </w:r>
    </w:p>
    <w:p w14:paraId="07F036D7" w14:textId="77777777" w:rsidR="000168BD" w:rsidRPr="000168BD" w:rsidRDefault="000168BD" w:rsidP="000168BD">
      <w:pPr>
        <w:numPr>
          <w:ilvl w:val="0"/>
          <w:numId w:val="5"/>
        </w:numPr>
      </w:pPr>
      <w:r w:rsidRPr="000168BD">
        <w:rPr>
          <w:b/>
          <w:bCs/>
        </w:rPr>
        <w:t>Landing/Home Page Wireframes</w:t>
      </w:r>
      <w:r w:rsidRPr="000168BD">
        <w:br/>
        <w:t>Designed wireframes for the Home page to ensure cohesive visual design and ease of navigation across devices.</w:t>
      </w:r>
    </w:p>
    <w:p w14:paraId="25748F34" w14:textId="77777777" w:rsidR="000168BD" w:rsidRPr="000168BD" w:rsidRDefault="000168BD" w:rsidP="000168BD">
      <w:pPr>
        <w:rPr>
          <w:b/>
          <w:bCs/>
        </w:rPr>
      </w:pPr>
      <w:r w:rsidRPr="000168BD">
        <w:rPr>
          <w:b/>
          <w:bCs/>
        </w:rPr>
        <w:t>Front-End Development</w:t>
      </w:r>
    </w:p>
    <w:p w14:paraId="03A6811B" w14:textId="77777777" w:rsidR="000168BD" w:rsidRPr="000168BD" w:rsidRDefault="000168BD" w:rsidP="000168BD">
      <w:pPr>
        <w:numPr>
          <w:ilvl w:val="0"/>
          <w:numId w:val="6"/>
        </w:numPr>
      </w:pPr>
      <w:r w:rsidRPr="000168BD">
        <w:rPr>
          <w:b/>
          <w:bCs/>
        </w:rPr>
        <w:t>Artist Profile Page</w:t>
      </w:r>
      <w:r w:rsidRPr="000168BD">
        <w:br/>
        <w:t>Implemented core front-end functionality using React, enabling user interaction with artist profiles. This includes displaying key profile information and ensuring a responsive, accessible design.</w:t>
      </w:r>
    </w:p>
    <w:p w14:paraId="25B399AA" w14:textId="77777777" w:rsidR="000168BD" w:rsidRPr="000168BD" w:rsidRDefault="000168BD" w:rsidP="000168BD">
      <w:pPr>
        <w:numPr>
          <w:ilvl w:val="0"/>
          <w:numId w:val="6"/>
        </w:numPr>
      </w:pPr>
      <w:r w:rsidRPr="000168BD">
        <w:rPr>
          <w:b/>
          <w:bCs/>
        </w:rPr>
        <w:t>Edit Profile Feature</w:t>
      </w:r>
      <w:r w:rsidRPr="000168BD">
        <w:br/>
        <w:t>Built a user-friendly interface for editing profiles, focusing on an intuitive experience. The UI was enhanced using React for seamless interaction and accessibility.</w:t>
      </w:r>
    </w:p>
    <w:p w14:paraId="761AD2B7" w14:textId="77777777" w:rsidR="000168BD" w:rsidRPr="000168BD" w:rsidRDefault="000168BD" w:rsidP="000168BD">
      <w:pPr>
        <w:numPr>
          <w:ilvl w:val="0"/>
          <w:numId w:val="6"/>
        </w:numPr>
      </w:pPr>
      <w:r w:rsidRPr="000168BD">
        <w:rPr>
          <w:b/>
          <w:bCs/>
        </w:rPr>
        <w:t>Post and Profile Deletion Interfaces</w:t>
      </w:r>
      <w:r w:rsidRPr="000168BD">
        <w:br/>
        <w:t>Designed the front-end interfaces for post and profile deletion, providing clear visuals and easy navigation to allow users to manage their data effectively.</w:t>
      </w:r>
    </w:p>
    <w:p w14:paraId="7E12AD03" w14:textId="77777777" w:rsidR="000168BD" w:rsidRPr="000168BD" w:rsidRDefault="000168BD" w:rsidP="000168BD">
      <w:pPr>
        <w:rPr>
          <w:b/>
          <w:bCs/>
        </w:rPr>
      </w:pPr>
      <w:r w:rsidRPr="000168BD">
        <w:rPr>
          <w:b/>
          <w:bCs/>
        </w:rPr>
        <w:t>Back-End Development</w:t>
      </w:r>
    </w:p>
    <w:p w14:paraId="2D845A15" w14:textId="77777777" w:rsidR="000168BD" w:rsidRPr="000168BD" w:rsidRDefault="000168BD" w:rsidP="000168BD">
      <w:pPr>
        <w:numPr>
          <w:ilvl w:val="0"/>
          <w:numId w:val="7"/>
        </w:numPr>
      </w:pPr>
      <w:r w:rsidRPr="000168BD">
        <w:rPr>
          <w:b/>
          <w:bCs/>
        </w:rPr>
        <w:t>Profile Management APIs</w:t>
      </w:r>
      <w:r w:rsidRPr="000168BD">
        <w:br/>
        <w:t>Developed Node.js APIs to support the creation, management, and updating of artist profiles. These APIs ensure smooth integration with the database for data consistency.</w:t>
      </w:r>
    </w:p>
    <w:p w14:paraId="49809332" w14:textId="77777777" w:rsidR="000168BD" w:rsidRPr="000168BD" w:rsidRDefault="000168BD" w:rsidP="000168BD">
      <w:pPr>
        <w:numPr>
          <w:ilvl w:val="0"/>
          <w:numId w:val="7"/>
        </w:numPr>
      </w:pPr>
      <w:r w:rsidRPr="000168BD">
        <w:rPr>
          <w:b/>
          <w:bCs/>
        </w:rPr>
        <w:t>Editing APIs</w:t>
      </w:r>
      <w:r w:rsidRPr="000168BD">
        <w:br/>
        <w:t>Established APIs to enable profile editing, allowing users to update their profile details securely and efficiently.</w:t>
      </w:r>
    </w:p>
    <w:p w14:paraId="649BCE83" w14:textId="77777777" w:rsidR="000168BD" w:rsidRPr="000168BD" w:rsidRDefault="000168BD" w:rsidP="000168BD">
      <w:pPr>
        <w:numPr>
          <w:ilvl w:val="0"/>
          <w:numId w:val="7"/>
        </w:numPr>
      </w:pPr>
      <w:r w:rsidRPr="000168BD">
        <w:rPr>
          <w:b/>
          <w:bCs/>
        </w:rPr>
        <w:t>Deletion APIs</w:t>
      </w:r>
      <w:r w:rsidRPr="000168BD">
        <w:br/>
        <w:t>Created APIs to manage post and profile deletion, ensuring secure and smooth removal of user data when requested.</w:t>
      </w:r>
    </w:p>
    <w:p w14:paraId="7AC0A3D8" w14:textId="77777777" w:rsidR="00D76E8C" w:rsidRDefault="00D76E8C" w:rsidP="000168BD">
      <w:pPr>
        <w:rPr>
          <w:b/>
          <w:bCs/>
        </w:rPr>
      </w:pPr>
    </w:p>
    <w:p w14:paraId="6DE1D128" w14:textId="77777777" w:rsidR="00D76E8C" w:rsidRDefault="00D76E8C" w:rsidP="000168BD">
      <w:pPr>
        <w:rPr>
          <w:b/>
          <w:bCs/>
        </w:rPr>
      </w:pPr>
    </w:p>
    <w:p w14:paraId="484E6044" w14:textId="4B5A9A64" w:rsidR="000168BD" w:rsidRPr="000168BD" w:rsidRDefault="000168BD" w:rsidP="000168BD">
      <w:pPr>
        <w:rPr>
          <w:b/>
          <w:bCs/>
        </w:rPr>
      </w:pPr>
      <w:r w:rsidRPr="000168BD">
        <w:rPr>
          <w:b/>
          <w:bCs/>
        </w:rPr>
        <w:lastRenderedPageBreak/>
        <w:t>Database Management</w:t>
      </w:r>
    </w:p>
    <w:p w14:paraId="01CFE108" w14:textId="77777777" w:rsidR="000168BD" w:rsidRPr="000168BD" w:rsidRDefault="000168BD" w:rsidP="000168BD">
      <w:pPr>
        <w:numPr>
          <w:ilvl w:val="0"/>
          <w:numId w:val="8"/>
        </w:numPr>
      </w:pPr>
      <w:r w:rsidRPr="000168BD">
        <w:rPr>
          <w:b/>
          <w:bCs/>
        </w:rPr>
        <w:t>MongoDB Collections for Artist Profile Data</w:t>
      </w:r>
      <w:r w:rsidRPr="000168BD">
        <w:br/>
        <w:t>Configured MongoDB tables for efficient storage of artist profiles and established collections to support both profile creation and updates.</w:t>
      </w:r>
    </w:p>
    <w:p w14:paraId="1EF89898" w14:textId="77777777" w:rsidR="000168BD" w:rsidRPr="000168BD" w:rsidRDefault="000168BD" w:rsidP="000168BD">
      <w:pPr>
        <w:numPr>
          <w:ilvl w:val="0"/>
          <w:numId w:val="8"/>
        </w:numPr>
      </w:pPr>
      <w:r w:rsidRPr="000168BD">
        <w:rPr>
          <w:b/>
          <w:bCs/>
        </w:rPr>
        <w:t>Post and Profile Deletion Collections</w:t>
      </w:r>
      <w:r w:rsidRPr="000168BD">
        <w:br/>
        <w:t>Set up collections within MongoDB to support deletion functionality, providing a structure for removing posts and profiles as needed while maintaining data integrity.</w:t>
      </w:r>
    </w:p>
    <w:p w14:paraId="4202CAE6" w14:textId="77777777" w:rsidR="000168BD" w:rsidRPr="000168BD" w:rsidRDefault="000168BD" w:rsidP="000168BD">
      <w:pPr>
        <w:rPr>
          <w:b/>
          <w:bCs/>
        </w:rPr>
      </w:pPr>
      <w:r w:rsidRPr="000168BD">
        <w:rPr>
          <w:b/>
          <w:bCs/>
        </w:rPr>
        <w:t>Testing</w:t>
      </w:r>
    </w:p>
    <w:p w14:paraId="002EB592" w14:textId="77777777" w:rsidR="000168BD" w:rsidRPr="000168BD" w:rsidRDefault="000168BD" w:rsidP="000168BD">
      <w:pPr>
        <w:numPr>
          <w:ilvl w:val="0"/>
          <w:numId w:val="9"/>
        </w:numPr>
      </w:pPr>
      <w:r w:rsidRPr="000168BD">
        <w:rPr>
          <w:b/>
          <w:bCs/>
        </w:rPr>
        <w:t>Manual Testing of Profile Features</w:t>
      </w:r>
      <w:r w:rsidRPr="000168BD">
        <w:br/>
        <w:t>Conducted thorough manual testing on the profile creation and editing features to verify their functionality and usability.</w:t>
      </w:r>
    </w:p>
    <w:p w14:paraId="1AF8579E" w14:textId="77777777" w:rsidR="000168BD" w:rsidRDefault="000168BD" w:rsidP="000168BD">
      <w:pPr>
        <w:numPr>
          <w:ilvl w:val="0"/>
          <w:numId w:val="9"/>
        </w:numPr>
      </w:pPr>
      <w:r w:rsidRPr="000168BD">
        <w:rPr>
          <w:b/>
          <w:bCs/>
        </w:rPr>
        <w:t>Post and Profile Deletion Tests</w:t>
      </w:r>
      <w:r w:rsidRPr="000168BD">
        <w:br/>
        <w:t>Performed unit and integration tests on post and profile deletion features to ensure complete functionality, data consistency, and accuracy.</w:t>
      </w:r>
    </w:p>
    <w:p w14:paraId="1BC645B8" w14:textId="77777777" w:rsidR="0046440B" w:rsidRPr="0046440B" w:rsidRDefault="0046440B" w:rsidP="0046440B">
      <w:pPr>
        <w:rPr>
          <w:b/>
          <w:bCs/>
        </w:rPr>
      </w:pPr>
      <w:r w:rsidRPr="0046440B">
        <w:rPr>
          <w:b/>
          <w:bCs/>
        </w:rPr>
        <w:t>Use Case Diagrams and Descriptions</w:t>
      </w:r>
    </w:p>
    <w:p w14:paraId="206D5A18" w14:textId="77777777" w:rsidR="0046440B" w:rsidRPr="0046440B" w:rsidRDefault="0046440B" w:rsidP="0046440B">
      <w:pPr>
        <w:numPr>
          <w:ilvl w:val="0"/>
          <w:numId w:val="10"/>
        </w:numPr>
      </w:pPr>
      <w:r w:rsidRPr="0046440B">
        <w:rPr>
          <w:b/>
          <w:bCs/>
        </w:rPr>
        <w:t>Use Case Diagrams</w:t>
      </w:r>
      <w:r w:rsidRPr="0046440B">
        <w:br/>
        <w:t>Completed the use case diagrams for the Artist, Client, and System, illustrating the interactions between users and the application functionalities. These diagrams serve as a visual representation of the system's functionalities and the relationships between different actors.</w:t>
      </w:r>
    </w:p>
    <w:p w14:paraId="55AB5C4C" w14:textId="5F59295F" w:rsidR="0046440B" w:rsidRPr="000168BD" w:rsidRDefault="0046440B" w:rsidP="0046440B">
      <w:pPr>
        <w:numPr>
          <w:ilvl w:val="0"/>
          <w:numId w:val="10"/>
        </w:numPr>
      </w:pPr>
      <w:r w:rsidRPr="0046440B">
        <w:rPr>
          <w:b/>
          <w:bCs/>
        </w:rPr>
        <w:t>Use Case Descriptions</w:t>
      </w:r>
      <w:r w:rsidRPr="0046440B">
        <w:br/>
        <w:t xml:space="preserve">Detailed descriptions of each use case were finalized, outlining scenarios, triggering events, actors involved, and flows of activities. </w:t>
      </w:r>
      <w:r w:rsidR="00960F35">
        <w:t>It</w:t>
      </w:r>
      <w:r w:rsidRPr="0046440B">
        <w:t xml:space="preserve"> ensures a clear understanding of the system requirements and supports future development efforts.</w:t>
      </w:r>
    </w:p>
    <w:p w14:paraId="103E08E0" w14:textId="77777777" w:rsidR="00A17195" w:rsidRPr="00A17195" w:rsidRDefault="00A17195" w:rsidP="00A17195">
      <w:pPr>
        <w:rPr>
          <w:b/>
          <w:bCs/>
        </w:rPr>
      </w:pPr>
      <w:r w:rsidRPr="00A17195">
        <w:rPr>
          <w:b/>
          <w:bCs/>
        </w:rPr>
        <w:t>Looking Forward</w:t>
      </w:r>
    </w:p>
    <w:p w14:paraId="36E7255C" w14:textId="77777777" w:rsidR="00A17195" w:rsidRDefault="00A17195" w:rsidP="00A17195">
      <w:pPr>
        <w:spacing w:before="100" w:beforeAutospacing="1" w:after="100" w:afterAutospacing="1" w:line="240" w:lineRule="auto"/>
      </w:pPr>
      <w:r w:rsidRPr="00A17195">
        <w:t>In the next iteration, our focus will be on expanding platform interactivity and collaboration features. Planned enhancements include implementing a search function to find artists by location and availability, as well as enabling collaboration requests between artists to form groups or send "friend" requests for indie artists. We will create a dedicated collaboration requests page, allowing users to view and manage all incoming requests with options to accept or reject. Additionally, we will enhance the side navigation bar and introduce notifications for all request types to keep users informed. Finally, an artist-specific "friends list" will be added to showcase connected collaborators, providing a comprehensive view of each artist's network.</w:t>
      </w:r>
    </w:p>
    <w:p w14:paraId="15922EA3" w14:textId="12079300" w:rsidR="002200CD" w:rsidRDefault="002200CD" w:rsidP="00A17195">
      <w:pPr>
        <w:spacing w:before="100" w:beforeAutospacing="1" w:after="100" w:afterAutospacing="1" w:line="240" w:lineRule="auto"/>
      </w:pPr>
      <w:r w:rsidRPr="002200CD">
        <w:lastRenderedPageBreak/>
        <w:drawing>
          <wp:inline distT="0" distB="0" distL="0" distR="0" wp14:anchorId="479F10F6" wp14:editId="126F7D62">
            <wp:extent cx="5731510" cy="2926080"/>
            <wp:effectExtent l="0" t="0" r="2540" b="7620"/>
            <wp:docPr id="1000221818" name="Picture 1"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1818" name="Picture 1" descr="A close-up of a list&#10;&#10;Description automatically generated"/>
                    <pic:cNvPicPr/>
                  </pic:nvPicPr>
                  <pic:blipFill>
                    <a:blip r:embed="rId7"/>
                    <a:stretch>
                      <a:fillRect/>
                    </a:stretch>
                  </pic:blipFill>
                  <pic:spPr>
                    <a:xfrm>
                      <a:off x="0" y="0"/>
                      <a:ext cx="5731510" cy="2926080"/>
                    </a:xfrm>
                    <a:prstGeom prst="rect">
                      <a:avLst/>
                    </a:prstGeom>
                  </pic:spPr>
                </pic:pic>
              </a:graphicData>
            </a:graphic>
          </wp:inline>
        </w:drawing>
      </w:r>
    </w:p>
    <w:p w14:paraId="25B28266" w14:textId="16096BFD" w:rsidR="002200CD" w:rsidRDefault="002200CD" w:rsidP="00A17195">
      <w:pPr>
        <w:spacing w:before="100" w:beforeAutospacing="1" w:after="100" w:afterAutospacing="1" w:line="240" w:lineRule="auto"/>
      </w:pPr>
      <w:r w:rsidRPr="002200CD">
        <w:drawing>
          <wp:inline distT="0" distB="0" distL="0" distR="0" wp14:anchorId="028094F7" wp14:editId="0A885690">
            <wp:extent cx="5731510" cy="3870960"/>
            <wp:effectExtent l="0" t="0" r="2540" b="0"/>
            <wp:docPr id="120994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4206" name="Picture 1" descr="A screenshot of a computer&#10;&#10;Description automatically generated"/>
                    <pic:cNvPicPr/>
                  </pic:nvPicPr>
                  <pic:blipFill>
                    <a:blip r:embed="rId8"/>
                    <a:stretch>
                      <a:fillRect/>
                    </a:stretch>
                  </pic:blipFill>
                  <pic:spPr>
                    <a:xfrm>
                      <a:off x="0" y="0"/>
                      <a:ext cx="5731510" cy="3870960"/>
                    </a:xfrm>
                    <a:prstGeom prst="rect">
                      <a:avLst/>
                    </a:prstGeom>
                  </pic:spPr>
                </pic:pic>
              </a:graphicData>
            </a:graphic>
          </wp:inline>
        </w:drawing>
      </w:r>
    </w:p>
    <w:p w14:paraId="4C484F95" w14:textId="2B6D83C4" w:rsidR="00C17076" w:rsidRDefault="002200CD" w:rsidP="002200CD">
      <w:pPr>
        <w:spacing w:before="100" w:beforeAutospacing="1" w:after="100" w:afterAutospacing="1" w:line="240" w:lineRule="auto"/>
      </w:pPr>
      <w:r w:rsidRPr="002200CD">
        <w:drawing>
          <wp:inline distT="0" distB="0" distL="0" distR="0" wp14:anchorId="40BC6DF4" wp14:editId="48872083">
            <wp:extent cx="5731510" cy="1607820"/>
            <wp:effectExtent l="0" t="0" r="2540" b="0"/>
            <wp:docPr id="166673364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3640" name="Picture 1" descr="A screenshot of a computer"/>
                    <pic:cNvPicPr/>
                  </pic:nvPicPr>
                  <pic:blipFill>
                    <a:blip r:embed="rId9"/>
                    <a:stretch>
                      <a:fillRect/>
                    </a:stretch>
                  </pic:blipFill>
                  <pic:spPr>
                    <a:xfrm>
                      <a:off x="0" y="0"/>
                      <a:ext cx="5731510" cy="1607820"/>
                    </a:xfrm>
                    <a:prstGeom prst="rect">
                      <a:avLst/>
                    </a:prstGeom>
                  </pic:spPr>
                </pic:pic>
              </a:graphicData>
            </a:graphic>
          </wp:inline>
        </w:drawing>
      </w:r>
    </w:p>
    <w:sectPr w:rsidR="00C170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F5433" w14:textId="77777777" w:rsidR="00B54328" w:rsidRDefault="00B54328" w:rsidP="000168BD">
      <w:pPr>
        <w:spacing w:after="0" w:line="240" w:lineRule="auto"/>
      </w:pPr>
      <w:r>
        <w:separator/>
      </w:r>
    </w:p>
  </w:endnote>
  <w:endnote w:type="continuationSeparator" w:id="0">
    <w:p w14:paraId="18509E8D" w14:textId="77777777" w:rsidR="00B54328" w:rsidRDefault="00B54328" w:rsidP="00016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C1B23" w14:textId="77777777" w:rsidR="00B54328" w:rsidRDefault="00B54328" w:rsidP="000168BD">
      <w:pPr>
        <w:spacing w:after="0" w:line="240" w:lineRule="auto"/>
      </w:pPr>
      <w:r>
        <w:separator/>
      </w:r>
    </w:p>
  </w:footnote>
  <w:footnote w:type="continuationSeparator" w:id="0">
    <w:p w14:paraId="1C7A2CAB" w14:textId="77777777" w:rsidR="00B54328" w:rsidRDefault="00B54328" w:rsidP="00016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A1C88"/>
    <w:multiLevelType w:val="multilevel"/>
    <w:tmpl w:val="63A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5E5B"/>
    <w:multiLevelType w:val="multilevel"/>
    <w:tmpl w:val="2D4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418D"/>
    <w:multiLevelType w:val="multilevel"/>
    <w:tmpl w:val="22D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86468"/>
    <w:multiLevelType w:val="multilevel"/>
    <w:tmpl w:val="5BDC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1056E"/>
    <w:multiLevelType w:val="multilevel"/>
    <w:tmpl w:val="007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83E8F"/>
    <w:multiLevelType w:val="multilevel"/>
    <w:tmpl w:val="74D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B1902"/>
    <w:multiLevelType w:val="multilevel"/>
    <w:tmpl w:val="213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7706B"/>
    <w:multiLevelType w:val="multilevel"/>
    <w:tmpl w:val="164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C7AE4"/>
    <w:multiLevelType w:val="multilevel"/>
    <w:tmpl w:val="B7F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C0E92"/>
    <w:multiLevelType w:val="multilevel"/>
    <w:tmpl w:val="322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982431">
    <w:abstractNumId w:val="3"/>
  </w:num>
  <w:num w:numId="2" w16cid:durableId="424422226">
    <w:abstractNumId w:val="5"/>
  </w:num>
  <w:num w:numId="3" w16cid:durableId="1817646014">
    <w:abstractNumId w:val="1"/>
  </w:num>
  <w:num w:numId="4" w16cid:durableId="453137463">
    <w:abstractNumId w:val="2"/>
  </w:num>
  <w:num w:numId="5" w16cid:durableId="16859993">
    <w:abstractNumId w:val="0"/>
  </w:num>
  <w:num w:numId="6" w16cid:durableId="1354064941">
    <w:abstractNumId w:val="6"/>
  </w:num>
  <w:num w:numId="7" w16cid:durableId="1223446466">
    <w:abstractNumId w:val="7"/>
  </w:num>
  <w:num w:numId="8" w16cid:durableId="499472289">
    <w:abstractNumId w:val="9"/>
  </w:num>
  <w:num w:numId="9" w16cid:durableId="1700160976">
    <w:abstractNumId w:val="8"/>
  </w:num>
  <w:num w:numId="10" w16cid:durableId="1922636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95"/>
    <w:rsid w:val="000168BD"/>
    <w:rsid w:val="002200CD"/>
    <w:rsid w:val="002524C5"/>
    <w:rsid w:val="00344926"/>
    <w:rsid w:val="003F3B38"/>
    <w:rsid w:val="0046440B"/>
    <w:rsid w:val="00692740"/>
    <w:rsid w:val="00746788"/>
    <w:rsid w:val="00783B7F"/>
    <w:rsid w:val="00960F35"/>
    <w:rsid w:val="00A17195"/>
    <w:rsid w:val="00AB0749"/>
    <w:rsid w:val="00B54328"/>
    <w:rsid w:val="00BE4309"/>
    <w:rsid w:val="00C17076"/>
    <w:rsid w:val="00D76E8C"/>
    <w:rsid w:val="00F42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5597"/>
  <w15:chartTrackingRefBased/>
  <w15:docId w15:val="{931F01AE-278E-4A8E-9558-28693C09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7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7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195"/>
    <w:rPr>
      <w:rFonts w:eastAsiaTheme="majorEastAsia" w:cstheme="majorBidi"/>
      <w:color w:val="272727" w:themeColor="text1" w:themeTint="D8"/>
    </w:rPr>
  </w:style>
  <w:style w:type="paragraph" w:styleId="Title">
    <w:name w:val="Title"/>
    <w:basedOn w:val="Normal"/>
    <w:next w:val="Normal"/>
    <w:link w:val="TitleChar"/>
    <w:uiPriority w:val="10"/>
    <w:qFormat/>
    <w:rsid w:val="00A17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195"/>
    <w:pPr>
      <w:spacing w:before="160"/>
      <w:jc w:val="center"/>
    </w:pPr>
    <w:rPr>
      <w:i/>
      <w:iCs/>
      <w:color w:val="404040" w:themeColor="text1" w:themeTint="BF"/>
    </w:rPr>
  </w:style>
  <w:style w:type="character" w:customStyle="1" w:styleId="QuoteChar">
    <w:name w:val="Quote Char"/>
    <w:basedOn w:val="DefaultParagraphFont"/>
    <w:link w:val="Quote"/>
    <w:uiPriority w:val="29"/>
    <w:rsid w:val="00A17195"/>
    <w:rPr>
      <w:i/>
      <w:iCs/>
      <w:color w:val="404040" w:themeColor="text1" w:themeTint="BF"/>
    </w:rPr>
  </w:style>
  <w:style w:type="paragraph" w:styleId="ListParagraph">
    <w:name w:val="List Paragraph"/>
    <w:basedOn w:val="Normal"/>
    <w:uiPriority w:val="34"/>
    <w:qFormat/>
    <w:rsid w:val="00A17195"/>
    <w:pPr>
      <w:ind w:left="720"/>
      <w:contextualSpacing/>
    </w:pPr>
  </w:style>
  <w:style w:type="character" w:styleId="IntenseEmphasis">
    <w:name w:val="Intense Emphasis"/>
    <w:basedOn w:val="DefaultParagraphFont"/>
    <w:uiPriority w:val="21"/>
    <w:qFormat/>
    <w:rsid w:val="00A17195"/>
    <w:rPr>
      <w:i/>
      <w:iCs/>
      <w:color w:val="0F4761" w:themeColor="accent1" w:themeShade="BF"/>
    </w:rPr>
  </w:style>
  <w:style w:type="paragraph" w:styleId="IntenseQuote">
    <w:name w:val="Intense Quote"/>
    <w:basedOn w:val="Normal"/>
    <w:next w:val="Normal"/>
    <w:link w:val="IntenseQuoteChar"/>
    <w:uiPriority w:val="30"/>
    <w:qFormat/>
    <w:rsid w:val="00A17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195"/>
    <w:rPr>
      <w:i/>
      <w:iCs/>
      <w:color w:val="0F4761" w:themeColor="accent1" w:themeShade="BF"/>
    </w:rPr>
  </w:style>
  <w:style w:type="character" w:styleId="IntenseReference">
    <w:name w:val="Intense Reference"/>
    <w:basedOn w:val="DefaultParagraphFont"/>
    <w:uiPriority w:val="32"/>
    <w:qFormat/>
    <w:rsid w:val="00A17195"/>
    <w:rPr>
      <w:b/>
      <w:bCs/>
      <w:smallCaps/>
      <w:color w:val="0F4761" w:themeColor="accent1" w:themeShade="BF"/>
      <w:spacing w:val="5"/>
    </w:rPr>
  </w:style>
  <w:style w:type="paragraph" w:styleId="NormalWeb">
    <w:name w:val="Normal (Web)"/>
    <w:basedOn w:val="Normal"/>
    <w:uiPriority w:val="99"/>
    <w:semiHidden/>
    <w:unhideWhenUsed/>
    <w:rsid w:val="00A1719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0168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8BD"/>
  </w:style>
  <w:style w:type="paragraph" w:styleId="Footer">
    <w:name w:val="footer"/>
    <w:basedOn w:val="Normal"/>
    <w:link w:val="FooterChar"/>
    <w:uiPriority w:val="99"/>
    <w:unhideWhenUsed/>
    <w:rsid w:val="000168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2826">
      <w:bodyDiv w:val="1"/>
      <w:marLeft w:val="0"/>
      <w:marRight w:val="0"/>
      <w:marTop w:val="0"/>
      <w:marBottom w:val="0"/>
      <w:divBdr>
        <w:top w:val="none" w:sz="0" w:space="0" w:color="auto"/>
        <w:left w:val="none" w:sz="0" w:space="0" w:color="auto"/>
        <w:bottom w:val="none" w:sz="0" w:space="0" w:color="auto"/>
        <w:right w:val="none" w:sz="0" w:space="0" w:color="auto"/>
      </w:divBdr>
    </w:div>
    <w:div w:id="528571061">
      <w:bodyDiv w:val="1"/>
      <w:marLeft w:val="0"/>
      <w:marRight w:val="0"/>
      <w:marTop w:val="0"/>
      <w:marBottom w:val="0"/>
      <w:divBdr>
        <w:top w:val="none" w:sz="0" w:space="0" w:color="auto"/>
        <w:left w:val="none" w:sz="0" w:space="0" w:color="auto"/>
        <w:bottom w:val="none" w:sz="0" w:space="0" w:color="auto"/>
        <w:right w:val="none" w:sz="0" w:space="0" w:color="auto"/>
      </w:divBdr>
    </w:div>
    <w:div w:id="546062744">
      <w:bodyDiv w:val="1"/>
      <w:marLeft w:val="0"/>
      <w:marRight w:val="0"/>
      <w:marTop w:val="0"/>
      <w:marBottom w:val="0"/>
      <w:divBdr>
        <w:top w:val="none" w:sz="0" w:space="0" w:color="auto"/>
        <w:left w:val="none" w:sz="0" w:space="0" w:color="auto"/>
        <w:bottom w:val="none" w:sz="0" w:space="0" w:color="auto"/>
        <w:right w:val="none" w:sz="0" w:space="0" w:color="auto"/>
      </w:divBdr>
    </w:div>
    <w:div w:id="571737549">
      <w:bodyDiv w:val="1"/>
      <w:marLeft w:val="0"/>
      <w:marRight w:val="0"/>
      <w:marTop w:val="0"/>
      <w:marBottom w:val="0"/>
      <w:divBdr>
        <w:top w:val="none" w:sz="0" w:space="0" w:color="auto"/>
        <w:left w:val="none" w:sz="0" w:space="0" w:color="auto"/>
        <w:bottom w:val="none" w:sz="0" w:space="0" w:color="auto"/>
        <w:right w:val="none" w:sz="0" w:space="0" w:color="auto"/>
      </w:divBdr>
    </w:div>
    <w:div w:id="1087574270">
      <w:bodyDiv w:val="1"/>
      <w:marLeft w:val="0"/>
      <w:marRight w:val="0"/>
      <w:marTop w:val="0"/>
      <w:marBottom w:val="0"/>
      <w:divBdr>
        <w:top w:val="none" w:sz="0" w:space="0" w:color="auto"/>
        <w:left w:val="none" w:sz="0" w:space="0" w:color="auto"/>
        <w:bottom w:val="none" w:sz="0" w:space="0" w:color="auto"/>
        <w:right w:val="none" w:sz="0" w:space="0" w:color="auto"/>
      </w:divBdr>
    </w:div>
    <w:div w:id="1114210243">
      <w:bodyDiv w:val="1"/>
      <w:marLeft w:val="0"/>
      <w:marRight w:val="0"/>
      <w:marTop w:val="0"/>
      <w:marBottom w:val="0"/>
      <w:divBdr>
        <w:top w:val="none" w:sz="0" w:space="0" w:color="auto"/>
        <w:left w:val="none" w:sz="0" w:space="0" w:color="auto"/>
        <w:bottom w:val="none" w:sz="0" w:space="0" w:color="auto"/>
        <w:right w:val="none" w:sz="0" w:space="0" w:color="auto"/>
      </w:divBdr>
    </w:div>
    <w:div w:id="1116634165">
      <w:bodyDiv w:val="1"/>
      <w:marLeft w:val="0"/>
      <w:marRight w:val="0"/>
      <w:marTop w:val="0"/>
      <w:marBottom w:val="0"/>
      <w:divBdr>
        <w:top w:val="none" w:sz="0" w:space="0" w:color="auto"/>
        <w:left w:val="none" w:sz="0" w:space="0" w:color="auto"/>
        <w:bottom w:val="none" w:sz="0" w:space="0" w:color="auto"/>
        <w:right w:val="none" w:sz="0" w:space="0" w:color="auto"/>
      </w:divBdr>
    </w:div>
    <w:div w:id="1393456841">
      <w:bodyDiv w:val="1"/>
      <w:marLeft w:val="0"/>
      <w:marRight w:val="0"/>
      <w:marTop w:val="0"/>
      <w:marBottom w:val="0"/>
      <w:divBdr>
        <w:top w:val="none" w:sz="0" w:space="0" w:color="auto"/>
        <w:left w:val="none" w:sz="0" w:space="0" w:color="auto"/>
        <w:bottom w:val="none" w:sz="0" w:space="0" w:color="auto"/>
        <w:right w:val="none" w:sz="0" w:space="0" w:color="auto"/>
      </w:divBdr>
    </w:div>
    <w:div w:id="186378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Twinkle Akhilesh Mishra</dc:creator>
  <cp:keywords/>
  <dc:description/>
  <cp:lastModifiedBy>Twinkle Akhilesh Mishra</cp:lastModifiedBy>
  <cp:revision>2</cp:revision>
  <dcterms:created xsi:type="dcterms:W3CDTF">2024-11-02T03:17:00Z</dcterms:created>
  <dcterms:modified xsi:type="dcterms:W3CDTF">2024-11-02T03:17:00Z</dcterms:modified>
</cp:coreProperties>
</file>