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BACF9" w14:textId="3352268A" w:rsidR="00C17076" w:rsidRDefault="002E1906">
      <w:r w:rsidRPr="002E1906">
        <w:drawing>
          <wp:inline distT="0" distB="0" distL="0" distR="0" wp14:anchorId="719D433D" wp14:editId="17ACBCA6">
            <wp:extent cx="5731510" cy="4107180"/>
            <wp:effectExtent l="190500" t="190500" r="173990" b="179070"/>
            <wp:docPr id="1961290896" name="Picture 1" descr="A collage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90896" name="Picture 1" descr="A collage of a cell pho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D03826" w14:textId="268B5514" w:rsidR="002E1906" w:rsidRDefault="002E1906">
      <w:r w:rsidRPr="002E1906">
        <w:drawing>
          <wp:inline distT="0" distB="0" distL="0" distR="0" wp14:anchorId="4A4BB708" wp14:editId="1BDB52AE">
            <wp:extent cx="5731510" cy="3413760"/>
            <wp:effectExtent l="190500" t="190500" r="173990" b="167640"/>
            <wp:docPr id="1153306975" name="Picture 1" descr="A collage of a group of people perform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06975" name="Picture 1" descr="A collage of a group of people performing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E1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06"/>
    <w:rsid w:val="002524C5"/>
    <w:rsid w:val="002E1906"/>
    <w:rsid w:val="007278B5"/>
    <w:rsid w:val="00C17076"/>
    <w:rsid w:val="00F4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222E"/>
  <w15:chartTrackingRefBased/>
  <w15:docId w15:val="{29B1AFB0-39F1-4AE9-BFDE-C87D4422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Akhilesh Mishra</dc:creator>
  <cp:keywords/>
  <dc:description/>
  <cp:lastModifiedBy>Twinkle Akhilesh Mishra</cp:lastModifiedBy>
  <cp:revision>1</cp:revision>
  <dcterms:created xsi:type="dcterms:W3CDTF">2024-12-06T22:42:00Z</dcterms:created>
  <dcterms:modified xsi:type="dcterms:W3CDTF">2024-12-06T22:44:00Z</dcterms:modified>
</cp:coreProperties>
</file>