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DDDFC" w14:textId="2B2A79DE" w:rsidR="009332F4" w:rsidRPr="00CE4F2C" w:rsidRDefault="00B54FE6">
      <w:pPr>
        <w:spacing w:before="7"/>
        <w:rPr>
          <w:rFonts w:ascii="Times New Roman" w:eastAsia="Times New Roman" w:hAnsi="Times New Roman" w:cs="Times New Roman"/>
          <w:sz w:val="20"/>
          <w:szCs w:val="20"/>
        </w:rPr>
      </w:pPr>
      <w:r w:rsidRPr="00CE4F2C">
        <w:rPr>
          <w:noProof/>
          <w:sz w:val="20"/>
          <w:szCs w:val="20"/>
        </w:rPr>
        <w:drawing>
          <wp:anchor distT="0" distB="0" distL="114300" distR="114300" simplePos="0" relativeHeight="251658240" behindDoc="1" locked="0" layoutInCell="1" allowOverlap="1" wp14:anchorId="60BDDE60" wp14:editId="74E77BE2">
            <wp:simplePos x="0" y="0"/>
            <wp:positionH relativeFrom="page">
              <wp:posOffset>2311400</wp:posOffset>
            </wp:positionH>
            <wp:positionV relativeFrom="paragraph">
              <wp:posOffset>127000</wp:posOffset>
            </wp:positionV>
            <wp:extent cx="261620" cy="273685"/>
            <wp:effectExtent l="0" t="0" r="508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620" cy="27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BDDDFD" w14:textId="760B50DF" w:rsidR="009332F4" w:rsidRPr="00CE4F2C" w:rsidRDefault="008A1D0A">
      <w:pPr>
        <w:tabs>
          <w:tab w:val="left" w:pos="3908"/>
          <w:tab w:val="left" w:pos="7437"/>
        </w:tabs>
        <w:spacing w:before="73"/>
        <w:ind w:left="1460"/>
        <w:rPr>
          <w:rFonts w:ascii="Times New Roman" w:eastAsia="Times New Roman" w:hAnsi="Times New Roman" w:cs="Times New Roman"/>
          <w:sz w:val="20"/>
          <w:szCs w:val="20"/>
        </w:rPr>
      </w:pPr>
      <w:r w:rsidRPr="00CE4F2C">
        <w:rPr>
          <w:noProof/>
          <w:sz w:val="20"/>
          <w:szCs w:val="20"/>
        </w:rPr>
        <w:drawing>
          <wp:anchor distT="0" distB="0" distL="114300" distR="114300" simplePos="0" relativeHeight="251656192" behindDoc="0" locked="0" layoutInCell="1" allowOverlap="1" wp14:anchorId="60BDDE5F" wp14:editId="4407300C">
            <wp:simplePos x="0" y="0"/>
            <wp:positionH relativeFrom="page">
              <wp:posOffset>754380</wp:posOffset>
            </wp:positionH>
            <wp:positionV relativeFrom="paragraph">
              <wp:posOffset>-20955</wp:posOffset>
            </wp:positionV>
            <wp:extent cx="274320" cy="273685"/>
            <wp:effectExtent l="0" t="0" r="0"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 cy="273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4F2C">
        <w:rPr>
          <w:noProof/>
          <w:sz w:val="20"/>
          <w:szCs w:val="20"/>
        </w:rPr>
        <w:drawing>
          <wp:anchor distT="0" distB="0" distL="114300" distR="114300" simplePos="0" relativeHeight="251659264" behindDoc="1" locked="0" layoutInCell="1" allowOverlap="1" wp14:anchorId="60BDDE61" wp14:editId="1ED2CD2A">
            <wp:simplePos x="0" y="0"/>
            <wp:positionH relativeFrom="page">
              <wp:posOffset>4583430</wp:posOffset>
            </wp:positionH>
            <wp:positionV relativeFrom="paragraph">
              <wp:posOffset>-20955</wp:posOffset>
            </wp:positionV>
            <wp:extent cx="274320" cy="273685"/>
            <wp:effectExtent l="0" t="0" r="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 cy="273685"/>
                    </a:xfrm>
                    <a:prstGeom prst="rect">
                      <a:avLst/>
                    </a:prstGeom>
                    <a:noFill/>
                    <a:ln>
                      <a:noFill/>
                    </a:ln>
                  </pic:spPr>
                </pic:pic>
              </a:graphicData>
            </a:graphic>
            <wp14:sizeRelH relativeFrom="page">
              <wp14:pctWidth>0</wp14:pctWidth>
            </wp14:sizeRelH>
            <wp14:sizeRelV relativeFrom="page">
              <wp14:pctHeight>0</wp14:pctHeight>
            </wp14:sizeRelV>
          </wp:anchor>
        </w:drawing>
      </w:r>
      <w:r w:rsidR="00C72450" w:rsidRPr="00CE4F2C">
        <w:rPr>
          <w:rFonts w:ascii="Times New Roman"/>
          <w:i/>
          <w:sz w:val="20"/>
          <w:szCs w:val="20"/>
        </w:rPr>
        <w:t>571</w:t>
      </w:r>
      <w:r w:rsidR="00C72450" w:rsidRPr="00CE4F2C">
        <w:rPr>
          <w:rFonts w:ascii="Times New Roman"/>
          <w:i/>
          <w:spacing w:val="-5"/>
          <w:sz w:val="20"/>
          <w:szCs w:val="20"/>
        </w:rPr>
        <w:t xml:space="preserve"> </w:t>
      </w:r>
      <w:r w:rsidR="00C72450" w:rsidRPr="00CE4F2C">
        <w:rPr>
          <w:rFonts w:ascii="Times New Roman"/>
          <w:i/>
          <w:spacing w:val="-1"/>
          <w:sz w:val="20"/>
          <w:szCs w:val="20"/>
        </w:rPr>
        <w:t>2</w:t>
      </w:r>
      <w:r w:rsidR="00644121" w:rsidRPr="00CE4F2C">
        <w:rPr>
          <w:rFonts w:ascii="Times New Roman"/>
          <w:i/>
          <w:spacing w:val="-1"/>
          <w:sz w:val="20"/>
          <w:szCs w:val="20"/>
        </w:rPr>
        <w:t>32 7595</w:t>
      </w:r>
      <w:r w:rsidR="00C72450" w:rsidRPr="00CE4F2C">
        <w:rPr>
          <w:rFonts w:ascii="Times New Roman"/>
          <w:i/>
          <w:sz w:val="20"/>
          <w:szCs w:val="20"/>
        </w:rPr>
        <w:tab/>
      </w:r>
      <w:r w:rsidR="00B54FE6">
        <w:rPr>
          <w:rFonts w:ascii="Times New Roman"/>
          <w:i/>
          <w:sz w:val="20"/>
          <w:szCs w:val="20"/>
        </w:rPr>
        <w:t xml:space="preserve">     </w:t>
      </w:r>
      <w:r w:rsidR="00AB4134" w:rsidRPr="00CE4F2C">
        <w:rPr>
          <w:rFonts w:ascii="Times New Roman"/>
          <w:i/>
          <w:sz w:val="20"/>
          <w:szCs w:val="20"/>
        </w:rPr>
        <w:t>Kauremails@yahoo.com</w:t>
      </w:r>
      <w:r w:rsidR="00C72450" w:rsidRPr="00CE4F2C">
        <w:rPr>
          <w:rFonts w:ascii="Times New Roman"/>
          <w:i/>
          <w:w w:val="95"/>
          <w:sz w:val="20"/>
          <w:szCs w:val="20"/>
        </w:rPr>
        <w:tab/>
      </w:r>
      <w:hyperlink r:id="rId10" w:history="1">
        <w:r w:rsidR="00EE0513" w:rsidRPr="00CE4F2C">
          <w:rPr>
            <w:rFonts w:ascii="Times New Roman"/>
            <w:i/>
            <w:sz w:val="20"/>
            <w:szCs w:val="20"/>
          </w:rPr>
          <w:t>linkedin.com/in/twinkle-kaur-493ba318</w:t>
        </w:r>
      </w:hyperlink>
    </w:p>
    <w:p w14:paraId="60BDDDFF" w14:textId="77777777" w:rsidR="009332F4" w:rsidRPr="00CE4F2C" w:rsidRDefault="009332F4">
      <w:pPr>
        <w:spacing w:before="1"/>
        <w:rPr>
          <w:rFonts w:ascii="Times New Roman" w:eastAsia="Times New Roman" w:hAnsi="Times New Roman" w:cs="Times New Roman"/>
          <w:i/>
          <w:sz w:val="20"/>
          <w:szCs w:val="20"/>
        </w:rPr>
      </w:pPr>
    </w:p>
    <w:p w14:paraId="60BDDE00" w14:textId="77777777" w:rsidR="009332F4" w:rsidRPr="00CE4F2C" w:rsidRDefault="00C72450">
      <w:pPr>
        <w:pStyle w:val="Heading1"/>
        <w:ind w:left="399"/>
        <w:jc w:val="center"/>
        <w:rPr>
          <w:b w:val="0"/>
          <w:bCs w:val="0"/>
          <w:i w:val="0"/>
          <w:sz w:val="20"/>
          <w:szCs w:val="20"/>
        </w:rPr>
      </w:pPr>
      <w:r w:rsidRPr="00CE4F2C">
        <w:rPr>
          <w:color w:val="001F5F"/>
          <w:spacing w:val="-1"/>
          <w:sz w:val="20"/>
          <w:szCs w:val="20"/>
        </w:rPr>
        <w:t>CANDIDATE</w:t>
      </w:r>
      <w:r w:rsidRPr="00CE4F2C">
        <w:rPr>
          <w:color w:val="001F5F"/>
          <w:spacing w:val="-2"/>
          <w:sz w:val="20"/>
          <w:szCs w:val="20"/>
        </w:rPr>
        <w:t xml:space="preserve"> </w:t>
      </w:r>
      <w:r w:rsidRPr="00CE4F2C">
        <w:rPr>
          <w:color w:val="001F5F"/>
          <w:spacing w:val="-1"/>
          <w:sz w:val="20"/>
          <w:szCs w:val="20"/>
        </w:rPr>
        <w:t>SUMMARY</w:t>
      </w:r>
    </w:p>
    <w:p w14:paraId="60BDDE01" w14:textId="31EBFBB2" w:rsidR="009332F4" w:rsidRDefault="0076247C" w:rsidP="0076247C">
      <w:pPr>
        <w:pStyle w:val="BodyText"/>
        <w:tabs>
          <w:tab w:val="right" w:pos="10800"/>
        </w:tabs>
        <w:spacing w:before="200" w:after="200"/>
        <w:ind w:left="460" w:firstLine="0"/>
        <w:rPr>
          <w:spacing w:val="-2"/>
        </w:rPr>
      </w:pPr>
      <w:r w:rsidRPr="00CE4F2C">
        <w:rPr>
          <w:spacing w:val="-2"/>
        </w:rPr>
        <w:t xml:space="preserve">Information Technology recruiting professional with </w:t>
      </w:r>
      <w:r w:rsidR="00D81A9D">
        <w:rPr>
          <w:spacing w:val="-2"/>
        </w:rPr>
        <w:t>Twenty plus</w:t>
      </w:r>
      <w:r w:rsidRPr="00CE4F2C">
        <w:rPr>
          <w:spacing w:val="-2"/>
        </w:rPr>
        <w:t xml:space="preserve"> years of experience. Have worked in all aspects of recruiting including requirement gathering, publishing, sourcing, screening, submitting, setting up interviews and closing/onboarding of candidates.</w:t>
      </w:r>
    </w:p>
    <w:p w14:paraId="60BDDE03" w14:textId="039C104B" w:rsidR="009332F4" w:rsidRPr="00CE4F2C" w:rsidRDefault="00C72450">
      <w:pPr>
        <w:pStyle w:val="Heading1"/>
        <w:spacing w:before="72"/>
        <w:ind w:left="7175"/>
        <w:rPr>
          <w:b w:val="0"/>
          <w:bCs w:val="0"/>
          <w:i w:val="0"/>
          <w:sz w:val="20"/>
          <w:szCs w:val="20"/>
        </w:rPr>
      </w:pPr>
      <w:r w:rsidRPr="00CE4F2C">
        <w:rPr>
          <w:color w:val="001F5F"/>
          <w:spacing w:val="-1"/>
          <w:sz w:val="20"/>
          <w:szCs w:val="20"/>
        </w:rPr>
        <w:t>HIGHLIGHTS</w:t>
      </w:r>
    </w:p>
    <w:p w14:paraId="60BDDE04" w14:textId="099AC08B" w:rsidR="009332F4" w:rsidRPr="00E931B1" w:rsidRDefault="00583DDA">
      <w:pPr>
        <w:pStyle w:val="Heading2"/>
        <w:numPr>
          <w:ilvl w:val="0"/>
          <w:numId w:val="1"/>
        </w:numPr>
        <w:tabs>
          <w:tab w:val="left" w:pos="4898"/>
        </w:tabs>
        <w:spacing w:before="39" w:line="274" w:lineRule="auto"/>
        <w:ind w:right="467"/>
        <w:rPr>
          <w:spacing w:val="-1"/>
          <w:sz w:val="20"/>
          <w:szCs w:val="20"/>
        </w:rPr>
      </w:pPr>
      <w:r w:rsidRPr="00CE4F2C">
        <w:rPr>
          <w:noProof/>
          <w:sz w:val="20"/>
          <w:szCs w:val="20"/>
        </w:rPr>
        <mc:AlternateContent>
          <mc:Choice Requires="wps">
            <w:drawing>
              <wp:anchor distT="0" distB="0" distL="114300" distR="114300" simplePos="0" relativeHeight="251657216" behindDoc="0" locked="0" layoutInCell="1" allowOverlap="1" wp14:anchorId="60BDDE63" wp14:editId="7360349A">
                <wp:simplePos x="0" y="0"/>
                <wp:positionH relativeFrom="page">
                  <wp:posOffset>365760</wp:posOffset>
                </wp:positionH>
                <wp:positionV relativeFrom="paragraph">
                  <wp:posOffset>92075</wp:posOffset>
                </wp:positionV>
                <wp:extent cx="2520315" cy="65608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656082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BDDE6C" w14:textId="77777777" w:rsidR="009332F4" w:rsidRDefault="009332F4">
                            <w:pPr>
                              <w:spacing w:before="3"/>
                              <w:rPr>
                                <w:rFonts w:ascii="Times New Roman" w:eastAsia="Times New Roman" w:hAnsi="Times New Roman" w:cs="Times New Roman"/>
                                <w:sz w:val="23"/>
                                <w:szCs w:val="23"/>
                              </w:rPr>
                            </w:pPr>
                          </w:p>
                          <w:p w14:paraId="60BDDE6D" w14:textId="77777777" w:rsidR="009332F4" w:rsidRDefault="00C72450">
                            <w:pPr>
                              <w:ind w:left="108"/>
                              <w:rPr>
                                <w:rFonts w:ascii="Times New Roman" w:eastAsia="Times New Roman" w:hAnsi="Times New Roman" w:cs="Times New Roman"/>
                                <w:sz w:val="20"/>
                                <w:szCs w:val="20"/>
                              </w:rPr>
                            </w:pPr>
                            <w:r>
                              <w:rPr>
                                <w:rFonts w:ascii="Times New Roman"/>
                                <w:b/>
                                <w:i/>
                                <w:color w:val="006FC0"/>
                                <w:sz w:val="20"/>
                              </w:rPr>
                              <w:t>AREAS</w:t>
                            </w:r>
                            <w:r>
                              <w:rPr>
                                <w:rFonts w:ascii="Times New Roman"/>
                                <w:b/>
                                <w:i/>
                                <w:color w:val="006FC0"/>
                                <w:spacing w:val="-11"/>
                                <w:sz w:val="20"/>
                              </w:rPr>
                              <w:t xml:space="preserve"> </w:t>
                            </w:r>
                            <w:r>
                              <w:rPr>
                                <w:rFonts w:ascii="Times New Roman"/>
                                <w:b/>
                                <w:i/>
                                <w:color w:val="006FC0"/>
                                <w:sz w:val="20"/>
                              </w:rPr>
                              <w:t>OF</w:t>
                            </w:r>
                            <w:r>
                              <w:rPr>
                                <w:rFonts w:ascii="Times New Roman"/>
                                <w:b/>
                                <w:i/>
                                <w:color w:val="006FC0"/>
                                <w:spacing w:val="-9"/>
                                <w:sz w:val="20"/>
                              </w:rPr>
                              <w:t xml:space="preserve"> </w:t>
                            </w:r>
                            <w:r>
                              <w:rPr>
                                <w:rFonts w:ascii="Times New Roman"/>
                                <w:b/>
                                <w:i/>
                                <w:color w:val="006FC0"/>
                                <w:sz w:val="20"/>
                              </w:rPr>
                              <w:t>EXPERTISE</w:t>
                            </w:r>
                          </w:p>
                          <w:p w14:paraId="02D7CB7E" w14:textId="3E962A32" w:rsidR="00D81A9D" w:rsidRDefault="00D81A9D" w:rsidP="00714082">
                            <w:pPr>
                              <w:numPr>
                                <w:ilvl w:val="0"/>
                                <w:numId w:val="6"/>
                              </w:numPr>
                              <w:tabs>
                                <w:tab w:val="left" w:pos="468"/>
                              </w:tabs>
                              <w:spacing w:before="110" w:line="276" w:lineRule="auto"/>
                              <w:rPr>
                                <w:rFonts w:ascii="Times New Roman"/>
                                <w:spacing w:val="-1"/>
                                <w:sz w:val="20"/>
                                <w:szCs w:val="20"/>
                              </w:rPr>
                            </w:pPr>
                            <w:r>
                              <w:rPr>
                                <w:rFonts w:ascii="Times New Roman"/>
                                <w:spacing w:val="-1"/>
                                <w:sz w:val="20"/>
                                <w:szCs w:val="20"/>
                              </w:rPr>
                              <w:t>AI Recruitment</w:t>
                            </w:r>
                          </w:p>
                          <w:p w14:paraId="60BDDE6E" w14:textId="4523A0AC" w:rsidR="009332F4" w:rsidRDefault="00D57226" w:rsidP="00714082">
                            <w:pPr>
                              <w:numPr>
                                <w:ilvl w:val="0"/>
                                <w:numId w:val="6"/>
                              </w:numPr>
                              <w:tabs>
                                <w:tab w:val="left" w:pos="468"/>
                              </w:tabs>
                              <w:spacing w:before="110" w:line="276" w:lineRule="auto"/>
                              <w:rPr>
                                <w:rFonts w:ascii="Times New Roman"/>
                                <w:spacing w:val="-1"/>
                                <w:sz w:val="20"/>
                                <w:szCs w:val="20"/>
                              </w:rPr>
                            </w:pPr>
                            <w:r>
                              <w:rPr>
                                <w:rFonts w:ascii="Times New Roman"/>
                                <w:spacing w:val="-1"/>
                                <w:sz w:val="20"/>
                                <w:szCs w:val="20"/>
                              </w:rPr>
                              <w:t>Corporate Recruit</w:t>
                            </w:r>
                            <w:r w:rsidR="00047403">
                              <w:rPr>
                                <w:rFonts w:ascii="Times New Roman"/>
                                <w:spacing w:val="-1"/>
                                <w:sz w:val="20"/>
                                <w:szCs w:val="20"/>
                              </w:rPr>
                              <w:t>ment</w:t>
                            </w:r>
                          </w:p>
                          <w:p w14:paraId="66EF6573" w14:textId="3EA7E9B0" w:rsidR="00B641B4" w:rsidRPr="00B641B4" w:rsidRDefault="00B641B4" w:rsidP="00714082">
                            <w:pPr>
                              <w:numPr>
                                <w:ilvl w:val="0"/>
                                <w:numId w:val="6"/>
                              </w:numPr>
                              <w:tabs>
                                <w:tab w:val="left" w:pos="468"/>
                              </w:tabs>
                              <w:spacing w:before="110" w:line="276" w:lineRule="auto"/>
                              <w:rPr>
                                <w:rFonts w:ascii="Times New Roman"/>
                                <w:spacing w:val="-1"/>
                                <w:sz w:val="20"/>
                                <w:szCs w:val="20"/>
                              </w:rPr>
                            </w:pPr>
                            <w:r>
                              <w:rPr>
                                <w:rFonts w:ascii="Times New Roman"/>
                                <w:spacing w:val="-1"/>
                                <w:sz w:val="20"/>
                                <w:szCs w:val="20"/>
                              </w:rPr>
                              <w:t>Technical Recruit</w:t>
                            </w:r>
                            <w:r w:rsidR="00047403">
                              <w:rPr>
                                <w:rFonts w:ascii="Times New Roman"/>
                                <w:spacing w:val="-1"/>
                                <w:sz w:val="20"/>
                                <w:szCs w:val="20"/>
                              </w:rPr>
                              <w:t>ment</w:t>
                            </w:r>
                            <w:r>
                              <w:rPr>
                                <w:rFonts w:ascii="Times New Roman"/>
                                <w:spacing w:val="-1"/>
                                <w:sz w:val="20"/>
                                <w:szCs w:val="20"/>
                              </w:rPr>
                              <w:t xml:space="preserve"> </w:t>
                            </w:r>
                          </w:p>
                          <w:p w14:paraId="2E7918F1" w14:textId="5DF2036C" w:rsidR="00FE0D99" w:rsidRDefault="00FE0D99" w:rsidP="00714082">
                            <w:pPr>
                              <w:numPr>
                                <w:ilvl w:val="0"/>
                                <w:numId w:val="6"/>
                              </w:numPr>
                              <w:tabs>
                                <w:tab w:val="left" w:pos="468"/>
                              </w:tabs>
                              <w:spacing w:before="110" w:line="276" w:lineRule="auto"/>
                              <w:rPr>
                                <w:rFonts w:ascii="Times New Roman"/>
                                <w:spacing w:val="-1"/>
                                <w:sz w:val="20"/>
                                <w:szCs w:val="20"/>
                              </w:rPr>
                            </w:pPr>
                            <w:r w:rsidRPr="00B641B4">
                              <w:rPr>
                                <w:rFonts w:ascii="Times New Roman"/>
                                <w:spacing w:val="-1"/>
                                <w:sz w:val="20"/>
                                <w:szCs w:val="20"/>
                              </w:rPr>
                              <w:t>Diversified Recruit</w:t>
                            </w:r>
                            <w:r w:rsidR="00047403">
                              <w:rPr>
                                <w:rFonts w:ascii="Times New Roman"/>
                                <w:spacing w:val="-1"/>
                                <w:sz w:val="20"/>
                                <w:szCs w:val="20"/>
                              </w:rPr>
                              <w:t>ment</w:t>
                            </w:r>
                          </w:p>
                          <w:p w14:paraId="69E89019" w14:textId="52945AA7" w:rsidR="001134D2" w:rsidRDefault="001134D2" w:rsidP="00714082">
                            <w:pPr>
                              <w:numPr>
                                <w:ilvl w:val="0"/>
                                <w:numId w:val="6"/>
                              </w:numPr>
                              <w:tabs>
                                <w:tab w:val="left" w:pos="468"/>
                              </w:tabs>
                              <w:spacing w:before="110" w:line="276" w:lineRule="auto"/>
                              <w:rPr>
                                <w:rFonts w:ascii="Times New Roman"/>
                                <w:spacing w:val="-1"/>
                                <w:sz w:val="20"/>
                                <w:szCs w:val="20"/>
                              </w:rPr>
                            </w:pPr>
                            <w:r>
                              <w:rPr>
                                <w:rFonts w:ascii="Times New Roman"/>
                                <w:spacing w:val="-1"/>
                                <w:sz w:val="20"/>
                                <w:szCs w:val="20"/>
                              </w:rPr>
                              <w:t xml:space="preserve">College </w:t>
                            </w:r>
                            <w:r w:rsidR="00047403">
                              <w:rPr>
                                <w:rFonts w:ascii="Times New Roman"/>
                                <w:spacing w:val="-1"/>
                                <w:sz w:val="20"/>
                                <w:szCs w:val="20"/>
                              </w:rPr>
                              <w:t xml:space="preserve">campus </w:t>
                            </w:r>
                            <w:r w:rsidR="00CF6316">
                              <w:rPr>
                                <w:rFonts w:ascii="Times New Roman"/>
                                <w:spacing w:val="-1"/>
                                <w:sz w:val="20"/>
                                <w:szCs w:val="20"/>
                              </w:rPr>
                              <w:t>Recruitmen</w:t>
                            </w:r>
                            <w:r w:rsidR="00047403">
                              <w:rPr>
                                <w:rFonts w:ascii="Times New Roman"/>
                                <w:spacing w:val="-1"/>
                                <w:sz w:val="20"/>
                                <w:szCs w:val="20"/>
                              </w:rPr>
                              <w:t>t</w:t>
                            </w:r>
                            <w:r w:rsidR="00CF6316">
                              <w:rPr>
                                <w:rFonts w:ascii="Times New Roman"/>
                                <w:spacing w:val="-1"/>
                                <w:sz w:val="20"/>
                                <w:szCs w:val="20"/>
                              </w:rPr>
                              <w:t xml:space="preserve"> </w:t>
                            </w:r>
                          </w:p>
                          <w:p w14:paraId="12E56D1E" w14:textId="77777777" w:rsidR="00D65A9A" w:rsidRPr="00B641B4" w:rsidRDefault="00D65A9A" w:rsidP="00714082">
                            <w:pPr>
                              <w:numPr>
                                <w:ilvl w:val="0"/>
                                <w:numId w:val="6"/>
                              </w:numPr>
                              <w:tabs>
                                <w:tab w:val="left" w:pos="468"/>
                              </w:tabs>
                              <w:spacing w:before="110" w:line="276" w:lineRule="auto"/>
                              <w:rPr>
                                <w:rFonts w:ascii="Times New Roman"/>
                                <w:spacing w:val="-1"/>
                                <w:sz w:val="20"/>
                                <w:szCs w:val="20"/>
                              </w:rPr>
                            </w:pPr>
                            <w:r w:rsidRPr="00B641B4">
                              <w:rPr>
                                <w:rFonts w:ascii="Times New Roman"/>
                                <w:spacing w:val="-1"/>
                                <w:sz w:val="20"/>
                                <w:szCs w:val="20"/>
                              </w:rPr>
                              <w:t xml:space="preserve">Talent Recruitment Initiatives </w:t>
                            </w:r>
                          </w:p>
                          <w:p w14:paraId="60BDDE71" w14:textId="5DA895D5" w:rsidR="009332F4" w:rsidRPr="00B641B4" w:rsidRDefault="00C72450" w:rsidP="00D65A9A">
                            <w:pPr>
                              <w:numPr>
                                <w:ilvl w:val="0"/>
                                <w:numId w:val="6"/>
                              </w:numPr>
                              <w:tabs>
                                <w:tab w:val="left" w:pos="468"/>
                              </w:tabs>
                              <w:spacing w:before="110" w:line="276" w:lineRule="auto"/>
                              <w:rPr>
                                <w:rFonts w:ascii="Times New Roman"/>
                                <w:spacing w:val="-1"/>
                                <w:sz w:val="20"/>
                                <w:szCs w:val="20"/>
                              </w:rPr>
                            </w:pPr>
                            <w:r w:rsidRPr="00B641B4">
                              <w:rPr>
                                <w:rFonts w:ascii="Times New Roman"/>
                                <w:spacing w:val="-1"/>
                                <w:sz w:val="20"/>
                                <w:szCs w:val="20"/>
                              </w:rPr>
                              <w:t xml:space="preserve">Agile </w:t>
                            </w:r>
                            <w:r w:rsidR="005C4982">
                              <w:rPr>
                                <w:rFonts w:ascii="Times New Roman"/>
                                <w:spacing w:val="-1"/>
                                <w:sz w:val="20"/>
                                <w:szCs w:val="20"/>
                              </w:rPr>
                              <w:t>focused</w:t>
                            </w:r>
                          </w:p>
                          <w:p w14:paraId="71353CFB" w14:textId="0CFB0770" w:rsidR="007F616A" w:rsidRPr="00B641B4" w:rsidRDefault="007F616A" w:rsidP="00D65A9A">
                            <w:pPr>
                              <w:numPr>
                                <w:ilvl w:val="0"/>
                                <w:numId w:val="6"/>
                              </w:numPr>
                              <w:tabs>
                                <w:tab w:val="left" w:pos="468"/>
                              </w:tabs>
                              <w:spacing w:before="110" w:line="276" w:lineRule="auto"/>
                              <w:rPr>
                                <w:rFonts w:ascii="Times New Roman"/>
                                <w:spacing w:val="-1"/>
                                <w:sz w:val="20"/>
                                <w:szCs w:val="20"/>
                              </w:rPr>
                            </w:pPr>
                            <w:r w:rsidRPr="00B641B4">
                              <w:rPr>
                                <w:rFonts w:ascii="Times New Roman"/>
                                <w:spacing w:val="-1"/>
                                <w:sz w:val="20"/>
                                <w:szCs w:val="20"/>
                              </w:rPr>
                              <w:t>Networking &amp; Cold-Calling</w:t>
                            </w:r>
                          </w:p>
                          <w:p w14:paraId="15591002" w14:textId="13BB98D5" w:rsidR="00A94693" w:rsidRPr="00B641B4" w:rsidRDefault="00A94693" w:rsidP="00D65A9A">
                            <w:pPr>
                              <w:numPr>
                                <w:ilvl w:val="0"/>
                                <w:numId w:val="6"/>
                              </w:numPr>
                              <w:tabs>
                                <w:tab w:val="left" w:pos="468"/>
                              </w:tabs>
                              <w:spacing w:before="110" w:line="276" w:lineRule="auto"/>
                              <w:rPr>
                                <w:rFonts w:ascii="Times New Roman"/>
                                <w:spacing w:val="-1"/>
                                <w:sz w:val="20"/>
                                <w:szCs w:val="20"/>
                              </w:rPr>
                            </w:pPr>
                            <w:r w:rsidRPr="00B641B4">
                              <w:rPr>
                                <w:rFonts w:ascii="Times New Roman"/>
                                <w:spacing w:val="-1"/>
                                <w:sz w:val="20"/>
                                <w:szCs w:val="20"/>
                              </w:rPr>
                              <w:t>Firm-Specific Hiring Approaches</w:t>
                            </w:r>
                          </w:p>
                          <w:p w14:paraId="1EE2D13D" w14:textId="5EFFECCE" w:rsidR="00D36436" w:rsidRPr="00B641B4" w:rsidRDefault="00D36436" w:rsidP="00D65A9A">
                            <w:pPr>
                              <w:numPr>
                                <w:ilvl w:val="0"/>
                                <w:numId w:val="6"/>
                              </w:numPr>
                              <w:tabs>
                                <w:tab w:val="left" w:pos="468"/>
                              </w:tabs>
                              <w:spacing w:before="110" w:line="276" w:lineRule="auto"/>
                              <w:rPr>
                                <w:rFonts w:ascii="Times New Roman"/>
                                <w:spacing w:val="-1"/>
                                <w:sz w:val="20"/>
                                <w:szCs w:val="20"/>
                              </w:rPr>
                            </w:pPr>
                            <w:r w:rsidRPr="00B641B4">
                              <w:rPr>
                                <w:rFonts w:ascii="Times New Roman"/>
                                <w:spacing w:val="-1"/>
                                <w:sz w:val="20"/>
                                <w:szCs w:val="20"/>
                              </w:rPr>
                              <w:t>Management Skills</w:t>
                            </w:r>
                          </w:p>
                          <w:p w14:paraId="1B2C957F" w14:textId="186FE9E1" w:rsidR="00B641B4" w:rsidRPr="00B641B4" w:rsidRDefault="00B641B4" w:rsidP="00D65A9A">
                            <w:pPr>
                              <w:numPr>
                                <w:ilvl w:val="0"/>
                                <w:numId w:val="6"/>
                              </w:numPr>
                              <w:tabs>
                                <w:tab w:val="left" w:pos="468"/>
                              </w:tabs>
                              <w:spacing w:before="110" w:line="276" w:lineRule="auto"/>
                              <w:rPr>
                                <w:rFonts w:ascii="Times New Roman"/>
                                <w:spacing w:val="-1"/>
                                <w:sz w:val="20"/>
                                <w:szCs w:val="20"/>
                              </w:rPr>
                            </w:pPr>
                            <w:r w:rsidRPr="00B641B4">
                              <w:rPr>
                                <w:rFonts w:ascii="Times New Roman"/>
                                <w:spacing w:val="-1"/>
                                <w:sz w:val="20"/>
                                <w:szCs w:val="20"/>
                              </w:rPr>
                              <w:t>Team Leadership Skills</w:t>
                            </w:r>
                          </w:p>
                          <w:p w14:paraId="60BDDE7C" w14:textId="77777777" w:rsidR="009332F4" w:rsidRDefault="009332F4">
                            <w:pPr>
                              <w:spacing w:before="3"/>
                              <w:rPr>
                                <w:rFonts w:ascii="Times New Roman" w:eastAsia="Times New Roman" w:hAnsi="Times New Roman" w:cs="Times New Roman"/>
                                <w:sz w:val="18"/>
                                <w:szCs w:val="18"/>
                              </w:rPr>
                            </w:pPr>
                          </w:p>
                          <w:p w14:paraId="48D123D4" w14:textId="525819D4" w:rsidR="006C6830" w:rsidRPr="00981E0F" w:rsidRDefault="00C72450" w:rsidP="00981E0F">
                            <w:pPr>
                              <w:ind w:left="108"/>
                              <w:rPr>
                                <w:rFonts w:ascii="Times New Roman" w:eastAsia="Times New Roman" w:hAnsi="Times New Roman" w:cs="Times New Roman"/>
                                <w:sz w:val="20"/>
                                <w:szCs w:val="20"/>
                              </w:rPr>
                            </w:pPr>
                            <w:r>
                              <w:rPr>
                                <w:rFonts w:ascii="Times New Roman"/>
                                <w:b/>
                                <w:i/>
                                <w:color w:val="006FC0"/>
                                <w:sz w:val="20"/>
                              </w:rPr>
                              <w:t>PROFESSIONAL</w:t>
                            </w:r>
                            <w:r>
                              <w:rPr>
                                <w:rFonts w:ascii="Times New Roman"/>
                                <w:b/>
                                <w:i/>
                                <w:color w:val="006FC0"/>
                                <w:spacing w:val="-31"/>
                                <w:sz w:val="20"/>
                              </w:rPr>
                              <w:t xml:space="preserve"> </w:t>
                            </w:r>
                            <w:r>
                              <w:rPr>
                                <w:rFonts w:ascii="Times New Roman"/>
                                <w:b/>
                                <w:i/>
                                <w:color w:val="006FC0"/>
                                <w:sz w:val="20"/>
                              </w:rPr>
                              <w:t>DEVELOPMENT</w:t>
                            </w:r>
                            <w:r w:rsidR="006C6830" w:rsidRPr="00981E0F">
                              <w:rPr>
                                <w:rFonts w:ascii="Times New Roman"/>
                                <w:spacing w:val="-1"/>
                                <w:sz w:val="20"/>
                                <w:szCs w:val="20"/>
                              </w:rPr>
                              <w:fldChar w:fldCharType="begin"/>
                            </w:r>
                            <w:r w:rsidR="006C6830" w:rsidRPr="00981E0F">
                              <w:rPr>
                                <w:rFonts w:ascii="Times New Roman"/>
                                <w:spacing w:val="-1"/>
                                <w:sz w:val="20"/>
                                <w:szCs w:val="20"/>
                              </w:rPr>
                              <w:instrText xml:space="preserve"> HYPERLINK "https://www.linkedin.com/company/pluralsight/" </w:instrText>
                            </w:r>
                            <w:r w:rsidR="006C6830" w:rsidRPr="00981E0F">
                              <w:rPr>
                                <w:rFonts w:ascii="Times New Roman"/>
                                <w:spacing w:val="-1"/>
                                <w:sz w:val="20"/>
                                <w:szCs w:val="20"/>
                              </w:rPr>
                            </w:r>
                            <w:r w:rsidR="006C6830" w:rsidRPr="00981E0F">
                              <w:rPr>
                                <w:rFonts w:ascii="Times New Roman"/>
                                <w:spacing w:val="-1"/>
                                <w:sz w:val="20"/>
                                <w:szCs w:val="20"/>
                              </w:rPr>
                              <w:fldChar w:fldCharType="separate"/>
                            </w:r>
                          </w:p>
                          <w:p w14:paraId="1A584E70" w14:textId="426A3E30" w:rsidR="006C6830" w:rsidRPr="00981E0F" w:rsidRDefault="006C6830" w:rsidP="00981E0F">
                            <w:pPr>
                              <w:pStyle w:val="ListParagraph"/>
                              <w:numPr>
                                <w:ilvl w:val="0"/>
                                <w:numId w:val="9"/>
                              </w:numPr>
                              <w:rPr>
                                <w:rFonts w:ascii="Times New Roman"/>
                                <w:spacing w:val="-1"/>
                                <w:sz w:val="20"/>
                                <w:szCs w:val="20"/>
                              </w:rPr>
                            </w:pPr>
                            <w:r w:rsidRPr="00981E0F">
                              <w:rPr>
                                <w:rFonts w:ascii="Times New Roman"/>
                                <w:spacing w:val="-1"/>
                                <w:sz w:val="20"/>
                                <w:szCs w:val="20"/>
                              </w:rPr>
                              <w:t>Agile Certified Professional - Agile Fundamentals</w:t>
                            </w:r>
                          </w:p>
                          <w:p w14:paraId="60BDDE7F" w14:textId="2E6CFCC4" w:rsidR="009332F4" w:rsidRPr="00981E0F" w:rsidRDefault="006C6830" w:rsidP="00981E0F">
                            <w:pPr>
                              <w:pStyle w:val="ListParagraph"/>
                              <w:numPr>
                                <w:ilvl w:val="0"/>
                                <w:numId w:val="9"/>
                              </w:numPr>
                              <w:rPr>
                                <w:rFonts w:ascii="Times New Roman"/>
                                <w:spacing w:val="-1"/>
                                <w:sz w:val="20"/>
                                <w:szCs w:val="20"/>
                              </w:rPr>
                            </w:pPr>
                            <w:r w:rsidRPr="00981E0F">
                              <w:rPr>
                                <w:rFonts w:ascii="Times New Roman"/>
                                <w:spacing w:val="-1"/>
                                <w:sz w:val="20"/>
                                <w:szCs w:val="20"/>
                              </w:rPr>
                              <w:fldChar w:fldCharType="end"/>
                            </w:r>
                            <w:r w:rsidR="00AD5117">
                              <w:rPr>
                                <w:rFonts w:ascii="Times New Roman"/>
                                <w:spacing w:val="-1"/>
                                <w:sz w:val="20"/>
                                <w:szCs w:val="20"/>
                              </w:rPr>
                              <w:t>P</w:t>
                            </w:r>
                            <w:r w:rsidR="0042505A" w:rsidRPr="00981E0F">
                              <w:rPr>
                                <w:rFonts w:ascii="Times New Roman"/>
                                <w:spacing w:val="-1"/>
                                <w:sz w:val="20"/>
                                <w:szCs w:val="20"/>
                              </w:rPr>
                              <w:t xml:space="preserve">rofessional </w:t>
                            </w:r>
                            <w:r w:rsidR="00AD5117">
                              <w:rPr>
                                <w:rFonts w:ascii="Times New Roman"/>
                                <w:spacing w:val="-1"/>
                                <w:sz w:val="20"/>
                                <w:szCs w:val="20"/>
                              </w:rPr>
                              <w:t>R</w:t>
                            </w:r>
                            <w:r w:rsidR="0042505A" w:rsidRPr="00981E0F">
                              <w:rPr>
                                <w:rFonts w:ascii="Times New Roman"/>
                                <w:spacing w:val="-1"/>
                                <w:sz w:val="20"/>
                                <w:szCs w:val="20"/>
                              </w:rPr>
                              <w:t xml:space="preserve">ecruiter </w:t>
                            </w:r>
                            <w:r w:rsidR="00AD5117">
                              <w:rPr>
                                <w:rFonts w:ascii="Times New Roman"/>
                                <w:spacing w:val="-1"/>
                                <w:sz w:val="20"/>
                                <w:szCs w:val="20"/>
                              </w:rPr>
                              <w:t>C</w:t>
                            </w:r>
                            <w:r w:rsidR="0042505A" w:rsidRPr="00981E0F">
                              <w:rPr>
                                <w:rFonts w:ascii="Times New Roman"/>
                                <w:spacing w:val="-1"/>
                                <w:sz w:val="20"/>
                                <w:szCs w:val="20"/>
                              </w:rPr>
                              <w:t>ertification</w:t>
                            </w:r>
                          </w:p>
                          <w:p w14:paraId="75CD63D1" w14:textId="77777777" w:rsidR="00981E0F" w:rsidRDefault="00981E0F">
                            <w:pPr>
                              <w:ind w:left="108"/>
                              <w:rPr>
                                <w:rFonts w:ascii="Times New Roman"/>
                                <w:b/>
                                <w:i/>
                                <w:color w:val="006FC0"/>
                                <w:sz w:val="20"/>
                              </w:rPr>
                            </w:pPr>
                          </w:p>
                          <w:p w14:paraId="2563DB0E" w14:textId="18E3CA1C" w:rsidR="00A45195" w:rsidRDefault="00A45195">
                            <w:pPr>
                              <w:ind w:left="108"/>
                              <w:rPr>
                                <w:rFonts w:ascii="Times New Roman"/>
                                <w:b/>
                                <w:i/>
                                <w:color w:val="006FC0"/>
                                <w:sz w:val="20"/>
                              </w:rPr>
                            </w:pPr>
                            <w:r>
                              <w:rPr>
                                <w:rFonts w:ascii="Times New Roman"/>
                                <w:b/>
                                <w:i/>
                                <w:color w:val="006FC0"/>
                                <w:sz w:val="20"/>
                              </w:rPr>
                              <w:t>AWARDS</w:t>
                            </w:r>
                          </w:p>
                          <w:p w14:paraId="30666D48" w14:textId="46FC4C9A" w:rsidR="00A45195" w:rsidRPr="00373264" w:rsidRDefault="00A45195" w:rsidP="00373264">
                            <w:pPr>
                              <w:pStyle w:val="ListParagraph"/>
                              <w:numPr>
                                <w:ilvl w:val="0"/>
                                <w:numId w:val="9"/>
                              </w:numPr>
                              <w:rPr>
                                <w:rFonts w:ascii="Times New Roman"/>
                                <w:spacing w:val="-1"/>
                                <w:sz w:val="20"/>
                                <w:szCs w:val="20"/>
                              </w:rPr>
                            </w:pPr>
                            <w:r w:rsidRPr="00373264">
                              <w:rPr>
                                <w:rFonts w:ascii="Times New Roman"/>
                                <w:spacing w:val="-1"/>
                                <w:sz w:val="20"/>
                                <w:szCs w:val="20"/>
                              </w:rPr>
                              <w:t xml:space="preserve">Multiple </w:t>
                            </w:r>
                            <w:r w:rsidR="00373264" w:rsidRPr="00373264">
                              <w:rPr>
                                <w:rFonts w:ascii="Times New Roman"/>
                                <w:spacing w:val="-1"/>
                                <w:sz w:val="20"/>
                                <w:szCs w:val="20"/>
                              </w:rPr>
                              <w:t>Spot-on awards</w:t>
                            </w:r>
                          </w:p>
                          <w:p w14:paraId="581377A7" w14:textId="19733819" w:rsidR="00373264" w:rsidRDefault="00373264" w:rsidP="00373264">
                            <w:pPr>
                              <w:pStyle w:val="ListParagraph"/>
                              <w:numPr>
                                <w:ilvl w:val="0"/>
                                <w:numId w:val="9"/>
                              </w:numPr>
                              <w:rPr>
                                <w:rFonts w:ascii="Times New Roman"/>
                                <w:spacing w:val="-1"/>
                                <w:sz w:val="20"/>
                                <w:szCs w:val="20"/>
                              </w:rPr>
                            </w:pPr>
                            <w:r w:rsidRPr="00373264">
                              <w:rPr>
                                <w:rFonts w:ascii="Times New Roman"/>
                                <w:spacing w:val="-1"/>
                                <w:sz w:val="20"/>
                                <w:szCs w:val="20"/>
                              </w:rPr>
                              <w:t>Persistent Contest winner</w:t>
                            </w:r>
                          </w:p>
                          <w:p w14:paraId="743BD5F2" w14:textId="40123E79" w:rsidR="00E81B39" w:rsidRPr="00373264" w:rsidRDefault="00E81B39" w:rsidP="00373264">
                            <w:pPr>
                              <w:pStyle w:val="ListParagraph"/>
                              <w:numPr>
                                <w:ilvl w:val="0"/>
                                <w:numId w:val="9"/>
                              </w:numPr>
                              <w:rPr>
                                <w:rFonts w:ascii="Times New Roman"/>
                                <w:spacing w:val="-1"/>
                                <w:sz w:val="20"/>
                                <w:szCs w:val="20"/>
                              </w:rPr>
                            </w:pPr>
                            <w:r>
                              <w:rPr>
                                <w:rFonts w:ascii="Times New Roman"/>
                                <w:spacing w:val="-1"/>
                                <w:sz w:val="20"/>
                                <w:szCs w:val="20"/>
                              </w:rPr>
                              <w:t>Corporate recognition</w:t>
                            </w:r>
                            <w:r w:rsidR="00FE518D">
                              <w:rPr>
                                <w:rFonts w:ascii="Times New Roman"/>
                                <w:spacing w:val="-1"/>
                                <w:sz w:val="20"/>
                                <w:szCs w:val="20"/>
                              </w:rPr>
                              <w:t xml:space="preserve"> for </w:t>
                            </w:r>
                            <w:r w:rsidR="008F3975">
                              <w:rPr>
                                <w:rFonts w:ascii="Times New Roman"/>
                                <w:spacing w:val="-1"/>
                                <w:sz w:val="20"/>
                                <w:szCs w:val="20"/>
                              </w:rPr>
                              <w:t>building 2 App Dev teams in 3 weeks</w:t>
                            </w:r>
                            <w:r>
                              <w:rPr>
                                <w:rFonts w:ascii="Times New Roman"/>
                                <w:spacing w:val="-1"/>
                                <w:sz w:val="20"/>
                                <w:szCs w:val="20"/>
                              </w:rPr>
                              <w:t xml:space="preserve"> </w:t>
                            </w:r>
                            <w:r w:rsidR="00EF40FB">
                              <w:rPr>
                                <w:rFonts w:ascii="Times New Roman"/>
                                <w:spacing w:val="-1"/>
                                <w:sz w:val="20"/>
                                <w:szCs w:val="20"/>
                              </w:rPr>
                              <w:t>for GSA</w:t>
                            </w:r>
                          </w:p>
                          <w:p w14:paraId="7D8F0A0E" w14:textId="77777777" w:rsidR="00373264" w:rsidRDefault="00373264">
                            <w:pPr>
                              <w:ind w:left="108"/>
                              <w:rPr>
                                <w:rFonts w:ascii="Times New Roman"/>
                                <w:b/>
                                <w:i/>
                                <w:color w:val="006FC0"/>
                                <w:sz w:val="20"/>
                              </w:rPr>
                            </w:pPr>
                          </w:p>
                          <w:p w14:paraId="60BDDE86" w14:textId="6D0540AC" w:rsidR="009332F4" w:rsidRDefault="00C72450">
                            <w:pPr>
                              <w:ind w:left="108"/>
                              <w:rPr>
                                <w:rFonts w:ascii="Times New Roman" w:eastAsia="Times New Roman" w:hAnsi="Times New Roman" w:cs="Times New Roman"/>
                                <w:sz w:val="20"/>
                                <w:szCs w:val="20"/>
                              </w:rPr>
                            </w:pPr>
                            <w:r>
                              <w:rPr>
                                <w:rFonts w:ascii="Times New Roman"/>
                                <w:b/>
                                <w:i/>
                                <w:color w:val="006FC0"/>
                                <w:sz w:val="20"/>
                              </w:rPr>
                              <w:t>EDUCATION</w:t>
                            </w:r>
                          </w:p>
                          <w:p w14:paraId="03D8F7CC" w14:textId="78ABBD40" w:rsidR="002160D6" w:rsidRDefault="002160D6" w:rsidP="002160D6">
                            <w:pPr>
                              <w:pStyle w:val="BodyText"/>
                              <w:numPr>
                                <w:ilvl w:val="0"/>
                                <w:numId w:val="4"/>
                              </w:numPr>
                              <w:tabs>
                                <w:tab w:val="left" w:pos="468"/>
                              </w:tabs>
                              <w:ind w:right="628"/>
                            </w:pPr>
                            <w:r w:rsidRPr="002160D6">
                              <w:t>Post Graduate Degree in Computer Application (PGDCA) year 2003 Baring Union Christian College, India</w:t>
                            </w:r>
                          </w:p>
                          <w:p w14:paraId="35A6F0A0" w14:textId="77777777" w:rsidR="002160D6" w:rsidRPr="002160D6" w:rsidRDefault="002160D6" w:rsidP="002160D6">
                            <w:pPr>
                              <w:pStyle w:val="BodyText"/>
                              <w:numPr>
                                <w:ilvl w:val="0"/>
                                <w:numId w:val="4"/>
                              </w:numPr>
                              <w:tabs>
                                <w:tab w:val="left" w:pos="468"/>
                              </w:tabs>
                              <w:ind w:right="628"/>
                            </w:pPr>
                            <w:r w:rsidRPr="002160D6">
                              <w:t>M.A. (Masters of English) year 2002 Ravi Shankar University, India</w:t>
                            </w:r>
                          </w:p>
                          <w:p w14:paraId="60BDDE8A" w14:textId="77777777" w:rsidR="009332F4" w:rsidRDefault="009332F4">
                            <w:pPr>
                              <w:spacing w:before="5"/>
                              <w:rPr>
                                <w:rFonts w:ascii="Times New Roman" w:eastAsia="Times New Roman" w:hAnsi="Times New Roman" w:cs="Times New Roman"/>
                                <w:sz w:val="21"/>
                                <w:szCs w:val="21"/>
                              </w:rPr>
                            </w:pPr>
                          </w:p>
                          <w:p w14:paraId="60BDDE8B" w14:textId="77777777" w:rsidR="009332F4" w:rsidRDefault="00C72450">
                            <w:pPr>
                              <w:ind w:left="108"/>
                              <w:rPr>
                                <w:rFonts w:ascii="Times New Roman" w:eastAsia="Times New Roman" w:hAnsi="Times New Roman" w:cs="Times New Roman"/>
                                <w:sz w:val="20"/>
                                <w:szCs w:val="20"/>
                              </w:rPr>
                            </w:pPr>
                            <w:r>
                              <w:rPr>
                                <w:rFonts w:ascii="Times New Roman"/>
                                <w:b/>
                                <w:i/>
                                <w:color w:val="006FC0"/>
                                <w:sz w:val="20"/>
                              </w:rPr>
                              <w:t>Work</w:t>
                            </w:r>
                            <w:r>
                              <w:rPr>
                                <w:rFonts w:ascii="Times New Roman"/>
                                <w:b/>
                                <w:i/>
                                <w:color w:val="006FC0"/>
                                <w:spacing w:val="-15"/>
                                <w:sz w:val="20"/>
                              </w:rPr>
                              <w:t xml:space="preserve"> </w:t>
                            </w:r>
                            <w:r>
                              <w:rPr>
                                <w:rFonts w:ascii="Times New Roman"/>
                                <w:b/>
                                <w:i/>
                                <w:color w:val="006FC0"/>
                                <w:sz w:val="20"/>
                              </w:rPr>
                              <w:t>Authorization</w:t>
                            </w:r>
                          </w:p>
                          <w:p w14:paraId="60BDDE8C" w14:textId="77777777" w:rsidR="009332F4" w:rsidRDefault="00C72450">
                            <w:pPr>
                              <w:pStyle w:val="BodyText"/>
                              <w:numPr>
                                <w:ilvl w:val="0"/>
                                <w:numId w:val="3"/>
                              </w:numPr>
                              <w:tabs>
                                <w:tab w:val="left" w:pos="468"/>
                              </w:tabs>
                              <w:spacing w:before="34"/>
                            </w:pPr>
                            <w:r>
                              <w:t>US</w:t>
                            </w:r>
                            <w:r>
                              <w:rPr>
                                <w:spacing w:val="-10"/>
                              </w:rPr>
                              <w:t xml:space="preserve"> </w:t>
                            </w:r>
                            <w:r>
                              <w:rPr>
                                <w:spacing w:val="-1"/>
                              </w:rPr>
                              <w:t>Citizen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BDDE63" id="_x0000_t202" coordsize="21600,21600" o:spt="202" path="m,l,21600r21600,l21600,xe">
                <v:stroke joinstyle="miter"/>
                <v:path gradientshapeok="t" o:connecttype="rect"/>
              </v:shapetype>
              <v:shape id="Text Box 2" o:spid="_x0000_s1026" type="#_x0000_t202" style="position:absolute;left:0;text-align:left;margin-left:28.8pt;margin-top:7.25pt;width:198.45pt;height:516.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" fillcolor="#f1f1f1" stroked="f">
                <v:textbox inset="0,0,0,0">
                  <w:txbxContent>
                    <w:p w14:paraId="60BDDE6C" w14:textId="77777777" w:rsidR="009332F4" w:rsidRDefault="009332F4">
                      <w:pPr>
                        <w:spacing w:before="3"/>
                        <w:rPr>
                          <w:rFonts w:ascii="Times New Roman" w:eastAsia="Times New Roman" w:hAnsi="Times New Roman" w:cs="Times New Roman"/>
                          <w:sz w:val="23"/>
                          <w:szCs w:val="23"/>
                        </w:rPr>
                      </w:pPr>
                    </w:p>
                    <w:p w14:paraId="60BDDE6D" w14:textId="77777777" w:rsidR="009332F4" w:rsidRDefault="00C72450">
                      <w:pPr>
                        <w:ind w:left="108"/>
                        <w:rPr>
                          <w:rFonts w:ascii="Times New Roman" w:eastAsia="Times New Roman" w:hAnsi="Times New Roman" w:cs="Times New Roman"/>
                          <w:sz w:val="20"/>
                          <w:szCs w:val="20"/>
                        </w:rPr>
                      </w:pPr>
                      <w:r>
                        <w:rPr>
                          <w:rFonts w:ascii="Times New Roman"/>
                          <w:b/>
                          <w:i/>
                          <w:color w:val="006FC0"/>
                          <w:sz w:val="20"/>
                        </w:rPr>
                        <w:t>AREAS</w:t>
                      </w:r>
                      <w:r>
                        <w:rPr>
                          <w:rFonts w:ascii="Times New Roman"/>
                          <w:b/>
                          <w:i/>
                          <w:color w:val="006FC0"/>
                          <w:spacing w:val="-11"/>
                          <w:sz w:val="20"/>
                        </w:rPr>
                        <w:t xml:space="preserve"> </w:t>
                      </w:r>
                      <w:r>
                        <w:rPr>
                          <w:rFonts w:ascii="Times New Roman"/>
                          <w:b/>
                          <w:i/>
                          <w:color w:val="006FC0"/>
                          <w:sz w:val="20"/>
                        </w:rPr>
                        <w:t>OF</w:t>
                      </w:r>
                      <w:r>
                        <w:rPr>
                          <w:rFonts w:ascii="Times New Roman"/>
                          <w:b/>
                          <w:i/>
                          <w:color w:val="006FC0"/>
                          <w:spacing w:val="-9"/>
                          <w:sz w:val="20"/>
                        </w:rPr>
                        <w:t xml:space="preserve"> </w:t>
                      </w:r>
                      <w:r>
                        <w:rPr>
                          <w:rFonts w:ascii="Times New Roman"/>
                          <w:b/>
                          <w:i/>
                          <w:color w:val="006FC0"/>
                          <w:sz w:val="20"/>
                        </w:rPr>
                        <w:t>EXPERTISE</w:t>
                      </w:r>
                    </w:p>
                    <w:p w14:paraId="02D7CB7E" w14:textId="3E962A32" w:rsidR="00D81A9D" w:rsidRDefault="00D81A9D" w:rsidP="00714082">
                      <w:pPr>
                        <w:numPr>
                          <w:ilvl w:val="0"/>
                          <w:numId w:val="6"/>
                        </w:numPr>
                        <w:tabs>
                          <w:tab w:val="left" w:pos="468"/>
                        </w:tabs>
                        <w:spacing w:before="110" w:line="276" w:lineRule="auto"/>
                        <w:rPr>
                          <w:rFonts w:ascii="Times New Roman"/>
                          <w:spacing w:val="-1"/>
                          <w:sz w:val="20"/>
                          <w:szCs w:val="20"/>
                        </w:rPr>
                      </w:pPr>
                      <w:r>
                        <w:rPr>
                          <w:rFonts w:ascii="Times New Roman"/>
                          <w:spacing w:val="-1"/>
                          <w:sz w:val="20"/>
                          <w:szCs w:val="20"/>
                        </w:rPr>
                        <w:t>AI Recruitment</w:t>
                      </w:r>
                    </w:p>
                    <w:p w14:paraId="60BDDE6E" w14:textId="4523A0AC" w:rsidR="009332F4" w:rsidRDefault="00D57226" w:rsidP="00714082">
                      <w:pPr>
                        <w:numPr>
                          <w:ilvl w:val="0"/>
                          <w:numId w:val="6"/>
                        </w:numPr>
                        <w:tabs>
                          <w:tab w:val="left" w:pos="468"/>
                        </w:tabs>
                        <w:spacing w:before="110" w:line="276" w:lineRule="auto"/>
                        <w:rPr>
                          <w:rFonts w:ascii="Times New Roman"/>
                          <w:spacing w:val="-1"/>
                          <w:sz w:val="20"/>
                          <w:szCs w:val="20"/>
                        </w:rPr>
                      </w:pPr>
                      <w:r>
                        <w:rPr>
                          <w:rFonts w:ascii="Times New Roman"/>
                          <w:spacing w:val="-1"/>
                          <w:sz w:val="20"/>
                          <w:szCs w:val="20"/>
                        </w:rPr>
                        <w:t>Corporate Recruit</w:t>
                      </w:r>
                      <w:r w:rsidR="00047403">
                        <w:rPr>
                          <w:rFonts w:ascii="Times New Roman"/>
                          <w:spacing w:val="-1"/>
                          <w:sz w:val="20"/>
                          <w:szCs w:val="20"/>
                        </w:rPr>
                        <w:t>ment</w:t>
                      </w:r>
                    </w:p>
                    <w:p w14:paraId="66EF6573" w14:textId="3EA7E9B0" w:rsidR="00B641B4" w:rsidRPr="00B641B4" w:rsidRDefault="00B641B4" w:rsidP="00714082">
                      <w:pPr>
                        <w:numPr>
                          <w:ilvl w:val="0"/>
                          <w:numId w:val="6"/>
                        </w:numPr>
                        <w:tabs>
                          <w:tab w:val="left" w:pos="468"/>
                        </w:tabs>
                        <w:spacing w:before="110" w:line="276" w:lineRule="auto"/>
                        <w:rPr>
                          <w:rFonts w:ascii="Times New Roman"/>
                          <w:spacing w:val="-1"/>
                          <w:sz w:val="20"/>
                          <w:szCs w:val="20"/>
                        </w:rPr>
                      </w:pPr>
                      <w:r>
                        <w:rPr>
                          <w:rFonts w:ascii="Times New Roman"/>
                          <w:spacing w:val="-1"/>
                          <w:sz w:val="20"/>
                          <w:szCs w:val="20"/>
                        </w:rPr>
                        <w:t>Technical Recruit</w:t>
                      </w:r>
                      <w:r w:rsidR="00047403">
                        <w:rPr>
                          <w:rFonts w:ascii="Times New Roman"/>
                          <w:spacing w:val="-1"/>
                          <w:sz w:val="20"/>
                          <w:szCs w:val="20"/>
                        </w:rPr>
                        <w:t>ment</w:t>
                      </w:r>
                      <w:r>
                        <w:rPr>
                          <w:rFonts w:ascii="Times New Roman"/>
                          <w:spacing w:val="-1"/>
                          <w:sz w:val="20"/>
                          <w:szCs w:val="20"/>
                        </w:rPr>
                        <w:t xml:space="preserve"> </w:t>
                      </w:r>
                    </w:p>
                    <w:p w14:paraId="2E7918F1" w14:textId="5DF2036C" w:rsidR="00FE0D99" w:rsidRDefault="00FE0D99" w:rsidP="00714082">
                      <w:pPr>
                        <w:numPr>
                          <w:ilvl w:val="0"/>
                          <w:numId w:val="6"/>
                        </w:numPr>
                        <w:tabs>
                          <w:tab w:val="left" w:pos="468"/>
                        </w:tabs>
                        <w:spacing w:before="110" w:line="276" w:lineRule="auto"/>
                        <w:rPr>
                          <w:rFonts w:ascii="Times New Roman"/>
                          <w:spacing w:val="-1"/>
                          <w:sz w:val="20"/>
                          <w:szCs w:val="20"/>
                        </w:rPr>
                      </w:pPr>
                      <w:r w:rsidRPr="00B641B4">
                        <w:rPr>
                          <w:rFonts w:ascii="Times New Roman"/>
                          <w:spacing w:val="-1"/>
                          <w:sz w:val="20"/>
                          <w:szCs w:val="20"/>
                        </w:rPr>
                        <w:t>Diversified Recruit</w:t>
                      </w:r>
                      <w:r w:rsidR="00047403">
                        <w:rPr>
                          <w:rFonts w:ascii="Times New Roman"/>
                          <w:spacing w:val="-1"/>
                          <w:sz w:val="20"/>
                          <w:szCs w:val="20"/>
                        </w:rPr>
                        <w:t>ment</w:t>
                      </w:r>
                    </w:p>
                    <w:p w14:paraId="69E89019" w14:textId="52945AA7" w:rsidR="001134D2" w:rsidRDefault="001134D2" w:rsidP="00714082">
                      <w:pPr>
                        <w:numPr>
                          <w:ilvl w:val="0"/>
                          <w:numId w:val="6"/>
                        </w:numPr>
                        <w:tabs>
                          <w:tab w:val="left" w:pos="468"/>
                        </w:tabs>
                        <w:spacing w:before="110" w:line="276" w:lineRule="auto"/>
                        <w:rPr>
                          <w:rFonts w:ascii="Times New Roman"/>
                          <w:spacing w:val="-1"/>
                          <w:sz w:val="20"/>
                          <w:szCs w:val="20"/>
                        </w:rPr>
                      </w:pPr>
                      <w:r>
                        <w:rPr>
                          <w:rFonts w:ascii="Times New Roman"/>
                          <w:spacing w:val="-1"/>
                          <w:sz w:val="20"/>
                          <w:szCs w:val="20"/>
                        </w:rPr>
                        <w:t xml:space="preserve">College </w:t>
                      </w:r>
                      <w:r w:rsidR="00047403">
                        <w:rPr>
                          <w:rFonts w:ascii="Times New Roman"/>
                          <w:spacing w:val="-1"/>
                          <w:sz w:val="20"/>
                          <w:szCs w:val="20"/>
                        </w:rPr>
                        <w:t xml:space="preserve">campus </w:t>
                      </w:r>
                      <w:r w:rsidR="00CF6316">
                        <w:rPr>
                          <w:rFonts w:ascii="Times New Roman"/>
                          <w:spacing w:val="-1"/>
                          <w:sz w:val="20"/>
                          <w:szCs w:val="20"/>
                        </w:rPr>
                        <w:t>Recruitmen</w:t>
                      </w:r>
                      <w:r w:rsidR="00047403">
                        <w:rPr>
                          <w:rFonts w:ascii="Times New Roman"/>
                          <w:spacing w:val="-1"/>
                          <w:sz w:val="20"/>
                          <w:szCs w:val="20"/>
                        </w:rPr>
                        <w:t>t</w:t>
                      </w:r>
                      <w:r w:rsidR="00CF6316">
                        <w:rPr>
                          <w:rFonts w:ascii="Times New Roman"/>
                          <w:spacing w:val="-1"/>
                          <w:sz w:val="20"/>
                          <w:szCs w:val="20"/>
                        </w:rPr>
                        <w:t xml:space="preserve"> </w:t>
                      </w:r>
                    </w:p>
                    <w:p w14:paraId="12E56D1E" w14:textId="77777777" w:rsidR="00D65A9A" w:rsidRPr="00B641B4" w:rsidRDefault="00D65A9A" w:rsidP="00714082">
                      <w:pPr>
                        <w:numPr>
                          <w:ilvl w:val="0"/>
                          <w:numId w:val="6"/>
                        </w:numPr>
                        <w:tabs>
                          <w:tab w:val="left" w:pos="468"/>
                        </w:tabs>
                        <w:spacing w:before="110" w:line="276" w:lineRule="auto"/>
                        <w:rPr>
                          <w:rFonts w:ascii="Times New Roman"/>
                          <w:spacing w:val="-1"/>
                          <w:sz w:val="20"/>
                          <w:szCs w:val="20"/>
                        </w:rPr>
                      </w:pPr>
                      <w:r w:rsidRPr="00B641B4">
                        <w:rPr>
                          <w:rFonts w:ascii="Times New Roman"/>
                          <w:spacing w:val="-1"/>
                          <w:sz w:val="20"/>
                          <w:szCs w:val="20"/>
                        </w:rPr>
                        <w:t xml:space="preserve">Talent Recruitment Initiatives </w:t>
                      </w:r>
                    </w:p>
                    <w:p w14:paraId="60BDDE71" w14:textId="5DA895D5" w:rsidR="009332F4" w:rsidRPr="00B641B4" w:rsidRDefault="00C72450" w:rsidP="00D65A9A">
                      <w:pPr>
                        <w:numPr>
                          <w:ilvl w:val="0"/>
                          <w:numId w:val="6"/>
                        </w:numPr>
                        <w:tabs>
                          <w:tab w:val="left" w:pos="468"/>
                        </w:tabs>
                        <w:spacing w:before="110" w:line="276" w:lineRule="auto"/>
                        <w:rPr>
                          <w:rFonts w:ascii="Times New Roman"/>
                          <w:spacing w:val="-1"/>
                          <w:sz w:val="20"/>
                          <w:szCs w:val="20"/>
                        </w:rPr>
                      </w:pPr>
                      <w:r w:rsidRPr="00B641B4">
                        <w:rPr>
                          <w:rFonts w:ascii="Times New Roman"/>
                          <w:spacing w:val="-1"/>
                          <w:sz w:val="20"/>
                          <w:szCs w:val="20"/>
                        </w:rPr>
                        <w:t xml:space="preserve">Agile </w:t>
                      </w:r>
                      <w:r w:rsidR="005C4982">
                        <w:rPr>
                          <w:rFonts w:ascii="Times New Roman"/>
                          <w:spacing w:val="-1"/>
                          <w:sz w:val="20"/>
                          <w:szCs w:val="20"/>
                        </w:rPr>
                        <w:t>focused</w:t>
                      </w:r>
                    </w:p>
                    <w:p w14:paraId="71353CFB" w14:textId="0CFB0770" w:rsidR="007F616A" w:rsidRPr="00B641B4" w:rsidRDefault="007F616A" w:rsidP="00D65A9A">
                      <w:pPr>
                        <w:numPr>
                          <w:ilvl w:val="0"/>
                          <w:numId w:val="6"/>
                        </w:numPr>
                        <w:tabs>
                          <w:tab w:val="left" w:pos="468"/>
                        </w:tabs>
                        <w:spacing w:before="110" w:line="276" w:lineRule="auto"/>
                        <w:rPr>
                          <w:rFonts w:ascii="Times New Roman"/>
                          <w:spacing w:val="-1"/>
                          <w:sz w:val="20"/>
                          <w:szCs w:val="20"/>
                        </w:rPr>
                      </w:pPr>
                      <w:r w:rsidRPr="00B641B4">
                        <w:rPr>
                          <w:rFonts w:ascii="Times New Roman"/>
                          <w:spacing w:val="-1"/>
                          <w:sz w:val="20"/>
                          <w:szCs w:val="20"/>
                        </w:rPr>
                        <w:t>Networking &amp; Cold-Calling</w:t>
                      </w:r>
                    </w:p>
                    <w:p w14:paraId="15591002" w14:textId="13BB98D5" w:rsidR="00A94693" w:rsidRPr="00B641B4" w:rsidRDefault="00A94693" w:rsidP="00D65A9A">
                      <w:pPr>
                        <w:numPr>
                          <w:ilvl w:val="0"/>
                          <w:numId w:val="6"/>
                        </w:numPr>
                        <w:tabs>
                          <w:tab w:val="left" w:pos="468"/>
                        </w:tabs>
                        <w:spacing w:before="110" w:line="276" w:lineRule="auto"/>
                        <w:rPr>
                          <w:rFonts w:ascii="Times New Roman"/>
                          <w:spacing w:val="-1"/>
                          <w:sz w:val="20"/>
                          <w:szCs w:val="20"/>
                        </w:rPr>
                      </w:pPr>
                      <w:r w:rsidRPr="00B641B4">
                        <w:rPr>
                          <w:rFonts w:ascii="Times New Roman"/>
                          <w:spacing w:val="-1"/>
                          <w:sz w:val="20"/>
                          <w:szCs w:val="20"/>
                        </w:rPr>
                        <w:t>Firm-Specific Hiring Approaches</w:t>
                      </w:r>
                    </w:p>
                    <w:p w14:paraId="1EE2D13D" w14:textId="5EFFECCE" w:rsidR="00D36436" w:rsidRPr="00B641B4" w:rsidRDefault="00D36436" w:rsidP="00D65A9A">
                      <w:pPr>
                        <w:numPr>
                          <w:ilvl w:val="0"/>
                          <w:numId w:val="6"/>
                        </w:numPr>
                        <w:tabs>
                          <w:tab w:val="left" w:pos="468"/>
                        </w:tabs>
                        <w:spacing w:before="110" w:line="276" w:lineRule="auto"/>
                        <w:rPr>
                          <w:rFonts w:ascii="Times New Roman"/>
                          <w:spacing w:val="-1"/>
                          <w:sz w:val="20"/>
                          <w:szCs w:val="20"/>
                        </w:rPr>
                      </w:pPr>
                      <w:r w:rsidRPr="00B641B4">
                        <w:rPr>
                          <w:rFonts w:ascii="Times New Roman"/>
                          <w:spacing w:val="-1"/>
                          <w:sz w:val="20"/>
                          <w:szCs w:val="20"/>
                        </w:rPr>
                        <w:t>Management Skills</w:t>
                      </w:r>
                    </w:p>
                    <w:p w14:paraId="1B2C957F" w14:textId="186FE9E1" w:rsidR="00B641B4" w:rsidRPr="00B641B4" w:rsidRDefault="00B641B4" w:rsidP="00D65A9A">
                      <w:pPr>
                        <w:numPr>
                          <w:ilvl w:val="0"/>
                          <w:numId w:val="6"/>
                        </w:numPr>
                        <w:tabs>
                          <w:tab w:val="left" w:pos="468"/>
                        </w:tabs>
                        <w:spacing w:before="110" w:line="276" w:lineRule="auto"/>
                        <w:rPr>
                          <w:rFonts w:ascii="Times New Roman"/>
                          <w:spacing w:val="-1"/>
                          <w:sz w:val="20"/>
                          <w:szCs w:val="20"/>
                        </w:rPr>
                      </w:pPr>
                      <w:r w:rsidRPr="00B641B4">
                        <w:rPr>
                          <w:rFonts w:ascii="Times New Roman"/>
                          <w:spacing w:val="-1"/>
                          <w:sz w:val="20"/>
                          <w:szCs w:val="20"/>
                        </w:rPr>
                        <w:t>Team Leadership Skills</w:t>
                      </w:r>
                    </w:p>
                    <w:p w14:paraId="60BDDE7C" w14:textId="77777777" w:rsidR="009332F4" w:rsidRDefault="009332F4">
                      <w:pPr>
                        <w:spacing w:before="3"/>
                        <w:rPr>
                          <w:rFonts w:ascii="Times New Roman" w:eastAsia="Times New Roman" w:hAnsi="Times New Roman" w:cs="Times New Roman"/>
                          <w:sz w:val="18"/>
                          <w:szCs w:val="18"/>
                        </w:rPr>
                      </w:pPr>
                    </w:p>
                    <w:p w14:paraId="48D123D4" w14:textId="525819D4" w:rsidR="006C6830" w:rsidRPr="00981E0F" w:rsidRDefault="00C72450" w:rsidP="00981E0F">
                      <w:pPr>
                        <w:ind w:left="108"/>
                        <w:rPr>
                          <w:rFonts w:ascii="Times New Roman" w:eastAsia="Times New Roman" w:hAnsi="Times New Roman" w:cs="Times New Roman"/>
                          <w:sz w:val="20"/>
                          <w:szCs w:val="20"/>
                        </w:rPr>
                      </w:pPr>
                      <w:r>
                        <w:rPr>
                          <w:rFonts w:ascii="Times New Roman"/>
                          <w:b/>
                          <w:i/>
                          <w:color w:val="006FC0"/>
                          <w:sz w:val="20"/>
                        </w:rPr>
                        <w:t>PROFESSIONAL</w:t>
                      </w:r>
                      <w:r>
                        <w:rPr>
                          <w:rFonts w:ascii="Times New Roman"/>
                          <w:b/>
                          <w:i/>
                          <w:color w:val="006FC0"/>
                          <w:spacing w:val="-31"/>
                          <w:sz w:val="20"/>
                        </w:rPr>
                        <w:t xml:space="preserve"> </w:t>
                      </w:r>
                      <w:r>
                        <w:rPr>
                          <w:rFonts w:ascii="Times New Roman"/>
                          <w:b/>
                          <w:i/>
                          <w:color w:val="006FC0"/>
                          <w:sz w:val="20"/>
                        </w:rPr>
                        <w:t>DEVELOPMENT</w:t>
                      </w:r>
                      <w:r w:rsidR="006C6830" w:rsidRPr="00981E0F">
                        <w:rPr>
                          <w:rFonts w:ascii="Times New Roman"/>
                          <w:spacing w:val="-1"/>
                          <w:sz w:val="20"/>
                          <w:szCs w:val="20"/>
                        </w:rPr>
                        <w:fldChar w:fldCharType="begin"/>
                      </w:r>
                      <w:r w:rsidR="006C6830" w:rsidRPr="00981E0F">
                        <w:rPr>
                          <w:rFonts w:ascii="Times New Roman"/>
                          <w:spacing w:val="-1"/>
                          <w:sz w:val="20"/>
                          <w:szCs w:val="20"/>
                        </w:rPr>
                        <w:instrText xml:space="preserve"> HYPERLINK "https://www.linkedin.com/company/pluralsight/" </w:instrText>
                      </w:r>
                      <w:r w:rsidR="006C6830" w:rsidRPr="00981E0F">
                        <w:rPr>
                          <w:rFonts w:ascii="Times New Roman"/>
                          <w:spacing w:val="-1"/>
                          <w:sz w:val="20"/>
                          <w:szCs w:val="20"/>
                        </w:rPr>
                      </w:r>
                      <w:r w:rsidR="006C6830" w:rsidRPr="00981E0F">
                        <w:rPr>
                          <w:rFonts w:ascii="Times New Roman"/>
                          <w:spacing w:val="-1"/>
                          <w:sz w:val="20"/>
                          <w:szCs w:val="20"/>
                        </w:rPr>
                        <w:fldChar w:fldCharType="separate"/>
                      </w:r>
                    </w:p>
                    <w:p w14:paraId="1A584E70" w14:textId="426A3E30" w:rsidR="006C6830" w:rsidRPr="00981E0F" w:rsidRDefault="006C6830" w:rsidP="00981E0F">
                      <w:pPr>
                        <w:pStyle w:val="ListParagraph"/>
                        <w:numPr>
                          <w:ilvl w:val="0"/>
                          <w:numId w:val="9"/>
                        </w:numPr>
                        <w:rPr>
                          <w:rFonts w:ascii="Times New Roman"/>
                          <w:spacing w:val="-1"/>
                          <w:sz w:val="20"/>
                          <w:szCs w:val="20"/>
                        </w:rPr>
                      </w:pPr>
                      <w:r w:rsidRPr="00981E0F">
                        <w:rPr>
                          <w:rFonts w:ascii="Times New Roman"/>
                          <w:spacing w:val="-1"/>
                          <w:sz w:val="20"/>
                          <w:szCs w:val="20"/>
                        </w:rPr>
                        <w:t>Agile Certified Professional - Agile Fundamentals</w:t>
                      </w:r>
                    </w:p>
                    <w:p w14:paraId="60BDDE7F" w14:textId="2E6CFCC4" w:rsidR="009332F4" w:rsidRPr="00981E0F" w:rsidRDefault="006C6830" w:rsidP="00981E0F">
                      <w:pPr>
                        <w:pStyle w:val="ListParagraph"/>
                        <w:numPr>
                          <w:ilvl w:val="0"/>
                          <w:numId w:val="9"/>
                        </w:numPr>
                        <w:rPr>
                          <w:rFonts w:ascii="Times New Roman"/>
                          <w:spacing w:val="-1"/>
                          <w:sz w:val="20"/>
                          <w:szCs w:val="20"/>
                        </w:rPr>
                      </w:pPr>
                      <w:r w:rsidRPr="00981E0F">
                        <w:rPr>
                          <w:rFonts w:ascii="Times New Roman"/>
                          <w:spacing w:val="-1"/>
                          <w:sz w:val="20"/>
                          <w:szCs w:val="20"/>
                        </w:rPr>
                        <w:fldChar w:fldCharType="end"/>
                      </w:r>
                      <w:r w:rsidR="00AD5117">
                        <w:rPr>
                          <w:rFonts w:ascii="Times New Roman"/>
                          <w:spacing w:val="-1"/>
                          <w:sz w:val="20"/>
                          <w:szCs w:val="20"/>
                        </w:rPr>
                        <w:t>P</w:t>
                      </w:r>
                      <w:r w:rsidR="0042505A" w:rsidRPr="00981E0F">
                        <w:rPr>
                          <w:rFonts w:ascii="Times New Roman"/>
                          <w:spacing w:val="-1"/>
                          <w:sz w:val="20"/>
                          <w:szCs w:val="20"/>
                        </w:rPr>
                        <w:t xml:space="preserve">rofessional </w:t>
                      </w:r>
                      <w:r w:rsidR="00AD5117">
                        <w:rPr>
                          <w:rFonts w:ascii="Times New Roman"/>
                          <w:spacing w:val="-1"/>
                          <w:sz w:val="20"/>
                          <w:szCs w:val="20"/>
                        </w:rPr>
                        <w:t>R</w:t>
                      </w:r>
                      <w:r w:rsidR="0042505A" w:rsidRPr="00981E0F">
                        <w:rPr>
                          <w:rFonts w:ascii="Times New Roman"/>
                          <w:spacing w:val="-1"/>
                          <w:sz w:val="20"/>
                          <w:szCs w:val="20"/>
                        </w:rPr>
                        <w:t xml:space="preserve">ecruiter </w:t>
                      </w:r>
                      <w:r w:rsidR="00AD5117">
                        <w:rPr>
                          <w:rFonts w:ascii="Times New Roman"/>
                          <w:spacing w:val="-1"/>
                          <w:sz w:val="20"/>
                          <w:szCs w:val="20"/>
                        </w:rPr>
                        <w:t>C</w:t>
                      </w:r>
                      <w:r w:rsidR="0042505A" w:rsidRPr="00981E0F">
                        <w:rPr>
                          <w:rFonts w:ascii="Times New Roman"/>
                          <w:spacing w:val="-1"/>
                          <w:sz w:val="20"/>
                          <w:szCs w:val="20"/>
                        </w:rPr>
                        <w:t>ertification</w:t>
                      </w:r>
                    </w:p>
                    <w:p w14:paraId="75CD63D1" w14:textId="77777777" w:rsidR="00981E0F" w:rsidRDefault="00981E0F">
                      <w:pPr>
                        <w:ind w:left="108"/>
                        <w:rPr>
                          <w:rFonts w:ascii="Times New Roman"/>
                          <w:b/>
                          <w:i/>
                          <w:color w:val="006FC0"/>
                          <w:sz w:val="20"/>
                        </w:rPr>
                      </w:pPr>
                    </w:p>
                    <w:p w14:paraId="2563DB0E" w14:textId="18E3CA1C" w:rsidR="00A45195" w:rsidRDefault="00A45195">
                      <w:pPr>
                        <w:ind w:left="108"/>
                        <w:rPr>
                          <w:rFonts w:ascii="Times New Roman"/>
                          <w:b/>
                          <w:i/>
                          <w:color w:val="006FC0"/>
                          <w:sz w:val="20"/>
                        </w:rPr>
                      </w:pPr>
                      <w:r>
                        <w:rPr>
                          <w:rFonts w:ascii="Times New Roman"/>
                          <w:b/>
                          <w:i/>
                          <w:color w:val="006FC0"/>
                          <w:sz w:val="20"/>
                        </w:rPr>
                        <w:t>AWARDS</w:t>
                      </w:r>
                    </w:p>
                    <w:p w14:paraId="30666D48" w14:textId="46FC4C9A" w:rsidR="00A45195" w:rsidRPr="00373264" w:rsidRDefault="00A45195" w:rsidP="00373264">
                      <w:pPr>
                        <w:pStyle w:val="ListParagraph"/>
                        <w:numPr>
                          <w:ilvl w:val="0"/>
                          <w:numId w:val="9"/>
                        </w:numPr>
                        <w:rPr>
                          <w:rFonts w:ascii="Times New Roman"/>
                          <w:spacing w:val="-1"/>
                          <w:sz w:val="20"/>
                          <w:szCs w:val="20"/>
                        </w:rPr>
                      </w:pPr>
                      <w:r w:rsidRPr="00373264">
                        <w:rPr>
                          <w:rFonts w:ascii="Times New Roman"/>
                          <w:spacing w:val="-1"/>
                          <w:sz w:val="20"/>
                          <w:szCs w:val="20"/>
                        </w:rPr>
                        <w:t xml:space="preserve">Multiple </w:t>
                      </w:r>
                      <w:r w:rsidR="00373264" w:rsidRPr="00373264">
                        <w:rPr>
                          <w:rFonts w:ascii="Times New Roman"/>
                          <w:spacing w:val="-1"/>
                          <w:sz w:val="20"/>
                          <w:szCs w:val="20"/>
                        </w:rPr>
                        <w:t>Spot-on awards</w:t>
                      </w:r>
                    </w:p>
                    <w:p w14:paraId="581377A7" w14:textId="19733819" w:rsidR="00373264" w:rsidRDefault="00373264" w:rsidP="00373264">
                      <w:pPr>
                        <w:pStyle w:val="ListParagraph"/>
                        <w:numPr>
                          <w:ilvl w:val="0"/>
                          <w:numId w:val="9"/>
                        </w:numPr>
                        <w:rPr>
                          <w:rFonts w:ascii="Times New Roman"/>
                          <w:spacing w:val="-1"/>
                          <w:sz w:val="20"/>
                          <w:szCs w:val="20"/>
                        </w:rPr>
                      </w:pPr>
                      <w:r w:rsidRPr="00373264">
                        <w:rPr>
                          <w:rFonts w:ascii="Times New Roman"/>
                          <w:spacing w:val="-1"/>
                          <w:sz w:val="20"/>
                          <w:szCs w:val="20"/>
                        </w:rPr>
                        <w:t>Persistent Contest winner</w:t>
                      </w:r>
                    </w:p>
                    <w:p w14:paraId="743BD5F2" w14:textId="40123E79" w:rsidR="00E81B39" w:rsidRPr="00373264" w:rsidRDefault="00E81B39" w:rsidP="00373264">
                      <w:pPr>
                        <w:pStyle w:val="ListParagraph"/>
                        <w:numPr>
                          <w:ilvl w:val="0"/>
                          <w:numId w:val="9"/>
                        </w:numPr>
                        <w:rPr>
                          <w:rFonts w:ascii="Times New Roman"/>
                          <w:spacing w:val="-1"/>
                          <w:sz w:val="20"/>
                          <w:szCs w:val="20"/>
                        </w:rPr>
                      </w:pPr>
                      <w:r>
                        <w:rPr>
                          <w:rFonts w:ascii="Times New Roman"/>
                          <w:spacing w:val="-1"/>
                          <w:sz w:val="20"/>
                          <w:szCs w:val="20"/>
                        </w:rPr>
                        <w:t>Corporate recognition</w:t>
                      </w:r>
                      <w:r w:rsidR="00FE518D">
                        <w:rPr>
                          <w:rFonts w:ascii="Times New Roman"/>
                          <w:spacing w:val="-1"/>
                          <w:sz w:val="20"/>
                          <w:szCs w:val="20"/>
                        </w:rPr>
                        <w:t xml:space="preserve"> for </w:t>
                      </w:r>
                      <w:r w:rsidR="008F3975">
                        <w:rPr>
                          <w:rFonts w:ascii="Times New Roman"/>
                          <w:spacing w:val="-1"/>
                          <w:sz w:val="20"/>
                          <w:szCs w:val="20"/>
                        </w:rPr>
                        <w:t>building 2 App Dev teams in 3 weeks</w:t>
                      </w:r>
                      <w:r>
                        <w:rPr>
                          <w:rFonts w:ascii="Times New Roman"/>
                          <w:spacing w:val="-1"/>
                          <w:sz w:val="20"/>
                          <w:szCs w:val="20"/>
                        </w:rPr>
                        <w:t xml:space="preserve"> </w:t>
                      </w:r>
                      <w:r w:rsidR="00EF40FB">
                        <w:rPr>
                          <w:rFonts w:ascii="Times New Roman"/>
                          <w:spacing w:val="-1"/>
                          <w:sz w:val="20"/>
                          <w:szCs w:val="20"/>
                        </w:rPr>
                        <w:t>for GSA</w:t>
                      </w:r>
                    </w:p>
                    <w:p w14:paraId="7D8F0A0E" w14:textId="77777777" w:rsidR="00373264" w:rsidRDefault="00373264">
                      <w:pPr>
                        <w:ind w:left="108"/>
                        <w:rPr>
                          <w:rFonts w:ascii="Times New Roman"/>
                          <w:b/>
                          <w:i/>
                          <w:color w:val="006FC0"/>
                          <w:sz w:val="20"/>
                        </w:rPr>
                      </w:pPr>
                    </w:p>
                    <w:p w14:paraId="60BDDE86" w14:textId="6D0540AC" w:rsidR="009332F4" w:rsidRDefault="00C72450">
                      <w:pPr>
                        <w:ind w:left="108"/>
                        <w:rPr>
                          <w:rFonts w:ascii="Times New Roman" w:eastAsia="Times New Roman" w:hAnsi="Times New Roman" w:cs="Times New Roman"/>
                          <w:sz w:val="20"/>
                          <w:szCs w:val="20"/>
                        </w:rPr>
                      </w:pPr>
                      <w:r>
                        <w:rPr>
                          <w:rFonts w:ascii="Times New Roman"/>
                          <w:b/>
                          <w:i/>
                          <w:color w:val="006FC0"/>
                          <w:sz w:val="20"/>
                        </w:rPr>
                        <w:t>EDUCATION</w:t>
                      </w:r>
                    </w:p>
                    <w:p w14:paraId="03D8F7CC" w14:textId="78ABBD40" w:rsidR="002160D6" w:rsidRDefault="002160D6" w:rsidP="002160D6">
                      <w:pPr>
                        <w:pStyle w:val="BodyText"/>
                        <w:numPr>
                          <w:ilvl w:val="0"/>
                          <w:numId w:val="4"/>
                        </w:numPr>
                        <w:tabs>
                          <w:tab w:val="left" w:pos="468"/>
                        </w:tabs>
                        <w:ind w:right="628"/>
                      </w:pPr>
                      <w:r w:rsidRPr="002160D6">
                        <w:t>Post Graduate Degree in Computer Application (PGDCA) year 2003 Baring Union Christian College, India</w:t>
                      </w:r>
                    </w:p>
                    <w:p w14:paraId="35A6F0A0" w14:textId="77777777" w:rsidR="002160D6" w:rsidRPr="002160D6" w:rsidRDefault="002160D6" w:rsidP="002160D6">
                      <w:pPr>
                        <w:pStyle w:val="BodyText"/>
                        <w:numPr>
                          <w:ilvl w:val="0"/>
                          <w:numId w:val="4"/>
                        </w:numPr>
                        <w:tabs>
                          <w:tab w:val="left" w:pos="468"/>
                        </w:tabs>
                        <w:ind w:right="628"/>
                      </w:pPr>
                      <w:r w:rsidRPr="002160D6">
                        <w:t>M.A. (Masters of English) year 2002 Ravi Shankar University, India</w:t>
                      </w:r>
                    </w:p>
                    <w:p w14:paraId="60BDDE8A" w14:textId="77777777" w:rsidR="009332F4" w:rsidRDefault="009332F4">
                      <w:pPr>
                        <w:spacing w:before="5"/>
                        <w:rPr>
                          <w:rFonts w:ascii="Times New Roman" w:eastAsia="Times New Roman" w:hAnsi="Times New Roman" w:cs="Times New Roman"/>
                          <w:sz w:val="21"/>
                          <w:szCs w:val="21"/>
                        </w:rPr>
                      </w:pPr>
                    </w:p>
                    <w:p w14:paraId="60BDDE8B" w14:textId="77777777" w:rsidR="009332F4" w:rsidRDefault="00C72450">
                      <w:pPr>
                        <w:ind w:left="108"/>
                        <w:rPr>
                          <w:rFonts w:ascii="Times New Roman" w:eastAsia="Times New Roman" w:hAnsi="Times New Roman" w:cs="Times New Roman"/>
                          <w:sz w:val="20"/>
                          <w:szCs w:val="20"/>
                        </w:rPr>
                      </w:pPr>
                      <w:r>
                        <w:rPr>
                          <w:rFonts w:ascii="Times New Roman"/>
                          <w:b/>
                          <w:i/>
                          <w:color w:val="006FC0"/>
                          <w:sz w:val="20"/>
                        </w:rPr>
                        <w:t>Work</w:t>
                      </w:r>
                      <w:r>
                        <w:rPr>
                          <w:rFonts w:ascii="Times New Roman"/>
                          <w:b/>
                          <w:i/>
                          <w:color w:val="006FC0"/>
                          <w:spacing w:val="-15"/>
                          <w:sz w:val="20"/>
                        </w:rPr>
                        <w:t xml:space="preserve"> </w:t>
                      </w:r>
                      <w:r>
                        <w:rPr>
                          <w:rFonts w:ascii="Times New Roman"/>
                          <w:b/>
                          <w:i/>
                          <w:color w:val="006FC0"/>
                          <w:sz w:val="20"/>
                        </w:rPr>
                        <w:t>Authorization</w:t>
                      </w:r>
                    </w:p>
                    <w:p w14:paraId="60BDDE8C" w14:textId="77777777" w:rsidR="009332F4" w:rsidRDefault="00C72450">
                      <w:pPr>
                        <w:pStyle w:val="BodyText"/>
                        <w:numPr>
                          <w:ilvl w:val="0"/>
                          <w:numId w:val="3"/>
                        </w:numPr>
                        <w:tabs>
                          <w:tab w:val="left" w:pos="468"/>
                        </w:tabs>
                        <w:spacing w:before="34"/>
                      </w:pPr>
                      <w:r>
                        <w:t>US</w:t>
                      </w:r>
                      <w:r>
                        <w:rPr>
                          <w:spacing w:val="-10"/>
                        </w:rPr>
                        <w:t xml:space="preserve"> </w:t>
                      </w:r>
                      <w:r>
                        <w:rPr>
                          <w:spacing w:val="-1"/>
                        </w:rPr>
                        <w:t>Citizen</w:t>
                      </w:r>
                    </w:p>
                  </w:txbxContent>
                </v:textbox>
                <w10:wrap anchorx="page"/>
              </v:shape>
            </w:pict>
          </mc:Fallback>
        </mc:AlternateContent>
      </w:r>
      <w:r w:rsidR="00F0450A" w:rsidRPr="00CE4F2C">
        <w:rPr>
          <w:spacing w:val="-1"/>
          <w:sz w:val="20"/>
          <w:szCs w:val="20"/>
        </w:rPr>
        <w:t>Owned full cycle recruiting identified, interviewed, screened, negotiated, offered, closed</w:t>
      </w:r>
      <w:r w:rsidR="00EA3B17" w:rsidRPr="00CE4F2C">
        <w:rPr>
          <w:spacing w:val="-1"/>
          <w:sz w:val="20"/>
          <w:szCs w:val="20"/>
        </w:rPr>
        <w:t xml:space="preserve">, and </w:t>
      </w:r>
      <w:r w:rsidR="00256899" w:rsidRPr="00CE4F2C">
        <w:rPr>
          <w:spacing w:val="-1"/>
          <w:sz w:val="20"/>
          <w:szCs w:val="20"/>
        </w:rPr>
        <w:t xml:space="preserve">followed up with candidates </w:t>
      </w:r>
      <w:r w:rsidR="00AE4F4D" w:rsidRPr="00CE4F2C">
        <w:rPr>
          <w:spacing w:val="-1"/>
          <w:sz w:val="20"/>
          <w:szCs w:val="20"/>
        </w:rPr>
        <w:t>for assigned requirements</w:t>
      </w:r>
    </w:p>
    <w:p w14:paraId="2778AA93" w14:textId="0CCD062C" w:rsidR="00513B29" w:rsidRDefault="00D7498E">
      <w:pPr>
        <w:numPr>
          <w:ilvl w:val="0"/>
          <w:numId w:val="1"/>
        </w:numPr>
        <w:tabs>
          <w:tab w:val="left" w:pos="4898"/>
        </w:tabs>
        <w:spacing w:line="275" w:lineRule="auto"/>
        <w:ind w:right="277"/>
        <w:rPr>
          <w:rFonts w:ascii="Times New Roman" w:eastAsia="Times New Roman" w:hAnsi="Times New Roman"/>
          <w:spacing w:val="-1"/>
          <w:sz w:val="20"/>
          <w:szCs w:val="20"/>
        </w:rPr>
      </w:pPr>
      <w:r w:rsidRPr="00CE4F2C">
        <w:rPr>
          <w:rFonts w:ascii="Times New Roman" w:eastAsia="Times New Roman" w:hAnsi="Times New Roman"/>
          <w:spacing w:val="-1"/>
          <w:sz w:val="20"/>
          <w:szCs w:val="20"/>
        </w:rPr>
        <w:t xml:space="preserve">Effective communicator, collaborator and problem solver with a clear business focus </w:t>
      </w:r>
      <w:r w:rsidR="00C5101B" w:rsidRPr="00CE4F2C">
        <w:rPr>
          <w:rFonts w:ascii="Times New Roman" w:eastAsia="Times New Roman" w:hAnsi="Times New Roman"/>
          <w:spacing w:val="-1"/>
          <w:sz w:val="20"/>
          <w:szCs w:val="20"/>
        </w:rPr>
        <w:t xml:space="preserve">strong relationship-building skills and experience </w:t>
      </w:r>
      <w:r w:rsidR="00513B29" w:rsidRPr="00CE4F2C">
        <w:rPr>
          <w:rFonts w:ascii="Times New Roman" w:eastAsia="Times New Roman" w:hAnsi="Times New Roman"/>
          <w:spacing w:val="-1"/>
          <w:sz w:val="20"/>
          <w:szCs w:val="20"/>
        </w:rPr>
        <w:t>achieving</w:t>
      </w:r>
      <w:r w:rsidR="003E2E63" w:rsidRPr="00CE4F2C">
        <w:rPr>
          <w:rFonts w:ascii="Times New Roman" w:eastAsia="Times New Roman" w:hAnsi="Times New Roman"/>
          <w:spacing w:val="-1"/>
          <w:sz w:val="20"/>
          <w:szCs w:val="20"/>
        </w:rPr>
        <w:t xml:space="preserve"> </w:t>
      </w:r>
      <w:r w:rsidR="00B46C0E" w:rsidRPr="00CE4F2C">
        <w:rPr>
          <w:rFonts w:ascii="Times New Roman" w:eastAsia="Times New Roman" w:hAnsi="Times New Roman"/>
          <w:spacing w:val="-1"/>
          <w:sz w:val="20"/>
          <w:szCs w:val="20"/>
        </w:rPr>
        <w:t>first-</w:t>
      </w:r>
      <w:r w:rsidR="00513B29" w:rsidRPr="00CE4F2C">
        <w:rPr>
          <w:rFonts w:ascii="Times New Roman" w:eastAsia="Times New Roman" w:hAnsi="Times New Roman"/>
          <w:spacing w:val="-1"/>
          <w:sz w:val="20"/>
          <w:szCs w:val="20"/>
        </w:rPr>
        <w:t>rate results</w:t>
      </w:r>
      <w:r w:rsidR="00D55046" w:rsidRPr="00CE4F2C">
        <w:rPr>
          <w:rFonts w:ascii="Times New Roman" w:eastAsia="Times New Roman" w:hAnsi="Times New Roman"/>
          <w:spacing w:val="-1"/>
          <w:sz w:val="20"/>
          <w:szCs w:val="20"/>
        </w:rPr>
        <w:t xml:space="preserve"> </w:t>
      </w:r>
      <w:r w:rsidR="00513B29" w:rsidRPr="00CE4F2C">
        <w:rPr>
          <w:rFonts w:ascii="Times New Roman" w:eastAsia="Times New Roman" w:hAnsi="Times New Roman"/>
          <w:spacing w:val="-1"/>
          <w:sz w:val="20"/>
          <w:szCs w:val="20"/>
        </w:rPr>
        <w:t>performance-driven organizations</w:t>
      </w:r>
    </w:p>
    <w:p w14:paraId="2DA4F1F0" w14:textId="3A74B8F5" w:rsidR="008869C7" w:rsidRPr="00CE4F2C" w:rsidRDefault="008869C7">
      <w:pPr>
        <w:numPr>
          <w:ilvl w:val="0"/>
          <w:numId w:val="1"/>
        </w:numPr>
        <w:tabs>
          <w:tab w:val="left" w:pos="4898"/>
        </w:tabs>
        <w:spacing w:line="275" w:lineRule="auto"/>
        <w:ind w:right="277"/>
        <w:rPr>
          <w:rFonts w:ascii="Times New Roman" w:eastAsia="Times New Roman" w:hAnsi="Times New Roman"/>
          <w:spacing w:val="-1"/>
          <w:sz w:val="20"/>
          <w:szCs w:val="20"/>
        </w:rPr>
      </w:pPr>
      <w:r w:rsidRPr="00E931B1">
        <w:rPr>
          <w:rFonts w:ascii="Times New Roman" w:eastAsia="Times New Roman" w:hAnsi="Times New Roman"/>
          <w:spacing w:val="-1"/>
          <w:sz w:val="20"/>
          <w:szCs w:val="20"/>
        </w:rPr>
        <w:t xml:space="preserve">Manage and build strong </w:t>
      </w:r>
      <w:r w:rsidR="000714CB" w:rsidRPr="00E931B1">
        <w:rPr>
          <w:rFonts w:ascii="Times New Roman" w:eastAsia="Times New Roman" w:hAnsi="Times New Roman"/>
          <w:spacing w:val="-1"/>
          <w:sz w:val="20"/>
          <w:szCs w:val="20"/>
        </w:rPr>
        <w:t>professional</w:t>
      </w:r>
      <w:r w:rsidRPr="00E931B1">
        <w:rPr>
          <w:rFonts w:ascii="Times New Roman" w:eastAsia="Times New Roman" w:hAnsi="Times New Roman"/>
          <w:spacing w:val="-1"/>
          <w:sz w:val="20"/>
          <w:szCs w:val="20"/>
        </w:rPr>
        <w:t xml:space="preserve"> relationships with Hiring Managers, in alignment with business and hiring strategy</w:t>
      </w:r>
      <w:r w:rsidR="00E931B1">
        <w:rPr>
          <w:rFonts w:ascii="Times New Roman" w:eastAsia="Times New Roman" w:hAnsi="Times New Roman"/>
          <w:spacing w:val="-1"/>
          <w:sz w:val="20"/>
          <w:szCs w:val="20"/>
        </w:rPr>
        <w:t xml:space="preserve">. </w:t>
      </w:r>
      <w:r w:rsidR="00E931B1" w:rsidRPr="00E931B1">
        <w:rPr>
          <w:rFonts w:ascii="Times New Roman" w:eastAsia="Times New Roman" w:hAnsi="Times New Roman"/>
          <w:spacing w:val="-1"/>
          <w:sz w:val="20"/>
          <w:szCs w:val="20"/>
        </w:rPr>
        <w:t>Act</w:t>
      </w:r>
      <w:r w:rsidR="00E931B1">
        <w:rPr>
          <w:rFonts w:ascii="Times New Roman" w:eastAsia="Times New Roman" w:hAnsi="Times New Roman"/>
          <w:spacing w:val="-1"/>
          <w:sz w:val="20"/>
          <w:szCs w:val="20"/>
        </w:rPr>
        <w:t xml:space="preserve"> </w:t>
      </w:r>
      <w:r w:rsidR="00E931B1" w:rsidRPr="00E931B1">
        <w:rPr>
          <w:rFonts w:ascii="Times New Roman" w:eastAsia="Times New Roman" w:hAnsi="Times New Roman"/>
          <w:spacing w:val="-1"/>
          <w:sz w:val="20"/>
          <w:szCs w:val="20"/>
        </w:rPr>
        <w:t xml:space="preserve">as a liaison between candidates and </w:t>
      </w:r>
      <w:r w:rsidR="00E931B1">
        <w:rPr>
          <w:rFonts w:ascii="Times New Roman" w:eastAsia="Times New Roman" w:hAnsi="Times New Roman"/>
          <w:spacing w:val="-1"/>
          <w:sz w:val="20"/>
          <w:szCs w:val="20"/>
        </w:rPr>
        <w:t>hiring managers</w:t>
      </w:r>
      <w:r w:rsidR="00E931B1" w:rsidRPr="00E931B1">
        <w:rPr>
          <w:rFonts w:ascii="Times New Roman" w:eastAsia="Times New Roman" w:hAnsi="Times New Roman"/>
          <w:spacing w:val="-1"/>
          <w:sz w:val="20"/>
          <w:szCs w:val="20"/>
        </w:rPr>
        <w:t xml:space="preserve"> during the selection process</w:t>
      </w:r>
    </w:p>
    <w:p w14:paraId="6DCA65B6" w14:textId="7B010E20" w:rsidR="00020C1A" w:rsidRPr="00CE4F2C" w:rsidRDefault="00020C1A" w:rsidP="00020C1A">
      <w:pPr>
        <w:widowControl/>
        <w:numPr>
          <w:ilvl w:val="0"/>
          <w:numId w:val="1"/>
        </w:numPr>
        <w:rPr>
          <w:rFonts w:ascii="Times New Roman" w:eastAsia="Times New Roman" w:hAnsi="Times New Roman"/>
          <w:spacing w:val="-1"/>
          <w:sz w:val="20"/>
          <w:szCs w:val="20"/>
        </w:rPr>
      </w:pPr>
      <w:r w:rsidRPr="00CE4F2C">
        <w:rPr>
          <w:rFonts w:ascii="Times New Roman" w:eastAsia="Times New Roman" w:hAnsi="Times New Roman"/>
          <w:spacing w:val="-1"/>
          <w:sz w:val="20"/>
          <w:szCs w:val="20"/>
        </w:rPr>
        <w:t xml:space="preserve">Extensively used LinkedIn (recruiter lite, </w:t>
      </w:r>
      <w:r w:rsidR="00D64D4C">
        <w:rPr>
          <w:rFonts w:ascii="Times New Roman" w:eastAsia="Times New Roman" w:hAnsi="Times New Roman"/>
          <w:spacing w:val="-1"/>
          <w:sz w:val="20"/>
          <w:szCs w:val="20"/>
        </w:rPr>
        <w:t>LinkedIn</w:t>
      </w:r>
      <w:r w:rsidR="00D401F9">
        <w:rPr>
          <w:rFonts w:ascii="Times New Roman" w:eastAsia="Times New Roman" w:hAnsi="Times New Roman"/>
          <w:spacing w:val="-1"/>
          <w:sz w:val="20"/>
          <w:szCs w:val="20"/>
        </w:rPr>
        <w:t xml:space="preserve"> recruiter, </w:t>
      </w:r>
      <w:r w:rsidRPr="00CE4F2C">
        <w:rPr>
          <w:rFonts w:ascii="Times New Roman" w:eastAsia="Times New Roman" w:hAnsi="Times New Roman"/>
          <w:spacing w:val="-1"/>
          <w:sz w:val="20"/>
          <w:szCs w:val="20"/>
        </w:rPr>
        <w:t>dice, monster, career builder, indeed, clearance jobs, job-boards</w:t>
      </w:r>
      <w:r w:rsidR="00C57B9F">
        <w:rPr>
          <w:rFonts w:ascii="Times New Roman" w:eastAsia="Times New Roman" w:hAnsi="Times New Roman"/>
          <w:spacing w:val="-1"/>
          <w:sz w:val="20"/>
          <w:szCs w:val="20"/>
        </w:rPr>
        <w:t xml:space="preserve">, </w:t>
      </w:r>
      <w:r w:rsidRPr="00CE4F2C">
        <w:rPr>
          <w:rFonts w:ascii="Times New Roman" w:eastAsia="Times New Roman" w:hAnsi="Times New Roman"/>
          <w:spacing w:val="-1"/>
          <w:sz w:val="20"/>
          <w:szCs w:val="20"/>
        </w:rPr>
        <w:t>) for job posting &amp; talent search</w:t>
      </w:r>
    </w:p>
    <w:p w14:paraId="2E30F110" w14:textId="328961BA" w:rsidR="008B5FD0" w:rsidRPr="00CE4F2C" w:rsidRDefault="008B5FD0" w:rsidP="00020C1A">
      <w:pPr>
        <w:widowControl/>
        <w:numPr>
          <w:ilvl w:val="0"/>
          <w:numId w:val="1"/>
        </w:numPr>
        <w:rPr>
          <w:rFonts w:ascii="Times New Roman" w:eastAsia="Times New Roman" w:hAnsi="Times New Roman"/>
          <w:spacing w:val="-1"/>
          <w:sz w:val="20"/>
          <w:szCs w:val="20"/>
        </w:rPr>
      </w:pPr>
      <w:r w:rsidRPr="00CE4F2C">
        <w:rPr>
          <w:rFonts w:ascii="Times New Roman" w:eastAsia="Times New Roman" w:hAnsi="Times New Roman"/>
          <w:spacing w:val="-1"/>
          <w:sz w:val="20"/>
          <w:szCs w:val="20"/>
        </w:rPr>
        <w:t>H</w:t>
      </w:r>
      <w:r w:rsidR="00D401F9">
        <w:rPr>
          <w:rFonts w:ascii="Times New Roman" w:eastAsia="Times New Roman" w:hAnsi="Times New Roman"/>
          <w:spacing w:val="-1"/>
          <w:sz w:val="20"/>
          <w:szCs w:val="20"/>
        </w:rPr>
        <w:t>ired and pipelined talent from</w:t>
      </w:r>
      <w:r w:rsidRPr="00CE4F2C">
        <w:rPr>
          <w:rFonts w:ascii="Times New Roman" w:eastAsia="Times New Roman" w:hAnsi="Times New Roman"/>
          <w:spacing w:val="-1"/>
          <w:sz w:val="20"/>
          <w:szCs w:val="20"/>
        </w:rPr>
        <w:t xml:space="preserve"> college </w:t>
      </w:r>
      <w:r w:rsidR="009D3A8A">
        <w:rPr>
          <w:rFonts w:ascii="Times New Roman" w:eastAsia="Times New Roman" w:hAnsi="Times New Roman"/>
          <w:spacing w:val="-1"/>
          <w:sz w:val="20"/>
          <w:szCs w:val="20"/>
        </w:rPr>
        <w:t xml:space="preserve">campus </w:t>
      </w:r>
      <w:r w:rsidR="00476154">
        <w:rPr>
          <w:rFonts w:ascii="Times New Roman" w:eastAsia="Times New Roman" w:hAnsi="Times New Roman"/>
          <w:spacing w:val="-1"/>
          <w:sz w:val="20"/>
          <w:szCs w:val="20"/>
        </w:rPr>
        <w:t>recruiting</w:t>
      </w:r>
      <w:r w:rsidR="009D3A8A">
        <w:rPr>
          <w:rFonts w:ascii="Times New Roman" w:eastAsia="Times New Roman" w:hAnsi="Times New Roman"/>
          <w:spacing w:val="-1"/>
          <w:sz w:val="20"/>
          <w:szCs w:val="20"/>
        </w:rPr>
        <w:t>-</w:t>
      </w:r>
      <w:r w:rsidRPr="00CE4F2C">
        <w:rPr>
          <w:rFonts w:ascii="Times New Roman" w:eastAsia="Times New Roman" w:hAnsi="Times New Roman"/>
          <w:spacing w:val="-1"/>
          <w:sz w:val="20"/>
          <w:szCs w:val="20"/>
        </w:rPr>
        <w:t xml:space="preserve"> Universities like GMU, WVU, V-tech, JMU, UMUC, Rutgers, NJIT etc</w:t>
      </w:r>
      <w:r w:rsidR="007269D1" w:rsidRPr="00CE4F2C">
        <w:rPr>
          <w:rFonts w:ascii="Times New Roman" w:eastAsia="Times New Roman" w:hAnsi="Times New Roman"/>
          <w:spacing w:val="-1"/>
          <w:sz w:val="20"/>
          <w:szCs w:val="20"/>
        </w:rPr>
        <w:t>.</w:t>
      </w:r>
    </w:p>
    <w:p w14:paraId="48E78433" w14:textId="4860E521" w:rsidR="00812F13" w:rsidRDefault="00812F13" w:rsidP="00020C1A">
      <w:pPr>
        <w:widowControl/>
        <w:numPr>
          <w:ilvl w:val="0"/>
          <w:numId w:val="1"/>
        </w:numPr>
        <w:rPr>
          <w:rFonts w:ascii="Times New Roman" w:eastAsia="Times New Roman" w:hAnsi="Times New Roman"/>
          <w:spacing w:val="-1"/>
          <w:sz w:val="20"/>
          <w:szCs w:val="20"/>
        </w:rPr>
      </w:pPr>
      <w:r>
        <w:rPr>
          <w:rFonts w:ascii="Times New Roman" w:eastAsia="Times New Roman" w:hAnsi="Times New Roman"/>
          <w:spacing w:val="-1"/>
          <w:sz w:val="20"/>
          <w:szCs w:val="20"/>
        </w:rPr>
        <w:t>Lead recruiting brown Bags for the Company</w:t>
      </w:r>
      <w:r w:rsidR="00D95BEC">
        <w:rPr>
          <w:rFonts w:ascii="Times New Roman" w:eastAsia="Times New Roman" w:hAnsi="Times New Roman"/>
          <w:spacing w:val="-1"/>
          <w:sz w:val="20"/>
          <w:szCs w:val="20"/>
        </w:rPr>
        <w:t>.</w:t>
      </w:r>
    </w:p>
    <w:p w14:paraId="16201E94" w14:textId="58FEFAC7" w:rsidR="00F466F4" w:rsidRPr="00CE4F2C" w:rsidRDefault="00F466F4" w:rsidP="00020C1A">
      <w:pPr>
        <w:widowControl/>
        <w:numPr>
          <w:ilvl w:val="0"/>
          <w:numId w:val="1"/>
        </w:numPr>
        <w:rPr>
          <w:rFonts w:ascii="Times New Roman" w:eastAsia="Times New Roman" w:hAnsi="Times New Roman"/>
          <w:spacing w:val="-1"/>
          <w:sz w:val="20"/>
          <w:szCs w:val="20"/>
        </w:rPr>
      </w:pPr>
      <w:r w:rsidRPr="00CE4F2C">
        <w:rPr>
          <w:rFonts w:ascii="Times New Roman" w:eastAsia="Times New Roman" w:hAnsi="Times New Roman"/>
          <w:spacing w:val="-1"/>
          <w:sz w:val="20"/>
          <w:szCs w:val="20"/>
        </w:rPr>
        <w:t>Expertise in: Growth Recruiting, Client interaction, Business development and technically strong in Information Technology Quality center tools Manual Testing, SDLC, STLC, Microsoft Office (Microsoft Word, Microsoft Excel, and Power Point) Outlook and SQ</w:t>
      </w:r>
      <w:r w:rsidR="00111FA3" w:rsidRPr="00CE4F2C">
        <w:rPr>
          <w:rFonts w:ascii="Times New Roman" w:eastAsia="Times New Roman" w:hAnsi="Times New Roman"/>
          <w:spacing w:val="-1"/>
          <w:sz w:val="20"/>
          <w:szCs w:val="20"/>
        </w:rPr>
        <w:t>L</w:t>
      </w:r>
    </w:p>
    <w:p w14:paraId="1423381B" w14:textId="262C32B6" w:rsidR="00111FA3" w:rsidRPr="00CE4F2C" w:rsidRDefault="00111FA3" w:rsidP="00020C1A">
      <w:pPr>
        <w:widowControl/>
        <w:numPr>
          <w:ilvl w:val="0"/>
          <w:numId w:val="1"/>
        </w:numPr>
        <w:rPr>
          <w:rFonts w:ascii="Times New Roman" w:eastAsia="Times New Roman" w:hAnsi="Times New Roman"/>
          <w:spacing w:val="-1"/>
          <w:sz w:val="20"/>
          <w:szCs w:val="20"/>
        </w:rPr>
      </w:pPr>
      <w:r w:rsidRPr="00CE4F2C">
        <w:rPr>
          <w:rFonts w:ascii="Times New Roman" w:eastAsia="Times New Roman" w:hAnsi="Times New Roman"/>
          <w:spacing w:val="-1"/>
          <w:sz w:val="20"/>
          <w:szCs w:val="20"/>
        </w:rPr>
        <w:t>Proficiency with various vendor management tools, and applicant tracking systems like iCIMS, Conrep, ITRM, Constant contact, people fluent, field glass, IQN, Economatrix, Taleo, Jobdiva, SPro and more</w:t>
      </w:r>
    </w:p>
    <w:p w14:paraId="75CBAE3A" w14:textId="141FA80D" w:rsidR="00684AD6" w:rsidRDefault="00684AD6" w:rsidP="00684AD6">
      <w:pPr>
        <w:widowControl/>
        <w:numPr>
          <w:ilvl w:val="0"/>
          <w:numId w:val="1"/>
        </w:numPr>
        <w:rPr>
          <w:rFonts w:ascii="Times New Roman" w:eastAsia="Times New Roman" w:hAnsi="Times New Roman"/>
          <w:spacing w:val="-1"/>
          <w:sz w:val="20"/>
          <w:szCs w:val="20"/>
        </w:rPr>
      </w:pPr>
      <w:r w:rsidRPr="00CE4F2C">
        <w:rPr>
          <w:rFonts w:ascii="Times New Roman" w:eastAsia="Times New Roman" w:hAnsi="Times New Roman"/>
          <w:spacing w:val="-1"/>
          <w:sz w:val="20"/>
          <w:szCs w:val="20"/>
        </w:rPr>
        <w:t>Responsible, Positive, loyal, reliable, and independent</w:t>
      </w:r>
      <w:r w:rsidR="005C296A">
        <w:rPr>
          <w:rFonts w:ascii="Times New Roman" w:eastAsia="Times New Roman" w:hAnsi="Times New Roman"/>
          <w:spacing w:val="-1"/>
          <w:sz w:val="20"/>
          <w:szCs w:val="20"/>
        </w:rPr>
        <w:t xml:space="preserve">, team player </w:t>
      </w:r>
      <w:r w:rsidRPr="00CE4F2C">
        <w:rPr>
          <w:rFonts w:ascii="Times New Roman" w:eastAsia="Times New Roman" w:hAnsi="Times New Roman"/>
          <w:spacing w:val="-1"/>
          <w:sz w:val="20"/>
          <w:szCs w:val="20"/>
        </w:rPr>
        <w:t xml:space="preserve">worker with high level of enthusiasm and creativity. </w:t>
      </w:r>
    </w:p>
    <w:p w14:paraId="1D7EADFA" w14:textId="7B653A0A" w:rsidR="00F515F5" w:rsidRDefault="00F515F5" w:rsidP="00684AD6">
      <w:pPr>
        <w:widowControl/>
        <w:numPr>
          <w:ilvl w:val="0"/>
          <w:numId w:val="1"/>
        </w:numPr>
        <w:rPr>
          <w:rFonts w:ascii="Times New Roman" w:eastAsia="Times New Roman" w:hAnsi="Times New Roman"/>
          <w:spacing w:val="-1"/>
          <w:sz w:val="20"/>
          <w:szCs w:val="20"/>
        </w:rPr>
      </w:pPr>
      <w:r>
        <w:rPr>
          <w:rFonts w:ascii="Times New Roman" w:eastAsia="Times New Roman" w:hAnsi="Times New Roman"/>
          <w:spacing w:val="-1"/>
          <w:sz w:val="20"/>
          <w:szCs w:val="20"/>
        </w:rPr>
        <w:t xml:space="preserve">Work well in fast-paced agile environment, able to meet deadlines </w:t>
      </w:r>
      <w:r w:rsidR="00D60EF1">
        <w:rPr>
          <w:rFonts w:ascii="Times New Roman" w:eastAsia="Times New Roman" w:hAnsi="Times New Roman"/>
          <w:spacing w:val="-1"/>
          <w:sz w:val="20"/>
          <w:szCs w:val="20"/>
        </w:rPr>
        <w:t xml:space="preserve">in the </w:t>
      </w:r>
      <w:r>
        <w:rPr>
          <w:rFonts w:ascii="Times New Roman" w:eastAsia="Times New Roman" w:hAnsi="Times New Roman"/>
          <w:spacing w:val="-1"/>
          <w:sz w:val="20"/>
          <w:szCs w:val="20"/>
        </w:rPr>
        <w:t>timely manner</w:t>
      </w:r>
      <w:r w:rsidR="00D60EF1">
        <w:rPr>
          <w:rFonts w:ascii="Times New Roman" w:eastAsia="Times New Roman" w:hAnsi="Times New Roman"/>
          <w:spacing w:val="-1"/>
          <w:sz w:val="20"/>
          <w:szCs w:val="20"/>
        </w:rPr>
        <w:t>.</w:t>
      </w:r>
    </w:p>
    <w:p w14:paraId="02BF913A" w14:textId="12EA2B12" w:rsidR="00EC7B59" w:rsidRDefault="009F0C2F" w:rsidP="00EC7B59">
      <w:pPr>
        <w:widowControl/>
        <w:rPr>
          <w:rFonts w:ascii="Times New Roman" w:eastAsia="Times New Roman" w:hAnsi="Times New Roman"/>
          <w:spacing w:val="-1"/>
          <w:sz w:val="20"/>
          <w:szCs w:val="20"/>
        </w:rPr>
      </w:pPr>
      <w:r>
        <w:rPr>
          <w:rFonts w:ascii="Times New Roman" w:eastAsia="Times New Roman" w:hAnsi="Times New Roman"/>
          <w:spacing w:val="-1"/>
          <w:sz w:val="20"/>
          <w:szCs w:val="20"/>
        </w:rPr>
        <w:t xml:space="preserve">                                                                                                                                         </w:t>
      </w:r>
    </w:p>
    <w:p w14:paraId="3C831892" w14:textId="7CECCD03" w:rsidR="009F0C2F" w:rsidRDefault="009F0C2F" w:rsidP="00EC7B59">
      <w:pPr>
        <w:widowControl/>
        <w:rPr>
          <w:rFonts w:ascii="Times New Roman"/>
          <w:b/>
          <w:i/>
          <w:color w:val="001F5F"/>
          <w:spacing w:val="-1"/>
          <w:sz w:val="20"/>
          <w:szCs w:val="20"/>
        </w:rPr>
      </w:pPr>
      <w:r>
        <w:rPr>
          <w:rFonts w:ascii="Times New Roman" w:eastAsia="Times New Roman" w:hAnsi="Times New Roman"/>
          <w:spacing w:val="-1"/>
          <w:sz w:val="20"/>
          <w:szCs w:val="20"/>
        </w:rPr>
        <w:t xml:space="preserve">                                                                                                                                     </w:t>
      </w:r>
      <w:r w:rsidRPr="009F0C2F">
        <w:rPr>
          <w:rFonts w:ascii="Times New Roman"/>
          <w:b/>
          <w:i/>
          <w:color w:val="001F5F"/>
          <w:spacing w:val="-1"/>
          <w:sz w:val="20"/>
          <w:szCs w:val="20"/>
        </w:rPr>
        <w:t>C</w:t>
      </w:r>
      <w:r>
        <w:rPr>
          <w:rFonts w:ascii="Times New Roman"/>
          <w:b/>
          <w:i/>
          <w:color w:val="001F5F"/>
          <w:spacing w:val="-1"/>
          <w:sz w:val="20"/>
          <w:szCs w:val="20"/>
        </w:rPr>
        <w:t>LIENTS</w:t>
      </w:r>
      <w:r w:rsidR="004D2A90">
        <w:rPr>
          <w:rFonts w:ascii="Times New Roman"/>
          <w:b/>
          <w:i/>
          <w:color w:val="001F5F"/>
          <w:spacing w:val="-1"/>
          <w:sz w:val="20"/>
          <w:szCs w:val="20"/>
        </w:rPr>
        <w:t xml:space="preserve"> (FEDERAL &amp; COMMERCIAL)</w:t>
      </w:r>
    </w:p>
    <w:p w14:paraId="606EA64D" w14:textId="030E5168" w:rsidR="0069079D" w:rsidRPr="00623373" w:rsidRDefault="00B173F0" w:rsidP="0069079D">
      <w:pPr>
        <w:ind w:left="4320" w:hanging="90"/>
        <w:rPr>
          <w:sz w:val="18"/>
          <w:szCs w:val="18"/>
        </w:rPr>
      </w:pPr>
      <w:r>
        <w:rPr>
          <w:rFonts w:ascii="TimesNewRomanPSMT_a1" w:eastAsia="Times New Roman" w:hAnsi="TimesNewRomanPSMT_a1" w:cs="Times New Roman"/>
          <w:color w:val="000000"/>
          <w:sz w:val="18"/>
          <w:szCs w:val="18"/>
        </w:rPr>
        <w:t xml:space="preserve">  </w:t>
      </w:r>
      <w:r w:rsidR="0069079D">
        <w:rPr>
          <w:rFonts w:ascii="TimesNewRomanPSMT_a1" w:eastAsia="Times New Roman" w:hAnsi="TimesNewRomanPSMT_a1" w:cs="Times New Roman"/>
          <w:color w:val="000000"/>
          <w:sz w:val="18"/>
          <w:szCs w:val="18"/>
        </w:rPr>
        <w:t xml:space="preserve">USCIS, DHS, DOD, GSA, FDA, HRSA, USPTO, NASA, SaaS, and </w:t>
      </w:r>
      <w:r w:rsidR="0069079D" w:rsidRPr="00623373">
        <w:rPr>
          <w:rFonts w:ascii="TimesNewRomanPSMT_a1" w:eastAsia="Times New Roman" w:hAnsi="TimesNewRomanPSMT_a1" w:cs="Times New Roman"/>
          <w:color w:val="000000"/>
          <w:sz w:val="18"/>
          <w:szCs w:val="18"/>
        </w:rPr>
        <w:t>State of WI, VA, PA, MN</w:t>
      </w:r>
    </w:p>
    <w:p w14:paraId="5600E548" w14:textId="0C5529A4" w:rsidR="00BC5A76" w:rsidRPr="00623373" w:rsidRDefault="0069079D" w:rsidP="00B173F0">
      <w:pPr>
        <w:ind w:left="4320" w:hanging="90"/>
        <w:rPr>
          <w:sz w:val="18"/>
          <w:szCs w:val="18"/>
        </w:rPr>
      </w:pPr>
      <w:r>
        <w:rPr>
          <w:rFonts w:ascii="TimesNewRomanPSMT_a1" w:eastAsia="Times New Roman" w:hAnsi="TimesNewRomanPSMT_a1" w:cs="Times New Roman"/>
          <w:color w:val="000000"/>
          <w:sz w:val="18"/>
          <w:szCs w:val="18"/>
        </w:rPr>
        <w:t xml:space="preserve">  </w:t>
      </w:r>
      <w:r w:rsidR="00BC5A76">
        <w:rPr>
          <w:rFonts w:ascii="TimesNewRomanPSMT_a1" w:eastAsia="Times New Roman" w:hAnsi="TimesNewRomanPSMT_a1" w:cs="Times New Roman"/>
          <w:color w:val="000000"/>
          <w:sz w:val="18"/>
          <w:szCs w:val="18"/>
        </w:rPr>
        <w:t xml:space="preserve">Capital One, </w:t>
      </w:r>
      <w:r w:rsidR="00BC5A76" w:rsidRPr="00623373">
        <w:rPr>
          <w:rFonts w:ascii="TimesNewRomanPSMT_a1" w:eastAsia="Times New Roman" w:hAnsi="TimesNewRomanPSMT_a1" w:cs="Times New Roman"/>
          <w:color w:val="000000"/>
          <w:sz w:val="18"/>
          <w:szCs w:val="18"/>
        </w:rPr>
        <w:t>Wells Fargo, Bank of America, Verizon, Comcast, Warner</w:t>
      </w:r>
      <w:r w:rsidR="00BC5A76">
        <w:rPr>
          <w:rFonts w:ascii="TimesNewRomanPSMT_a1" w:eastAsia="Times New Roman" w:hAnsi="TimesNewRomanPSMT_a1" w:cs="Times New Roman"/>
          <w:color w:val="000000"/>
          <w:sz w:val="18"/>
          <w:szCs w:val="18"/>
        </w:rPr>
        <w:t xml:space="preserve"> </w:t>
      </w:r>
      <w:r w:rsidR="00BC5A76" w:rsidRPr="00623373">
        <w:rPr>
          <w:rFonts w:ascii="TimesNewRomanPSMT_a1" w:eastAsia="Times New Roman" w:hAnsi="TimesNewRomanPSMT_a1" w:cs="Times New Roman"/>
          <w:color w:val="000000"/>
          <w:sz w:val="18"/>
          <w:szCs w:val="18"/>
        </w:rPr>
        <w:t>Cables</w:t>
      </w:r>
      <w:r w:rsidR="00BC5A76">
        <w:rPr>
          <w:rFonts w:ascii="TimesNewRomanPSMT_a1" w:eastAsia="Times New Roman" w:hAnsi="TimesNewRomanPSMT_a1" w:cs="Times New Roman"/>
          <w:color w:val="000000"/>
          <w:sz w:val="18"/>
          <w:szCs w:val="18"/>
        </w:rPr>
        <w:t xml:space="preserve">, </w:t>
      </w:r>
      <w:r w:rsidR="00BC5A76" w:rsidRPr="00623373">
        <w:rPr>
          <w:rFonts w:ascii="TimesNewRomanPSMT_a1" w:eastAsia="Times New Roman" w:hAnsi="TimesNewRomanPSMT_a1" w:cs="Times New Roman"/>
          <w:color w:val="000000"/>
          <w:sz w:val="18"/>
          <w:szCs w:val="18"/>
        </w:rPr>
        <w:t>Digital Spiral, AT&amp;T, T-Mobile, COKE, Manhattan Associates, Ventera, ICF International, Delta Airlines, Northrop Grumman, IBM, Barbri, Internet Broadcasting, MoneyGram, Pfizer, Merck, IDOX Solutions, UHG, Fannie Mae, Freddie Mac, Federal Reserve Board, IBO, Acumen</w:t>
      </w:r>
      <w:r w:rsidR="00BC5A76">
        <w:rPr>
          <w:rFonts w:ascii="TimesNewRomanPSMT_a1" w:eastAsia="Times New Roman" w:hAnsi="TimesNewRomanPSMT_a1" w:cs="Times New Roman"/>
          <w:color w:val="000000"/>
          <w:sz w:val="18"/>
          <w:szCs w:val="18"/>
        </w:rPr>
        <w:t xml:space="preserve"> Solutions</w:t>
      </w:r>
      <w:r w:rsidR="00BC5A76" w:rsidRPr="00623373">
        <w:rPr>
          <w:rFonts w:ascii="TimesNewRomanPSMT_a1" w:eastAsia="Times New Roman" w:hAnsi="TimesNewRomanPSMT_a1" w:cs="Times New Roman"/>
          <w:color w:val="000000"/>
          <w:sz w:val="18"/>
          <w:szCs w:val="18"/>
        </w:rPr>
        <w:t xml:space="preserve">, College Board, Finra, </w:t>
      </w:r>
      <w:r w:rsidR="00BC5A76">
        <w:rPr>
          <w:rFonts w:ascii="TimesNewRomanPSMT_a1" w:eastAsia="Times New Roman" w:hAnsi="TimesNewRomanPSMT_a1" w:cs="Times New Roman"/>
          <w:color w:val="000000"/>
          <w:sz w:val="18"/>
          <w:szCs w:val="18"/>
        </w:rPr>
        <w:t xml:space="preserve">IMF, </w:t>
      </w:r>
      <w:r w:rsidR="00BC5A76" w:rsidRPr="00623373">
        <w:rPr>
          <w:rFonts w:ascii="TimesNewRomanPSMT_a1" w:eastAsia="Times New Roman" w:hAnsi="TimesNewRomanPSMT_a1" w:cs="Times New Roman"/>
          <w:color w:val="000000"/>
          <w:sz w:val="18"/>
          <w:szCs w:val="18"/>
        </w:rPr>
        <w:t>AARP, Marriot</w:t>
      </w:r>
      <w:r w:rsidR="00BC5A76">
        <w:rPr>
          <w:rFonts w:ascii="TimesNewRomanPSMT_a1" w:eastAsia="Times New Roman" w:hAnsi="TimesNewRomanPSMT_a1" w:cs="Times New Roman"/>
          <w:color w:val="000000"/>
          <w:sz w:val="18"/>
          <w:szCs w:val="18"/>
        </w:rPr>
        <w:t xml:space="preserve">. </w:t>
      </w:r>
    </w:p>
    <w:p w14:paraId="237174B8" w14:textId="7B68CDA6" w:rsidR="00F37B4E" w:rsidRPr="00623373" w:rsidRDefault="00BC5A76" w:rsidP="00F37B4E">
      <w:pPr>
        <w:rPr>
          <w:rFonts w:ascii="TimesNewRomanPSMT_a1" w:eastAsia="Times New Roman" w:hAnsi="TimesNewRomanPSMT_a1" w:cs="Times New Roman"/>
          <w:color w:val="000000"/>
          <w:sz w:val="18"/>
          <w:szCs w:val="18"/>
        </w:rPr>
      </w:pPr>
      <w:r>
        <w:rPr>
          <w:rFonts w:ascii="TimesNewRomanPSMT_a1" w:eastAsia="Times New Roman" w:hAnsi="TimesNewRomanPSMT_a1" w:cs="Times New Roman"/>
          <w:color w:val="000000"/>
          <w:sz w:val="18"/>
          <w:szCs w:val="18"/>
        </w:rPr>
        <w:t xml:space="preserve">       </w:t>
      </w:r>
    </w:p>
    <w:p w14:paraId="60BDDE0E" w14:textId="13C2B9EB" w:rsidR="009332F4" w:rsidRPr="00CE4F2C" w:rsidRDefault="00A400C4" w:rsidP="00B173F0">
      <w:pPr>
        <w:widowControl/>
        <w:ind w:firstLine="4410"/>
        <w:rPr>
          <w:rFonts w:ascii="Times New Roman" w:eastAsia="Times New Roman" w:hAnsi="Times New Roman" w:cs="Times New Roman"/>
          <w:sz w:val="20"/>
          <w:szCs w:val="20"/>
        </w:rPr>
      </w:pPr>
      <w:r>
        <w:rPr>
          <w:rFonts w:ascii="Times New Roman"/>
          <w:b/>
          <w:i/>
          <w:color w:val="001F5F"/>
          <w:spacing w:val="-1"/>
          <w:sz w:val="20"/>
          <w:szCs w:val="20"/>
        </w:rPr>
        <w:t xml:space="preserve"> </w:t>
      </w:r>
      <w:r w:rsidR="009F0C2F">
        <w:rPr>
          <w:rFonts w:ascii="Times New Roman"/>
          <w:b/>
          <w:i/>
          <w:color w:val="001F5F"/>
          <w:spacing w:val="-1"/>
          <w:sz w:val="20"/>
          <w:szCs w:val="20"/>
        </w:rPr>
        <w:t xml:space="preserve">                                            </w:t>
      </w:r>
      <w:r w:rsidR="00B173F0">
        <w:rPr>
          <w:rFonts w:ascii="Times New Roman"/>
          <w:b/>
          <w:i/>
          <w:color w:val="001F5F"/>
          <w:spacing w:val="-1"/>
          <w:sz w:val="20"/>
          <w:szCs w:val="20"/>
        </w:rPr>
        <w:t>SKILL</w:t>
      </w:r>
      <w:r w:rsidR="00C72450" w:rsidRPr="00CE4F2C">
        <w:rPr>
          <w:rFonts w:ascii="Times New Roman"/>
          <w:b/>
          <w:i/>
          <w:color w:val="001F5F"/>
          <w:spacing w:val="-1"/>
          <w:sz w:val="20"/>
          <w:szCs w:val="20"/>
        </w:rPr>
        <w:t>S</w:t>
      </w:r>
      <w:r w:rsidR="005A1DFE" w:rsidRPr="00CE4F2C">
        <w:rPr>
          <w:rFonts w:ascii="Times New Roman"/>
          <w:b/>
          <w:i/>
          <w:color w:val="001F5F"/>
          <w:spacing w:val="-1"/>
          <w:sz w:val="20"/>
          <w:szCs w:val="20"/>
        </w:rPr>
        <w:t xml:space="preserve"> RECRUITED</w:t>
      </w:r>
    </w:p>
    <w:p w14:paraId="450D0E0E" w14:textId="2367BC31" w:rsidR="0070717F" w:rsidRDefault="00395049" w:rsidP="003E1E93">
      <w:pPr>
        <w:ind w:left="4410" w:right="187"/>
        <w:rPr>
          <w:rFonts w:ascii="Times New Roman" w:eastAsia="Times New Roman" w:hAnsi="Times New Roman"/>
          <w:spacing w:val="-1"/>
          <w:sz w:val="20"/>
          <w:szCs w:val="20"/>
        </w:rPr>
      </w:pPr>
      <w:r w:rsidRPr="00CE4F2C">
        <w:rPr>
          <w:rFonts w:ascii="Times New Roman" w:eastAsia="Times New Roman" w:hAnsi="Times New Roman"/>
          <w:spacing w:val="-1"/>
          <w:sz w:val="20"/>
          <w:szCs w:val="20"/>
        </w:rPr>
        <w:t>Front end, Backend, Middlewar</w:t>
      </w:r>
      <w:r w:rsidR="00757745">
        <w:rPr>
          <w:rFonts w:ascii="Times New Roman" w:eastAsia="Times New Roman" w:hAnsi="Times New Roman"/>
          <w:spacing w:val="-1"/>
          <w:sz w:val="20"/>
          <w:szCs w:val="20"/>
        </w:rPr>
        <w:t>e</w:t>
      </w:r>
      <w:r w:rsidRPr="00CE4F2C">
        <w:rPr>
          <w:rFonts w:ascii="Times New Roman" w:eastAsia="Times New Roman" w:hAnsi="Times New Roman"/>
          <w:spacing w:val="-1"/>
          <w:sz w:val="20"/>
          <w:szCs w:val="20"/>
        </w:rPr>
        <w:t xml:space="preserve"> Application development</w:t>
      </w:r>
      <w:r w:rsidR="009D2AC2" w:rsidRPr="00CE4F2C">
        <w:rPr>
          <w:rFonts w:ascii="Times New Roman" w:eastAsia="Times New Roman" w:hAnsi="Times New Roman"/>
          <w:spacing w:val="-1"/>
          <w:sz w:val="20"/>
          <w:szCs w:val="20"/>
        </w:rPr>
        <w:t xml:space="preserve"> </w:t>
      </w:r>
      <w:r w:rsidRPr="00CE4F2C">
        <w:rPr>
          <w:rFonts w:ascii="Times New Roman" w:eastAsia="Times New Roman" w:hAnsi="Times New Roman"/>
          <w:spacing w:val="-1"/>
          <w:sz w:val="20"/>
          <w:szCs w:val="20"/>
        </w:rPr>
        <w:t>JA</w:t>
      </w:r>
      <w:r w:rsidR="009D2AC2" w:rsidRPr="00CE4F2C">
        <w:rPr>
          <w:rFonts w:ascii="Times New Roman" w:eastAsia="Times New Roman" w:hAnsi="Times New Roman"/>
          <w:spacing w:val="-1"/>
          <w:sz w:val="20"/>
          <w:szCs w:val="20"/>
        </w:rPr>
        <w:t>VA/.NET</w:t>
      </w:r>
      <w:r w:rsidR="0019638F">
        <w:rPr>
          <w:rFonts w:ascii="Times New Roman" w:eastAsia="Times New Roman" w:hAnsi="Times New Roman"/>
          <w:spacing w:val="-1"/>
          <w:sz w:val="20"/>
          <w:szCs w:val="20"/>
        </w:rPr>
        <w:t xml:space="preserve"> </w:t>
      </w:r>
      <w:r w:rsidR="00BF34A8" w:rsidRPr="00CE4F2C">
        <w:rPr>
          <w:rFonts w:ascii="Times New Roman" w:eastAsia="Times New Roman" w:hAnsi="Times New Roman"/>
          <w:spacing w:val="-1"/>
          <w:sz w:val="20"/>
          <w:szCs w:val="20"/>
        </w:rPr>
        <w:t>Test/SDET</w:t>
      </w:r>
      <w:r w:rsidR="00D06FB7" w:rsidRPr="00CE4F2C">
        <w:rPr>
          <w:rFonts w:ascii="Times New Roman" w:eastAsia="Times New Roman" w:hAnsi="Times New Roman"/>
          <w:spacing w:val="-1"/>
          <w:sz w:val="20"/>
          <w:szCs w:val="20"/>
        </w:rPr>
        <w:t>|</w:t>
      </w:r>
      <w:r w:rsidR="00C40C45" w:rsidRPr="00CE4F2C">
        <w:rPr>
          <w:rFonts w:ascii="Times New Roman" w:eastAsia="Times New Roman" w:hAnsi="Times New Roman"/>
          <w:spacing w:val="-1"/>
          <w:sz w:val="20"/>
          <w:szCs w:val="20"/>
        </w:rPr>
        <w:t xml:space="preserve"> System Engineers, Exchange Administrator</w:t>
      </w:r>
      <w:r w:rsidR="00D7570E" w:rsidRPr="00CE4F2C">
        <w:rPr>
          <w:rFonts w:ascii="Times New Roman" w:eastAsia="Times New Roman" w:hAnsi="Times New Roman"/>
          <w:spacing w:val="-1"/>
          <w:sz w:val="20"/>
          <w:szCs w:val="20"/>
        </w:rPr>
        <w:t xml:space="preserve">s| </w:t>
      </w:r>
      <w:r w:rsidR="00BF17B0" w:rsidRPr="00CE4F2C">
        <w:rPr>
          <w:rFonts w:ascii="Times New Roman" w:eastAsia="Times New Roman" w:hAnsi="Times New Roman"/>
          <w:spacing w:val="-1"/>
          <w:sz w:val="20"/>
          <w:szCs w:val="20"/>
        </w:rPr>
        <w:t>Cloud-AWS</w:t>
      </w:r>
      <w:r w:rsidR="00107A42" w:rsidRPr="00CE4F2C">
        <w:rPr>
          <w:rFonts w:ascii="Times New Roman" w:eastAsia="Times New Roman" w:hAnsi="Times New Roman"/>
          <w:spacing w:val="-1"/>
          <w:sz w:val="20"/>
          <w:szCs w:val="20"/>
        </w:rPr>
        <w:t xml:space="preserve"> </w:t>
      </w:r>
      <w:r w:rsidR="0070717F">
        <w:rPr>
          <w:rFonts w:ascii="Times New Roman" w:eastAsia="Times New Roman" w:hAnsi="Times New Roman"/>
          <w:spacing w:val="-1"/>
          <w:sz w:val="20"/>
          <w:szCs w:val="20"/>
        </w:rPr>
        <w:t xml:space="preserve"> </w:t>
      </w:r>
      <w:r w:rsidR="0070717F" w:rsidRPr="0019638F">
        <w:rPr>
          <w:rFonts w:ascii="Times New Roman" w:eastAsia="Times New Roman" w:hAnsi="Times New Roman"/>
          <w:spacing w:val="-1"/>
          <w:sz w:val="20"/>
          <w:szCs w:val="20"/>
        </w:rPr>
        <w:t xml:space="preserve">Big Data / </w:t>
      </w:r>
      <w:r w:rsidR="0019638F" w:rsidRPr="0019638F">
        <w:rPr>
          <w:rFonts w:ascii="Times New Roman" w:eastAsia="Times New Roman" w:hAnsi="Times New Roman"/>
          <w:spacing w:val="-1"/>
          <w:sz w:val="20"/>
          <w:szCs w:val="20"/>
        </w:rPr>
        <w:t>M</w:t>
      </w:r>
      <w:r w:rsidR="005B2B0F" w:rsidRPr="0019638F">
        <w:rPr>
          <w:rFonts w:ascii="Times New Roman" w:eastAsia="Times New Roman" w:hAnsi="Times New Roman"/>
          <w:spacing w:val="-1"/>
          <w:sz w:val="20"/>
          <w:szCs w:val="20"/>
        </w:rPr>
        <w:t>ac</w:t>
      </w:r>
      <w:r w:rsidR="0070717F" w:rsidRPr="0019638F">
        <w:rPr>
          <w:rFonts w:ascii="Times New Roman" w:eastAsia="Times New Roman" w:hAnsi="Times New Roman"/>
          <w:spacing w:val="-1"/>
          <w:sz w:val="20"/>
          <w:szCs w:val="20"/>
        </w:rPr>
        <w:t>hine Learning, Data Scientist, Puppet SME, Linux Engineers, Dev</w:t>
      </w:r>
      <w:r w:rsidR="003E1E93">
        <w:rPr>
          <w:rFonts w:ascii="Times New Roman" w:eastAsia="Times New Roman" w:hAnsi="Times New Roman"/>
          <w:spacing w:val="-1"/>
          <w:sz w:val="20"/>
          <w:szCs w:val="20"/>
        </w:rPr>
        <w:t>Sec</w:t>
      </w:r>
      <w:r w:rsidR="0070717F" w:rsidRPr="0019638F">
        <w:rPr>
          <w:rFonts w:ascii="Times New Roman" w:eastAsia="Times New Roman" w:hAnsi="Times New Roman"/>
          <w:spacing w:val="-1"/>
          <w:sz w:val="20"/>
          <w:szCs w:val="20"/>
        </w:rPr>
        <w:t>Ops, SharePoint,</w:t>
      </w:r>
      <w:r w:rsidR="005B2B0F" w:rsidRPr="0019638F">
        <w:rPr>
          <w:rFonts w:ascii="Times New Roman" w:eastAsia="Times New Roman" w:hAnsi="Times New Roman"/>
          <w:spacing w:val="-1"/>
          <w:sz w:val="20"/>
          <w:szCs w:val="20"/>
        </w:rPr>
        <w:t xml:space="preserve"> </w:t>
      </w:r>
      <w:r w:rsidR="0019638F" w:rsidRPr="0019638F">
        <w:rPr>
          <w:rFonts w:ascii="Times New Roman" w:eastAsia="Times New Roman" w:hAnsi="Times New Roman"/>
          <w:spacing w:val="-1"/>
          <w:sz w:val="20"/>
          <w:szCs w:val="20"/>
        </w:rPr>
        <w:t>S</w:t>
      </w:r>
      <w:r w:rsidR="0070717F" w:rsidRPr="0019638F">
        <w:rPr>
          <w:rFonts w:ascii="Times New Roman" w:eastAsia="Times New Roman" w:hAnsi="Times New Roman"/>
          <w:spacing w:val="-1"/>
          <w:sz w:val="20"/>
          <w:szCs w:val="20"/>
        </w:rPr>
        <w:t xml:space="preserve">alesforce </w:t>
      </w:r>
      <w:r w:rsidR="0019638F">
        <w:rPr>
          <w:rFonts w:ascii="Times New Roman" w:eastAsia="Times New Roman" w:hAnsi="Times New Roman"/>
          <w:spacing w:val="-1"/>
          <w:sz w:val="20"/>
          <w:szCs w:val="20"/>
        </w:rPr>
        <w:t>Developer</w:t>
      </w:r>
      <w:r w:rsidR="0070717F" w:rsidRPr="0019638F">
        <w:rPr>
          <w:rFonts w:ascii="Times New Roman" w:eastAsia="Times New Roman" w:hAnsi="Times New Roman"/>
          <w:spacing w:val="-1"/>
          <w:sz w:val="20"/>
          <w:szCs w:val="20"/>
        </w:rPr>
        <w:t>s/Admins/Architects, IT/Non IT Project Managers, Program Managers,</w:t>
      </w:r>
      <w:r w:rsidR="00735EEC">
        <w:rPr>
          <w:rFonts w:ascii="Times New Roman" w:eastAsia="Times New Roman" w:hAnsi="Times New Roman"/>
          <w:spacing w:val="-1"/>
          <w:sz w:val="20"/>
          <w:szCs w:val="20"/>
        </w:rPr>
        <w:t xml:space="preserve"> </w:t>
      </w:r>
      <w:r w:rsidR="0019638F" w:rsidRPr="0019638F">
        <w:rPr>
          <w:rFonts w:ascii="Times New Roman" w:eastAsia="Times New Roman" w:hAnsi="Times New Roman"/>
          <w:spacing w:val="-1"/>
          <w:sz w:val="20"/>
          <w:szCs w:val="20"/>
        </w:rPr>
        <w:t>S</w:t>
      </w:r>
      <w:r w:rsidR="0070717F" w:rsidRPr="0019638F">
        <w:rPr>
          <w:rFonts w:ascii="Times New Roman" w:eastAsia="Times New Roman" w:hAnsi="Times New Roman"/>
          <w:spacing w:val="-1"/>
          <w:sz w:val="20"/>
          <w:szCs w:val="20"/>
        </w:rPr>
        <w:t>olution Architects, Technical Architects, Oracle DBA/Developer, BA/BSA/DA, Scrum Masters/Coach, SAS Programmers, Live link/Open text &amp; IT Infrastructure, Director Level and C-Suite, and other professionals. These are just some of the skills recruited over the years.</w:t>
      </w:r>
    </w:p>
    <w:p w14:paraId="0D8322BA" w14:textId="51C25DD1" w:rsidR="003F19B8" w:rsidRDefault="003F19B8" w:rsidP="00735EEC">
      <w:pPr>
        <w:spacing w:before="37" w:line="277" w:lineRule="auto"/>
        <w:ind w:right="187"/>
        <w:rPr>
          <w:rFonts w:ascii="Times New Roman"/>
          <w:b/>
          <w:i/>
          <w:color w:val="001F5F"/>
          <w:spacing w:val="-1"/>
          <w:sz w:val="20"/>
          <w:szCs w:val="20"/>
        </w:rPr>
      </w:pPr>
      <w:r w:rsidRPr="003F19B8">
        <w:rPr>
          <w:rFonts w:ascii="Times New Roman"/>
          <w:b/>
          <w:i/>
          <w:color w:val="001F5F"/>
          <w:spacing w:val="-1"/>
          <w:sz w:val="20"/>
          <w:szCs w:val="20"/>
        </w:rPr>
        <w:t xml:space="preserve">                                                                                                                                      </w:t>
      </w:r>
      <w:r w:rsidR="00EE4FF9">
        <w:rPr>
          <w:rFonts w:ascii="Times New Roman"/>
          <w:b/>
          <w:i/>
          <w:color w:val="001F5F"/>
          <w:spacing w:val="-1"/>
          <w:sz w:val="20"/>
          <w:szCs w:val="20"/>
        </w:rPr>
        <w:t>AI &amp;</w:t>
      </w:r>
      <w:r w:rsidRPr="003F19B8">
        <w:rPr>
          <w:rFonts w:ascii="Times New Roman"/>
          <w:b/>
          <w:i/>
          <w:color w:val="001F5F"/>
          <w:spacing w:val="-1"/>
          <w:sz w:val="20"/>
          <w:szCs w:val="20"/>
        </w:rPr>
        <w:t xml:space="preserve"> </w:t>
      </w:r>
      <w:r w:rsidR="004A2346">
        <w:rPr>
          <w:rFonts w:ascii="Times New Roman"/>
          <w:b/>
          <w:i/>
          <w:color w:val="001F5F"/>
          <w:spacing w:val="-1"/>
          <w:sz w:val="20"/>
          <w:szCs w:val="20"/>
        </w:rPr>
        <w:t>ATS &amp; VMS</w:t>
      </w:r>
    </w:p>
    <w:p w14:paraId="64BF6404" w14:textId="434E3D4D" w:rsidR="009008F8" w:rsidRPr="00FB0894" w:rsidRDefault="009008F8" w:rsidP="00EE0A77">
      <w:pPr>
        <w:spacing w:before="37" w:line="277" w:lineRule="auto"/>
        <w:ind w:left="4410" w:right="187" w:hanging="4410"/>
        <w:rPr>
          <w:rFonts w:ascii="Times New Roman" w:eastAsia="Times New Roman" w:hAnsi="Times New Roman"/>
          <w:spacing w:val="-1"/>
          <w:sz w:val="20"/>
          <w:szCs w:val="20"/>
        </w:rPr>
      </w:pPr>
      <w:r w:rsidRPr="00FB0894">
        <w:rPr>
          <w:rFonts w:ascii="Times New Roman" w:eastAsia="Times New Roman" w:hAnsi="Times New Roman"/>
          <w:spacing w:val="-1"/>
          <w:sz w:val="20"/>
          <w:szCs w:val="20"/>
        </w:rPr>
        <w:t xml:space="preserve">                                                                                          iCIMS, Conrep, ITRM, </w:t>
      </w:r>
      <w:r w:rsidR="00577974" w:rsidRPr="00FB0894">
        <w:rPr>
          <w:rFonts w:ascii="Times New Roman" w:eastAsia="Times New Roman" w:hAnsi="Times New Roman"/>
          <w:spacing w:val="-1"/>
          <w:sz w:val="20"/>
          <w:szCs w:val="20"/>
        </w:rPr>
        <w:t xml:space="preserve">Taleo, </w:t>
      </w:r>
      <w:r w:rsidR="004A2346" w:rsidRPr="00FB0894">
        <w:rPr>
          <w:rFonts w:ascii="Times New Roman" w:eastAsia="Times New Roman" w:hAnsi="Times New Roman"/>
          <w:spacing w:val="-1"/>
          <w:sz w:val="20"/>
          <w:szCs w:val="20"/>
        </w:rPr>
        <w:t xml:space="preserve">Jobdiva, </w:t>
      </w:r>
      <w:r w:rsidR="00FB0894" w:rsidRPr="00FB0894">
        <w:rPr>
          <w:rFonts w:ascii="Times New Roman" w:eastAsia="Times New Roman" w:hAnsi="Times New Roman"/>
          <w:spacing w:val="-1"/>
          <w:sz w:val="20"/>
          <w:szCs w:val="20"/>
        </w:rPr>
        <w:t xml:space="preserve">People fluent, </w:t>
      </w:r>
      <w:r w:rsidR="003A0445" w:rsidRPr="00FB0894">
        <w:rPr>
          <w:rFonts w:ascii="Times New Roman" w:eastAsia="Times New Roman" w:hAnsi="Times New Roman"/>
          <w:spacing w:val="-1"/>
          <w:sz w:val="20"/>
          <w:szCs w:val="20"/>
        </w:rPr>
        <w:t>Econometri</w:t>
      </w:r>
      <w:r w:rsidR="003A0445">
        <w:rPr>
          <w:rFonts w:ascii="Times New Roman" w:eastAsia="Times New Roman" w:hAnsi="Times New Roman"/>
          <w:spacing w:val="-1"/>
          <w:sz w:val="20"/>
          <w:szCs w:val="20"/>
        </w:rPr>
        <w:t>x</w:t>
      </w:r>
      <w:r w:rsidR="00FB0894" w:rsidRPr="00FB0894">
        <w:rPr>
          <w:rFonts w:ascii="Times New Roman" w:eastAsia="Times New Roman" w:hAnsi="Times New Roman"/>
          <w:spacing w:val="-1"/>
          <w:sz w:val="20"/>
          <w:szCs w:val="20"/>
        </w:rPr>
        <w:t xml:space="preserve">                                                                                           Fieldglass</w:t>
      </w:r>
      <w:r w:rsidR="006B619D">
        <w:rPr>
          <w:rFonts w:ascii="Times New Roman" w:eastAsia="Times New Roman" w:hAnsi="Times New Roman"/>
          <w:spacing w:val="-1"/>
          <w:sz w:val="20"/>
          <w:szCs w:val="20"/>
        </w:rPr>
        <w:t>, ID</w:t>
      </w:r>
      <w:r w:rsidR="00EB6E58">
        <w:rPr>
          <w:rFonts w:ascii="Times New Roman" w:eastAsia="Times New Roman" w:hAnsi="Times New Roman"/>
          <w:spacing w:val="-1"/>
          <w:sz w:val="20"/>
          <w:szCs w:val="20"/>
        </w:rPr>
        <w:t>Q</w:t>
      </w:r>
      <w:r w:rsidR="006B619D">
        <w:rPr>
          <w:rFonts w:ascii="Times New Roman" w:eastAsia="Times New Roman" w:hAnsi="Times New Roman"/>
          <w:spacing w:val="-1"/>
          <w:sz w:val="20"/>
          <w:szCs w:val="20"/>
        </w:rPr>
        <w:t>, Spro</w:t>
      </w:r>
      <w:r w:rsidR="00434A8B">
        <w:rPr>
          <w:rFonts w:ascii="Times New Roman" w:eastAsia="Times New Roman" w:hAnsi="Times New Roman"/>
          <w:spacing w:val="-1"/>
          <w:sz w:val="20"/>
          <w:szCs w:val="20"/>
        </w:rPr>
        <w:t>, Workday</w:t>
      </w:r>
      <w:r w:rsidR="006B619D">
        <w:rPr>
          <w:rFonts w:ascii="Times New Roman" w:eastAsia="Times New Roman" w:hAnsi="Times New Roman"/>
          <w:spacing w:val="-1"/>
          <w:sz w:val="20"/>
          <w:szCs w:val="20"/>
        </w:rPr>
        <w:t xml:space="preserve"> etc.</w:t>
      </w:r>
      <w:r w:rsidR="00EE4FF9">
        <w:rPr>
          <w:rFonts w:ascii="Times New Roman" w:eastAsia="Times New Roman" w:hAnsi="Times New Roman"/>
          <w:spacing w:val="-1"/>
          <w:sz w:val="20"/>
          <w:szCs w:val="20"/>
        </w:rPr>
        <w:t xml:space="preserve"> MS Copilot, Chat GPT, </w:t>
      </w:r>
      <w:r w:rsidR="00B63D6F">
        <w:rPr>
          <w:rFonts w:ascii="Times New Roman" w:eastAsia="Times New Roman" w:hAnsi="Times New Roman"/>
          <w:spacing w:val="-1"/>
          <w:sz w:val="20"/>
          <w:szCs w:val="20"/>
        </w:rPr>
        <w:t>Lavender</w:t>
      </w:r>
      <w:r w:rsidR="00B95C65">
        <w:rPr>
          <w:rFonts w:ascii="Times New Roman" w:eastAsia="Times New Roman" w:hAnsi="Times New Roman"/>
          <w:spacing w:val="-1"/>
          <w:sz w:val="20"/>
          <w:szCs w:val="20"/>
        </w:rPr>
        <w:t xml:space="preserve">.ai, Seekout, </w:t>
      </w:r>
    </w:p>
    <w:p w14:paraId="60BDDE14" w14:textId="1BF96C5F" w:rsidR="009332F4" w:rsidRPr="00CE4F2C" w:rsidRDefault="00EE4FF9" w:rsidP="0062267A">
      <w:pPr>
        <w:spacing w:before="37" w:line="277" w:lineRule="auto"/>
        <w:ind w:right="187"/>
        <w:rPr>
          <w:rFonts w:ascii="Times New Roman" w:eastAsia="Times New Roman" w:hAnsi="Times New Roman" w:cs="Times New Roman"/>
          <w:sz w:val="20"/>
          <w:szCs w:val="20"/>
        </w:rPr>
        <w:sectPr w:rsidR="009332F4" w:rsidRPr="00CE4F2C">
          <w:headerReference w:type="default" r:id="rId11"/>
          <w:footerReference w:type="default" r:id="rId12"/>
          <w:type w:val="continuous"/>
          <w:pgSz w:w="12240" w:h="15840"/>
          <w:pgMar w:top="1120" w:right="660" w:bottom="180" w:left="340" w:header="271" w:footer="0" w:gutter="0"/>
          <w:pgNumType w:start="1"/>
          <w:cols w:space="720"/>
        </w:sectPr>
      </w:pPr>
      <w:r>
        <w:rPr>
          <w:rFonts w:ascii="Times New Roman" w:eastAsia="Times New Roman" w:hAnsi="Times New Roman" w:cs="Times New Roman"/>
          <w:sz w:val="20"/>
          <w:szCs w:val="20"/>
        </w:rPr>
        <w:t xml:space="preserve">MS </w:t>
      </w:r>
    </w:p>
    <w:p w14:paraId="60BDDE15" w14:textId="77777777" w:rsidR="009332F4" w:rsidRPr="00CE4F2C" w:rsidRDefault="009332F4">
      <w:pPr>
        <w:spacing w:before="8"/>
        <w:rPr>
          <w:rFonts w:ascii="Times New Roman" w:eastAsia="Times New Roman" w:hAnsi="Times New Roman" w:cs="Times New Roman"/>
          <w:sz w:val="20"/>
          <w:szCs w:val="20"/>
        </w:rPr>
      </w:pPr>
    </w:p>
    <w:p w14:paraId="60BDDE16" w14:textId="77777777" w:rsidR="009332F4" w:rsidRPr="00CE4F2C" w:rsidRDefault="00C72450">
      <w:pPr>
        <w:spacing w:before="69"/>
        <w:ind w:right="16"/>
        <w:jc w:val="center"/>
        <w:rPr>
          <w:rFonts w:ascii="Times New Roman" w:eastAsia="Times New Roman" w:hAnsi="Times New Roman" w:cs="Times New Roman"/>
          <w:sz w:val="20"/>
          <w:szCs w:val="20"/>
        </w:rPr>
      </w:pPr>
      <w:r w:rsidRPr="00CE4F2C">
        <w:rPr>
          <w:rFonts w:ascii="Times New Roman"/>
          <w:b/>
          <w:i/>
          <w:color w:val="001F5F"/>
          <w:spacing w:val="-1"/>
          <w:sz w:val="20"/>
          <w:szCs w:val="20"/>
        </w:rPr>
        <w:t>PROFESSIONAL</w:t>
      </w:r>
      <w:r w:rsidRPr="00CE4F2C">
        <w:rPr>
          <w:rFonts w:ascii="Times New Roman"/>
          <w:b/>
          <w:i/>
          <w:color w:val="001F5F"/>
          <w:sz w:val="20"/>
          <w:szCs w:val="20"/>
        </w:rPr>
        <w:t xml:space="preserve"> </w:t>
      </w:r>
      <w:r w:rsidRPr="00CE4F2C">
        <w:rPr>
          <w:rFonts w:ascii="Times New Roman"/>
          <w:b/>
          <w:i/>
          <w:color w:val="001F5F"/>
          <w:spacing w:val="-1"/>
          <w:sz w:val="20"/>
          <w:szCs w:val="20"/>
        </w:rPr>
        <w:t>EXPERIENCE</w:t>
      </w:r>
    </w:p>
    <w:p w14:paraId="60BDDE17" w14:textId="77777777" w:rsidR="009332F4" w:rsidRPr="00CE4F2C" w:rsidRDefault="009332F4">
      <w:pPr>
        <w:spacing w:before="11"/>
        <w:rPr>
          <w:rFonts w:ascii="Times New Roman" w:eastAsia="Times New Roman" w:hAnsi="Times New Roman" w:cs="Times New Roman"/>
          <w:b/>
          <w:bCs/>
          <w:i/>
          <w:sz w:val="20"/>
          <w:szCs w:val="20"/>
        </w:rPr>
      </w:pPr>
    </w:p>
    <w:p w14:paraId="3517B8C6" w14:textId="449C3A40" w:rsidR="00AA673E" w:rsidRPr="00AA673E" w:rsidRDefault="00AA673E" w:rsidP="00AA673E">
      <w:pPr>
        <w:tabs>
          <w:tab w:val="left" w:pos="0"/>
        </w:tabs>
        <w:spacing w:line="252" w:lineRule="auto"/>
        <w:jc w:val="both"/>
        <w:rPr>
          <w:rFonts w:ascii="Times New Roman" w:eastAsia="Times New Roman" w:hAnsi="Times New Roman" w:cs="Times New Roman"/>
          <w:b/>
          <w:bCs/>
          <w:spacing w:val="-1"/>
          <w:sz w:val="20"/>
          <w:szCs w:val="20"/>
        </w:rPr>
      </w:pPr>
      <w:r>
        <w:rPr>
          <w:rFonts w:ascii="Times New Roman" w:eastAsia="Times New Roman" w:hAnsi="Times New Roman" w:cs="Times New Roman"/>
          <w:b/>
          <w:bCs/>
          <w:spacing w:val="-1"/>
          <w:sz w:val="20"/>
          <w:szCs w:val="20"/>
        </w:rPr>
        <w:t xml:space="preserve">  </w:t>
      </w:r>
      <w:r w:rsidR="005C4982">
        <w:rPr>
          <w:rFonts w:ascii="Times New Roman" w:eastAsia="Times New Roman" w:hAnsi="Times New Roman" w:cs="Times New Roman"/>
          <w:b/>
          <w:bCs/>
          <w:spacing w:val="-1"/>
          <w:sz w:val="20"/>
          <w:szCs w:val="20"/>
        </w:rPr>
        <w:t xml:space="preserve">       </w:t>
      </w:r>
      <w:r w:rsidR="000A617B">
        <w:rPr>
          <w:rFonts w:ascii="Times New Roman" w:eastAsia="Times New Roman" w:hAnsi="Times New Roman" w:cs="Times New Roman"/>
          <w:b/>
          <w:bCs/>
          <w:spacing w:val="-1"/>
          <w:sz w:val="20"/>
          <w:szCs w:val="20"/>
        </w:rPr>
        <w:t>Principal Talent Acquisition Specialist</w:t>
      </w:r>
      <w:r w:rsidRPr="00AA673E">
        <w:rPr>
          <w:rFonts w:ascii="Times New Roman" w:eastAsia="Times New Roman" w:hAnsi="Times New Roman" w:cs="Times New Roman"/>
          <w:b/>
          <w:bCs/>
          <w:spacing w:val="-1"/>
          <w:sz w:val="20"/>
          <w:szCs w:val="20"/>
        </w:rPr>
        <w:t xml:space="preserve">, REI Systems, Sterling, VA </w:t>
      </w:r>
      <w:r w:rsidR="00541784">
        <w:rPr>
          <w:rFonts w:ascii="Times New Roman" w:eastAsia="Times New Roman" w:hAnsi="Times New Roman" w:cs="Times New Roman"/>
          <w:b/>
          <w:bCs/>
          <w:spacing w:val="-1"/>
          <w:sz w:val="20"/>
          <w:szCs w:val="20"/>
        </w:rPr>
        <w:t xml:space="preserve">                                                                     </w:t>
      </w:r>
      <w:r w:rsidRPr="00AA673E">
        <w:rPr>
          <w:rFonts w:ascii="Times New Roman" w:eastAsia="Times New Roman" w:hAnsi="Times New Roman" w:cs="Times New Roman"/>
          <w:b/>
          <w:bCs/>
          <w:spacing w:val="-1"/>
          <w:sz w:val="20"/>
          <w:szCs w:val="20"/>
        </w:rPr>
        <w:t>Feb 2020 to present</w:t>
      </w:r>
    </w:p>
    <w:p w14:paraId="4AF600C7" w14:textId="3995D181" w:rsidR="00276FF8" w:rsidRPr="00276FF8" w:rsidRDefault="00276FF8" w:rsidP="004305B4">
      <w:pPr>
        <w:pStyle w:val="BodyText"/>
        <w:numPr>
          <w:ilvl w:val="0"/>
          <w:numId w:val="10"/>
        </w:numPr>
        <w:tabs>
          <w:tab w:val="left" w:pos="821"/>
        </w:tabs>
        <w:ind w:right="409"/>
      </w:pPr>
      <w:r w:rsidRPr="00276FF8">
        <w:t xml:space="preserve">Perform full-life cycle recruiting for prime </w:t>
      </w:r>
      <w:r w:rsidR="00BC67A8">
        <w:t xml:space="preserve">federal </w:t>
      </w:r>
      <w:r w:rsidRPr="00276FF8">
        <w:t>contracts at REI</w:t>
      </w:r>
    </w:p>
    <w:p w14:paraId="5A889F65" w14:textId="720B10DC" w:rsidR="00276FF8" w:rsidRDefault="00276FF8" w:rsidP="004305B4">
      <w:pPr>
        <w:pStyle w:val="BodyText"/>
        <w:numPr>
          <w:ilvl w:val="0"/>
          <w:numId w:val="10"/>
        </w:numPr>
        <w:tabs>
          <w:tab w:val="left" w:pos="821"/>
        </w:tabs>
        <w:ind w:right="409"/>
      </w:pPr>
      <w:r w:rsidRPr="00276FF8">
        <w:t xml:space="preserve">Single handedly recruiting key personnel for contracts with USCIS, GSA, DHS, DoD, USPTO, NASA, SaaS division, </w:t>
      </w:r>
      <w:r w:rsidR="00D95BEC">
        <w:t xml:space="preserve">FDA, HRSA </w:t>
      </w:r>
      <w:r w:rsidR="00D6303D">
        <w:t xml:space="preserve">and </w:t>
      </w:r>
      <w:r w:rsidRPr="00276FF8">
        <w:t>REI Corporate</w:t>
      </w:r>
    </w:p>
    <w:p w14:paraId="4657BC02" w14:textId="5648BB55" w:rsidR="00276FF8" w:rsidRPr="00276FF8" w:rsidRDefault="00276FF8" w:rsidP="004305B4">
      <w:pPr>
        <w:pStyle w:val="BodyText"/>
        <w:numPr>
          <w:ilvl w:val="0"/>
          <w:numId w:val="10"/>
        </w:numPr>
        <w:tabs>
          <w:tab w:val="left" w:pos="821"/>
        </w:tabs>
        <w:ind w:right="409"/>
      </w:pPr>
      <w:r w:rsidRPr="00276FF8">
        <w:t xml:space="preserve">Responsible </w:t>
      </w:r>
      <w:r w:rsidR="00D6303D">
        <w:t>for</w:t>
      </w:r>
      <w:r w:rsidRPr="00276FF8">
        <w:t xml:space="preserve"> publishing job postings to various job portals, source, technical screen the applications, filter out the best </w:t>
      </w:r>
      <w:r w:rsidR="00D6303D">
        <w:t xml:space="preserve">talent </w:t>
      </w:r>
      <w:r w:rsidRPr="00276FF8">
        <w:t>and submit to the hiring managers</w:t>
      </w:r>
    </w:p>
    <w:p w14:paraId="2ED47C28" w14:textId="39B595E8" w:rsidR="00276FF8" w:rsidRDefault="00276FF8" w:rsidP="004305B4">
      <w:pPr>
        <w:pStyle w:val="BodyText"/>
        <w:numPr>
          <w:ilvl w:val="0"/>
          <w:numId w:val="10"/>
        </w:numPr>
        <w:tabs>
          <w:tab w:val="left" w:pos="821"/>
        </w:tabs>
        <w:ind w:right="409"/>
      </w:pPr>
      <w:r w:rsidRPr="00276FF8">
        <w:t>Conduct scheduled meetings with hiring managers, kick-off calls, set recurring meetings to review pipeline/status of jobs</w:t>
      </w:r>
    </w:p>
    <w:p w14:paraId="14317349" w14:textId="46921F63" w:rsidR="005B043F" w:rsidRPr="00276FF8" w:rsidRDefault="005B043F" w:rsidP="005B043F">
      <w:pPr>
        <w:pStyle w:val="BodyText"/>
        <w:numPr>
          <w:ilvl w:val="0"/>
          <w:numId w:val="10"/>
        </w:numPr>
        <w:tabs>
          <w:tab w:val="left" w:pos="821"/>
        </w:tabs>
        <w:ind w:right="409"/>
      </w:pPr>
      <w:r w:rsidRPr="00A31356">
        <w:t>Conduct formal interviews, schedules, escorts, and presents qualified candidates for a meet and greet with a key decision maker</w:t>
      </w:r>
    </w:p>
    <w:p w14:paraId="28ABE5CC" w14:textId="77777777" w:rsidR="00276FF8" w:rsidRDefault="00276FF8" w:rsidP="004305B4">
      <w:pPr>
        <w:pStyle w:val="BodyText"/>
        <w:numPr>
          <w:ilvl w:val="0"/>
          <w:numId w:val="10"/>
        </w:numPr>
        <w:tabs>
          <w:tab w:val="left" w:pos="821"/>
        </w:tabs>
        <w:ind w:right="409"/>
      </w:pPr>
      <w:r w:rsidRPr="00276FF8">
        <w:t>Conduct Brown bag sessions on recruiting (HM overview, Interviewer Best Practices and Responsibilities, Recruiting iCIMS overview)</w:t>
      </w:r>
    </w:p>
    <w:p w14:paraId="7866BAE7" w14:textId="21C2F545" w:rsidR="00226D2C" w:rsidRDefault="00B20055" w:rsidP="004305B4">
      <w:pPr>
        <w:pStyle w:val="BodyText"/>
        <w:numPr>
          <w:ilvl w:val="0"/>
          <w:numId w:val="10"/>
        </w:numPr>
        <w:tabs>
          <w:tab w:val="left" w:pos="821"/>
        </w:tabs>
        <w:ind w:right="409"/>
      </w:pPr>
      <w:r>
        <w:t xml:space="preserve">POC and </w:t>
      </w:r>
      <w:r w:rsidR="00226D2C">
        <w:t xml:space="preserve">Leading Promote </w:t>
      </w:r>
      <w:r>
        <w:t>from</w:t>
      </w:r>
      <w:r w:rsidR="00226D2C">
        <w:t xml:space="preserve"> within/Recruit form within program at REI</w:t>
      </w:r>
    </w:p>
    <w:p w14:paraId="0135CDC3" w14:textId="0293575E" w:rsidR="00B20055" w:rsidRPr="00276FF8" w:rsidRDefault="00B20055" w:rsidP="004305B4">
      <w:pPr>
        <w:pStyle w:val="BodyText"/>
        <w:numPr>
          <w:ilvl w:val="0"/>
          <w:numId w:val="10"/>
        </w:numPr>
        <w:tabs>
          <w:tab w:val="left" w:pos="821"/>
        </w:tabs>
        <w:ind w:right="409"/>
      </w:pPr>
      <w:r>
        <w:t>POC for Employee referral program</w:t>
      </w:r>
    </w:p>
    <w:p w14:paraId="18EF6F64" w14:textId="77777777" w:rsidR="00852803" w:rsidRDefault="00276FF8" w:rsidP="004305B4">
      <w:pPr>
        <w:pStyle w:val="BodyText"/>
        <w:numPr>
          <w:ilvl w:val="0"/>
          <w:numId w:val="10"/>
        </w:numPr>
        <w:tabs>
          <w:tab w:val="left" w:pos="821"/>
        </w:tabs>
        <w:ind w:right="409"/>
      </w:pPr>
      <w:r w:rsidRPr="00276FF8">
        <w:t>Identified and responded to current and projected staffing requirements in conjunction with and in support of the company leadership team</w:t>
      </w:r>
    </w:p>
    <w:p w14:paraId="3490FD7C" w14:textId="77777777" w:rsidR="00852803" w:rsidRPr="00726527" w:rsidRDefault="00852803" w:rsidP="005A4F9F">
      <w:pPr>
        <w:pStyle w:val="BodyText"/>
        <w:numPr>
          <w:ilvl w:val="0"/>
          <w:numId w:val="10"/>
        </w:numPr>
        <w:tabs>
          <w:tab w:val="left" w:pos="821"/>
        </w:tabs>
        <w:ind w:right="409"/>
      </w:pPr>
      <w:r w:rsidRPr="00726527">
        <w:t>Develop strategies to fill active and passive pipelines through sourcing &amp; recruitment programs, and planning with leadership</w:t>
      </w:r>
    </w:p>
    <w:p w14:paraId="0D2FD29E" w14:textId="77777777" w:rsidR="005A4F9F" w:rsidRPr="00726527" w:rsidRDefault="005A4F9F" w:rsidP="005A4F9F">
      <w:pPr>
        <w:pStyle w:val="BodyText"/>
        <w:numPr>
          <w:ilvl w:val="0"/>
          <w:numId w:val="10"/>
        </w:numPr>
        <w:tabs>
          <w:tab w:val="left" w:pos="821"/>
        </w:tabs>
        <w:ind w:right="409"/>
      </w:pPr>
      <w:r w:rsidRPr="00726527">
        <w:t>Create and foster high-touch relationships with active and passive candidates, as well as hiring managers</w:t>
      </w:r>
    </w:p>
    <w:p w14:paraId="197FDA64" w14:textId="77777777" w:rsidR="00276FF8" w:rsidRPr="00276FF8" w:rsidRDefault="00276FF8" w:rsidP="004305B4">
      <w:pPr>
        <w:pStyle w:val="BodyText"/>
        <w:numPr>
          <w:ilvl w:val="0"/>
          <w:numId w:val="10"/>
        </w:numPr>
        <w:tabs>
          <w:tab w:val="left" w:pos="821"/>
        </w:tabs>
        <w:ind w:right="409"/>
      </w:pPr>
      <w:r w:rsidRPr="00276FF8">
        <w:t>Hiring Top Level Security Clearance TS/Sci, TS, Secret and Public Trust.</w:t>
      </w:r>
    </w:p>
    <w:p w14:paraId="1EDBF545" w14:textId="77777777" w:rsidR="00276FF8" w:rsidRPr="00276FF8" w:rsidRDefault="00276FF8" w:rsidP="004305B4">
      <w:pPr>
        <w:pStyle w:val="BodyText"/>
        <w:numPr>
          <w:ilvl w:val="0"/>
          <w:numId w:val="10"/>
        </w:numPr>
        <w:tabs>
          <w:tab w:val="left" w:pos="821"/>
        </w:tabs>
        <w:ind w:right="409"/>
      </w:pPr>
      <w:r w:rsidRPr="00276FF8">
        <w:t>Coordinate with the corporate security team for clearance requirements.</w:t>
      </w:r>
    </w:p>
    <w:p w14:paraId="775D1C2C" w14:textId="77777777" w:rsidR="00276FF8" w:rsidRPr="00276FF8" w:rsidRDefault="00276FF8" w:rsidP="004305B4">
      <w:pPr>
        <w:pStyle w:val="BodyText"/>
        <w:numPr>
          <w:ilvl w:val="0"/>
          <w:numId w:val="10"/>
        </w:numPr>
        <w:tabs>
          <w:tab w:val="left" w:pos="821"/>
        </w:tabs>
        <w:ind w:right="409"/>
      </w:pPr>
      <w:r w:rsidRPr="00276FF8">
        <w:t>Identified and responded to current and projected staffing requirements in conjunction with and in support of company leadership team.</w:t>
      </w:r>
    </w:p>
    <w:p w14:paraId="4A0EC875" w14:textId="77777777" w:rsidR="00276FF8" w:rsidRPr="00276FF8" w:rsidRDefault="00276FF8" w:rsidP="004305B4">
      <w:pPr>
        <w:pStyle w:val="BodyText"/>
        <w:numPr>
          <w:ilvl w:val="0"/>
          <w:numId w:val="10"/>
        </w:numPr>
        <w:tabs>
          <w:tab w:val="left" w:pos="821"/>
        </w:tabs>
        <w:ind w:right="409"/>
      </w:pPr>
      <w:r w:rsidRPr="00276FF8">
        <w:t>Supported proposals in the development of staffing plans and recruiting strategies.</w:t>
      </w:r>
    </w:p>
    <w:p w14:paraId="342D0FBD" w14:textId="77777777" w:rsidR="00276FF8" w:rsidRPr="00276FF8" w:rsidRDefault="00276FF8" w:rsidP="004305B4">
      <w:pPr>
        <w:pStyle w:val="BodyText"/>
        <w:numPr>
          <w:ilvl w:val="0"/>
          <w:numId w:val="10"/>
        </w:numPr>
        <w:tabs>
          <w:tab w:val="left" w:pos="821"/>
        </w:tabs>
        <w:ind w:right="409"/>
      </w:pPr>
      <w:r w:rsidRPr="00276FF8">
        <w:t>Built and maintained professional business relationships with candidates and maintains active and diverse pipelines.</w:t>
      </w:r>
    </w:p>
    <w:p w14:paraId="3FC19A54" w14:textId="7A42A184" w:rsidR="00276FF8" w:rsidRDefault="00276FF8" w:rsidP="004305B4">
      <w:pPr>
        <w:pStyle w:val="BodyText"/>
        <w:numPr>
          <w:ilvl w:val="0"/>
          <w:numId w:val="10"/>
        </w:numPr>
        <w:tabs>
          <w:tab w:val="left" w:pos="821"/>
        </w:tabs>
        <w:ind w:right="409"/>
      </w:pPr>
      <w:r w:rsidRPr="00276FF8">
        <w:t>Performed pre-screening and assessed suitability and interest in employer positions and referred qualified candidates for current openings.</w:t>
      </w:r>
    </w:p>
    <w:p w14:paraId="693B4467" w14:textId="03FB67AD" w:rsidR="00F23048" w:rsidRDefault="00F23048" w:rsidP="004305B4">
      <w:pPr>
        <w:pStyle w:val="BodyText"/>
        <w:numPr>
          <w:ilvl w:val="0"/>
          <w:numId w:val="10"/>
        </w:numPr>
        <w:tabs>
          <w:tab w:val="left" w:pos="821"/>
        </w:tabs>
        <w:ind w:right="409"/>
      </w:pPr>
      <w:r>
        <w:t>Expertise in hiring for full-time, contract</w:t>
      </w:r>
      <w:r w:rsidR="002F1C7D">
        <w:t>ing, part-time, internship positions</w:t>
      </w:r>
    </w:p>
    <w:p w14:paraId="02A59FDF" w14:textId="3A3D0CA9" w:rsidR="00CC171F" w:rsidRDefault="00C25E71" w:rsidP="004305B4">
      <w:pPr>
        <w:pStyle w:val="BodyText"/>
        <w:numPr>
          <w:ilvl w:val="0"/>
          <w:numId w:val="10"/>
        </w:numPr>
        <w:tabs>
          <w:tab w:val="left" w:pos="821"/>
        </w:tabs>
        <w:ind w:right="409"/>
      </w:pPr>
      <w:r>
        <w:t xml:space="preserve">Successfully, single </w:t>
      </w:r>
      <w:r w:rsidR="00531D64">
        <w:t>handedly</w:t>
      </w:r>
      <w:r>
        <w:t xml:space="preserve"> placed 7</w:t>
      </w:r>
      <w:r w:rsidR="00C4468D">
        <w:t>5</w:t>
      </w:r>
      <w:r>
        <w:t xml:space="preserve"> </w:t>
      </w:r>
      <w:r w:rsidR="00531D64">
        <w:t xml:space="preserve">full-time IT </w:t>
      </w:r>
      <w:r w:rsidR="00F23048">
        <w:t>professionals</w:t>
      </w:r>
      <w:r w:rsidR="00531D64">
        <w:t xml:space="preserve"> </w:t>
      </w:r>
      <w:r w:rsidR="00F23048">
        <w:t>in the year 2021</w:t>
      </w:r>
    </w:p>
    <w:p w14:paraId="60BDDE2C" w14:textId="77777777" w:rsidR="009332F4" w:rsidRPr="00CE4F2C" w:rsidRDefault="009332F4">
      <w:pPr>
        <w:rPr>
          <w:rFonts w:ascii="Times New Roman" w:eastAsia="Times New Roman" w:hAnsi="Times New Roman" w:cs="Times New Roman"/>
          <w:sz w:val="20"/>
          <w:szCs w:val="20"/>
        </w:rPr>
      </w:pPr>
    </w:p>
    <w:p w14:paraId="709C2F57" w14:textId="3BA1909C" w:rsidR="00761C27" w:rsidRPr="00761C27" w:rsidRDefault="005C4982" w:rsidP="00761C27">
      <w:pPr>
        <w:tabs>
          <w:tab w:val="left" w:pos="0"/>
        </w:tabs>
        <w:spacing w:line="252" w:lineRule="auto"/>
        <w:jc w:val="both"/>
        <w:rPr>
          <w:rFonts w:ascii="Times New Roman" w:eastAsia="Times New Roman" w:hAnsi="Times New Roman"/>
          <w:b/>
          <w:bCs/>
          <w:spacing w:val="-1"/>
          <w:sz w:val="20"/>
          <w:szCs w:val="20"/>
        </w:rPr>
      </w:pPr>
      <w:r>
        <w:rPr>
          <w:rFonts w:ascii="Times New Roman" w:eastAsia="Times New Roman" w:hAnsi="Times New Roman"/>
          <w:b/>
          <w:bCs/>
          <w:spacing w:val="-1"/>
          <w:sz w:val="20"/>
          <w:szCs w:val="20"/>
        </w:rPr>
        <w:t xml:space="preserve">        </w:t>
      </w:r>
      <w:r w:rsidR="00761C27" w:rsidRPr="00761C27">
        <w:rPr>
          <w:rFonts w:ascii="Times New Roman" w:eastAsia="Times New Roman" w:hAnsi="Times New Roman"/>
          <w:b/>
          <w:bCs/>
          <w:spacing w:val="-1"/>
          <w:sz w:val="20"/>
          <w:szCs w:val="20"/>
        </w:rPr>
        <w:t>Senior Technical National Recruiter, Diversant, LLC. Vienna</w:t>
      </w:r>
      <w:r w:rsidR="00761C27">
        <w:rPr>
          <w:rFonts w:ascii="Times New Roman" w:eastAsia="Times New Roman" w:hAnsi="Times New Roman"/>
          <w:b/>
          <w:bCs/>
          <w:spacing w:val="-1"/>
          <w:sz w:val="20"/>
          <w:szCs w:val="20"/>
        </w:rPr>
        <w:t>,</w:t>
      </w:r>
      <w:r w:rsidR="00761C27" w:rsidRPr="00761C27">
        <w:rPr>
          <w:rFonts w:ascii="Times New Roman" w:eastAsia="Times New Roman" w:hAnsi="Times New Roman"/>
          <w:b/>
          <w:bCs/>
          <w:spacing w:val="-1"/>
          <w:sz w:val="20"/>
          <w:szCs w:val="20"/>
        </w:rPr>
        <w:t xml:space="preserve"> VA</w:t>
      </w:r>
      <w:r w:rsidR="00761C27">
        <w:rPr>
          <w:rFonts w:ascii="Times New Roman" w:eastAsia="Times New Roman" w:hAnsi="Times New Roman"/>
          <w:b/>
          <w:bCs/>
          <w:spacing w:val="-1"/>
          <w:sz w:val="20"/>
          <w:szCs w:val="20"/>
        </w:rPr>
        <w:t xml:space="preserve">                                                                     </w:t>
      </w:r>
      <w:r w:rsidR="008D4B30">
        <w:rPr>
          <w:rFonts w:ascii="Times New Roman" w:eastAsia="Times New Roman" w:hAnsi="Times New Roman"/>
          <w:b/>
          <w:bCs/>
          <w:spacing w:val="-1"/>
          <w:sz w:val="20"/>
          <w:szCs w:val="20"/>
        </w:rPr>
        <w:t xml:space="preserve"> </w:t>
      </w:r>
      <w:r w:rsidR="00761C27" w:rsidRPr="00761C27">
        <w:rPr>
          <w:rFonts w:ascii="Times New Roman" w:eastAsia="Times New Roman" w:hAnsi="Times New Roman"/>
          <w:b/>
          <w:bCs/>
          <w:spacing w:val="-1"/>
          <w:sz w:val="20"/>
          <w:szCs w:val="20"/>
        </w:rPr>
        <w:t xml:space="preserve">Jan 2019 to </w:t>
      </w:r>
      <w:r w:rsidR="008D4B30">
        <w:rPr>
          <w:rFonts w:ascii="Times New Roman" w:eastAsia="Times New Roman" w:hAnsi="Times New Roman"/>
          <w:b/>
          <w:bCs/>
          <w:spacing w:val="-1"/>
          <w:sz w:val="20"/>
          <w:szCs w:val="20"/>
        </w:rPr>
        <w:t>Jan 2020</w:t>
      </w:r>
    </w:p>
    <w:p w14:paraId="2DBA69CC" w14:textId="7130B9FA" w:rsidR="00DC403B" w:rsidRPr="00DC403B" w:rsidRDefault="00DC403B" w:rsidP="009F0492">
      <w:pPr>
        <w:pStyle w:val="BodyText"/>
        <w:tabs>
          <w:tab w:val="left" w:pos="821"/>
        </w:tabs>
        <w:ind w:left="460" w:right="409" w:firstLine="0"/>
      </w:pPr>
      <w:r w:rsidRPr="00DC403B">
        <w:t>Managed full life cycle recruiting process from specification through the employment offer for c</w:t>
      </w:r>
      <w:r w:rsidR="009A5CFF">
        <w:t>andidates</w:t>
      </w:r>
      <w:r w:rsidRPr="00DC403B">
        <w:t>.</w:t>
      </w:r>
      <w:r w:rsidR="005C4982">
        <w:t xml:space="preserve"> </w:t>
      </w:r>
      <w:r w:rsidRPr="00DC403B">
        <w:t>Managed a range of recruitment sources from Portals, referrals, networking, social media, and vendors.</w:t>
      </w:r>
      <w:r w:rsidR="005C4982">
        <w:t xml:space="preserve"> </w:t>
      </w:r>
      <w:r w:rsidRPr="00DC403B">
        <w:t>Sourced candidates through resume database, internet mining, referrals, networking events, social networking sites, job boards like Monster, CareerBuilder, Dice, LinkedIn Recruiter, GitHub, and career fairs, out placement firms, college recruiting.</w:t>
      </w:r>
      <w:r w:rsidR="005C4982">
        <w:t xml:space="preserve"> </w:t>
      </w:r>
      <w:r w:rsidRPr="00DC403B">
        <w:t>Liaises with corporate hiring managers to learn about job openings and programs to attract potential employees and to ensure successful hiring</w:t>
      </w:r>
      <w:r w:rsidR="0042216D">
        <w:t>.</w:t>
      </w:r>
    </w:p>
    <w:p w14:paraId="62ACEDEE" w14:textId="34511810" w:rsidR="00DC403B" w:rsidRDefault="00DC403B" w:rsidP="009F0492">
      <w:pPr>
        <w:pStyle w:val="BodyText"/>
        <w:tabs>
          <w:tab w:val="left" w:pos="821"/>
        </w:tabs>
        <w:ind w:left="460" w:right="409" w:firstLine="0"/>
      </w:pPr>
      <w:r w:rsidRPr="00DC403B">
        <w:t xml:space="preserve">Developed an effective pipeline of key talent potentially available for immediate hire. Worked in Corporate environment and involved in technical recruiting for direct clients and recruiting professionals on various technologies ranging from ecommerce, Java, Web and .Net developers/engineers, DevOps Engineer, Cloud Engineer, PM’s, Infrastructure, network engineers, Security Engineers, systems Admin, Storage Engineers and architects, Q&amp;A, Business Analyst, Mobile &amp; Android engineers and testers, Salesforce professionals, AWS services professionals and administrators for Hi-Tech, Finance, Banking, Commercial, Telecom etc. sectors. Involved in reviewing requisitions, gathering information on call/in person with hiring managers, creating requirements, sourcing, screening, negotiating, communicating, preparing for interviews, setting up interviews, walk-in for interviews, presenting company portfolio, keeping candidates warm, check references, follow up with hiring managers, on boarding. Participated in trainings like Overtime Laws &amp; Exemption Status Verification Training, Company Policy’s, n Procedures, Interview Pep and breakdown of responsibilities, Company Benefits training, Immigration field training, nationwide company calls. Etc. </w:t>
      </w:r>
    </w:p>
    <w:p w14:paraId="6203F94A" w14:textId="77777777" w:rsidR="00B54FE6" w:rsidRDefault="00B54FE6" w:rsidP="00B54FE6">
      <w:pPr>
        <w:pStyle w:val="BodyText"/>
        <w:tabs>
          <w:tab w:val="left" w:pos="821"/>
        </w:tabs>
        <w:ind w:right="409" w:firstLine="0"/>
      </w:pPr>
    </w:p>
    <w:p w14:paraId="09DFBA3B" w14:textId="6B4CD638" w:rsidR="0094459A" w:rsidRPr="0094459A" w:rsidRDefault="005C4982" w:rsidP="0094459A">
      <w:pPr>
        <w:tabs>
          <w:tab w:val="left" w:pos="0"/>
        </w:tabs>
        <w:spacing w:line="252" w:lineRule="auto"/>
        <w:jc w:val="both"/>
        <w:rPr>
          <w:rFonts w:ascii="Times New Roman" w:eastAsia="Times New Roman" w:hAnsi="Times New Roman"/>
          <w:b/>
          <w:bCs/>
          <w:spacing w:val="-1"/>
          <w:sz w:val="20"/>
          <w:szCs w:val="20"/>
        </w:rPr>
      </w:pPr>
      <w:r>
        <w:rPr>
          <w:rFonts w:ascii="Times New Roman" w:eastAsia="Times New Roman" w:hAnsi="Times New Roman"/>
          <w:b/>
          <w:bCs/>
          <w:spacing w:val="-1"/>
          <w:sz w:val="20"/>
          <w:szCs w:val="20"/>
        </w:rPr>
        <w:t xml:space="preserve">       </w:t>
      </w:r>
      <w:r w:rsidR="0094459A" w:rsidRPr="0094459A">
        <w:rPr>
          <w:rFonts w:ascii="Times New Roman" w:eastAsia="Times New Roman" w:hAnsi="Times New Roman"/>
          <w:b/>
          <w:bCs/>
          <w:spacing w:val="-1"/>
          <w:sz w:val="20"/>
          <w:szCs w:val="20"/>
        </w:rPr>
        <w:t>Senior IT Technical Recruiter (Commercial &amp; Federal)</w:t>
      </w:r>
      <w:r w:rsidR="003C17B3">
        <w:rPr>
          <w:rFonts w:ascii="Times New Roman" w:eastAsia="Times New Roman" w:hAnsi="Times New Roman"/>
          <w:b/>
          <w:bCs/>
          <w:spacing w:val="-1"/>
          <w:sz w:val="20"/>
          <w:szCs w:val="20"/>
        </w:rPr>
        <w:t xml:space="preserve"> </w:t>
      </w:r>
      <w:r w:rsidR="0094459A" w:rsidRPr="0094459A">
        <w:rPr>
          <w:rFonts w:ascii="Times New Roman" w:eastAsia="Times New Roman" w:hAnsi="Times New Roman"/>
          <w:b/>
          <w:bCs/>
          <w:spacing w:val="-1"/>
          <w:sz w:val="20"/>
          <w:szCs w:val="20"/>
        </w:rPr>
        <w:t>InScope International, Reston, VA</w:t>
      </w:r>
      <w:r w:rsidR="003C17B3">
        <w:rPr>
          <w:rFonts w:ascii="Times New Roman" w:eastAsia="Times New Roman" w:hAnsi="Times New Roman"/>
          <w:b/>
          <w:bCs/>
          <w:spacing w:val="-1"/>
          <w:sz w:val="20"/>
          <w:szCs w:val="20"/>
        </w:rPr>
        <w:t xml:space="preserve">                            </w:t>
      </w:r>
      <w:r w:rsidR="0094459A" w:rsidRPr="0094459A">
        <w:rPr>
          <w:rFonts w:ascii="Times New Roman" w:eastAsia="Times New Roman" w:hAnsi="Times New Roman"/>
          <w:b/>
          <w:bCs/>
          <w:spacing w:val="-1"/>
          <w:sz w:val="20"/>
          <w:szCs w:val="20"/>
        </w:rPr>
        <w:t>June 2017 – Jan 2019</w:t>
      </w:r>
    </w:p>
    <w:p w14:paraId="6924FC16" w14:textId="410964EC" w:rsidR="0094459A" w:rsidRPr="003C17B3" w:rsidRDefault="0094459A" w:rsidP="009F0492">
      <w:pPr>
        <w:pStyle w:val="BodyText"/>
        <w:tabs>
          <w:tab w:val="left" w:pos="821"/>
        </w:tabs>
        <w:ind w:left="460" w:right="409" w:firstLine="0"/>
      </w:pPr>
      <w:r w:rsidRPr="003C17B3">
        <w:t>As an IT Recruiter with InScope International, utilize expertise in the various areas of technology, with the ability to build strong and lasting relationships with clients and candidates alike. Prided on finding the best possible opportunities for my candidates and clients.</w:t>
      </w:r>
      <w:r w:rsidR="009C2F29">
        <w:t xml:space="preserve"> </w:t>
      </w:r>
      <w:r w:rsidRPr="003C17B3">
        <w:t xml:space="preserve">Identify, evaluate, and hire technical candidates in the highly competitive environment. Demonstrate effective, </w:t>
      </w:r>
      <w:r w:rsidR="005D55E7" w:rsidRPr="003C17B3">
        <w:t>creative,</w:t>
      </w:r>
      <w:r w:rsidRPr="003C17B3">
        <w:t xml:space="preserve"> and cost-efficient use of recruiting resources, which </w:t>
      </w:r>
      <w:r w:rsidR="00B173F0" w:rsidRPr="003C17B3">
        <w:t>include</w:t>
      </w:r>
      <w:r w:rsidRPr="003C17B3">
        <w:t xml:space="preserve"> referrals, internet, job postings, networking, and outplacement firms. Negotiate rates with technical consultants. Tech prescreens consultants, prepare them for interviews and walk in with them for final interviews.</w:t>
      </w:r>
      <w:r w:rsidR="009C2F29">
        <w:t xml:space="preserve"> </w:t>
      </w:r>
      <w:r w:rsidRPr="003C17B3">
        <w:t xml:space="preserve">Interact with Hiring Managers and Account Representatives to develop and implement competitive recruiting strategies and to gain insight on current opportunities, requirement details, candidate’s </w:t>
      </w:r>
      <w:r w:rsidR="005D55E7" w:rsidRPr="003C17B3">
        <w:t>progress,</w:t>
      </w:r>
      <w:r w:rsidRPr="003C17B3">
        <w:t xml:space="preserve"> and feedback from client </w:t>
      </w:r>
      <w:r w:rsidR="00D5354C" w:rsidRPr="003C17B3">
        <w:t>to</w:t>
      </w:r>
      <w:r w:rsidRPr="003C17B3">
        <w:t xml:space="preserve"> build moral and increase retention.</w:t>
      </w:r>
      <w:r w:rsidR="009C2F29">
        <w:t xml:space="preserve"> </w:t>
      </w:r>
      <w:r w:rsidRPr="003C17B3">
        <w:t>Employ a broad array of sourcing channels including referral programs, social networks, job boards, advertising, networking, and other creative means to promote and publicize opportunities to both active and passive candidates.</w:t>
      </w:r>
      <w:r w:rsidR="009C2F29">
        <w:t xml:space="preserve"> </w:t>
      </w:r>
      <w:r w:rsidRPr="003C17B3">
        <w:t xml:space="preserve">Target candidates and cold calls to recruit top notch IT professionals. </w:t>
      </w:r>
    </w:p>
    <w:p w14:paraId="4AE7BD25" w14:textId="77777777" w:rsidR="0094459A" w:rsidRPr="003E0B83" w:rsidRDefault="0094459A" w:rsidP="0094459A">
      <w:pPr>
        <w:tabs>
          <w:tab w:val="left" w:pos="0"/>
        </w:tabs>
        <w:spacing w:line="252" w:lineRule="auto"/>
        <w:jc w:val="both"/>
        <w:rPr>
          <w:b/>
          <w:sz w:val="18"/>
          <w:szCs w:val="18"/>
          <w:lang w:val="en"/>
        </w:rPr>
      </w:pPr>
    </w:p>
    <w:p w14:paraId="167CE39B" w14:textId="70828BFA" w:rsidR="0094459A" w:rsidRPr="0094459A" w:rsidRDefault="0094459A" w:rsidP="003C17B3">
      <w:pPr>
        <w:tabs>
          <w:tab w:val="left" w:pos="0"/>
        </w:tabs>
        <w:spacing w:line="252" w:lineRule="auto"/>
        <w:ind w:left="460"/>
        <w:jc w:val="both"/>
        <w:rPr>
          <w:rFonts w:ascii="Times New Roman" w:eastAsia="Times New Roman" w:hAnsi="Times New Roman"/>
          <w:b/>
          <w:bCs/>
          <w:spacing w:val="-1"/>
          <w:sz w:val="20"/>
          <w:szCs w:val="20"/>
        </w:rPr>
      </w:pPr>
      <w:r w:rsidRPr="0094459A">
        <w:rPr>
          <w:rFonts w:ascii="Times New Roman" w:eastAsia="Times New Roman" w:hAnsi="Times New Roman"/>
          <w:b/>
          <w:bCs/>
          <w:spacing w:val="-1"/>
          <w:sz w:val="20"/>
          <w:szCs w:val="20"/>
        </w:rPr>
        <w:lastRenderedPageBreak/>
        <w:t>Lead Technical Recruiter/BDM</w:t>
      </w:r>
      <w:r w:rsidR="005D55E7">
        <w:rPr>
          <w:rFonts w:ascii="Times New Roman" w:eastAsia="Times New Roman" w:hAnsi="Times New Roman"/>
          <w:b/>
          <w:bCs/>
          <w:spacing w:val="-1"/>
          <w:sz w:val="20"/>
          <w:szCs w:val="20"/>
        </w:rPr>
        <w:t xml:space="preserve"> </w:t>
      </w:r>
      <w:r w:rsidR="00F05687">
        <w:rPr>
          <w:rFonts w:ascii="Times New Roman" w:eastAsia="Times New Roman" w:hAnsi="Times New Roman"/>
          <w:b/>
          <w:bCs/>
          <w:spacing w:val="-1"/>
          <w:sz w:val="20"/>
          <w:szCs w:val="20"/>
        </w:rPr>
        <w:t xml:space="preserve">| </w:t>
      </w:r>
      <w:r w:rsidRPr="0094459A">
        <w:rPr>
          <w:rFonts w:ascii="Times New Roman" w:eastAsia="Times New Roman" w:hAnsi="Times New Roman"/>
          <w:b/>
          <w:bCs/>
          <w:spacing w:val="-1"/>
          <w:sz w:val="20"/>
          <w:szCs w:val="20"/>
        </w:rPr>
        <w:t>USM Business Systems, Inc. Chantilly, VA</w:t>
      </w:r>
      <w:r w:rsidR="003C17B3">
        <w:rPr>
          <w:rFonts w:ascii="Times New Roman" w:eastAsia="Times New Roman" w:hAnsi="Times New Roman"/>
          <w:b/>
          <w:bCs/>
          <w:spacing w:val="-1"/>
          <w:sz w:val="20"/>
          <w:szCs w:val="20"/>
        </w:rPr>
        <w:t xml:space="preserve">                            </w:t>
      </w:r>
      <w:r w:rsidR="005D55E7">
        <w:rPr>
          <w:rFonts w:ascii="Times New Roman" w:eastAsia="Times New Roman" w:hAnsi="Times New Roman"/>
          <w:b/>
          <w:bCs/>
          <w:spacing w:val="-1"/>
          <w:sz w:val="20"/>
          <w:szCs w:val="20"/>
        </w:rPr>
        <w:t xml:space="preserve">                    </w:t>
      </w:r>
      <w:r w:rsidRPr="0094459A">
        <w:rPr>
          <w:rFonts w:ascii="Times New Roman" w:eastAsia="Times New Roman" w:hAnsi="Times New Roman"/>
          <w:b/>
          <w:bCs/>
          <w:spacing w:val="-1"/>
          <w:sz w:val="20"/>
          <w:szCs w:val="20"/>
        </w:rPr>
        <w:t xml:space="preserve">Sep 2014 – May 2017 </w:t>
      </w:r>
    </w:p>
    <w:p w14:paraId="50346B61" w14:textId="628C2884" w:rsidR="0094459A" w:rsidRPr="003C17B3" w:rsidRDefault="0094459A" w:rsidP="003C17B3">
      <w:pPr>
        <w:ind w:left="460"/>
        <w:rPr>
          <w:rFonts w:ascii="Times New Roman" w:eastAsia="Times New Roman" w:hAnsi="Times New Roman"/>
          <w:sz w:val="20"/>
          <w:szCs w:val="20"/>
        </w:rPr>
      </w:pPr>
      <w:r w:rsidRPr="003C17B3">
        <w:rPr>
          <w:rFonts w:ascii="Times New Roman" w:eastAsia="Times New Roman" w:hAnsi="Times New Roman"/>
          <w:sz w:val="20"/>
          <w:szCs w:val="20"/>
        </w:rPr>
        <w:t xml:space="preserve">Owned full cycle recruiting identified, interviewed, offered, negotiated, closed, and followed up candidates for assigned requisitions. Headhunted Top notch software engineers. Developed, </w:t>
      </w:r>
      <w:r w:rsidR="00EE0E0A" w:rsidRPr="003C17B3">
        <w:rPr>
          <w:rFonts w:ascii="Times New Roman" w:eastAsia="Times New Roman" w:hAnsi="Times New Roman"/>
          <w:sz w:val="20"/>
          <w:szCs w:val="20"/>
        </w:rPr>
        <w:t>drove,</w:t>
      </w:r>
      <w:r w:rsidRPr="003C17B3">
        <w:rPr>
          <w:rFonts w:ascii="Times New Roman" w:eastAsia="Times New Roman" w:hAnsi="Times New Roman"/>
          <w:sz w:val="20"/>
          <w:szCs w:val="20"/>
        </w:rPr>
        <w:t xml:space="preserve"> and executed comprehensive search strategies to recruit senior and niche candidates in limited candidate spaces.</w:t>
      </w:r>
    </w:p>
    <w:p w14:paraId="06083951" w14:textId="77777777" w:rsidR="0094459A" w:rsidRPr="003E0B83" w:rsidRDefault="0094459A" w:rsidP="003C17B3">
      <w:pPr>
        <w:tabs>
          <w:tab w:val="left" w:pos="0"/>
        </w:tabs>
        <w:spacing w:line="252" w:lineRule="auto"/>
        <w:ind w:left="460"/>
        <w:jc w:val="both"/>
        <w:rPr>
          <w:b/>
          <w:sz w:val="18"/>
          <w:szCs w:val="18"/>
          <w:lang w:val="en"/>
        </w:rPr>
      </w:pPr>
    </w:p>
    <w:p w14:paraId="75D6CD5E" w14:textId="10D90AE8" w:rsidR="0094459A" w:rsidRPr="0094459A" w:rsidRDefault="0094459A" w:rsidP="003C17B3">
      <w:pPr>
        <w:tabs>
          <w:tab w:val="left" w:pos="0"/>
        </w:tabs>
        <w:spacing w:line="252" w:lineRule="auto"/>
        <w:ind w:left="460"/>
        <w:jc w:val="both"/>
        <w:rPr>
          <w:rFonts w:ascii="Times New Roman" w:eastAsia="Times New Roman" w:hAnsi="Times New Roman"/>
          <w:b/>
          <w:bCs/>
          <w:spacing w:val="-1"/>
          <w:sz w:val="20"/>
          <w:szCs w:val="20"/>
        </w:rPr>
      </w:pPr>
      <w:r w:rsidRPr="0094459A">
        <w:rPr>
          <w:rFonts w:ascii="Times New Roman" w:eastAsia="Times New Roman" w:hAnsi="Times New Roman"/>
          <w:b/>
          <w:bCs/>
          <w:spacing w:val="-1"/>
          <w:sz w:val="20"/>
          <w:szCs w:val="20"/>
        </w:rPr>
        <w:t xml:space="preserve">Senior IT </w:t>
      </w:r>
      <w:r w:rsidR="005D55E7" w:rsidRPr="0094459A">
        <w:rPr>
          <w:rFonts w:ascii="Times New Roman" w:eastAsia="Times New Roman" w:hAnsi="Times New Roman"/>
          <w:b/>
          <w:bCs/>
          <w:spacing w:val="-1"/>
          <w:sz w:val="20"/>
          <w:szCs w:val="20"/>
        </w:rPr>
        <w:t>recruiter</w:t>
      </w:r>
      <w:r w:rsidR="005D55E7">
        <w:rPr>
          <w:rFonts w:ascii="Times New Roman" w:eastAsia="Times New Roman" w:hAnsi="Times New Roman"/>
          <w:b/>
          <w:bCs/>
          <w:spacing w:val="-1"/>
          <w:sz w:val="20"/>
          <w:szCs w:val="20"/>
        </w:rPr>
        <w:t xml:space="preserve"> |</w:t>
      </w:r>
      <w:r w:rsidR="00A673F4">
        <w:rPr>
          <w:rFonts w:ascii="Times New Roman" w:eastAsia="Times New Roman" w:hAnsi="Times New Roman"/>
          <w:b/>
          <w:bCs/>
          <w:spacing w:val="-1"/>
          <w:sz w:val="20"/>
          <w:szCs w:val="20"/>
        </w:rPr>
        <w:t xml:space="preserve"> </w:t>
      </w:r>
      <w:r w:rsidRPr="0094459A">
        <w:rPr>
          <w:rFonts w:ascii="Times New Roman" w:eastAsia="Times New Roman" w:hAnsi="Times New Roman"/>
          <w:b/>
          <w:bCs/>
          <w:spacing w:val="-1"/>
          <w:sz w:val="20"/>
          <w:szCs w:val="20"/>
        </w:rPr>
        <w:t>V.L.S Systems, Inc. Chantilly, VA</w:t>
      </w:r>
      <w:r w:rsidR="003C17B3">
        <w:rPr>
          <w:rFonts w:ascii="Times New Roman" w:eastAsia="Times New Roman" w:hAnsi="Times New Roman"/>
          <w:b/>
          <w:bCs/>
          <w:spacing w:val="-1"/>
          <w:sz w:val="20"/>
          <w:szCs w:val="20"/>
        </w:rPr>
        <w:t xml:space="preserve">                                                                 </w:t>
      </w:r>
      <w:r w:rsidR="005D55E7">
        <w:rPr>
          <w:rFonts w:ascii="Times New Roman" w:eastAsia="Times New Roman" w:hAnsi="Times New Roman"/>
          <w:b/>
          <w:bCs/>
          <w:spacing w:val="-1"/>
          <w:sz w:val="20"/>
          <w:szCs w:val="20"/>
        </w:rPr>
        <w:t xml:space="preserve">                  </w:t>
      </w:r>
      <w:r w:rsidRPr="0094459A">
        <w:rPr>
          <w:rFonts w:ascii="Times New Roman" w:eastAsia="Times New Roman" w:hAnsi="Times New Roman"/>
          <w:b/>
          <w:bCs/>
          <w:spacing w:val="-1"/>
          <w:sz w:val="20"/>
          <w:szCs w:val="20"/>
        </w:rPr>
        <w:t>Jan 2014 – July 2014</w:t>
      </w:r>
    </w:p>
    <w:p w14:paraId="4C917E44" w14:textId="77777777" w:rsidR="0094459A" w:rsidRPr="003C17B3" w:rsidRDefault="0094459A" w:rsidP="003C17B3">
      <w:pPr>
        <w:ind w:left="460"/>
        <w:rPr>
          <w:rFonts w:ascii="Times New Roman" w:eastAsia="Times New Roman" w:hAnsi="Times New Roman"/>
          <w:sz w:val="20"/>
          <w:szCs w:val="20"/>
        </w:rPr>
      </w:pPr>
      <w:r w:rsidRPr="003C17B3">
        <w:rPr>
          <w:rFonts w:ascii="Times New Roman" w:eastAsia="Times New Roman" w:hAnsi="Times New Roman"/>
          <w:sz w:val="20"/>
          <w:szCs w:val="20"/>
        </w:rPr>
        <w:t xml:space="preserve">Established focused business development and recruiting while screening, scheduling interviewees and placing candidates. Making new clients for the firm for business development and making power point presentations presenting firms capabilities and business details for client meetings. Execute client visits ensuring customer satisfaction and marketing objectives and follow up with all existing business to ensure retention, quality control and development of new business. </w:t>
      </w:r>
    </w:p>
    <w:p w14:paraId="04A5DEEF" w14:textId="77777777" w:rsidR="0094459A" w:rsidRPr="0094459A" w:rsidRDefault="0094459A" w:rsidP="003C17B3">
      <w:pPr>
        <w:ind w:left="460"/>
        <w:rPr>
          <w:rFonts w:ascii="Times New Roman" w:eastAsia="Times New Roman" w:hAnsi="Times New Roman"/>
          <w:b/>
          <w:bCs/>
          <w:spacing w:val="-1"/>
          <w:sz w:val="20"/>
          <w:szCs w:val="20"/>
        </w:rPr>
      </w:pPr>
    </w:p>
    <w:p w14:paraId="6A805404" w14:textId="0B28E9AF" w:rsidR="0094459A" w:rsidRPr="0094459A" w:rsidRDefault="0094459A" w:rsidP="003C17B3">
      <w:pPr>
        <w:tabs>
          <w:tab w:val="left" w:pos="0"/>
        </w:tabs>
        <w:spacing w:line="252" w:lineRule="auto"/>
        <w:ind w:left="460"/>
        <w:jc w:val="both"/>
        <w:rPr>
          <w:rFonts w:ascii="Times New Roman" w:eastAsia="Times New Roman" w:hAnsi="Times New Roman"/>
          <w:b/>
          <w:bCs/>
          <w:spacing w:val="-1"/>
          <w:sz w:val="20"/>
          <w:szCs w:val="20"/>
        </w:rPr>
      </w:pPr>
      <w:r w:rsidRPr="0094459A">
        <w:rPr>
          <w:rFonts w:ascii="Times New Roman" w:eastAsia="Times New Roman" w:hAnsi="Times New Roman"/>
          <w:b/>
          <w:bCs/>
          <w:spacing w:val="-1"/>
          <w:sz w:val="20"/>
          <w:szCs w:val="20"/>
        </w:rPr>
        <w:t>Technical Recruiter</w:t>
      </w:r>
      <w:r w:rsidR="00F05687">
        <w:rPr>
          <w:rFonts w:ascii="Times New Roman" w:eastAsia="Times New Roman" w:hAnsi="Times New Roman"/>
          <w:b/>
          <w:bCs/>
          <w:spacing w:val="-1"/>
          <w:sz w:val="20"/>
          <w:szCs w:val="20"/>
        </w:rPr>
        <w:t xml:space="preserve"> |</w:t>
      </w:r>
      <w:r w:rsidR="003C17B3">
        <w:rPr>
          <w:rFonts w:ascii="Times New Roman" w:eastAsia="Times New Roman" w:hAnsi="Times New Roman"/>
          <w:b/>
          <w:bCs/>
          <w:spacing w:val="-1"/>
          <w:sz w:val="20"/>
          <w:szCs w:val="20"/>
        </w:rPr>
        <w:t xml:space="preserve"> </w:t>
      </w:r>
      <w:r w:rsidRPr="0094459A">
        <w:rPr>
          <w:rFonts w:ascii="Times New Roman" w:eastAsia="Times New Roman" w:hAnsi="Times New Roman"/>
          <w:b/>
          <w:bCs/>
          <w:spacing w:val="-1"/>
          <w:sz w:val="20"/>
          <w:szCs w:val="20"/>
        </w:rPr>
        <w:t>Info Labs, Inc. Herndon, VA</w:t>
      </w:r>
      <w:r w:rsidR="003C17B3">
        <w:rPr>
          <w:rFonts w:ascii="Times New Roman" w:eastAsia="Times New Roman" w:hAnsi="Times New Roman"/>
          <w:b/>
          <w:bCs/>
          <w:spacing w:val="-1"/>
          <w:sz w:val="20"/>
          <w:szCs w:val="20"/>
        </w:rPr>
        <w:t xml:space="preserve">                                                                                                </w:t>
      </w:r>
      <w:r w:rsidRPr="0094459A">
        <w:rPr>
          <w:rFonts w:ascii="Times New Roman" w:eastAsia="Times New Roman" w:hAnsi="Times New Roman"/>
          <w:b/>
          <w:bCs/>
          <w:spacing w:val="-1"/>
          <w:sz w:val="20"/>
          <w:szCs w:val="20"/>
        </w:rPr>
        <w:t>Dec 2010 – Jan 2014</w:t>
      </w:r>
    </w:p>
    <w:p w14:paraId="58240D3F" w14:textId="77777777" w:rsidR="0094459A" w:rsidRPr="003C17B3" w:rsidRDefault="0094459A" w:rsidP="003C17B3">
      <w:pPr>
        <w:ind w:left="460"/>
        <w:rPr>
          <w:rFonts w:ascii="Times New Roman" w:eastAsia="Times New Roman" w:hAnsi="Times New Roman"/>
          <w:sz w:val="20"/>
          <w:szCs w:val="20"/>
        </w:rPr>
      </w:pPr>
      <w:r w:rsidRPr="003C17B3">
        <w:rPr>
          <w:rFonts w:ascii="Times New Roman" w:eastAsia="Times New Roman" w:hAnsi="Times New Roman"/>
          <w:sz w:val="20"/>
          <w:szCs w:val="20"/>
        </w:rPr>
        <w:t>Recruited and hired candidates in state and out-of-state for contract, contract-to-hire and permanent placements for all IT positions for multiple client companies. Managed the candidate life cycle by interviewing, selecting, hiring for all mid to senior level positions. Performed reference checking and extended job offers, presented company overviews and benefits. Developed and grow a client base. Good in preparing various spreadsheet reports to assist in data analysis. Market the firm to candidates by developing a strong sense of what sells in this competitive market. Helped the firm to reach quarterly and annual goals and supported the firm members (Manager, Account manager, Executive) by providing excellent resources.</w:t>
      </w:r>
    </w:p>
    <w:p w14:paraId="7A1D0406" w14:textId="77777777" w:rsidR="0094459A" w:rsidRPr="003E0B83" w:rsidRDefault="0094459A" w:rsidP="003C17B3">
      <w:pPr>
        <w:ind w:left="460"/>
        <w:jc w:val="both"/>
        <w:rPr>
          <w:b/>
          <w:sz w:val="18"/>
          <w:szCs w:val="18"/>
          <w:lang w:val="en"/>
        </w:rPr>
      </w:pPr>
    </w:p>
    <w:p w14:paraId="453C73A0" w14:textId="1B0B33C7" w:rsidR="0094459A" w:rsidRPr="0094459A" w:rsidRDefault="0094459A" w:rsidP="003C17B3">
      <w:pPr>
        <w:ind w:left="460"/>
        <w:jc w:val="both"/>
        <w:rPr>
          <w:rFonts w:ascii="Times New Roman" w:eastAsia="Times New Roman" w:hAnsi="Times New Roman"/>
          <w:b/>
          <w:bCs/>
          <w:spacing w:val="-1"/>
          <w:sz w:val="20"/>
          <w:szCs w:val="20"/>
        </w:rPr>
      </w:pPr>
      <w:r w:rsidRPr="0094459A">
        <w:rPr>
          <w:rFonts w:ascii="Times New Roman" w:eastAsia="Times New Roman" w:hAnsi="Times New Roman"/>
          <w:b/>
          <w:bCs/>
          <w:spacing w:val="-1"/>
          <w:sz w:val="20"/>
          <w:szCs w:val="20"/>
        </w:rPr>
        <w:t>IT Recruiter</w:t>
      </w:r>
      <w:r w:rsidR="00F05687">
        <w:rPr>
          <w:rFonts w:ascii="Times New Roman" w:eastAsia="Times New Roman" w:hAnsi="Times New Roman"/>
          <w:b/>
          <w:bCs/>
          <w:spacing w:val="-1"/>
          <w:sz w:val="20"/>
          <w:szCs w:val="20"/>
        </w:rPr>
        <w:t xml:space="preserve"> |</w:t>
      </w:r>
      <w:r w:rsidR="003C17B3">
        <w:rPr>
          <w:rFonts w:ascii="Times New Roman" w:eastAsia="Times New Roman" w:hAnsi="Times New Roman"/>
          <w:b/>
          <w:bCs/>
          <w:spacing w:val="-1"/>
          <w:sz w:val="20"/>
          <w:szCs w:val="20"/>
        </w:rPr>
        <w:t xml:space="preserve"> </w:t>
      </w:r>
      <w:r w:rsidRPr="0094459A">
        <w:rPr>
          <w:rFonts w:ascii="Times New Roman" w:eastAsia="Times New Roman" w:hAnsi="Times New Roman"/>
          <w:b/>
          <w:bCs/>
          <w:spacing w:val="-1"/>
          <w:sz w:val="20"/>
          <w:szCs w:val="20"/>
        </w:rPr>
        <w:t>Datum Resources, Inc. Fairfax, VA</w:t>
      </w:r>
      <w:r w:rsidR="003C17B3">
        <w:rPr>
          <w:rFonts w:ascii="Times New Roman" w:eastAsia="Times New Roman" w:hAnsi="Times New Roman"/>
          <w:b/>
          <w:bCs/>
          <w:spacing w:val="-1"/>
          <w:sz w:val="20"/>
          <w:szCs w:val="20"/>
        </w:rPr>
        <w:t xml:space="preserve">                                                                                                    </w:t>
      </w:r>
      <w:r w:rsidRPr="0094459A">
        <w:rPr>
          <w:rFonts w:ascii="Times New Roman" w:eastAsia="Times New Roman" w:hAnsi="Times New Roman"/>
          <w:b/>
          <w:bCs/>
          <w:spacing w:val="-1"/>
          <w:sz w:val="20"/>
          <w:szCs w:val="20"/>
        </w:rPr>
        <w:t>Sep 2004-Dec 2009</w:t>
      </w:r>
    </w:p>
    <w:p w14:paraId="3B2C9EC9" w14:textId="77777777" w:rsidR="0094459A" w:rsidRPr="003C17B3" w:rsidRDefault="0094459A" w:rsidP="003C17B3">
      <w:pPr>
        <w:ind w:left="460"/>
        <w:jc w:val="both"/>
        <w:rPr>
          <w:rFonts w:ascii="Times New Roman" w:eastAsia="Times New Roman" w:hAnsi="Times New Roman"/>
          <w:sz w:val="20"/>
          <w:szCs w:val="20"/>
        </w:rPr>
      </w:pPr>
      <w:r w:rsidRPr="003C17B3">
        <w:rPr>
          <w:rFonts w:ascii="Times New Roman" w:eastAsia="Times New Roman" w:hAnsi="Times New Roman"/>
          <w:sz w:val="20"/>
          <w:szCs w:val="20"/>
        </w:rPr>
        <w:t xml:space="preserve">Managed the recruiting, and candidate life cycle by interviewing, selecting, hiring for all mid to senior level positions. Effectively recruited candidates through Internet research, internal database, cold calling, referrals, networking, job fairs, and other strategies. </w:t>
      </w:r>
    </w:p>
    <w:p w14:paraId="39D460CF" w14:textId="77777777" w:rsidR="0094459A" w:rsidRPr="003E0B83" w:rsidRDefault="0094459A" w:rsidP="003C17B3">
      <w:pPr>
        <w:ind w:left="460"/>
        <w:jc w:val="both"/>
        <w:rPr>
          <w:sz w:val="18"/>
          <w:szCs w:val="18"/>
          <w:lang w:val="en"/>
        </w:rPr>
      </w:pPr>
    </w:p>
    <w:p w14:paraId="60BDDE37" w14:textId="77777777" w:rsidR="009332F4" w:rsidRPr="00CE4F2C" w:rsidRDefault="009332F4">
      <w:pPr>
        <w:rPr>
          <w:sz w:val="20"/>
          <w:szCs w:val="20"/>
        </w:rPr>
        <w:sectPr w:rsidR="009332F4" w:rsidRPr="00CE4F2C">
          <w:pgSz w:w="12240" w:h="15840"/>
          <w:pgMar w:top="1120" w:right="600" w:bottom="180" w:left="620" w:header="271" w:footer="0" w:gutter="0"/>
          <w:cols w:space="720"/>
        </w:sectPr>
      </w:pPr>
    </w:p>
    <w:p w14:paraId="60BDDE38" w14:textId="77777777" w:rsidR="009332F4" w:rsidRPr="00CE4F2C" w:rsidRDefault="009332F4" w:rsidP="0094459A">
      <w:pPr>
        <w:spacing w:before="4"/>
        <w:rPr>
          <w:rFonts w:ascii="Times New Roman" w:eastAsia="Times New Roman" w:hAnsi="Times New Roman" w:cs="Times New Roman"/>
          <w:sz w:val="20"/>
          <w:szCs w:val="20"/>
        </w:rPr>
      </w:pPr>
    </w:p>
    <w:sectPr w:rsidR="009332F4" w:rsidRPr="00CE4F2C">
      <w:pgSz w:w="12240" w:h="15840"/>
      <w:pgMar w:top="1120" w:right="600" w:bottom="180" w:left="620" w:header="27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2EDB6" w14:textId="77777777" w:rsidR="00C9321B" w:rsidRDefault="00C9321B">
      <w:r>
        <w:separator/>
      </w:r>
    </w:p>
  </w:endnote>
  <w:endnote w:type="continuationSeparator" w:id="0">
    <w:p w14:paraId="7A0359E4" w14:textId="77777777" w:rsidR="00C9321B" w:rsidRDefault="00C93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_a1">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DDE65" w14:textId="5F9AE10B" w:rsidR="009332F4" w:rsidRDefault="008A1D0A">
    <w:pPr>
      <w:spacing w:line="14" w:lineRule="auto"/>
      <w:rPr>
        <w:sz w:val="18"/>
        <w:szCs w:val="18"/>
      </w:rPr>
    </w:pPr>
    <w:r>
      <w:rPr>
        <w:noProof/>
      </w:rPr>
      <mc:AlternateContent>
        <mc:Choice Requires="wps">
          <w:drawing>
            <wp:anchor distT="0" distB="0" distL="114300" distR="114300" simplePos="0" relativeHeight="503310152" behindDoc="1" locked="0" layoutInCell="1" allowOverlap="1" wp14:anchorId="60BDDE6B" wp14:editId="753A7B58">
              <wp:simplePos x="0" y="0"/>
              <wp:positionH relativeFrom="page">
                <wp:posOffset>3584575</wp:posOffset>
              </wp:positionH>
              <wp:positionV relativeFrom="page">
                <wp:posOffset>9928225</wp:posOffset>
              </wp:positionV>
              <wp:extent cx="604520" cy="139700"/>
              <wp:effectExtent l="3175" t="3175"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DDE8F" w14:textId="77777777" w:rsidR="009332F4" w:rsidRDefault="00C72450">
                          <w:pPr>
                            <w:spacing w:line="204" w:lineRule="exact"/>
                            <w:ind w:left="20"/>
                            <w:rPr>
                              <w:rFonts w:ascii="Arial" w:eastAsia="Arial" w:hAnsi="Arial" w:cs="Arial"/>
                              <w:sz w:val="18"/>
                              <w:szCs w:val="18"/>
                            </w:rPr>
                          </w:pPr>
                          <w:r>
                            <w:rPr>
                              <w:rFonts w:ascii="Arial"/>
                              <w:spacing w:val="-2"/>
                              <w:sz w:val="18"/>
                            </w:rPr>
                            <w:t>Pa</w:t>
                          </w:r>
                          <w:r>
                            <w:rPr>
                              <w:rFonts w:ascii="Arial"/>
                              <w:spacing w:val="-1"/>
                              <w:sz w:val="18"/>
                            </w:rPr>
                            <w:t>ge</w:t>
                          </w:r>
                          <w:r>
                            <w:rPr>
                              <w:rFonts w:ascii="Arial"/>
                              <w:spacing w:val="-4"/>
                              <w:sz w:val="18"/>
                            </w:rPr>
                            <w:t xml:space="preserve"> </w:t>
                          </w:r>
                          <w:r>
                            <w:fldChar w:fldCharType="begin"/>
                          </w:r>
                          <w:r>
                            <w:rPr>
                              <w:rFonts w:ascii="Arial"/>
                              <w:b/>
                              <w:sz w:val="18"/>
                            </w:rPr>
                            <w:instrText xml:space="preserve"> PAGE </w:instrText>
                          </w:r>
                          <w:r>
                            <w:fldChar w:fldCharType="separate"/>
                          </w:r>
                          <w:r>
                            <w:t>1</w:t>
                          </w:r>
                          <w:r>
                            <w:fldChar w:fldCharType="end"/>
                          </w:r>
                          <w:r>
                            <w:rPr>
                              <w:rFonts w:ascii="Arial"/>
                              <w:b/>
                              <w:spacing w:val="-2"/>
                              <w:sz w:val="18"/>
                            </w:rPr>
                            <w:t xml:space="preserve"> </w:t>
                          </w:r>
                          <w:r>
                            <w:rPr>
                              <w:rFonts w:ascii="Arial"/>
                              <w:sz w:val="18"/>
                            </w:rPr>
                            <w:t>of</w:t>
                          </w:r>
                          <w:r>
                            <w:rPr>
                              <w:rFonts w:ascii="Arial"/>
                              <w:spacing w:val="-5"/>
                              <w:sz w:val="18"/>
                            </w:rPr>
                            <w:t xml:space="preserve"> </w:t>
                          </w:r>
                          <w:r>
                            <w:rPr>
                              <w:rFonts w:ascii="Arial"/>
                              <w:b/>
                              <w:sz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BDDE6B" id="_x0000_t202" coordsize="21600,21600" o:spt="202" path="m,l,21600r21600,l21600,xe">
              <v:stroke joinstyle="miter"/>
              <v:path gradientshapeok="t" o:connecttype="rect"/>
            </v:shapetype>
            <v:shape id="Text Box 1" o:spid="_x0000_s1028" type="#_x0000_t202" style="position:absolute;margin-left:282.25pt;margin-top:781.75pt;width:47.6pt;height:11pt;z-index:-6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" filled="f" stroked="f">
              <v:textbox inset="0,0,0,0">
                <w:txbxContent>
                  <w:p w14:paraId="60BDDE8F" w14:textId="77777777" w:rsidR="009332F4" w:rsidRDefault="00C72450">
                    <w:pPr>
                      <w:spacing w:line="204" w:lineRule="exact"/>
                      <w:ind w:left="20"/>
                      <w:rPr>
                        <w:rFonts w:ascii="Arial" w:eastAsia="Arial" w:hAnsi="Arial" w:cs="Arial"/>
                        <w:sz w:val="18"/>
                        <w:szCs w:val="18"/>
                      </w:rPr>
                    </w:pPr>
                    <w:r>
                      <w:rPr>
                        <w:rFonts w:ascii="Arial"/>
                        <w:spacing w:val="-2"/>
                        <w:sz w:val="18"/>
                      </w:rPr>
                      <w:t>Pa</w:t>
                    </w:r>
                    <w:r>
                      <w:rPr>
                        <w:rFonts w:ascii="Arial"/>
                        <w:spacing w:val="-1"/>
                        <w:sz w:val="18"/>
                      </w:rPr>
                      <w:t>ge</w:t>
                    </w:r>
                    <w:r>
                      <w:rPr>
                        <w:rFonts w:ascii="Arial"/>
                        <w:spacing w:val="-4"/>
                        <w:sz w:val="18"/>
                      </w:rPr>
                      <w:t xml:space="preserve"> </w:t>
                    </w:r>
                    <w:r>
                      <w:fldChar w:fldCharType="begin"/>
                    </w:r>
                    <w:r>
                      <w:rPr>
                        <w:rFonts w:ascii="Arial"/>
                        <w:b/>
                        <w:sz w:val="18"/>
                      </w:rPr>
                      <w:instrText xml:space="preserve"> PAGE </w:instrText>
                    </w:r>
                    <w:r>
                      <w:fldChar w:fldCharType="separate"/>
                    </w:r>
                    <w:r>
                      <w:t>1</w:t>
                    </w:r>
                    <w:r>
                      <w:fldChar w:fldCharType="end"/>
                    </w:r>
                    <w:r>
                      <w:rPr>
                        <w:rFonts w:ascii="Arial"/>
                        <w:b/>
                        <w:spacing w:val="-2"/>
                        <w:sz w:val="18"/>
                      </w:rPr>
                      <w:t xml:space="preserve"> </w:t>
                    </w:r>
                    <w:r>
                      <w:rPr>
                        <w:rFonts w:ascii="Arial"/>
                        <w:sz w:val="18"/>
                      </w:rPr>
                      <w:t>of</w:t>
                    </w:r>
                    <w:r>
                      <w:rPr>
                        <w:rFonts w:ascii="Arial"/>
                        <w:spacing w:val="-5"/>
                        <w:sz w:val="18"/>
                      </w:rPr>
                      <w:t xml:space="preserve"> </w:t>
                    </w:r>
                    <w:r>
                      <w:rPr>
                        <w:rFonts w:ascii="Arial"/>
                        <w:b/>
                        <w:sz w:val="18"/>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6610D" w14:textId="77777777" w:rsidR="00C9321B" w:rsidRDefault="00C9321B">
      <w:r>
        <w:separator/>
      </w:r>
    </w:p>
  </w:footnote>
  <w:footnote w:type="continuationSeparator" w:id="0">
    <w:p w14:paraId="4CEEF2AC" w14:textId="77777777" w:rsidR="00C9321B" w:rsidRDefault="00C93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DDE64" w14:textId="2DD456EB" w:rsidR="009332F4" w:rsidRDefault="008A1D0A">
    <w:pPr>
      <w:spacing w:line="14" w:lineRule="auto"/>
      <w:rPr>
        <w:sz w:val="20"/>
        <w:szCs w:val="20"/>
      </w:rPr>
    </w:pPr>
    <w:r>
      <w:rPr>
        <w:noProof/>
      </w:rPr>
      <mc:AlternateContent>
        <mc:Choice Requires="wps">
          <w:drawing>
            <wp:anchor distT="0" distB="0" distL="114300" distR="114300" simplePos="0" relativeHeight="503310128" behindDoc="1" locked="0" layoutInCell="1" allowOverlap="1" wp14:anchorId="60BDDE6A" wp14:editId="46173D14">
              <wp:simplePos x="0" y="0"/>
              <wp:positionH relativeFrom="page">
                <wp:posOffset>1617980</wp:posOffset>
              </wp:positionH>
              <wp:positionV relativeFrom="page">
                <wp:posOffset>334645</wp:posOffset>
              </wp:positionV>
              <wp:extent cx="4537075" cy="393065"/>
              <wp:effectExtent l="0" t="127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DDE8D" w14:textId="3B2ABE9C" w:rsidR="009332F4" w:rsidRDefault="00644121" w:rsidP="00644121">
                          <w:pPr>
                            <w:spacing w:line="310" w:lineRule="exact"/>
                            <w:rPr>
                              <w:rFonts w:ascii="Tahoma" w:eastAsia="Tahoma" w:hAnsi="Tahoma" w:cs="Tahoma"/>
                              <w:sz w:val="28"/>
                              <w:szCs w:val="28"/>
                            </w:rPr>
                          </w:pPr>
                          <w:r>
                            <w:rPr>
                              <w:rFonts w:ascii="Tahoma"/>
                              <w:b/>
                              <w:color w:val="006FC0"/>
                              <w:spacing w:val="-2"/>
                              <w:sz w:val="28"/>
                            </w:rPr>
                            <w:t xml:space="preserve">                     </w:t>
                          </w:r>
                          <w:r w:rsidR="008441B2">
                            <w:rPr>
                              <w:rFonts w:ascii="Tahoma"/>
                              <w:b/>
                              <w:color w:val="006FC0"/>
                              <w:spacing w:val="-2"/>
                              <w:sz w:val="28"/>
                            </w:rPr>
                            <w:t xml:space="preserve">Gurpreet Kaur </w:t>
                          </w:r>
                          <w:r w:rsidR="00550CDB">
                            <w:rPr>
                              <w:rFonts w:ascii="Tahoma"/>
                              <w:b/>
                              <w:color w:val="006FC0"/>
                              <w:spacing w:val="-2"/>
                              <w:sz w:val="28"/>
                            </w:rPr>
                            <w:t>‘</w:t>
                          </w:r>
                          <w:r w:rsidR="008441B2">
                            <w:rPr>
                              <w:rFonts w:ascii="Tahoma"/>
                              <w:b/>
                              <w:color w:val="006FC0"/>
                              <w:spacing w:val="-2"/>
                              <w:sz w:val="28"/>
                            </w:rPr>
                            <w:t>aka</w:t>
                          </w:r>
                          <w:r w:rsidR="00550CDB">
                            <w:rPr>
                              <w:rFonts w:ascii="Tahoma"/>
                              <w:b/>
                              <w:color w:val="006FC0"/>
                              <w:spacing w:val="-2"/>
                              <w:sz w:val="28"/>
                            </w:rPr>
                            <w:t>’</w:t>
                          </w:r>
                          <w:r w:rsidR="008441B2">
                            <w:rPr>
                              <w:rFonts w:ascii="Tahoma"/>
                              <w:b/>
                              <w:color w:val="006FC0"/>
                              <w:spacing w:val="-2"/>
                              <w:sz w:val="28"/>
                            </w:rPr>
                            <w:t xml:space="preserve"> Twinkle</w:t>
                          </w:r>
                          <w:r w:rsidR="00AD5117">
                            <w:rPr>
                              <w:rFonts w:ascii="Tahoma"/>
                              <w:b/>
                              <w:color w:val="006FC0"/>
                              <w:spacing w:val="-2"/>
                              <w:sz w:val="28"/>
                            </w:rPr>
                            <w:t>, PRC</w:t>
                          </w:r>
                        </w:p>
                        <w:p w14:paraId="60BDDE8E" w14:textId="19CDE550" w:rsidR="009332F4" w:rsidRDefault="008441B2" w:rsidP="00644121">
                          <w:pPr>
                            <w:spacing w:line="296" w:lineRule="exact"/>
                            <w:ind w:left="20"/>
                            <w:jc w:val="center"/>
                            <w:rPr>
                              <w:rFonts w:ascii="Bodoni MT" w:eastAsia="Bodoni MT" w:hAnsi="Bodoni MT" w:cs="Bodoni MT"/>
                              <w:sz w:val="24"/>
                              <w:szCs w:val="24"/>
                            </w:rPr>
                          </w:pPr>
                          <w:r>
                            <w:rPr>
                              <w:rFonts w:ascii="Bodoni MT"/>
                              <w:color w:val="001F5F"/>
                              <w:spacing w:val="-1"/>
                              <w:sz w:val="24"/>
                            </w:rPr>
                            <w:t>Lead Corporate Technical Recruiter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BDDE6A" id="_x0000_t202" coordsize="21600,21600" o:spt="202" path="m,l,21600r21600,l21600,xe">
              <v:stroke joinstyle="miter"/>
              <v:path gradientshapeok="t" o:connecttype="rect"/>
            </v:shapetype>
            <v:shape id="_x0000_s1027" type="#_x0000_t202" style="position:absolute;margin-left:127.4pt;margin-top:26.35pt;width:357.25pt;height:30.95pt;z-index:-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" filled="f" stroked="f">
              <v:textbox inset="0,0,0,0">
                <w:txbxContent>
                  <w:p w14:paraId="60BDDE8D" w14:textId="3B2ABE9C" w:rsidR="009332F4" w:rsidRDefault="00644121" w:rsidP="00644121">
                    <w:pPr>
                      <w:spacing w:line="310" w:lineRule="exact"/>
                      <w:rPr>
                        <w:rFonts w:ascii="Tahoma" w:eastAsia="Tahoma" w:hAnsi="Tahoma" w:cs="Tahoma"/>
                        <w:sz w:val="28"/>
                        <w:szCs w:val="28"/>
                      </w:rPr>
                    </w:pPr>
                    <w:r>
                      <w:rPr>
                        <w:rFonts w:ascii="Tahoma"/>
                        <w:b/>
                        <w:color w:val="006FC0"/>
                        <w:spacing w:val="-2"/>
                        <w:sz w:val="28"/>
                      </w:rPr>
                      <w:t xml:space="preserve">                     </w:t>
                    </w:r>
                    <w:r w:rsidR="008441B2">
                      <w:rPr>
                        <w:rFonts w:ascii="Tahoma"/>
                        <w:b/>
                        <w:color w:val="006FC0"/>
                        <w:spacing w:val="-2"/>
                        <w:sz w:val="28"/>
                      </w:rPr>
                      <w:t xml:space="preserve">Gurpreet Kaur </w:t>
                    </w:r>
                    <w:r w:rsidR="00550CDB">
                      <w:rPr>
                        <w:rFonts w:ascii="Tahoma"/>
                        <w:b/>
                        <w:color w:val="006FC0"/>
                        <w:spacing w:val="-2"/>
                        <w:sz w:val="28"/>
                      </w:rPr>
                      <w:t>‘</w:t>
                    </w:r>
                    <w:r w:rsidR="008441B2">
                      <w:rPr>
                        <w:rFonts w:ascii="Tahoma"/>
                        <w:b/>
                        <w:color w:val="006FC0"/>
                        <w:spacing w:val="-2"/>
                        <w:sz w:val="28"/>
                      </w:rPr>
                      <w:t>aka</w:t>
                    </w:r>
                    <w:r w:rsidR="00550CDB">
                      <w:rPr>
                        <w:rFonts w:ascii="Tahoma"/>
                        <w:b/>
                        <w:color w:val="006FC0"/>
                        <w:spacing w:val="-2"/>
                        <w:sz w:val="28"/>
                      </w:rPr>
                      <w:t>’</w:t>
                    </w:r>
                    <w:r w:rsidR="008441B2">
                      <w:rPr>
                        <w:rFonts w:ascii="Tahoma"/>
                        <w:b/>
                        <w:color w:val="006FC0"/>
                        <w:spacing w:val="-2"/>
                        <w:sz w:val="28"/>
                      </w:rPr>
                      <w:t xml:space="preserve"> Twinkle</w:t>
                    </w:r>
                    <w:r w:rsidR="00AD5117">
                      <w:rPr>
                        <w:rFonts w:ascii="Tahoma"/>
                        <w:b/>
                        <w:color w:val="006FC0"/>
                        <w:spacing w:val="-2"/>
                        <w:sz w:val="28"/>
                      </w:rPr>
                      <w:t>, PRC</w:t>
                    </w:r>
                  </w:p>
                  <w:p w14:paraId="60BDDE8E" w14:textId="19CDE550" w:rsidR="009332F4" w:rsidRDefault="008441B2" w:rsidP="00644121">
                    <w:pPr>
                      <w:spacing w:line="296" w:lineRule="exact"/>
                      <w:ind w:left="20"/>
                      <w:jc w:val="center"/>
                      <w:rPr>
                        <w:rFonts w:ascii="Bodoni MT" w:eastAsia="Bodoni MT" w:hAnsi="Bodoni MT" w:cs="Bodoni MT"/>
                        <w:sz w:val="24"/>
                        <w:szCs w:val="24"/>
                      </w:rPr>
                    </w:pPr>
                    <w:r>
                      <w:rPr>
                        <w:rFonts w:ascii="Bodoni MT"/>
                        <w:color w:val="001F5F"/>
                        <w:spacing w:val="-1"/>
                        <w:sz w:val="24"/>
                      </w:rPr>
                      <w:t>Lead Corporate Technical Recruiter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F02BD"/>
    <w:multiLevelType w:val="hybridMultilevel"/>
    <w:tmpl w:val="66C4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A6B54"/>
    <w:multiLevelType w:val="hybridMultilevel"/>
    <w:tmpl w:val="8E98F11E"/>
    <w:lvl w:ilvl="0" w:tplc="A83C9CCE">
      <w:start w:val="1"/>
      <w:numFmt w:val="bullet"/>
      <w:lvlText w:val=""/>
      <w:lvlJc w:val="left"/>
      <w:pPr>
        <w:ind w:left="468" w:hanging="360"/>
      </w:pPr>
      <w:rPr>
        <w:rFonts w:ascii="Symbol" w:eastAsia="Symbol" w:hAnsi="Symbol" w:hint="default"/>
        <w:w w:val="99"/>
        <w:sz w:val="19"/>
        <w:szCs w:val="19"/>
      </w:rPr>
    </w:lvl>
    <w:lvl w:ilvl="1" w:tplc="08866CD2">
      <w:start w:val="1"/>
      <w:numFmt w:val="bullet"/>
      <w:lvlText w:val="•"/>
      <w:lvlJc w:val="left"/>
      <w:pPr>
        <w:ind w:left="818" w:hanging="360"/>
      </w:pPr>
      <w:rPr>
        <w:rFonts w:hint="default"/>
      </w:rPr>
    </w:lvl>
    <w:lvl w:ilvl="2" w:tplc="1B447690">
      <w:start w:val="1"/>
      <w:numFmt w:val="bullet"/>
      <w:lvlText w:val="•"/>
      <w:lvlJc w:val="left"/>
      <w:pPr>
        <w:ind w:left="1168" w:hanging="360"/>
      </w:pPr>
      <w:rPr>
        <w:rFonts w:hint="default"/>
      </w:rPr>
    </w:lvl>
    <w:lvl w:ilvl="3" w:tplc="DE72479A">
      <w:start w:val="1"/>
      <w:numFmt w:val="bullet"/>
      <w:lvlText w:val="•"/>
      <w:lvlJc w:val="left"/>
      <w:pPr>
        <w:ind w:left="1518" w:hanging="360"/>
      </w:pPr>
      <w:rPr>
        <w:rFonts w:hint="default"/>
      </w:rPr>
    </w:lvl>
    <w:lvl w:ilvl="4" w:tplc="53C63F78">
      <w:start w:val="1"/>
      <w:numFmt w:val="bullet"/>
      <w:lvlText w:val="•"/>
      <w:lvlJc w:val="left"/>
      <w:pPr>
        <w:ind w:left="1868" w:hanging="360"/>
      </w:pPr>
      <w:rPr>
        <w:rFonts w:hint="default"/>
      </w:rPr>
    </w:lvl>
    <w:lvl w:ilvl="5" w:tplc="6AC0E2DA">
      <w:start w:val="1"/>
      <w:numFmt w:val="bullet"/>
      <w:lvlText w:val="•"/>
      <w:lvlJc w:val="left"/>
      <w:pPr>
        <w:ind w:left="2218" w:hanging="360"/>
      </w:pPr>
      <w:rPr>
        <w:rFonts w:hint="default"/>
      </w:rPr>
    </w:lvl>
    <w:lvl w:ilvl="6" w:tplc="4832F662">
      <w:start w:val="1"/>
      <w:numFmt w:val="bullet"/>
      <w:lvlText w:val="•"/>
      <w:lvlJc w:val="left"/>
      <w:pPr>
        <w:ind w:left="2568" w:hanging="360"/>
      </w:pPr>
      <w:rPr>
        <w:rFonts w:hint="default"/>
      </w:rPr>
    </w:lvl>
    <w:lvl w:ilvl="7" w:tplc="A7B67C6E">
      <w:start w:val="1"/>
      <w:numFmt w:val="bullet"/>
      <w:lvlText w:val="•"/>
      <w:lvlJc w:val="left"/>
      <w:pPr>
        <w:ind w:left="2918" w:hanging="360"/>
      </w:pPr>
      <w:rPr>
        <w:rFonts w:hint="default"/>
      </w:rPr>
    </w:lvl>
    <w:lvl w:ilvl="8" w:tplc="EC761EA4">
      <w:start w:val="1"/>
      <w:numFmt w:val="bullet"/>
      <w:lvlText w:val="•"/>
      <w:lvlJc w:val="left"/>
      <w:pPr>
        <w:ind w:left="3268" w:hanging="360"/>
      </w:pPr>
      <w:rPr>
        <w:rFonts w:hint="default"/>
      </w:rPr>
    </w:lvl>
  </w:abstractNum>
  <w:abstractNum w:abstractNumId="2" w15:restartNumberingAfterBreak="0">
    <w:nsid w:val="21865A2D"/>
    <w:multiLevelType w:val="hybridMultilevel"/>
    <w:tmpl w:val="6BD2B17E"/>
    <w:lvl w:ilvl="0" w:tplc="D1B47022">
      <w:start w:val="1"/>
      <w:numFmt w:val="bullet"/>
      <w:lvlText w:val=""/>
      <w:lvlJc w:val="left"/>
      <w:pPr>
        <w:ind w:left="468" w:hanging="360"/>
      </w:pPr>
      <w:rPr>
        <w:rFonts w:ascii="Symbol" w:eastAsia="Symbol" w:hAnsi="Symbol" w:hint="default"/>
        <w:w w:val="99"/>
        <w:sz w:val="19"/>
        <w:szCs w:val="19"/>
      </w:rPr>
    </w:lvl>
    <w:lvl w:ilvl="1" w:tplc="4A8424C8">
      <w:start w:val="1"/>
      <w:numFmt w:val="bullet"/>
      <w:lvlText w:val="•"/>
      <w:lvlJc w:val="left"/>
      <w:pPr>
        <w:ind w:left="818" w:hanging="360"/>
      </w:pPr>
      <w:rPr>
        <w:rFonts w:hint="default"/>
      </w:rPr>
    </w:lvl>
    <w:lvl w:ilvl="2" w:tplc="87E83D1E">
      <w:start w:val="1"/>
      <w:numFmt w:val="bullet"/>
      <w:lvlText w:val="•"/>
      <w:lvlJc w:val="left"/>
      <w:pPr>
        <w:ind w:left="1168" w:hanging="360"/>
      </w:pPr>
      <w:rPr>
        <w:rFonts w:hint="default"/>
      </w:rPr>
    </w:lvl>
    <w:lvl w:ilvl="3" w:tplc="007CF822">
      <w:start w:val="1"/>
      <w:numFmt w:val="bullet"/>
      <w:lvlText w:val="•"/>
      <w:lvlJc w:val="left"/>
      <w:pPr>
        <w:ind w:left="1518" w:hanging="360"/>
      </w:pPr>
      <w:rPr>
        <w:rFonts w:hint="default"/>
      </w:rPr>
    </w:lvl>
    <w:lvl w:ilvl="4" w:tplc="E786902C">
      <w:start w:val="1"/>
      <w:numFmt w:val="bullet"/>
      <w:lvlText w:val="•"/>
      <w:lvlJc w:val="left"/>
      <w:pPr>
        <w:ind w:left="1868" w:hanging="360"/>
      </w:pPr>
      <w:rPr>
        <w:rFonts w:hint="default"/>
      </w:rPr>
    </w:lvl>
    <w:lvl w:ilvl="5" w:tplc="5EAEB3E8">
      <w:start w:val="1"/>
      <w:numFmt w:val="bullet"/>
      <w:lvlText w:val="•"/>
      <w:lvlJc w:val="left"/>
      <w:pPr>
        <w:ind w:left="2218" w:hanging="360"/>
      </w:pPr>
      <w:rPr>
        <w:rFonts w:hint="default"/>
      </w:rPr>
    </w:lvl>
    <w:lvl w:ilvl="6" w:tplc="778E1F88">
      <w:start w:val="1"/>
      <w:numFmt w:val="bullet"/>
      <w:lvlText w:val="•"/>
      <w:lvlJc w:val="left"/>
      <w:pPr>
        <w:ind w:left="2568" w:hanging="360"/>
      </w:pPr>
      <w:rPr>
        <w:rFonts w:hint="default"/>
      </w:rPr>
    </w:lvl>
    <w:lvl w:ilvl="7" w:tplc="0BECD5DE">
      <w:start w:val="1"/>
      <w:numFmt w:val="bullet"/>
      <w:lvlText w:val="•"/>
      <w:lvlJc w:val="left"/>
      <w:pPr>
        <w:ind w:left="2918" w:hanging="360"/>
      </w:pPr>
      <w:rPr>
        <w:rFonts w:hint="default"/>
      </w:rPr>
    </w:lvl>
    <w:lvl w:ilvl="8" w:tplc="5CFA559A">
      <w:start w:val="1"/>
      <w:numFmt w:val="bullet"/>
      <w:lvlText w:val="•"/>
      <w:lvlJc w:val="left"/>
      <w:pPr>
        <w:ind w:left="3268" w:hanging="360"/>
      </w:pPr>
      <w:rPr>
        <w:rFonts w:hint="default"/>
      </w:rPr>
    </w:lvl>
  </w:abstractNum>
  <w:abstractNum w:abstractNumId="3" w15:restartNumberingAfterBreak="0">
    <w:nsid w:val="32D00E98"/>
    <w:multiLevelType w:val="hybridMultilevel"/>
    <w:tmpl w:val="78E20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A6B72"/>
    <w:multiLevelType w:val="multilevel"/>
    <w:tmpl w:val="9EAC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BE29BE"/>
    <w:multiLevelType w:val="hybridMultilevel"/>
    <w:tmpl w:val="245A0874"/>
    <w:lvl w:ilvl="0" w:tplc="A7BEB6EA">
      <w:start w:val="1"/>
      <w:numFmt w:val="bullet"/>
      <w:lvlText w:val=""/>
      <w:lvlJc w:val="left"/>
      <w:pPr>
        <w:ind w:left="820" w:hanging="361"/>
      </w:pPr>
      <w:rPr>
        <w:rFonts w:ascii="Symbol" w:eastAsia="Symbol" w:hAnsi="Symbol" w:hint="default"/>
        <w:w w:val="99"/>
        <w:sz w:val="20"/>
        <w:szCs w:val="20"/>
      </w:rPr>
    </w:lvl>
    <w:lvl w:ilvl="1" w:tplc="C6648278">
      <w:start w:val="1"/>
      <w:numFmt w:val="bullet"/>
      <w:lvlText w:val="•"/>
      <w:lvlJc w:val="left"/>
      <w:pPr>
        <w:ind w:left="1840" w:hanging="361"/>
      </w:pPr>
      <w:rPr>
        <w:rFonts w:hint="default"/>
      </w:rPr>
    </w:lvl>
    <w:lvl w:ilvl="2" w:tplc="DA101042">
      <w:start w:val="1"/>
      <w:numFmt w:val="bullet"/>
      <w:lvlText w:val="•"/>
      <w:lvlJc w:val="left"/>
      <w:pPr>
        <w:ind w:left="2860" w:hanging="361"/>
      </w:pPr>
      <w:rPr>
        <w:rFonts w:hint="default"/>
      </w:rPr>
    </w:lvl>
    <w:lvl w:ilvl="3" w:tplc="2C04168C">
      <w:start w:val="1"/>
      <w:numFmt w:val="bullet"/>
      <w:lvlText w:val="•"/>
      <w:lvlJc w:val="left"/>
      <w:pPr>
        <w:ind w:left="3880" w:hanging="361"/>
      </w:pPr>
      <w:rPr>
        <w:rFonts w:hint="default"/>
      </w:rPr>
    </w:lvl>
    <w:lvl w:ilvl="4" w:tplc="7D9EA3E6">
      <w:start w:val="1"/>
      <w:numFmt w:val="bullet"/>
      <w:lvlText w:val="•"/>
      <w:lvlJc w:val="left"/>
      <w:pPr>
        <w:ind w:left="4900" w:hanging="361"/>
      </w:pPr>
      <w:rPr>
        <w:rFonts w:hint="default"/>
      </w:rPr>
    </w:lvl>
    <w:lvl w:ilvl="5" w:tplc="5D8C4B2E">
      <w:start w:val="1"/>
      <w:numFmt w:val="bullet"/>
      <w:lvlText w:val="•"/>
      <w:lvlJc w:val="left"/>
      <w:pPr>
        <w:ind w:left="5920" w:hanging="361"/>
      </w:pPr>
      <w:rPr>
        <w:rFonts w:hint="default"/>
      </w:rPr>
    </w:lvl>
    <w:lvl w:ilvl="6" w:tplc="9222CD54">
      <w:start w:val="1"/>
      <w:numFmt w:val="bullet"/>
      <w:lvlText w:val="•"/>
      <w:lvlJc w:val="left"/>
      <w:pPr>
        <w:ind w:left="6940" w:hanging="361"/>
      </w:pPr>
      <w:rPr>
        <w:rFonts w:hint="default"/>
      </w:rPr>
    </w:lvl>
    <w:lvl w:ilvl="7" w:tplc="94E489C6">
      <w:start w:val="1"/>
      <w:numFmt w:val="bullet"/>
      <w:lvlText w:val="•"/>
      <w:lvlJc w:val="left"/>
      <w:pPr>
        <w:ind w:left="7960" w:hanging="361"/>
      </w:pPr>
      <w:rPr>
        <w:rFonts w:hint="default"/>
      </w:rPr>
    </w:lvl>
    <w:lvl w:ilvl="8" w:tplc="00C60DE0">
      <w:start w:val="1"/>
      <w:numFmt w:val="bullet"/>
      <w:lvlText w:val="•"/>
      <w:lvlJc w:val="left"/>
      <w:pPr>
        <w:ind w:left="8980" w:hanging="361"/>
      </w:pPr>
      <w:rPr>
        <w:rFonts w:hint="default"/>
      </w:rPr>
    </w:lvl>
  </w:abstractNum>
  <w:abstractNum w:abstractNumId="6" w15:restartNumberingAfterBreak="0">
    <w:nsid w:val="3FDD4EA6"/>
    <w:multiLevelType w:val="hybridMultilevel"/>
    <w:tmpl w:val="F43AD4C4"/>
    <w:lvl w:ilvl="0" w:tplc="04090001">
      <w:start w:val="1"/>
      <w:numFmt w:val="bullet"/>
      <w:lvlText w:val=""/>
      <w:lvlJc w:val="left"/>
      <w:pPr>
        <w:ind w:left="468" w:hanging="360"/>
      </w:pPr>
      <w:rPr>
        <w:rFonts w:ascii="Symbol" w:hAnsi="Symbol"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7" w15:restartNumberingAfterBreak="0">
    <w:nsid w:val="4E5D1CED"/>
    <w:multiLevelType w:val="hybridMultilevel"/>
    <w:tmpl w:val="D116E786"/>
    <w:lvl w:ilvl="0" w:tplc="857A40BE">
      <w:start w:val="1"/>
      <w:numFmt w:val="bullet"/>
      <w:lvlText w:val=""/>
      <w:lvlJc w:val="left"/>
      <w:pPr>
        <w:ind w:left="468" w:hanging="360"/>
      </w:pPr>
      <w:rPr>
        <w:rFonts w:ascii="Symbol" w:eastAsia="Symbol" w:hAnsi="Symbol" w:hint="default"/>
        <w:w w:val="99"/>
        <w:sz w:val="20"/>
        <w:szCs w:val="20"/>
      </w:rPr>
    </w:lvl>
    <w:lvl w:ilvl="1" w:tplc="4A168ACC">
      <w:start w:val="1"/>
      <w:numFmt w:val="bullet"/>
      <w:lvlText w:val="•"/>
      <w:lvlJc w:val="left"/>
      <w:pPr>
        <w:ind w:left="818" w:hanging="360"/>
      </w:pPr>
      <w:rPr>
        <w:rFonts w:hint="default"/>
      </w:rPr>
    </w:lvl>
    <w:lvl w:ilvl="2" w:tplc="3EE2B724">
      <w:start w:val="1"/>
      <w:numFmt w:val="bullet"/>
      <w:lvlText w:val="•"/>
      <w:lvlJc w:val="left"/>
      <w:pPr>
        <w:ind w:left="1168" w:hanging="360"/>
      </w:pPr>
      <w:rPr>
        <w:rFonts w:hint="default"/>
      </w:rPr>
    </w:lvl>
    <w:lvl w:ilvl="3" w:tplc="8938A76C">
      <w:start w:val="1"/>
      <w:numFmt w:val="bullet"/>
      <w:lvlText w:val="•"/>
      <w:lvlJc w:val="left"/>
      <w:pPr>
        <w:ind w:left="1518" w:hanging="360"/>
      </w:pPr>
      <w:rPr>
        <w:rFonts w:hint="default"/>
      </w:rPr>
    </w:lvl>
    <w:lvl w:ilvl="4" w:tplc="76F2C7FE">
      <w:start w:val="1"/>
      <w:numFmt w:val="bullet"/>
      <w:lvlText w:val="•"/>
      <w:lvlJc w:val="left"/>
      <w:pPr>
        <w:ind w:left="1868" w:hanging="360"/>
      </w:pPr>
      <w:rPr>
        <w:rFonts w:hint="default"/>
      </w:rPr>
    </w:lvl>
    <w:lvl w:ilvl="5" w:tplc="F0FC8B2A">
      <w:start w:val="1"/>
      <w:numFmt w:val="bullet"/>
      <w:lvlText w:val="•"/>
      <w:lvlJc w:val="left"/>
      <w:pPr>
        <w:ind w:left="2218" w:hanging="360"/>
      </w:pPr>
      <w:rPr>
        <w:rFonts w:hint="default"/>
      </w:rPr>
    </w:lvl>
    <w:lvl w:ilvl="6" w:tplc="3EC4483C">
      <w:start w:val="1"/>
      <w:numFmt w:val="bullet"/>
      <w:lvlText w:val="•"/>
      <w:lvlJc w:val="left"/>
      <w:pPr>
        <w:ind w:left="2568" w:hanging="360"/>
      </w:pPr>
      <w:rPr>
        <w:rFonts w:hint="default"/>
      </w:rPr>
    </w:lvl>
    <w:lvl w:ilvl="7" w:tplc="B066B344">
      <w:start w:val="1"/>
      <w:numFmt w:val="bullet"/>
      <w:lvlText w:val="•"/>
      <w:lvlJc w:val="left"/>
      <w:pPr>
        <w:ind w:left="2918" w:hanging="360"/>
      </w:pPr>
      <w:rPr>
        <w:rFonts w:hint="default"/>
      </w:rPr>
    </w:lvl>
    <w:lvl w:ilvl="8" w:tplc="CB089470">
      <w:start w:val="1"/>
      <w:numFmt w:val="bullet"/>
      <w:lvlText w:val="•"/>
      <w:lvlJc w:val="left"/>
      <w:pPr>
        <w:ind w:left="3268" w:hanging="360"/>
      </w:pPr>
      <w:rPr>
        <w:rFonts w:hint="default"/>
      </w:rPr>
    </w:lvl>
  </w:abstractNum>
  <w:abstractNum w:abstractNumId="8" w15:restartNumberingAfterBreak="0">
    <w:nsid w:val="55DD349A"/>
    <w:multiLevelType w:val="hybridMultilevel"/>
    <w:tmpl w:val="6CD6C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C50AA0"/>
    <w:multiLevelType w:val="hybridMultilevel"/>
    <w:tmpl w:val="78C45F96"/>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07407F5"/>
    <w:multiLevelType w:val="hybridMultilevel"/>
    <w:tmpl w:val="E998267E"/>
    <w:lvl w:ilvl="0" w:tplc="0F4E797A">
      <w:start w:val="1"/>
      <w:numFmt w:val="bullet"/>
      <w:lvlText w:val=""/>
      <w:lvlJc w:val="left"/>
      <w:pPr>
        <w:ind w:left="468" w:hanging="360"/>
      </w:pPr>
      <w:rPr>
        <w:rFonts w:ascii="Symbol" w:eastAsia="Symbol" w:hAnsi="Symbol" w:hint="default"/>
        <w:w w:val="99"/>
        <w:sz w:val="20"/>
        <w:szCs w:val="20"/>
      </w:rPr>
    </w:lvl>
    <w:lvl w:ilvl="1" w:tplc="BB729F12">
      <w:start w:val="1"/>
      <w:numFmt w:val="bullet"/>
      <w:lvlText w:val="•"/>
      <w:lvlJc w:val="left"/>
      <w:pPr>
        <w:ind w:left="818" w:hanging="360"/>
      </w:pPr>
      <w:rPr>
        <w:rFonts w:hint="default"/>
      </w:rPr>
    </w:lvl>
    <w:lvl w:ilvl="2" w:tplc="03DC7C12">
      <w:start w:val="1"/>
      <w:numFmt w:val="bullet"/>
      <w:lvlText w:val="•"/>
      <w:lvlJc w:val="left"/>
      <w:pPr>
        <w:ind w:left="1168" w:hanging="360"/>
      </w:pPr>
      <w:rPr>
        <w:rFonts w:hint="default"/>
      </w:rPr>
    </w:lvl>
    <w:lvl w:ilvl="3" w:tplc="3C668580">
      <w:start w:val="1"/>
      <w:numFmt w:val="bullet"/>
      <w:lvlText w:val="•"/>
      <w:lvlJc w:val="left"/>
      <w:pPr>
        <w:ind w:left="1518" w:hanging="360"/>
      </w:pPr>
      <w:rPr>
        <w:rFonts w:hint="default"/>
      </w:rPr>
    </w:lvl>
    <w:lvl w:ilvl="4" w:tplc="1EF2AD7E">
      <w:start w:val="1"/>
      <w:numFmt w:val="bullet"/>
      <w:lvlText w:val="•"/>
      <w:lvlJc w:val="left"/>
      <w:pPr>
        <w:ind w:left="1868" w:hanging="360"/>
      </w:pPr>
      <w:rPr>
        <w:rFonts w:hint="default"/>
      </w:rPr>
    </w:lvl>
    <w:lvl w:ilvl="5" w:tplc="714C08C8">
      <w:start w:val="1"/>
      <w:numFmt w:val="bullet"/>
      <w:lvlText w:val="•"/>
      <w:lvlJc w:val="left"/>
      <w:pPr>
        <w:ind w:left="2218" w:hanging="360"/>
      </w:pPr>
      <w:rPr>
        <w:rFonts w:hint="default"/>
      </w:rPr>
    </w:lvl>
    <w:lvl w:ilvl="6" w:tplc="333265C2">
      <w:start w:val="1"/>
      <w:numFmt w:val="bullet"/>
      <w:lvlText w:val="•"/>
      <w:lvlJc w:val="left"/>
      <w:pPr>
        <w:ind w:left="2568" w:hanging="360"/>
      </w:pPr>
      <w:rPr>
        <w:rFonts w:hint="default"/>
      </w:rPr>
    </w:lvl>
    <w:lvl w:ilvl="7" w:tplc="2C2273A6">
      <w:start w:val="1"/>
      <w:numFmt w:val="bullet"/>
      <w:lvlText w:val="•"/>
      <w:lvlJc w:val="left"/>
      <w:pPr>
        <w:ind w:left="2918" w:hanging="360"/>
      </w:pPr>
      <w:rPr>
        <w:rFonts w:hint="default"/>
      </w:rPr>
    </w:lvl>
    <w:lvl w:ilvl="8" w:tplc="35463E66">
      <w:start w:val="1"/>
      <w:numFmt w:val="bullet"/>
      <w:lvlText w:val="•"/>
      <w:lvlJc w:val="left"/>
      <w:pPr>
        <w:ind w:left="3268" w:hanging="360"/>
      </w:pPr>
      <w:rPr>
        <w:rFonts w:hint="default"/>
      </w:rPr>
    </w:lvl>
  </w:abstractNum>
  <w:abstractNum w:abstractNumId="11" w15:restartNumberingAfterBreak="0">
    <w:nsid w:val="66FD4CC1"/>
    <w:multiLevelType w:val="hybridMultilevel"/>
    <w:tmpl w:val="75C0CA2C"/>
    <w:lvl w:ilvl="0" w:tplc="0409000B">
      <w:start w:val="1"/>
      <w:numFmt w:val="bullet"/>
      <w:lvlText w:val=""/>
      <w:lvlJc w:val="left"/>
      <w:pPr>
        <w:ind w:left="820" w:hanging="361"/>
      </w:pPr>
      <w:rPr>
        <w:rFonts w:ascii="Wingdings" w:hAnsi="Wingdings" w:hint="default"/>
        <w:w w:val="99"/>
        <w:sz w:val="20"/>
        <w:szCs w:val="20"/>
      </w:rPr>
    </w:lvl>
    <w:lvl w:ilvl="1" w:tplc="C6648278">
      <w:start w:val="1"/>
      <w:numFmt w:val="bullet"/>
      <w:lvlText w:val="•"/>
      <w:lvlJc w:val="left"/>
      <w:pPr>
        <w:ind w:left="1840" w:hanging="361"/>
      </w:pPr>
      <w:rPr>
        <w:rFonts w:hint="default"/>
      </w:rPr>
    </w:lvl>
    <w:lvl w:ilvl="2" w:tplc="DA101042">
      <w:start w:val="1"/>
      <w:numFmt w:val="bullet"/>
      <w:lvlText w:val="•"/>
      <w:lvlJc w:val="left"/>
      <w:pPr>
        <w:ind w:left="2860" w:hanging="361"/>
      </w:pPr>
      <w:rPr>
        <w:rFonts w:hint="default"/>
      </w:rPr>
    </w:lvl>
    <w:lvl w:ilvl="3" w:tplc="2C04168C">
      <w:start w:val="1"/>
      <w:numFmt w:val="bullet"/>
      <w:lvlText w:val="•"/>
      <w:lvlJc w:val="left"/>
      <w:pPr>
        <w:ind w:left="3880" w:hanging="361"/>
      </w:pPr>
      <w:rPr>
        <w:rFonts w:hint="default"/>
      </w:rPr>
    </w:lvl>
    <w:lvl w:ilvl="4" w:tplc="7D9EA3E6">
      <w:start w:val="1"/>
      <w:numFmt w:val="bullet"/>
      <w:lvlText w:val="•"/>
      <w:lvlJc w:val="left"/>
      <w:pPr>
        <w:ind w:left="4900" w:hanging="361"/>
      </w:pPr>
      <w:rPr>
        <w:rFonts w:hint="default"/>
      </w:rPr>
    </w:lvl>
    <w:lvl w:ilvl="5" w:tplc="5D8C4B2E">
      <w:start w:val="1"/>
      <w:numFmt w:val="bullet"/>
      <w:lvlText w:val="•"/>
      <w:lvlJc w:val="left"/>
      <w:pPr>
        <w:ind w:left="5920" w:hanging="361"/>
      </w:pPr>
      <w:rPr>
        <w:rFonts w:hint="default"/>
      </w:rPr>
    </w:lvl>
    <w:lvl w:ilvl="6" w:tplc="9222CD54">
      <w:start w:val="1"/>
      <w:numFmt w:val="bullet"/>
      <w:lvlText w:val="•"/>
      <w:lvlJc w:val="left"/>
      <w:pPr>
        <w:ind w:left="6940" w:hanging="361"/>
      </w:pPr>
      <w:rPr>
        <w:rFonts w:hint="default"/>
      </w:rPr>
    </w:lvl>
    <w:lvl w:ilvl="7" w:tplc="94E489C6">
      <w:start w:val="1"/>
      <w:numFmt w:val="bullet"/>
      <w:lvlText w:val="•"/>
      <w:lvlJc w:val="left"/>
      <w:pPr>
        <w:ind w:left="7960" w:hanging="361"/>
      </w:pPr>
      <w:rPr>
        <w:rFonts w:hint="default"/>
      </w:rPr>
    </w:lvl>
    <w:lvl w:ilvl="8" w:tplc="00C60DE0">
      <w:start w:val="1"/>
      <w:numFmt w:val="bullet"/>
      <w:lvlText w:val="•"/>
      <w:lvlJc w:val="left"/>
      <w:pPr>
        <w:ind w:left="8980" w:hanging="361"/>
      </w:pPr>
      <w:rPr>
        <w:rFonts w:hint="default"/>
      </w:rPr>
    </w:lvl>
  </w:abstractNum>
  <w:abstractNum w:abstractNumId="12" w15:restartNumberingAfterBreak="0">
    <w:nsid w:val="6EF904C0"/>
    <w:multiLevelType w:val="hybridMultilevel"/>
    <w:tmpl w:val="B7302F7C"/>
    <w:lvl w:ilvl="0" w:tplc="215AF4B2">
      <w:start w:val="1"/>
      <w:numFmt w:val="bullet"/>
      <w:lvlText w:val=""/>
      <w:lvlJc w:val="left"/>
      <w:pPr>
        <w:ind w:left="4897" w:hanging="360"/>
      </w:pPr>
      <w:rPr>
        <w:rFonts w:ascii="Symbol" w:eastAsia="Symbol" w:hAnsi="Symbol" w:hint="default"/>
        <w:sz w:val="22"/>
        <w:szCs w:val="22"/>
      </w:rPr>
    </w:lvl>
    <w:lvl w:ilvl="1" w:tplc="EA94E77E">
      <w:start w:val="1"/>
      <w:numFmt w:val="bullet"/>
      <w:lvlText w:val="•"/>
      <w:lvlJc w:val="left"/>
      <w:pPr>
        <w:ind w:left="5532" w:hanging="360"/>
      </w:pPr>
      <w:rPr>
        <w:rFonts w:hint="default"/>
      </w:rPr>
    </w:lvl>
    <w:lvl w:ilvl="2" w:tplc="6CD0EB94">
      <w:start w:val="1"/>
      <w:numFmt w:val="bullet"/>
      <w:lvlText w:val="•"/>
      <w:lvlJc w:val="left"/>
      <w:pPr>
        <w:ind w:left="6166" w:hanging="360"/>
      </w:pPr>
      <w:rPr>
        <w:rFonts w:hint="default"/>
      </w:rPr>
    </w:lvl>
    <w:lvl w:ilvl="3" w:tplc="2B8022E2">
      <w:start w:val="1"/>
      <w:numFmt w:val="bullet"/>
      <w:lvlText w:val="•"/>
      <w:lvlJc w:val="left"/>
      <w:pPr>
        <w:ind w:left="6800" w:hanging="360"/>
      </w:pPr>
      <w:rPr>
        <w:rFonts w:hint="default"/>
      </w:rPr>
    </w:lvl>
    <w:lvl w:ilvl="4" w:tplc="A9FE1570">
      <w:start w:val="1"/>
      <w:numFmt w:val="bullet"/>
      <w:lvlText w:val="•"/>
      <w:lvlJc w:val="left"/>
      <w:pPr>
        <w:ind w:left="7434" w:hanging="360"/>
      </w:pPr>
      <w:rPr>
        <w:rFonts w:hint="default"/>
      </w:rPr>
    </w:lvl>
    <w:lvl w:ilvl="5" w:tplc="DDE684D2">
      <w:start w:val="1"/>
      <w:numFmt w:val="bullet"/>
      <w:lvlText w:val="•"/>
      <w:lvlJc w:val="left"/>
      <w:pPr>
        <w:ind w:left="8068" w:hanging="360"/>
      </w:pPr>
      <w:rPr>
        <w:rFonts w:hint="default"/>
      </w:rPr>
    </w:lvl>
    <w:lvl w:ilvl="6" w:tplc="F8D80B0C">
      <w:start w:val="1"/>
      <w:numFmt w:val="bullet"/>
      <w:lvlText w:val="•"/>
      <w:lvlJc w:val="left"/>
      <w:pPr>
        <w:ind w:left="8703" w:hanging="360"/>
      </w:pPr>
      <w:rPr>
        <w:rFonts w:hint="default"/>
      </w:rPr>
    </w:lvl>
    <w:lvl w:ilvl="7" w:tplc="31480310">
      <w:start w:val="1"/>
      <w:numFmt w:val="bullet"/>
      <w:lvlText w:val="•"/>
      <w:lvlJc w:val="left"/>
      <w:pPr>
        <w:ind w:left="9337" w:hanging="360"/>
      </w:pPr>
      <w:rPr>
        <w:rFonts w:hint="default"/>
      </w:rPr>
    </w:lvl>
    <w:lvl w:ilvl="8" w:tplc="B970B33C">
      <w:start w:val="1"/>
      <w:numFmt w:val="bullet"/>
      <w:lvlText w:val="•"/>
      <w:lvlJc w:val="left"/>
      <w:pPr>
        <w:ind w:left="9971" w:hanging="360"/>
      </w:pPr>
      <w:rPr>
        <w:rFonts w:hint="default"/>
      </w:rPr>
    </w:lvl>
  </w:abstractNum>
  <w:num w:numId="1" w16cid:durableId="660154681">
    <w:abstractNumId w:val="12"/>
  </w:num>
  <w:num w:numId="2" w16cid:durableId="864829535">
    <w:abstractNumId w:val="5"/>
  </w:num>
  <w:num w:numId="3" w16cid:durableId="1274703588">
    <w:abstractNumId w:val="7"/>
  </w:num>
  <w:num w:numId="4" w16cid:durableId="1024870463">
    <w:abstractNumId w:val="1"/>
  </w:num>
  <w:num w:numId="5" w16cid:durableId="851382843">
    <w:abstractNumId w:val="10"/>
  </w:num>
  <w:num w:numId="6" w16cid:durableId="943922366">
    <w:abstractNumId w:val="2"/>
  </w:num>
  <w:num w:numId="7" w16cid:durableId="21901279">
    <w:abstractNumId w:val="9"/>
  </w:num>
  <w:num w:numId="8" w16cid:durableId="474222371">
    <w:abstractNumId w:val="8"/>
  </w:num>
  <w:num w:numId="9" w16cid:durableId="777716757">
    <w:abstractNumId w:val="6"/>
  </w:num>
  <w:num w:numId="10" w16cid:durableId="215166144">
    <w:abstractNumId w:val="11"/>
  </w:num>
  <w:num w:numId="11" w16cid:durableId="308946689">
    <w:abstractNumId w:val="3"/>
  </w:num>
  <w:num w:numId="12" w16cid:durableId="1094672267">
    <w:abstractNumId w:val="0"/>
  </w:num>
  <w:num w:numId="13" w16cid:durableId="1219125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F4"/>
    <w:rsid w:val="00020C1A"/>
    <w:rsid w:val="00047403"/>
    <w:rsid w:val="000714CB"/>
    <w:rsid w:val="000A617B"/>
    <w:rsid w:val="00107A42"/>
    <w:rsid w:val="00111FA3"/>
    <w:rsid w:val="001134D2"/>
    <w:rsid w:val="0019638F"/>
    <w:rsid w:val="001C30ED"/>
    <w:rsid w:val="002160D6"/>
    <w:rsid w:val="00217EC8"/>
    <w:rsid w:val="002263A0"/>
    <w:rsid w:val="00226D2C"/>
    <w:rsid w:val="00256899"/>
    <w:rsid w:val="00276FF8"/>
    <w:rsid w:val="002A07B0"/>
    <w:rsid w:val="002A68F0"/>
    <w:rsid w:val="002D5E54"/>
    <w:rsid w:val="002F1C7D"/>
    <w:rsid w:val="002F6477"/>
    <w:rsid w:val="003024AD"/>
    <w:rsid w:val="00314765"/>
    <w:rsid w:val="00316198"/>
    <w:rsid w:val="00323AD8"/>
    <w:rsid w:val="00332098"/>
    <w:rsid w:val="0035509D"/>
    <w:rsid w:val="00373264"/>
    <w:rsid w:val="00395049"/>
    <w:rsid w:val="003A0445"/>
    <w:rsid w:val="003C17B3"/>
    <w:rsid w:val="003C224A"/>
    <w:rsid w:val="003E1E93"/>
    <w:rsid w:val="003E2E63"/>
    <w:rsid w:val="003F19B8"/>
    <w:rsid w:val="0042216D"/>
    <w:rsid w:val="0042505A"/>
    <w:rsid w:val="00425D9D"/>
    <w:rsid w:val="004305B4"/>
    <w:rsid w:val="00434A8B"/>
    <w:rsid w:val="00476154"/>
    <w:rsid w:val="004A2346"/>
    <w:rsid w:val="004D2A90"/>
    <w:rsid w:val="00513B29"/>
    <w:rsid w:val="00531D64"/>
    <w:rsid w:val="00541784"/>
    <w:rsid w:val="00550CDB"/>
    <w:rsid w:val="0055263E"/>
    <w:rsid w:val="00570F53"/>
    <w:rsid w:val="00577974"/>
    <w:rsid w:val="00583DDA"/>
    <w:rsid w:val="005A1DFE"/>
    <w:rsid w:val="005A4F9F"/>
    <w:rsid w:val="005B043F"/>
    <w:rsid w:val="005B2B0F"/>
    <w:rsid w:val="005C296A"/>
    <w:rsid w:val="005C3D99"/>
    <w:rsid w:val="005C4982"/>
    <w:rsid w:val="005D55E7"/>
    <w:rsid w:val="00604C45"/>
    <w:rsid w:val="00606B2E"/>
    <w:rsid w:val="0062267A"/>
    <w:rsid w:val="00644121"/>
    <w:rsid w:val="006773F5"/>
    <w:rsid w:val="00684AD6"/>
    <w:rsid w:val="0069079D"/>
    <w:rsid w:val="006B619D"/>
    <w:rsid w:val="006C6830"/>
    <w:rsid w:val="006F33B3"/>
    <w:rsid w:val="006F6F81"/>
    <w:rsid w:val="0070717F"/>
    <w:rsid w:val="00710077"/>
    <w:rsid w:val="00714082"/>
    <w:rsid w:val="00717F55"/>
    <w:rsid w:val="007269D1"/>
    <w:rsid w:val="00731B76"/>
    <w:rsid w:val="00735EEC"/>
    <w:rsid w:val="00757745"/>
    <w:rsid w:val="00761C27"/>
    <w:rsid w:val="0076247C"/>
    <w:rsid w:val="00797F75"/>
    <w:rsid w:val="007B574E"/>
    <w:rsid w:val="007C2025"/>
    <w:rsid w:val="007F616A"/>
    <w:rsid w:val="00812F13"/>
    <w:rsid w:val="008441B2"/>
    <w:rsid w:val="00847098"/>
    <w:rsid w:val="00852803"/>
    <w:rsid w:val="00852ABF"/>
    <w:rsid w:val="008562E7"/>
    <w:rsid w:val="008869C7"/>
    <w:rsid w:val="008A1D0A"/>
    <w:rsid w:val="008B5FD0"/>
    <w:rsid w:val="008D4B30"/>
    <w:rsid w:val="008F3975"/>
    <w:rsid w:val="009008F8"/>
    <w:rsid w:val="00927F47"/>
    <w:rsid w:val="009332F4"/>
    <w:rsid w:val="0094459A"/>
    <w:rsid w:val="00981E0F"/>
    <w:rsid w:val="009A5CFF"/>
    <w:rsid w:val="009A681E"/>
    <w:rsid w:val="009C2F29"/>
    <w:rsid w:val="009D2AC2"/>
    <w:rsid w:val="009D3A8A"/>
    <w:rsid w:val="009F0492"/>
    <w:rsid w:val="009F0C2F"/>
    <w:rsid w:val="00A041EB"/>
    <w:rsid w:val="00A31356"/>
    <w:rsid w:val="00A400C4"/>
    <w:rsid w:val="00A45195"/>
    <w:rsid w:val="00A673F4"/>
    <w:rsid w:val="00A94693"/>
    <w:rsid w:val="00AA61F4"/>
    <w:rsid w:val="00AA673E"/>
    <w:rsid w:val="00AA7E80"/>
    <w:rsid w:val="00AB4134"/>
    <w:rsid w:val="00AD5117"/>
    <w:rsid w:val="00AE1C56"/>
    <w:rsid w:val="00AE4F4D"/>
    <w:rsid w:val="00B173F0"/>
    <w:rsid w:val="00B20055"/>
    <w:rsid w:val="00B46C0E"/>
    <w:rsid w:val="00B54FE6"/>
    <w:rsid w:val="00B63D6F"/>
    <w:rsid w:val="00B641B4"/>
    <w:rsid w:val="00B95C65"/>
    <w:rsid w:val="00BA33B3"/>
    <w:rsid w:val="00BC5364"/>
    <w:rsid w:val="00BC5A76"/>
    <w:rsid w:val="00BC67A8"/>
    <w:rsid w:val="00BF17B0"/>
    <w:rsid w:val="00BF34A8"/>
    <w:rsid w:val="00C0233F"/>
    <w:rsid w:val="00C25E71"/>
    <w:rsid w:val="00C40C45"/>
    <w:rsid w:val="00C4468D"/>
    <w:rsid w:val="00C5101B"/>
    <w:rsid w:val="00C57B9F"/>
    <w:rsid w:val="00C60366"/>
    <w:rsid w:val="00C72450"/>
    <w:rsid w:val="00C9321B"/>
    <w:rsid w:val="00CC171F"/>
    <w:rsid w:val="00CE2B09"/>
    <w:rsid w:val="00CE4F2C"/>
    <w:rsid w:val="00CF6316"/>
    <w:rsid w:val="00D06FB7"/>
    <w:rsid w:val="00D36436"/>
    <w:rsid w:val="00D401F9"/>
    <w:rsid w:val="00D50549"/>
    <w:rsid w:val="00D52CC5"/>
    <w:rsid w:val="00D5354C"/>
    <w:rsid w:val="00D55046"/>
    <w:rsid w:val="00D57226"/>
    <w:rsid w:val="00D60EF1"/>
    <w:rsid w:val="00D6303D"/>
    <w:rsid w:val="00D64D4C"/>
    <w:rsid w:val="00D65A9A"/>
    <w:rsid w:val="00D7498E"/>
    <w:rsid w:val="00D7570E"/>
    <w:rsid w:val="00D81A9D"/>
    <w:rsid w:val="00D95BEC"/>
    <w:rsid w:val="00DC403B"/>
    <w:rsid w:val="00DF12D4"/>
    <w:rsid w:val="00E331A4"/>
    <w:rsid w:val="00E81B39"/>
    <w:rsid w:val="00E931B1"/>
    <w:rsid w:val="00EA3B17"/>
    <w:rsid w:val="00EA6480"/>
    <w:rsid w:val="00EB6E58"/>
    <w:rsid w:val="00EC3DAE"/>
    <w:rsid w:val="00EC62E3"/>
    <w:rsid w:val="00EC7B59"/>
    <w:rsid w:val="00EE0513"/>
    <w:rsid w:val="00EE0A77"/>
    <w:rsid w:val="00EE0E0A"/>
    <w:rsid w:val="00EE4FF9"/>
    <w:rsid w:val="00EF3C7A"/>
    <w:rsid w:val="00EF40FB"/>
    <w:rsid w:val="00F0450A"/>
    <w:rsid w:val="00F05687"/>
    <w:rsid w:val="00F23048"/>
    <w:rsid w:val="00F37B4E"/>
    <w:rsid w:val="00F466F4"/>
    <w:rsid w:val="00F515F5"/>
    <w:rsid w:val="00F813F4"/>
    <w:rsid w:val="00FB0894"/>
    <w:rsid w:val="00FE0D99"/>
    <w:rsid w:val="00FE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BDDDFC"/>
  <w15:docId w15:val="{0E1BA361-BF4F-430C-A85C-0F6B6342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outlineLvl w:val="0"/>
    </w:pPr>
    <w:rPr>
      <w:rFonts w:ascii="Times New Roman" w:eastAsia="Times New Roman" w:hAnsi="Times New Roman"/>
      <w:b/>
      <w:bCs/>
      <w:i/>
    </w:rPr>
  </w:style>
  <w:style w:type="paragraph" w:styleId="Heading2">
    <w:name w:val="heading 2"/>
    <w:basedOn w:val="Normal"/>
    <w:uiPriority w:val="9"/>
    <w:unhideWhenUsed/>
    <w:qFormat/>
    <w:pPr>
      <w:ind w:left="4897" w:hanging="360"/>
      <w:outlineLvl w:val="1"/>
    </w:pPr>
    <w:rPr>
      <w:rFonts w:ascii="Times New Roman" w:eastAsia="Times New Roman" w:hAnsi="Times New Roman"/>
    </w:rPr>
  </w:style>
  <w:style w:type="paragraph" w:styleId="Heading3">
    <w:name w:val="heading 3"/>
    <w:basedOn w:val="Normal"/>
    <w:uiPriority w:val="9"/>
    <w:unhideWhenUsed/>
    <w:qFormat/>
    <w:pPr>
      <w:ind w:left="100"/>
      <w:outlineLvl w:val="2"/>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441B2"/>
    <w:pPr>
      <w:tabs>
        <w:tab w:val="center" w:pos="4680"/>
        <w:tab w:val="right" w:pos="9360"/>
      </w:tabs>
    </w:pPr>
  </w:style>
  <w:style w:type="character" w:customStyle="1" w:styleId="HeaderChar">
    <w:name w:val="Header Char"/>
    <w:basedOn w:val="DefaultParagraphFont"/>
    <w:link w:val="Header"/>
    <w:uiPriority w:val="99"/>
    <w:rsid w:val="008441B2"/>
  </w:style>
  <w:style w:type="paragraph" w:styleId="Footer">
    <w:name w:val="footer"/>
    <w:basedOn w:val="Normal"/>
    <w:link w:val="FooterChar"/>
    <w:uiPriority w:val="99"/>
    <w:unhideWhenUsed/>
    <w:rsid w:val="008441B2"/>
    <w:pPr>
      <w:tabs>
        <w:tab w:val="center" w:pos="4680"/>
        <w:tab w:val="right" w:pos="9360"/>
      </w:tabs>
    </w:pPr>
  </w:style>
  <w:style w:type="character" w:customStyle="1" w:styleId="FooterChar">
    <w:name w:val="Footer Char"/>
    <w:basedOn w:val="DefaultParagraphFont"/>
    <w:link w:val="Footer"/>
    <w:uiPriority w:val="99"/>
    <w:rsid w:val="008441B2"/>
  </w:style>
  <w:style w:type="character" w:styleId="Hyperlink">
    <w:name w:val="Hyperlink"/>
    <w:semiHidden/>
    <w:rsid w:val="00EE0513"/>
    <w:rPr>
      <w:color w:val="0000FF"/>
      <w:u w:val="single"/>
    </w:rPr>
  </w:style>
  <w:style w:type="character" w:styleId="FollowedHyperlink">
    <w:name w:val="FollowedHyperlink"/>
    <w:basedOn w:val="DefaultParagraphFont"/>
    <w:uiPriority w:val="99"/>
    <w:semiHidden/>
    <w:unhideWhenUsed/>
    <w:rsid w:val="009C2F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97796">
      <w:bodyDiv w:val="1"/>
      <w:marLeft w:val="0"/>
      <w:marRight w:val="0"/>
      <w:marTop w:val="0"/>
      <w:marBottom w:val="0"/>
      <w:divBdr>
        <w:top w:val="none" w:sz="0" w:space="0" w:color="auto"/>
        <w:left w:val="none" w:sz="0" w:space="0" w:color="auto"/>
        <w:bottom w:val="none" w:sz="0" w:space="0" w:color="auto"/>
        <w:right w:val="none" w:sz="0" w:space="0" w:color="auto"/>
      </w:divBdr>
      <w:divsChild>
        <w:div w:id="1352952679">
          <w:marLeft w:val="1200"/>
          <w:marRight w:val="0"/>
          <w:marTop w:val="0"/>
          <w:marBottom w:val="0"/>
          <w:divBdr>
            <w:top w:val="none" w:sz="0" w:space="0" w:color="auto"/>
            <w:left w:val="none" w:sz="0" w:space="0" w:color="auto"/>
            <w:bottom w:val="none" w:sz="0" w:space="0" w:color="auto"/>
            <w:right w:val="none" w:sz="0" w:space="0" w:color="auto"/>
          </w:divBdr>
        </w:div>
      </w:divsChild>
    </w:div>
    <w:div w:id="505286504">
      <w:bodyDiv w:val="1"/>
      <w:marLeft w:val="0"/>
      <w:marRight w:val="0"/>
      <w:marTop w:val="0"/>
      <w:marBottom w:val="0"/>
      <w:divBdr>
        <w:top w:val="none" w:sz="0" w:space="0" w:color="auto"/>
        <w:left w:val="none" w:sz="0" w:space="0" w:color="auto"/>
        <w:bottom w:val="none" w:sz="0" w:space="0" w:color="auto"/>
        <w:right w:val="none" w:sz="0" w:space="0" w:color="auto"/>
      </w:divBdr>
      <w:divsChild>
        <w:div w:id="907501919">
          <w:marLeft w:val="0"/>
          <w:marRight w:val="0"/>
          <w:marTop w:val="0"/>
          <w:marBottom w:val="0"/>
          <w:divBdr>
            <w:top w:val="none" w:sz="0" w:space="0" w:color="auto"/>
            <w:left w:val="none" w:sz="0" w:space="0" w:color="auto"/>
            <w:bottom w:val="none" w:sz="0" w:space="0" w:color="auto"/>
            <w:right w:val="none" w:sz="0" w:space="0" w:color="auto"/>
          </w:divBdr>
        </w:div>
        <w:div w:id="519391028">
          <w:marLeft w:val="0"/>
          <w:marRight w:val="0"/>
          <w:marTop w:val="0"/>
          <w:marBottom w:val="0"/>
          <w:divBdr>
            <w:top w:val="none" w:sz="0" w:space="0" w:color="auto"/>
            <w:left w:val="none" w:sz="0" w:space="0" w:color="auto"/>
            <w:bottom w:val="none" w:sz="0" w:space="0" w:color="auto"/>
            <w:right w:val="none" w:sz="0" w:space="0" w:color="auto"/>
          </w:divBdr>
        </w:div>
        <w:div w:id="858274949">
          <w:marLeft w:val="0"/>
          <w:marRight w:val="0"/>
          <w:marTop w:val="0"/>
          <w:marBottom w:val="0"/>
          <w:divBdr>
            <w:top w:val="none" w:sz="0" w:space="0" w:color="auto"/>
            <w:left w:val="none" w:sz="0" w:space="0" w:color="auto"/>
            <w:bottom w:val="none" w:sz="0" w:space="0" w:color="auto"/>
            <w:right w:val="none" w:sz="0" w:space="0" w:color="auto"/>
          </w:divBdr>
        </w:div>
        <w:div w:id="1732456843">
          <w:marLeft w:val="0"/>
          <w:marRight w:val="0"/>
          <w:marTop w:val="0"/>
          <w:marBottom w:val="0"/>
          <w:divBdr>
            <w:top w:val="none" w:sz="0" w:space="0" w:color="auto"/>
            <w:left w:val="none" w:sz="0" w:space="0" w:color="auto"/>
            <w:bottom w:val="none" w:sz="0" w:space="0" w:color="auto"/>
            <w:right w:val="none" w:sz="0" w:space="0" w:color="auto"/>
          </w:divBdr>
        </w:div>
        <w:div w:id="910769318">
          <w:marLeft w:val="0"/>
          <w:marRight w:val="0"/>
          <w:marTop w:val="0"/>
          <w:marBottom w:val="0"/>
          <w:divBdr>
            <w:top w:val="none" w:sz="0" w:space="0" w:color="auto"/>
            <w:left w:val="none" w:sz="0" w:space="0" w:color="auto"/>
            <w:bottom w:val="none" w:sz="0" w:space="0" w:color="auto"/>
            <w:right w:val="none" w:sz="0" w:space="0" w:color="auto"/>
          </w:divBdr>
        </w:div>
        <w:div w:id="1052312841">
          <w:marLeft w:val="0"/>
          <w:marRight w:val="0"/>
          <w:marTop w:val="0"/>
          <w:marBottom w:val="0"/>
          <w:divBdr>
            <w:top w:val="none" w:sz="0" w:space="0" w:color="auto"/>
            <w:left w:val="none" w:sz="0" w:space="0" w:color="auto"/>
            <w:bottom w:val="none" w:sz="0" w:space="0" w:color="auto"/>
            <w:right w:val="none" w:sz="0" w:space="0" w:color="auto"/>
          </w:divBdr>
        </w:div>
        <w:div w:id="6082708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nkedin.com/in/twinkle-kaur-493ba318?lipi=urn%3Ali%3Apage%3Ad_flagship3_profile_view_base_contact_details%3BZG6aHC9aTxChMhnU%2BevLhw%3D%3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c:creator>
  <cp:lastModifiedBy>Gurpreet Twinkle Kaur</cp:lastModifiedBy>
  <cp:revision>181</cp:revision>
  <dcterms:created xsi:type="dcterms:W3CDTF">2021-10-15T15:35:00Z</dcterms:created>
  <dcterms:modified xsi:type="dcterms:W3CDTF">2025-07-08T15:29:00Z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2021-09-01T00:00:00Z</vt:filetime>
  </property>
  <property fmtid="{D5CDD505-2E9C-101B-9397-08002B2CF9AE}" pid="3" name="LastSaved">
    <vt:filetime>2021-10-15T00:00:00Z</vt:filetime>
  </property>
</Properties>
</file>