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B934" w14:textId="569BA94E" w:rsidR="008717F9" w:rsidRDefault="00FF1244">
      <w:pPr>
        <w:pStyle w:val="afa"/>
        <w:jc w:val="center"/>
        <w:rPr>
          <w:b/>
          <w:bCs/>
        </w:rPr>
      </w:pPr>
      <w:r>
        <w:rPr>
          <w:b/>
          <w:bCs/>
        </w:rPr>
        <w:t>ОТЗЫВ НАУЧНОГО РУКОВОДИТЕЛЯ НА ВЫПУСКНУЮ КВАЛИФИКАЦИОННУЮ РАБОТУ</w:t>
      </w:r>
    </w:p>
    <w:p w14:paraId="7494F167" w14:textId="77777777" w:rsidR="008717F9" w:rsidRDefault="008717F9">
      <w:pPr>
        <w:ind w:firstLine="709"/>
        <w:rPr>
          <w:rFonts w:ascii="Times New Roman" w:hAnsi="Times New Roman" w:cs="Times New Roman"/>
          <w:b/>
          <w:bCs/>
          <w:sz w:val="16"/>
          <w:szCs w:val="16"/>
        </w:rPr>
      </w:pPr>
    </w:p>
    <w:p w14:paraId="10FE03BE" w14:textId="77777777" w:rsidR="008717F9" w:rsidRDefault="00000000" w:rsidP="00FF124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Тема ВКР: «Разработка информационной системы для персонализированного подбора товарных позиций на основе предпочтений пользователя»</w:t>
      </w:r>
    </w:p>
    <w:p w14:paraId="7BE2454B" w14:textId="018C35B9" w:rsidR="008717F9" w:rsidRDefault="00000000">
      <w:pPr>
        <w:spacing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Автор (студент) </w:t>
      </w:r>
      <w:r w:rsidR="00B858A8">
        <w:rPr>
          <w:rFonts w:ascii="Times New Roman" w:eastAsia="Times New Roman" w:hAnsi="Times New Roman" w:cs="Times New Roman"/>
        </w:rPr>
        <w:t>Болдинов Алексей Валерьевич</w:t>
      </w:r>
      <w:r>
        <w:rPr>
          <w:rFonts w:ascii="Times New Roman" w:eastAsia="Times New Roman" w:hAnsi="Times New Roman" w:cs="Times New Roman"/>
        </w:rPr>
        <w:t xml:space="preserve">     Группа ЭФМО-02-24</w:t>
      </w:r>
    </w:p>
    <w:p w14:paraId="32895412" w14:textId="77777777" w:rsidR="008717F9" w:rsidRDefault="00000000">
      <w:pPr>
        <w:spacing w:line="240" w:lineRule="auto"/>
        <w:ind w:firstLine="709"/>
        <w:rPr>
          <w:rFonts w:ascii="Times New Roman" w:hAnsi="Times New Roman" w:cs="Times New Roman"/>
          <w:bCs/>
          <w:u w:val="single"/>
        </w:rPr>
      </w:pPr>
      <w:r w:rsidRPr="006257E6">
        <w:rPr>
          <w:rFonts w:ascii="Times New Roman" w:eastAsia="Times New Roman" w:hAnsi="Times New Roman" w:cs="Times New Roman"/>
          <w:highlight w:val="yellow"/>
        </w:rPr>
        <w:t>Институт перспективных технологий и индустриального программирования</w:t>
      </w:r>
      <w:r>
        <w:rPr>
          <w:rFonts w:ascii="Times New Roman" w:eastAsia="Times New Roman" w:hAnsi="Times New Roman" w:cs="Times New Roman"/>
          <w:bCs/>
        </w:rPr>
        <w:tab/>
      </w:r>
    </w:p>
    <w:p w14:paraId="596AF9E6" w14:textId="77777777" w:rsidR="008717F9" w:rsidRDefault="00000000">
      <w:pPr>
        <w:pStyle w:val="13"/>
        <w:spacing w:before="0" w:beforeAutospacing="0" w:after="0" w:afterAutospacing="0"/>
        <w:ind w:firstLine="709"/>
        <w:rPr>
          <w:u w:val="single"/>
        </w:rPr>
      </w:pPr>
      <w:r>
        <w:t xml:space="preserve">Кафедра </w:t>
      </w:r>
      <w:r w:rsidRPr="00FF1244">
        <w:rPr>
          <w:highlight w:val="yellow"/>
        </w:rPr>
        <w:t>индустриального программирования</w:t>
      </w:r>
    </w:p>
    <w:p w14:paraId="7801D1B4" w14:textId="1AF4DD55" w:rsidR="008717F9" w:rsidRDefault="00000000">
      <w:pPr>
        <w:pStyle w:val="13"/>
        <w:spacing w:before="0" w:beforeAutospacing="0" w:after="0" w:afterAutospacing="0"/>
        <w:ind w:firstLine="709"/>
        <w:rPr>
          <w:b/>
          <w:bCs/>
        </w:rPr>
      </w:pPr>
      <w:r>
        <w:t xml:space="preserve">Направление: </w:t>
      </w:r>
      <w:r>
        <w:rPr>
          <w:u w:val="single"/>
        </w:rPr>
        <w:t>09.0</w:t>
      </w:r>
      <w:r w:rsidR="00FF1244">
        <w:rPr>
          <w:u w:val="single"/>
        </w:rPr>
        <w:t>4</w:t>
      </w:r>
      <w:r>
        <w:rPr>
          <w:u w:val="single"/>
        </w:rPr>
        <w:t>.02 «Информационные системы и технологии»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8D6EED5" w14:textId="6882EC22" w:rsidR="008717F9" w:rsidRDefault="00000000">
      <w:pPr>
        <w:pStyle w:val="13"/>
        <w:spacing w:before="0" w:beforeAutospacing="0" w:after="0" w:afterAutospacing="0"/>
        <w:ind w:firstLine="709"/>
        <w:rPr>
          <w:b/>
          <w:bCs/>
        </w:rPr>
      </w:pPr>
      <w:r>
        <w:t xml:space="preserve">Профиль: </w:t>
      </w:r>
      <w:r w:rsidRPr="00FF1244">
        <w:rPr>
          <w:highlight w:val="yellow"/>
          <w:u w:val="single"/>
        </w:rPr>
        <w:t>«</w:t>
      </w:r>
      <w:r w:rsidR="00FF1244" w:rsidRPr="00FF1244">
        <w:rPr>
          <w:highlight w:val="yellow"/>
          <w:u w:val="single"/>
        </w:rPr>
        <w:t>Индустриальное программирование</w:t>
      </w:r>
      <w:r w:rsidRPr="00FF1244">
        <w:rPr>
          <w:highlight w:val="yellow"/>
          <w:u w:val="single"/>
        </w:rPr>
        <w:t>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89558BD" w14:textId="4B2BD8D2" w:rsidR="008717F9" w:rsidRDefault="00000000">
      <w:pPr>
        <w:pStyle w:val="afa"/>
        <w:ind w:firstLine="709"/>
        <w:rPr>
          <w:u w:val="single"/>
        </w:rPr>
      </w:pPr>
      <w:r>
        <w:t xml:space="preserve">Руководитель: </w:t>
      </w:r>
      <w:r w:rsidR="00B858A8">
        <w:t>Хоменко Татьяна Владимировна</w:t>
      </w:r>
      <w:r>
        <w:t xml:space="preserve">, РТУ МИРЭА, </w:t>
      </w:r>
      <w:r w:rsidR="00B858A8">
        <w:t>преподаватель, профессор, д.т.н.</w:t>
      </w:r>
    </w:p>
    <w:p w14:paraId="447A3223" w14:textId="77777777" w:rsidR="008717F9" w:rsidRDefault="00000000">
      <w:pPr>
        <w:pStyle w:val="afa"/>
        <w:ind w:firstLine="709"/>
        <w:rPr>
          <w:vertAlign w:val="superscript"/>
        </w:rPr>
      </w:pPr>
      <w:r>
        <w:tab/>
      </w:r>
      <w:r>
        <w:tab/>
      </w:r>
      <w:r>
        <w:tab/>
      </w:r>
      <w:r>
        <w:tab/>
      </w:r>
      <w:r>
        <w:rPr>
          <w:vertAlign w:val="superscript"/>
        </w:rPr>
        <w:t>(Ф.И.О., место работы, должность, ученое звание, степень)</w:t>
      </w:r>
    </w:p>
    <w:p w14:paraId="1EE23CA3" w14:textId="77777777" w:rsidR="008717F9" w:rsidRDefault="00000000">
      <w:pPr>
        <w:pStyle w:val="afa"/>
        <w:numPr>
          <w:ilvl w:val="0"/>
          <w:numId w:val="1"/>
        </w:numPr>
        <w:tabs>
          <w:tab w:val="left" w:pos="284"/>
        </w:tabs>
        <w:ind w:left="0" w:firstLine="709"/>
        <w:rPr>
          <w:b/>
          <w:bCs/>
          <w:sz w:val="20"/>
        </w:rPr>
      </w:pPr>
      <w:r>
        <w:rPr>
          <w:b/>
          <w:bCs/>
          <w:sz w:val="20"/>
        </w:rPr>
        <w:t>Общая характеристика выпускной квалификационной работы:</w:t>
      </w:r>
    </w:p>
    <w:p w14:paraId="683CFD79" w14:textId="77777777" w:rsidR="008717F9" w:rsidRPr="00FF1244" w:rsidRDefault="008717F9">
      <w:pPr>
        <w:pStyle w:val="afb"/>
        <w:rPr>
          <w:i/>
          <w:iCs/>
          <w:sz w:val="24"/>
          <w:szCs w:val="22"/>
          <w:highlight w:val="yellow"/>
          <w:u w:val="single"/>
        </w:rPr>
      </w:pPr>
    </w:p>
    <w:p w14:paraId="06D4F702" w14:textId="62A8326A" w:rsidR="008717F9" w:rsidRPr="00B858A8" w:rsidRDefault="00000000">
      <w:pPr>
        <w:pStyle w:val="afb"/>
        <w:tabs>
          <w:tab w:val="left" w:pos="284"/>
        </w:tabs>
        <w:rPr>
          <w:sz w:val="20"/>
          <w:szCs w:val="18"/>
        </w:rPr>
      </w:pPr>
      <w:r w:rsidRPr="00B858A8">
        <w:rPr>
          <w:sz w:val="20"/>
          <w:szCs w:val="18"/>
        </w:rPr>
        <w:t>Выпускная квалификационная работа посвящена разработке информационной системы для персонализированного подбора товарных позиций и готовых блюд с учётом баланса калорий, белков, жиров и углеводов (КБЖУ) корзины пользователя. Тема актуальна в контексте задач национального проекта «Продолжительная и активная жизнь» и развития онлайн-сервисов продуктовой розницы, не обеспечивающих контроль КБЖУ. В работе выполнен обзор существующих сервисов, дана математическая постановка задачи о рационе, сформулированы пользовательские предпочтения через бинарные отношения и спроектирована клиент-серверная архитектура с гибридным хранилищем (PostgreSQL и MongoDB). Реализована полная система на стеке Go (Gin, GORM), Vue 3 с TypeScript и Python (scikit-learn, TruncatedSVD) с гибридным модулем рекомендаций. Проведено модульное, интеграционное и нагрузочное тестирование, оценка качества по метрикам Precision@K, Recall@K и авторской метрике NAS (индекс нутриентного соответствия).</w:t>
      </w:r>
    </w:p>
    <w:p w14:paraId="3314B85B" w14:textId="2DF4DAF6" w:rsidR="008717F9" w:rsidRPr="00B858A8" w:rsidRDefault="00000000">
      <w:pPr>
        <w:pStyle w:val="afb"/>
        <w:tabs>
          <w:tab w:val="left" w:pos="284"/>
        </w:tabs>
        <w:rPr>
          <w:sz w:val="20"/>
          <w:szCs w:val="18"/>
        </w:rPr>
      </w:pPr>
      <w:r w:rsidRPr="00B858A8">
        <w:rPr>
          <w:sz w:val="20"/>
          <w:szCs w:val="18"/>
        </w:rPr>
        <w:t>Работа выполнена на хорошем уровне. Текст структурирован, содержит все необходимые разделы, оформлен в соответствии с требованиям</w:t>
      </w:r>
      <w:r w:rsidR="00B858A8" w:rsidRPr="00B858A8">
        <w:rPr>
          <w:sz w:val="20"/>
          <w:szCs w:val="18"/>
        </w:rPr>
        <w:t>и</w:t>
      </w:r>
      <w:r w:rsidRPr="00B858A8">
        <w:rPr>
          <w:sz w:val="20"/>
          <w:szCs w:val="18"/>
        </w:rPr>
        <w:t>.</w:t>
      </w:r>
    </w:p>
    <w:p w14:paraId="3CF1507A" w14:textId="77777777" w:rsidR="008717F9" w:rsidRPr="00B858A8" w:rsidRDefault="00000000">
      <w:pPr>
        <w:pStyle w:val="afa"/>
        <w:numPr>
          <w:ilvl w:val="0"/>
          <w:numId w:val="1"/>
        </w:numPr>
        <w:tabs>
          <w:tab w:val="left" w:pos="284"/>
        </w:tabs>
        <w:ind w:left="0" w:firstLine="709"/>
        <w:rPr>
          <w:b/>
          <w:bCs/>
          <w:sz w:val="20"/>
        </w:rPr>
      </w:pPr>
      <w:r w:rsidRPr="00B858A8">
        <w:rPr>
          <w:b/>
          <w:bCs/>
          <w:sz w:val="20"/>
        </w:rPr>
        <w:t>Стиль изложения, грамотность, ясность, точность формулировок:</w:t>
      </w:r>
    </w:p>
    <w:p w14:paraId="10A934DC" w14:textId="77777777" w:rsidR="008717F9" w:rsidRPr="00B858A8" w:rsidRDefault="00000000">
      <w:pPr>
        <w:pStyle w:val="afa"/>
        <w:tabs>
          <w:tab w:val="left" w:pos="426"/>
        </w:tabs>
        <w:ind w:firstLine="709"/>
        <w:jc w:val="both"/>
        <w:rPr>
          <w:b/>
          <w:bCs/>
          <w:sz w:val="20"/>
        </w:rPr>
      </w:pPr>
      <w:r w:rsidRPr="00B858A8">
        <w:rPr>
          <w:sz w:val="20"/>
          <w:szCs w:val="18"/>
        </w:rPr>
        <w:tab/>
        <w:t>Стиль изложения академический, работа выполнена понятным языком, формулировки точные, терминология единообразна.</w:t>
      </w:r>
    </w:p>
    <w:p w14:paraId="465D9BE9" w14:textId="77777777" w:rsidR="008717F9" w:rsidRPr="00B858A8" w:rsidRDefault="00000000">
      <w:pPr>
        <w:pStyle w:val="afa"/>
        <w:numPr>
          <w:ilvl w:val="0"/>
          <w:numId w:val="1"/>
        </w:numPr>
        <w:tabs>
          <w:tab w:val="left" w:pos="284"/>
        </w:tabs>
        <w:ind w:left="0" w:firstLine="709"/>
        <w:rPr>
          <w:b/>
          <w:bCs/>
          <w:sz w:val="20"/>
        </w:rPr>
      </w:pPr>
      <w:r w:rsidRPr="00B858A8">
        <w:rPr>
          <w:b/>
          <w:bCs/>
          <w:sz w:val="20"/>
        </w:rPr>
        <w:t>Характеристика работы студента в ходе выполнения ВКР:</w:t>
      </w:r>
    </w:p>
    <w:p w14:paraId="10331822" w14:textId="77777777" w:rsidR="008717F9" w:rsidRDefault="00000000">
      <w:pPr>
        <w:pStyle w:val="afb"/>
        <w:tabs>
          <w:tab w:val="left" w:pos="284"/>
        </w:tabs>
        <w:rPr>
          <w:sz w:val="20"/>
          <w:szCs w:val="18"/>
        </w:rPr>
      </w:pPr>
      <w:r w:rsidRPr="00B858A8">
        <w:rPr>
          <w:sz w:val="20"/>
          <w:szCs w:val="18"/>
        </w:rPr>
        <w:t>Сроки выполнения работы выдержаны в соответствии с графиком. Результаты получены самостоятельно. Автор продемонстрировал способность работать с теоретической и специальной литературой, владение теоретическими знаниями и практическими навыками, необходимыми для реализации сложного программного проекта, объединяющего три различных технологических стека.</w:t>
      </w:r>
    </w:p>
    <w:p w14:paraId="133185B4" w14:textId="77777777" w:rsidR="008717F9" w:rsidRDefault="00000000">
      <w:pPr>
        <w:pStyle w:val="afa"/>
        <w:numPr>
          <w:ilvl w:val="0"/>
          <w:numId w:val="1"/>
        </w:numPr>
        <w:tabs>
          <w:tab w:val="left" w:pos="284"/>
        </w:tabs>
        <w:ind w:left="0" w:firstLine="709"/>
        <w:rPr>
          <w:b/>
          <w:bCs/>
          <w:sz w:val="20"/>
        </w:rPr>
      </w:pPr>
      <w:r>
        <w:rPr>
          <w:b/>
          <w:bCs/>
          <w:sz w:val="20"/>
        </w:rPr>
        <w:t>Недостатки в работе обучающего в период подготовки ВКР:</w:t>
      </w:r>
    </w:p>
    <w:p w14:paraId="6DE30A74" w14:textId="77777777" w:rsidR="008717F9" w:rsidRDefault="00000000">
      <w:pPr>
        <w:pStyle w:val="afa"/>
        <w:tabs>
          <w:tab w:val="left" w:pos="426"/>
        </w:tabs>
        <w:ind w:firstLine="709"/>
        <w:rPr>
          <w:sz w:val="20"/>
          <w:szCs w:val="18"/>
        </w:rPr>
      </w:pPr>
      <w:r>
        <w:rPr>
          <w:sz w:val="20"/>
          <w:szCs w:val="18"/>
        </w:rPr>
        <w:tab/>
        <w:t>Основные недостатки устранены в процессе работы. Имеются неточности оформления.</w:t>
      </w:r>
    </w:p>
    <w:p w14:paraId="3A14E998" w14:textId="77777777" w:rsidR="008717F9" w:rsidRDefault="00000000">
      <w:pPr>
        <w:pStyle w:val="afa"/>
        <w:numPr>
          <w:ilvl w:val="0"/>
          <w:numId w:val="1"/>
        </w:numPr>
        <w:tabs>
          <w:tab w:val="left" w:pos="284"/>
        </w:tabs>
        <w:ind w:left="0" w:firstLine="709"/>
        <w:rPr>
          <w:b/>
          <w:bCs/>
          <w:sz w:val="20"/>
        </w:rPr>
      </w:pPr>
      <w:r>
        <w:rPr>
          <w:b/>
          <w:bCs/>
          <w:sz w:val="20"/>
        </w:rPr>
        <w:t>Сформированность компетенций в ходе работы над ВКР:</w:t>
      </w:r>
    </w:p>
    <w:p w14:paraId="4F5243F6" w14:textId="77777777" w:rsidR="008717F9" w:rsidRDefault="00000000">
      <w:pPr>
        <w:pStyle w:val="afb"/>
        <w:tabs>
          <w:tab w:val="left" w:pos="284"/>
        </w:tabs>
        <w:rPr>
          <w:sz w:val="20"/>
          <w:szCs w:val="18"/>
        </w:rPr>
      </w:pPr>
      <w:r w:rsidRPr="00B858A8">
        <w:rPr>
          <w:sz w:val="20"/>
          <w:szCs w:val="18"/>
        </w:rPr>
        <w:t>Компетенции, предусмотренные Программой государственной итоговой аттестации и подлежащие оценке в ходе выполнения ВКР, сформированы.</w:t>
      </w:r>
    </w:p>
    <w:p w14:paraId="220602BF" w14:textId="77777777" w:rsidR="008717F9" w:rsidRDefault="008717F9">
      <w:pPr>
        <w:pStyle w:val="afb"/>
      </w:pPr>
    </w:p>
    <w:p w14:paraId="5BA40CB6" w14:textId="30948E23" w:rsidR="008717F9" w:rsidRDefault="00000000">
      <w:pPr>
        <w:pStyle w:val="afb"/>
        <w:rPr>
          <w:color w:val="FF0000"/>
          <w:sz w:val="20"/>
          <w:u w:val="single"/>
        </w:rPr>
      </w:pPr>
      <w:r>
        <w:rPr>
          <w:b/>
          <w:bCs/>
          <w:sz w:val="20"/>
        </w:rPr>
        <w:t>Заключение:</w:t>
      </w:r>
      <w:r>
        <w:rPr>
          <w:b/>
          <w:bCs/>
          <w:sz w:val="20"/>
        </w:rPr>
        <w:tab/>
        <w:t xml:space="preserve">считаю, что выпускная квалификационная работа </w:t>
      </w:r>
      <w:proofErr w:type="spellStart"/>
      <w:r w:rsidR="00B858A8">
        <w:rPr>
          <w:b/>
          <w:bCs/>
          <w:sz w:val="20"/>
        </w:rPr>
        <w:t>Болдинова</w:t>
      </w:r>
      <w:proofErr w:type="spellEnd"/>
      <w:r w:rsidR="00B858A8">
        <w:rPr>
          <w:b/>
          <w:bCs/>
          <w:sz w:val="20"/>
        </w:rPr>
        <w:t xml:space="preserve"> Алексея Валерьевича </w:t>
      </w:r>
      <w:r>
        <w:rPr>
          <w:b/>
          <w:bCs/>
          <w:sz w:val="20"/>
        </w:rPr>
        <w:t>заслуживает оценки «_____________», а её автор достоин присвоения квалификации «магистр» по направлению 09.04.02 «Информационные системы и технологии».</w:t>
      </w:r>
    </w:p>
    <w:p w14:paraId="3F888C37" w14:textId="77777777" w:rsidR="008717F9" w:rsidRDefault="008717F9">
      <w:pPr>
        <w:pStyle w:val="afb"/>
        <w:rPr>
          <w:sz w:val="20"/>
        </w:rPr>
      </w:pPr>
    </w:p>
    <w:p w14:paraId="7477FB9C" w14:textId="58143AF5" w:rsidR="008717F9" w:rsidRDefault="00000000">
      <w:pPr>
        <w:pStyle w:val="afa"/>
        <w:ind w:firstLine="709"/>
      </w:pPr>
      <w:r>
        <w:rPr>
          <w:b/>
          <w:bCs/>
        </w:rPr>
        <w:t>Научный руководитель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>
        <w:rPr>
          <w:b/>
          <w:bCs/>
        </w:rPr>
        <w:tab/>
        <w:t>_______________________</w:t>
      </w:r>
    </w:p>
    <w:p w14:paraId="39FC8383" w14:textId="77777777" w:rsidR="008717F9" w:rsidRDefault="00000000">
      <w:pPr>
        <w:pStyle w:val="afa"/>
        <w:ind w:firstLine="709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8"/>
          <w:szCs w:val="18"/>
        </w:rPr>
        <w:t>подпись</w:t>
      </w:r>
      <w:r>
        <w:tab/>
        <w:t xml:space="preserve">                 </w:t>
      </w:r>
      <w:r>
        <w:tab/>
        <w:t xml:space="preserve">          </w:t>
      </w:r>
      <w:r>
        <w:rPr>
          <w:sz w:val="18"/>
          <w:szCs w:val="18"/>
        </w:rPr>
        <w:t>фамилия и инициалы</w:t>
      </w:r>
      <w:r>
        <w:rPr>
          <w:sz w:val="18"/>
          <w:szCs w:val="18"/>
        </w:rPr>
        <w:tab/>
      </w:r>
    </w:p>
    <w:p w14:paraId="274E0B8A" w14:textId="77777777" w:rsidR="008717F9" w:rsidRDefault="008717F9">
      <w:pPr>
        <w:pStyle w:val="afa"/>
        <w:ind w:firstLine="709"/>
      </w:pPr>
    </w:p>
    <w:p w14:paraId="781D6387" w14:textId="085C7337" w:rsidR="008717F9" w:rsidRDefault="00000000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i/>
        </w:rPr>
        <w:t>«</w:t>
      </w:r>
      <w:r>
        <w:rPr>
          <w:rFonts w:ascii="Times New Roman" w:eastAsia="Times New Roman" w:hAnsi="Times New Roman" w:cs="Times New Roman"/>
          <w:bCs/>
          <w:i/>
          <w:color w:val="FF0000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bCs/>
          <w:i/>
          <w:color w:val="FF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i/>
          <w:color w:val="FF000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/>
        </w:rPr>
        <w:t>»</w:t>
      </w:r>
      <w:proofErr w:type="gramEnd"/>
      <w:r>
        <w:rPr>
          <w:rFonts w:ascii="Times New Roman" w:eastAsia="Times New Roman" w:hAnsi="Times New Roman" w:cs="Times New Roman"/>
          <w:b/>
          <w:bCs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/>
        </w:rPr>
        <w:t xml:space="preserve">               </w:t>
      </w:r>
      <w:r>
        <w:rPr>
          <w:rFonts w:ascii="Times New Roman" w:eastAsia="Times New Roman" w:hAnsi="Times New Roman" w:cs="Times New Roman"/>
          <w:i/>
        </w:rPr>
        <w:t>202</w:t>
      </w:r>
      <w:r w:rsidR="00FF1244">
        <w:rPr>
          <w:rFonts w:ascii="Times New Roman" w:eastAsia="Times New Roman" w:hAnsi="Times New Roman" w:cs="Times New Roman"/>
          <w:i/>
        </w:rPr>
        <w:t>6</w:t>
      </w:r>
      <w:r>
        <w:rPr>
          <w:rFonts w:ascii="Times New Roman" w:eastAsia="Times New Roman" w:hAnsi="Times New Roman" w:cs="Times New Roman"/>
          <w:i/>
        </w:rPr>
        <w:t xml:space="preserve"> г.</w:t>
      </w:r>
    </w:p>
    <w:sectPr w:rsidR="008717F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7B0D3" w14:textId="77777777" w:rsidR="00AC7218" w:rsidRDefault="00AC7218">
      <w:pPr>
        <w:spacing w:after="0" w:line="240" w:lineRule="auto"/>
      </w:pPr>
      <w:r>
        <w:separator/>
      </w:r>
    </w:p>
  </w:endnote>
  <w:endnote w:type="continuationSeparator" w:id="0">
    <w:p w14:paraId="2802714A" w14:textId="77777777" w:rsidR="00AC7218" w:rsidRDefault="00AC7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061D2" w14:textId="77777777" w:rsidR="00AC7218" w:rsidRDefault="00AC7218">
      <w:pPr>
        <w:spacing w:after="0" w:line="240" w:lineRule="auto"/>
      </w:pPr>
      <w:r>
        <w:separator/>
      </w:r>
    </w:p>
  </w:footnote>
  <w:footnote w:type="continuationSeparator" w:id="0">
    <w:p w14:paraId="554C5B80" w14:textId="77777777" w:rsidR="00AC7218" w:rsidRDefault="00AC72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0F77"/>
    <w:multiLevelType w:val="hybridMultilevel"/>
    <w:tmpl w:val="DF124C48"/>
    <w:lvl w:ilvl="0" w:tplc="CD98DB44">
      <w:start w:val="1"/>
      <w:numFmt w:val="decimal"/>
      <w:lvlText w:val="%1."/>
      <w:lvlJc w:val="left"/>
      <w:pPr>
        <w:ind w:left="720" w:hanging="360"/>
      </w:pPr>
    </w:lvl>
    <w:lvl w:ilvl="1" w:tplc="5072B0EC">
      <w:start w:val="1"/>
      <w:numFmt w:val="lowerLetter"/>
      <w:lvlText w:val="%2."/>
      <w:lvlJc w:val="left"/>
      <w:pPr>
        <w:ind w:left="1440" w:hanging="360"/>
      </w:pPr>
    </w:lvl>
    <w:lvl w:ilvl="2" w:tplc="CC44DB3A">
      <w:start w:val="1"/>
      <w:numFmt w:val="lowerRoman"/>
      <w:lvlText w:val="%3."/>
      <w:lvlJc w:val="right"/>
      <w:pPr>
        <w:ind w:left="2160" w:hanging="180"/>
      </w:pPr>
    </w:lvl>
    <w:lvl w:ilvl="3" w:tplc="D99A7072">
      <w:start w:val="1"/>
      <w:numFmt w:val="decimal"/>
      <w:lvlText w:val="%4."/>
      <w:lvlJc w:val="left"/>
      <w:pPr>
        <w:ind w:left="2880" w:hanging="360"/>
      </w:pPr>
    </w:lvl>
    <w:lvl w:ilvl="4" w:tplc="54E2BB4C">
      <w:start w:val="1"/>
      <w:numFmt w:val="lowerLetter"/>
      <w:lvlText w:val="%5."/>
      <w:lvlJc w:val="left"/>
      <w:pPr>
        <w:ind w:left="3600" w:hanging="360"/>
      </w:pPr>
    </w:lvl>
    <w:lvl w:ilvl="5" w:tplc="08481DBC">
      <w:start w:val="1"/>
      <w:numFmt w:val="lowerRoman"/>
      <w:lvlText w:val="%6."/>
      <w:lvlJc w:val="right"/>
      <w:pPr>
        <w:ind w:left="4320" w:hanging="180"/>
      </w:pPr>
    </w:lvl>
    <w:lvl w:ilvl="6" w:tplc="2F16BD88">
      <w:start w:val="1"/>
      <w:numFmt w:val="decimal"/>
      <w:lvlText w:val="%7."/>
      <w:lvlJc w:val="left"/>
      <w:pPr>
        <w:ind w:left="5040" w:hanging="360"/>
      </w:pPr>
    </w:lvl>
    <w:lvl w:ilvl="7" w:tplc="C15C964E">
      <w:start w:val="1"/>
      <w:numFmt w:val="lowerLetter"/>
      <w:lvlText w:val="%8."/>
      <w:lvlJc w:val="left"/>
      <w:pPr>
        <w:ind w:left="5760" w:hanging="360"/>
      </w:pPr>
    </w:lvl>
    <w:lvl w:ilvl="8" w:tplc="A07890C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15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7F9"/>
    <w:rsid w:val="000C5247"/>
    <w:rsid w:val="002470ED"/>
    <w:rsid w:val="006257E6"/>
    <w:rsid w:val="008717F9"/>
    <w:rsid w:val="008E522A"/>
    <w:rsid w:val="00AC7218"/>
    <w:rsid w:val="00B858A8"/>
    <w:rsid w:val="00F90BC5"/>
    <w:rsid w:val="00FF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A78BD"/>
  <w15:docId w15:val="{7A5B40A1-0343-4628-A708-C26355A2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afa">
    <w:name w:val="Данные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Текст статьи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Алексей Болдинов</cp:lastModifiedBy>
  <cp:revision>5</cp:revision>
  <dcterms:created xsi:type="dcterms:W3CDTF">2026-05-23T17:25:00Z</dcterms:created>
  <dcterms:modified xsi:type="dcterms:W3CDTF">2026-05-28T14:00:00Z</dcterms:modified>
</cp:coreProperties>
</file>