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653" w:rsidRDefault="006D5F7D">
      <w:pPr>
        <w:ind w:left="4271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883435" cy="9934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35" cy="9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653" w:rsidRDefault="00146653">
      <w:pPr>
        <w:spacing w:before="2" w:after="1"/>
        <w:rPr>
          <w:sz w:val="7"/>
        </w:rPr>
      </w:pPr>
    </w:p>
    <w:tbl>
      <w:tblPr>
        <w:tblStyle w:val="TableNormal"/>
        <w:tblW w:w="0" w:type="auto"/>
        <w:tblInd w:w="1255" w:type="dxa"/>
        <w:tblLayout w:type="fixed"/>
        <w:tblLook w:val="01E0" w:firstRow="1" w:lastRow="1" w:firstColumn="1" w:lastColumn="1" w:noHBand="0" w:noVBand="0"/>
      </w:tblPr>
      <w:tblGrid>
        <w:gridCol w:w="7421"/>
      </w:tblGrid>
      <w:tr w:rsidR="00146653">
        <w:trPr>
          <w:trHeight w:val="288"/>
        </w:trPr>
        <w:tc>
          <w:tcPr>
            <w:tcW w:w="7421" w:type="dxa"/>
          </w:tcPr>
          <w:p w:rsidR="00146653" w:rsidRDefault="006D5F7D">
            <w:pPr>
              <w:pStyle w:val="TableParagraph"/>
              <w:spacing w:line="266" w:lineRule="exact"/>
              <w:ind w:left="4" w:right="2"/>
              <w:jc w:val="center"/>
              <w:rPr>
                <w:sz w:val="24"/>
              </w:rPr>
            </w:pPr>
            <w:bookmarkStart w:id="0" w:name="43311b5680c55e129f85b5d2a1b30e58c13abaf9"/>
            <w:bookmarkEnd w:id="0"/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146653">
        <w:trPr>
          <w:trHeight w:val="1131"/>
        </w:trPr>
        <w:tc>
          <w:tcPr>
            <w:tcW w:w="7421" w:type="dxa"/>
          </w:tcPr>
          <w:p w:rsidR="00146653" w:rsidRDefault="006D5F7D">
            <w:pPr>
              <w:pStyle w:val="TableParagraph"/>
              <w:spacing w:before="42" w:line="208" w:lineRule="auto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Федеральное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государственное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бюджетное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образовательное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учреждение высшего образования</w:t>
            </w:r>
          </w:p>
          <w:p w:rsidR="00146653" w:rsidRDefault="006D5F7D">
            <w:pPr>
              <w:pStyle w:val="TableParagraph"/>
              <w:spacing w:line="244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университет»</w:t>
            </w:r>
          </w:p>
          <w:p w:rsidR="00146653" w:rsidRDefault="006D5F7D">
            <w:pPr>
              <w:pStyle w:val="TableParagraph"/>
              <w:spacing w:line="345" w:lineRule="exact"/>
              <w:ind w:left="4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:rsidR="00146653" w:rsidRDefault="00B41FFB">
      <w:pPr>
        <w:spacing w:before="41"/>
        <w:rPr>
          <w:sz w:val="20"/>
        </w:rPr>
      </w:pPr>
      <w:r>
        <w:rPr>
          <w:sz w:val="20"/>
        </w:rPr>
        <w:pict>
          <v:shape id="docshape1" o:spid="_x0000_s1033" alt="" style="position:absolute;margin-left:77.15pt;margin-top:14.75pt;width:441pt;height:3.1pt;z-index:-15728640;mso-wrap-edited:f;mso-width-percent:0;mso-height-percent:0;mso-wrap-distance-left:0;mso-wrap-distance-right:0;mso-position-horizontal-relative:page;mso-position-vertical-relative:text;mso-width-percent:0;mso-height-percent:0" coordsize="8820,62" o:spt="100" adj="0,,0" path="m8820,40l,42,,62,8820,60r,-20xm8820,l,2,,22,8820,20r,-20xe" fillcolor="black" stroked="f">
            <v:stroke joinstyle="round"/>
            <v:formulas/>
            <v:path arrowok="t" o:connecttype="custom" o:connectlocs="5600700,212725;0,213995;0,226695;5600700,225425;5600700,212725;5600700,187325;0,188595;0,201295;5600700,200025;5600700,187325" o:connectangles="0,0,0,0,0,0,0,0,0,0"/>
            <w10:wrap type="topAndBottom" anchorx="page"/>
          </v:shape>
        </w:pict>
      </w:r>
    </w:p>
    <w:p w:rsidR="00146653" w:rsidRDefault="00146653">
      <w:pPr>
        <w:spacing w:before="173"/>
        <w:rPr>
          <w:sz w:val="28"/>
        </w:rPr>
      </w:pPr>
    </w:p>
    <w:p w:rsidR="00146653" w:rsidRDefault="006D5F7D">
      <w:pPr>
        <w:pStyle w:val="a3"/>
        <w:ind w:left="-1" w:right="286"/>
        <w:jc w:val="center"/>
      </w:pPr>
      <w:r>
        <w:t>Отчет</w:t>
      </w:r>
      <w:r>
        <w:rPr>
          <w:spacing w:val="-15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выполнении</w:t>
      </w:r>
      <w:r>
        <w:rPr>
          <w:spacing w:val="-11"/>
        </w:rPr>
        <w:t xml:space="preserve"> </w:t>
      </w:r>
      <w:r>
        <w:t>лабораторной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:rsidR="00146653" w:rsidRDefault="006D5F7D">
      <w:pPr>
        <w:pStyle w:val="a3"/>
        <w:spacing w:before="160" w:line="360" w:lineRule="auto"/>
        <w:ind w:left="162" w:right="446"/>
        <w:jc w:val="center"/>
      </w:pPr>
      <w:r>
        <w:t>Основы</w:t>
      </w:r>
      <w:r>
        <w:rPr>
          <w:spacing w:val="-9"/>
        </w:rPr>
        <w:t xml:space="preserve"> </w:t>
      </w:r>
      <w:r>
        <w:t>написания</w:t>
      </w:r>
      <w:r>
        <w:rPr>
          <w:spacing w:val="-9"/>
        </w:rPr>
        <w:t xml:space="preserve"> </w:t>
      </w:r>
      <w:r>
        <w:t>управляющих</w:t>
      </w:r>
      <w:r>
        <w:rPr>
          <w:spacing w:val="-6"/>
        </w:rPr>
        <w:t xml:space="preserve"> </w:t>
      </w:r>
      <w:r>
        <w:t>программ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3D-принтера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прошивке Marlin, RepRap и Duet</w:t>
      </w:r>
    </w:p>
    <w:p w:rsidR="00146653" w:rsidRDefault="006D5F7D">
      <w:pPr>
        <w:tabs>
          <w:tab w:val="left" w:pos="5928"/>
          <w:tab w:val="left" w:pos="7024"/>
          <w:tab w:val="left" w:pos="9657"/>
        </w:tabs>
        <w:spacing w:before="318"/>
        <w:ind w:right="266"/>
        <w:jc w:val="center"/>
        <w:rPr>
          <w:sz w:val="28"/>
        </w:rPr>
      </w:pPr>
      <w:r>
        <w:rPr>
          <w:spacing w:val="-2"/>
          <w:sz w:val="28"/>
        </w:rPr>
        <w:t>Студент</w:t>
      </w:r>
      <w:r w:rsidR="005C0767" w:rsidRPr="005C0767">
        <w:rPr>
          <w:spacing w:val="-2"/>
          <w:sz w:val="28"/>
          <w:u w:val="single"/>
        </w:rPr>
        <w:t xml:space="preserve"> Болдинов Алексей Валерьевич</w:t>
      </w:r>
      <w:r>
        <w:rPr>
          <w:sz w:val="28"/>
          <w:u w:val="single"/>
        </w:rPr>
        <w:tab/>
      </w:r>
      <w:r>
        <w:rPr>
          <w:sz w:val="28"/>
        </w:rPr>
        <w:t xml:space="preserve">курс </w:t>
      </w:r>
      <w:r w:rsidR="005C0767" w:rsidRPr="005C0767">
        <w:rPr>
          <w:sz w:val="28"/>
          <w:u w:val="single"/>
        </w:rPr>
        <w:t xml:space="preserve"> 2</w:t>
      </w:r>
      <w:r>
        <w:rPr>
          <w:sz w:val="28"/>
          <w:u w:val="single"/>
        </w:rPr>
        <w:tab/>
      </w:r>
      <w:r>
        <w:rPr>
          <w:sz w:val="28"/>
        </w:rPr>
        <w:t xml:space="preserve">группа </w:t>
      </w:r>
      <w:r w:rsidR="005C0767" w:rsidRPr="005C0767">
        <w:rPr>
          <w:sz w:val="28"/>
          <w:u w:val="single"/>
        </w:rPr>
        <w:t>ЭФМО-02-24</w:t>
      </w:r>
      <w:r>
        <w:rPr>
          <w:sz w:val="28"/>
          <w:u w:val="single"/>
        </w:rPr>
        <w:tab/>
      </w:r>
    </w:p>
    <w:p w:rsidR="00146653" w:rsidRDefault="00146653">
      <w:pPr>
        <w:rPr>
          <w:sz w:val="20"/>
        </w:rPr>
      </w:pPr>
    </w:p>
    <w:p w:rsidR="00146653" w:rsidRDefault="00146653">
      <w:pPr>
        <w:spacing w:before="190"/>
        <w:rPr>
          <w:sz w:val="20"/>
        </w:rPr>
      </w:pPr>
    </w:p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9631"/>
      </w:tblGrid>
      <w:tr w:rsidR="00146653">
        <w:trPr>
          <w:trHeight w:val="478"/>
        </w:trPr>
        <w:tc>
          <w:tcPr>
            <w:tcW w:w="9631" w:type="dxa"/>
            <w:tcBorders>
              <w:bottom w:val="single" w:sz="4" w:space="0" w:color="000000"/>
            </w:tcBorders>
          </w:tcPr>
          <w:p w:rsidR="00146653" w:rsidRDefault="006D5F7D">
            <w:pPr>
              <w:pStyle w:val="TableParagraph"/>
              <w:tabs>
                <w:tab w:val="left" w:pos="816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  <w:r>
              <w:rPr>
                <w:sz w:val="28"/>
              </w:rPr>
              <w:tab/>
              <w:t>Опишите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структуру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G-code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файла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основные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секции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нем:</w:t>
            </w:r>
          </w:p>
        </w:tc>
      </w:tr>
      <w:tr w:rsidR="00146653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Pr="005C0767" w:rsidRDefault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>1. Заголовок файла</w:t>
            </w:r>
          </w:p>
        </w:tc>
      </w:tr>
      <w:tr w:rsidR="00146653">
        <w:trPr>
          <w:trHeight w:val="481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>2. Начальные установки (Start G-code)</w:t>
            </w:r>
          </w:p>
        </w:tc>
      </w:tr>
      <w:tr w:rsidR="00146653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Pr="005C0767" w:rsidRDefault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>3. Основная часть с командами печати:</w:t>
            </w:r>
          </w:p>
        </w:tc>
      </w:tr>
      <w:tr w:rsidR="00146653">
        <w:trPr>
          <w:trHeight w:val="481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967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spacing w:before="156"/>
              <w:rPr>
                <w:sz w:val="28"/>
              </w:rPr>
            </w:pPr>
          </w:p>
          <w:p w:rsidR="00146653" w:rsidRDefault="006D5F7D">
            <w:pPr>
              <w:pStyle w:val="TableParagraph"/>
              <w:tabs>
                <w:tab w:val="left" w:pos="816"/>
              </w:tabs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  <w:r>
              <w:rPr>
                <w:sz w:val="28"/>
              </w:rPr>
              <w:tab/>
              <w:t>Какие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методы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поиска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команд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G-code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использовали?</w:t>
            </w:r>
          </w:p>
        </w:tc>
      </w:tr>
      <w:tr w:rsidR="00680DF6">
        <w:trPr>
          <w:trHeight w:val="481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680DF6" w:rsidRPr="00680DF6" w:rsidRDefault="00680DF6" w:rsidP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 xml:space="preserve">Поиск по номеру слоя </w:t>
            </w:r>
          </w:p>
        </w:tc>
      </w:tr>
      <w:tr w:rsidR="00680DF6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680DF6" w:rsidRPr="00680DF6" w:rsidRDefault="00680DF6" w:rsidP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 xml:space="preserve">Определение высоты Z для нужного слоя </w:t>
            </w:r>
          </w:p>
        </w:tc>
      </w:tr>
      <w:tr w:rsidR="00680DF6"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680DF6" w:rsidRPr="00680DF6" w:rsidRDefault="00680DF6" w:rsidP="00680DF6">
            <w:pPr>
              <w:pStyle w:val="TableParagraph"/>
              <w:rPr>
                <w:sz w:val="26"/>
              </w:rPr>
            </w:pPr>
            <w:r w:rsidRPr="00680DF6">
              <w:rPr>
                <w:sz w:val="26"/>
              </w:rPr>
              <w:t xml:space="preserve">Анализ комментариев перед командами слоя </w:t>
            </w:r>
          </w:p>
        </w:tc>
      </w:tr>
      <w:tr w:rsidR="00146653"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>
        <w:trPr>
          <w:trHeight w:val="967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 w:rsidP="00AB3105">
            <w:pPr>
              <w:pStyle w:val="TableParagraph"/>
              <w:tabs>
                <w:tab w:val="left" w:pos="816"/>
              </w:tabs>
              <w:rPr>
                <w:sz w:val="28"/>
              </w:rPr>
            </w:pPr>
          </w:p>
        </w:tc>
      </w:tr>
    </w:tbl>
    <w:p w:rsidR="00146653" w:rsidRDefault="00146653">
      <w:pPr>
        <w:pStyle w:val="TableParagraph"/>
        <w:rPr>
          <w:sz w:val="28"/>
        </w:rPr>
        <w:sectPr w:rsidR="00146653">
          <w:type w:val="continuous"/>
          <w:pgSz w:w="11910" w:h="16840"/>
          <w:pgMar w:top="1120" w:right="708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48" w:type="dxa"/>
        <w:tblLayout w:type="fixed"/>
        <w:tblLook w:val="04A0" w:firstRow="1" w:lastRow="0" w:firstColumn="1" w:lastColumn="0" w:noHBand="0" w:noVBand="1"/>
      </w:tblPr>
      <w:tblGrid>
        <w:gridCol w:w="9631"/>
      </w:tblGrid>
      <w:tr w:rsidR="00AB3105" w:rsidTr="00896486">
        <w:trPr>
          <w:trHeight w:val="482"/>
        </w:trPr>
        <w:tc>
          <w:tcPr>
            <w:tcW w:w="9631" w:type="dxa"/>
            <w:tcBorders>
              <w:bottom w:val="single" w:sz="4" w:space="0" w:color="auto"/>
            </w:tcBorders>
          </w:tcPr>
          <w:p w:rsidR="00AB3105" w:rsidRDefault="00AB3105" w:rsidP="00AB3105">
            <w:pPr>
              <w:pStyle w:val="TableParagraph"/>
              <w:rPr>
                <w:spacing w:val="-5"/>
                <w:sz w:val="28"/>
              </w:rPr>
            </w:pPr>
          </w:p>
          <w:p w:rsidR="00AB3105" w:rsidRDefault="00AB3105" w:rsidP="00AB3105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8"/>
              </w:rPr>
              <w:t>3.</w:t>
            </w:r>
            <w:r>
              <w:rPr>
                <w:sz w:val="28"/>
              </w:rPr>
              <w:tab/>
              <w:t>Опишите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созданные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вами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шаблоны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команд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назначение:</w:t>
            </w:r>
          </w:p>
        </w:tc>
      </w:tr>
      <w:tr w:rsidR="00AB3105" w:rsidTr="00896486">
        <w:trPr>
          <w:trHeight w:val="482"/>
        </w:trPr>
        <w:tc>
          <w:tcPr>
            <w:tcW w:w="9631" w:type="dxa"/>
            <w:tcBorders>
              <w:top w:val="single" w:sz="4" w:space="0" w:color="auto"/>
              <w:bottom w:val="single" w:sz="4" w:space="0" w:color="auto"/>
            </w:tcBorders>
          </w:tcPr>
          <w:p w:rsidR="00AB3105" w:rsidRDefault="00896486" w:rsidP="00D476FF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Изменение </w:t>
            </w:r>
            <w:r w:rsidR="005650D0">
              <w:rPr>
                <w:sz w:val="26"/>
              </w:rPr>
              <w:t>температуры экструдера.</w:t>
            </w:r>
          </w:p>
        </w:tc>
      </w:tr>
      <w:tr w:rsidR="00AB3105" w:rsidTr="00896486">
        <w:trPr>
          <w:trHeight w:val="482"/>
        </w:trPr>
        <w:tc>
          <w:tcPr>
            <w:tcW w:w="9631" w:type="dxa"/>
            <w:tcBorders>
              <w:top w:val="single" w:sz="4" w:space="0" w:color="auto"/>
              <w:bottom w:val="single" w:sz="4" w:space="0" w:color="auto"/>
            </w:tcBorders>
          </w:tcPr>
          <w:p w:rsidR="00AB3105" w:rsidRDefault="005650D0" w:rsidP="00D476FF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 xml:space="preserve">Изменение скорости перемещения </w:t>
            </w:r>
            <w:r>
              <w:rPr>
                <w:sz w:val="26"/>
              </w:rPr>
              <w:t>экструдера</w:t>
            </w:r>
            <w:r>
              <w:rPr>
                <w:sz w:val="26"/>
              </w:rPr>
              <w:t>.</w:t>
            </w:r>
          </w:p>
        </w:tc>
      </w:tr>
      <w:tr w:rsidR="00AB3105" w:rsidTr="00896486">
        <w:trPr>
          <w:trHeight w:val="482"/>
        </w:trPr>
        <w:tc>
          <w:tcPr>
            <w:tcW w:w="9631" w:type="dxa"/>
            <w:tcBorders>
              <w:top w:val="single" w:sz="4" w:space="0" w:color="auto"/>
              <w:bottom w:val="single" w:sz="4" w:space="0" w:color="auto"/>
            </w:tcBorders>
          </w:tcPr>
          <w:p w:rsidR="00AB3105" w:rsidRDefault="005650D0" w:rsidP="00D476FF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Изменение скорости вентилятора</w:t>
            </w:r>
          </w:p>
        </w:tc>
      </w:tr>
      <w:tr w:rsidR="00680DF6" w:rsidTr="00896486">
        <w:trPr>
          <w:trHeight w:val="484"/>
        </w:trPr>
        <w:tc>
          <w:tcPr>
            <w:tcW w:w="9631" w:type="dxa"/>
            <w:tcBorders>
              <w:top w:val="single" w:sz="4" w:space="0" w:color="auto"/>
            </w:tcBorders>
          </w:tcPr>
          <w:p w:rsidR="00680DF6" w:rsidRDefault="00680DF6" w:rsidP="00D476FF">
            <w:pPr>
              <w:pStyle w:val="TableParagraph"/>
              <w:rPr>
                <w:sz w:val="26"/>
              </w:rPr>
            </w:pPr>
          </w:p>
        </w:tc>
      </w:tr>
      <w:tr w:rsidR="00146653" w:rsidTr="00896486">
        <w:tblPrEx>
          <w:tblLook w:val="01E0" w:firstRow="1" w:lastRow="1" w:firstColumn="1" w:lastColumn="1" w:noHBand="0" w:noVBand="0"/>
        </w:tblPrEx>
        <w:trPr>
          <w:trHeight w:val="480"/>
        </w:trPr>
        <w:tc>
          <w:tcPr>
            <w:tcW w:w="9631" w:type="dxa"/>
            <w:tcBorders>
              <w:bottom w:val="single" w:sz="4" w:space="0" w:color="000000"/>
            </w:tcBorders>
          </w:tcPr>
          <w:p w:rsidR="00AB3105" w:rsidRDefault="00AB3105" w:rsidP="00680DF6">
            <w:pPr>
              <w:pStyle w:val="TableParagraph"/>
              <w:tabs>
                <w:tab w:val="left" w:pos="816"/>
              </w:tabs>
              <w:spacing w:line="311" w:lineRule="exact"/>
              <w:ind w:left="107"/>
              <w:rPr>
                <w:spacing w:val="-5"/>
                <w:sz w:val="28"/>
              </w:rPr>
            </w:pPr>
          </w:p>
          <w:p w:rsidR="00146653" w:rsidRDefault="006D5F7D" w:rsidP="00680DF6">
            <w:pPr>
              <w:pStyle w:val="TableParagraph"/>
              <w:tabs>
                <w:tab w:val="left" w:pos="816"/>
              </w:tabs>
              <w:spacing w:line="31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  <w:r>
              <w:rPr>
                <w:sz w:val="28"/>
              </w:rPr>
              <w:tab/>
              <w:t>Как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осуществляется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внедрение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шаблона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существующий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G-</w:t>
            </w:r>
            <w:r>
              <w:rPr>
                <w:spacing w:val="-2"/>
                <w:sz w:val="28"/>
              </w:rPr>
              <w:t>code?</w:t>
            </w: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5650D0" w:rsidP="005650D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Определение точки вставки.</w:t>
            </w: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5650D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Копирование шаблона с заменой переменных</w:t>
            </w: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2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48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rPr>
                <w:sz w:val="26"/>
              </w:rPr>
            </w:pPr>
          </w:p>
        </w:tc>
      </w:tr>
      <w:tr w:rsidR="00146653" w:rsidTr="00680DF6">
        <w:tblPrEx>
          <w:tblLook w:val="01E0" w:firstRow="1" w:lastRow="1" w:firstColumn="1" w:lastColumn="1" w:noHBand="0" w:noVBand="0"/>
        </w:tblPrEx>
        <w:trPr>
          <w:trHeight w:val="964"/>
        </w:trPr>
        <w:tc>
          <w:tcPr>
            <w:tcW w:w="9631" w:type="dxa"/>
            <w:tcBorders>
              <w:top w:val="single" w:sz="4" w:space="0" w:color="000000"/>
              <w:bottom w:val="single" w:sz="4" w:space="0" w:color="000000"/>
            </w:tcBorders>
          </w:tcPr>
          <w:p w:rsidR="00146653" w:rsidRDefault="00146653">
            <w:pPr>
              <w:pStyle w:val="TableParagraph"/>
              <w:spacing w:before="153"/>
              <w:rPr>
                <w:sz w:val="28"/>
              </w:rPr>
            </w:pPr>
          </w:p>
          <w:p w:rsidR="00146653" w:rsidRDefault="006D5F7D">
            <w:pPr>
              <w:pStyle w:val="TableParagraph"/>
              <w:tabs>
                <w:tab w:val="left" w:pos="816"/>
              </w:tabs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  <w:r>
              <w:rPr>
                <w:sz w:val="28"/>
              </w:rPr>
              <w:tab/>
              <w:t>Каким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образом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проверяется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корректность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внесенных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изменений?</w:t>
            </w:r>
          </w:p>
        </w:tc>
      </w:tr>
    </w:tbl>
    <w:p w:rsidR="00146653" w:rsidRDefault="00146653">
      <w:pPr>
        <w:rPr>
          <w:sz w:val="20"/>
        </w:rPr>
      </w:pPr>
    </w:p>
    <w:p w:rsidR="005650D0" w:rsidRDefault="005650D0" w:rsidP="005650D0">
      <w:pPr>
        <w:pStyle w:val="p1"/>
      </w:pPr>
      <w:r>
        <w:rPr>
          <w:rStyle w:val="s1"/>
        </w:rPr>
        <w:sym w:font="Symbol" w:char="F0B7"/>
      </w:r>
      <w:r>
        <w:rPr>
          <w:rStyle w:val="s2"/>
        </w:rPr>
        <w:t xml:space="preserve"> </w:t>
      </w:r>
      <w:r w:rsidRPr="005650D0">
        <w:rPr>
          <w:sz w:val="26"/>
          <w:szCs w:val="26"/>
        </w:rPr>
        <w:t>Синтаксическая проверка</w:t>
      </w:r>
    </w:p>
    <w:p w:rsidR="00146653" w:rsidRDefault="00B41FFB">
      <w:pPr>
        <w:spacing w:before="8"/>
        <w:rPr>
          <w:sz w:val="20"/>
        </w:rPr>
      </w:pPr>
      <w:r>
        <w:rPr>
          <w:sz w:val="20"/>
        </w:rPr>
        <w:pict>
          <v:rect id="docshape7" o:spid="_x0000_s1032" alt="" style="position:absolute;margin-left:56.65pt;margin-top:13.1pt;width:481.55pt;height:.5pt;z-index:-15726080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  <w:r>
        <w:rPr>
          <w:sz w:val="20"/>
        </w:rPr>
        <w:pict>
          <v:rect id="docshape8" o:spid="_x0000_s1031" alt="" style="position:absolute;margin-left:56.65pt;margin-top:37.7pt;width:481.55pt;height:.5pt;z-index:-15725568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  <w:r>
        <w:rPr>
          <w:sz w:val="20"/>
        </w:rPr>
        <w:pict>
          <v:rect id="docshape9" o:spid="_x0000_s1030" alt="" style="position:absolute;margin-left:56.65pt;margin-top:62.3pt;width:481.55pt;height:.5pt;z-index:-15725056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:rsidR="00146653" w:rsidRDefault="005650D0">
      <w:pPr>
        <w:spacing w:before="228"/>
        <w:rPr>
          <w:sz w:val="20"/>
        </w:rPr>
      </w:pPr>
      <w:r>
        <w:t>Проверка конфликтов команд</w:t>
      </w:r>
    </w:p>
    <w:p w:rsidR="00146653" w:rsidRPr="005650D0" w:rsidRDefault="005650D0">
      <w:pPr>
        <w:spacing w:before="228"/>
        <w:rPr>
          <w:sz w:val="26"/>
          <w:szCs w:val="26"/>
        </w:rPr>
      </w:pPr>
      <w:r w:rsidRPr="005650D0">
        <w:rPr>
          <w:sz w:val="26"/>
          <w:szCs w:val="26"/>
        </w:rPr>
        <w:t>Тестовый прогон в слайсере</w:t>
      </w:r>
    </w:p>
    <w:p w:rsidR="00146653" w:rsidRDefault="00B41FFB">
      <w:pPr>
        <w:rPr>
          <w:sz w:val="28"/>
        </w:rPr>
      </w:pPr>
      <w:r>
        <w:rPr>
          <w:sz w:val="20"/>
        </w:rPr>
        <w:pict>
          <v:rect id="docshape10" o:spid="_x0000_s1029" alt="" style="position:absolute;margin-left:56.65pt;margin-top:12.75pt;width:481.55pt;height:.5pt;z-index:-15724544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</w:p>
    <w:p w:rsidR="00146653" w:rsidRDefault="00146653">
      <w:pPr>
        <w:rPr>
          <w:sz w:val="28"/>
        </w:rPr>
      </w:pPr>
    </w:p>
    <w:p w:rsidR="00146653" w:rsidRDefault="006D5F7D">
      <w:pPr>
        <w:pStyle w:val="a3"/>
        <w:ind w:left="849"/>
      </w:pPr>
      <w:r>
        <w:t>Составьте</w:t>
      </w:r>
      <w:r>
        <w:rPr>
          <w:spacing w:val="-19"/>
        </w:rPr>
        <w:t xml:space="preserve"> </w:t>
      </w:r>
      <w:r>
        <w:t>таблицу</w:t>
      </w:r>
      <w:r>
        <w:rPr>
          <w:spacing w:val="-16"/>
        </w:rPr>
        <w:t xml:space="preserve"> </w:t>
      </w:r>
      <w:r>
        <w:t>использованных</w:t>
      </w:r>
      <w:r>
        <w:rPr>
          <w:spacing w:val="-17"/>
        </w:rPr>
        <w:t xml:space="preserve"> </w:t>
      </w:r>
      <w:r>
        <w:rPr>
          <w:spacing w:val="-2"/>
        </w:rPr>
        <w:t>шаблонов:</w:t>
      </w:r>
    </w:p>
    <w:p w:rsidR="00146653" w:rsidRDefault="00146653">
      <w:pPr>
        <w:spacing w:before="1" w:after="1"/>
        <w:rPr>
          <w:b/>
          <w:sz w:val="14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2978"/>
        <w:gridCol w:w="2129"/>
        <w:gridCol w:w="1985"/>
      </w:tblGrid>
      <w:tr w:rsidR="00146653" w:rsidTr="00896486">
        <w:trPr>
          <w:trHeight w:val="966"/>
        </w:trPr>
        <w:tc>
          <w:tcPr>
            <w:tcW w:w="2831" w:type="dxa"/>
          </w:tcPr>
          <w:p w:rsidR="00146653" w:rsidRDefault="006D5F7D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шаблона</w:t>
            </w:r>
          </w:p>
        </w:tc>
        <w:tc>
          <w:tcPr>
            <w:tcW w:w="2978" w:type="dxa"/>
          </w:tcPr>
          <w:p w:rsidR="00146653" w:rsidRDefault="006D5F7D">
            <w:pPr>
              <w:pStyle w:val="TableParagraph"/>
              <w:spacing w:line="32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Содержание</w:t>
            </w:r>
          </w:p>
        </w:tc>
        <w:tc>
          <w:tcPr>
            <w:tcW w:w="2129" w:type="dxa"/>
          </w:tcPr>
          <w:p w:rsidR="00146653" w:rsidRDefault="006D5F7D">
            <w:pPr>
              <w:pStyle w:val="TableParagraph"/>
              <w:spacing w:line="32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Назначение</w:t>
            </w:r>
          </w:p>
        </w:tc>
        <w:tc>
          <w:tcPr>
            <w:tcW w:w="1985" w:type="dxa"/>
          </w:tcPr>
          <w:p w:rsidR="00146653" w:rsidRDefault="006D5F7D">
            <w:pPr>
              <w:pStyle w:val="TableParagraph"/>
              <w:spacing w:line="320" w:lineRule="exact"/>
              <w:ind w:left="10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Слой</w:t>
            </w:r>
          </w:p>
          <w:p w:rsidR="00146653" w:rsidRDefault="006D5F7D">
            <w:pPr>
              <w:pStyle w:val="TableParagraph"/>
              <w:spacing w:before="160"/>
              <w:ind w:left="1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применения</w:t>
            </w:r>
          </w:p>
        </w:tc>
      </w:tr>
      <w:tr w:rsidR="00896486" w:rsidTr="00896486">
        <w:trPr>
          <w:trHeight w:val="412"/>
        </w:trPr>
        <w:tc>
          <w:tcPr>
            <w:tcW w:w="2831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</w:p>
        </w:tc>
        <w:tc>
          <w:tcPr>
            <w:tcW w:w="2978" w:type="dxa"/>
          </w:tcPr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M104 S[TEMP] ; Set new temperature</w:t>
            </w:r>
          </w:p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G4 P1000 ; Wait 1 second</w:t>
            </w:r>
          </w:p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M400 ; Wait for moves</w:t>
            </w:r>
          </w:p>
          <w:p w:rsidR="00896486" w:rsidRPr="00896486" w:rsidRDefault="00896486" w:rsidP="00896486">
            <w:r w:rsidRPr="00896486">
              <w:rPr>
                <w:lang w:val="en-US"/>
              </w:rPr>
              <w:t>M109 S[TEMP] ; Wait for temperature</w:t>
            </w:r>
          </w:p>
        </w:tc>
        <w:tc>
          <w:tcPr>
            <w:tcW w:w="2129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</w:p>
        </w:tc>
        <w:tc>
          <w:tcPr>
            <w:tcW w:w="1985" w:type="dxa"/>
          </w:tcPr>
          <w:p w:rsidR="00896486" w:rsidRPr="00896486" w:rsidRDefault="00896486" w:rsidP="0089648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5,10</w:t>
            </w:r>
          </w:p>
        </w:tc>
      </w:tr>
      <w:tr w:rsidR="00896486" w:rsidTr="00896486">
        <w:trPr>
          <w:trHeight w:val="414"/>
        </w:trPr>
        <w:tc>
          <w:tcPr>
            <w:tcW w:w="2831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скорости</w:t>
            </w:r>
          </w:p>
        </w:tc>
        <w:tc>
          <w:tcPr>
            <w:tcW w:w="2978" w:type="dxa"/>
          </w:tcPr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M220 S[SPEED] ; Change speed percentage</w:t>
            </w:r>
          </w:p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G4 P500 ; Short pause</w:t>
            </w:r>
          </w:p>
          <w:p w:rsidR="00896486" w:rsidRPr="00896486" w:rsidRDefault="00896486" w:rsidP="00896486">
            <w:r w:rsidRPr="00896486">
              <w:rPr>
                <w:lang w:val="en-US"/>
              </w:rPr>
              <w:t>M400 ; Wait for moves</w:t>
            </w:r>
          </w:p>
        </w:tc>
        <w:tc>
          <w:tcPr>
            <w:tcW w:w="2129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скорости</w:t>
            </w:r>
          </w:p>
        </w:tc>
        <w:tc>
          <w:tcPr>
            <w:tcW w:w="1985" w:type="dxa"/>
          </w:tcPr>
          <w:p w:rsidR="00896486" w:rsidRPr="00896486" w:rsidRDefault="00896486" w:rsidP="0089648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5</w:t>
            </w:r>
          </w:p>
        </w:tc>
      </w:tr>
      <w:tr w:rsidR="00896486" w:rsidTr="00896486">
        <w:trPr>
          <w:trHeight w:val="827"/>
        </w:trPr>
        <w:tc>
          <w:tcPr>
            <w:tcW w:w="2831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</w:p>
          <w:p w:rsidR="00896486" w:rsidRDefault="00896486" w:rsidP="00896486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вентилятором</w:t>
            </w:r>
          </w:p>
        </w:tc>
        <w:tc>
          <w:tcPr>
            <w:tcW w:w="2978" w:type="dxa"/>
          </w:tcPr>
          <w:p w:rsidR="00896486" w:rsidRPr="00896486" w:rsidRDefault="00896486" w:rsidP="00896486">
            <w:pPr>
              <w:rPr>
                <w:lang w:val="en-US"/>
              </w:rPr>
            </w:pPr>
            <w:r w:rsidRPr="00896486">
              <w:rPr>
                <w:lang w:val="en-US"/>
              </w:rPr>
              <w:t>M106 S[FAN] ; Set fan speed</w:t>
            </w:r>
          </w:p>
          <w:p w:rsidR="00896486" w:rsidRPr="00242ABA" w:rsidRDefault="00896486" w:rsidP="00896486">
            <w:r>
              <w:t>G4 P1000 ; Wait 1 second</w:t>
            </w:r>
          </w:p>
        </w:tc>
        <w:tc>
          <w:tcPr>
            <w:tcW w:w="2129" w:type="dxa"/>
          </w:tcPr>
          <w:p w:rsidR="00896486" w:rsidRDefault="00896486" w:rsidP="00896486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Управление</w:t>
            </w:r>
          </w:p>
          <w:p w:rsidR="00896486" w:rsidRDefault="00896486" w:rsidP="00896486">
            <w:pPr>
              <w:pStyle w:val="TableParagraph"/>
              <w:spacing w:before="137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вентилятором</w:t>
            </w:r>
          </w:p>
        </w:tc>
        <w:tc>
          <w:tcPr>
            <w:tcW w:w="1985" w:type="dxa"/>
          </w:tcPr>
          <w:p w:rsidR="00896486" w:rsidRPr="00896486" w:rsidRDefault="00896486" w:rsidP="0089648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10</w:t>
            </w:r>
          </w:p>
        </w:tc>
      </w:tr>
    </w:tbl>
    <w:p w:rsidR="00146653" w:rsidRDefault="00146653">
      <w:pPr>
        <w:pStyle w:val="TableParagraph"/>
        <w:rPr>
          <w:sz w:val="26"/>
        </w:rPr>
        <w:sectPr w:rsidR="00146653">
          <w:pgSz w:w="11910" w:h="16840"/>
          <w:pgMar w:top="1600" w:right="708" w:bottom="280" w:left="992" w:header="720" w:footer="720" w:gutter="0"/>
          <w:cols w:space="720"/>
        </w:sectPr>
      </w:pPr>
    </w:p>
    <w:p w:rsidR="00146653" w:rsidRDefault="006D5F7D">
      <w:pPr>
        <w:pStyle w:val="a3"/>
        <w:spacing w:before="72"/>
        <w:ind w:left="849"/>
      </w:pPr>
      <w:r>
        <w:lastRenderedPageBreak/>
        <w:t>Внесите</w:t>
      </w:r>
      <w:r>
        <w:rPr>
          <w:spacing w:val="-13"/>
        </w:rPr>
        <w:t xml:space="preserve"> </w:t>
      </w:r>
      <w:r>
        <w:t>информацию</w:t>
      </w:r>
      <w:r>
        <w:rPr>
          <w:spacing w:val="-12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t>модификациях</w:t>
      </w:r>
      <w:r>
        <w:rPr>
          <w:spacing w:val="-9"/>
        </w:rPr>
        <w:t xml:space="preserve"> </w:t>
      </w:r>
      <w:r>
        <w:t>G-</w:t>
      </w:r>
      <w:r>
        <w:rPr>
          <w:spacing w:val="-2"/>
        </w:rPr>
        <w:t>code:</w:t>
      </w:r>
    </w:p>
    <w:p w:rsidR="00146653" w:rsidRDefault="00146653">
      <w:pPr>
        <w:spacing w:before="4" w:after="1"/>
        <w:rPr>
          <w:b/>
          <w:sz w:val="14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6"/>
        <w:gridCol w:w="3829"/>
        <w:gridCol w:w="4667"/>
      </w:tblGrid>
      <w:tr w:rsidR="00146653">
        <w:trPr>
          <w:trHeight w:val="481"/>
        </w:trPr>
        <w:tc>
          <w:tcPr>
            <w:tcW w:w="1136" w:type="dxa"/>
          </w:tcPr>
          <w:p w:rsidR="00146653" w:rsidRDefault="006D5F7D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Слой</w:t>
            </w:r>
          </w:p>
        </w:tc>
        <w:tc>
          <w:tcPr>
            <w:tcW w:w="3829" w:type="dxa"/>
          </w:tcPr>
          <w:p w:rsidR="00146653" w:rsidRDefault="006D5F7D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Внесенные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изменения</w:t>
            </w:r>
          </w:p>
        </w:tc>
        <w:tc>
          <w:tcPr>
            <w:tcW w:w="4667" w:type="dxa"/>
          </w:tcPr>
          <w:p w:rsidR="00146653" w:rsidRDefault="006D5F7D">
            <w:pPr>
              <w:pStyle w:val="TableParagraph"/>
              <w:spacing w:line="320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Результат</w:t>
            </w:r>
            <w:r>
              <w:rPr>
                <w:b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модификации</w:t>
            </w:r>
          </w:p>
        </w:tc>
      </w:tr>
      <w:tr w:rsidR="00146653">
        <w:trPr>
          <w:trHeight w:val="414"/>
        </w:trPr>
        <w:tc>
          <w:tcPr>
            <w:tcW w:w="1136" w:type="dxa"/>
          </w:tcPr>
          <w:p w:rsidR="00146653" w:rsidRDefault="006D5F7D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829" w:type="dxa"/>
          </w:tcPr>
          <w:p w:rsidR="00146653" w:rsidRDefault="00896486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  <w:r>
              <w:rPr>
                <w:spacing w:val="-2"/>
                <w:sz w:val="24"/>
              </w:rPr>
              <w:t xml:space="preserve">, </w:t>
            </w:r>
          </w:p>
        </w:tc>
        <w:tc>
          <w:tcPr>
            <w:tcW w:w="4667" w:type="dxa"/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896486">
              <w:rPr>
                <w:sz w:val="24"/>
                <w:szCs w:val="24"/>
              </w:rPr>
              <w:t>зменения температуры (210°C)</w:t>
            </w:r>
          </w:p>
        </w:tc>
      </w:tr>
      <w:tr w:rsidR="00146653">
        <w:trPr>
          <w:trHeight w:val="412"/>
        </w:trPr>
        <w:tc>
          <w:tcPr>
            <w:tcW w:w="1136" w:type="dxa"/>
          </w:tcPr>
          <w:p w:rsidR="00146653" w:rsidRPr="00896486" w:rsidRDefault="00896486">
            <w:pPr>
              <w:pStyle w:val="TableParagraph"/>
              <w:spacing w:line="275" w:lineRule="exact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pacing w:val="-5"/>
                <w:sz w:val="24"/>
                <w:lang w:val="en-US"/>
              </w:rPr>
              <w:t>5</w:t>
            </w:r>
          </w:p>
        </w:tc>
        <w:tc>
          <w:tcPr>
            <w:tcW w:w="3829" w:type="dxa"/>
          </w:tcPr>
          <w:p w:rsidR="00146653" w:rsidRDefault="00896486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скорости</w:t>
            </w:r>
          </w:p>
        </w:tc>
        <w:tc>
          <w:tcPr>
            <w:tcW w:w="4667" w:type="dxa"/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896486">
              <w:rPr>
                <w:sz w:val="24"/>
                <w:szCs w:val="24"/>
              </w:rPr>
              <w:t>зменения скорости (80%)</w:t>
            </w:r>
          </w:p>
        </w:tc>
      </w:tr>
      <w:tr w:rsidR="00146653">
        <w:trPr>
          <w:trHeight w:val="414"/>
        </w:trPr>
        <w:tc>
          <w:tcPr>
            <w:tcW w:w="1136" w:type="dxa"/>
          </w:tcPr>
          <w:p w:rsidR="00146653" w:rsidRPr="00896486" w:rsidRDefault="00896486">
            <w:pPr>
              <w:pStyle w:val="TableParagraph"/>
              <w:spacing w:before="1"/>
              <w:ind w:left="107"/>
              <w:rPr>
                <w:b/>
                <w:sz w:val="24"/>
                <w:lang w:val="en-US"/>
              </w:rPr>
            </w:pPr>
            <w:r>
              <w:rPr>
                <w:b/>
                <w:spacing w:val="-5"/>
                <w:sz w:val="24"/>
                <w:lang w:val="en-US"/>
              </w:rPr>
              <w:t>10</w:t>
            </w:r>
          </w:p>
        </w:tc>
        <w:tc>
          <w:tcPr>
            <w:tcW w:w="3829" w:type="dxa"/>
          </w:tcPr>
          <w:p w:rsidR="00146653" w:rsidRDefault="00896486">
            <w:pPr>
              <w:pStyle w:val="TableParagraph"/>
              <w:rPr>
                <w:sz w:val="26"/>
              </w:rPr>
            </w:pPr>
            <w:r>
              <w:rPr>
                <w:sz w:val="24"/>
              </w:rPr>
              <w:t>Изменение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температуры</w:t>
            </w:r>
          </w:p>
        </w:tc>
        <w:tc>
          <w:tcPr>
            <w:tcW w:w="4667" w:type="dxa"/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896486">
              <w:rPr>
                <w:sz w:val="24"/>
                <w:szCs w:val="24"/>
              </w:rPr>
              <w:t>зменения температуры (215°C)</w:t>
            </w:r>
          </w:p>
        </w:tc>
      </w:tr>
      <w:tr w:rsidR="00146653" w:rsidTr="00FD1890">
        <w:trPr>
          <w:trHeight w:val="414"/>
        </w:trPr>
        <w:tc>
          <w:tcPr>
            <w:tcW w:w="1136" w:type="dxa"/>
            <w:tcBorders>
              <w:bottom w:val="nil"/>
            </w:tcBorders>
          </w:tcPr>
          <w:p w:rsidR="00146653" w:rsidRDefault="0089648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  <w:lang w:val="en-US"/>
              </w:rPr>
              <w:t>1</w:t>
            </w:r>
            <w:r w:rsidR="006D5F7D">
              <w:rPr>
                <w:b/>
                <w:spacing w:val="-5"/>
                <w:sz w:val="24"/>
              </w:rPr>
              <w:t>0</w:t>
            </w:r>
          </w:p>
        </w:tc>
        <w:tc>
          <w:tcPr>
            <w:tcW w:w="3829" w:type="dxa"/>
            <w:tcBorders>
              <w:bottom w:val="nil"/>
            </w:tcBorders>
          </w:tcPr>
          <w:p w:rsidR="00146653" w:rsidRDefault="00896486" w:rsidP="00896486">
            <w:pPr>
              <w:pStyle w:val="TableParagraph"/>
              <w:spacing w:line="270" w:lineRule="exact"/>
              <w:rPr>
                <w:sz w:val="26"/>
              </w:rPr>
            </w:pPr>
            <w:r>
              <w:rPr>
                <w:spacing w:val="-2"/>
                <w:sz w:val="24"/>
              </w:rPr>
              <w:t>Управление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вентилятором</w:t>
            </w:r>
          </w:p>
        </w:tc>
        <w:tc>
          <w:tcPr>
            <w:tcW w:w="4667" w:type="dxa"/>
            <w:tcBorders>
              <w:bottom w:val="nil"/>
            </w:tcBorders>
          </w:tcPr>
          <w:p w:rsidR="00146653" w:rsidRPr="00896486" w:rsidRDefault="00896486" w:rsidP="00896486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896486">
              <w:rPr>
                <w:sz w:val="24"/>
                <w:szCs w:val="24"/>
              </w:rPr>
              <w:t>правления вентилятором (75%)</w:t>
            </w:r>
          </w:p>
        </w:tc>
      </w:tr>
      <w:tr w:rsidR="00146653" w:rsidTr="00FD1890">
        <w:trPr>
          <w:trHeight w:val="2414"/>
        </w:trPr>
        <w:tc>
          <w:tcPr>
            <w:tcW w:w="96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6653" w:rsidRDefault="00146653">
            <w:pPr>
              <w:pStyle w:val="TableParagraph"/>
              <w:rPr>
                <w:b/>
                <w:sz w:val="28"/>
              </w:rPr>
            </w:pPr>
          </w:p>
          <w:p w:rsidR="00FD1890" w:rsidRDefault="00FD1890" w:rsidP="00FD1890">
            <w:pPr>
              <w:pStyle w:val="TableParagraph"/>
              <w:keepNext/>
            </w:pPr>
            <w:r>
              <w:rPr>
                <w:b/>
                <w:noProof/>
                <w:sz w:val="28"/>
              </w:rPr>
              <w:drawing>
                <wp:inline distT="0" distB="0" distL="0" distR="0">
                  <wp:extent cx="6116320" cy="3449955"/>
                  <wp:effectExtent l="0" t="0" r="0" b="0"/>
                  <wp:docPr id="89707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07007" name="Рисунок 8970700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653" w:rsidRDefault="00FD1890" w:rsidP="00FD1890">
            <w:pPr>
              <w:pStyle w:val="a7"/>
              <w:rPr>
                <w:b w:val="0"/>
                <w:sz w:val="28"/>
              </w:rPr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– 3</w:t>
            </w:r>
            <w:r>
              <w:rPr>
                <w:lang w:val="en-US"/>
              </w:rPr>
              <w:t>D-</w:t>
            </w:r>
            <w:r>
              <w:t>принтер</w:t>
            </w:r>
          </w:p>
          <w:p w:rsidR="00FD1890" w:rsidRDefault="00FD1890" w:rsidP="00FD1890">
            <w:pPr>
              <w:pStyle w:val="TableParagraph"/>
              <w:keepNext/>
            </w:pPr>
            <w:r>
              <w:rPr>
                <w:b/>
                <w:noProof/>
                <w:sz w:val="28"/>
              </w:rPr>
              <w:lastRenderedPageBreak/>
              <w:drawing>
                <wp:inline distT="0" distB="0" distL="0" distR="0">
                  <wp:extent cx="5543261" cy="6723145"/>
                  <wp:effectExtent l="0" t="0" r="0" b="0"/>
                  <wp:docPr id="33349034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90348" name="Рисунок 333490348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72" b="25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3550" cy="6723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46653" w:rsidRDefault="00FD1890" w:rsidP="00FD1890">
            <w:pPr>
              <w:pStyle w:val="a7"/>
              <w:rPr>
                <w:b w:val="0"/>
                <w:sz w:val="28"/>
              </w:rPr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 – Блок с материалами</w:t>
            </w:r>
          </w:p>
          <w:p w:rsidR="00FD1890" w:rsidRDefault="00FD1890" w:rsidP="00FD1890">
            <w:pPr>
              <w:pStyle w:val="TableParagraph"/>
              <w:keepNext/>
            </w:pPr>
            <w:r>
              <w:rPr>
                <w:b/>
                <w:noProof/>
                <w:sz w:val="28"/>
              </w:rPr>
              <w:lastRenderedPageBreak/>
              <w:drawing>
                <wp:inline distT="0" distB="0" distL="0" distR="0">
                  <wp:extent cx="6116320" cy="3440430"/>
                  <wp:effectExtent l="0" t="0" r="0" b="0"/>
                  <wp:docPr id="151273087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730876" name="Рисунок 151273087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6653" w:rsidRDefault="00FD1890" w:rsidP="00FD1890">
            <w:pPr>
              <w:pStyle w:val="a7"/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t xml:space="preserve"> – Блок управления</w:t>
            </w:r>
          </w:p>
          <w:p w:rsidR="00FD1890" w:rsidRDefault="00FD1890" w:rsidP="00FD189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6116320" cy="3440430"/>
                  <wp:effectExtent l="0" t="0" r="0" b="0"/>
                  <wp:docPr id="139977838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778388" name="Рисунок 139977838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44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D1890" w:rsidRPr="00FD1890" w:rsidRDefault="00FD1890" w:rsidP="00FD1890">
            <w:pPr>
              <w:pStyle w:val="a7"/>
            </w:pPr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t xml:space="preserve"> – Включение</w:t>
            </w:r>
            <w:r>
              <w:rPr>
                <w:lang w:val="en-US"/>
              </w:rPr>
              <w:t>/</w:t>
            </w:r>
            <w:r>
              <w:t>выключение</w:t>
            </w:r>
          </w:p>
          <w:p w:rsidR="00146653" w:rsidRDefault="006D5F7D"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Вывод:</w:t>
            </w:r>
          </w:p>
        </w:tc>
      </w:tr>
    </w:tbl>
    <w:p w:rsidR="00146653" w:rsidRDefault="00146653">
      <w:pPr>
        <w:rPr>
          <w:b/>
          <w:sz w:val="20"/>
        </w:rPr>
      </w:pPr>
    </w:p>
    <w:p w:rsidR="00146653" w:rsidRPr="00262FC1" w:rsidRDefault="00B41FFB">
      <w:pPr>
        <w:spacing w:before="2"/>
        <w:rPr>
          <w:b/>
          <w:sz w:val="20"/>
        </w:rPr>
      </w:pPr>
      <w:r>
        <w:rPr>
          <w:b/>
          <w:sz w:val="20"/>
        </w:rPr>
        <w:pict>
          <v:rect id="docshape11" o:spid="_x0000_s1028" alt="" style="position:absolute;margin-left:56.65pt;margin-top:12.8pt;width:481.55pt;height:.5pt;z-index:-15724032;mso-wrap-edited:f;mso-width-percent:0;mso-height-percent:0;mso-wrap-distance-left:0;mso-wrap-distance-right:0;mso-position-horizontal-relative:page;mso-width-percent:0;mso-height-percent:0" fillcolor="black" stroked="f">
            <w10:wrap type="topAndBottom" anchorx="page"/>
          </v:rect>
        </w:pict>
      </w:r>
      <w:r w:rsidR="004818E5">
        <w:rPr>
          <w:b/>
          <w:sz w:val="20"/>
        </w:rPr>
        <w:t xml:space="preserve">Были изучены </w:t>
      </w:r>
      <w:r w:rsidR="00262FC1">
        <w:rPr>
          <w:b/>
          <w:sz w:val="20"/>
        </w:rPr>
        <w:t xml:space="preserve">шаблоны в </w:t>
      </w:r>
      <w:r w:rsidR="00262FC1">
        <w:rPr>
          <w:b/>
          <w:sz w:val="20"/>
          <w:lang w:val="en-US"/>
        </w:rPr>
        <w:t>G</w:t>
      </w:r>
      <w:r w:rsidR="00262FC1" w:rsidRPr="00262FC1">
        <w:rPr>
          <w:b/>
          <w:sz w:val="20"/>
        </w:rPr>
        <w:t>-</w:t>
      </w:r>
      <w:r w:rsidR="00262FC1">
        <w:rPr>
          <w:b/>
          <w:sz w:val="20"/>
          <w:lang w:val="en-US"/>
        </w:rPr>
        <w:t>code</w:t>
      </w:r>
      <w:r w:rsidR="00262FC1">
        <w:rPr>
          <w:b/>
          <w:sz w:val="20"/>
        </w:rPr>
        <w:t xml:space="preserve">. Их вставка, форматирование и изменение. Были созданы шаблоны </w:t>
      </w:r>
    </w:p>
    <w:p w:rsidR="00146653" w:rsidRDefault="00146653">
      <w:pPr>
        <w:rPr>
          <w:b/>
          <w:sz w:val="20"/>
        </w:rPr>
      </w:pPr>
    </w:p>
    <w:p w:rsidR="00146653" w:rsidRDefault="00262FC1">
      <w:pPr>
        <w:rPr>
          <w:b/>
          <w:sz w:val="20"/>
        </w:rPr>
      </w:pPr>
      <w:r>
        <w:rPr>
          <w:b/>
          <w:sz w:val="20"/>
        </w:rPr>
        <w:t>изменения</w:t>
      </w:r>
      <w:r>
        <w:rPr>
          <w:b/>
          <w:noProof/>
          <w:sz w:val="20"/>
        </w:rPr>
        <w:t xml:space="preserve"> </w:t>
      </w:r>
      <w:r w:rsidR="00B41FFB">
        <w:rPr>
          <w:b/>
          <w:sz w:val="20"/>
        </w:rPr>
        <w:pict>
          <v:rect id="docshape12" o:spid="_x0000_s1027" alt="" style="position:absolute;margin-left:56.65pt;margin-top:12.75pt;width:481.55pt;height:.5pt;z-index:-15723520;mso-wrap-edited:f;mso-width-percent:0;mso-height-percent:0;mso-wrap-distance-left:0;mso-wrap-distance-right:0;mso-position-horizontal-relative:page;mso-position-vertical-relative:text;mso-width-percent:0;mso-height-percent:0" fillcolor="black" stroked="f">
            <w10:wrap type="topAndBottom" anchorx="page"/>
          </v:rect>
        </w:pict>
      </w:r>
      <w:r w:rsidR="00B41FFB">
        <w:rPr>
          <w:b/>
          <w:sz w:val="20"/>
        </w:rPr>
        <w:pict>
          <v:rect id="docshape13" o:spid="_x0000_s1026" alt="" style="position:absolute;margin-left:56.65pt;margin-top:37.35pt;width:481.55pt;height:.5pt;z-index:-15723008;mso-wrap-edited:f;mso-width-percent:0;mso-height-percent:0;mso-wrap-distance-left:0;mso-wrap-distance-right:0;mso-position-horizontal-relative:page;mso-position-vertical-relative:text;mso-width-percent:0;mso-height-percent:0" fillcolor="black" stroked="f">
            <w10:wrap type="topAndBottom" anchorx="page"/>
          </v:rect>
        </w:pict>
      </w:r>
      <w:r>
        <w:rPr>
          <w:b/>
          <w:noProof/>
          <w:sz w:val="20"/>
        </w:rPr>
        <w:t>ск</w:t>
      </w:r>
      <w:r w:rsidR="00FD1890">
        <w:rPr>
          <w:b/>
          <w:noProof/>
          <w:sz w:val="20"/>
        </w:rPr>
        <w:t>орости, изменения температуры и управления вентилятором.</w:t>
      </w:r>
    </w:p>
    <w:p w:rsidR="00146653" w:rsidRDefault="00146653">
      <w:pPr>
        <w:spacing w:before="52"/>
        <w:rPr>
          <w:b/>
          <w:sz w:val="20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2541"/>
        <w:gridCol w:w="4038"/>
        <w:gridCol w:w="2626"/>
      </w:tblGrid>
      <w:tr w:rsidR="00146653">
        <w:trPr>
          <w:trHeight w:val="540"/>
        </w:trPr>
        <w:tc>
          <w:tcPr>
            <w:tcW w:w="2541" w:type="dxa"/>
          </w:tcPr>
          <w:p w:rsidR="00146653" w:rsidRDefault="006D5F7D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Работу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4038" w:type="dxa"/>
          </w:tcPr>
          <w:p w:rsidR="00146653" w:rsidRDefault="006D5F7D">
            <w:pPr>
              <w:pStyle w:val="TableParagraph"/>
              <w:tabs>
                <w:tab w:val="left" w:pos="3488"/>
              </w:tabs>
              <w:spacing w:line="311" w:lineRule="exact"/>
              <w:ind w:left="341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1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</w:p>
        </w:tc>
        <w:tc>
          <w:tcPr>
            <w:tcW w:w="2626" w:type="dxa"/>
          </w:tcPr>
          <w:p w:rsidR="00146653" w:rsidRDefault="006D5F7D">
            <w:pPr>
              <w:pStyle w:val="TableParagraph"/>
              <w:tabs>
                <w:tab w:val="left" w:pos="2578"/>
              </w:tabs>
              <w:spacing w:line="311" w:lineRule="exact"/>
              <w:ind w:left="552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3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дата</w:t>
            </w:r>
          </w:p>
        </w:tc>
      </w:tr>
      <w:tr w:rsidR="00146653">
        <w:trPr>
          <w:trHeight w:val="873"/>
        </w:trPr>
        <w:tc>
          <w:tcPr>
            <w:tcW w:w="2541" w:type="dxa"/>
          </w:tcPr>
          <w:p w:rsidR="00146653" w:rsidRDefault="006D5F7D">
            <w:pPr>
              <w:pStyle w:val="TableParagraph"/>
              <w:spacing w:before="322"/>
              <w:ind w:left="50"/>
              <w:rPr>
                <w:sz w:val="28"/>
              </w:rPr>
            </w:pPr>
            <w:r>
              <w:rPr>
                <w:sz w:val="28"/>
              </w:rPr>
              <w:t>Работу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принял:</w:t>
            </w:r>
          </w:p>
        </w:tc>
        <w:tc>
          <w:tcPr>
            <w:tcW w:w="4038" w:type="dxa"/>
          </w:tcPr>
          <w:p w:rsidR="00146653" w:rsidRDefault="006D5F7D">
            <w:pPr>
              <w:pStyle w:val="TableParagraph"/>
              <w:tabs>
                <w:tab w:val="left" w:pos="3488"/>
              </w:tabs>
              <w:spacing w:before="322"/>
              <w:ind w:left="341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17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</w:p>
        </w:tc>
        <w:tc>
          <w:tcPr>
            <w:tcW w:w="2626" w:type="dxa"/>
          </w:tcPr>
          <w:p w:rsidR="00146653" w:rsidRDefault="006D5F7D">
            <w:pPr>
              <w:pStyle w:val="TableParagraph"/>
              <w:tabs>
                <w:tab w:val="left" w:pos="2578"/>
              </w:tabs>
              <w:spacing w:before="322"/>
              <w:ind w:left="552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146653" w:rsidRDefault="006D5F7D">
            <w:pPr>
              <w:pStyle w:val="TableParagraph"/>
              <w:spacing w:line="210" w:lineRule="exact"/>
              <w:ind w:left="35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дата</w:t>
            </w:r>
          </w:p>
        </w:tc>
      </w:tr>
    </w:tbl>
    <w:p w:rsidR="003E16E5" w:rsidRPr="00FD1890" w:rsidRDefault="003E16E5" w:rsidP="00FD1890">
      <w:pPr>
        <w:rPr>
          <w:lang w:val="en-US"/>
        </w:rPr>
      </w:pPr>
    </w:p>
    <w:sectPr w:rsidR="003E16E5" w:rsidRPr="00FD1890" w:rsidSect="00146653">
      <w:pgSz w:w="11910" w:h="16840"/>
      <w:pgMar w:top="10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2528"/>
    <w:multiLevelType w:val="hybridMultilevel"/>
    <w:tmpl w:val="7CC4E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56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653"/>
    <w:rsid w:val="00146653"/>
    <w:rsid w:val="00262FC1"/>
    <w:rsid w:val="002D498A"/>
    <w:rsid w:val="003E16E5"/>
    <w:rsid w:val="004818E5"/>
    <w:rsid w:val="005650D0"/>
    <w:rsid w:val="005C0767"/>
    <w:rsid w:val="00680DF6"/>
    <w:rsid w:val="006D5F7D"/>
    <w:rsid w:val="00896486"/>
    <w:rsid w:val="00AB3105"/>
    <w:rsid w:val="00B41FFB"/>
    <w:rsid w:val="00F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6E6A61D"/>
  <w15:docId w15:val="{A5B25D33-2765-024E-A3C0-6ED63E9C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80DF6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4665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146653"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146653"/>
  </w:style>
  <w:style w:type="paragraph" w:customStyle="1" w:styleId="TableParagraph">
    <w:name w:val="Table Paragraph"/>
    <w:basedOn w:val="a"/>
    <w:uiPriority w:val="1"/>
    <w:qFormat/>
    <w:rsid w:val="00146653"/>
  </w:style>
  <w:style w:type="paragraph" w:styleId="a5">
    <w:name w:val="Balloon Text"/>
    <w:basedOn w:val="a"/>
    <w:link w:val="a6"/>
    <w:uiPriority w:val="99"/>
    <w:semiHidden/>
    <w:unhideWhenUsed/>
    <w:rsid w:val="005C076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0767"/>
    <w:rPr>
      <w:rFonts w:ascii="Tahoma" w:eastAsia="Times New Roman" w:hAnsi="Tahoma" w:cs="Tahoma"/>
      <w:sz w:val="16"/>
      <w:szCs w:val="16"/>
      <w:lang w:val="ru-RU"/>
    </w:rPr>
  </w:style>
  <w:style w:type="paragraph" w:customStyle="1" w:styleId="p1">
    <w:name w:val="p1"/>
    <w:basedOn w:val="a"/>
    <w:rsid w:val="00896486"/>
    <w:pPr>
      <w:widowControl/>
      <w:autoSpaceDE/>
      <w:autoSpaceDN/>
    </w:pPr>
    <w:rPr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5650D0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a0"/>
    <w:rsid w:val="005650D0"/>
    <w:rPr>
      <w:rFonts w:ascii="Arial" w:hAnsi="Arial" w:cs="Arial" w:hint="default"/>
      <w:sz w:val="15"/>
      <w:szCs w:val="15"/>
    </w:rPr>
  </w:style>
  <w:style w:type="paragraph" w:styleId="a7">
    <w:name w:val="caption"/>
    <w:basedOn w:val="a"/>
    <w:next w:val="a"/>
    <w:uiPriority w:val="35"/>
    <w:unhideWhenUsed/>
    <w:qFormat/>
    <w:rsid w:val="00FD1890"/>
    <w:pPr>
      <w:spacing w:after="200"/>
      <w:jc w:val="center"/>
    </w:pPr>
    <w:rPr>
      <w:b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Алексей Болдинов</cp:lastModifiedBy>
  <cp:revision>4</cp:revision>
  <dcterms:created xsi:type="dcterms:W3CDTF">2025-12-17T14:16:00Z</dcterms:created>
  <dcterms:modified xsi:type="dcterms:W3CDTF">2025-12-17T15:19:00Z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3-Heights™ PDF Merge Split Shell 6.12.1.11 (http://www.pdf-tools.com)</vt:lpwstr>
  </property>
</Properties>
</file>