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hint="eastAsia" w:ascii="黑体" w:hAnsi="黑体" w:eastAsia="黑体"/>
          <w:b/>
          <w:spacing w:val="20"/>
          <w:sz w:val="52"/>
          <w:szCs w:val="52"/>
        </w:rPr>
      </w:pPr>
    </w:p>
    <w:p>
      <w:pPr>
        <w:widowControl/>
        <w:jc w:val="center"/>
        <w:rPr>
          <w:rFonts w:hint="eastAsia" w:ascii="黑体" w:hAnsi="黑体" w:eastAsia="黑体"/>
          <w:b/>
          <w:sz w:val="52"/>
          <w:szCs w:val="52"/>
        </w:rPr>
      </w:pPr>
      <w:r>
        <w:rPr>
          <w:rFonts w:hint="eastAsia" w:ascii="黑体" w:hAnsi="黑体" w:eastAsia="黑体"/>
          <w:b/>
          <w:spacing w:val="20"/>
          <w:sz w:val="52"/>
          <w:szCs w:val="52"/>
          <w:lang w:val="en-US" w:eastAsia="zh-CN"/>
        </w:rPr>
        <w:t>企业</w:t>
      </w:r>
      <w:r>
        <w:rPr>
          <w:rFonts w:hint="eastAsia" w:ascii="黑体" w:hAnsi="黑体" w:eastAsia="黑体"/>
          <w:b/>
          <w:spacing w:val="20"/>
          <w:sz w:val="52"/>
          <w:szCs w:val="52"/>
          <w:lang w:eastAsia="zh-CN"/>
        </w:rPr>
        <w:t>实习</w:t>
      </w:r>
      <w:r>
        <w:rPr>
          <w:rFonts w:hint="eastAsia" w:ascii="黑体" w:hAnsi="黑体" w:eastAsia="黑体"/>
          <w:b/>
          <w:spacing w:val="20"/>
          <w:sz w:val="52"/>
          <w:szCs w:val="52"/>
        </w:rPr>
        <w:t>工作日志</w:t>
      </w:r>
    </w:p>
    <w:p>
      <w:pPr>
        <w:widowControl/>
        <w:jc w:val="center"/>
        <w:rPr>
          <w:rFonts w:hint="eastAsia" w:ascii="黑体" w:hAnsi="黑体" w:eastAsia="黑体"/>
          <w:b/>
          <w:sz w:val="32"/>
          <w:szCs w:val="32"/>
        </w:rPr>
      </w:pPr>
    </w:p>
    <w:tbl>
      <w:tblPr>
        <w:tblStyle w:val="5"/>
        <w:tblW w:w="0" w:type="auto"/>
        <w:jc w:val="center"/>
        <w:tblLayout w:type="fixed"/>
        <w:tblCellMar>
          <w:top w:w="0" w:type="dxa"/>
          <w:left w:w="108" w:type="dxa"/>
          <w:bottom w:w="0" w:type="dxa"/>
          <w:right w:w="108" w:type="dxa"/>
        </w:tblCellMar>
      </w:tblPr>
      <w:tblGrid>
        <w:gridCol w:w="1543"/>
        <w:gridCol w:w="4318"/>
      </w:tblGrid>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jc w:val="distribute"/>
              <w:rPr>
                <w:rFonts w:hint="eastAsia" w:ascii="黑体" w:hAnsi="黑体" w:eastAsia="黑体" w:cs="黑体"/>
                <w:kern w:val="0"/>
                <w:szCs w:val="28"/>
              </w:rPr>
            </w:pPr>
          </w:p>
          <w:p>
            <w:pPr>
              <w:autoSpaceDE w:val="0"/>
              <w:autoSpaceDN w:val="0"/>
              <w:adjustRightInd w:val="0"/>
              <w:snapToGrid w:val="0"/>
              <w:spacing w:line="240" w:lineRule="atLeast"/>
              <w:jc w:val="distribute"/>
              <w:rPr>
                <w:rFonts w:hint="eastAsia" w:ascii="黑体" w:hAnsi="黑体" w:eastAsia="黑体" w:cs="黑体"/>
                <w:kern w:val="0"/>
                <w:szCs w:val="28"/>
              </w:rPr>
            </w:pPr>
          </w:p>
          <w:p>
            <w:pPr>
              <w:autoSpaceDE w:val="0"/>
              <w:autoSpaceDN w:val="0"/>
              <w:adjustRightInd w:val="0"/>
              <w:snapToGrid w:val="0"/>
              <w:spacing w:line="240" w:lineRule="atLeast"/>
              <w:jc w:val="distribute"/>
              <w:rPr>
                <w:rFonts w:hint="eastAsia" w:ascii="黑体" w:hAnsi="黑体" w:eastAsia="黑体" w:cs="黑体"/>
                <w:kern w:val="0"/>
                <w:szCs w:val="28"/>
              </w:rPr>
            </w:pPr>
            <w:r>
              <w:rPr>
                <w:rFonts w:hint="eastAsia" w:ascii="黑体" w:hAnsi="黑体" w:eastAsia="黑体" w:cs="黑体"/>
                <w:kern w:val="0"/>
                <w:szCs w:val="28"/>
              </w:rPr>
              <w:t>学生学院：</w:t>
            </w:r>
          </w:p>
        </w:tc>
        <w:tc>
          <w:tcPr>
            <w:tcW w:w="4318" w:type="dxa"/>
            <w:tcBorders>
              <w:bottom w:val="single" w:color="auto" w:sz="4" w:space="0"/>
            </w:tcBorders>
            <w:noWrap w:val="0"/>
            <w:vAlign w:val="bottom"/>
          </w:tcPr>
          <w:p>
            <w:pPr>
              <w:autoSpaceDE w:val="0"/>
              <w:autoSpaceDN w:val="0"/>
              <w:adjustRightInd w:val="0"/>
              <w:snapToGrid w:val="0"/>
              <w:spacing w:line="240" w:lineRule="atLeast"/>
              <w:jc w:val="center"/>
              <w:rPr>
                <w:rFonts w:hint="eastAsia" w:ascii="黑体" w:hAnsi="黑体" w:eastAsia="黑体" w:cs="黑体"/>
                <w:kern w:val="0"/>
                <w:szCs w:val="28"/>
              </w:rPr>
            </w:pPr>
            <w:r>
              <w:rPr>
                <w:rFonts w:hint="eastAsia" w:ascii="黑体" w:hAnsi="黑体" w:eastAsia="黑体" w:cs="黑体"/>
                <w:kern w:val="0"/>
                <w:szCs w:val="28"/>
                <w:lang w:val="en-US" w:eastAsia="zh-CN"/>
              </w:rPr>
              <w:t>重庆</w:t>
            </w:r>
            <w:r>
              <w:rPr>
                <w:rFonts w:hint="eastAsia" w:ascii="黑体" w:hAnsi="黑体" w:eastAsia="黑体" w:cs="黑体"/>
                <w:kern w:val="0"/>
                <w:szCs w:val="28"/>
              </w:rPr>
              <w:t>大学</w:t>
            </w:r>
            <w:r>
              <w:rPr>
                <w:rFonts w:hint="eastAsia" w:ascii="黑体" w:hAnsi="黑体" w:eastAsia="黑体" w:cs="黑体"/>
                <w:kern w:val="0"/>
                <w:szCs w:val="28"/>
                <w:lang w:val="en-US" w:eastAsia="zh-CN"/>
              </w:rPr>
              <w:t>计算机</w:t>
            </w:r>
            <w:r>
              <w:rPr>
                <w:rFonts w:hint="eastAsia" w:ascii="黑体" w:hAnsi="黑体" w:eastAsia="黑体" w:cs="黑体"/>
                <w:kern w:val="0"/>
                <w:szCs w:val="28"/>
              </w:rPr>
              <w:t>学院</w:t>
            </w:r>
          </w:p>
        </w:tc>
      </w:tr>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jc w:val="distribute"/>
              <w:rPr>
                <w:rFonts w:hint="eastAsia" w:ascii="黑体" w:hAnsi="黑体" w:eastAsia="黑体" w:cs="黑体"/>
                <w:kern w:val="0"/>
                <w:szCs w:val="28"/>
              </w:rPr>
            </w:pPr>
          </w:p>
          <w:p>
            <w:pPr>
              <w:autoSpaceDE w:val="0"/>
              <w:autoSpaceDN w:val="0"/>
              <w:adjustRightInd w:val="0"/>
              <w:snapToGrid w:val="0"/>
              <w:spacing w:line="240" w:lineRule="atLeast"/>
              <w:jc w:val="distribute"/>
              <w:rPr>
                <w:rFonts w:hint="eastAsia" w:ascii="黑体" w:hAnsi="黑体" w:eastAsia="黑体" w:cs="黑体"/>
                <w:kern w:val="0"/>
                <w:szCs w:val="28"/>
              </w:rPr>
            </w:pPr>
          </w:p>
          <w:p>
            <w:pPr>
              <w:autoSpaceDE w:val="0"/>
              <w:autoSpaceDN w:val="0"/>
              <w:adjustRightInd w:val="0"/>
              <w:snapToGrid w:val="0"/>
              <w:spacing w:line="240" w:lineRule="atLeast"/>
              <w:jc w:val="distribute"/>
              <w:rPr>
                <w:rFonts w:hint="eastAsia" w:ascii="黑体" w:hAnsi="黑体" w:eastAsia="黑体" w:cs="黑体"/>
                <w:kern w:val="0"/>
                <w:szCs w:val="28"/>
              </w:rPr>
            </w:pPr>
            <w:r>
              <w:rPr>
                <w:rFonts w:hint="eastAsia" w:ascii="黑体" w:hAnsi="黑体" w:eastAsia="黑体" w:cs="黑体"/>
                <w:kern w:val="0"/>
                <w:szCs w:val="28"/>
              </w:rPr>
              <w:t>专业</w:t>
            </w:r>
            <w:r>
              <w:rPr>
                <w:rFonts w:ascii="黑体" w:hAnsi="黑体" w:eastAsia="黑体" w:cs="黑体"/>
                <w:kern w:val="0"/>
                <w:szCs w:val="28"/>
              </w:rPr>
              <w:t>班级：</w:t>
            </w:r>
          </w:p>
        </w:tc>
        <w:tc>
          <w:tcPr>
            <w:tcW w:w="4318" w:type="dxa"/>
            <w:tcBorders>
              <w:bottom w:val="single" w:color="auto" w:sz="4" w:space="0"/>
            </w:tcBorders>
            <w:noWrap w:val="0"/>
            <w:vAlign w:val="bottom"/>
          </w:tcPr>
          <w:p>
            <w:pPr>
              <w:autoSpaceDE w:val="0"/>
              <w:autoSpaceDN w:val="0"/>
              <w:adjustRightInd w:val="0"/>
              <w:snapToGrid w:val="0"/>
              <w:spacing w:line="240" w:lineRule="atLeast"/>
              <w:jc w:val="center"/>
              <w:rPr>
                <w:rFonts w:hint="default" w:ascii="黑体" w:hAnsi="黑体" w:eastAsia="黑体" w:cs="黑体"/>
                <w:kern w:val="0"/>
                <w:szCs w:val="28"/>
                <w:lang w:val="en-US" w:eastAsia="zh-CN"/>
              </w:rPr>
            </w:pPr>
            <w:r>
              <w:rPr>
                <w:rFonts w:hint="eastAsia" w:ascii="黑体" w:hAnsi="黑体" w:eastAsia="黑体" w:cs="黑体"/>
                <w:kern w:val="0"/>
                <w:szCs w:val="28"/>
                <w:lang w:val="en-US" w:eastAsia="zh-CN"/>
              </w:rPr>
              <w:t>计算机科学与技术03班</w:t>
            </w:r>
          </w:p>
        </w:tc>
      </w:tr>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jc w:val="distribute"/>
              <w:rPr>
                <w:rFonts w:hint="eastAsia" w:ascii="黑体" w:hAnsi="黑体" w:eastAsia="黑体" w:cs="黑体"/>
                <w:kern w:val="0"/>
                <w:szCs w:val="28"/>
              </w:rPr>
            </w:pPr>
          </w:p>
          <w:p>
            <w:pPr>
              <w:autoSpaceDE w:val="0"/>
              <w:autoSpaceDN w:val="0"/>
              <w:adjustRightInd w:val="0"/>
              <w:snapToGrid w:val="0"/>
              <w:spacing w:line="240" w:lineRule="atLeast"/>
              <w:jc w:val="distribute"/>
              <w:rPr>
                <w:rFonts w:hint="eastAsia" w:ascii="黑体" w:hAnsi="黑体" w:eastAsia="黑体" w:cs="黑体"/>
                <w:kern w:val="0"/>
                <w:szCs w:val="28"/>
              </w:rPr>
            </w:pPr>
          </w:p>
          <w:p>
            <w:pPr>
              <w:autoSpaceDE w:val="0"/>
              <w:autoSpaceDN w:val="0"/>
              <w:adjustRightInd w:val="0"/>
              <w:snapToGrid w:val="0"/>
              <w:spacing w:line="240" w:lineRule="atLeast"/>
              <w:jc w:val="distribute"/>
              <w:rPr>
                <w:rFonts w:hint="eastAsia" w:ascii="黑体" w:hAnsi="黑体" w:eastAsia="黑体" w:cs="黑体"/>
                <w:kern w:val="0"/>
                <w:szCs w:val="28"/>
              </w:rPr>
            </w:pPr>
            <w:r>
              <w:rPr>
                <w:rFonts w:hint="eastAsia" w:ascii="黑体" w:hAnsi="黑体" w:eastAsia="黑体" w:cs="黑体"/>
                <w:kern w:val="0"/>
                <w:szCs w:val="28"/>
              </w:rPr>
              <w:t>学生学号：</w:t>
            </w:r>
          </w:p>
        </w:tc>
        <w:tc>
          <w:tcPr>
            <w:tcW w:w="4318" w:type="dxa"/>
            <w:tcBorders>
              <w:top w:val="single" w:color="auto" w:sz="4" w:space="0"/>
              <w:bottom w:val="single" w:color="auto" w:sz="4" w:space="0"/>
            </w:tcBorders>
            <w:noWrap w:val="0"/>
            <w:vAlign w:val="bottom"/>
          </w:tcPr>
          <w:p>
            <w:pPr>
              <w:autoSpaceDE w:val="0"/>
              <w:autoSpaceDN w:val="0"/>
              <w:adjustRightInd w:val="0"/>
              <w:snapToGrid w:val="0"/>
              <w:spacing w:line="240" w:lineRule="atLeast"/>
              <w:jc w:val="center"/>
              <w:rPr>
                <w:rFonts w:hint="default" w:ascii="黑体" w:hAnsi="黑体" w:eastAsia="黑体" w:cs="黑体"/>
                <w:kern w:val="0"/>
                <w:szCs w:val="28"/>
                <w:lang w:val="en-US" w:eastAsia="zh-CN"/>
              </w:rPr>
            </w:pPr>
            <w:r>
              <w:rPr>
                <w:rFonts w:hint="eastAsia" w:ascii="黑体" w:hAnsi="黑体" w:eastAsia="黑体" w:cs="黑体"/>
                <w:kern w:val="0"/>
                <w:szCs w:val="28"/>
                <w:lang w:val="en-US" w:eastAsia="zh-CN"/>
              </w:rPr>
              <w:t>20215062</w:t>
            </w:r>
          </w:p>
        </w:tc>
      </w:tr>
      <w:tr>
        <w:tblPrEx>
          <w:tblCellMar>
            <w:top w:w="0" w:type="dxa"/>
            <w:left w:w="108" w:type="dxa"/>
            <w:bottom w:w="0" w:type="dxa"/>
            <w:right w:w="108" w:type="dxa"/>
          </w:tblCellMar>
        </w:tblPrEx>
        <w:trPr>
          <w:trHeight w:val="798" w:hRule="atLeast"/>
          <w:jc w:val="center"/>
        </w:trPr>
        <w:tc>
          <w:tcPr>
            <w:tcW w:w="1543" w:type="dxa"/>
            <w:noWrap w:val="0"/>
            <w:vAlign w:val="bottom"/>
          </w:tcPr>
          <w:p>
            <w:pPr>
              <w:autoSpaceDE w:val="0"/>
              <w:autoSpaceDN w:val="0"/>
              <w:adjustRightInd w:val="0"/>
              <w:snapToGrid w:val="0"/>
              <w:spacing w:line="240" w:lineRule="atLeast"/>
              <w:jc w:val="distribute"/>
              <w:rPr>
                <w:rFonts w:hint="eastAsia" w:ascii="黑体" w:hAnsi="黑体" w:eastAsia="黑体" w:cs="黑体"/>
                <w:kern w:val="0"/>
                <w:szCs w:val="28"/>
              </w:rPr>
            </w:pPr>
          </w:p>
          <w:p>
            <w:pPr>
              <w:autoSpaceDE w:val="0"/>
              <w:autoSpaceDN w:val="0"/>
              <w:adjustRightInd w:val="0"/>
              <w:snapToGrid w:val="0"/>
              <w:spacing w:line="240" w:lineRule="atLeast"/>
              <w:jc w:val="distribute"/>
              <w:rPr>
                <w:rFonts w:hint="eastAsia" w:ascii="黑体" w:hAnsi="黑体" w:eastAsia="黑体" w:cs="黑体"/>
                <w:kern w:val="0"/>
                <w:szCs w:val="28"/>
              </w:rPr>
            </w:pPr>
          </w:p>
          <w:p>
            <w:pPr>
              <w:autoSpaceDE w:val="0"/>
              <w:autoSpaceDN w:val="0"/>
              <w:adjustRightInd w:val="0"/>
              <w:snapToGrid w:val="0"/>
              <w:spacing w:line="240" w:lineRule="atLeast"/>
              <w:jc w:val="distribute"/>
              <w:rPr>
                <w:rFonts w:hint="eastAsia" w:ascii="黑体" w:hAnsi="黑体" w:eastAsia="黑体" w:cs="黑体"/>
                <w:kern w:val="0"/>
                <w:szCs w:val="28"/>
              </w:rPr>
            </w:pPr>
            <w:r>
              <w:rPr>
                <w:rFonts w:hint="eastAsia" w:ascii="黑体" w:hAnsi="黑体" w:eastAsia="黑体" w:cs="黑体"/>
                <w:kern w:val="0"/>
                <w:szCs w:val="28"/>
              </w:rPr>
              <w:t>学生姓名：</w:t>
            </w:r>
          </w:p>
        </w:tc>
        <w:tc>
          <w:tcPr>
            <w:tcW w:w="4318" w:type="dxa"/>
            <w:tcBorders>
              <w:top w:val="single" w:color="auto" w:sz="4" w:space="0"/>
              <w:bottom w:val="single" w:color="auto" w:sz="4" w:space="0"/>
            </w:tcBorders>
            <w:noWrap w:val="0"/>
            <w:vAlign w:val="bottom"/>
          </w:tcPr>
          <w:p>
            <w:pPr>
              <w:autoSpaceDE w:val="0"/>
              <w:autoSpaceDN w:val="0"/>
              <w:adjustRightInd w:val="0"/>
              <w:snapToGrid w:val="0"/>
              <w:spacing w:line="240" w:lineRule="atLeast"/>
              <w:jc w:val="center"/>
              <w:rPr>
                <w:rFonts w:hint="default" w:ascii="黑体" w:hAnsi="黑体" w:eastAsia="黑体" w:cs="黑体"/>
                <w:kern w:val="0"/>
                <w:szCs w:val="28"/>
                <w:lang w:val="en-US" w:eastAsia="zh-CN"/>
              </w:rPr>
            </w:pPr>
            <w:r>
              <w:rPr>
                <w:rFonts w:hint="eastAsia" w:ascii="黑体" w:hAnsi="黑体" w:eastAsia="黑体" w:cs="黑体"/>
                <w:kern w:val="0"/>
                <w:szCs w:val="28"/>
                <w:lang w:val="en-US" w:eastAsia="zh-CN"/>
              </w:rPr>
              <w:t>刘佳芝</w:t>
            </w:r>
          </w:p>
        </w:tc>
      </w:tr>
    </w:tbl>
    <w:p>
      <w:pPr>
        <w:widowControl/>
        <w:jc w:val="center"/>
        <w:rPr>
          <w:rFonts w:hint="eastAsia" w:ascii="黑体" w:hAnsi="黑体" w:eastAsia="黑体"/>
          <w:b/>
          <w:sz w:val="32"/>
          <w:szCs w:val="32"/>
        </w:rPr>
      </w:pPr>
    </w:p>
    <w:p>
      <w:pPr>
        <w:widowControl/>
        <w:jc w:val="center"/>
        <w:rPr>
          <w:rFonts w:hint="eastAsia" w:ascii="黑体" w:hAnsi="黑体" w:eastAsia="黑体"/>
          <w:b/>
          <w:sz w:val="32"/>
          <w:szCs w:val="32"/>
        </w:rPr>
      </w:pPr>
    </w:p>
    <w:p>
      <w:pPr>
        <w:widowControl/>
        <w:jc w:val="center"/>
        <w:rPr>
          <w:rFonts w:hint="eastAsia" w:ascii="黑体" w:hAnsi="黑体" w:eastAsia="黑体"/>
          <w:b/>
          <w:sz w:val="32"/>
          <w:szCs w:val="32"/>
        </w:rPr>
      </w:pPr>
    </w:p>
    <w:p>
      <w:pPr>
        <w:widowControl/>
        <w:jc w:val="center"/>
        <w:rPr>
          <w:rFonts w:hint="eastAsia" w:ascii="黑体" w:hAnsi="黑体" w:eastAsia="黑体"/>
          <w:b/>
          <w:sz w:val="32"/>
          <w:szCs w:val="32"/>
        </w:rPr>
      </w:pPr>
    </w:p>
    <w:p>
      <w:pPr>
        <w:widowControl/>
        <w:rPr>
          <w:rFonts w:hint="eastAsia" w:ascii="黑体" w:hAnsi="黑体" w:eastAsia="黑体"/>
          <w:b/>
          <w:sz w:val="32"/>
          <w:szCs w:val="32"/>
        </w:rPr>
      </w:pPr>
    </w:p>
    <w:p>
      <w:pPr>
        <w:widowControl/>
        <w:jc w:val="center"/>
        <w:rPr>
          <w:rFonts w:hint="eastAsia" w:ascii="黑体" w:hAnsi="黑体" w:eastAsia="黑体"/>
          <w:b/>
          <w:sz w:val="32"/>
          <w:szCs w:val="32"/>
        </w:rPr>
      </w:pPr>
      <w:r>
        <w:rPr>
          <w:rFonts w:hint="eastAsia" w:ascii="黑体" w:hAnsi="黑体" w:eastAsia="黑体"/>
          <w:b/>
          <w:sz w:val="32"/>
          <w:szCs w:val="32"/>
        </w:rPr>
        <w:t>四川华迪信息技术有限公司制</w:t>
      </w:r>
    </w:p>
    <w:p>
      <w:pPr>
        <w:widowControl/>
        <w:jc w:val="center"/>
        <w:rPr>
          <w:rFonts w:hint="eastAsia" w:ascii="黑体" w:hAnsi="黑体" w:eastAsia="黑体"/>
          <w:b/>
          <w:sz w:val="32"/>
          <w:szCs w:val="32"/>
        </w:rPr>
      </w:pPr>
      <w:r>
        <w:rPr>
          <w:rFonts w:hint="eastAsia" w:ascii="黑体" w:hAnsi="黑体" w:eastAsia="黑体"/>
          <w:b/>
          <w:sz w:val="32"/>
          <w:szCs w:val="32"/>
        </w:rPr>
        <w:br w:type="page"/>
      </w: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2024</w:t>
            </w:r>
            <w:r>
              <w:rPr>
                <w:rFonts w:hint="eastAsia" w:hAnsi="宋体" w:eastAsia="宋体"/>
                <w:sz w:val="21"/>
              </w:rPr>
              <w:t xml:space="preserve">年 </w:t>
            </w:r>
            <w:r>
              <w:rPr>
                <w:rFonts w:hAnsi="宋体" w:eastAsia="宋体"/>
                <w:sz w:val="21"/>
              </w:rPr>
              <w:t xml:space="preserve">  </w:t>
            </w:r>
            <w:r>
              <w:rPr>
                <w:rFonts w:hint="eastAsia" w:hAnsi="宋体" w:eastAsia="宋体"/>
                <w:sz w:val="21"/>
                <w:lang w:val="en-US" w:eastAsia="zh-CN"/>
              </w:rPr>
              <w:t>6</w:t>
            </w:r>
            <w:r>
              <w:rPr>
                <w:rFonts w:hAnsi="宋体" w:eastAsia="宋体"/>
                <w:sz w:val="21"/>
              </w:rPr>
              <w:t xml:space="preserve"> </w:t>
            </w:r>
            <w:r>
              <w:rPr>
                <w:rFonts w:hint="eastAsia" w:hAnsi="宋体" w:eastAsia="宋体"/>
                <w:sz w:val="21"/>
              </w:rPr>
              <w:t xml:space="preserve">月 </w:t>
            </w:r>
            <w:r>
              <w:rPr>
                <w:rFonts w:hint="eastAsia" w:hAnsi="宋体" w:eastAsia="宋体"/>
                <w:sz w:val="21"/>
                <w:lang w:val="en-US" w:eastAsia="zh-CN"/>
              </w:rPr>
              <w:t>24</w:t>
            </w:r>
            <w:r>
              <w:rPr>
                <w:rFonts w:hAnsi="宋体" w:eastAsia="宋体"/>
                <w:sz w:val="21"/>
              </w:rPr>
              <w:t xml:space="preserve">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lang w:val="en-US" w:eastAsia="zh-CN"/>
              </w:rPr>
            </w:pPr>
          </w:p>
          <w:p>
            <w:pPr>
              <w:widowControl/>
              <w:rPr>
                <w:rFonts w:hint="eastAsia" w:ascii="宋体" w:hAnsi="宋体" w:eastAsia="宋体"/>
                <w:kern w:val="0"/>
                <w:sz w:val="21"/>
                <w:szCs w:val="21"/>
                <w:lang w:val="en-US" w:eastAsia="zh-CN"/>
              </w:rPr>
            </w:pPr>
          </w:p>
          <w:p>
            <w:pPr>
              <w:widowControl/>
              <w:ind w:left="630" w:hanging="630" w:hangingChars="300"/>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上午：实训课程安排、考评要求、开发环境检查（讲座）；训前测试（在线测试）；ORM与MyBatis软件编程（案例讲解）。</w:t>
            </w:r>
          </w:p>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下午：继续ORM与MyBatis软件编程（案例讲解及项目实践）。</w:t>
            </w:r>
          </w:p>
          <w:p>
            <w:pPr>
              <w:widowControl/>
              <w:rPr>
                <w:rFonts w:hint="eastAsia"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jc w:val="left"/>
              <w:rPr>
                <w:rFonts w:ascii="宋体" w:hAnsi="宋体" w:eastAsia="宋体"/>
                <w:kern w:val="0"/>
                <w:sz w:val="21"/>
                <w:szCs w:val="21"/>
              </w:rPr>
            </w:pPr>
          </w:p>
          <w:p>
            <w:pPr>
              <w:widowControl/>
              <w:ind w:firstLine="420" w:firstLineChars="200"/>
              <w:jc w:val="left"/>
              <w:rPr>
                <w:rFonts w:ascii="宋体" w:hAnsi="宋体" w:eastAsia="宋体"/>
                <w:kern w:val="0"/>
                <w:sz w:val="21"/>
                <w:szCs w:val="21"/>
              </w:rPr>
            </w:pPr>
            <w:r>
              <w:rPr>
                <w:rFonts w:ascii="宋体" w:hAnsi="宋体" w:eastAsia="宋体"/>
                <w:kern w:val="0"/>
                <w:sz w:val="21"/>
                <w:szCs w:val="21"/>
              </w:rPr>
              <w:t>今天实训正式开始，上午通过讲座详细了解了实训的整体安排、考评标准以及开发环境的配置要求。随后，通过在线测试评估了自己的基础知识水平，发现了自己在某些知识点上的不足。在ORM与MyBatis的学习中，通过老师的案例讲解，我初步了解了MyBatis的映射文件和基本用法，为后续的项目实践打下了基础。下午，我们开始了项目实践，通过编写简单的代码加深了对ORM与MyBatis的理解，也体会到了实际编程中的挑战和乐趣。</w:t>
            </w:r>
          </w:p>
          <w:p>
            <w:pPr>
              <w:widowControl/>
              <w:jc w:val="left"/>
              <w:rPr>
                <w:rFonts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今天的学习让我意识到自己在编程基础方面还有待加强，特别是在数据库操作和ORM框架的使用上。同时，我也发现自己在开发环境配置上花费了较多时间，这提醒我在今后的学习中要注重预习和准备。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eastAsia" w:ascii="宋体" w:hAnsi="宋体" w:eastAsia="宋体"/>
                <w:kern w:val="0"/>
                <w:sz w:val="21"/>
                <w:szCs w:val="21"/>
                <w:lang w:val="en-US" w:eastAsia="zh-CN"/>
              </w:rPr>
            </w:pPr>
          </w:p>
          <w:p>
            <w:pPr>
              <w:widowControl/>
              <w:rPr>
                <w:rFonts w:hint="eastAsia" w:ascii="宋体" w:hAnsi="宋体" w:eastAsia="宋体"/>
                <w:kern w:val="0"/>
                <w:sz w:val="21"/>
                <w:szCs w:val="21"/>
                <w:lang w:val="en-US" w:eastAsia="zh-CN"/>
              </w:rPr>
            </w:pPr>
          </w:p>
          <w:p>
            <w:pPr>
              <w:widowControl/>
              <w:ind w:firstLine="420" w:firstLineChars="200"/>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明天将继续深入学习ORM与MyBatis Plus，这是一个更高级的ORM框架，我相信它将带给我更多的收获。因此，我计划提前预习MyBatis Plus的相关知识，特别是它与MyBatis的区别和新增功能，以便更好地跟上学习进度。</w:t>
            </w:r>
          </w:p>
        </w:tc>
      </w:tr>
    </w:tbl>
    <w:p>
      <w:pPr>
        <w:widowControl/>
        <w:jc w:val="center"/>
        <w:rPr>
          <w:rFonts w:hint="eastAsia" w:ascii="黑体" w:hAnsi="黑体" w:eastAsia="黑体"/>
          <w:b/>
          <w:sz w:val="32"/>
          <w:szCs w:val="32"/>
        </w:rPr>
      </w:pPr>
      <w:r>
        <w:rPr>
          <w:rFonts w:hint="eastAsia" w:ascii="黑体" w:hAnsi="黑体" w:eastAsia="黑体"/>
          <w:b/>
          <w:sz w:val="32"/>
          <w:szCs w:val="32"/>
        </w:rPr>
        <w:br w:type="page"/>
      </w: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6  </w:t>
            </w:r>
            <w:r>
              <w:rPr>
                <w:rFonts w:hint="eastAsia" w:hAnsi="宋体" w:eastAsia="宋体"/>
                <w:sz w:val="21"/>
              </w:rPr>
              <w:t>月</w:t>
            </w:r>
            <w:r>
              <w:rPr>
                <w:rFonts w:hint="eastAsia" w:hAnsi="宋体" w:eastAsia="宋体"/>
                <w:sz w:val="21"/>
                <w:lang w:val="en-US" w:eastAsia="zh-CN"/>
              </w:rPr>
              <w:t xml:space="preserve"> 25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eastAsia" w:ascii="宋体" w:hAnsi="宋体" w:eastAsia="宋体"/>
                <w:kern w:val="0"/>
                <w:sz w:val="21"/>
                <w:szCs w:val="21"/>
              </w:rPr>
            </w:pPr>
            <w:r>
              <w:rPr>
                <w:rFonts w:hint="eastAsia" w:ascii="宋体" w:hAnsi="宋体" w:eastAsia="宋体"/>
                <w:kern w:val="0"/>
                <w:sz w:val="21"/>
                <w:szCs w:val="21"/>
              </w:rPr>
              <w:t>ORM与MyBatis Plus软件编程（案例讲解/项目实践）</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今天全天专注于ORM与MyBatis Plus的学习。通过上午的案例讲解，我了解了MyBatis Plus相比MyBatis的优势，如自动填充、乐观锁、分页插件等。下午，我们开始了项目实践，通过编写实际的应用代码，我深刻体会到了MyBatis Plus的便捷性和强大功能。特别是在处理复杂查询和分页时，MyBatis Plus的简洁语法和丰富功能让我事半功倍。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今天的学习让我深刻感受到了MyBatis Plus的魅力，但同时也暴露出了我在SQL优化和复杂查询方面的不足。此外，我也意识到自己在项目实践中的代码组织和命名规范还有待提高。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明天将开始学习SpringMVC，这是一个重要的Java Web框架。为了更好地掌握它，我计划提前复习Java Web的基础知识，特别是Servlet和JSP的相关内容。同时，我也会继续巩固MyBatis Plus的知识，特别是复杂查询和分页插件的使用。</w:t>
            </w:r>
          </w:p>
        </w:tc>
      </w:tr>
    </w:tbl>
    <w:p>
      <w:pPr>
        <w:widowControl/>
        <w:jc w:val="center"/>
        <w:rPr>
          <w:rFonts w:hint="eastAsia" w:ascii="黑体" w:hAnsi="黑体" w:eastAsia="黑体"/>
          <w:b/>
          <w:sz w:val="32"/>
          <w:szCs w:val="32"/>
        </w:rPr>
      </w:pPr>
      <w:r>
        <w:rPr>
          <w:rFonts w:hint="eastAsia"/>
        </w:rPr>
        <w:br w:type="page"/>
      </w: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6  </w:t>
            </w:r>
            <w:r>
              <w:rPr>
                <w:rFonts w:hint="eastAsia" w:hAnsi="宋体" w:eastAsia="宋体"/>
                <w:sz w:val="21"/>
              </w:rPr>
              <w:t>月</w:t>
            </w:r>
            <w:r>
              <w:rPr>
                <w:rFonts w:hint="eastAsia" w:hAnsi="宋体" w:eastAsia="宋体"/>
                <w:sz w:val="21"/>
                <w:lang w:val="en-US" w:eastAsia="zh-CN"/>
              </w:rPr>
              <w:t xml:space="preserve"> 26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eastAsia" w:ascii="宋体" w:hAnsi="宋体" w:eastAsia="宋体"/>
                <w:kern w:val="0"/>
                <w:sz w:val="21"/>
                <w:szCs w:val="21"/>
              </w:rPr>
            </w:pPr>
            <w:r>
              <w:rPr>
                <w:rFonts w:hint="eastAsia" w:ascii="宋体" w:hAnsi="宋体" w:eastAsia="宋体"/>
                <w:kern w:val="0"/>
                <w:sz w:val="21"/>
                <w:szCs w:val="21"/>
              </w:rPr>
              <w:t>上午：SpringMVC软件编程（案例讲解/项目实践）。</w:t>
            </w:r>
          </w:p>
          <w:p>
            <w:pPr>
              <w:widowControl/>
              <w:rPr>
                <w:rFonts w:hint="eastAsia" w:ascii="宋体" w:hAnsi="宋体" w:eastAsia="宋体"/>
                <w:kern w:val="0"/>
                <w:sz w:val="21"/>
                <w:szCs w:val="21"/>
              </w:rPr>
            </w:pPr>
            <w:r>
              <w:rPr>
                <w:rFonts w:hint="eastAsia" w:ascii="宋体" w:hAnsi="宋体" w:eastAsia="宋体"/>
                <w:kern w:val="0"/>
                <w:sz w:val="21"/>
                <w:szCs w:val="21"/>
              </w:rPr>
              <w:t>下午：Spring及SSM框架集成编程（案例讲解/项目实践）。</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今天，我们正式踏入了SpringMVC的世界。上午，通过老师的案例讲解和项目实践，我初步掌握了SpringMVC的架构、核心组件以及工作流程。我学习了如何配置DispatcherServlet、编写Controller、处理请求和响应等。下午，我们进一步学习了Spring及SSM（Spring+SpringMVC+MyBatis）框架的集成编程。通过实践，我理解了各个框架之间的协作关系，并掌握了如何在项目中整合这些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今天的学习让我对SpringMVC有了更深入的了解，但同时也发现了自己在Spring配置和SSM框架集成方面的不足。特别是在处理依赖注入和事务管理时，我还需要进一步加强学习。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明天将开始学习Vue.js，这是一个流行的前端框架。为了更好地与后端Spring Boot进行集成，我计划提前预习Vue.js的基础知识，特别是组件化开发、路由管理和状态管理等内容。同时，我也会继续巩固SpringMVC和SSM框架集成的知识。</w:t>
            </w:r>
          </w:p>
        </w:tc>
      </w:tr>
    </w:tbl>
    <w:p>
      <w:pPr>
        <w:widowControl/>
        <w:rPr>
          <w:rFonts w:hint="eastAsia"/>
        </w:rPr>
      </w:pPr>
    </w:p>
    <w:p>
      <w:pPr>
        <w:widowControl/>
        <w:jc w:val="both"/>
        <w:rPr>
          <w:rFonts w:hint="eastAsia" w:ascii="黑体" w:hAnsi="黑体" w:eastAsia="黑体"/>
          <w:b/>
          <w:sz w:val="32"/>
          <w:szCs w:val="32"/>
        </w:rPr>
      </w:pPr>
      <w:r>
        <w:rPr>
          <w:rFonts w:hint="eastAsia"/>
        </w:rPr>
        <w:br w:type="page"/>
      </w: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6  </w:t>
            </w:r>
            <w:r>
              <w:rPr>
                <w:rFonts w:hint="eastAsia" w:hAnsi="宋体" w:eastAsia="宋体"/>
                <w:sz w:val="21"/>
              </w:rPr>
              <w:t>月</w:t>
            </w:r>
            <w:r>
              <w:rPr>
                <w:rFonts w:hint="eastAsia" w:hAnsi="宋体" w:eastAsia="宋体"/>
                <w:sz w:val="21"/>
                <w:lang w:val="en-US" w:eastAsia="zh-CN"/>
              </w:rPr>
              <w:t xml:space="preserve">  27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eastAsia" w:ascii="宋体" w:hAnsi="宋体" w:eastAsia="宋体"/>
                <w:kern w:val="0"/>
                <w:sz w:val="21"/>
                <w:szCs w:val="21"/>
              </w:rPr>
            </w:pPr>
            <w:r>
              <w:rPr>
                <w:rFonts w:hint="eastAsia" w:ascii="宋体" w:hAnsi="宋体" w:eastAsia="宋体"/>
                <w:kern w:val="0"/>
                <w:sz w:val="21"/>
                <w:szCs w:val="21"/>
              </w:rPr>
              <w:t>上午：VUE编程强化（案例讲解/项目实践）</w:t>
            </w:r>
          </w:p>
          <w:p>
            <w:pPr>
              <w:widowControl/>
              <w:rPr>
                <w:rFonts w:hint="eastAsia" w:ascii="宋体" w:hAnsi="宋体" w:eastAsia="宋体"/>
                <w:kern w:val="0"/>
                <w:sz w:val="21"/>
                <w:szCs w:val="21"/>
              </w:rPr>
            </w:pPr>
            <w:r>
              <w:rPr>
                <w:rFonts w:hint="eastAsia" w:ascii="宋体" w:hAnsi="宋体" w:eastAsia="宋体"/>
                <w:kern w:val="0"/>
                <w:sz w:val="21"/>
                <w:szCs w:val="21"/>
              </w:rPr>
              <w:t>下午：ElementUi编程强化（案例讲解/项目实践）</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今天，我们深入到了前端开发的世界，专注于VUE和ElementUi的学习。上午，通过老师的案例讲解，我系统地学习了VUE的基础语法、组件化开发、指令以及生命周期钩子等核心概念。随后，在项目实践中，我尝试构建了一个简单的VUE应用，通过实际操作加深了对VUE框架的理解和应用能力。下午，我们转向了ElementUi的学习。ElementUi作为基于VUE的桌面端组件库，提供了丰富的UI组件，极大地提高了开发效率。通过老师的讲解和示例，我掌握了ElementUi的安装、配置以及常用组件的使用方法。在项目实践中，我利用ElementUi组件重构了上午的VUE应用，使其界面更加美观、交互更加流畅。</w:t>
            </w: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今天的学习让我深刻体会到了VUE和ElementUi在前端开发中的强大作用。VUE的组件化开发模式使得前端代码更加模块化、可维护性更强；而ElementUi则提供了丰富的UI组件，让前端界面的开发变得更加简单快捷。然而，我也意识到自己在VUE的高级特性（如路由管理、状态管理）和ElementUi的深入应用（如自定义主题、组件扩展）方面还有待加强。</w:t>
            </w:r>
          </w:p>
          <w:p>
            <w:pPr>
              <w:bidi w:val="0"/>
              <w:rPr>
                <w:rFonts w:hint="default" w:eastAsia="仿宋_GB2312"/>
                <w:kern w:val="2"/>
                <w:sz w:val="28"/>
                <w:szCs w:val="24"/>
                <w:lang w:val="en-US" w:eastAsia="zh-CN" w:bidi="ar-SA"/>
              </w:rPr>
            </w:pPr>
          </w:p>
          <w:p>
            <w:pPr>
              <w:tabs>
                <w:tab w:val="left" w:pos="1789"/>
              </w:tabs>
              <w:bidi w:val="0"/>
              <w:jc w:val="left"/>
              <w:rPr>
                <w:rFonts w:hint="default"/>
                <w:lang w:val="en-US" w:eastAsia="zh-CN"/>
              </w:rPr>
            </w:pPr>
            <w:r>
              <w:rPr>
                <w:rFonts w:hint="eastAsia"/>
                <w:lang w:val="en-US" w:eastAsia="zh-CN"/>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明天我们将开始学习SpringBoot，这是一个非常重要的后端框架。为了更好地衔接前后端开发，我计划提前预习SpringBoot的基础知识，特别是其自动配置、Spring Boot CLI和Spring Boot Actuator等核心功能。同时，我也会继续巩固VUE和ElementUi的知识，特别是路由管理和状态管理的相关内容，以便在未来的项目中能够更加灵活地运用它们。此外，我还将关注前后端分离的开发模式，思考如何在SpringBoot和VUE之间实现高效的数据交互和通信。</w:t>
            </w:r>
          </w:p>
        </w:tc>
      </w:tr>
    </w:tbl>
    <w:p>
      <w:pPr>
        <w:widowControl/>
        <w:rPr>
          <w:rFonts w:hint="eastAsia"/>
        </w:rPr>
      </w:pPr>
    </w:p>
    <w:p>
      <w:pPr>
        <w:widowControl/>
        <w:jc w:val="both"/>
        <w:rPr>
          <w:rFonts w:hint="eastAsia" w:ascii="黑体" w:hAnsi="黑体" w:eastAsia="黑体"/>
          <w:b/>
          <w:sz w:val="32"/>
          <w:szCs w:val="32"/>
        </w:rPr>
      </w:pPr>
      <w:r>
        <w:rPr>
          <w:rFonts w:hint="eastAsia"/>
        </w:rPr>
        <w:br w:type="page"/>
      </w: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6  </w:t>
            </w:r>
            <w:r>
              <w:rPr>
                <w:rFonts w:hint="eastAsia" w:hAnsi="宋体" w:eastAsia="宋体"/>
                <w:sz w:val="21"/>
              </w:rPr>
              <w:t>月</w:t>
            </w:r>
            <w:r>
              <w:rPr>
                <w:rFonts w:hint="eastAsia" w:hAnsi="宋体" w:eastAsia="宋体"/>
                <w:sz w:val="21"/>
                <w:lang w:val="en-US" w:eastAsia="zh-CN"/>
              </w:rPr>
              <w:t xml:space="preserve"> 28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eastAsia" w:ascii="宋体" w:hAnsi="宋体" w:eastAsia="宋体"/>
                <w:kern w:val="0"/>
                <w:sz w:val="21"/>
                <w:szCs w:val="21"/>
              </w:rPr>
            </w:pPr>
            <w:r>
              <w:rPr>
                <w:rFonts w:hint="eastAsia" w:ascii="宋体" w:hAnsi="宋体" w:eastAsia="宋体"/>
                <w:kern w:val="0"/>
                <w:sz w:val="21"/>
                <w:szCs w:val="21"/>
              </w:rPr>
              <w:t>SpringBoot软件编程</w:t>
            </w:r>
          </w:p>
          <w:p>
            <w:pPr>
              <w:widowControl/>
              <w:rPr>
                <w:rFonts w:hint="eastAsia" w:ascii="宋体" w:hAnsi="宋体" w:eastAsia="宋体"/>
                <w:kern w:val="0"/>
                <w:sz w:val="21"/>
                <w:szCs w:val="21"/>
              </w:rPr>
            </w:pPr>
            <w:r>
              <w:rPr>
                <w:rFonts w:hint="eastAsia" w:ascii="宋体" w:hAnsi="宋体" w:eastAsia="宋体"/>
                <w:kern w:val="0"/>
                <w:sz w:val="21"/>
                <w:szCs w:val="21"/>
              </w:rPr>
              <w:t>SpringBoot+Mybatis+Vue前后端分离编程（案例讲解/项目实践）</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上午的学习中，我首先回顾了SpringBoot的基础知识，并深入学习了其高级特性，如自动配置、依赖注入、AOP等。通过老师的案例讲解，我了解到SpringBoot如何通过简化的配置和丰富的生态来加速开发进程。随后，我参与到了项目实践中，动手搭建了一个基于SpringBoot的应用框架，并实现了用户登录和注册的功能。在这个过程中，我遇到了一些配置上的问题，但通过查阅文档和向同学请教，最终成功解决了它们。</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下午的学习则更加侧重于前后端分离的开发模式。我首先学习了如何在SpringBoot中集成Mybatis来处理数据库操作，并掌握了Mybatis的基本用法和配置方式。接着，我通过Vue.js框架构建了前端页面，并实现了用户信息的展示和提交功能。在这个过程中，我深刻体会到了前后端分离的优势，即前后端开发可以并行进行，互不干扰，从而提高了开发效率。同时，我也遇到了前后端数据交互的问题，如跨域请求和数据格式转换等，但在老师的指导下，我成功解决了这些问题，并完成了用户数据的增删改查功能。</w:t>
            </w: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通过今天的学习，我深刻感受到了SpringBoot框架的强大和便捷性，也体会到了前后端分离开发模式在提高开发效率和团队协作方面的优势。然而，我也意识到自己在某些方面还存在不足，如对数据库操作的理解还不够深入、对Vue.js框架的掌握还不够熟练等。因此，在未来的学习中，我需要更加注重这些方面的提升，以便更好地应对实际工作中的挑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结合今天的学习内容和下一天的学习计划，我计划从以下几个方面进行下一步的学习：</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巩固SpringBoot知识：继续深入学习SpringBoot的进阶特性和最佳实践，掌握更多的高级用法和技巧。</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加强数据库操作：通过更多的项目实践来加深对Mybatis的理解，提高数据库操作的熟练度和准确性。</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提升Vue.js技能：学习更多的Vue.js组件和插件，掌握Vuex状态管理和Vue Router路由管理等技术，提升前端页面的交互性和用户体验。</w:t>
            </w:r>
          </w:p>
        </w:tc>
      </w:tr>
    </w:tbl>
    <w:p>
      <w:pPr>
        <w:widowControl/>
        <w:rPr>
          <w:rFonts w:hint="eastAsia"/>
        </w:r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6  </w:t>
            </w:r>
            <w:r>
              <w:rPr>
                <w:rFonts w:hint="eastAsia" w:hAnsi="宋体" w:eastAsia="宋体"/>
                <w:sz w:val="21"/>
              </w:rPr>
              <w:t>月</w:t>
            </w:r>
            <w:r>
              <w:rPr>
                <w:rFonts w:hint="eastAsia" w:hAnsi="宋体" w:eastAsia="宋体"/>
                <w:sz w:val="21"/>
                <w:lang w:val="en-US" w:eastAsia="zh-CN"/>
              </w:rPr>
              <w:t xml:space="preserve">  29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重庆大学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eastAsia" w:ascii="宋体" w:hAnsi="宋体" w:eastAsia="宋体"/>
                <w:kern w:val="0"/>
                <w:sz w:val="21"/>
                <w:szCs w:val="21"/>
              </w:rPr>
            </w:pPr>
            <w:r>
              <w:rPr>
                <w:rFonts w:hint="eastAsia" w:ascii="宋体" w:hAnsi="宋体" w:eastAsia="宋体"/>
                <w:kern w:val="0"/>
                <w:sz w:val="21"/>
                <w:szCs w:val="21"/>
              </w:rPr>
              <w:t>今日实习主要围绕鸿蒙技术的发展路线、前端开发技术、页面事件处理、后端开发技术、数据存储以及项目发布流程展开。通过案例讲解与项目实践相结合的方式，我深入了解了鸿蒙系统的架构、开发流程以及关键技术点，为日后参与鸿蒙应用开发打下了坚实的基础。</w:t>
            </w: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上午，我首先学习了鸿蒙技术的发展路线，了解了鸿蒙系统从诞生到如今的演进历程，随后，我专注于鸿蒙前端开发技术的学习。通过老师的案例讲解，我掌握了鸿蒙应用的前端布局、组件使用以及样式定制等基础知识。在项目实践中，我动手搭建了一个简单的鸿蒙应用界面，并实现了基本的交互功能。紧接着，我学习了鸿蒙页面事件处理的相关知识。我了解到鸿蒙系统支持丰富的页面事件类型，如点击、滑动、触摸等，并学会了如何在鸿蒙应用中监听和处理这些事件。</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下午，我转向了鸿蒙后端开发技术的学习。我学习了鸿蒙后端服务的基本架构、数据通信方式以及安全机制等知识点，并通过项目实践尝试搭建了简单的后端服务框架。随后，我学习了鸿蒙数据存储的相关知识。我了解到鸿蒙系统提供了多种数据存储方式，如SQLite数据库、文件存储以及分布式存储等，最后，我学习了鸿蒙项目的发布流程。</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通过今天的学习，我深刻感受到了鸿蒙系统的强大和潜力。鸿蒙系统不仅在前端开发方面提供了丰富的组件和强大的布局能力，还在后端服务、数据存储以及项目发布等方面提供了全面的支持。然而，我也意识到自己在鸿蒙应用开发方面还存在许多不足之处，如后端服务的设计和优化、数据存储的效率和安全性等都需要进一步加强学习和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结合今天的学习内容和下一天的学习计划，我计划从以下几个方面进行下一步的学习：</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深化鸿蒙前端开发技术：继续学习鸿蒙前端开发的进阶知识，如动画效果、页面跳转与传参、组件化开发等，提升应用界面的交互性和用户体验</w:t>
            </w:r>
            <w:r>
              <w:rPr>
                <w:rFonts w:hint="eastAsia" w:ascii="宋体" w:hAnsi="宋体" w:eastAsia="宋体"/>
                <w:kern w:val="0"/>
                <w:sz w:val="21"/>
                <w:szCs w:val="21"/>
                <w:lang w:val="en-US" w:eastAsia="zh-CN"/>
              </w:rPr>
              <w:t>,</w:t>
            </w:r>
            <w:r>
              <w:rPr>
                <w:rFonts w:hint="default" w:ascii="宋体" w:hAnsi="宋体" w:eastAsia="宋体"/>
                <w:kern w:val="0"/>
                <w:sz w:val="21"/>
                <w:szCs w:val="21"/>
                <w:lang w:val="en-US" w:eastAsia="zh-CN"/>
              </w:rPr>
              <w:t>加强鸿蒙后端开发技术：深入学习鸿蒙后端服务的设计原则、数据通信协议以及安全机制等知识点，掌握构建高效、稳定、安全的后端服务的能力。</w:t>
            </w:r>
          </w:p>
        </w:tc>
      </w:tr>
    </w:tbl>
    <w:p>
      <w:pPr>
        <w:widowControl/>
        <w:rPr>
          <w:rFonts w:hint="eastAsia"/>
        </w:r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6  </w:t>
            </w:r>
            <w:r>
              <w:rPr>
                <w:rFonts w:hint="eastAsia" w:hAnsi="宋体" w:eastAsia="宋体"/>
                <w:sz w:val="21"/>
              </w:rPr>
              <w:t>月</w:t>
            </w:r>
            <w:r>
              <w:rPr>
                <w:rFonts w:hint="eastAsia" w:hAnsi="宋体" w:eastAsia="宋体"/>
                <w:sz w:val="21"/>
                <w:lang w:val="en-US" w:eastAsia="zh-CN"/>
              </w:rPr>
              <w:t xml:space="preserve"> 30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ind w:firstLine="420" w:firstLineChars="200"/>
              <w:rPr>
                <w:rFonts w:hint="eastAsia" w:ascii="宋体" w:hAnsi="宋体" w:eastAsia="宋体"/>
                <w:kern w:val="0"/>
                <w:sz w:val="21"/>
                <w:szCs w:val="21"/>
              </w:rPr>
            </w:pPr>
            <w:r>
              <w:rPr>
                <w:rFonts w:hint="eastAsia" w:ascii="宋体" w:hAnsi="宋体" w:eastAsia="宋体"/>
                <w:kern w:val="0"/>
                <w:sz w:val="21"/>
                <w:szCs w:val="21"/>
              </w:rPr>
              <w:t>今天的学习内容聚焦于软件开发过程中的重要概念与实践，包括RUP（Rational Unified Process）统一软件开发过程的介绍、CMMI3规范的理解、软件项目计划的制定、配置管理以及用例建模的深入实践。这些内容不仅帮助我建立了软件开发的全局观，还让我对项目管理、质量保证以及需求分析等关键环节有了更深刻的理解。</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上午的学习从RUP统一软件开发过程开始，我通过老师的讲解和案例分析，理解了RUP作为一种迭代和增量的开发模型，如何通过一系列有序的阶段（如需求、分析、设计、实现、测试等）来指导软件开发活动。随后，我们学习了CMMI3规范，这是关于软件开发过程能力成熟度的一个国际标准。通过老师的介绍，我了解到CMMI3规范包含了一系列关键过程域（KPA），</w:t>
            </w:r>
            <w:r>
              <w:rPr>
                <w:rFonts w:hint="eastAsia" w:ascii="宋体" w:hAnsi="宋体" w:eastAsia="宋体"/>
                <w:kern w:val="0"/>
                <w:sz w:val="21"/>
                <w:szCs w:val="21"/>
                <w:lang w:val="en-US" w:eastAsia="zh-CN"/>
              </w:rPr>
              <w:t xml:space="preserve"> </w:t>
            </w:r>
            <w:r>
              <w:rPr>
                <w:rFonts w:hint="default" w:ascii="宋体" w:hAnsi="宋体" w:eastAsia="宋体"/>
                <w:kern w:val="0"/>
                <w:sz w:val="21"/>
                <w:szCs w:val="21"/>
                <w:lang w:val="en-US" w:eastAsia="zh-CN"/>
              </w:rPr>
              <w:t>在软件项目计划的制定环节中，我参与了小组讨论，与同学们一起探讨了如何根据项目的实际情况和需求来制定详细的项目计划。我们学习了如何设定项目目标、分解任务、分配资源以及制定时间表等关键步骤，并尝试将这些理论知识应用到一个模拟项目中。下午的学习则围绕配置管理和用例建模展开。在配置管理部分，我学习了如何使用版本控制系统（如Git）来管理项目的源代码、文档和其他资源，以确保团队成员之间的协同工作能够顺利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通过今天的学习，我深刻认识到了软件开发过程中规范化、标准化管理的重要性。RUP统一软件开发过程和CMMI3规范为我们提供了宝贵的指导和参考框架，帮助我们更好地组织和管理软件开发活动。同时，我也意识到自己在项目管理、需求分析以及配置管理等方面还存在许多不足之处，需要进一步加强学习和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结合今天的学习内容和下一天的学习计划，我计划从以下几个方面进行下一步的学习和工作：</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深化RUP和CMMI3规范的理解：继续阅读相关文献和资料，深入理解RUP统一软件开发过程和CMMI3规范的核心理念和具体实践方法。</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加强项目管理能力：通过参与实际项目或模拟项目的方式，锻炼自己的项目管理能力，包括项目计划制定、任务分配、进度跟踪和风险应对等方面。</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3.</w:t>
            </w:r>
            <w:r>
              <w:rPr>
                <w:rFonts w:hint="default" w:ascii="宋体" w:hAnsi="宋体" w:eastAsia="宋体"/>
                <w:kern w:val="0"/>
                <w:sz w:val="21"/>
                <w:szCs w:val="21"/>
                <w:lang w:val="en-US" w:eastAsia="zh-CN"/>
              </w:rPr>
              <w:t>提升需求分析技能：加强用例建模等需求分析技能的学习和实践，掌握更多有效的需求分析方法和工具，提高需求分析的准确性和全面性。</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bl>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w:t>
            </w:r>
            <w:r>
              <w:rPr>
                <w:rFonts w:hint="eastAsia" w:hAnsi="宋体" w:eastAsia="宋体"/>
                <w:sz w:val="21"/>
              </w:rPr>
              <w:t>月</w:t>
            </w:r>
            <w:r>
              <w:rPr>
                <w:rFonts w:hint="eastAsia" w:hAnsi="宋体" w:eastAsia="宋体"/>
                <w:sz w:val="21"/>
                <w:lang w:val="en-US" w:eastAsia="zh-CN"/>
              </w:rPr>
              <w:t xml:space="preserve">  1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ind w:firstLine="420" w:firstLineChars="200"/>
              <w:rPr>
                <w:rFonts w:hint="eastAsia" w:ascii="宋体" w:hAnsi="宋体" w:eastAsia="宋体"/>
                <w:kern w:val="0"/>
                <w:sz w:val="21"/>
                <w:szCs w:val="21"/>
              </w:rPr>
            </w:pPr>
            <w:r>
              <w:rPr>
                <w:rFonts w:hint="eastAsia" w:ascii="宋体" w:hAnsi="宋体" w:eastAsia="宋体"/>
                <w:kern w:val="0"/>
                <w:sz w:val="21"/>
                <w:szCs w:val="21"/>
              </w:rPr>
              <w:t>今天，我们的实训内容围绕软件开发过程中的分析、设计、数据建模、软件测试以及界面原型设计等重要环节展开。通过案例讲解和项目实践，我们深入学习了这些关键环节的理论知识与实践技巧，为后续的软件开发工作打下了坚实的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们学习了如何从用户故事中提取关键需求，如何将这些需求转化为软件架构和设计模型。在项目实践中，我们分组讨论了“志愿者服务活动中心多媒体展示系统”的需求，并尝试绘制了初步的系统设计图，包括类图、序列图等UML图表。随后，我们进入了数据建模的学习和实践阶段。在项目实践中，我们根据上午讨论的系统设计图，为“志愿者服务活动中心多媒体展示系统”设计了数据库模型，并绘制了ER图。下午，我们转向了软件测试的学习。老师讲解了软件测试的重要性、测试类型（如单元测试、集成测试、系统测试等）、测试用例的编写方法以及常用的测试工具。在项目实践中，我们尝试为系统的某个功能模块编写了测试用例，并讨论了如何在实际开发过程中实施这些测试用例。最后，我们学习了界面原型的设计。老师强调了用户体验（UX）和用户界面（UI）设计在软件开发中的重要性，并介绍了常用的界面设计工具和原型制作软件。我们分组为“志愿者服务活动中心多媒体展示系统”设计了初步的界面原型，并进行了简单的用户测试以收集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通过今天的学习和实践，我深刻认识到软件开发过程中的每一个环节都是紧密相连、相辅相成的。准确的需求分析和合理的设计模型是项目成功的基础；数据建模则确保了数据的准确性和系统的可扩展性；软件测试则是保障软件质量的重要手段；而界面原型设计则直接关系到用户体验和产品的市场竞争力。同时，我也意识到自己在这些方面还有很多不足之处，需要进一步加强学习和实践。</w:t>
            </w: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深化数据建模：根据今天的讨论和反馈，进一步优化数据库模型，确保数据表结构和关系设计的合理性和高效性。</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学习数据库实现：预习下一天将要学习的数据库实现知识，包括SQL语言、数据库连接池、ORM框架等，为后续的编码工作做好准备。</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3、</w:t>
            </w:r>
            <w:r>
              <w:rPr>
                <w:rFonts w:hint="default" w:ascii="宋体" w:hAnsi="宋体" w:eastAsia="宋体"/>
                <w:kern w:val="0"/>
                <w:sz w:val="21"/>
                <w:szCs w:val="21"/>
                <w:lang w:val="en-US" w:eastAsia="zh-CN"/>
              </w:rPr>
              <w:t>完善界面原型：根据用户测试的反馈，进一步完善界面原型设计，确保界面友好、易用且符合用户需求。</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bl>
    <w:p>
      <w:pPr>
        <w:widowControl/>
        <w:rPr>
          <w:rFonts w:hint="eastAsia"/>
        </w:rPr>
      </w:pPr>
    </w:p>
    <w:p>
      <w:pPr>
        <w:widowControl/>
        <w:rPr>
          <w:rFonts w:hint="eastAsia"/>
        </w:rPr>
      </w:pPr>
    </w:p>
    <w:p>
      <w:pPr>
        <w:widowControl/>
        <w:rPr>
          <w:rFonts w:hint="eastAsia"/>
        </w:rPr>
        <w:sectPr>
          <w:pgSz w:w="11906" w:h="16838"/>
          <w:pgMar w:top="1440" w:right="1800" w:bottom="1440" w:left="1800" w:header="851" w:footer="992" w:gutter="0"/>
          <w:cols w:space="720" w:num="1"/>
          <w:docGrid w:type="lines" w:linePitch="312" w:charSpace="0"/>
        </w:sect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  </w:t>
            </w:r>
            <w:r>
              <w:rPr>
                <w:rFonts w:hint="eastAsia" w:hAnsi="宋体" w:eastAsia="宋体"/>
                <w:sz w:val="21"/>
              </w:rPr>
              <w:t>月</w:t>
            </w:r>
            <w:r>
              <w:rPr>
                <w:rFonts w:hint="eastAsia" w:hAnsi="宋体" w:eastAsia="宋体"/>
                <w:sz w:val="21"/>
                <w:lang w:val="en-US" w:eastAsia="zh-CN"/>
              </w:rPr>
              <w:t xml:space="preserve">  2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ind w:firstLine="420" w:firstLineChars="200"/>
              <w:rPr>
                <w:rFonts w:hint="eastAsia" w:ascii="宋体" w:hAnsi="宋体" w:eastAsia="宋体"/>
                <w:kern w:val="0"/>
                <w:sz w:val="21"/>
                <w:szCs w:val="21"/>
              </w:rPr>
            </w:pPr>
            <w:r>
              <w:rPr>
                <w:rFonts w:hint="eastAsia" w:ascii="宋体" w:hAnsi="宋体" w:eastAsia="宋体"/>
                <w:kern w:val="0"/>
                <w:sz w:val="21"/>
                <w:szCs w:val="21"/>
              </w:rPr>
              <w:t>今天，我们团队正式启动了“志愿者服务活动中心多媒体展示系统”的项目开发工作。上午，我们进行了团队组建、项目启动、项目计划制定以及开发环境的配置搭建。随后，整个下午的时间都专注于软件开发先启阶段的核心任务——用例建模，以确保我们能够准确理解和定义系统的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团队组建与项目启动：</w:t>
            </w:r>
            <w:r>
              <w:rPr>
                <w:rFonts w:hint="default" w:ascii="宋体" w:hAnsi="宋体" w:eastAsia="宋体"/>
                <w:kern w:val="0"/>
                <w:sz w:val="21"/>
                <w:szCs w:val="21"/>
                <w:lang w:val="en-US" w:eastAsia="zh-CN"/>
              </w:rPr>
              <w:br w:type="textWrapping"/>
            </w:r>
            <w:r>
              <w:rPr>
                <w:rFonts w:hint="default" w:ascii="宋体" w:hAnsi="宋体" w:eastAsia="宋体"/>
                <w:kern w:val="0"/>
                <w:sz w:val="21"/>
                <w:szCs w:val="21"/>
                <w:lang w:val="en-US" w:eastAsia="zh-CN"/>
              </w:rPr>
              <w:t>上午，我们进行了团队组建，明确了各个成员的角色和职责。作为团队的一员，我负责系统的部分后端开发工作，并积极参与用例建模的讨论。随后，我们共同制定了项目计划，明确了项目的里程碑、关键任务以及时间节点。</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开发环境搭建：</w:t>
            </w:r>
            <w:r>
              <w:rPr>
                <w:rFonts w:hint="default" w:ascii="宋体" w:hAnsi="宋体" w:eastAsia="宋体"/>
                <w:kern w:val="0"/>
                <w:sz w:val="21"/>
                <w:szCs w:val="21"/>
                <w:lang w:val="en-US" w:eastAsia="zh-CN"/>
              </w:rPr>
              <w:br w:type="textWrapping"/>
            </w:r>
            <w:r>
              <w:rPr>
                <w:rFonts w:hint="default" w:ascii="宋体" w:hAnsi="宋体" w:eastAsia="宋体"/>
                <w:kern w:val="0"/>
                <w:sz w:val="21"/>
                <w:szCs w:val="21"/>
                <w:lang w:val="en-US" w:eastAsia="zh-CN"/>
              </w:rPr>
              <w:t>在确定了项目计划后，我们立即着手进行开发环境的配置搭建。我们选择了Git作为版本控制系统，并建立了项目的仓库。同时，我们还安装了SpringBoot、Mybatis等所需的开发工具和框架，为后续的编码工作做好了准备。</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3、</w:t>
            </w:r>
            <w:r>
              <w:rPr>
                <w:rFonts w:hint="default" w:ascii="宋体" w:hAnsi="宋体" w:eastAsia="宋体"/>
                <w:kern w:val="0"/>
                <w:sz w:val="21"/>
                <w:szCs w:val="21"/>
                <w:lang w:val="en-US" w:eastAsia="zh-CN"/>
              </w:rPr>
              <w:t>用例建模：</w:t>
            </w:r>
            <w:r>
              <w:rPr>
                <w:rFonts w:hint="default" w:ascii="宋体" w:hAnsi="宋体" w:eastAsia="宋体"/>
                <w:kern w:val="0"/>
                <w:sz w:val="21"/>
                <w:szCs w:val="21"/>
                <w:lang w:val="en-US" w:eastAsia="zh-CN"/>
              </w:rPr>
              <w:br w:type="textWrapping"/>
            </w:r>
            <w:r>
              <w:rPr>
                <w:rFonts w:hint="default" w:ascii="宋体" w:hAnsi="宋体" w:eastAsia="宋体"/>
                <w:kern w:val="0"/>
                <w:sz w:val="21"/>
                <w:szCs w:val="21"/>
                <w:lang w:val="en-US" w:eastAsia="zh-CN"/>
              </w:rPr>
              <w:t>下午的时间，我们全身心投入到用例建模的工作中。我们首先对志愿者服务活动中心多媒体展示系统的功能需求进行了详细的分析和讨论，明确了系统的各个功能模块和业务流程。随后，我们采用UML（统一建模语言）进行用例建模，通过绘制用例图、活动图等图表，清晰地展示了系统的用户角色、用例以及它们之间的关系。在建模过程中，我们不断讨论和修正，以确保用例模型的准确性和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通过今天的工作，我深刻体会到了团队协作在项目开发中的重要性。在团队组建和项目启动阶段，我们充分沟通、明确分工，为后续的开发工作打下了良好的基础。在用例建模过程中，我们充分发挥了集体的智慧和力量，通过不断的讨论和修正，逐步完善了用例模型。同时，我也认识到自己在需求分析和建模方面还存在一些不足，需要进一步加强学习和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继续完善用例模型：根据今天的讨论和反馈，对用例模型进行进一步的完善和优化，确保其能够准确反映系统的功能需求和业务流程。</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开展系统设计工作：在完善用例模型的基础上，开始进行系统设计工作，包括数据库设计、接口设计等，为后续的编码工作做好充分的准备。</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3、</w:t>
            </w:r>
            <w:r>
              <w:rPr>
                <w:rFonts w:hint="default" w:ascii="宋体" w:hAnsi="宋体" w:eastAsia="宋体"/>
                <w:kern w:val="0"/>
                <w:sz w:val="21"/>
                <w:szCs w:val="21"/>
                <w:lang w:val="en-US" w:eastAsia="zh-CN"/>
              </w:rPr>
              <w:t>学习相关技术：针对项目的技术要求，如SpringBoot、Mybatis、鸿蒙以及小程序开发等，加强相关技术的学习和实践，提高自己的技术水平。</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4、</w:t>
            </w:r>
            <w:r>
              <w:rPr>
                <w:rFonts w:hint="default" w:ascii="宋体" w:hAnsi="宋体" w:eastAsia="宋体"/>
                <w:kern w:val="0"/>
                <w:sz w:val="21"/>
                <w:szCs w:val="21"/>
                <w:lang w:val="en-US" w:eastAsia="zh-CN"/>
              </w:rPr>
              <w:t>参与团队讨论和协作：继续积极参与团队的讨论和协作工作，与团队成员保持良好的沟通和合作，共同推动项目的进展。</w:t>
            </w:r>
          </w:p>
        </w:tc>
      </w:tr>
    </w:tbl>
    <w:p>
      <w:pPr>
        <w:widowControl/>
        <w:rPr>
          <w:rFonts w:hint="eastAsia"/>
        </w:r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7   </w:t>
            </w:r>
            <w:r>
              <w:rPr>
                <w:rFonts w:hint="eastAsia" w:hAnsi="宋体" w:eastAsia="宋体"/>
                <w:sz w:val="21"/>
              </w:rPr>
              <w:t>月</w:t>
            </w:r>
            <w:r>
              <w:rPr>
                <w:rFonts w:hint="eastAsia" w:hAnsi="宋体" w:eastAsia="宋体"/>
                <w:sz w:val="21"/>
                <w:lang w:val="en-US" w:eastAsia="zh-CN"/>
              </w:rPr>
              <w:t xml:space="preserve"> 4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ind w:firstLine="420" w:firstLineChars="200"/>
              <w:rPr>
                <w:rFonts w:hint="eastAsia" w:ascii="宋体" w:hAnsi="宋体" w:eastAsia="宋体"/>
                <w:kern w:val="0"/>
                <w:sz w:val="21"/>
                <w:szCs w:val="21"/>
              </w:rPr>
            </w:pPr>
            <w:r>
              <w:rPr>
                <w:rFonts w:hint="eastAsia" w:ascii="宋体" w:hAnsi="宋体" w:eastAsia="宋体"/>
                <w:kern w:val="0"/>
                <w:sz w:val="21"/>
                <w:szCs w:val="21"/>
              </w:rPr>
              <w:t>我们全面进入了“志愿者服务活动中心多媒体展示系统”的软件开发先启阶段，重点聚焦于用例建模和测试计划的制定。上午和下午的时段，我们均投入到这一关键工作中，通过项目实战的方式，深入理解并实践了软件开发的这一重要前置步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们根据系统需求，详细分析了志愿者服务活动中心多媒体展示系统的各个功能模块，包括内容展示、视频展示、多媒体信息发布、系统管理等，并逐一确定了系统的用例图。用例建模帮助我们清晰地定义了系统需要实现的功能和用户与系统的交互方式，为后续的设计和开发工作奠定了坚实的基础。</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明确了系统用例后，我们开始着手制定详细的测试计划。测试计划覆盖了系统的每一个功能模块，包括功能测试、性能测试、兼容性测试等多个方面。我们讨论了测试场景、测试方法、测试数据和预期结果，并分配了测试任务和时间表，以确保测试工作的全面性和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通过今天的实训，我深刻体会到了用例建模和测试计划在软件开发中的重要性。用例建模不仅能够帮助我们更好地理解系统需求，还能够为后续的设计和开发工作提供清晰的指导。而测试计划的制定则是确保软件质量的关键步骤，它能够帮助我们及时发现并修复软件中的缺陷，提高软件的可靠性和稳定性。</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同时，我也意识到自己在用例建模和测试计划制定方面还存在一些不足之处，例如对某些功能的理解还不够深入，测试用例的覆盖率还有待提高等。因此，我计划在接下来的实训中，进一步加强自己的学习和实践，努力提高自己的专业素养和综合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计划首先继续完善和优化系统的用例图和测试计划。我将进一步深入理解系统需求，确保用例图的准确性和完整性；同时，我也将加强与团队成员的沟通和协作，共同完善测试计划，确保测试工作的全面性和有效性。</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bl>
    <w:p>
      <w:pPr>
        <w:widowControl/>
        <w:rPr>
          <w:rFonts w:hint="eastAsia"/>
        </w:rPr>
      </w:pPr>
    </w:p>
    <w:p>
      <w:pPr>
        <w:widowControl/>
        <w:rPr>
          <w:rFonts w:hint="eastAsia"/>
        </w:rPr>
      </w:pPr>
    </w:p>
    <w:p>
      <w:pPr>
        <w:widowControl/>
        <w:rPr>
          <w:rFonts w:hint="eastAsia"/>
        </w:rPr>
        <w:sectPr>
          <w:pgSz w:w="11906" w:h="16838"/>
          <w:pgMar w:top="1440" w:right="1800" w:bottom="1440" w:left="1800" w:header="851" w:footer="992" w:gutter="0"/>
          <w:cols w:space="720" w:num="1"/>
          <w:docGrid w:type="lines" w:linePitch="312" w:charSpace="0"/>
        </w:sect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  </w:t>
            </w:r>
            <w:r>
              <w:rPr>
                <w:rFonts w:hint="eastAsia" w:hAnsi="宋体" w:eastAsia="宋体"/>
                <w:sz w:val="21"/>
              </w:rPr>
              <w:t>月</w:t>
            </w:r>
            <w:r>
              <w:rPr>
                <w:rFonts w:hint="eastAsia" w:hAnsi="宋体" w:eastAsia="宋体"/>
                <w:sz w:val="21"/>
                <w:lang w:val="en-US" w:eastAsia="zh-CN"/>
              </w:rPr>
              <w:t xml:space="preserve">  5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需求分析，该项目页面设计，项目框架设计</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主要负责了“志愿者服务活动中心多媒体展示系统”项目的需求分析、页面设计初步构想以及项目框架设计的初步规划。该项目旨在通过多媒体展示系统，提升志愿者服务活动的宣传效果与互动体验，包含内容展示、视频展示、多媒体信息发布及系统管理四大核心模块。我初步设想了系统的页面布局。内容展示区将采用直观的图标与文字结合的方式呈现主菜单，子菜单则通过点击或滑动展开。视频展示区将设计成一个吸引眼球的滚动播放窗口，支持播放暂停、列表切换等功能。多媒体信息发布页面将注重用户交互体验，提供直观的编辑界面和预览功能。系统管理页面则注重信息的清晰展示与操作的便捷性。</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今天，我顺利完成了需求分析阶段的工作，通过查阅相关资料、与项目组成员讨论等方式，深入理解了项目的整体需求。同时，我也初步构想了页面布局和框架设计方案，并与</w:t>
            </w:r>
            <w:r>
              <w:rPr>
                <w:rFonts w:hint="eastAsia" w:ascii="宋体" w:hAnsi="宋体" w:eastAsia="宋体"/>
                <w:kern w:val="0"/>
                <w:sz w:val="21"/>
                <w:szCs w:val="21"/>
                <w:lang w:val="en-US" w:eastAsia="zh-CN"/>
              </w:rPr>
              <w:t>组员</w:t>
            </w:r>
            <w:r>
              <w:rPr>
                <w:rFonts w:hint="default" w:ascii="宋体" w:hAnsi="宋体" w:eastAsia="宋体"/>
                <w:kern w:val="0"/>
                <w:sz w:val="21"/>
                <w:szCs w:val="21"/>
                <w:lang w:val="en-US" w:eastAsia="zh-CN"/>
              </w:rPr>
              <w:t>进行了初步沟通，得到了宝贵的反馈。</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需求分析过程中，我深刻体会到与项目组成员有效沟通的重要性。通过多次讨论和交流，我们能够更准确地把握项目需求，避免理解偏差。此外，我也意识到在系统设计初期就考虑系统的可扩展性和可维护性至关重要，这将为后期的开发和维护工作带来极大的便利。</w:t>
            </w: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我计划首先进一步完善页面设计初稿，并与</w:t>
            </w:r>
            <w:r>
              <w:rPr>
                <w:rFonts w:hint="eastAsia" w:ascii="宋体" w:hAnsi="宋体" w:eastAsia="宋体"/>
                <w:kern w:val="0"/>
                <w:sz w:val="21"/>
                <w:szCs w:val="21"/>
                <w:lang w:val="en-US" w:eastAsia="zh-CN"/>
              </w:rPr>
              <w:t>其他成员</w:t>
            </w:r>
            <w:r>
              <w:rPr>
                <w:rFonts w:hint="default" w:ascii="宋体" w:hAnsi="宋体" w:eastAsia="宋体"/>
                <w:kern w:val="0"/>
                <w:sz w:val="21"/>
                <w:szCs w:val="21"/>
                <w:lang w:val="en-US" w:eastAsia="zh-CN"/>
              </w:rPr>
              <w:t>进行对接，确保设计方案的可行性和美观性。同时，我也将开始着手编写项目框架的详细设计文档，明确各个服务模块的职责和接口规范。此外，我还将预习相关技术栈的知识点，为后续的开发工作做好准备。</w:t>
            </w:r>
          </w:p>
          <w:p>
            <w:pPr>
              <w:widowControl/>
              <w:rPr>
                <w:rFonts w:hint="default" w:ascii="宋体" w:hAnsi="宋体" w:eastAsia="宋体"/>
                <w:kern w:val="0"/>
                <w:sz w:val="21"/>
                <w:szCs w:val="21"/>
                <w:lang w:val="en-US" w:eastAsia="zh-CN"/>
              </w:rPr>
            </w:pPr>
          </w:p>
        </w:tc>
      </w:tr>
    </w:tbl>
    <w:p>
      <w:pPr>
        <w:widowControl/>
        <w:rPr>
          <w:rFonts w:hint="eastAsia"/>
        </w:rPr>
      </w:pPr>
    </w:p>
    <w:p>
      <w:pPr>
        <w:widowControl/>
        <w:rPr>
          <w:rFonts w:hint="eastAsia"/>
        </w:rPr>
      </w:pPr>
    </w:p>
    <w:p>
      <w:pPr>
        <w:widowControl/>
        <w:rPr>
          <w:rFonts w:hint="eastAsia"/>
        </w:rPr>
        <w:sectPr>
          <w:pgSz w:w="11906" w:h="16838"/>
          <w:pgMar w:top="1440" w:right="1800" w:bottom="1440" w:left="1800" w:header="851" w:footer="992" w:gutter="0"/>
          <w:cols w:space="720" w:num="1"/>
          <w:docGrid w:type="lines" w:linePitch="312" w:charSpace="0"/>
        </w:sect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 </w:t>
            </w:r>
            <w:r>
              <w:rPr>
                <w:rFonts w:hint="eastAsia" w:hAnsi="宋体" w:eastAsia="宋体"/>
                <w:sz w:val="21"/>
              </w:rPr>
              <w:t>月</w:t>
            </w:r>
            <w:r>
              <w:rPr>
                <w:rFonts w:hint="eastAsia" w:hAnsi="宋体" w:eastAsia="宋体"/>
                <w:sz w:val="21"/>
                <w:lang w:val="en-US" w:eastAsia="zh-CN"/>
              </w:rPr>
              <w:t xml:space="preserve">  6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完成登录页面，实现志愿者，志愿团队，管理者三个身份的登录，数据缓存浏览器</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首先规划了页面的整体布局，包括顶部导航栏、中央插画区域、以及底部的登录表单区。顶部导航栏保留了“首页”、“志愿项目”、“志愿服务”、“公益活动”和“学习课程”的选项，并适当调整了样式以保持与页面整体的协调性。在页面底部设计了一个包含用户名、密码输入框以及登录身份选择下拉框的表单。</w:t>
            </w:r>
          </w:p>
          <w:p>
            <w:pPr>
              <w:widowControl/>
              <w:ind w:firstLine="420" w:firstLineChars="200"/>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功能实现：</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登录身份选择：在表单中添加了登录身份选择下拉框，用户可选择“志愿者”、“志愿团队”或“管理者”三个选项之一进行登录。</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数据缓存：利用浏览器的localStorage或sessionStorage功能，在用户成功登录后将用户名和登录状态缓存到浏览器中，以便在用户未关闭浏览器的情况下保持登录状态。</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表单验证：对用户名和密码输入进行了基本的非空验证，确保用户必须输入相关信息才能提交表单。</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完成了页面设计和功能实现后，我进行了多次测试与调试，确保各个功能模块能够正常工作，并且符合需求规范。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在设计过程中，我意识到对页面细节的关注导致了一些时间上的浪费。未来需要更加合理地分配时间，确保既能保证页面质量，又能按时完成任务。</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虽然尽力提升用户体验，但在实际测试中仍发现了一些可以优化的地方，如登录失败的反馈信息等。需要在后续工作中继续完善。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继续优化登录页面：根据本次实训的反思和总结，对登录页面进行进一步的优化和完善，提升用户体验和页面性能。</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实现注册功能：下一步将开始实现注册页面的设计与开发，确保用户能够方便地注册成为志愿者、志愿团队或管理者。</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3、</w:t>
            </w:r>
            <w:r>
              <w:rPr>
                <w:rFonts w:hint="default" w:ascii="宋体" w:hAnsi="宋体" w:eastAsia="宋体"/>
                <w:kern w:val="0"/>
                <w:sz w:val="21"/>
                <w:szCs w:val="21"/>
                <w:lang w:val="en-US" w:eastAsia="zh-CN"/>
              </w:rPr>
              <w:t>后端接口对接：在完成前端页面的开发后，将与后端开发团队进行接口对接工作，确保登录和注册功能的完整性和可靠性。</w:t>
            </w:r>
          </w:p>
          <w:p>
            <w:pPr>
              <w:widowControl/>
              <w:rPr>
                <w:rFonts w:hint="default" w:ascii="宋体" w:hAnsi="宋体" w:eastAsia="宋体"/>
                <w:kern w:val="0"/>
                <w:sz w:val="21"/>
                <w:szCs w:val="21"/>
                <w:lang w:val="en-US" w:eastAsia="zh-CN"/>
              </w:rPr>
            </w:pPr>
          </w:p>
        </w:tc>
      </w:tr>
    </w:tbl>
    <w:p>
      <w:pPr>
        <w:widowControl/>
        <w:rPr>
          <w:rFonts w:hint="eastAsia"/>
        </w:r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  </w:t>
            </w:r>
            <w:r>
              <w:rPr>
                <w:rFonts w:hint="eastAsia" w:hAnsi="宋体" w:eastAsia="宋体"/>
                <w:sz w:val="21"/>
              </w:rPr>
              <w:t>月</w:t>
            </w:r>
            <w:r>
              <w:rPr>
                <w:rFonts w:hint="eastAsia" w:hAnsi="宋体" w:eastAsia="宋体"/>
                <w:sz w:val="21"/>
                <w:lang w:val="en-US" w:eastAsia="zh-CN"/>
              </w:rPr>
              <w:t xml:space="preserve">   7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完成注册页面，实现志愿者和团队的注册，实现表单验证；</w:t>
            </w:r>
          </w:p>
          <w:p>
            <w:pPr>
              <w:widowControl/>
              <w:rPr>
                <w:rFonts w:hint="eastAsia" w:ascii="宋体" w:hAnsi="宋体" w:eastAsia="宋体"/>
                <w:kern w:val="0"/>
                <w:sz w:val="21"/>
                <w:szCs w:val="21"/>
              </w:rPr>
            </w:pPr>
            <w:r>
              <w:rPr>
                <w:rFonts w:hint="eastAsia" w:ascii="宋体" w:hAnsi="宋体" w:eastAsia="宋体"/>
                <w:kern w:val="0"/>
                <w:sz w:val="21"/>
                <w:szCs w:val="21"/>
                <w:lang w:val="en-US" w:eastAsia="zh-CN"/>
              </w:rPr>
              <w:t>完成团队信息展示页面，实现调用后端接口，数据展示</w:t>
            </w: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规划了页面的整体布局。我实现了前端表单验证功能，以确保用户输入的数据符合一定的规则。例如，用户名和密码必须满足一定的长度要求；邮箱和手机号码必须遵循特定的格式；验证码必须正确输入等。当用户输入不符合要求的数据时，页面将显示相应的错误提示信息。我编写了JavaScript代码来处理表单数据的提交。当用户填写完所有必填字段并通过验证后，点击提交按钮将触发数据提交事件。数据将通过AJAX请求发送到服务器进行处理。同时，我添加了加载动画和提交成功/失败的提示信息，以提升用户体验。</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完成了页面设计和功能实现后，我进行了多次测试与调试工作。我模拟了不同用户场景下的输入情况，并验证了表单验证功能的准确性和有效性。同时，我也检查了数据提交过程的稳定性和安全性。</w:t>
            </w:r>
          </w:p>
          <w:p>
            <w:pPr>
              <w:widowControl/>
              <w:ind w:firstLine="420" w:firstLineChars="200"/>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虽然我在表单验证和交互效果上做出了一些努力，但在实际测试中仍发现了一些可以优化的地方。例如，某些错误提示信息的显示位置不够明显；提交按钮在点击后的状态反馈不够及时等。</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通过实践，我掌握了页面布局、样式设计、表单验证以及数据提交等关键技能。同时，我也认识到了在开发过程中注重细节和用户体验的重要性。未来我将继续努力提升自己的技术水平，为用户提供更加优质、便捷的在线服务</w:t>
            </w:r>
            <w:r>
              <w:rPr>
                <w:rFonts w:hint="eastAsia" w:ascii="宋体" w:hAnsi="宋体" w:eastAsia="宋体"/>
                <w:kern w:val="0"/>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优化注册页面：根据本次实训的反思和总结，我将对注册页面进行进一步的优化。我将调整页面样式和布局，使其更加符合用户习惯；同时改进表单验证和交互效果，提升用户体验。</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实现后台处理逻辑：下一步我将开始实现注册页面的后台处理逻辑。我将编写服务器端代码来处理用户提交的注册信息，并进行相应的数据验证和存储操作。同时，我也将考虑如何确保用户数据的安全性和隐私性。</w:t>
            </w:r>
          </w:p>
          <w:p>
            <w:pPr>
              <w:widowControl/>
              <w:rPr>
                <w:rFonts w:hint="default" w:ascii="宋体" w:hAnsi="宋体" w:eastAsia="宋体"/>
                <w:kern w:val="0"/>
                <w:sz w:val="21"/>
                <w:szCs w:val="21"/>
                <w:lang w:val="en-US" w:eastAsia="zh-CN"/>
              </w:rPr>
            </w:pPr>
          </w:p>
        </w:tc>
      </w:tr>
    </w:tbl>
    <w:p>
      <w:pPr>
        <w:widowControl/>
        <w:rPr>
          <w:rFonts w:hint="eastAsia"/>
        </w:rPr>
      </w:pPr>
    </w:p>
    <w:p>
      <w:pPr>
        <w:widowControl/>
        <w:rPr>
          <w:rFonts w:hint="eastAsia"/>
        </w:rPr>
      </w:pPr>
    </w:p>
    <w:p>
      <w:pPr>
        <w:widowControl/>
        <w:rPr>
          <w:rFonts w:hint="eastAsia"/>
        </w:rPr>
        <w:sectPr>
          <w:pgSz w:w="11906" w:h="16838"/>
          <w:pgMar w:top="1440" w:right="1800" w:bottom="1440" w:left="1800" w:header="851" w:footer="992" w:gutter="0"/>
          <w:cols w:space="720" w:num="1"/>
          <w:docGrid w:type="lines" w:linePitch="312" w:charSpace="0"/>
        </w:sect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 </w:t>
            </w:r>
            <w:r>
              <w:rPr>
                <w:rFonts w:hint="eastAsia" w:hAnsi="宋体" w:eastAsia="宋体"/>
                <w:sz w:val="21"/>
              </w:rPr>
              <w:t>月</w:t>
            </w:r>
            <w:r>
              <w:rPr>
                <w:rFonts w:hint="eastAsia" w:hAnsi="宋体" w:eastAsia="宋体"/>
                <w:sz w:val="21"/>
                <w:lang w:val="en-US" w:eastAsia="zh-CN"/>
              </w:rPr>
              <w:t xml:space="preserve">  8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实现团队成员管理界面，实现布局设计，从数据库获取团队成员并且按照状态分为“已加入”，“待审核”和“已拒绝”进行展示</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在实现页面布局和分类展示的基础上，实现成员的删除，审核功能</w:t>
            </w: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我使用后端接口从数据库中获取团队成员数据，并根据成员的状态进行分组，然后通过前端JavaScript将数据显示到相应的区域中。同时，我也处理了数据的增删改查操作，确保用户能够实时看到数据的变化。</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我对团队成员管理界面进行了多次测试，确保不同状态下的成员能够正确展示，并且增删改查功能正常。</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通过</w:t>
            </w:r>
            <w:r>
              <w:rPr>
                <w:rFonts w:hint="eastAsia" w:ascii="宋体" w:hAnsi="宋体" w:eastAsia="宋体"/>
                <w:kern w:val="0"/>
                <w:sz w:val="21"/>
                <w:szCs w:val="21"/>
                <w:lang w:val="en-US" w:eastAsia="zh-CN"/>
              </w:rPr>
              <w:t>今天的工作</w:t>
            </w:r>
            <w:r>
              <w:rPr>
                <w:rFonts w:hint="default" w:ascii="宋体" w:hAnsi="宋体" w:eastAsia="宋体"/>
                <w:kern w:val="0"/>
                <w:sz w:val="21"/>
                <w:szCs w:val="21"/>
                <w:lang w:val="en-US" w:eastAsia="zh-CN"/>
              </w:rPr>
              <w:t>，我深刻体会到了前端与后端协同工作的重要性。在设计团队成员管理界面时，我不仅要考虑界面的美观性和易用性，还要确保后端数据能够准确无误地展示在前端页面上。同时，我也学会了如何编写SQL查询语句来获取所需的数据，并编写后端接口来处理前端请求。</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在实践过程中，我也遇到了一些问题，如数据加载速度较慢、界面响应不够及时等。针对这些问题，我通过优化SQL查询语句、使用缓存技术等方式进行了改进，并取得了较好的效果。</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优化界面布局：根据用户反馈和测试结果，对团队成员管理界面的布局进行进一步优化，使其更加符合用户的使用习惯。</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增加功能：考虑在团队成员管理界面中添加更多功能，如批量操作、导出成员数据等，以提高管理效率。</w:t>
            </w:r>
          </w:p>
          <w:p>
            <w:pPr>
              <w:widowControl/>
              <w:rPr>
                <w:rFonts w:hint="default" w:ascii="宋体" w:hAnsi="宋体" w:eastAsia="宋体"/>
                <w:kern w:val="0"/>
                <w:sz w:val="21"/>
                <w:szCs w:val="21"/>
                <w:lang w:val="en-US" w:eastAsia="zh-CN"/>
              </w:rPr>
            </w:pPr>
          </w:p>
        </w:tc>
      </w:tr>
    </w:tbl>
    <w:p>
      <w:pPr>
        <w:widowControl/>
        <w:rPr>
          <w:rFonts w:hint="eastAsia"/>
        </w:rPr>
      </w:pPr>
    </w:p>
    <w:p>
      <w:pPr>
        <w:widowControl/>
        <w:rPr>
          <w:rFonts w:hint="eastAsia"/>
        </w:rPr>
      </w:pPr>
    </w:p>
    <w:p>
      <w:pPr>
        <w:widowControl/>
        <w:rPr>
          <w:rFonts w:hint="eastAsia"/>
        </w:rPr>
        <w:sectPr>
          <w:pgSz w:w="11906" w:h="16838"/>
          <w:pgMar w:top="1440" w:right="1800" w:bottom="1440" w:left="1800" w:header="851" w:footer="992" w:gutter="0"/>
          <w:cols w:space="720" w:num="1"/>
          <w:docGrid w:type="lines" w:linePitch="312" w:charSpace="0"/>
        </w:sect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 </w:t>
            </w:r>
            <w:r>
              <w:rPr>
                <w:rFonts w:hint="eastAsia" w:hAnsi="宋体" w:eastAsia="宋体"/>
                <w:sz w:val="21"/>
              </w:rPr>
              <w:t>月</w:t>
            </w:r>
            <w:r>
              <w:rPr>
                <w:rFonts w:hint="eastAsia" w:hAnsi="宋体" w:eastAsia="宋体"/>
                <w:sz w:val="21"/>
                <w:lang w:val="en-US" w:eastAsia="zh-CN"/>
              </w:rPr>
              <w:t xml:space="preserve">  9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eastAsia" w:ascii="宋体" w:hAnsi="宋体" w:eastAsia="宋体"/>
                <w:kern w:val="0"/>
                <w:sz w:val="21"/>
                <w:szCs w:val="21"/>
              </w:rPr>
            </w:pPr>
            <w:r>
              <w:rPr>
                <w:rFonts w:hint="eastAsia" w:ascii="宋体" w:hAnsi="宋体" w:eastAsia="宋体"/>
                <w:kern w:val="0"/>
                <w:sz w:val="21"/>
                <w:szCs w:val="21"/>
                <w:lang w:val="en-US" w:eastAsia="zh-CN"/>
              </w:rPr>
              <w:t>完成团队信息展示页面，实现调用后端接口，数据展示</w:t>
            </w:r>
          </w:p>
          <w:p>
            <w:pPr>
              <w:widowControl/>
              <w:rPr>
                <w:rFonts w:hint="default" w:ascii="宋体" w:hAnsi="宋体" w:eastAsia="宋体"/>
                <w:kern w:val="0"/>
                <w:sz w:val="21"/>
                <w:szCs w:val="21"/>
                <w:lang w:val="en-US" w:eastAsia="zh-CN"/>
              </w:rPr>
            </w:pP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首先设计了页面的整体布局。页面顶部保留了蓝色和橙色的导航栏，确保与整个系统风格一致。在页面中央部分，我设计了一个用于显示团队信息的区域。这个区域首先展示了团队的基本信息，如团队账号、团队名称等，并提供了“信息修改”按钮以便管理员对团队信息进行更新。紧接着，我使用列表形式展示了团队成员总数、已发布的志愿活动数量和总服务时长等关键数据。</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在前端页面加载时，我使用</w:t>
            </w:r>
            <w:r>
              <w:rPr>
                <w:rFonts w:hint="eastAsia" w:ascii="宋体" w:hAnsi="宋体" w:eastAsia="宋体"/>
                <w:kern w:val="0"/>
                <w:sz w:val="21"/>
                <w:szCs w:val="21"/>
                <w:lang w:val="en-US" w:eastAsia="zh-CN"/>
              </w:rPr>
              <w:t>Axios</w:t>
            </w:r>
            <w:r>
              <w:rPr>
                <w:rFonts w:hint="default" w:ascii="宋体" w:hAnsi="宋体" w:eastAsia="宋体"/>
                <w:kern w:val="0"/>
                <w:sz w:val="21"/>
                <w:szCs w:val="21"/>
                <w:lang w:val="en-US" w:eastAsia="zh-CN"/>
              </w:rPr>
              <w:t>技术向后端接口发送请求，并处理返回的JSON数据。数据被成功获取后，我使用JavaScript将数据填充到页面中的相应位置。错误处理：为了确保页面的健壮性，我还编写了错误处理逻辑。当请求失败或返回的数据格式不正确时，我会向用户显示相应的错误提示信息。</w:t>
            </w:r>
          </w:p>
          <w:p>
            <w:pPr>
              <w:widowControl/>
              <w:ind w:firstLine="420" w:firstLineChars="200"/>
              <w:rPr>
                <w:rFonts w:hint="default" w:ascii="宋体" w:hAnsi="宋体" w:eastAsia="宋体"/>
                <w:kern w:val="0"/>
                <w:sz w:val="21"/>
                <w:szCs w:val="21"/>
                <w:lang w:val="en-US" w:eastAsia="zh-CN"/>
              </w:rPr>
            </w:pPr>
          </w:p>
          <w:p>
            <w:pPr>
              <w:widowControl/>
              <w:ind w:firstLine="420" w:firstLineChars="200"/>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我深刻体会到了前端与后端协同工作的重要性。为了确保数据的准确性和实时性，我需要与后端开发人员保持紧密的沟通。同时，我也学会了如何使用Ajax技术调用后端接口并处理返回的数据。在界面设计方面，我注重了用户体验和页面美观性的平衡，通过合理的布局和色彩搭配提高了页面的可读性和易用性。</w:t>
            </w:r>
          </w:p>
          <w:p>
            <w:pPr>
              <w:widowControl/>
              <w:ind w:firstLine="420" w:firstLineChars="200"/>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然而，我也发现自己在某些方面还存在不足。例如，在处理错误提示信息时，我的提示信息还不够友好和详细，需要进一步改进。此外，我还需要加强对前端性能优化的学习和实践，以提高页面的加载速度和响应速度。</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优化错误处理：我将对错误处理逻辑进行改进，提供更加友好和详细的错误提示信息，帮助用户更好地理解和解决问题。</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增强用户体验：我将继续优化页面布局和交互设计，提高页面的可用性和易用性。例如，为关键数据添加图表展示功能，以便用户更直观地了解团队的表现情况。</w:t>
            </w:r>
          </w:p>
        </w:tc>
      </w:tr>
    </w:tbl>
    <w:p>
      <w:pPr>
        <w:widowControl/>
        <w:rPr>
          <w:rFonts w:hint="eastAsia"/>
        </w:r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 </w:t>
            </w:r>
            <w:r>
              <w:rPr>
                <w:rFonts w:hint="eastAsia" w:hAnsi="宋体" w:eastAsia="宋体"/>
                <w:sz w:val="21"/>
              </w:rPr>
              <w:t>月</w:t>
            </w:r>
            <w:r>
              <w:rPr>
                <w:rFonts w:hint="eastAsia" w:hAnsi="宋体" w:eastAsia="宋体"/>
                <w:sz w:val="21"/>
                <w:lang w:val="en-US" w:eastAsia="zh-CN"/>
              </w:rPr>
              <w:t xml:space="preserve">  10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重庆大学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default" w:ascii="宋体" w:hAnsi="宋体" w:eastAsia="宋体"/>
                <w:kern w:val="0"/>
                <w:sz w:val="21"/>
                <w:szCs w:val="21"/>
                <w:lang w:val="en-US"/>
              </w:rPr>
            </w:pPr>
            <w:r>
              <w:rPr>
                <w:rFonts w:hint="eastAsia" w:ascii="宋体" w:hAnsi="宋体" w:eastAsia="宋体"/>
                <w:kern w:val="0"/>
                <w:sz w:val="21"/>
                <w:szCs w:val="21"/>
                <w:lang w:val="en-US" w:eastAsia="zh-CN"/>
              </w:rPr>
              <w:t>完成新闻列表页面布局设计，完成新闻页面的设计和美化</w:t>
            </w: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首先确定了新闻列表页面的基本结构，包括标题栏、搜索栏、新闻列表区域和分页导航等部分。通过合理的布局规划，确保用户能够快速地找到感兴趣的新闻内容。在新闻列表区域，我设计了清晰的条目展示方式，每条新闻包含标题、摘要、发布时间和来源等信息。通过适当的字体大小、颜色和间距调整，使信息层次分明，易于阅读。为了提高用户体验，我添加了点击新闻标题跳转到详细页面的功能，并在列表区域设置了滚动加载和分页导航，方便用户浏览更多内容。</w:t>
            </w:r>
          </w:p>
          <w:p>
            <w:pPr>
              <w:widowControl/>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完成上述设计后，我将新闻列表页面和新闻页面进行了整合，并进行了多次测试</w:t>
            </w:r>
            <w:r>
              <w:rPr>
                <w:rFonts w:hint="eastAsia" w:ascii="宋体" w:hAnsi="宋体" w:eastAsia="宋体"/>
                <w:kern w:val="0"/>
                <w:sz w:val="21"/>
                <w:szCs w:val="21"/>
                <w:lang w:val="en-US" w:eastAsia="zh-CN"/>
              </w:rPr>
              <w:t>，</w:t>
            </w:r>
            <w:r>
              <w:rPr>
                <w:rFonts w:hint="default" w:ascii="宋体" w:hAnsi="宋体" w:eastAsia="宋体"/>
                <w:kern w:val="0"/>
                <w:sz w:val="21"/>
                <w:szCs w:val="21"/>
                <w:lang w:val="en-US" w:eastAsia="zh-CN"/>
              </w:rPr>
              <w:t>确保页面能够稳定运行并满足用户需求。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在设计过程中，我意识到自己在某些细节上花费了过多时间，导致整体进度略有滞后。未来需要更加合理地规划时间分配，确保每个环节都能按时完成。</w:t>
            </w: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优化设计：根据本次实训的反思和总结结果，对新闻列表页面和新闻页面进行进一步的优化设计。我将关注用户反馈数据中的问题和建议，对页面布局、色彩搭配、字体选择等方面进行调整和改进。</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扩展功能：除了基本的新闻展示功能外，我还计划为新闻页面添加一些扩展功能，如用户评论、点赞、分享等社交功能。这些功能将有助于提高用户参与度和页面活跃度。</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3、</w:t>
            </w:r>
            <w:r>
              <w:rPr>
                <w:rFonts w:hint="default" w:ascii="宋体" w:hAnsi="宋体" w:eastAsia="宋体"/>
                <w:kern w:val="0"/>
                <w:sz w:val="21"/>
                <w:szCs w:val="21"/>
                <w:lang w:val="en-US" w:eastAsia="zh-CN"/>
              </w:rPr>
              <w:t>响应式设计：随着移动设备的普及和多样化发展，我将关注新闻页面的响应式设计问题。通过优化页面布局和交互方式，确保新闻页面在不同设备上都能保持良好的显示效果和用户体验。</w:t>
            </w:r>
          </w:p>
          <w:p>
            <w:pPr>
              <w:widowControl/>
              <w:rPr>
                <w:rFonts w:hint="default" w:ascii="宋体" w:hAnsi="宋体" w:eastAsia="宋体"/>
                <w:kern w:val="0"/>
                <w:sz w:val="21"/>
                <w:szCs w:val="21"/>
                <w:lang w:val="en-US" w:eastAsia="zh-CN"/>
              </w:rPr>
            </w:pPr>
          </w:p>
        </w:tc>
      </w:tr>
    </w:tbl>
    <w:p>
      <w:pPr>
        <w:widowControl/>
        <w:rPr>
          <w:rFonts w:hint="eastAsia"/>
        </w:rPr>
      </w:pPr>
    </w:p>
    <w:p>
      <w:pPr>
        <w:widowControl/>
        <w:rPr>
          <w:rFonts w:hint="eastAsia"/>
        </w:rPr>
      </w:pPr>
    </w:p>
    <w:p>
      <w:pPr>
        <w:widowControl/>
        <w:rPr>
          <w:rFonts w:hint="eastAsia"/>
        </w:rPr>
        <w:sectPr>
          <w:pgSz w:w="11906" w:h="16838"/>
          <w:pgMar w:top="1440" w:right="1800" w:bottom="1440" w:left="1800" w:header="851" w:footer="992" w:gutter="0"/>
          <w:cols w:space="720" w:num="1"/>
          <w:docGrid w:type="lines" w:linePitch="312" w:charSpace="0"/>
        </w:sect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7   </w:t>
            </w:r>
            <w:r>
              <w:rPr>
                <w:rFonts w:hint="eastAsia" w:hAnsi="宋体" w:eastAsia="宋体"/>
                <w:sz w:val="21"/>
              </w:rPr>
              <w:t>月</w:t>
            </w:r>
            <w:r>
              <w:rPr>
                <w:rFonts w:hint="eastAsia" w:hAnsi="宋体" w:eastAsia="宋体"/>
                <w:sz w:val="21"/>
                <w:lang w:val="en-US" w:eastAsia="zh-CN"/>
              </w:rPr>
              <w:t xml:space="preserve"> 11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重庆大学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实现带参路由的跳转，点击新闻列表中的不同新闻，跳转到相应新闻页面</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首先，我仔细分析了项目需求，明确了要实现的功能点：点击新闻列表中的新闻条目时，需要捕获该新闻的唯一标识符（ID），并将其作为参数传递给新闻详情页面。同时，新闻详情页面需要根据接收到的参数加载并展示相应的新闻内容。根据项目需求，我选择了Vue.js框架及其配套的Vue Router库来实现前端路由管理。在Vue Router中，我定义了新闻列表页面和新闻详情页面的路由，并为新闻详情页面路由设置了动态段（/news/:id），以接收新闻ID作为参数。</w:t>
            </w:r>
            <w:r>
              <w:rPr>
                <w:rFonts w:hint="eastAsia" w:ascii="宋体" w:hAnsi="宋体" w:eastAsia="宋体"/>
                <w:kern w:val="0"/>
                <w:sz w:val="21"/>
                <w:szCs w:val="21"/>
                <w:lang w:val="en-US" w:eastAsia="zh-CN"/>
              </w:rPr>
              <w:t>接下来</w:t>
            </w:r>
            <w:r>
              <w:rPr>
                <w:rFonts w:hint="default" w:ascii="宋体" w:hAnsi="宋体" w:eastAsia="宋体"/>
                <w:kern w:val="0"/>
                <w:sz w:val="21"/>
                <w:szCs w:val="21"/>
                <w:lang w:val="en-US" w:eastAsia="zh-CN"/>
              </w:rPr>
              <w:t>我将新闻列表组件和新闻详情组件分别绑定到对应的路由上，确保当路由发生变化时，能够渲染相应的组件。</w:t>
            </w:r>
            <w:r>
              <w:rPr>
                <w:rFonts w:hint="eastAsia" w:ascii="宋体" w:hAnsi="宋体" w:eastAsia="宋体"/>
                <w:kern w:val="0"/>
                <w:sz w:val="21"/>
                <w:szCs w:val="21"/>
                <w:lang w:val="en-US" w:eastAsia="zh-CN"/>
              </w:rPr>
              <w:t>再</w:t>
            </w:r>
            <w:r>
              <w:rPr>
                <w:rFonts w:hint="default" w:ascii="宋体" w:hAnsi="宋体" w:eastAsia="宋体"/>
                <w:kern w:val="0"/>
                <w:sz w:val="21"/>
                <w:szCs w:val="21"/>
                <w:lang w:val="en-US" w:eastAsia="zh-CN"/>
              </w:rPr>
              <w:t>实现跳转逻辑</w:t>
            </w:r>
            <w:r>
              <w:rPr>
                <w:rFonts w:hint="eastAsia" w:ascii="宋体" w:hAnsi="宋体" w:eastAsia="宋体"/>
                <w:kern w:val="0"/>
                <w:sz w:val="21"/>
                <w:szCs w:val="21"/>
                <w:lang w:val="en-US" w:eastAsia="zh-CN"/>
              </w:rPr>
              <w:t>：</w:t>
            </w:r>
            <w:r>
              <w:rPr>
                <w:rFonts w:hint="default" w:ascii="宋体" w:hAnsi="宋体" w:eastAsia="宋体"/>
                <w:kern w:val="0"/>
                <w:sz w:val="21"/>
                <w:szCs w:val="21"/>
                <w:lang w:val="en-US" w:eastAsia="zh-CN"/>
              </w:rPr>
              <w:t>在新闻列表组件中，我为每个新闻条目绑定了点击事件监听器。当新闻条目被点击时，监听器会捕获该新闻的ID。捕获到新闻ID后，我使用Vue Router的编程式导航方法（如this.$router.push）进行页面跳转，并将新闻ID作为参数传递给新闻详情页面。</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新闻详情页面的路由配置中，我使用了动态段来接收新闻ID作为参数。在组件内部，我通过this.$route.params.id（或this.$route.query.id，取决于路由配置方式）来访问这个参数。获取到新闻ID后，我使用Ajax向服务器发送请求，根据新闻ID查询并加载相应的新闻内容。加载完成后，将新闻内容渲染到页面上。</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完成上述开发后，我进行了多次测试，确保了功能的稳定性和可靠性。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在初次配置路由时，我对动态段的理解不够深入，导致在接收参数时出现了混淆。通过查阅文档和实验，我最终掌握了正确的配置方式。</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本次实习让我深入了解了Vue Router在前端路由管理中的应用以及带参路由的跳转机制。通过实践，我掌握了路由配置、参数传递和页面渲染等关键技能。同时，我也认识到了在开发过程中注重细节和错误处理的重要性。未来我将继续努力学习和实践，提升自己的技术水平和解决问题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优化路由配置：根据本次实习的经验和反馈，我将对路由配置进行优化和调整，确保路由的清晰性和可维护性。</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增加错误处理：在新闻详情页面中增加错误处理逻辑，以应对网络错误、数据格式错误等异常情况。通过给出明确的提示信息或回退到安全状态来提升用户体验。</w:t>
            </w:r>
          </w:p>
          <w:p>
            <w:pPr>
              <w:widowControl/>
              <w:rPr>
                <w:rFonts w:hint="default" w:ascii="宋体" w:hAnsi="宋体" w:eastAsia="宋体"/>
                <w:kern w:val="0"/>
                <w:sz w:val="21"/>
                <w:szCs w:val="21"/>
                <w:lang w:val="en-US" w:eastAsia="zh-CN"/>
              </w:rPr>
            </w:pPr>
          </w:p>
        </w:tc>
      </w:tr>
    </w:tbl>
    <w:p>
      <w:pPr>
        <w:widowControl/>
        <w:rPr>
          <w:rFonts w:hint="eastAsia"/>
        </w:rPr>
        <w:sectPr>
          <w:pgSz w:w="11906" w:h="16838"/>
          <w:pgMar w:top="1440" w:right="1800" w:bottom="1440" w:left="1800" w:header="851" w:footer="992" w:gutter="0"/>
          <w:cols w:space="720" w:num="1"/>
          <w:docGrid w:type="lines" w:linePitch="312" w:charSpace="0"/>
        </w:sect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  </w:t>
            </w:r>
            <w:r>
              <w:rPr>
                <w:rFonts w:hint="eastAsia" w:hAnsi="宋体" w:eastAsia="宋体"/>
                <w:sz w:val="21"/>
              </w:rPr>
              <w:t>月</w:t>
            </w:r>
            <w:r>
              <w:rPr>
                <w:rFonts w:hint="eastAsia" w:hAnsi="宋体" w:eastAsia="宋体"/>
                <w:sz w:val="21"/>
                <w:lang w:val="en-US" w:eastAsia="zh-CN"/>
              </w:rPr>
              <w:t xml:space="preserve">   12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实现新闻的发布功能，插入富文本框，实现带有格式的文本的展示</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设计</w:t>
            </w:r>
            <w:r>
              <w:rPr>
                <w:rFonts w:hint="default" w:ascii="宋体" w:hAnsi="宋体" w:eastAsia="宋体"/>
                <w:kern w:val="0"/>
                <w:sz w:val="21"/>
                <w:szCs w:val="21"/>
                <w:lang w:val="en-US" w:eastAsia="zh-CN"/>
              </w:rPr>
              <w:t>新闻发布的主要区域，包括新闻标题、发布时间、新闻正文等输入框，以及“发布公告”、“添加图片”、“编辑”、“删除”、“保存”等功能按钮。为了实现带有格式的文本展示，我选择了集成一个富文本框控件。</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我对新闻发布功能进行了多次测试，包括正常情况下的发布、编辑、删除等操作，以及异常情况下的错误处理。通过测试，我发现并修复了一些潜在的bug，如富文本框在某些情况下无法正确保存格式等问题。</w:t>
            </w:r>
          </w:p>
          <w:p>
            <w:pPr>
              <w:widowControl/>
              <w:ind w:firstLine="420" w:firstLineChars="200"/>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我</w:t>
            </w:r>
            <w:r>
              <w:rPr>
                <w:rFonts w:hint="default" w:ascii="宋体" w:hAnsi="宋体" w:eastAsia="宋体"/>
                <w:kern w:val="0"/>
                <w:sz w:val="21"/>
                <w:szCs w:val="21"/>
                <w:lang w:val="en-US" w:eastAsia="zh-CN"/>
              </w:rPr>
              <w:t>深刻体会到了前后端协同工作的重要性。为了实现一个完整的新闻发布功能，我不仅需要熟悉前端页面的设计与开发，还需要了解后端服务器的数据处理逻辑。通过不断地调试和优化，我最终完成了这项任务，并获得了宝贵的实践经验。</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同时，我也意识到自己在某些方面还存在不足。例如，在富文本框的集成过程中，我遇到了一些兼容性问题，需要花费额外的时间来解决。此外，我还需要加强对后端开发语言（如Java、Python等）的学习，以便更好地与后端开发人员协作。</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功能优化：</w:t>
            </w:r>
          </w:p>
          <w:p>
            <w:pPr>
              <w:widowControl/>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对新闻发布功能进行进一步的优化，包括提高富文本框的兼容性和稳定性，优化前后端数据交互的效率等。</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界面美化：</w:t>
            </w:r>
          </w:p>
          <w:p>
            <w:pPr>
              <w:widowControl/>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对新闻发布页面进行美化设计，使其更加符合用户的审美需求，并提升用户体验。</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bl>
    <w:p>
      <w:pPr>
        <w:widowControl/>
        <w:rPr>
          <w:rFonts w:hint="eastAsia"/>
        </w:rPr>
      </w:pPr>
    </w:p>
    <w:p>
      <w:pPr>
        <w:widowControl/>
        <w:rPr>
          <w:rFonts w:hint="eastAsia"/>
        </w:rPr>
      </w:pPr>
    </w:p>
    <w:p>
      <w:pPr>
        <w:widowControl/>
        <w:rPr>
          <w:rFonts w:hint="eastAsia"/>
        </w:rPr>
        <w:sectPr>
          <w:pgSz w:w="11906" w:h="16838"/>
          <w:pgMar w:top="1440" w:right="1800" w:bottom="1440" w:left="1800" w:header="851" w:footer="992" w:gutter="0"/>
          <w:cols w:space="720" w:num="1"/>
          <w:docGrid w:type="lines" w:linePitch="312" w:charSpace="0"/>
        </w:sect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  </w:t>
            </w:r>
            <w:r>
              <w:rPr>
                <w:rFonts w:hint="eastAsia" w:hAnsi="宋体" w:eastAsia="宋体"/>
                <w:sz w:val="21"/>
              </w:rPr>
              <w:t>月</w:t>
            </w:r>
            <w:r>
              <w:rPr>
                <w:rFonts w:hint="eastAsia" w:hAnsi="宋体" w:eastAsia="宋体"/>
                <w:sz w:val="21"/>
                <w:lang w:val="en-US" w:eastAsia="zh-CN"/>
              </w:rPr>
              <w:t xml:space="preserve"> 13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rPr>
                <w:rFonts w:hint="eastAsia" w:ascii="宋体" w:hAnsi="宋体" w:eastAsia="宋体"/>
                <w:kern w:val="0"/>
                <w:sz w:val="21"/>
                <w:szCs w:val="21"/>
              </w:rPr>
            </w:pP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项目整合，测试</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明确了各个模块的接口规范后，我开始了接口对接工作。这包括编写接口代码、配置接口参数、调试接口通信等，确保各个模块之间能够顺畅地交换数据。接口对接完成后，我进行了功能集成测试，验证各个模块在组合后是否能够正常工作，包括数据的流转、逻辑的处理、页面的渲染等。在功能集成测试通过后，我还对项目进行了性能优化，包括优化代码结构、减少不必要的资源消耗、提高数据处理速度等，以提升项目的整体性能。</w:t>
            </w:r>
          </w:p>
          <w:p>
            <w:pPr>
              <w:widowControl/>
              <w:ind w:firstLine="420"/>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在测试环境搭建完成后，我按照测试用例逐一执行测试，记录测试结果，并对发现的问题进行记录和跟踪。</w:t>
            </w:r>
          </w:p>
          <w:p>
            <w:pPr>
              <w:widowControl/>
              <w:ind w:firstLine="42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测试工作完成后，我编写了详细的测试报告，包括测试过程、测试结果、问题统计、测试结论等，为项目的后续工作提供参考。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我深刻体会到了项目整合与测试的重要性和复杂性。项目整合需要充分了解各个模块的功能和接口规范，确保它们在组合后能够协同工作。测试则需要全面覆盖项目的各个功能点，确保项目的质量和稳定性。通过这次实训，我不仅提升了自己的项目整合和测试能力，还学会了如何与开发团队进行有效的沟通和协作。</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然而，我也意识到自己在某些方面还存在不足。例如，在接口对接过程中，我遇到了一些兼容性问题，需要花费额外的时间来解决。此外，在测试过程中，我也发现了一些设计上的不足和潜在的优化点。这些都需要我在今后的工作中不断学习和改进。</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持续优化项目：根据测试反馈和性能优化结果，对项目进行持续的优化和改进，提升项目的整体性能和用户体验。</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加强团队协作：与开发团队保持紧密的沟通和协作，确保项目的顺利推进和高质量完成。</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bl>
    <w:p>
      <w:pPr>
        <w:widowControl/>
        <w:rPr>
          <w:rFonts w:hint="eastAsia"/>
        </w:rPr>
      </w:pPr>
    </w:p>
    <w:p>
      <w:pPr>
        <w:widowControl/>
        <w:rPr>
          <w:rFonts w:hint="eastAsia"/>
        </w:rPr>
      </w:pPr>
    </w:p>
    <w:p>
      <w:pPr>
        <w:widowControl/>
        <w:rPr>
          <w:rFonts w:hint="eastAsia"/>
        </w:rPr>
        <w:sectPr>
          <w:pgSz w:w="11906" w:h="16838"/>
          <w:pgMar w:top="1440" w:right="1800" w:bottom="1440" w:left="1800" w:header="851" w:footer="992" w:gutter="0"/>
          <w:cols w:space="720" w:num="1"/>
          <w:docGrid w:type="lines" w:linePitch="312" w:charSpace="0"/>
        </w:sectPr>
      </w:pPr>
    </w:p>
    <w:p>
      <w:pPr>
        <w:widowControl/>
        <w:jc w:val="center"/>
        <w:rPr>
          <w:rFonts w:hint="eastAsia" w:ascii="黑体" w:hAnsi="黑体" w:eastAsia="黑体"/>
          <w:b/>
          <w:sz w:val="32"/>
          <w:szCs w:val="32"/>
        </w:rPr>
      </w:pPr>
      <w:r>
        <w:rPr>
          <w:rFonts w:hint="eastAsia" w:ascii="黑体" w:hAnsi="黑体" w:eastAsia="黑体"/>
          <w:b/>
          <w:sz w:val="32"/>
          <w:szCs w:val="32"/>
        </w:rPr>
        <w:t>工作日志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2937"/>
        <w:gridCol w:w="1275"/>
        <w:gridCol w:w="2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工作日期</w:t>
            </w:r>
          </w:p>
        </w:tc>
        <w:tc>
          <w:tcPr>
            <w:tcW w:w="2937" w:type="dxa"/>
            <w:noWrap w:val="0"/>
            <w:vAlign w:val="center"/>
          </w:tcPr>
          <w:p>
            <w:pPr>
              <w:widowControl/>
              <w:jc w:val="right"/>
              <w:rPr>
                <w:rFonts w:hint="eastAsia" w:ascii="宋体" w:hAnsi="宋体" w:eastAsia="宋体"/>
                <w:kern w:val="0"/>
                <w:sz w:val="21"/>
                <w:szCs w:val="21"/>
              </w:rPr>
            </w:pPr>
            <w:r>
              <w:rPr>
                <w:rFonts w:hint="eastAsia" w:hAnsi="宋体" w:eastAsia="宋体"/>
                <w:sz w:val="21"/>
                <w:lang w:val="en-US" w:eastAsia="zh-CN"/>
              </w:rPr>
              <w:t xml:space="preserve">2024 </w:t>
            </w:r>
            <w:r>
              <w:rPr>
                <w:rFonts w:hint="eastAsia" w:hAnsi="宋体" w:eastAsia="宋体"/>
                <w:sz w:val="21"/>
              </w:rPr>
              <w:t>年</w:t>
            </w:r>
            <w:r>
              <w:rPr>
                <w:rFonts w:hint="eastAsia" w:hAnsi="宋体" w:eastAsia="宋体"/>
                <w:sz w:val="21"/>
                <w:lang w:val="en-US" w:eastAsia="zh-CN"/>
              </w:rPr>
              <w:t xml:space="preserve">  7 </w:t>
            </w:r>
            <w:r>
              <w:rPr>
                <w:rFonts w:hint="eastAsia" w:hAnsi="宋体" w:eastAsia="宋体"/>
                <w:sz w:val="21"/>
              </w:rPr>
              <w:t>月</w:t>
            </w:r>
            <w:r>
              <w:rPr>
                <w:rFonts w:hint="eastAsia" w:hAnsi="宋体" w:eastAsia="宋体"/>
                <w:sz w:val="21"/>
                <w:lang w:val="en-US" w:eastAsia="zh-CN"/>
              </w:rPr>
              <w:t xml:space="preserve">  14  </w:t>
            </w:r>
            <w:r>
              <w:rPr>
                <w:rFonts w:hint="eastAsia" w:hAnsi="宋体" w:eastAsia="宋体"/>
                <w:sz w:val="21"/>
              </w:rPr>
              <w:t>日</w:t>
            </w:r>
          </w:p>
        </w:tc>
        <w:tc>
          <w:tcPr>
            <w:tcW w:w="1275"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地点</w:t>
            </w:r>
          </w:p>
        </w:tc>
        <w:tc>
          <w:tcPr>
            <w:tcW w:w="2908" w:type="dxa"/>
            <w:noWrap w:val="0"/>
            <w:vAlign w:val="center"/>
          </w:tcPr>
          <w:p>
            <w:pPr>
              <w:widowControl/>
              <w:rPr>
                <w:rFonts w:hint="eastAsia" w:ascii="宋体" w:hAnsi="宋体" w:eastAsia="宋体"/>
                <w:kern w:val="0"/>
                <w:sz w:val="21"/>
                <w:szCs w:val="21"/>
                <w:lang w:val="en-US" w:eastAsia="zh-CN"/>
              </w:rPr>
            </w:pPr>
            <w:r>
              <w:rPr>
                <w:rFonts w:hint="eastAsia" w:ascii="宋体" w:hAnsi="宋体" w:eastAsia="宋体"/>
                <w:kern w:val="0"/>
                <w:sz w:val="21"/>
                <w:szCs w:val="21"/>
                <w:lang w:val="en-US" w:eastAsia="zh-CN"/>
              </w:rPr>
              <w:t xml:space="preserve"> 重庆大学</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lang w:val="en-US" w:eastAsia="zh-CN"/>
              </w:rPr>
              <w:t>实习</w:t>
            </w:r>
            <w:r>
              <w:rPr>
                <w:rFonts w:hint="eastAsia" w:ascii="宋体" w:hAnsi="宋体" w:eastAsia="宋体"/>
                <w:kern w:val="0"/>
                <w:sz w:val="21"/>
                <w:szCs w:val="21"/>
              </w:rPr>
              <w:t>内容</w:t>
            </w:r>
          </w:p>
        </w:tc>
        <w:tc>
          <w:tcPr>
            <w:tcW w:w="7120" w:type="dxa"/>
            <w:gridSpan w:val="3"/>
            <w:noWrap w:val="0"/>
            <w:vAlign w:val="center"/>
          </w:tcPr>
          <w:p>
            <w:pPr>
              <w:widowControl/>
              <w:ind w:firstLine="420" w:firstLineChars="200"/>
              <w:rPr>
                <w:rFonts w:hint="eastAsia" w:ascii="宋体" w:hAnsi="宋体" w:eastAsia="宋体"/>
                <w:kern w:val="0"/>
                <w:sz w:val="21"/>
                <w:szCs w:val="21"/>
              </w:rPr>
            </w:pPr>
            <w:r>
              <w:rPr>
                <w:rFonts w:hint="eastAsia" w:ascii="宋体" w:hAnsi="宋体" w:eastAsia="宋体"/>
                <w:kern w:val="0"/>
                <w:sz w:val="21"/>
                <w:szCs w:val="21"/>
              </w:rPr>
              <w:t>今天的主要工作是集中在软件开发的产品化阶段，特别是用户手册和产品说明的编制上，以及进行项目的最终展示与评审。</w:t>
            </w: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p>
            <w:pPr>
              <w:widowControl/>
              <w:rPr>
                <w:rFonts w:hint="eastAsia" w:ascii="宋体" w:hAnsi="宋体" w:eastAsia="宋体"/>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6"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工作开展情况</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编制过程中，我们注重内容的全面性和易读性。用户手册不仅包含了产品的基本介绍、安装步骤，还详细描述了各个功能模块的使用方法、注意事项以及常见问题解答。为了确保信息的准确性，我们不断与产品开发和测试团队沟通，确保手册中的每一个细节都与产品实际相符。</w:t>
            </w:r>
          </w:p>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在展示过程中，我们向</w:t>
            </w:r>
            <w:r>
              <w:rPr>
                <w:rFonts w:hint="eastAsia" w:ascii="宋体" w:hAnsi="宋体" w:eastAsia="宋体"/>
                <w:kern w:val="0"/>
                <w:sz w:val="21"/>
                <w:szCs w:val="21"/>
                <w:lang w:val="en-US" w:eastAsia="zh-CN"/>
              </w:rPr>
              <w:t>导师</w:t>
            </w:r>
            <w:r>
              <w:rPr>
                <w:rFonts w:hint="default" w:ascii="宋体" w:hAnsi="宋体" w:eastAsia="宋体"/>
                <w:kern w:val="0"/>
                <w:sz w:val="21"/>
                <w:szCs w:val="21"/>
                <w:lang w:val="en-US" w:eastAsia="zh-CN"/>
              </w:rPr>
              <w:t>详细介绍了项目的背景、目标、实施过程、关键成果以及用户手册和产品说明的编制情况。通过PPT演示和现场演示，我们展示了产品的核心功能和用户体验。</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工作反思与总结</w:t>
            </w:r>
          </w:p>
        </w:tc>
        <w:tc>
          <w:tcPr>
            <w:tcW w:w="7120" w:type="dxa"/>
            <w:gridSpan w:val="3"/>
            <w:noWrap w:val="0"/>
            <w:vAlign w:val="top"/>
          </w:tcPr>
          <w:p>
            <w:pPr>
              <w:widowControl/>
              <w:ind w:firstLine="420" w:firstLineChars="200"/>
              <w:rPr>
                <w:rFonts w:hint="default" w:ascii="宋体" w:hAnsi="宋体" w:eastAsia="宋体"/>
                <w:kern w:val="0"/>
                <w:sz w:val="21"/>
                <w:szCs w:val="21"/>
                <w:lang w:val="en-US" w:eastAsia="zh-CN"/>
              </w:rPr>
            </w:pPr>
            <w:r>
              <w:rPr>
                <w:rFonts w:hint="default" w:ascii="宋体" w:hAnsi="宋体" w:eastAsia="宋体"/>
                <w:kern w:val="0"/>
                <w:sz w:val="21"/>
                <w:szCs w:val="21"/>
                <w:lang w:val="en-US" w:eastAsia="zh-CN"/>
              </w:rPr>
              <w:t>今天的工作让我更加深入地了解了软件开发产品化阶段的工作内容和流程。通过编制用户手册和产品说明以及进行项目展示与评审，我不仅锻炼了自己的沟通能力和团队协作能力，还提升了自己的专业技能和职业素养。我相信这些经验和收获将对我未来的职业发展产生积极的影响。</w:t>
            </w:r>
          </w:p>
          <w:p>
            <w:pPr>
              <w:widowControl/>
              <w:rPr>
                <w:rFonts w:hint="default" w:ascii="宋体" w:hAnsi="宋体" w:eastAsia="宋体"/>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3" w:hRule="atLeast"/>
        </w:trPr>
        <w:tc>
          <w:tcPr>
            <w:tcW w:w="1236" w:type="dxa"/>
            <w:noWrap w:val="0"/>
            <w:vAlign w:val="center"/>
          </w:tcPr>
          <w:p>
            <w:pPr>
              <w:widowControl/>
              <w:jc w:val="center"/>
              <w:rPr>
                <w:rFonts w:hint="eastAsia" w:ascii="宋体" w:hAnsi="宋体" w:eastAsia="宋体"/>
                <w:kern w:val="0"/>
                <w:sz w:val="21"/>
                <w:szCs w:val="21"/>
              </w:rPr>
            </w:pPr>
            <w:r>
              <w:rPr>
                <w:rFonts w:hint="eastAsia" w:ascii="宋体" w:hAnsi="宋体" w:eastAsia="宋体"/>
                <w:kern w:val="0"/>
                <w:sz w:val="21"/>
                <w:szCs w:val="21"/>
              </w:rPr>
              <w:t>下一步工作计划</w:t>
            </w:r>
          </w:p>
        </w:tc>
        <w:tc>
          <w:tcPr>
            <w:tcW w:w="7120" w:type="dxa"/>
            <w:gridSpan w:val="3"/>
            <w:noWrap w:val="0"/>
            <w:vAlign w:val="top"/>
          </w:tcPr>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1、</w:t>
            </w:r>
            <w:r>
              <w:rPr>
                <w:rFonts w:hint="default" w:ascii="宋体" w:hAnsi="宋体" w:eastAsia="宋体"/>
                <w:kern w:val="0"/>
                <w:sz w:val="21"/>
                <w:szCs w:val="21"/>
                <w:lang w:val="en-US" w:eastAsia="zh-CN"/>
              </w:rPr>
              <w:t>完善用户手册和产品说明：根据评审团的意见和建议，对用户手册和产品说明进行进一步的修改和完善。特别是要关注细节的描述和排版的美观性，确保信息的准确性和易读性。</w:t>
            </w:r>
          </w:p>
          <w:p>
            <w:pPr>
              <w:widowControl/>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2、</w:t>
            </w:r>
            <w:r>
              <w:rPr>
                <w:rFonts w:hint="default" w:ascii="宋体" w:hAnsi="宋体" w:eastAsia="宋体"/>
                <w:kern w:val="0"/>
                <w:sz w:val="21"/>
                <w:szCs w:val="21"/>
                <w:lang w:val="en-US" w:eastAsia="zh-CN"/>
              </w:rPr>
              <w:t>准备产品发布：在完善用户手册和产品说明后，协助团队准备产品的发布工作。包括制定发布计划、协调市场推广活动以及准备相关的宣传材料等。</w:t>
            </w:r>
          </w:p>
          <w:p>
            <w:pPr>
              <w:widowControl/>
              <w:rPr>
                <w:rFonts w:hint="default" w:ascii="宋体" w:hAnsi="宋体" w:eastAsia="宋体"/>
                <w:kern w:val="0"/>
                <w:sz w:val="21"/>
                <w:szCs w:val="21"/>
                <w:lang w:val="en-US" w:eastAsia="zh-CN"/>
              </w:rPr>
            </w:pPr>
          </w:p>
          <w:p>
            <w:pPr>
              <w:widowControl/>
              <w:rPr>
                <w:rFonts w:hint="default" w:ascii="宋体" w:hAnsi="宋体" w:eastAsia="宋体"/>
                <w:kern w:val="0"/>
                <w:sz w:val="21"/>
                <w:szCs w:val="21"/>
                <w:lang w:val="en-US" w:eastAsia="zh-CN"/>
              </w:rPr>
            </w:pPr>
          </w:p>
        </w:tc>
      </w:tr>
    </w:tbl>
    <w:p>
      <w:pPr>
        <w:widowControl/>
        <w:rPr>
          <w:rFonts w:hint="eastAsia"/>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F53ED7"/>
    <w:rsid w:val="00060941"/>
    <w:rsid w:val="00071076"/>
    <w:rsid w:val="000D43FF"/>
    <w:rsid w:val="000E369A"/>
    <w:rsid w:val="001430D2"/>
    <w:rsid w:val="0014687F"/>
    <w:rsid w:val="001645DB"/>
    <w:rsid w:val="0017264D"/>
    <w:rsid w:val="001A2FD6"/>
    <w:rsid w:val="001B1B2B"/>
    <w:rsid w:val="001F261C"/>
    <w:rsid w:val="0022003A"/>
    <w:rsid w:val="0026004A"/>
    <w:rsid w:val="00262F66"/>
    <w:rsid w:val="0027015D"/>
    <w:rsid w:val="002B28E8"/>
    <w:rsid w:val="002B6D87"/>
    <w:rsid w:val="002E4142"/>
    <w:rsid w:val="002F532C"/>
    <w:rsid w:val="002F6113"/>
    <w:rsid w:val="00385C26"/>
    <w:rsid w:val="003902C8"/>
    <w:rsid w:val="0039302E"/>
    <w:rsid w:val="003A203B"/>
    <w:rsid w:val="003A4FDB"/>
    <w:rsid w:val="003B2721"/>
    <w:rsid w:val="003C58D5"/>
    <w:rsid w:val="004236A6"/>
    <w:rsid w:val="004446ED"/>
    <w:rsid w:val="004A4DB8"/>
    <w:rsid w:val="004E093A"/>
    <w:rsid w:val="004E3CA0"/>
    <w:rsid w:val="004F5C48"/>
    <w:rsid w:val="00516724"/>
    <w:rsid w:val="005225CA"/>
    <w:rsid w:val="00561435"/>
    <w:rsid w:val="00585599"/>
    <w:rsid w:val="005A5CF1"/>
    <w:rsid w:val="005B11E4"/>
    <w:rsid w:val="005C451C"/>
    <w:rsid w:val="00607BA5"/>
    <w:rsid w:val="006607FE"/>
    <w:rsid w:val="00664AAB"/>
    <w:rsid w:val="00666A7A"/>
    <w:rsid w:val="00674EC7"/>
    <w:rsid w:val="00684E48"/>
    <w:rsid w:val="006C7D12"/>
    <w:rsid w:val="006D6187"/>
    <w:rsid w:val="006F07D1"/>
    <w:rsid w:val="007508D3"/>
    <w:rsid w:val="007657DA"/>
    <w:rsid w:val="007A2A7E"/>
    <w:rsid w:val="007D41DC"/>
    <w:rsid w:val="007E6DCE"/>
    <w:rsid w:val="007F6D44"/>
    <w:rsid w:val="00843811"/>
    <w:rsid w:val="0086367B"/>
    <w:rsid w:val="008A4C5B"/>
    <w:rsid w:val="008B721D"/>
    <w:rsid w:val="008D5A4D"/>
    <w:rsid w:val="008E68F2"/>
    <w:rsid w:val="008E7A45"/>
    <w:rsid w:val="008F256E"/>
    <w:rsid w:val="00936D0B"/>
    <w:rsid w:val="00967B8F"/>
    <w:rsid w:val="009D71EB"/>
    <w:rsid w:val="009F41F9"/>
    <w:rsid w:val="00A11040"/>
    <w:rsid w:val="00A152AE"/>
    <w:rsid w:val="00A4539A"/>
    <w:rsid w:val="00A9229F"/>
    <w:rsid w:val="00AA7612"/>
    <w:rsid w:val="00AB1631"/>
    <w:rsid w:val="00AB2F97"/>
    <w:rsid w:val="00AF5C27"/>
    <w:rsid w:val="00B10AB3"/>
    <w:rsid w:val="00B23E0A"/>
    <w:rsid w:val="00B2523E"/>
    <w:rsid w:val="00B403F7"/>
    <w:rsid w:val="00B40DA5"/>
    <w:rsid w:val="00B574A8"/>
    <w:rsid w:val="00B754E2"/>
    <w:rsid w:val="00BD5D76"/>
    <w:rsid w:val="00BF0B7A"/>
    <w:rsid w:val="00C27F56"/>
    <w:rsid w:val="00C94B97"/>
    <w:rsid w:val="00CA0013"/>
    <w:rsid w:val="00CA439C"/>
    <w:rsid w:val="00CB37A5"/>
    <w:rsid w:val="00CB38F9"/>
    <w:rsid w:val="00CC18E0"/>
    <w:rsid w:val="00CD00E6"/>
    <w:rsid w:val="00CD5CA2"/>
    <w:rsid w:val="00CF2B23"/>
    <w:rsid w:val="00D012E8"/>
    <w:rsid w:val="00D54812"/>
    <w:rsid w:val="00D57509"/>
    <w:rsid w:val="00DA0650"/>
    <w:rsid w:val="00DD2036"/>
    <w:rsid w:val="00E0429C"/>
    <w:rsid w:val="00E2349B"/>
    <w:rsid w:val="00EE0B42"/>
    <w:rsid w:val="00EE5DF9"/>
    <w:rsid w:val="00EF17BF"/>
    <w:rsid w:val="00F229ED"/>
    <w:rsid w:val="00F37E9E"/>
    <w:rsid w:val="00F53ED7"/>
    <w:rsid w:val="00FB5C99"/>
    <w:rsid w:val="00FB5E55"/>
    <w:rsid w:val="00FD27E8"/>
    <w:rsid w:val="00FE1923"/>
    <w:rsid w:val="01332C22"/>
    <w:rsid w:val="01C0262E"/>
    <w:rsid w:val="025918C1"/>
    <w:rsid w:val="02C003A2"/>
    <w:rsid w:val="038B1CE0"/>
    <w:rsid w:val="03923967"/>
    <w:rsid w:val="042510EA"/>
    <w:rsid w:val="084E549B"/>
    <w:rsid w:val="08B03E1A"/>
    <w:rsid w:val="09DD765E"/>
    <w:rsid w:val="0D5D2786"/>
    <w:rsid w:val="11513D10"/>
    <w:rsid w:val="11604C57"/>
    <w:rsid w:val="12206F5C"/>
    <w:rsid w:val="1344373E"/>
    <w:rsid w:val="13CB24CD"/>
    <w:rsid w:val="14146950"/>
    <w:rsid w:val="155B7778"/>
    <w:rsid w:val="1967372C"/>
    <w:rsid w:val="19A72648"/>
    <w:rsid w:val="1AF560AD"/>
    <w:rsid w:val="1B8E7C0F"/>
    <w:rsid w:val="1B940480"/>
    <w:rsid w:val="1BF05EBA"/>
    <w:rsid w:val="1D7E231A"/>
    <w:rsid w:val="1DD636C6"/>
    <w:rsid w:val="1EBF4F32"/>
    <w:rsid w:val="204F467F"/>
    <w:rsid w:val="21B2231A"/>
    <w:rsid w:val="24F92943"/>
    <w:rsid w:val="26EE69EE"/>
    <w:rsid w:val="298C1604"/>
    <w:rsid w:val="2A904FE6"/>
    <w:rsid w:val="2AA61B48"/>
    <w:rsid w:val="2D7F1BCB"/>
    <w:rsid w:val="2E9144B5"/>
    <w:rsid w:val="353522C9"/>
    <w:rsid w:val="3898729A"/>
    <w:rsid w:val="397B38F0"/>
    <w:rsid w:val="39C06988"/>
    <w:rsid w:val="3B393337"/>
    <w:rsid w:val="3DFB7EE8"/>
    <w:rsid w:val="42035F66"/>
    <w:rsid w:val="45B578D1"/>
    <w:rsid w:val="4918289B"/>
    <w:rsid w:val="49445D1F"/>
    <w:rsid w:val="4C6407C4"/>
    <w:rsid w:val="4D3E05D3"/>
    <w:rsid w:val="4D7664AF"/>
    <w:rsid w:val="4DD43C28"/>
    <w:rsid w:val="4E691A0A"/>
    <w:rsid w:val="4F95731F"/>
    <w:rsid w:val="53F61BBF"/>
    <w:rsid w:val="54762B57"/>
    <w:rsid w:val="54FB1D96"/>
    <w:rsid w:val="55ED63C6"/>
    <w:rsid w:val="568A1388"/>
    <w:rsid w:val="59683CF4"/>
    <w:rsid w:val="5A831E1F"/>
    <w:rsid w:val="5CF14A88"/>
    <w:rsid w:val="60FB40C5"/>
    <w:rsid w:val="64935AA8"/>
    <w:rsid w:val="686946FF"/>
    <w:rsid w:val="687D0BE4"/>
    <w:rsid w:val="688A0853"/>
    <w:rsid w:val="68F34666"/>
    <w:rsid w:val="6EFB640D"/>
    <w:rsid w:val="705530FD"/>
    <w:rsid w:val="734C4D14"/>
    <w:rsid w:val="75F662B7"/>
    <w:rsid w:val="77C15CBD"/>
    <w:rsid w:val="783C0892"/>
    <w:rsid w:val="7B42766E"/>
    <w:rsid w:val="7D874FE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28"/>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rPr>
  </w:style>
  <w:style w:type="character" w:styleId="7">
    <w:name w:val="Strong"/>
    <w:basedOn w:val="6"/>
    <w:qFormat/>
    <w:uiPriority w:val="0"/>
    <w:rPr>
      <w:b/>
    </w:rPr>
  </w:style>
  <w:style w:type="character" w:styleId="8">
    <w:name w:val="page number"/>
    <w:uiPriority w:val="0"/>
  </w:style>
  <w:style w:type="character" w:styleId="9">
    <w:name w:val="HTML Code"/>
    <w:basedOn w:val="6"/>
    <w:uiPriority w:val="0"/>
    <w:rPr>
      <w:rFonts w:ascii="Courier New" w:hAnsi="Courier New"/>
      <w:sz w:val="20"/>
    </w:rPr>
  </w:style>
  <w:style w:type="character" w:customStyle="1" w:styleId="10">
    <w:name w:val="页眉 字符"/>
    <w:link w:val="3"/>
    <w:uiPriority w:val="0"/>
    <w:rPr>
      <w:rFonts w:eastAsia="仿宋_GB2312"/>
      <w:kern w:val="2"/>
      <w:sz w:val="18"/>
      <w:szCs w:val="18"/>
    </w:rPr>
  </w:style>
  <w:style w:type="paragraph" w:styleId="11">
    <w:name w:val="List Paragraph"/>
    <w:basedOn w:val="1"/>
    <w:qFormat/>
    <w:uiPriority w:val="34"/>
    <w:pPr>
      <w:widowControl/>
      <w:ind w:firstLine="420" w:firstLineChars="200"/>
      <w:jc w:val="left"/>
    </w:pPr>
    <w:rPr>
      <w:rFonts w:ascii="宋体" w:hAnsi="宋体" w:eastAsia="宋体" w:cs="宋体"/>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Yunnan University</Company>
  <Pages>21</Pages>
  <Words>13767</Words>
  <Characters>14665</Characters>
  <Lines>3</Lines>
  <Paragraphs>1</Paragraphs>
  <TotalTime>9</TotalTime>
  <ScaleCrop>false</ScaleCrop>
  <LinksUpToDate>false</LinksUpToDate>
  <CharactersWithSpaces>14877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zhi</cp:lastModifiedBy>
  <dcterms:modified xsi:type="dcterms:W3CDTF">2024-07-13T08:59:20Z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A97137340A5A40B6952BB65B70264D47_13</vt:lpwstr>
  </property>
</Properties>
</file>