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DD" w:rsidRDefault="000C74A5" w:rsidP="000C74A5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>
        <w:t>List the number of employees working in the company.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List the number of jobs available in the company.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List the total salaries payable to employees.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List maximum, minimum, average, sum of salary.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List the maximum salary and number of employees working as a salesman.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List the average salary and number of employees working in the department 20.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Write a query to count the number of people in department 30 who receive a salary and the number of people who receive a commission.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Compute the average, minimum and maximum salaries of those groups of employees having the job of CLERK or MANAGER.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List the department number and the maximum salary earned in department 20.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Find out the locations of the employees. Sort the list by location.</w:t>
      </w:r>
    </w:p>
    <w:p w:rsidR="000C74A5" w:rsidRDefault="000C74A5" w:rsidP="000C74A5">
      <w:pPr>
        <w:pStyle w:val="ListParagraph"/>
        <w:numPr>
          <w:ilvl w:val="0"/>
          <w:numId w:val="1"/>
        </w:numPr>
        <w:jc w:val="both"/>
      </w:pPr>
      <w:r>
        <w:t>Find out the people whose salary is less than the average salary for department number 20.</w:t>
      </w:r>
    </w:p>
    <w:p w:rsidR="000C74A5" w:rsidRDefault="000B7804" w:rsidP="000C74A5">
      <w:pPr>
        <w:pStyle w:val="ListParagraph"/>
        <w:numPr>
          <w:ilvl w:val="0"/>
          <w:numId w:val="1"/>
        </w:numPr>
        <w:jc w:val="both"/>
      </w:pPr>
      <w:r>
        <w:t>List the names of the people who are reporting to BLAKE.</w:t>
      </w:r>
    </w:p>
    <w:p w:rsidR="000B7804" w:rsidRDefault="000B7804" w:rsidP="000C74A5">
      <w:pPr>
        <w:pStyle w:val="ListParagraph"/>
        <w:numPr>
          <w:ilvl w:val="0"/>
          <w:numId w:val="1"/>
        </w:numPr>
        <w:jc w:val="both"/>
      </w:pPr>
      <w:r>
        <w:t xml:space="preserve">How many employees work in NEW </w:t>
      </w:r>
      <w:r w:rsidR="00441049">
        <w:t>YORK?</w:t>
      </w:r>
    </w:p>
    <w:p w:rsidR="000B7804" w:rsidRDefault="000B7804" w:rsidP="000C74A5">
      <w:pPr>
        <w:pStyle w:val="ListParagraph"/>
        <w:numPr>
          <w:ilvl w:val="0"/>
          <w:numId w:val="1"/>
        </w:numPr>
        <w:jc w:val="both"/>
      </w:pPr>
      <w:r>
        <w:t>Determine the average earning of an employee working in department 30.</w:t>
      </w:r>
    </w:p>
    <w:p w:rsidR="000B7804" w:rsidRDefault="000B7804" w:rsidP="000C74A5">
      <w:pPr>
        <w:pStyle w:val="ListParagraph"/>
        <w:numPr>
          <w:ilvl w:val="0"/>
          <w:numId w:val="1"/>
        </w:numPr>
        <w:jc w:val="both"/>
      </w:pPr>
      <w:r>
        <w:t>Find out the total salary in each department. Display the department number and the total salary.</w:t>
      </w:r>
    </w:p>
    <w:p w:rsidR="000B7804" w:rsidRDefault="000B7804" w:rsidP="000B7804">
      <w:pPr>
        <w:pStyle w:val="ListParagraph"/>
        <w:jc w:val="both"/>
      </w:pPr>
    </w:p>
    <w:sectPr w:rsidR="000B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30D10"/>
    <w:multiLevelType w:val="hybridMultilevel"/>
    <w:tmpl w:val="3774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A5"/>
    <w:rsid w:val="000B7804"/>
    <w:rsid w:val="000C74A5"/>
    <w:rsid w:val="00214705"/>
    <w:rsid w:val="00441049"/>
    <w:rsid w:val="0056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109D5-6615-4B72-AF07-987FF67B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2019-07-18T05:22:00Z</dcterms:created>
  <dcterms:modified xsi:type="dcterms:W3CDTF">2019-07-18T05:22:00Z</dcterms:modified>
</cp:coreProperties>
</file>