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66" w:rsidRDefault="00CB7B92" w:rsidP="00CB7B9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a constraint to the EMP table to ensure that the salary is always in the range 3000 to 10000.</w:t>
      </w:r>
    </w:p>
    <w:p w:rsidR="00CB7B92" w:rsidRDefault="00CB7B92" w:rsidP="00CB7B92">
      <w:pPr>
        <w:pStyle w:val="ListParagraph"/>
        <w:numPr>
          <w:ilvl w:val="0"/>
          <w:numId w:val="1"/>
        </w:numPr>
      </w:pPr>
      <w:r>
        <w:t>Modify the definition of an employee table by adding two columns employee address and his contact number. Use appropriate data type and size.</w:t>
      </w:r>
    </w:p>
    <w:p w:rsidR="00CB7B92" w:rsidRDefault="00CB7B92" w:rsidP="00CB7B92">
      <w:pPr>
        <w:pStyle w:val="ListParagraph"/>
        <w:numPr>
          <w:ilvl w:val="0"/>
          <w:numId w:val="1"/>
        </w:numPr>
      </w:pPr>
      <w:r>
        <w:t>Create a table INCREMENT to store the increment details of an employee. This table stores the employee number, the date of increment and the amount of increment.</w:t>
      </w:r>
    </w:p>
    <w:p w:rsidR="00CB7B92" w:rsidRDefault="00CB7B92" w:rsidP="00CB7B92">
      <w:pPr>
        <w:pStyle w:val="ListParagraph"/>
        <w:numPr>
          <w:ilvl w:val="0"/>
          <w:numId w:val="1"/>
        </w:numPr>
      </w:pPr>
      <w:r>
        <w:t>Create a table BONUS to store the bonus details of an employee. This table stores the employee number, the date of bonus and the bonus amount.</w:t>
      </w:r>
    </w:p>
    <w:p w:rsidR="00CB7B92" w:rsidRDefault="00CB7B92" w:rsidP="00CB7B92">
      <w:pPr>
        <w:pStyle w:val="ListParagraph"/>
        <w:numPr>
          <w:ilvl w:val="0"/>
          <w:numId w:val="1"/>
        </w:numPr>
      </w:pPr>
      <w:r>
        <w:t>Insert a new employee with the following details</w:t>
      </w:r>
    </w:p>
    <w:p w:rsidR="00CB7B92" w:rsidRDefault="00CB7B92" w:rsidP="00CB7B92">
      <w:pPr>
        <w:pStyle w:val="ListParagraph"/>
      </w:pPr>
      <w:r>
        <w:t>Employee number 7987</w:t>
      </w:r>
    </w:p>
    <w:p w:rsidR="00CB7B92" w:rsidRDefault="00CB7B92" w:rsidP="00CB7B92">
      <w:pPr>
        <w:pStyle w:val="ListParagraph"/>
      </w:pPr>
      <w:r>
        <w:t>Employee name ‘BILL’</w:t>
      </w:r>
    </w:p>
    <w:p w:rsidR="00CB7B92" w:rsidRDefault="00CB7B92" w:rsidP="00CB7B92">
      <w:pPr>
        <w:pStyle w:val="ListParagraph"/>
      </w:pPr>
      <w:r>
        <w:t>Salary 2500</w:t>
      </w:r>
    </w:p>
    <w:p w:rsidR="00CB7B92" w:rsidRDefault="00CB7B92" w:rsidP="00CB7B92">
      <w:pPr>
        <w:pStyle w:val="ListParagraph"/>
      </w:pPr>
      <w:r>
        <w:t>Department number 30</w:t>
      </w:r>
    </w:p>
    <w:p w:rsidR="00CB7B92" w:rsidRDefault="00CB7B92" w:rsidP="00CB7B92">
      <w:pPr>
        <w:pStyle w:val="ListParagraph"/>
        <w:numPr>
          <w:ilvl w:val="0"/>
          <w:numId w:val="1"/>
        </w:numPr>
      </w:pPr>
      <w:r>
        <w:t>Raise the salary of all the salesman by 10%</w:t>
      </w:r>
    </w:p>
    <w:p w:rsidR="00CB7B92" w:rsidRDefault="00CB7B92" w:rsidP="00CB7B92">
      <w:pPr>
        <w:pStyle w:val="ListParagraph"/>
        <w:numPr>
          <w:ilvl w:val="0"/>
          <w:numId w:val="1"/>
        </w:numPr>
      </w:pPr>
      <w:r>
        <w:t>Delete the details of all the employees whose salary is less than 1000.</w:t>
      </w:r>
    </w:p>
    <w:p w:rsidR="00CB7B92" w:rsidRDefault="004110E1" w:rsidP="00CB7B92">
      <w:pPr>
        <w:pStyle w:val="ListParagraph"/>
        <w:numPr>
          <w:ilvl w:val="0"/>
          <w:numId w:val="1"/>
        </w:numPr>
      </w:pPr>
      <w:r>
        <w:t>List employees and his manager’s details, where that employee’s salary is greater than his manager’s salary.</w:t>
      </w:r>
    </w:p>
    <w:sectPr w:rsidR="00CB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27E5"/>
    <w:multiLevelType w:val="hybridMultilevel"/>
    <w:tmpl w:val="61DA6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92"/>
    <w:rsid w:val="003F0662"/>
    <w:rsid w:val="004110E1"/>
    <w:rsid w:val="00690A66"/>
    <w:rsid w:val="00CB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920C7-FB4D-41AB-8F7C-65A8E77A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2019-07-18T05:23:00Z</dcterms:created>
  <dcterms:modified xsi:type="dcterms:W3CDTF">2019-07-18T05:23:00Z</dcterms:modified>
</cp:coreProperties>
</file>