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BCB81" w14:textId="77777777" w:rsidR="00D43304" w:rsidRDefault="00D43304" w:rsidP="00D43304">
      <w:pPr>
        <w:rPr>
          <w:sz w:val="20"/>
          <w:lang w:val="de-DE"/>
        </w:rPr>
      </w:pPr>
    </w:p>
    <w:p w14:paraId="742AEFB9" w14:textId="77777777" w:rsidR="004D63A3" w:rsidRDefault="004D63A3" w:rsidP="00D43304">
      <w:pPr>
        <w:rPr>
          <w:sz w:val="20"/>
          <w:lang w:val="de-DE"/>
        </w:rPr>
      </w:pPr>
    </w:p>
    <w:p w14:paraId="2E3B8092" w14:textId="77777777" w:rsidR="00D43304" w:rsidRDefault="00D43304" w:rsidP="00D43304">
      <w:pPr>
        <w:rPr>
          <w:sz w:val="20"/>
          <w:lang w:val="de-DE"/>
        </w:rPr>
      </w:pPr>
    </w:p>
    <w:p w14:paraId="3BC03E53" w14:textId="77777777" w:rsidR="00D43304" w:rsidRPr="00A01C10" w:rsidRDefault="00D43304" w:rsidP="00D43304">
      <w:pPr>
        <w:rPr>
          <w:sz w:val="32"/>
          <w:lang w:val="de-DE"/>
        </w:rPr>
      </w:pPr>
    </w:p>
    <w:p w14:paraId="5923D576" w14:textId="64519B45" w:rsidR="00D43304" w:rsidRPr="00833A7E" w:rsidRDefault="00FB0060" w:rsidP="00833A7E">
      <w:pPr>
        <w:keepNext w:val="0"/>
        <w:keepLines w:val="0"/>
        <w:spacing w:line="240" w:lineRule="auto"/>
        <w:jc w:val="center"/>
        <w:rPr>
          <w:rFonts w:ascii="Segoe UI" w:hAnsi="Segoe UI" w:cs="Segoe UI"/>
          <w:b/>
          <w:sz w:val="32"/>
          <w:szCs w:val="32"/>
        </w:rPr>
      </w:pPr>
      <w:r w:rsidRPr="00833A7E">
        <w:rPr>
          <w:rFonts w:ascii="Segoe UI" w:hAnsi="Segoe UI" w:cs="Segoe UI"/>
          <w:b/>
          <w:sz w:val="32"/>
          <w:szCs w:val="32"/>
        </w:rPr>
        <w:t>Nationale Integrationsförderung</w:t>
      </w:r>
      <w:r w:rsidR="00A01C10" w:rsidRPr="00833A7E">
        <w:rPr>
          <w:rFonts w:ascii="Segoe UI" w:hAnsi="Segoe UI" w:cs="Segoe UI"/>
          <w:b/>
          <w:sz w:val="32"/>
          <w:szCs w:val="32"/>
        </w:rPr>
        <w:t xml:space="preserve"> 201</w:t>
      </w:r>
      <w:r w:rsidR="009A29A2" w:rsidRPr="00833A7E">
        <w:rPr>
          <w:rFonts w:ascii="Segoe UI" w:hAnsi="Segoe UI" w:cs="Segoe UI"/>
          <w:b/>
          <w:sz w:val="32"/>
          <w:szCs w:val="32"/>
        </w:rPr>
        <w:t>9</w:t>
      </w:r>
      <w:r w:rsidR="00094C2D">
        <w:rPr>
          <w:rFonts w:ascii="Segoe UI" w:hAnsi="Segoe UI" w:cs="Segoe UI"/>
          <w:b/>
          <w:sz w:val="32"/>
          <w:szCs w:val="32"/>
        </w:rPr>
        <w:t xml:space="preserve"> &amp; 2020</w:t>
      </w:r>
    </w:p>
    <w:p w14:paraId="5A179352" w14:textId="2BE9A392" w:rsidR="00EC15BB" w:rsidRPr="00833A7E" w:rsidRDefault="00730435" w:rsidP="00833A7E">
      <w:pPr>
        <w:keepNext w:val="0"/>
        <w:keepLines w:val="0"/>
        <w:spacing w:line="240" w:lineRule="auto"/>
        <w:jc w:val="center"/>
        <w:rPr>
          <w:rFonts w:ascii="Segoe UI" w:hAnsi="Segoe UI" w:cs="Segoe UI"/>
          <w:b/>
          <w:sz w:val="32"/>
          <w:szCs w:val="32"/>
        </w:rPr>
      </w:pPr>
      <w:r w:rsidRPr="00833A7E">
        <w:rPr>
          <w:rFonts w:ascii="Segoe UI" w:hAnsi="Segoe UI" w:cs="Segoe UI"/>
          <w:b/>
          <w:sz w:val="32"/>
          <w:szCs w:val="32"/>
        </w:rPr>
        <w:t>ENDBERICHT</w:t>
      </w:r>
      <w:r w:rsidR="00EC15BB" w:rsidRPr="00833A7E">
        <w:rPr>
          <w:rFonts w:ascii="Segoe UI" w:hAnsi="Segoe UI" w:cs="Segoe UI"/>
          <w:b/>
          <w:sz w:val="32"/>
          <w:szCs w:val="32"/>
        </w:rPr>
        <w:t xml:space="preserve"> (max. 20 Seiten) </w:t>
      </w:r>
    </w:p>
    <w:p w14:paraId="557B9A5D" w14:textId="68977B41" w:rsidR="00A01C10" w:rsidRDefault="00A01C10" w:rsidP="00A01C10">
      <w:pPr>
        <w:spacing w:after="0"/>
        <w:jc w:val="center"/>
        <w:rPr>
          <w:b/>
          <w:sz w:val="20"/>
          <w:lang w:val="de-DE"/>
        </w:rPr>
      </w:pPr>
    </w:p>
    <w:p w14:paraId="16605A9C" w14:textId="77777777" w:rsidR="00833A7E" w:rsidRDefault="00833A7E" w:rsidP="00A01C10">
      <w:pPr>
        <w:spacing w:after="0"/>
        <w:jc w:val="center"/>
        <w:rPr>
          <w:b/>
          <w:sz w:val="20"/>
          <w:lang w:val="de-DE"/>
        </w:rPr>
      </w:pPr>
    </w:p>
    <w:sdt>
      <w:sdtPr>
        <w:rPr>
          <w:rFonts w:cs="Segoe UI"/>
          <w:sz w:val="32"/>
          <w:szCs w:val="32"/>
        </w:rPr>
        <w:alias w:val="Projekttitel"/>
        <w:tag w:val="Projekttitel"/>
        <w:id w:val="1408576437"/>
        <w:placeholder>
          <w:docPart w:val="7DAF84AA97994EF3A9D3C61F33F8278E"/>
        </w:placeholder>
      </w:sdtPr>
      <w:sdtEndPr/>
      <w:sdtContent>
        <w:p w14:paraId="28F17D84" w14:textId="074CDE0A" w:rsidR="00833A7E" w:rsidRPr="00C31D20" w:rsidRDefault="00833A7E" w:rsidP="00833A7E">
          <w:pPr>
            <w:jc w:val="center"/>
            <w:rPr>
              <w:rFonts w:cs="Segoe UI"/>
              <w:sz w:val="32"/>
              <w:szCs w:val="32"/>
            </w:rPr>
          </w:pPr>
          <w:r w:rsidRPr="00C31D20">
            <w:rPr>
              <w:rFonts w:cs="Segoe UI"/>
              <w:sz w:val="32"/>
              <w:szCs w:val="32"/>
            </w:rPr>
            <w:t>„</w:t>
          </w:r>
          <w:proofErr w:type="spellStart"/>
          <w:r w:rsidR="0009404F">
            <w:rPr>
              <w:rFonts w:cs="Segoe UI"/>
              <w:sz w:val="32"/>
              <w:szCs w:val="32"/>
            </w:rPr>
            <w:t>YouthConnect</w:t>
          </w:r>
          <w:proofErr w:type="spellEnd"/>
          <w:r w:rsidR="0009404F">
            <w:rPr>
              <w:rFonts w:cs="Segoe UI"/>
              <w:sz w:val="32"/>
              <w:szCs w:val="32"/>
            </w:rPr>
            <w:t xml:space="preserve"> – Jugendliche gestalten Integration</w:t>
          </w:r>
          <w:r w:rsidRPr="00C31D20">
            <w:rPr>
              <w:rFonts w:cs="Segoe UI"/>
              <w:sz w:val="32"/>
              <w:szCs w:val="32"/>
            </w:rPr>
            <w:t>“</w:t>
          </w:r>
        </w:p>
      </w:sdtContent>
    </w:sdt>
    <w:p w14:paraId="53690B9E" w14:textId="77777777" w:rsidR="00833A7E" w:rsidRPr="00C31D20" w:rsidRDefault="00833A7E" w:rsidP="00833A7E">
      <w:pPr>
        <w:jc w:val="center"/>
        <w:rPr>
          <w:rFonts w:cs="Segoe UI"/>
          <w:sz w:val="32"/>
          <w:szCs w:val="32"/>
        </w:rPr>
      </w:pPr>
      <w:r w:rsidRPr="00C31D20">
        <w:rPr>
          <w:rFonts w:cs="Segoe UI"/>
          <w:sz w:val="32"/>
          <w:szCs w:val="32"/>
        </w:rPr>
        <w:t>&amp;</w:t>
      </w:r>
    </w:p>
    <w:sdt>
      <w:sdtPr>
        <w:rPr>
          <w:rFonts w:cs="Segoe UI"/>
          <w:sz w:val="32"/>
          <w:szCs w:val="32"/>
        </w:rPr>
        <w:alias w:val="Name der Organisation"/>
        <w:tag w:val="Name der Organisation"/>
        <w:id w:val="490067355"/>
        <w:placeholder>
          <w:docPart w:val="7DAF84AA97994EF3A9D3C61F33F8278E"/>
        </w:placeholder>
      </w:sdtPr>
      <w:sdtEndPr/>
      <w:sdtContent>
        <w:p w14:paraId="7FEF7DFE" w14:textId="66FA018B" w:rsidR="00833A7E" w:rsidRPr="00C31D20" w:rsidRDefault="0009404F" w:rsidP="00833A7E">
          <w:pPr>
            <w:jc w:val="center"/>
            <w:rPr>
              <w:rFonts w:cs="Segoe UI"/>
              <w:sz w:val="32"/>
              <w:szCs w:val="32"/>
            </w:rPr>
          </w:pPr>
          <w:r>
            <w:rPr>
              <w:rFonts w:cs="Segoe UI"/>
              <w:sz w:val="32"/>
              <w:szCs w:val="32"/>
            </w:rPr>
            <w:t xml:space="preserve">Jugendzentrum </w:t>
          </w:r>
          <w:proofErr w:type="spellStart"/>
          <w:r>
            <w:rPr>
              <w:rFonts w:cs="Segoe UI"/>
              <w:sz w:val="32"/>
              <w:szCs w:val="32"/>
            </w:rPr>
            <w:t>Bunterhaufen</w:t>
          </w:r>
          <w:proofErr w:type="spellEnd"/>
          <w:r>
            <w:rPr>
              <w:rFonts w:cs="Segoe UI"/>
              <w:sz w:val="32"/>
              <w:szCs w:val="32"/>
            </w:rPr>
            <w:t xml:space="preserve"> </w:t>
          </w:r>
        </w:p>
      </w:sdtContent>
    </w:sdt>
    <w:p w14:paraId="6CA1FED6" w14:textId="30FD2370" w:rsidR="00523F56" w:rsidRDefault="00523F56" w:rsidP="00523F56">
      <w:pPr>
        <w:rPr>
          <w:sz w:val="16"/>
          <w:szCs w:val="18"/>
          <w:lang w:val="de-DE"/>
        </w:rPr>
      </w:pPr>
    </w:p>
    <w:p w14:paraId="7A455D45" w14:textId="77777777" w:rsidR="00041FF3" w:rsidRPr="00523F56" w:rsidRDefault="00041FF3" w:rsidP="00523F56">
      <w:pPr>
        <w:rPr>
          <w:sz w:val="16"/>
          <w:szCs w:val="18"/>
          <w:lang w:val="de-DE"/>
        </w:rPr>
      </w:pPr>
    </w:p>
    <w:p w14:paraId="1DBA43B7" w14:textId="77777777" w:rsidR="003F1896" w:rsidRDefault="003F1896">
      <w:pPr>
        <w:keepNext w:val="0"/>
        <w:keepLines w:val="0"/>
        <w:spacing w:line="276" w:lineRule="auto"/>
        <w:rPr>
          <w:color w:val="550028"/>
          <w:sz w:val="20"/>
          <w:lang w:val="de-DE"/>
        </w:rPr>
      </w:pPr>
      <w:r>
        <w:rPr>
          <w:color w:val="550028"/>
          <w:sz w:val="20"/>
          <w:lang w:val="de-DE"/>
        </w:rPr>
        <w:br w:type="page"/>
      </w:r>
    </w:p>
    <w:p w14:paraId="0DC49395" w14:textId="77777777" w:rsidR="00C936B6" w:rsidRPr="007F2AAF" w:rsidRDefault="00C936B6" w:rsidP="003E3FD3">
      <w:pPr>
        <w:rPr>
          <w:b/>
          <w:sz w:val="36"/>
          <w:lang w:val="de-DE"/>
        </w:rPr>
      </w:pPr>
      <w:r w:rsidRPr="007F2AAF">
        <w:rPr>
          <w:b/>
          <w:sz w:val="36"/>
          <w:lang w:val="de-DE"/>
        </w:rPr>
        <w:lastRenderedPageBreak/>
        <w:t>Inhaltsverzeichnis</w:t>
      </w:r>
    </w:p>
    <w:p w14:paraId="495E7546" w14:textId="77777777" w:rsidR="00C936B6" w:rsidRDefault="00C936B6" w:rsidP="003E3FD3">
      <w:pPr>
        <w:rPr>
          <w:color w:val="550028"/>
          <w:sz w:val="20"/>
          <w:lang w:val="de-DE"/>
        </w:rPr>
      </w:pPr>
    </w:p>
    <w:p w14:paraId="694C0916" w14:textId="33908DA5" w:rsidR="00C62878" w:rsidRDefault="00A5046F">
      <w:pPr>
        <w:pStyle w:val="Verzeichnis1"/>
        <w:rPr>
          <w:rFonts w:asciiTheme="minorHAnsi" w:eastAsiaTheme="minorEastAsia" w:hAnsiTheme="minorHAnsi" w:cstheme="minorBidi"/>
          <w:b w:val="0"/>
          <w:bCs w:val="0"/>
          <w:sz w:val="22"/>
          <w:szCs w:val="22"/>
          <w:lang w:eastAsia="ii-CN" w:bidi="ug-CN"/>
        </w:rPr>
      </w:pPr>
      <w:r>
        <w:rPr>
          <w:b w:val="0"/>
          <w:bCs w:val="0"/>
          <w:iCs/>
          <w:color w:val="550028"/>
          <w:sz w:val="20"/>
          <w:lang w:val="de-DE"/>
        </w:rPr>
        <w:fldChar w:fldCharType="begin"/>
      </w:r>
      <w:r>
        <w:rPr>
          <w:b w:val="0"/>
          <w:bCs w:val="0"/>
          <w:iCs/>
          <w:color w:val="550028"/>
          <w:sz w:val="20"/>
          <w:lang w:val="de-DE"/>
        </w:rPr>
        <w:instrText xml:space="preserve"> TOC \o "1-3" \h \z \u </w:instrText>
      </w:r>
      <w:r>
        <w:rPr>
          <w:b w:val="0"/>
          <w:bCs w:val="0"/>
          <w:iCs/>
          <w:color w:val="550028"/>
          <w:sz w:val="20"/>
          <w:lang w:val="de-DE"/>
        </w:rPr>
        <w:fldChar w:fldCharType="separate"/>
      </w:r>
      <w:hyperlink w:anchor="_Toc57297665" w:history="1">
        <w:r w:rsidR="00C62878" w:rsidRPr="000724E5">
          <w:rPr>
            <w:rStyle w:val="Hyperlink"/>
          </w:rPr>
          <w:t>1.</w:t>
        </w:r>
        <w:r w:rsidR="00C62878">
          <w:rPr>
            <w:rFonts w:asciiTheme="minorHAnsi" w:eastAsiaTheme="minorEastAsia" w:hAnsiTheme="minorHAnsi" w:cstheme="minorBidi"/>
            <w:b w:val="0"/>
            <w:bCs w:val="0"/>
            <w:sz w:val="22"/>
            <w:szCs w:val="22"/>
            <w:lang w:eastAsia="ii-CN" w:bidi="ug-CN"/>
          </w:rPr>
          <w:tab/>
        </w:r>
        <w:r w:rsidR="00C62878" w:rsidRPr="000724E5">
          <w:rPr>
            <w:rStyle w:val="Hyperlink"/>
          </w:rPr>
          <w:t>Kurzbeschreibung</w:t>
        </w:r>
        <w:r w:rsidR="00C62878">
          <w:rPr>
            <w:webHidden/>
          </w:rPr>
          <w:tab/>
        </w:r>
        <w:r w:rsidR="00C62878">
          <w:rPr>
            <w:webHidden/>
          </w:rPr>
          <w:fldChar w:fldCharType="begin"/>
        </w:r>
        <w:r w:rsidR="00C62878">
          <w:rPr>
            <w:webHidden/>
          </w:rPr>
          <w:instrText xml:space="preserve"> PAGEREF _Toc57297665 \h </w:instrText>
        </w:r>
        <w:r w:rsidR="00C62878">
          <w:rPr>
            <w:webHidden/>
          </w:rPr>
        </w:r>
        <w:r w:rsidR="00C62878">
          <w:rPr>
            <w:webHidden/>
          </w:rPr>
          <w:fldChar w:fldCharType="separate"/>
        </w:r>
        <w:r w:rsidR="00C62878">
          <w:rPr>
            <w:webHidden/>
          </w:rPr>
          <w:t>3</w:t>
        </w:r>
        <w:r w:rsidR="00C62878">
          <w:rPr>
            <w:webHidden/>
          </w:rPr>
          <w:fldChar w:fldCharType="end"/>
        </w:r>
      </w:hyperlink>
    </w:p>
    <w:p w14:paraId="25057C37" w14:textId="32265BB6" w:rsidR="00C62878" w:rsidRDefault="0009404F">
      <w:pPr>
        <w:pStyle w:val="Verzeichnis1"/>
        <w:rPr>
          <w:rFonts w:asciiTheme="minorHAnsi" w:eastAsiaTheme="minorEastAsia" w:hAnsiTheme="minorHAnsi" w:cstheme="minorBidi"/>
          <w:b w:val="0"/>
          <w:bCs w:val="0"/>
          <w:sz w:val="22"/>
          <w:szCs w:val="22"/>
          <w:lang w:eastAsia="ii-CN" w:bidi="ug-CN"/>
        </w:rPr>
      </w:pPr>
      <w:hyperlink w:anchor="_Toc57297666" w:history="1">
        <w:r w:rsidR="00C62878" w:rsidRPr="000724E5">
          <w:rPr>
            <w:rStyle w:val="Hyperlink"/>
          </w:rPr>
          <w:t>2.</w:t>
        </w:r>
        <w:r w:rsidR="00C62878">
          <w:rPr>
            <w:rFonts w:asciiTheme="minorHAnsi" w:eastAsiaTheme="minorEastAsia" w:hAnsiTheme="minorHAnsi" w:cstheme="minorBidi"/>
            <w:b w:val="0"/>
            <w:bCs w:val="0"/>
            <w:sz w:val="22"/>
            <w:szCs w:val="22"/>
            <w:lang w:eastAsia="ii-CN" w:bidi="ug-CN"/>
          </w:rPr>
          <w:tab/>
        </w:r>
        <w:r w:rsidR="00C62878" w:rsidRPr="000724E5">
          <w:rPr>
            <w:rStyle w:val="Hyperlink"/>
          </w:rPr>
          <w:t>Projektumsetzung</w:t>
        </w:r>
        <w:r w:rsidR="00C62878">
          <w:rPr>
            <w:webHidden/>
          </w:rPr>
          <w:tab/>
        </w:r>
        <w:r w:rsidR="00C62878">
          <w:rPr>
            <w:webHidden/>
          </w:rPr>
          <w:fldChar w:fldCharType="begin"/>
        </w:r>
        <w:r w:rsidR="00C62878">
          <w:rPr>
            <w:webHidden/>
          </w:rPr>
          <w:instrText xml:space="preserve"> PAGEREF _Toc57297666 \h </w:instrText>
        </w:r>
        <w:r w:rsidR="00C62878">
          <w:rPr>
            <w:webHidden/>
          </w:rPr>
        </w:r>
        <w:r w:rsidR="00C62878">
          <w:rPr>
            <w:webHidden/>
          </w:rPr>
          <w:fldChar w:fldCharType="separate"/>
        </w:r>
        <w:r w:rsidR="00C62878">
          <w:rPr>
            <w:webHidden/>
          </w:rPr>
          <w:t>3</w:t>
        </w:r>
        <w:r w:rsidR="00C62878">
          <w:rPr>
            <w:webHidden/>
          </w:rPr>
          <w:fldChar w:fldCharType="end"/>
        </w:r>
      </w:hyperlink>
    </w:p>
    <w:p w14:paraId="5E7B210C" w14:textId="13042B38" w:rsidR="00C62878" w:rsidRDefault="0009404F">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67" w:history="1">
        <w:r w:rsidR="00C62878" w:rsidRPr="000724E5">
          <w:rPr>
            <w:rStyle w:val="Hyperlink"/>
            <w:noProof/>
          </w:rPr>
          <w:t>2.1.</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Zielerreichung</w:t>
        </w:r>
        <w:r w:rsidR="00C62878">
          <w:rPr>
            <w:noProof/>
            <w:webHidden/>
          </w:rPr>
          <w:tab/>
        </w:r>
        <w:r w:rsidR="00C62878">
          <w:rPr>
            <w:noProof/>
            <w:webHidden/>
          </w:rPr>
          <w:fldChar w:fldCharType="begin"/>
        </w:r>
        <w:r w:rsidR="00C62878">
          <w:rPr>
            <w:noProof/>
            <w:webHidden/>
          </w:rPr>
          <w:instrText xml:space="preserve"> PAGEREF _Toc57297667 \h </w:instrText>
        </w:r>
        <w:r w:rsidR="00C62878">
          <w:rPr>
            <w:noProof/>
            <w:webHidden/>
          </w:rPr>
        </w:r>
        <w:r w:rsidR="00C62878">
          <w:rPr>
            <w:noProof/>
            <w:webHidden/>
          </w:rPr>
          <w:fldChar w:fldCharType="separate"/>
        </w:r>
        <w:r w:rsidR="00C62878">
          <w:rPr>
            <w:noProof/>
            <w:webHidden/>
          </w:rPr>
          <w:t>3</w:t>
        </w:r>
        <w:r w:rsidR="00C62878">
          <w:rPr>
            <w:noProof/>
            <w:webHidden/>
          </w:rPr>
          <w:fldChar w:fldCharType="end"/>
        </w:r>
      </w:hyperlink>
    </w:p>
    <w:p w14:paraId="34AFA5BF" w14:textId="5C4656EF" w:rsidR="00C62878" w:rsidRDefault="0009404F">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68" w:history="1">
        <w:r w:rsidR="00C62878" w:rsidRPr="000724E5">
          <w:rPr>
            <w:rStyle w:val="Hyperlink"/>
            <w:noProof/>
          </w:rPr>
          <w:t>2.2.</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Umgesetzte Maßnahmen</w:t>
        </w:r>
        <w:r w:rsidR="00C62878">
          <w:rPr>
            <w:noProof/>
            <w:webHidden/>
          </w:rPr>
          <w:tab/>
        </w:r>
        <w:r w:rsidR="00C62878">
          <w:rPr>
            <w:noProof/>
            <w:webHidden/>
          </w:rPr>
          <w:fldChar w:fldCharType="begin"/>
        </w:r>
        <w:r w:rsidR="00C62878">
          <w:rPr>
            <w:noProof/>
            <w:webHidden/>
          </w:rPr>
          <w:instrText xml:space="preserve"> PAGEREF _Toc57297668 \h </w:instrText>
        </w:r>
        <w:r w:rsidR="00C62878">
          <w:rPr>
            <w:noProof/>
            <w:webHidden/>
          </w:rPr>
        </w:r>
        <w:r w:rsidR="00C62878">
          <w:rPr>
            <w:noProof/>
            <w:webHidden/>
          </w:rPr>
          <w:fldChar w:fldCharType="separate"/>
        </w:r>
        <w:r w:rsidR="00C62878">
          <w:rPr>
            <w:noProof/>
            <w:webHidden/>
          </w:rPr>
          <w:t>3</w:t>
        </w:r>
        <w:r w:rsidR="00C62878">
          <w:rPr>
            <w:noProof/>
            <w:webHidden/>
          </w:rPr>
          <w:fldChar w:fldCharType="end"/>
        </w:r>
      </w:hyperlink>
    </w:p>
    <w:p w14:paraId="517668CD" w14:textId="4156666E" w:rsidR="00C62878" w:rsidRDefault="0009404F">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69" w:history="1">
        <w:r w:rsidR="00C62878" w:rsidRPr="000724E5">
          <w:rPr>
            <w:rStyle w:val="Hyperlink"/>
            <w:noProof/>
          </w:rPr>
          <w:t>2.3.</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Wirkung des Projekts</w:t>
        </w:r>
        <w:r w:rsidR="00C62878">
          <w:rPr>
            <w:noProof/>
            <w:webHidden/>
          </w:rPr>
          <w:tab/>
        </w:r>
        <w:r w:rsidR="00C62878">
          <w:rPr>
            <w:noProof/>
            <w:webHidden/>
          </w:rPr>
          <w:fldChar w:fldCharType="begin"/>
        </w:r>
        <w:r w:rsidR="00C62878">
          <w:rPr>
            <w:noProof/>
            <w:webHidden/>
          </w:rPr>
          <w:instrText xml:space="preserve"> PAGEREF _Toc57297669 \h </w:instrText>
        </w:r>
        <w:r w:rsidR="00C62878">
          <w:rPr>
            <w:noProof/>
            <w:webHidden/>
          </w:rPr>
        </w:r>
        <w:r w:rsidR="00C62878">
          <w:rPr>
            <w:noProof/>
            <w:webHidden/>
          </w:rPr>
          <w:fldChar w:fldCharType="separate"/>
        </w:r>
        <w:r w:rsidR="00C62878">
          <w:rPr>
            <w:noProof/>
            <w:webHidden/>
          </w:rPr>
          <w:t>4</w:t>
        </w:r>
        <w:r w:rsidR="00C62878">
          <w:rPr>
            <w:noProof/>
            <w:webHidden/>
          </w:rPr>
          <w:fldChar w:fldCharType="end"/>
        </w:r>
      </w:hyperlink>
    </w:p>
    <w:p w14:paraId="469F6733" w14:textId="2B10F654" w:rsidR="00C62878" w:rsidRDefault="0009404F">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70" w:history="1">
        <w:r w:rsidR="00C62878" w:rsidRPr="000724E5">
          <w:rPr>
            <w:rStyle w:val="Hyperlink"/>
            <w:noProof/>
          </w:rPr>
          <w:t>2.4.</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Abweichungen im Projektverlauf und ergriffene Maßnahmen</w:t>
        </w:r>
        <w:r w:rsidR="00C62878">
          <w:rPr>
            <w:noProof/>
            <w:webHidden/>
          </w:rPr>
          <w:tab/>
        </w:r>
        <w:r w:rsidR="00C62878">
          <w:rPr>
            <w:noProof/>
            <w:webHidden/>
          </w:rPr>
          <w:fldChar w:fldCharType="begin"/>
        </w:r>
        <w:r w:rsidR="00C62878">
          <w:rPr>
            <w:noProof/>
            <w:webHidden/>
          </w:rPr>
          <w:instrText xml:space="preserve"> PAGEREF _Toc57297670 \h </w:instrText>
        </w:r>
        <w:r w:rsidR="00C62878">
          <w:rPr>
            <w:noProof/>
            <w:webHidden/>
          </w:rPr>
        </w:r>
        <w:r w:rsidR="00C62878">
          <w:rPr>
            <w:noProof/>
            <w:webHidden/>
          </w:rPr>
          <w:fldChar w:fldCharType="separate"/>
        </w:r>
        <w:r w:rsidR="00C62878">
          <w:rPr>
            <w:noProof/>
            <w:webHidden/>
          </w:rPr>
          <w:t>4</w:t>
        </w:r>
        <w:r w:rsidR="00C62878">
          <w:rPr>
            <w:noProof/>
            <w:webHidden/>
          </w:rPr>
          <w:fldChar w:fldCharType="end"/>
        </w:r>
      </w:hyperlink>
    </w:p>
    <w:p w14:paraId="6C46EA7D" w14:textId="601739A2" w:rsidR="00C62878" w:rsidRDefault="0009404F">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71" w:history="1">
        <w:r w:rsidR="00C62878" w:rsidRPr="000724E5">
          <w:rPr>
            <w:rStyle w:val="Hyperlink"/>
            <w:noProof/>
          </w:rPr>
          <w:t>2.5.</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Abweichungen vom Projektverlauf aufgrund von COVID-19</w:t>
        </w:r>
        <w:r w:rsidR="00C62878">
          <w:rPr>
            <w:noProof/>
            <w:webHidden/>
          </w:rPr>
          <w:tab/>
        </w:r>
        <w:r w:rsidR="00C62878">
          <w:rPr>
            <w:noProof/>
            <w:webHidden/>
          </w:rPr>
          <w:fldChar w:fldCharType="begin"/>
        </w:r>
        <w:r w:rsidR="00C62878">
          <w:rPr>
            <w:noProof/>
            <w:webHidden/>
          </w:rPr>
          <w:instrText xml:space="preserve"> PAGEREF _Toc57297671 \h </w:instrText>
        </w:r>
        <w:r w:rsidR="00C62878">
          <w:rPr>
            <w:noProof/>
            <w:webHidden/>
          </w:rPr>
        </w:r>
        <w:r w:rsidR="00C62878">
          <w:rPr>
            <w:noProof/>
            <w:webHidden/>
          </w:rPr>
          <w:fldChar w:fldCharType="separate"/>
        </w:r>
        <w:r w:rsidR="00C62878">
          <w:rPr>
            <w:noProof/>
            <w:webHidden/>
          </w:rPr>
          <w:t>5</w:t>
        </w:r>
        <w:r w:rsidR="00C62878">
          <w:rPr>
            <w:noProof/>
            <w:webHidden/>
          </w:rPr>
          <w:fldChar w:fldCharType="end"/>
        </w:r>
      </w:hyperlink>
    </w:p>
    <w:p w14:paraId="779EAAE1" w14:textId="7F5F17D1" w:rsidR="00C62878" w:rsidRDefault="0009404F">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672" w:history="1">
        <w:r w:rsidR="00C62878" w:rsidRPr="000724E5">
          <w:rPr>
            <w:rStyle w:val="Hyperlink"/>
            <w:noProof/>
          </w:rPr>
          <w:t>2.6.</w:t>
        </w:r>
        <w:r w:rsidR="00C62878">
          <w:rPr>
            <w:rFonts w:asciiTheme="minorHAnsi" w:eastAsiaTheme="minorEastAsia" w:hAnsiTheme="minorHAnsi" w:cstheme="minorBidi"/>
            <w:iCs w:val="0"/>
            <w:noProof/>
            <w:sz w:val="22"/>
            <w:szCs w:val="22"/>
            <w:lang w:eastAsia="ii-CN" w:bidi="ug-CN"/>
          </w:rPr>
          <w:tab/>
        </w:r>
        <w:r w:rsidR="00C62878" w:rsidRPr="000724E5">
          <w:rPr>
            <w:rStyle w:val="Hyperlink"/>
            <w:noProof/>
          </w:rPr>
          <w:t>Zeitlicher Aktionsplan</w:t>
        </w:r>
        <w:r w:rsidR="00C62878">
          <w:rPr>
            <w:noProof/>
            <w:webHidden/>
          </w:rPr>
          <w:tab/>
        </w:r>
        <w:r w:rsidR="00C62878">
          <w:rPr>
            <w:noProof/>
            <w:webHidden/>
          </w:rPr>
          <w:fldChar w:fldCharType="begin"/>
        </w:r>
        <w:r w:rsidR="00C62878">
          <w:rPr>
            <w:noProof/>
            <w:webHidden/>
          </w:rPr>
          <w:instrText xml:space="preserve"> PAGEREF _Toc57297672 \h </w:instrText>
        </w:r>
        <w:r w:rsidR="00C62878">
          <w:rPr>
            <w:noProof/>
            <w:webHidden/>
          </w:rPr>
        </w:r>
        <w:r w:rsidR="00C62878">
          <w:rPr>
            <w:noProof/>
            <w:webHidden/>
          </w:rPr>
          <w:fldChar w:fldCharType="separate"/>
        </w:r>
        <w:r w:rsidR="00C62878">
          <w:rPr>
            <w:noProof/>
            <w:webHidden/>
          </w:rPr>
          <w:t>5</w:t>
        </w:r>
        <w:r w:rsidR="00C62878">
          <w:rPr>
            <w:noProof/>
            <w:webHidden/>
          </w:rPr>
          <w:fldChar w:fldCharType="end"/>
        </w:r>
      </w:hyperlink>
    </w:p>
    <w:p w14:paraId="1D0E621E" w14:textId="7AFDC71B" w:rsidR="00C62878" w:rsidRDefault="0009404F">
      <w:pPr>
        <w:pStyle w:val="Verzeichnis1"/>
        <w:rPr>
          <w:rFonts w:asciiTheme="minorHAnsi" w:eastAsiaTheme="minorEastAsia" w:hAnsiTheme="minorHAnsi" w:cstheme="minorBidi"/>
          <w:b w:val="0"/>
          <w:bCs w:val="0"/>
          <w:sz w:val="22"/>
          <w:szCs w:val="22"/>
          <w:lang w:eastAsia="ii-CN" w:bidi="ug-CN"/>
        </w:rPr>
      </w:pPr>
      <w:hyperlink w:anchor="_Toc57297673" w:history="1">
        <w:r w:rsidR="00C62878" w:rsidRPr="000724E5">
          <w:rPr>
            <w:rStyle w:val="Hyperlink"/>
          </w:rPr>
          <w:t>3.</w:t>
        </w:r>
        <w:r w:rsidR="00C62878">
          <w:rPr>
            <w:rFonts w:asciiTheme="minorHAnsi" w:eastAsiaTheme="minorEastAsia" w:hAnsiTheme="minorHAnsi" w:cstheme="minorBidi"/>
            <w:b w:val="0"/>
            <w:bCs w:val="0"/>
            <w:sz w:val="22"/>
            <w:szCs w:val="22"/>
            <w:lang w:eastAsia="ii-CN" w:bidi="ug-CN"/>
          </w:rPr>
          <w:tab/>
        </w:r>
        <w:r w:rsidR="00C62878" w:rsidRPr="000724E5">
          <w:rPr>
            <w:rStyle w:val="Hyperlink"/>
          </w:rPr>
          <w:t>Qualitätssicherung und Nachhaltigkeit</w:t>
        </w:r>
        <w:r w:rsidR="00C62878">
          <w:rPr>
            <w:webHidden/>
          </w:rPr>
          <w:tab/>
        </w:r>
        <w:r w:rsidR="00C62878">
          <w:rPr>
            <w:webHidden/>
          </w:rPr>
          <w:fldChar w:fldCharType="begin"/>
        </w:r>
        <w:r w:rsidR="00C62878">
          <w:rPr>
            <w:webHidden/>
          </w:rPr>
          <w:instrText xml:space="preserve"> PAGEREF _Toc57297673 \h </w:instrText>
        </w:r>
        <w:r w:rsidR="00C62878">
          <w:rPr>
            <w:webHidden/>
          </w:rPr>
        </w:r>
        <w:r w:rsidR="00C62878">
          <w:rPr>
            <w:webHidden/>
          </w:rPr>
          <w:fldChar w:fldCharType="separate"/>
        </w:r>
        <w:r w:rsidR="00C62878">
          <w:rPr>
            <w:webHidden/>
          </w:rPr>
          <w:t>7</w:t>
        </w:r>
        <w:r w:rsidR="00C62878">
          <w:rPr>
            <w:webHidden/>
          </w:rPr>
          <w:fldChar w:fldCharType="end"/>
        </w:r>
      </w:hyperlink>
    </w:p>
    <w:p w14:paraId="37DE9254" w14:textId="387E889F" w:rsidR="00C936B6" w:rsidRDefault="00A5046F" w:rsidP="00A01C10">
      <w:pPr>
        <w:pStyle w:val="Verzeichnis2"/>
        <w:tabs>
          <w:tab w:val="left" w:pos="800"/>
          <w:tab w:val="right" w:leader="dot" w:pos="9060"/>
        </w:tabs>
        <w:jc w:val="right"/>
        <w:rPr>
          <w:color w:val="550028"/>
          <w:sz w:val="20"/>
          <w:lang w:val="de-DE"/>
        </w:rPr>
      </w:pPr>
      <w:r>
        <w:rPr>
          <w:b/>
          <w:bCs/>
          <w:iCs w:val="0"/>
          <w:noProof/>
          <w:color w:val="550028"/>
          <w:sz w:val="20"/>
          <w:lang w:val="de-DE"/>
        </w:rPr>
        <w:fldChar w:fldCharType="end"/>
      </w:r>
    </w:p>
    <w:p w14:paraId="70A068E5" w14:textId="77777777" w:rsidR="00A5046F" w:rsidRDefault="00A5046F">
      <w:pPr>
        <w:keepNext w:val="0"/>
        <w:keepLines w:val="0"/>
        <w:spacing w:line="276" w:lineRule="auto"/>
        <w:rPr>
          <w:lang w:val="de-DE"/>
        </w:rPr>
      </w:pPr>
      <w:r>
        <w:rPr>
          <w:lang w:val="de-DE"/>
        </w:rPr>
        <w:br w:type="page"/>
      </w:r>
    </w:p>
    <w:p w14:paraId="54E504DD" w14:textId="08700A0E" w:rsidR="00F5327E" w:rsidRDefault="006317A0" w:rsidP="00833A7E">
      <w:pPr>
        <w:pStyle w:val="Formatvorlage4"/>
        <w:keepNext w:val="0"/>
        <w:keepLines w:val="0"/>
        <w:spacing w:before="0"/>
        <w:ind w:left="0"/>
      </w:pPr>
      <w:bookmarkStart w:id="0" w:name="_Toc57297665"/>
      <w:bookmarkStart w:id="1" w:name="_Toc405899328"/>
      <w:r>
        <w:lastRenderedPageBreak/>
        <w:t>Kurzbeschreibung</w:t>
      </w:r>
      <w:bookmarkEnd w:id="0"/>
    </w:p>
    <w:p w14:paraId="70F86CDF" w14:textId="2512A32D" w:rsidR="00D32BD5" w:rsidRDefault="00D32BD5" w:rsidP="00833A7E">
      <w:pPr>
        <w:keepNext w:val="0"/>
        <w:keepLines w:val="0"/>
        <w:spacing w:after="0"/>
        <w:rPr>
          <w:i/>
        </w:rPr>
      </w:pPr>
      <w:r w:rsidRPr="00E8621B">
        <w:rPr>
          <w:i/>
        </w:rPr>
        <w:t xml:space="preserve">(Fassen Sie bitte die wesentlichen </w:t>
      </w:r>
      <w:r w:rsidR="00833A7E">
        <w:rPr>
          <w:i/>
        </w:rPr>
        <w:t xml:space="preserve">umgesetzten </w:t>
      </w:r>
      <w:r w:rsidRPr="00E8621B">
        <w:rPr>
          <w:i/>
        </w:rPr>
        <w:t>Projekt</w:t>
      </w:r>
      <w:r w:rsidR="00833A7E">
        <w:rPr>
          <w:i/>
        </w:rPr>
        <w:t>maßnahmen</w:t>
      </w:r>
      <w:r w:rsidRPr="00E8621B">
        <w:rPr>
          <w:i/>
        </w:rPr>
        <w:t xml:space="preserve"> und – inhalte in max. 10 Sätzen zusammen.) </w:t>
      </w:r>
    </w:p>
    <w:p w14:paraId="329919A0" w14:textId="1062695F" w:rsidR="00833A7E" w:rsidRPr="00393BFE" w:rsidRDefault="00393BFE" w:rsidP="00833A7E">
      <w:pPr>
        <w:pStyle w:val="KeinLeerraum"/>
        <w:rPr>
          <w:rFonts w:ascii="Corbel" w:hAnsi="Corbel"/>
          <w:bCs/>
          <w:sz w:val="23"/>
          <w:szCs w:val="23"/>
        </w:rPr>
      </w:pPr>
      <w:r w:rsidRPr="00393BFE">
        <w:rPr>
          <w:rFonts w:ascii="Corbel" w:hAnsi="Corbel"/>
          <w:bCs/>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393BFE">
        <w:rPr>
          <w:rFonts w:ascii="Corbel" w:hAnsi="Corbel"/>
          <w:bCs/>
          <w:sz w:val="23"/>
          <w:szCs w:val="23"/>
        </w:rPr>
        <w:instrText xml:space="preserve"> FORMTEXT </w:instrText>
      </w:r>
      <w:r w:rsidRPr="00393BFE">
        <w:rPr>
          <w:rFonts w:ascii="Corbel" w:hAnsi="Corbel"/>
          <w:bCs/>
          <w:sz w:val="23"/>
          <w:szCs w:val="23"/>
        </w:rPr>
      </w:r>
      <w:r w:rsidRPr="00393BFE">
        <w:rPr>
          <w:rFonts w:ascii="Corbel" w:hAnsi="Corbel"/>
          <w:bCs/>
          <w:sz w:val="23"/>
          <w:szCs w:val="23"/>
        </w:rPr>
        <w:fldChar w:fldCharType="separate"/>
      </w:r>
      <w:r w:rsidR="00185F67" w:rsidRPr="00185F67">
        <w:rPr>
          <w:rFonts w:ascii="Corbel" w:hAnsi="Corbel"/>
          <w:bCs/>
          <w:sz w:val="23"/>
          <w:szCs w:val="23"/>
        </w:rPr>
        <w:t xml:space="preserve">Das Angebot von </w:t>
      </w:r>
      <w:proofErr w:type="gramStart"/>
      <w:r w:rsidR="0009404F">
        <w:rPr>
          <w:rFonts w:ascii="Corbel" w:hAnsi="Corbel"/>
          <w:bCs/>
          <w:sz w:val="23"/>
          <w:szCs w:val="23"/>
        </w:rPr>
        <w:t xml:space="preserve">YOUTHCONNECT </w:t>
      </w:r>
      <w:r w:rsidR="00185F67" w:rsidRPr="00185F67">
        <w:rPr>
          <w:rFonts w:ascii="Corbel" w:hAnsi="Corbel"/>
          <w:bCs/>
          <w:sz w:val="23"/>
          <w:szCs w:val="23"/>
        </w:rPr>
        <w:t xml:space="preserve"> wurde</w:t>
      </w:r>
      <w:proofErr w:type="gramEnd"/>
      <w:r w:rsidR="00185F67" w:rsidRPr="00185F67">
        <w:rPr>
          <w:rFonts w:ascii="Corbel" w:hAnsi="Corbel"/>
          <w:bCs/>
          <w:sz w:val="23"/>
          <w:szCs w:val="23"/>
        </w:rPr>
        <w:t xml:space="preserve"> entsprechend der Konzeptvorgaben aufbauend und interdisziplinär gestaltet und in vier Kernbereiche untergliedert:  Sport+Teilnahme (niederschwelliger Einstieg und Vertrauensaufbau), Sport + Teilhabe (Empowerment und Partizipation), Sport + Bildung und Qualifizierung (sprachliche, berufliche und soziale Bildung mithilfe des Instruments </w:t>
      </w:r>
      <w:r w:rsidR="00D03B72">
        <w:rPr>
          <w:rFonts w:ascii="Corbel" w:hAnsi="Corbel"/>
          <w:bCs/>
          <w:sz w:val="23"/>
          <w:szCs w:val="23"/>
        </w:rPr>
        <w:t>"</w:t>
      </w:r>
      <w:r w:rsidR="00185F67" w:rsidRPr="00185F67">
        <w:rPr>
          <w:rFonts w:ascii="Corbel" w:hAnsi="Corbel"/>
          <w:bCs/>
          <w:sz w:val="23"/>
          <w:szCs w:val="23"/>
        </w:rPr>
        <w:t>Sport</w:t>
      </w:r>
      <w:r w:rsidR="00D03B72">
        <w:rPr>
          <w:rFonts w:ascii="Corbel" w:hAnsi="Corbel"/>
          <w:bCs/>
          <w:sz w:val="23"/>
          <w:szCs w:val="23"/>
        </w:rPr>
        <w:t>"</w:t>
      </w:r>
      <w:r w:rsidR="00185F67" w:rsidRPr="00185F67">
        <w:rPr>
          <w:rFonts w:ascii="Corbel" w:hAnsi="Corbel"/>
          <w:bCs/>
          <w:sz w:val="23"/>
          <w:szCs w:val="23"/>
        </w:rPr>
        <w:t xml:space="preserve"> als Motivator und Türöffner) sowie Sport+ Öffentlichkeitsarbeit (Informations-, Medien und Netzwerkarbeit).</w:t>
      </w:r>
      <w:r w:rsidR="00185F67">
        <w:rPr>
          <w:rFonts w:ascii="Corbel" w:hAnsi="Corbel"/>
          <w:bCs/>
          <w:sz w:val="23"/>
          <w:szCs w:val="23"/>
        </w:rPr>
        <w:t xml:space="preserve"> </w:t>
      </w:r>
      <w:r w:rsidR="00185F67" w:rsidRPr="00185F67">
        <w:rPr>
          <w:rFonts w:ascii="Corbel" w:hAnsi="Corbel"/>
          <w:bCs/>
          <w:sz w:val="23"/>
          <w:szCs w:val="23"/>
        </w:rPr>
        <w:t xml:space="preserve">Insgesamt wurden </w:t>
      </w:r>
      <w:r w:rsidR="00D03B72">
        <w:rPr>
          <w:rFonts w:ascii="Corbel" w:hAnsi="Corbel"/>
          <w:bCs/>
          <w:sz w:val="23"/>
          <w:szCs w:val="23"/>
        </w:rPr>
        <w:t>25</w:t>
      </w:r>
      <w:r w:rsidR="00185F67" w:rsidRPr="00185F67">
        <w:rPr>
          <w:rFonts w:ascii="Corbel" w:hAnsi="Corbel"/>
          <w:bCs/>
          <w:sz w:val="23"/>
          <w:szCs w:val="23"/>
        </w:rPr>
        <w:t xml:space="preserve"> Module </w:t>
      </w:r>
      <w:r w:rsidR="00D03B72">
        <w:rPr>
          <w:rFonts w:ascii="Corbel" w:hAnsi="Corbel"/>
          <w:bCs/>
          <w:sz w:val="23"/>
          <w:szCs w:val="23"/>
        </w:rPr>
        <w:t>2019-</w:t>
      </w:r>
      <w:r w:rsidR="00185F67" w:rsidRPr="00185F67">
        <w:rPr>
          <w:rFonts w:ascii="Corbel" w:hAnsi="Corbel"/>
          <w:bCs/>
          <w:sz w:val="23"/>
          <w:szCs w:val="23"/>
        </w:rPr>
        <w:t xml:space="preserve">2020 sowie 44 weitere Modulblöcke im Rahmen des kombinierten Lern- und Sportsommerprogramms GRAgustl (2019-2020) durchgeführt (Kennzahl "Übungseinheiten"). Die Einheiten waren so gewählt, dass sie den Bedürfnissen der Zielgruppe Rechnung trugen und eine hohe Teilnehmer*innenzahl gewährleisten. Sie waren geschlechtersensibel ausgerichtet und berücksichtigten alle Alterssegmente der Zielgruppe. </w:t>
      </w:r>
      <w:r w:rsidR="00185F67">
        <w:rPr>
          <w:rFonts w:ascii="Corbel" w:hAnsi="Corbel"/>
          <w:bCs/>
          <w:sz w:val="23"/>
          <w:szCs w:val="23"/>
        </w:rPr>
        <w:t>Weiters fanden insgesamt 2</w:t>
      </w:r>
      <w:r w:rsidR="00505C16">
        <w:rPr>
          <w:rFonts w:ascii="Corbel" w:hAnsi="Corbel"/>
          <w:bCs/>
          <w:sz w:val="23"/>
          <w:szCs w:val="23"/>
        </w:rPr>
        <w:t>3</w:t>
      </w:r>
      <w:r w:rsidR="00185F67">
        <w:rPr>
          <w:rFonts w:ascii="Corbel" w:hAnsi="Corbel"/>
          <w:bCs/>
          <w:sz w:val="23"/>
          <w:szCs w:val="23"/>
        </w:rPr>
        <w:t xml:space="preserve"> </w:t>
      </w:r>
      <w:r w:rsidR="0009404F">
        <w:rPr>
          <w:rFonts w:ascii="Corbel" w:hAnsi="Corbel"/>
          <w:bCs/>
          <w:sz w:val="23"/>
          <w:szCs w:val="23"/>
        </w:rPr>
        <w:t xml:space="preserve">YOUTHCONNECT </w:t>
      </w:r>
      <w:r w:rsidR="00185F67">
        <w:rPr>
          <w:rFonts w:ascii="Corbel" w:hAnsi="Corbel"/>
          <w:bCs/>
          <w:sz w:val="23"/>
          <w:szCs w:val="23"/>
        </w:rPr>
        <w:t>-Sportveranstaltungen - von einem mehrtägigen Ski-Kurs bis hin zu Turnieren und Adventuretagen - statt, wir nahmen mit unseren Mann- und Frauschaften an 1</w:t>
      </w:r>
      <w:r w:rsidR="00505C16">
        <w:rPr>
          <w:rFonts w:ascii="Corbel" w:hAnsi="Corbel"/>
          <w:bCs/>
          <w:sz w:val="23"/>
          <w:szCs w:val="23"/>
        </w:rPr>
        <w:t>7</w:t>
      </w:r>
      <w:r w:rsidR="00185F67">
        <w:rPr>
          <w:rFonts w:ascii="Corbel" w:hAnsi="Corbel"/>
          <w:bCs/>
          <w:sz w:val="23"/>
          <w:szCs w:val="23"/>
        </w:rPr>
        <w:t xml:space="preserve"> Sportveranstaltungen unserer Kooper</w:t>
      </w:r>
      <w:r w:rsidR="00835BD7">
        <w:rPr>
          <w:rFonts w:ascii="Corbel" w:hAnsi="Corbel"/>
          <w:bCs/>
          <w:sz w:val="23"/>
          <w:szCs w:val="23"/>
        </w:rPr>
        <w:t>a</w:t>
      </w:r>
      <w:r w:rsidR="00185F67">
        <w:rPr>
          <w:rFonts w:ascii="Corbel" w:hAnsi="Corbel"/>
          <w:bCs/>
          <w:sz w:val="23"/>
          <w:szCs w:val="23"/>
        </w:rPr>
        <w:t>tionspartner*innen teil, führten 18 Workshops für die ZG durch, veranstalteten zwei Sommerprogramme mit insg</w:t>
      </w:r>
      <w:r w:rsidR="00835BD7">
        <w:rPr>
          <w:rFonts w:ascii="Corbel" w:hAnsi="Corbel"/>
          <w:bCs/>
          <w:sz w:val="23"/>
          <w:szCs w:val="23"/>
        </w:rPr>
        <w:t>e</w:t>
      </w:r>
      <w:r w:rsidR="00185F67">
        <w:rPr>
          <w:rFonts w:ascii="Corbel" w:hAnsi="Corbel"/>
          <w:bCs/>
          <w:sz w:val="23"/>
          <w:szCs w:val="23"/>
        </w:rPr>
        <w:t>samt 340 Teilnahmen und insgesamt 760 Unterrichtseinheiten. Wir vergaben 55 Schwimmabzeichen, berieten 60 Jugendliche arbeitsmarktintegrativ und banden 50 ehrenamtliche MA und Praktikant*innen in die Projekt- und Vereinsarbeit</w:t>
      </w:r>
      <w:r w:rsidR="00835BD7">
        <w:rPr>
          <w:rFonts w:ascii="Corbel" w:hAnsi="Corbel"/>
          <w:bCs/>
          <w:sz w:val="23"/>
          <w:szCs w:val="23"/>
        </w:rPr>
        <w:t xml:space="preserve"> mit ein.</w:t>
      </w:r>
      <w:r w:rsidR="002E7DAA">
        <w:rPr>
          <w:rFonts w:ascii="Corbel" w:hAnsi="Corbel"/>
          <w:bCs/>
          <w:sz w:val="23"/>
          <w:szCs w:val="23"/>
        </w:rPr>
        <w:t xml:space="preserve"> </w:t>
      </w:r>
      <w:r w:rsidRPr="00393BFE">
        <w:rPr>
          <w:rFonts w:ascii="Corbel" w:hAnsi="Corbel"/>
          <w:bCs/>
          <w:sz w:val="23"/>
          <w:szCs w:val="23"/>
        </w:rPr>
        <w:fldChar w:fldCharType="end"/>
      </w:r>
    </w:p>
    <w:p w14:paraId="5832E80D" w14:textId="7BAB5D4F" w:rsidR="00833A7E" w:rsidRDefault="00833A7E" w:rsidP="00393BFE">
      <w:pPr>
        <w:keepNext w:val="0"/>
        <w:keepLines w:val="0"/>
        <w:spacing w:after="0"/>
      </w:pPr>
      <w:bookmarkStart w:id="2" w:name="_Toc398286721"/>
      <w:bookmarkStart w:id="3" w:name="_Toc398286795"/>
      <w:bookmarkStart w:id="4" w:name="_Toc398291807"/>
      <w:bookmarkStart w:id="5" w:name="_Toc398298887"/>
      <w:bookmarkStart w:id="6" w:name="_Toc400370300"/>
      <w:bookmarkStart w:id="7" w:name="_Toc401757960"/>
      <w:bookmarkStart w:id="8" w:name="_Toc401757999"/>
      <w:bookmarkStart w:id="9" w:name="_Toc401758029"/>
      <w:bookmarkStart w:id="10" w:name="_Toc401763240"/>
      <w:bookmarkStart w:id="11" w:name="_Toc402254842"/>
      <w:bookmarkStart w:id="12" w:name="_Toc402789324"/>
      <w:bookmarkStart w:id="13" w:name="_Toc402789351"/>
      <w:bookmarkStart w:id="14" w:name="_Toc403992821"/>
      <w:bookmarkStart w:id="15" w:name="_Toc403996884"/>
      <w:bookmarkStart w:id="16" w:name="_Toc404080389"/>
      <w:bookmarkStart w:id="17" w:name="_Toc405880938"/>
      <w:bookmarkStart w:id="18" w:name="_Toc405883961"/>
      <w:bookmarkStart w:id="19" w:name="_Toc405884088"/>
      <w:bookmarkStart w:id="20" w:name="_Toc405892029"/>
      <w:bookmarkStart w:id="21" w:name="_Toc405892052"/>
      <w:bookmarkStart w:id="22" w:name="_Toc405897005"/>
      <w:bookmarkStart w:id="23" w:name="_Toc405899294"/>
      <w:bookmarkStart w:id="24" w:name="_Toc405899329"/>
      <w:bookmarkStart w:id="25" w:name="_Toc405900139"/>
      <w:bookmarkStart w:id="26" w:name="_Toc40589933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7827ABD0" w14:textId="77777777" w:rsidR="00833A7E" w:rsidRDefault="00833A7E" w:rsidP="00393BFE">
      <w:pPr>
        <w:keepNext w:val="0"/>
        <w:keepLines w:val="0"/>
        <w:spacing w:after="0"/>
      </w:pPr>
    </w:p>
    <w:p w14:paraId="24A8CB94" w14:textId="2AD2E385" w:rsidR="00833A7E" w:rsidRDefault="00833A7E" w:rsidP="00833A7E">
      <w:pPr>
        <w:pStyle w:val="Formatvorlage4"/>
        <w:keepNext w:val="0"/>
        <w:keepLines w:val="0"/>
        <w:spacing w:before="0"/>
        <w:ind w:left="0"/>
      </w:pPr>
      <w:bookmarkStart w:id="27" w:name="_Toc57297666"/>
      <w:bookmarkEnd w:id="26"/>
      <w:r>
        <w:t>Projektumsetzung</w:t>
      </w:r>
      <w:bookmarkEnd w:id="27"/>
    </w:p>
    <w:p w14:paraId="24EDDE84" w14:textId="5ACDCFC6" w:rsidR="00C80620" w:rsidRDefault="008F11C4" w:rsidP="004D7785">
      <w:pPr>
        <w:pStyle w:val="Formatvorlage3"/>
      </w:pPr>
      <w:bookmarkStart w:id="28" w:name="_Toc57297667"/>
      <w:r>
        <w:t>Zielerreichung</w:t>
      </w:r>
      <w:bookmarkEnd w:id="28"/>
    </w:p>
    <w:p w14:paraId="547E2BB1" w14:textId="6EFE497A" w:rsidR="00A5046F" w:rsidRDefault="00730435" w:rsidP="00FB31F7">
      <w:pPr>
        <w:spacing w:after="0"/>
        <w:rPr>
          <w:i/>
        </w:rPr>
      </w:pPr>
      <w:r>
        <w:rPr>
          <w:i/>
        </w:rPr>
        <w:t>(</w:t>
      </w:r>
      <w:r w:rsidR="00A01136">
        <w:rPr>
          <w:i/>
        </w:rPr>
        <w:t>Wurden d</w:t>
      </w:r>
      <w:r w:rsidR="00FB31F7">
        <w:rPr>
          <w:i/>
        </w:rPr>
        <w:t>ie vertraglich vereinbarten</w:t>
      </w:r>
      <w:r w:rsidR="00A01136">
        <w:rPr>
          <w:i/>
        </w:rPr>
        <w:t xml:space="preserve"> Ziele erreicht?</w:t>
      </w:r>
      <w:r w:rsidR="00451C1B">
        <w:rPr>
          <w:i/>
        </w:rPr>
        <w:t xml:space="preserve"> Was ist das Ergebnis?</w:t>
      </w:r>
      <w:r w:rsidR="00A01136">
        <w:rPr>
          <w:i/>
        </w:rPr>
        <w:t xml:space="preserve"> </w:t>
      </w:r>
      <w:r w:rsidR="00FB31F7">
        <w:rPr>
          <w:i/>
        </w:rPr>
        <w:t>G</w:t>
      </w:r>
      <w:r w:rsidR="00451C1B">
        <w:rPr>
          <w:i/>
        </w:rPr>
        <w:t>ehen Sie darauf ein warum ein Ziel erfüllt, nicht erfüllt oder nur teilweise erfüllt wurde.</w:t>
      </w:r>
      <w:r w:rsidR="00523F56" w:rsidRPr="00072582">
        <w:rPr>
          <w:i/>
        </w:rPr>
        <w:t>)</w:t>
      </w:r>
      <w:r w:rsidR="00A5046F" w:rsidRPr="00A5046F">
        <w:rPr>
          <w:i/>
        </w:rPr>
        <w:t xml:space="preserve"> </w:t>
      </w:r>
    </w:p>
    <w:p w14:paraId="67A5F463" w14:textId="66660022" w:rsidR="00833A7E" w:rsidRDefault="00451C1B" w:rsidP="00185F67">
      <w:p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185F67" w:rsidRPr="00185F67">
        <w:rPr>
          <w:rFonts w:ascii="Corbel" w:hAnsi="Corbel"/>
          <w:bCs/>
          <w:noProof/>
          <w:sz w:val="23"/>
          <w:szCs w:val="23"/>
        </w:rPr>
        <w:t xml:space="preserve">Bei </w:t>
      </w:r>
      <w:r w:rsidR="007B4F3B">
        <w:rPr>
          <w:rFonts w:ascii="Corbel" w:hAnsi="Corbel"/>
          <w:bCs/>
          <w:noProof/>
          <w:sz w:val="23"/>
          <w:szCs w:val="23"/>
        </w:rPr>
        <w:t xml:space="preserve">nahezu </w:t>
      </w:r>
      <w:r w:rsidR="00185F67" w:rsidRPr="00185F67">
        <w:rPr>
          <w:rFonts w:ascii="Corbel" w:hAnsi="Corbel"/>
          <w:bCs/>
          <w:noProof/>
          <w:sz w:val="23"/>
          <w:szCs w:val="23"/>
        </w:rPr>
        <w:t>allen Kennzahlen schlossen wir trotz der mit Mitte März 2020 einsetzenden Corona-Maßnahmen im Soll bzw. über</w:t>
      </w:r>
      <w:r w:rsidR="007B4F3B">
        <w:rPr>
          <w:rFonts w:ascii="Corbel" w:hAnsi="Corbel"/>
          <w:bCs/>
          <w:noProof/>
          <w:sz w:val="23"/>
          <w:szCs w:val="23"/>
        </w:rPr>
        <w:t>, z.T. auch deutlich über</w:t>
      </w:r>
      <w:r w:rsidR="00185F67" w:rsidRPr="00185F67">
        <w:rPr>
          <w:rFonts w:ascii="Corbel" w:hAnsi="Corbel"/>
          <w:bCs/>
          <w:noProof/>
          <w:sz w:val="23"/>
          <w:szCs w:val="23"/>
        </w:rPr>
        <w:t xml:space="preserve"> den definierten Soll-Werten ab</w:t>
      </w:r>
      <w:r w:rsidR="00C22BF0">
        <w:rPr>
          <w:rFonts w:ascii="Corbel" w:hAnsi="Corbel"/>
          <w:bCs/>
          <w:noProof/>
          <w:sz w:val="23"/>
          <w:szCs w:val="23"/>
        </w:rPr>
        <w:t xml:space="preserve">. </w:t>
      </w:r>
      <w:r w:rsidR="00185F67" w:rsidRPr="00185F67">
        <w:rPr>
          <w:rFonts w:ascii="Corbel" w:hAnsi="Corbel"/>
          <w:bCs/>
          <w:noProof/>
          <w:sz w:val="23"/>
          <w:szCs w:val="23"/>
        </w:rPr>
        <w:t xml:space="preserve">Sowohl die definierten Kennzahlen als auch die Schwerpunktsetzungen und digitalen Adaptierungen erwiesen sich als Zielgruppen- und  Bedarfslagenorientiert. Die Strategie, zum </w:t>
      </w:r>
      <w:r w:rsidR="00835BD7">
        <w:rPr>
          <w:rFonts w:ascii="Corbel" w:hAnsi="Corbel"/>
          <w:bCs/>
          <w:noProof/>
          <w:sz w:val="23"/>
          <w:szCs w:val="23"/>
        </w:rPr>
        <w:t>e</w:t>
      </w:r>
      <w:r w:rsidR="00185F67" w:rsidRPr="00185F67">
        <w:rPr>
          <w:rFonts w:ascii="Corbel" w:hAnsi="Corbel"/>
          <w:bCs/>
          <w:noProof/>
          <w:sz w:val="23"/>
          <w:szCs w:val="23"/>
        </w:rPr>
        <w:t xml:space="preserve">inen noch direkter und niederschwelliger an die Klient*innen heranzutreten (Module in öffentlichen Parks, Matchday Plus), zum </w:t>
      </w:r>
      <w:r w:rsidR="00835BD7">
        <w:rPr>
          <w:rFonts w:ascii="Corbel" w:hAnsi="Corbel"/>
          <w:bCs/>
          <w:noProof/>
          <w:sz w:val="23"/>
          <w:szCs w:val="23"/>
        </w:rPr>
        <w:t>a</w:t>
      </w:r>
      <w:r w:rsidR="00185F67" w:rsidRPr="00185F67">
        <w:rPr>
          <w:rFonts w:ascii="Corbel" w:hAnsi="Corbel"/>
          <w:bCs/>
          <w:noProof/>
          <w:sz w:val="23"/>
          <w:szCs w:val="23"/>
        </w:rPr>
        <w:t xml:space="preserve">nderen aber auch noch gezielter und passgenauer in unserer Netzwerkarbeit zu werden, war erfolgreich. Eine besonders erfreuliche Entwicklung verzeichneten wir insbesondere bei den inhaltlichen Schwerpunktsetzungen "Integration von Mädchen und Frauen – insbesondere muslimische </w:t>
      </w:r>
      <w:r w:rsidR="00835BD7" w:rsidRPr="00835BD7">
        <w:rPr>
          <w:rFonts w:ascii="Corbel" w:hAnsi="Corbel"/>
          <w:bCs/>
          <w:noProof/>
          <w:sz w:val="23"/>
          <w:szCs w:val="23"/>
        </w:rPr>
        <w:t>–</w:t>
      </w:r>
      <w:r w:rsidR="00185F67" w:rsidRPr="00185F67">
        <w:rPr>
          <w:rFonts w:ascii="Corbel" w:hAnsi="Corbel"/>
          <w:bCs/>
          <w:noProof/>
          <w:sz w:val="23"/>
          <w:szCs w:val="23"/>
        </w:rPr>
        <w:t xml:space="preserve"> in und über den Sport", "Anwerbung und Miteinbeziehung von ehrenamtlichen Mitarbeiter*innen aus der Zielgruppe in die Vereins- und Projektarbeit", "Nutzung der Potentiale im organisierten Sport", "Schaffung von Begegnungsmöglichkeiten und -räumen zwischen Mehrheitsbevölkerung und Zielgruppe", "Arbeitsmarktintegrations-Offensive für Jugendliche" sowie bei den neuen Angeboten "Trees'n'Fun" (</w:t>
      </w:r>
      <w:r w:rsidR="00835BD7">
        <w:rPr>
          <w:rFonts w:ascii="Corbel" w:hAnsi="Corbel"/>
          <w:bCs/>
          <w:noProof/>
          <w:sz w:val="23"/>
          <w:szCs w:val="23"/>
        </w:rPr>
        <w:t xml:space="preserve">2019, </w:t>
      </w:r>
      <w:r w:rsidR="00185F67" w:rsidRPr="00185F67">
        <w:rPr>
          <w:rFonts w:ascii="Corbel" w:hAnsi="Corbel"/>
          <w:bCs/>
          <w:noProof/>
          <w:sz w:val="23"/>
          <w:szCs w:val="23"/>
        </w:rPr>
        <w:t>Kletter-Adventuretage mit umfangreichem Waldpädagogik-Paket) sowie dem "Tanz-Modul" (2019) und dem Modul "Walk and Talk" (ab 2020).</w:t>
      </w:r>
      <w:r>
        <w:rPr>
          <w:rFonts w:ascii="Corbel" w:hAnsi="Corbel"/>
          <w:bCs/>
          <w:noProof/>
          <w:sz w:val="23"/>
          <w:szCs w:val="23"/>
        </w:rPr>
        <w:fldChar w:fldCharType="end"/>
      </w:r>
    </w:p>
    <w:p w14:paraId="441F08E4" w14:textId="4DEB8F6E" w:rsidR="004D7785" w:rsidRPr="00393BFE" w:rsidRDefault="004D7785" w:rsidP="00CD3979">
      <w:pPr>
        <w:keepNext w:val="0"/>
        <w:keepLines w:val="0"/>
        <w:spacing w:after="0"/>
        <w:rPr>
          <w:rFonts w:ascii="Corbel" w:hAnsi="Corbel"/>
          <w:bCs/>
          <w:noProof/>
          <w:sz w:val="23"/>
          <w:szCs w:val="23"/>
        </w:rPr>
      </w:pPr>
    </w:p>
    <w:p w14:paraId="0042BE88" w14:textId="0EA1A8BA" w:rsidR="00B23F50" w:rsidRDefault="008F11C4" w:rsidP="004D7785">
      <w:pPr>
        <w:pStyle w:val="Formatvorlage3"/>
      </w:pPr>
      <w:bookmarkStart w:id="29" w:name="_Toc57297668"/>
      <w:r>
        <w:lastRenderedPageBreak/>
        <w:t>Umgesetzte Maßnahmen</w:t>
      </w:r>
      <w:bookmarkEnd w:id="29"/>
    </w:p>
    <w:p w14:paraId="1B941D0F" w14:textId="586571B4" w:rsidR="00A5046F" w:rsidRDefault="00FB31F7" w:rsidP="00FB31F7">
      <w:pPr>
        <w:rPr>
          <w:i/>
        </w:rPr>
      </w:pPr>
      <w:r w:rsidRPr="00072582">
        <w:rPr>
          <w:i/>
        </w:rPr>
        <w:t>(</w:t>
      </w:r>
      <w:r>
        <w:rPr>
          <w:i/>
        </w:rPr>
        <w:t>Welche Projektmaßnahmen wurden umgesetzt?</w:t>
      </w:r>
      <w:r w:rsidRPr="00072582">
        <w:rPr>
          <w:i/>
        </w:rPr>
        <w:t xml:space="preserve"> Besch</w:t>
      </w:r>
      <w:r>
        <w:rPr>
          <w:i/>
        </w:rPr>
        <w:t xml:space="preserve">reiben Sie konkret </w:t>
      </w:r>
      <w:r w:rsidRPr="00FB31F7">
        <w:rPr>
          <w:i/>
          <w:u w:val="single"/>
        </w:rPr>
        <w:t>wie</w:t>
      </w:r>
      <w:r>
        <w:rPr>
          <w:i/>
        </w:rPr>
        <w:t xml:space="preserve"> diese umgesetzt wurden</w:t>
      </w:r>
      <w:r w:rsidRPr="00072582">
        <w:rPr>
          <w:i/>
        </w:rPr>
        <w:t>.</w:t>
      </w:r>
      <w:r>
        <w:rPr>
          <w:i/>
        </w:rPr>
        <w:t>)</w:t>
      </w:r>
      <w:r w:rsidR="00A5046F" w:rsidRPr="00A5046F">
        <w:rPr>
          <w:i/>
        </w:rPr>
        <w:t xml:space="preserve"> </w:t>
      </w:r>
    </w:p>
    <w:p w14:paraId="4790086A" w14:textId="77777777" w:rsidR="00361F7F" w:rsidRPr="00361F7F" w:rsidRDefault="00CD3979" w:rsidP="00361F7F">
      <w:pPr>
        <w:pStyle w:val="Listenabsatz"/>
        <w:numPr>
          <w:ilvl w:val="0"/>
          <w:numId w:val="5"/>
        </w:numPr>
        <w:spacing w:after="0"/>
        <w:rPr>
          <w:rFonts w:ascii="Corbel" w:hAnsi="Corbel"/>
          <w:bCs/>
          <w:noProof/>
          <w:sz w:val="23"/>
          <w:szCs w:val="23"/>
        </w:rPr>
      </w:pPr>
      <w:r w:rsidRPr="00103AF9">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65DCE">
        <w:rPr>
          <w:rFonts w:ascii="Corbel" w:hAnsi="Corbel"/>
          <w:bCs/>
          <w:noProof/>
          <w:sz w:val="23"/>
          <w:szCs w:val="23"/>
        </w:rPr>
        <w:instrText xml:space="preserve"> FORMTEXT </w:instrText>
      </w:r>
      <w:r w:rsidRPr="00103AF9">
        <w:rPr>
          <w:rFonts w:ascii="Corbel" w:hAnsi="Corbel"/>
          <w:bCs/>
          <w:noProof/>
          <w:sz w:val="23"/>
          <w:szCs w:val="23"/>
        </w:rPr>
      </w:r>
      <w:r w:rsidRPr="00103AF9">
        <w:rPr>
          <w:rFonts w:ascii="Corbel" w:hAnsi="Corbel"/>
          <w:bCs/>
          <w:noProof/>
          <w:sz w:val="23"/>
          <w:szCs w:val="23"/>
        </w:rPr>
        <w:fldChar w:fldCharType="separate"/>
      </w:r>
      <w:r w:rsidR="00361F7F" w:rsidRPr="00361F7F">
        <w:rPr>
          <w:rFonts w:ascii="Corbel" w:hAnsi="Corbel"/>
          <w:bCs/>
          <w:noProof/>
          <w:sz w:val="23"/>
          <w:szCs w:val="23"/>
        </w:rPr>
        <w:t>FOLGENDE METHODEN WURDEN ANGEWANDT (2019-2020):</w:t>
      </w:r>
    </w:p>
    <w:p w14:paraId="5711EFDB" w14:textId="1DC62A6A" w:rsidR="00835BD7" w:rsidRDefault="00361F7F" w:rsidP="00361F7F">
      <w:pPr>
        <w:pStyle w:val="Listenabsatz"/>
        <w:numPr>
          <w:ilvl w:val="0"/>
          <w:numId w:val="5"/>
        </w:numPr>
        <w:spacing w:after="0"/>
        <w:rPr>
          <w:rFonts w:ascii="Corbel" w:hAnsi="Corbel"/>
          <w:bCs/>
          <w:noProof/>
          <w:sz w:val="23"/>
          <w:szCs w:val="23"/>
        </w:rPr>
      </w:pPr>
      <w:r w:rsidRPr="00835BD7">
        <w:rPr>
          <w:rFonts w:ascii="Corbel" w:hAnsi="Corbel"/>
          <w:bCs/>
          <w:noProof/>
          <w:sz w:val="23"/>
          <w:szCs w:val="23"/>
        </w:rPr>
        <w:t xml:space="preserve">Projekteigene Trainingsmodule: wöchentlich stattfindende Sportkurse, die alters- und geschlechtsspezifisch ausgerichtet </w:t>
      </w:r>
      <w:r w:rsidR="00835BD7" w:rsidRPr="00835BD7">
        <w:rPr>
          <w:rFonts w:ascii="Corbel" w:hAnsi="Corbel"/>
          <w:bCs/>
          <w:noProof/>
          <w:sz w:val="23"/>
          <w:szCs w:val="23"/>
        </w:rPr>
        <w:t>waren</w:t>
      </w:r>
      <w:r w:rsidRPr="00835BD7">
        <w:rPr>
          <w:rFonts w:ascii="Corbel" w:hAnsi="Corbel"/>
          <w:bCs/>
          <w:noProof/>
          <w:sz w:val="23"/>
          <w:szCs w:val="23"/>
        </w:rPr>
        <w:t xml:space="preserve"> und den niederschwelligsten Teil unserer Integrationsmaßnahmen bilde</w:t>
      </w:r>
      <w:r w:rsidR="00835BD7" w:rsidRPr="00835BD7">
        <w:rPr>
          <w:rFonts w:ascii="Corbel" w:hAnsi="Corbel"/>
          <w:bCs/>
          <w:noProof/>
          <w:sz w:val="23"/>
          <w:szCs w:val="23"/>
        </w:rPr>
        <w:t>te</w:t>
      </w:r>
      <w:r w:rsidRPr="00835BD7">
        <w:rPr>
          <w:rFonts w:ascii="Corbel" w:hAnsi="Corbel"/>
          <w:bCs/>
          <w:noProof/>
          <w:sz w:val="23"/>
          <w:szCs w:val="23"/>
        </w:rPr>
        <w:t>n. Die Vereinsvermittlungen, die Teilnahme an Sportveranstaltungen, die Turnierteilnahmen sowie die Adventuretage stell</w:t>
      </w:r>
      <w:r w:rsidR="00835BD7" w:rsidRPr="00835BD7">
        <w:rPr>
          <w:rFonts w:ascii="Corbel" w:hAnsi="Corbel"/>
          <w:bCs/>
          <w:noProof/>
          <w:sz w:val="23"/>
          <w:szCs w:val="23"/>
        </w:rPr>
        <w:t>t</w:t>
      </w:r>
      <w:r w:rsidRPr="00835BD7">
        <w:rPr>
          <w:rFonts w:ascii="Corbel" w:hAnsi="Corbel"/>
          <w:bCs/>
          <w:noProof/>
          <w:sz w:val="23"/>
          <w:szCs w:val="23"/>
        </w:rPr>
        <w:t>en die nächsten Stufen dar. Wir versuch</w:t>
      </w:r>
      <w:r w:rsidR="00835BD7" w:rsidRPr="00835BD7">
        <w:rPr>
          <w:rFonts w:ascii="Corbel" w:hAnsi="Corbel"/>
          <w:bCs/>
          <w:noProof/>
          <w:sz w:val="23"/>
          <w:szCs w:val="23"/>
        </w:rPr>
        <w:t>t</w:t>
      </w:r>
      <w:r w:rsidRPr="00835BD7">
        <w:rPr>
          <w:rFonts w:ascii="Corbel" w:hAnsi="Corbel"/>
          <w:bCs/>
          <w:noProof/>
          <w:sz w:val="23"/>
          <w:szCs w:val="23"/>
        </w:rPr>
        <w:t xml:space="preserve">en dabei, auf die Bedürfnisse unserer Klient*innen einzugehen und die Module auch methodisch immer wieder zu erweitern und zu verbessern. In die Module integriert </w:t>
      </w:r>
      <w:r w:rsidR="00835BD7" w:rsidRPr="00835BD7">
        <w:rPr>
          <w:rFonts w:ascii="Corbel" w:hAnsi="Corbel"/>
          <w:bCs/>
          <w:noProof/>
          <w:sz w:val="23"/>
          <w:szCs w:val="23"/>
        </w:rPr>
        <w:t>waren</w:t>
      </w:r>
      <w:r w:rsidRPr="00835BD7">
        <w:rPr>
          <w:rFonts w:ascii="Corbel" w:hAnsi="Corbel"/>
          <w:bCs/>
          <w:noProof/>
          <w:sz w:val="23"/>
          <w:szCs w:val="23"/>
        </w:rPr>
        <w:t xml:space="preserve"> eine Reihe von Methoden, die auf die Förderung bzw. Vermittlung von Alltags- und Bildungssprache (BICS und CALP) abziel</w:t>
      </w:r>
      <w:r w:rsidR="00835BD7">
        <w:rPr>
          <w:rFonts w:ascii="Corbel" w:hAnsi="Corbel"/>
          <w:bCs/>
          <w:noProof/>
          <w:sz w:val="23"/>
          <w:szCs w:val="23"/>
        </w:rPr>
        <w:t>t</w:t>
      </w:r>
      <w:r w:rsidRPr="00835BD7">
        <w:rPr>
          <w:rFonts w:ascii="Corbel" w:hAnsi="Corbel"/>
          <w:bCs/>
          <w:noProof/>
          <w:sz w:val="23"/>
          <w:szCs w:val="23"/>
        </w:rPr>
        <w:t>en</w:t>
      </w:r>
      <w:r w:rsidR="00835BD7">
        <w:rPr>
          <w:rFonts w:ascii="Corbel" w:hAnsi="Corbel"/>
          <w:bCs/>
          <w:noProof/>
          <w:sz w:val="23"/>
          <w:szCs w:val="23"/>
        </w:rPr>
        <w:t>.</w:t>
      </w:r>
      <w:r w:rsidRPr="00835BD7">
        <w:rPr>
          <w:rFonts w:ascii="Corbel" w:hAnsi="Corbel"/>
          <w:bCs/>
          <w:noProof/>
          <w:sz w:val="23"/>
          <w:szCs w:val="23"/>
        </w:rPr>
        <w:t xml:space="preserve"> </w:t>
      </w:r>
    </w:p>
    <w:p w14:paraId="0E73F108" w14:textId="0E12794B" w:rsidR="00361F7F" w:rsidRPr="00835BD7" w:rsidRDefault="00361F7F" w:rsidP="00361F7F">
      <w:pPr>
        <w:pStyle w:val="Listenabsatz"/>
        <w:numPr>
          <w:ilvl w:val="0"/>
          <w:numId w:val="5"/>
        </w:numPr>
        <w:spacing w:after="0"/>
        <w:rPr>
          <w:rFonts w:ascii="Corbel" w:hAnsi="Corbel"/>
          <w:bCs/>
          <w:noProof/>
          <w:sz w:val="23"/>
          <w:szCs w:val="23"/>
        </w:rPr>
      </w:pPr>
      <w:r w:rsidRPr="00835BD7">
        <w:rPr>
          <w:rFonts w:ascii="Corbel" w:hAnsi="Corbel"/>
          <w:bCs/>
          <w:noProof/>
          <w:sz w:val="23"/>
          <w:szCs w:val="23"/>
        </w:rPr>
        <w:t xml:space="preserve">Kurse zur Vermittlung der Bildungssprache </w:t>
      </w:r>
      <w:r w:rsidR="0029460E">
        <w:rPr>
          <w:rFonts w:ascii="Corbel" w:hAnsi="Corbel"/>
          <w:bCs/>
          <w:noProof/>
          <w:sz w:val="23"/>
          <w:szCs w:val="23"/>
        </w:rPr>
        <w:t>(</w:t>
      </w:r>
      <w:r w:rsidRPr="00835BD7">
        <w:rPr>
          <w:rFonts w:ascii="Corbel" w:hAnsi="Corbel"/>
          <w:bCs/>
          <w:noProof/>
          <w:sz w:val="23"/>
          <w:szCs w:val="23"/>
        </w:rPr>
        <w:t>GRAgustl</w:t>
      </w:r>
      <w:r w:rsidR="0029460E">
        <w:rPr>
          <w:rFonts w:ascii="Corbel" w:hAnsi="Corbel"/>
          <w:bCs/>
          <w:noProof/>
          <w:sz w:val="23"/>
          <w:szCs w:val="23"/>
        </w:rPr>
        <w:t xml:space="preserve">/ </w:t>
      </w:r>
      <w:r w:rsidRPr="00835BD7">
        <w:rPr>
          <w:rFonts w:ascii="Corbel" w:hAnsi="Corbel"/>
          <w:bCs/>
          <w:noProof/>
          <w:sz w:val="23"/>
          <w:szCs w:val="23"/>
        </w:rPr>
        <w:t>"Frauenschwimmen+"</w:t>
      </w:r>
      <w:r w:rsidR="0029460E">
        <w:rPr>
          <w:rFonts w:ascii="Corbel" w:hAnsi="Corbel"/>
          <w:bCs/>
          <w:noProof/>
          <w:sz w:val="23"/>
          <w:szCs w:val="23"/>
        </w:rPr>
        <w:t>)</w:t>
      </w:r>
    </w:p>
    <w:p w14:paraId="41245E0F" w14:textId="198B9C55"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Einzelbetreuung: Vielen Kindern und Jugendlichen unserer Zielgruppe bereitet es oft Schwierigkeiten, sich in dem für sie völlig neuen Land und Umfeld zurechtzufinden und sich sozial und gesellschaftlich zu positionieren bzw. "ihren Platz" in der Öffentlichkeit zu finden (Schule, Sportvereine etc.). Erreich</w:t>
      </w:r>
      <w:r w:rsidR="00835BD7">
        <w:rPr>
          <w:rFonts w:ascii="Corbel" w:hAnsi="Corbel"/>
          <w:bCs/>
          <w:noProof/>
          <w:sz w:val="23"/>
          <w:szCs w:val="23"/>
        </w:rPr>
        <w:t>t</w:t>
      </w:r>
      <w:r w:rsidRPr="00361F7F">
        <w:rPr>
          <w:rFonts w:ascii="Corbel" w:hAnsi="Corbel"/>
          <w:bCs/>
          <w:noProof/>
          <w:sz w:val="23"/>
          <w:szCs w:val="23"/>
        </w:rPr>
        <w:t xml:space="preserve">en diese Schwierigkeiten eine bestimmte Dimension (d.h. stehen sie der Entwicklung des Kindes im Wege oder gefährden sie die Gruppenaktivität), </w:t>
      </w:r>
      <w:r w:rsidR="00835BD7">
        <w:rPr>
          <w:rFonts w:ascii="Corbel" w:hAnsi="Corbel"/>
          <w:bCs/>
          <w:noProof/>
          <w:sz w:val="23"/>
          <w:szCs w:val="23"/>
        </w:rPr>
        <w:t>war</w:t>
      </w:r>
      <w:r w:rsidRPr="00361F7F">
        <w:rPr>
          <w:rFonts w:ascii="Corbel" w:hAnsi="Corbel"/>
          <w:bCs/>
          <w:noProof/>
          <w:sz w:val="23"/>
          <w:szCs w:val="23"/>
        </w:rPr>
        <w:t xml:space="preserve"> es notwendig, eine individuelle Betreuung abseits der Gruppendynamik anzubieten. Rücksprache mit Klassenlehrer*innen, Direktor*innen, Sozialarbeiter*</w:t>
      </w:r>
      <w:r w:rsidR="00835BD7">
        <w:rPr>
          <w:rFonts w:ascii="Corbel" w:hAnsi="Corbel"/>
          <w:bCs/>
          <w:noProof/>
          <w:sz w:val="23"/>
          <w:szCs w:val="23"/>
        </w:rPr>
        <w:t>i</w:t>
      </w:r>
      <w:r w:rsidRPr="00361F7F">
        <w:rPr>
          <w:rFonts w:ascii="Corbel" w:hAnsi="Corbel"/>
          <w:bCs/>
          <w:noProof/>
          <w:sz w:val="23"/>
          <w:szCs w:val="23"/>
        </w:rPr>
        <w:t>nnen und Eltern ergänz</w:t>
      </w:r>
      <w:r w:rsidR="00835BD7">
        <w:rPr>
          <w:rFonts w:ascii="Corbel" w:hAnsi="Corbel"/>
          <w:bCs/>
          <w:noProof/>
          <w:sz w:val="23"/>
          <w:szCs w:val="23"/>
        </w:rPr>
        <w:t>t</w:t>
      </w:r>
      <w:r w:rsidRPr="00361F7F">
        <w:rPr>
          <w:rFonts w:ascii="Corbel" w:hAnsi="Corbel"/>
          <w:bCs/>
          <w:noProof/>
          <w:sz w:val="23"/>
          <w:szCs w:val="23"/>
        </w:rPr>
        <w:t>en dieses Angebot. Da wir jedoch nicht immer selbst die Kapazitäten für intensive Einzelbetreuung ha</w:t>
      </w:r>
      <w:r w:rsidR="00835BD7">
        <w:rPr>
          <w:rFonts w:ascii="Corbel" w:hAnsi="Corbel"/>
          <w:bCs/>
          <w:noProof/>
          <w:sz w:val="23"/>
          <w:szCs w:val="23"/>
        </w:rPr>
        <w:t>tt</w:t>
      </w:r>
      <w:r w:rsidRPr="00361F7F">
        <w:rPr>
          <w:rFonts w:ascii="Corbel" w:hAnsi="Corbel"/>
          <w:bCs/>
          <w:noProof/>
          <w:sz w:val="23"/>
          <w:szCs w:val="23"/>
        </w:rPr>
        <w:t>en, versuch</w:t>
      </w:r>
      <w:r w:rsidR="00835BD7">
        <w:rPr>
          <w:rFonts w:ascii="Corbel" w:hAnsi="Corbel"/>
          <w:bCs/>
          <w:noProof/>
          <w:sz w:val="23"/>
          <w:szCs w:val="23"/>
        </w:rPr>
        <w:t>t</w:t>
      </w:r>
      <w:r w:rsidRPr="00361F7F">
        <w:rPr>
          <w:rFonts w:ascii="Corbel" w:hAnsi="Corbel"/>
          <w:bCs/>
          <w:noProof/>
          <w:sz w:val="23"/>
          <w:szCs w:val="23"/>
        </w:rPr>
        <w:t>en wir, durch Kooperationen mit Caritas-Einrichtungen,</w:t>
      </w:r>
      <w:r w:rsidR="0029460E">
        <w:rPr>
          <w:rFonts w:ascii="Corbel" w:hAnsi="Corbel"/>
          <w:bCs/>
          <w:noProof/>
          <w:sz w:val="23"/>
          <w:szCs w:val="23"/>
        </w:rPr>
        <w:t xml:space="preserve"> </w:t>
      </w:r>
      <w:r w:rsidRPr="00361F7F">
        <w:rPr>
          <w:rFonts w:ascii="Corbel" w:hAnsi="Corbel"/>
          <w:bCs/>
          <w:noProof/>
          <w:sz w:val="23"/>
          <w:szCs w:val="23"/>
        </w:rPr>
        <w:t>Jugendzentren etc. darauf zu reagieren.</w:t>
      </w:r>
    </w:p>
    <w:p w14:paraId="4B60CC88" w14:textId="2341D5F9"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Elternarbeit und Elternbildung: Sie passiert</w:t>
      </w:r>
      <w:r w:rsidR="00835BD7">
        <w:rPr>
          <w:rFonts w:ascii="Corbel" w:hAnsi="Corbel"/>
          <w:bCs/>
          <w:noProof/>
          <w:sz w:val="23"/>
          <w:szCs w:val="23"/>
        </w:rPr>
        <w:t>en</w:t>
      </w:r>
      <w:r w:rsidRPr="00361F7F">
        <w:rPr>
          <w:rFonts w:ascii="Corbel" w:hAnsi="Corbel"/>
          <w:bCs/>
          <w:noProof/>
          <w:sz w:val="23"/>
          <w:szCs w:val="23"/>
        </w:rPr>
        <w:t xml:space="preserve"> in indirekter Form über unser Bildungsangebot, in direkter Form über GRAgustl, Frauenschwimmen + etc. sowie extra vereinbarte Gespräche. Unsere Intention </w:t>
      </w:r>
      <w:r w:rsidR="00835BD7">
        <w:rPr>
          <w:rFonts w:ascii="Corbel" w:hAnsi="Corbel"/>
          <w:bCs/>
          <w:noProof/>
          <w:sz w:val="23"/>
          <w:szCs w:val="23"/>
        </w:rPr>
        <w:t>war</w:t>
      </w:r>
      <w:r w:rsidRPr="00361F7F">
        <w:rPr>
          <w:rFonts w:ascii="Corbel" w:hAnsi="Corbel"/>
          <w:bCs/>
          <w:noProof/>
          <w:sz w:val="23"/>
          <w:szCs w:val="23"/>
        </w:rPr>
        <w:t>, eine Vertrauensbasis aufzubauen, die Eltern stärker miteinzubinden und sie über die Integrationspotentiale des Sports zu informieren.</w:t>
      </w:r>
    </w:p>
    <w:p w14:paraId="40B76457" w14:textId="532E14C9"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 xml:space="preserve">Beratungs- und Clearingarbeit: Sie </w:t>
      </w:r>
      <w:r w:rsidR="00835BD7">
        <w:rPr>
          <w:rFonts w:ascii="Corbel" w:hAnsi="Corbel"/>
          <w:bCs/>
          <w:noProof/>
          <w:sz w:val="23"/>
          <w:szCs w:val="23"/>
        </w:rPr>
        <w:t>fand</w:t>
      </w:r>
      <w:r w:rsidRPr="00361F7F">
        <w:rPr>
          <w:rFonts w:ascii="Corbel" w:hAnsi="Corbel"/>
          <w:bCs/>
          <w:noProof/>
          <w:sz w:val="23"/>
          <w:szCs w:val="23"/>
        </w:rPr>
        <w:t xml:space="preserve"> vor allem in Bezug auf eine mögliche Vereinsauswahl und der Auslotung ehrenamtlicher Tätigkeiten bzw. Qualifizierungen im sportlichen Ausbildungsbereich statt.</w:t>
      </w:r>
    </w:p>
    <w:p w14:paraId="1C453F5F" w14:textId="78E329C5"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 xml:space="preserve">Arbeits- und Bildungsberatungsarbeit mit jugendlichen </w:t>
      </w:r>
      <w:r w:rsidR="00835BD7">
        <w:rPr>
          <w:rFonts w:ascii="Corbel" w:hAnsi="Corbel"/>
          <w:bCs/>
          <w:noProof/>
          <w:sz w:val="23"/>
          <w:szCs w:val="23"/>
        </w:rPr>
        <w:t>NEETS</w:t>
      </w:r>
      <w:r w:rsidRPr="00361F7F">
        <w:rPr>
          <w:rFonts w:ascii="Corbel" w:hAnsi="Corbel"/>
          <w:bCs/>
          <w:noProof/>
          <w:sz w:val="23"/>
          <w:szCs w:val="23"/>
        </w:rPr>
        <w:t>.</w:t>
      </w:r>
    </w:p>
    <w:p w14:paraId="4A8CF516" w14:textId="7134BEDB"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 xml:space="preserve">Netzwerk- und Öffentlichkeitsarbeit: Wesentliche Ziele </w:t>
      </w:r>
      <w:r w:rsidR="00835BD7">
        <w:rPr>
          <w:rFonts w:ascii="Corbel" w:hAnsi="Corbel"/>
          <w:bCs/>
          <w:noProof/>
          <w:sz w:val="23"/>
          <w:szCs w:val="23"/>
        </w:rPr>
        <w:t>waren</w:t>
      </w:r>
      <w:r w:rsidRPr="00361F7F">
        <w:rPr>
          <w:rFonts w:ascii="Corbel" w:hAnsi="Corbel"/>
          <w:bCs/>
          <w:noProof/>
          <w:sz w:val="23"/>
          <w:szCs w:val="23"/>
        </w:rPr>
        <w:t xml:space="preserve">, </w:t>
      </w:r>
      <w:r w:rsidR="0009404F">
        <w:rPr>
          <w:rFonts w:ascii="Corbel" w:hAnsi="Corbel"/>
          <w:bCs/>
          <w:noProof/>
          <w:sz w:val="23"/>
          <w:szCs w:val="23"/>
        </w:rPr>
        <w:t xml:space="preserve">YOUTHCONNECT </w:t>
      </w:r>
      <w:r w:rsidRPr="00361F7F">
        <w:rPr>
          <w:rFonts w:ascii="Corbel" w:hAnsi="Corbel"/>
          <w:bCs/>
          <w:noProof/>
          <w:sz w:val="23"/>
          <w:szCs w:val="23"/>
        </w:rPr>
        <w:t xml:space="preserve"> als Kompetenzzentrum für Sportintegration weiter zu positionieren, die Vernetzung der verschiedenen Initiativen voranzutreiben, die gesellschaftspolitische Bedeutung der Sportintegration zu erhöhen sowie die theoretischen bzw. methodischen Erkenntnisse zu vertiefen.</w:t>
      </w:r>
    </w:p>
    <w:p w14:paraId="38637E94" w14:textId="3C1F7E3F"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lastRenderedPageBreak/>
        <w:t>Erlebnispädagogik: Vor allem bei den Adventuretagen, aber auch bei GRAgustl und bei den Turnierteilnahmen versuch</w:t>
      </w:r>
      <w:r w:rsidR="00835BD7">
        <w:rPr>
          <w:rFonts w:ascii="Corbel" w:hAnsi="Corbel"/>
          <w:bCs/>
          <w:noProof/>
          <w:sz w:val="23"/>
          <w:szCs w:val="23"/>
        </w:rPr>
        <w:t>t</w:t>
      </w:r>
      <w:r w:rsidRPr="00361F7F">
        <w:rPr>
          <w:rFonts w:ascii="Corbel" w:hAnsi="Corbel"/>
          <w:bCs/>
          <w:noProof/>
          <w:sz w:val="23"/>
          <w:szCs w:val="23"/>
        </w:rPr>
        <w:t xml:space="preserve">en wir, auch die Erkenntnisse erlebnispädagogischer Methodik </w:t>
      </w:r>
      <w:r w:rsidR="00835BD7">
        <w:rPr>
          <w:rFonts w:ascii="Corbel" w:hAnsi="Corbel"/>
          <w:bCs/>
          <w:noProof/>
          <w:sz w:val="23"/>
          <w:szCs w:val="23"/>
        </w:rPr>
        <w:t>miteinzubeziehen</w:t>
      </w:r>
      <w:r w:rsidRPr="00361F7F">
        <w:rPr>
          <w:rFonts w:ascii="Corbel" w:hAnsi="Corbel"/>
          <w:bCs/>
          <w:noProof/>
          <w:sz w:val="23"/>
          <w:szCs w:val="23"/>
        </w:rPr>
        <w:t xml:space="preserve">. Die Herausforderungen, mit denen Jugendliche in intensiven Gruppenerlebnissen konfrontiert </w:t>
      </w:r>
      <w:r w:rsidR="00835BD7">
        <w:rPr>
          <w:rFonts w:ascii="Corbel" w:hAnsi="Corbel"/>
          <w:bCs/>
          <w:noProof/>
          <w:sz w:val="23"/>
          <w:szCs w:val="23"/>
        </w:rPr>
        <w:t>waren</w:t>
      </w:r>
      <w:r w:rsidRPr="00361F7F">
        <w:rPr>
          <w:rFonts w:ascii="Corbel" w:hAnsi="Corbel"/>
          <w:bCs/>
          <w:noProof/>
          <w:sz w:val="23"/>
          <w:szCs w:val="23"/>
        </w:rPr>
        <w:t>, förder</w:t>
      </w:r>
      <w:r w:rsidR="00835BD7">
        <w:rPr>
          <w:rFonts w:ascii="Corbel" w:hAnsi="Corbel"/>
          <w:bCs/>
          <w:noProof/>
          <w:sz w:val="23"/>
          <w:szCs w:val="23"/>
        </w:rPr>
        <w:t>te</w:t>
      </w:r>
      <w:r w:rsidRPr="00361F7F">
        <w:rPr>
          <w:rFonts w:ascii="Corbel" w:hAnsi="Corbel"/>
          <w:bCs/>
          <w:noProof/>
          <w:sz w:val="23"/>
          <w:szCs w:val="23"/>
        </w:rPr>
        <w:t>n nachhaltig soziale Kompetenz, aber auch persönliche Identität.</w:t>
      </w:r>
    </w:p>
    <w:p w14:paraId="673F1724" w14:textId="6DF9F0A1"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Empowerment: Maßnahmen zur Förderung der Autonomie und Eigenständigkeit entwickelten sich  in den letzten Jahren zu einem zentralen Schwerpunkt unseres Tätigkeitsfeldes. Wir n</w:t>
      </w:r>
      <w:r w:rsidR="00835BD7">
        <w:rPr>
          <w:rFonts w:ascii="Corbel" w:hAnsi="Corbel"/>
          <w:bCs/>
          <w:noProof/>
          <w:sz w:val="23"/>
          <w:szCs w:val="23"/>
        </w:rPr>
        <w:t>a</w:t>
      </w:r>
      <w:r w:rsidRPr="00361F7F">
        <w:rPr>
          <w:rFonts w:ascii="Corbel" w:hAnsi="Corbel"/>
          <w:bCs/>
          <w:noProof/>
          <w:sz w:val="23"/>
          <w:szCs w:val="23"/>
        </w:rPr>
        <w:t>hmen in unseren Modulen, Adventuretagen und Veranstaltungen implizit Bezug darauf, und wir setz</w:t>
      </w:r>
      <w:r w:rsidR="00835BD7">
        <w:rPr>
          <w:rFonts w:ascii="Corbel" w:hAnsi="Corbel"/>
          <w:bCs/>
          <w:noProof/>
          <w:sz w:val="23"/>
          <w:szCs w:val="23"/>
        </w:rPr>
        <w:t>t</w:t>
      </w:r>
      <w:r w:rsidRPr="00361F7F">
        <w:rPr>
          <w:rFonts w:ascii="Corbel" w:hAnsi="Corbel"/>
          <w:bCs/>
          <w:noProof/>
          <w:sz w:val="23"/>
          <w:szCs w:val="23"/>
        </w:rPr>
        <w:t>en die Methode explizit in unseren Workshops um. Empowerment kann die sozialen Kompetenzen entscheidend erweitern und damit einen wichtigen Beitrag zur zivilgesellschaftlichen Teilhabe leisten.</w:t>
      </w:r>
    </w:p>
    <w:p w14:paraId="27974473" w14:textId="436B3B83" w:rsidR="0029460E" w:rsidRPr="0029460E" w:rsidRDefault="00361F7F" w:rsidP="00361F7F">
      <w:pPr>
        <w:pStyle w:val="Listenabsatz"/>
        <w:numPr>
          <w:ilvl w:val="0"/>
          <w:numId w:val="5"/>
        </w:numPr>
        <w:spacing w:after="0"/>
        <w:rPr>
          <w:rFonts w:ascii="Corbel" w:hAnsi="Corbel"/>
          <w:bCs/>
          <w:noProof/>
          <w:sz w:val="23"/>
          <w:szCs w:val="23"/>
        </w:rPr>
      </w:pPr>
      <w:r w:rsidRPr="0029460E">
        <w:rPr>
          <w:rFonts w:ascii="Corbel" w:hAnsi="Corbel"/>
          <w:bCs/>
          <w:noProof/>
          <w:sz w:val="23"/>
          <w:szCs w:val="23"/>
        </w:rPr>
        <w:t>Walk and Talk: gecoachte Stadtspaziergänge mit dem Ziel über niederschwellige Begegnungseinheiten Stadt, Kultur, Politik sowie soziales Leben besser kennen zu lernen  und die Teilhabemöglichkeiten zu erweitern</w:t>
      </w:r>
    </w:p>
    <w:p w14:paraId="03D6F91E" w14:textId="1FFAE301" w:rsidR="0029460E" w:rsidRDefault="00361F7F" w:rsidP="0029460E">
      <w:pPr>
        <w:pStyle w:val="Listenabsatz"/>
        <w:numPr>
          <w:ilvl w:val="0"/>
          <w:numId w:val="5"/>
        </w:numPr>
        <w:spacing w:after="0"/>
        <w:rPr>
          <w:rFonts w:ascii="Corbel" w:hAnsi="Corbel"/>
          <w:bCs/>
          <w:noProof/>
          <w:sz w:val="23"/>
          <w:szCs w:val="23"/>
        </w:rPr>
      </w:pPr>
      <w:r w:rsidRPr="0029460E">
        <w:rPr>
          <w:rFonts w:ascii="Corbel" w:hAnsi="Corbel"/>
          <w:bCs/>
          <w:noProof/>
          <w:sz w:val="23"/>
          <w:szCs w:val="23"/>
        </w:rPr>
        <w:t>Online Trainings und Online Events</w:t>
      </w:r>
    </w:p>
    <w:p w14:paraId="76E36105" w14:textId="77777777" w:rsidR="0029460E" w:rsidRPr="0029460E" w:rsidRDefault="0029460E" w:rsidP="0029460E">
      <w:pPr>
        <w:pStyle w:val="Listenabsatz"/>
        <w:numPr>
          <w:ilvl w:val="0"/>
          <w:numId w:val="5"/>
        </w:numPr>
        <w:spacing w:after="0"/>
        <w:rPr>
          <w:rFonts w:ascii="Corbel" w:hAnsi="Corbel"/>
          <w:bCs/>
          <w:noProof/>
          <w:sz w:val="23"/>
          <w:szCs w:val="23"/>
        </w:rPr>
      </w:pPr>
    </w:p>
    <w:p w14:paraId="35860EEC" w14:textId="0B1282F5"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FOLGENDE KONKRETE MASSNAHMEN WURDEN UMGESETZT:</w:t>
      </w:r>
    </w:p>
    <w:p w14:paraId="10546106" w14:textId="67091EA9"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SPORT+ TEILNAHME: MODULE (periodisch stattfindende, professionell angeleitete und betreute Sportkurse / Jänner 2019 - Dezember 2020): Insgesamt wurden 14 Module  2019, 1</w:t>
      </w:r>
      <w:r w:rsidR="00AF18E2">
        <w:rPr>
          <w:rFonts w:ascii="Corbel" w:hAnsi="Corbel"/>
          <w:bCs/>
          <w:noProof/>
          <w:sz w:val="23"/>
          <w:szCs w:val="23"/>
        </w:rPr>
        <w:t>1</w:t>
      </w:r>
      <w:r w:rsidRPr="00361F7F">
        <w:rPr>
          <w:rFonts w:ascii="Corbel" w:hAnsi="Corbel"/>
          <w:bCs/>
          <w:noProof/>
          <w:sz w:val="23"/>
          <w:szCs w:val="23"/>
        </w:rPr>
        <w:t xml:space="preserve"> Module 2020 sowie 44 weitere Modulblöcke im Rahmen des kombinierten Lern- und Sportsommerprogramms GRAgustl (2019-2020) durchgeführt (Kennzahl "Übungseinheiten"). Die Einheiten waren so gewählt, dass sie den Bedürfnissen der Zielgruppe Rechnung trugen und eine hohe Teilnehmer*innenzahl gewährleisten. Sie waren geschlechtersensibel ausgerichtet und berücksichtigten alle Alterssegmente der Zielgruppe. Die Klient*innenanwerbung erfolgt</w:t>
      </w:r>
      <w:r w:rsidR="0029460E">
        <w:rPr>
          <w:rFonts w:ascii="Corbel" w:hAnsi="Corbel"/>
          <w:bCs/>
          <w:noProof/>
          <w:sz w:val="23"/>
          <w:szCs w:val="23"/>
        </w:rPr>
        <w:t>e</w:t>
      </w:r>
      <w:r w:rsidRPr="00361F7F">
        <w:rPr>
          <w:rFonts w:ascii="Corbel" w:hAnsi="Corbel"/>
          <w:bCs/>
          <w:noProof/>
          <w:sz w:val="23"/>
          <w:szCs w:val="23"/>
        </w:rPr>
        <w:t xml:space="preserve"> über Anmeldetage, Flyer, Mundpropaganda, direkte Bewerbung durch aufsuchende Arbeit bzw. bei Caritas-Integrationskursen, Elternarbeit, Netzwerkarbeit, Medien sowie Social Media-Auftritte. Die Zielgruppenerreichung stell</w:t>
      </w:r>
      <w:r w:rsidR="0029460E">
        <w:rPr>
          <w:rFonts w:ascii="Corbel" w:hAnsi="Corbel"/>
          <w:bCs/>
          <w:noProof/>
          <w:sz w:val="23"/>
          <w:szCs w:val="23"/>
        </w:rPr>
        <w:t>t</w:t>
      </w:r>
      <w:r w:rsidRPr="00361F7F">
        <w:rPr>
          <w:rFonts w:ascii="Corbel" w:hAnsi="Corbel"/>
          <w:bCs/>
          <w:noProof/>
          <w:sz w:val="23"/>
          <w:szCs w:val="23"/>
        </w:rPr>
        <w:t>en wir durch das Führen einer TN-Liste mit allen relevanten Daten sicher. Die Module im Detail:</w:t>
      </w:r>
    </w:p>
    <w:p w14:paraId="7092BDBC" w14:textId="41C64186"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 xml:space="preserve">Durchführung von </w:t>
      </w:r>
      <w:r w:rsidR="00AF18E2">
        <w:rPr>
          <w:rFonts w:ascii="Corbel" w:hAnsi="Corbel"/>
          <w:bCs/>
          <w:noProof/>
          <w:sz w:val="23"/>
          <w:szCs w:val="23"/>
        </w:rPr>
        <w:t>69</w:t>
      </w:r>
      <w:r w:rsidRPr="00361F7F">
        <w:rPr>
          <w:rFonts w:ascii="Corbel" w:hAnsi="Corbel"/>
          <w:bCs/>
          <w:noProof/>
          <w:sz w:val="23"/>
          <w:szCs w:val="23"/>
        </w:rPr>
        <w:t xml:space="preserve"> Modulen (Kennzahl: 55)</w:t>
      </w:r>
    </w:p>
    <w:p w14:paraId="4885CFA8" w14:textId="174A5136"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5 Module Kinderschwimmkurs für Anfänger*innen im öffentlichen Bad zur Sonne (50 Einheiten zu je 45 min / 74 TN): Vergabe von 55 Schwimmabzeichen im Rahmen des Moduls (2019-2020). Alle Kurseinheiten konnten wie geplant analog durchgeführt werden.</w:t>
      </w:r>
    </w:p>
    <w:p w14:paraId="46974AC6" w14:textId="2095C37C"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lastRenderedPageBreak/>
        <w:t>1 Integratives Eltern-Kind-Eislaufen am Karmeliterplatz (30  Einheiten / 100 TN) (2019-2020-02): Bis auf die drei Dezember 2020-Termine konnte das Eislauf-Modul wie geplant stattfinden.</w:t>
      </w:r>
    </w:p>
    <w:p w14:paraId="1CC8CD9F" w14:textId="3F89F488"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2 Module Tanzen für Kinder (U 12 und Ü 12): 60 E / 20 TN (2019)</w:t>
      </w:r>
    </w:p>
    <w:p w14:paraId="31F0989B" w14:textId="2B9BF9DD"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2 Fußball für Burschen U 11 (70 E / 50 TN) (2019-2020): Digitale Fortführung und Erweiterung des Moduls während der Lockdowns (live Trainings via Videocalls)</w:t>
      </w:r>
    </w:p>
    <w:p w14:paraId="0E9BB29F" w14:textId="78089FFE"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2 Fußball für Burschen U 15 (70 E / 50 TN) (2019-2020): Digitale Fortführung und Erweiterung des Moduls während der Lockdowns (live Trainings via Videocalls)</w:t>
      </w:r>
    </w:p>
    <w:p w14:paraId="1B670A56" w14:textId="4E75DE04"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9 Module Sport+ Empowerment für jugendliche Mädchen und Frauen (2019-2020)</w:t>
      </w:r>
    </w:p>
    <w:p w14:paraId="5B04411C" w14:textId="2A5ECEAE"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2 Fußball für Mädchen U 15 (70 E / 35 TN): 2019-20: Digitale Fortführung des Moduls während der Lockdowns (via Whats App Kommunikation und Videos)</w:t>
      </w:r>
    </w:p>
    <w:p w14:paraId="4D42AE08" w14:textId="2F98F88E"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2 Fußball für Mädchen Ü 15 ( 70 E / 35 TN): 2019-20: Digitale Fortführung des Moduls während der Lockdowns (via Whats App Kommunikation und Videos)</w:t>
      </w:r>
    </w:p>
    <w:p w14:paraId="121B411A" w14:textId="1ABEBAD1"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4 Module Mädchen- und Frauenschwimmen+ mit begleitendem Empowerment und umfangreicher Elternbildung (70 E / 130 TN): 3 Einheiten mussten Corona-bedingt durch Aqua-Fitness-Videos unserer Trainerinnen, die über Whats App und Facebook geteilt wurden, ersetzt werden.</w:t>
      </w:r>
    </w:p>
    <w:p w14:paraId="3A9D2DE8" w14:textId="4FA85A95"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1 Walk and Talk (neues Modul seit 2020): gecoachte Stadtspaziergänge und -wanderungen für jugendliche Mädchen und Frauen mit z.B. folgenden Schwerpunktsetzungen: Kennenlernen der städtischen Institutionen, Fitness und Gesundheit, Kennenlernen der städtischen Gratis-Angebote (Kulturpass etc.), Kennenlernen frauenspezifischer Einrichtungen, Kennenlernen des öffentlichen Verkehres etc.. Durchführung von 10 Einheiten (20 TN) statt. 2 der 10 Einheiten mussten Corona-bedingt durch koordinierte Einzeltrainings sowie einem Video-Call (Präsentation einer Fitness-App) ersetzt werden.</w:t>
      </w:r>
    </w:p>
    <w:p w14:paraId="2BB8DCDF" w14:textId="2E0B1EF4"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4 Module Sport+Arbeitsmarktintegration für jugendliche Burschen inkl. umfangreicher (2019-2020) Elternberatung und -bildung, individuellen Empowermenteinheiten (intensive Einzelbetreuung), Arbeits- und Bildungsberatung sowie Vermittlung zu beruflicher Qualifizierung, zu Produktionsschulen und Lehrstellen.</w:t>
      </w:r>
    </w:p>
    <w:p w14:paraId="6DFE2383" w14:textId="560DE4F0"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2 Laufmodule für jugendliche Burschen (80 E / 50 TN) im öffentlichen Raum (Schlossberg, Oeverseepark etc.) (2019-2020). Digitale Fortführung und Erweiterung des Moduls während der Lockdowns (koordinierte Einzel- bzw. Zweier-Trainings, die gemeinsam geteilt wurden)</w:t>
      </w:r>
    </w:p>
    <w:p w14:paraId="49A543E3" w14:textId="5BC294A2"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t xml:space="preserve">- </w:t>
      </w:r>
      <w:r w:rsidR="00361F7F" w:rsidRPr="00361F7F">
        <w:rPr>
          <w:rFonts w:ascii="Corbel" w:hAnsi="Corbel"/>
          <w:bCs/>
          <w:noProof/>
          <w:sz w:val="23"/>
          <w:szCs w:val="23"/>
        </w:rPr>
        <w:t xml:space="preserve">2 </w:t>
      </w:r>
      <w:r w:rsidR="00525962">
        <w:rPr>
          <w:rFonts w:ascii="Corbel" w:hAnsi="Corbel"/>
          <w:bCs/>
          <w:noProof/>
          <w:sz w:val="23"/>
          <w:szCs w:val="23"/>
        </w:rPr>
        <w:t>m</w:t>
      </w:r>
      <w:r w:rsidR="00361F7F" w:rsidRPr="00361F7F">
        <w:rPr>
          <w:rFonts w:ascii="Corbel" w:hAnsi="Corbel"/>
          <w:bCs/>
          <w:noProof/>
          <w:sz w:val="23"/>
          <w:szCs w:val="23"/>
        </w:rPr>
        <w:t>ultisportive Modul</w:t>
      </w:r>
      <w:r w:rsidR="00525962">
        <w:rPr>
          <w:rFonts w:ascii="Corbel" w:hAnsi="Corbel"/>
          <w:bCs/>
          <w:noProof/>
          <w:sz w:val="23"/>
          <w:szCs w:val="23"/>
        </w:rPr>
        <w:t>e</w:t>
      </w:r>
      <w:r w:rsidR="00361F7F" w:rsidRPr="00361F7F">
        <w:rPr>
          <w:rFonts w:ascii="Corbel" w:hAnsi="Corbel"/>
          <w:bCs/>
          <w:noProof/>
          <w:sz w:val="23"/>
          <w:szCs w:val="23"/>
        </w:rPr>
        <w:t xml:space="preserve"> (Fußball, Fitness, Ausdauer und Motorik): 80 E / 50 TN (2019-20): Digitale Fortführung und Erweiterung des Moduls während der Lockdowns (live Trainings via Videocalls)</w:t>
      </w:r>
    </w:p>
    <w:p w14:paraId="42ECBBC4" w14:textId="1DB4EA83"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44 Modulblöcke im Rahmen von GRAgustl 2019-20; u.a.: Aikido, Basketball, Fußball, Parkour, Schwimmen, Ultimate Frisbee, Volleyball, Film- und Foto-Workshop, Tanzen, Kochworkshop, Kreativworkshop, „Spiel des Lebens." Alle Kurseinheiten konnten 2019 wie geplant und 2020</w:t>
      </w:r>
      <w:r w:rsidR="00AF18E2">
        <w:rPr>
          <w:rFonts w:ascii="Corbel" w:hAnsi="Corbel"/>
          <w:bCs/>
          <w:noProof/>
          <w:sz w:val="23"/>
          <w:szCs w:val="23"/>
        </w:rPr>
        <w:t xml:space="preserve">, </w:t>
      </w:r>
      <w:r w:rsidRPr="00361F7F">
        <w:rPr>
          <w:rFonts w:ascii="Corbel" w:hAnsi="Corbel"/>
          <w:bCs/>
          <w:noProof/>
          <w:sz w:val="23"/>
          <w:szCs w:val="23"/>
        </w:rPr>
        <w:t>adaptiert und erweitert, jedoch ebenfalls analog durchgeführt werden.</w:t>
      </w:r>
    </w:p>
    <w:p w14:paraId="14A0C17B" w14:textId="34FA6745" w:rsidR="00361F7F" w:rsidRPr="00361F7F" w:rsidRDefault="00361F7F" w:rsidP="00361F7F">
      <w:pPr>
        <w:pStyle w:val="Listenabsatz"/>
        <w:numPr>
          <w:ilvl w:val="0"/>
          <w:numId w:val="5"/>
        </w:numPr>
        <w:spacing w:after="0"/>
        <w:rPr>
          <w:rFonts w:ascii="Corbel" w:hAnsi="Corbel"/>
          <w:bCs/>
          <w:noProof/>
          <w:sz w:val="23"/>
          <w:szCs w:val="23"/>
        </w:rPr>
      </w:pPr>
    </w:p>
    <w:p w14:paraId="762B520A" w14:textId="5D5BBBF6"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 xml:space="preserve">SPORT+ TEILNAHME: </w:t>
      </w:r>
      <w:r w:rsidR="00E26F31">
        <w:rPr>
          <w:rFonts w:ascii="Corbel" w:hAnsi="Corbel"/>
          <w:bCs/>
          <w:noProof/>
          <w:sz w:val="23"/>
          <w:szCs w:val="23"/>
        </w:rPr>
        <w:t>2</w:t>
      </w:r>
      <w:r w:rsidR="00790B24">
        <w:rPr>
          <w:rFonts w:ascii="Corbel" w:hAnsi="Corbel"/>
          <w:bCs/>
          <w:noProof/>
          <w:sz w:val="23"/>
          <w:szCs w:val="23"/>
        </w:rPr>
        <w:t>3</w:t>
      </w:r>
      <w:r w:rsidRPr="00361F7F">
        <w:rPr>
          <w:rFonts w:ascii="Corbel" w:hAnsi="Corbel"/>
          <w:bCs/>
          <w:noProof/>
          <w:sz w:val="23"/>
          <w:szCs w:val="23"/>
        </w:rPr>
        <w:t xml:space="preserve"> </w:t>
      </w:r>
      <w:r w:rsidR="0009404F">
        <w:rPr>
          <w:rFonts w:ascii="Corbel" w:hAnsi="Corbel"/>
          <w:bCs/>
          <w:noProof/>
          <w:sz w:val="23"/>
          <w:szCs w:val="23"/>
        </w:rPr>
        <w:t xml:space="preserve">YOUTHCONNECT </w:t>
      </w:r>
      <w:r w:rsidRPr="00361F7F">
        <w:rPr>
          <w:rFonts w:ascii="Corbel" w:hAnsi="Corbel"/>
          <w:bCs/>
          <w:noProof/>
          <w:sz w:val="23"/>
          <w:szCs w:val="23"/>
        </w:rPr>
        <w:t xml:space="preserve">-SPORTVERANSTALTUNGEN (Kennzahl: 18): </w:t>
      </w:r>
    </w:p>
    <w:p w14:paraId="76F738F9" w14:textId="6A151D65"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 xml:space="preserve">Matchday + (Freundschaftsspiele zwischen einem </w:t>
      </w:r>
      <w:r w:rsidR="0009404F">
        <w:rPr>
          <w:rFonts w:ascii="Corbel" w:hAnsi="Corbel"/>
          <w:bCs/>
          <w:noProof/>
          <w:sz w:val="23"/>
          <w:szCs w:val="23"/>
        </w:rPr>
        <w:t xml:space="preserve">YOUTHCONNECT </w:t>
      </w:r>
      <w:r w:rsidRPr="00361F7F">
        <w:rPr>
          <w:rFonts w:ascii="Corbel" w:hAnsi="Corbel"/>
          <w:bCs/>
          <w:noProof/>
          <w:sz w:val="23"/>
          <w:szCs w:val="23"/>
        </w:rPr>
        <w:t xml:space="preserve"> Team und einer Partnerorganisation - Schule, JUZ etc.-  für Frau- und Mannschaften unterschiedlicher Altersgruppen und Milieus sowie begleitende Workshops für die Teilnehmer*innen) / Adventuretage (Outdoorpädagogik-Veranstaltungen wie Skikurs, Klettertage etc.  / Sport- und Vereinstage: Diese Veranstaltungen </w:t>
      </w:r>
      <w:r w:rsidR="00AF18E2">
        <w:rPr>
          <w:rFonts w:ascii="Corbel" w:hAnsi="Corbel"/>
          <w:bCs/>
          <w:noProof/>
          <w:sz w:val="23"/>
          <w:szCs w:val="23"/>
        </w:rPr>
        <w:t>schufen</w:t>
      </w:r>
      <w:r w:rsidRPr="00361F7F">
        <w:rPr>
          <w:rFonts w:ascii="Corbel" w:hAnsi="Corbel"/>
          <w:bCs/>
          <w:noProof/>
          <w:sz w:val="23"/>
          <w:szCs w:val="23"/>
        </w:rPr>
        <w:t xml:space="preserve"> Begegnungsräume zwischen unserer Zielgruppe und der Mehrheitsbevölkerung; zudem spr</w:t>
      </w:r>
      <w:r w:rsidR="00AF18E2">
        <w:rPr>
          <w:rFonts w:ascii="Corbel" w:hAnsi="Corbel"/>
          <w:bCs/>
          <w:noProof/>
          <w:sz w:val="23"/>
          <w:szCs w:val="23"/>
        </w:rPr>
        <w:t>a</w:t>
      </w:r>
      <w:r w:rsidRPr="00361F7F">
        <w:rPr>
          <w:rFonts w:ascii="Corbel" w:hAnsi="Corbel"/>
          <w:bCs/>
          <w:noProof/>
          <w:sz w:val="23"/>
          <w:szCs w:val="23"/>
        </w:rPr>
        <w:t>chen wir damit viele potentielle Zielgruppenangehörige an und informier</w:t>
      </w:r>
      <w:r w:rsidR="00AF18E2">
        <w:rPr>
          <w:rFonts w:ascii="Corbel" w:hAnsi="Corbel"/>
          <w:bCs/>
          <w:noProof/>
          <w:sz w:val="23"/>
          <w:szCs w:val="23"/>
        </w:rPr>
        <w:t>te</w:t>
      </w:r>
      <w:r w:rsidRPr="00361F7F">
        <w:rPr>
          <w:rFonts w:ascii="Corbel" w:hAnsi="Corbel"/>
          <w:bCs/>
          <w:noProof/>
          <w:sz w:val="23"/>
          <w:szCs w:val="23"/>
        </w:rPr>
        <w:t>n sie über unsere Projektaktivitäten</w:t>
      </w:r>
      <w:r w:rsidR="00AF18E2">
        <w:rPr>
          <w:rFonts w:ascii="Corbel" w:hAnsi="Corbel"/>
          <w:bCs/>
          <w:noProof/>
          <w:sz w:val="23"/>
          <w:szCs w:val="23"/>
        </w:rPr>
        <w:t>.</w:t>
      </w:r>
    </w:p>
    <w:p w14:paraId="28477293" w14:textId="52CCE657" w:rsidR="00361F7F" w:rsidRPr="00361F7F" w:rsidRDefault="00AF18E2"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 xml:space="preserve">5 analoge Matchday+-Termine (März-November 2019): Freundschaftsspiele , die unsere Mädchen- und Burschenteams gemeinsam mit Kooperationspartner*innen / Projekten / Schulen </w:t>
      </w:r>
      <w:r>
        <w:rPr>
          <w:rFonts w:ascii="Corbel" w:hAnsi="Corbel"/>
          <w:bCs/>
          <w:noProof/>
          <w:sz w:val="23"/>
          <w:szCs w:val="23"/>
        </w:rPr>
        <w:t>bestritten</w:t>
      </w:r>
      <w:r w:rsidR="00361F7F" w:rsidRPr="00361F7F">
        <w:rPr>
          <w:rFonts w:ascii="Corbel" w:hAnsi="Corbel"/>
          <w:bCs/>
          <w:noProof/>
          <w:sz w:val="23"/>
          <w:szCs w:val="23"/>
        </w:rPr>
        <w:t xml:space="preserve"> (z.B. Ikemba, Schule Sacre Coeur)</w:t>
      </w:r>
      <w:r w:rsidR="00525962">
        <w:rPr>
          <w:rFonts w:ascii="Corbel" w:hAnsi="Corbel"/>
          <w:bCs/>
          <w:noProof/>
          <w:sz w:val="23"/>
          <w:szCs w:val="23"/>
        </w:rPr>
        <w:t>,</w:t>
      </w:r>
      <w:r w:rsidR="00361F7F" w:rsidRPr="00361F7F">
        <w:rPr>
          <w:rFonts w:ascii="Corbel" w:hAnsi="Corbel"/>
          <w:bCs/>
          <w:noProof/>
          <w:sz w:val="23"/>
          <w:szCs w:val="23"/>
        </w:rPr>
        <w:t xml:space="preserve"> inkl. eines Workshopangebotes. Insgesamt fanden vier Matchday Plus-Veranstaltungen statt - zwei für Mädchen, zwei für Burschen - sowie ein großes Abschlussevent mit 100 Teilnehmer*innen, vier Teambuilding-Workshops und einem Schiedsrichter*innenworkshop/Termin: </w:t>
      </w:r>
      <w:r w:rsidR="00212EE2">
        <w:rPr>
          <w:rFonts w:ascii="Corbel" w:hAnsi="Corbel"/>
          <w:bCs/>
          <w:noProof/>
          <w:sz w:val="23"/>
          <w:szCs w:val="23"/>
        </w:rPr>
        <w:t>120</w:t>
      </w:r>
      <w:r w:rsidR="00361F7F" w:rsidRPr="00361F7F">
        <w:rPr>
          <w:rFonts w:ascii="Corbel" w:hAnsi="Corbel"/>
          <w:bCs/>
          <w:noProof/>
          <w:sz w:val="23"/>
          <w:szCs w:val="23"/>
        </w:rPr>
        <w:t xml:space="preserve"> TN</w:t>
      </w:r>
    </w:p>
    <w:p w14:paraId="0F95D047" w14:textId="6C3DBEC8" w:rsidR="00361F7F" w:rsidRPr="00361F7F" w:rsidRDefault="00AF18E2" w:rsidP="00361F7F">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t xml:space="preserve">- </w:t>
      </w:r>
      <w:r w:rsidR="00361F7F" w:rsidRPr="00361F7F">
        <w:rPr>
          <w:rFonts w:ascii="Corbel" w:hAnsi="Corbel"/>
          <w:bCs/>
          <w:noProof/>
          <w:sz w:val="23"/>
          <w:szCs w:val="23"/>
        </w:rPr>
        <w:t>2 Matchday+ online Edition 2020 (2 Challenges): MatchDay+ online ist als Lockdown-Alternative für die Freundschaftsspiele nach dem „Match Day Plus-Prinzip“ konzipiert worden. Es stellt</w:t>
      </w:r>
      <w:r w:rsidR="00212EE2">
        <w:rPr>
          <w:rFonts w:ascii="Corbel" w:hAnsi="Corbel"/>
          <w:bCs/>
          <w:noProof/>
          <w:sz w:val="23"/>
          <w:szCs w:val="23"/>
        </w:rPr>
        <w:t>e</w:t>
      </w:r>
      <w:r w:rsidR="00361F7F" w:rsidRPr="00361F7F">
        <w:rPr>
          <w:rFonts w:ascii="Corbel" w:hAnsi="Corbel"/>
          <w:bCs/>
          <w:noProof/>
          <w:sz w:val="23"/>
          <w:szCs w:val="23"/>
        </w:rPr>
        <w:t xml:space="preserve"> ein in den sozialen Netzwerken veranstaltetes, offenes Team-Event dar, an dem beliebig viele Teams gleichzeitig teilnehmen </w:t>
      </w:r>
      <w:r w:rsidR="00212EE2">
        <w:rPr>
          <w:rFonts w:ascii="Corbel" w:hAnsi="Corbel"/>
          <w:bCs/>
          <w:noProof/>
          <w:sz w:val="23"/>
          <w:szCs w:val="23"/>
        </w:rPr>
        <w:t>konnten</w:t>
      </w:r>
      <w:r w:rsidR="00361F7F" w:rsidRPr="00361F7F">
        <w:rPr>
          <w:rFonts w:ascii="Corbel" w:hAnsi="Corbel"/>
          <w:bCs/>
          <w:noProof/>
          <w:sz w:val="23"/>
          <w:szCs w:val="23"/>
        </w:rPr>
        <w:t xml:space="preserve">, ohne dabei in unmittelbaren physischen Kontakt zueinander zu treten. MatchDay+ online setzte sich aus zwei voneinander unabhängigen Challenges zusammen: einem Quiz und einem Laufspiel. Das Event war zeitlich auf einen Tag begrenzt und bot Möglichkeit zum freundschaftlichen Vergleich zwischen den teilnehmenden Frau- und Mannschaften, sowohl im Wissen zum Thema Fußball (Quiz) als auch im sportlichen Können und dem Orientierungsvermögen (Laufspiel). Das Event </w:t>
      </w:r>
      <w:r w:rsidR="00212EE2">
        <w:rPr>
          <w:rFonts w:ascii="Corbel" w:hAnsi="Corbel"/>
          <w:bCs/>
          <w:noProof/>
          <w:sz w:val="23"/>
          <w:szCs w:val="23"/>
        </w:rPr>
        <w:t>wurde</w:t>
      </w:r>
      <w:r w:rsidR="00361F7F" w:rsidRPr="00361F7F">
        <w:rPr>
          <w:rFonts w:ascii="Corbel" w:hAnsi="Corbel"/>
          <w:bCs/>
          <w:noProof/>
          <w:sz w:val="23"/>
          <w:szCs w:val="23"/>
        </w:rPr>
        <w:t xml:space="preserve"> über das soziale Medium Facebook organisiert. Durch Posts </w:t>
      </w:r>
      <w:r w:rsidR="00212EE2">
        <w:rPr>
          <w:rFonts w:ascii="Corbel" w:hAnsi="Corbel"/>
          <w:bCs/>
          <w:noProof/>
          <w:sz w:val="23"/>
          <w:szCs w:val="23"/>
        </w:rPr>
        <w:t>wurden</w:t>
      </w:r>
      <w:r w:rsidR="00361F7F" w:rsidRPr="00361F7F">
        <w:rPr>
          <w:rFonts w:ascii="Corbel" w:hAnsi="Corbel"/>
          <w:bCs/>
          <w:noProof/>
          <w:sz w:val="23"/>
          <w:szCs w:val="23"/>
        </w:rPr>
        <w:t xml:space="preserve"> die einzelnen Abschnitte angekündigt und zugleich </w:t>
      </w:r>
      <w:r w:rsidR="00212EE2">
        <w:rPr>
          <w:rFonts w:ascii="Corbel" w:hAnsi="Corbel"/>
          <w:bCs/>
          <w:noProof/>
          <w:sz w:val="23"/>
          <w:szCs w:val="23"/>
        </w:rPr>
        <w:t>konnten</w:t>
      </w:r>
      <w:r w:rsidR="00361F7F" w:rsidRPr="00361F7F">
        <w:rPr>
          <w:rFonts w:ascii="Corbel" w:hAnsi="Corbel"/>
          <w:bCs/>
          <w:noProof/>
          <w:sz w:val="23"/>
          <w:szCs w:val="23"/>
        </w:rPr>
        <w:t xml:space="preserve"> auf diese Weise die Erfolge der einzelnen Teams für alle sichtbar dokumentiert werden. Gleichzeitig </w:t>
      </w:r>
      <w:r w:rsidR="00212EE2">
        <w:rPr>
          <w:rFonts w:ascii="Corbel" w:hAnsi="Corbel"/>
          <w:bCs/>
          <w:noProof/>
          <w:sz w:val="23"/>
          <w:szCs w:val="23"/>
        </w:rPr>
        <w:t xml:space="preserve">haben </w:t>
      </w:r>
      <w:r w:rsidR="00361F7F" w:rsidRPr="00361F7F">
        <w:rPr>
          <w:rFonts w:ascii="Corbel" w:hAnsi="Corbel"/>
          <w:bCs/>
          <w:noProof/>
          <w:sz w:val="23"/>
          <w:szCs w:val="23"/>
        </w:rPr>
        <w:t xml:space="preserve">wir die Online Events auch dazu </w:t>
      </w:r>
      <w:r w:rsidR="00212EE2">
        <w:rPr>
          <w:rFonts w:ascii="Corbel" w:hAnsi="Corbel"/>
          <w:bCs/>
          <w:noProof/>
          <w:sz w:val="23"/>
          <w:szCs w:val="23"/>
        </w:rPr>
        <w:t>genützt</w:t>
      </w:r>
      <w:r w:rsidR="00361F7F" w:rsidRPr="00361F7F">
        <w:rPr>
          <w:rFonts w:ascii="Corbel" w:hAnsi="Corbel"/>
          <w:bCs/>
          <w:noProof/>
          <w:sz w:val="23"/>
          <w:szCs w:val="23"/>
        </w:rPr>
        <w:t>, allen Teilnehmer*innen gut aufbereitete Covid-Informationen zukommen zu lassen. Ein besonderes Highlight war, dass das Sieger*innen-Team ein signiertes Trikot des Österreichischen Fußball-Nationsteams überreicht bekam. 25 TN (als zwei Kennzahlen gewertet, da das Event zwei Challenges beinhaltet und mehr als den doppelten zeitlichen Umfang als ein analoges Event hatte)</w:t>
      </w:r>
    </w:p>
    <w:p w14:paraId="738912C2" w14:textId="4656A871" w:rsidR="00361F7F" w:rsidRPr="00361F7F" w:rsidRDefault="00212EE2"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2 Matchday+ Ausflüge 2019:</w:t>
      </w:r>
    </w:p>
    <w:p w14:paraId="6CA18D2B" w14:textId="30BF5100"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w:t>
      </w:r>
      <w:r w:rsidR="00212EE2">
        <w:rPr>
          <w:rFonts w:ascii="Corbel" w:hAnsi="Corbel"/>
          <w:bCs/>
          <w:noProof/>
          <w:sz w:val="23"/>
          <w:szCs w:val="23"/>
        </w:rPr>
        <w:t xml:space="preserve">- </w:t>
      </w:r>
      <w:r w:rsidR="00361F7F" w:rsidRPr="00361F7F">
        <w:rPr>
          <w:rFonts w:ascii="Corbel" w:hAnsi="Corbel"/>
          <w:bCs/>
          <w:noProof/>
          <w:sz w:val="23"/>
          <w:szCs w:val="23"/>
        </w:rPr>
        <w:t>Besuch des U21-Nationalteams in Bad Tatzmannsdorf (Juni 2019): Kennlernen der Spieler, kurzes gemeinsames Spielen, gemeinsames Abendessen: 5 TN</w:t>
      </w:r>
    </w:p>
    <w:p w14:paraId="0CB19732" w14:textId="241A3141"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w:t>
      </w:r>
      <w:r w:rsidR="00212EE2">
        <w:rPr>
          <w:rFonts w:ascii="Corbel" w:hAnsi="Corbel"/>
          <w:bCs/>
          <w:noProof/>
          <w:sz w:val="23"/>
          <w:szCs w:val="23"/>
        </w:rPr>
        <w:t xml:space="preserve">- </w:t>
      </w:r>
      <w:r w:rsidR="00361F7F" w:rsidRPr="00361F7F">
        <w:rPr>
          <w:rFonts w:ascii="Corbel" w:hAnsi="Corbel"/>
          <w:bCs/>
          <w:noProof/>
          <w:sz w:val="23"/>
          <w:szCs w:val="23"/>
        </w:rPr>
        <w:t xml:space="preserve">2 tägiger Ausflug nach Augsburg (April 2019): Besuch des Bundesligaspieles von FC Augsburg, Stadionrunde unsere </w:t>
      </w:r>
      <w:r w:rsidR="0009404F">
        <w:rPr>
          <w:rFonts w:ascii="Corbel" w:hAnsi="Corbel"/>
          <w:bCs/>
          <w:noProof/>
          <w:sz w:val="23"/>
          <w:szCs w:val="23"/>
        </w:rPr>
        <w:t xml:space="preserve">YOUTHCONNECT </w:t>
      </w:r>
      <w:r w:rsidR="00361F7F" w:rsidRPr="00361F7F">
        <w:rPr>
          <w:rFonts w:ascii="Corbel" w:hAnsi="Corbel"/>
          <w:bCs/>
          <w:noProof/>
          <w:sz w:val="23"/>
          <w:szCs w:val="23"/>
        </w:rPr>
        <w:t xml:space="preserve"> Kids  mit dem gesamten Betreuer</w:t>
      </w:r>
      <w:r w:rsidR="0013384D">
        <w:rPr>
          <w:rFonts w:ascii="Corbel" w:hAnsi="Corbel"/>
          <w:bCs/>
          <w:noProof/>
          <w:sz w:val="23"/>
          <w:szCs w:val="23"/>
        </w:rPr>
        <w:t>*i</w:t>
      </w:r>
      <w:r w:rsidR="00361F7F" w:rsidRPr="00361F7F">
        <w:rPr>
          <w:rFonts w:ascii="Corbel" w:hAnsi="Corbel"/>
          <w:bCs/>
          <w:noProof/>
          <w:sz w:val="23"/>
          <w:szCs w:val="23"/>
        </w:rPr>
        <w:t>nnenstab (10 TN)</w:t>
      </w:r>
    </w:p>
    <w:p w14:paraId="2ED0F40F" w14:textId="787B4C8D" w:rsidR="00361F7F" w:rsidRPr="00361F7F" w:rsidRDefault="00212EE2"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1E1125">
        <w:rPr>
          <w:rFonts w:ascii="Corbel" w:hAnsi="Corbel"/>
          <w:bCs/>
          <w:noProof/>
          <w:sz w:val="23"/>
          <w:szCs w:val="23"/>
        </w:rPr>
        <w:t xml:space="preserve">1 </w:t>
      </w:r>
      <w:r w:rsidR="00361F7F" w:rsidRPr="00361F7F">
        <w:rPr>
          <w:rFonts w:ascii="Corbel" w:hAnsi="Corbel"/>
          <w:bCs/>
          <w:noProof/>
          <w:sz w:val="23"/>
          <w:szCs w:val="23"/>
        </w:rPr>
        <w:t>Skiwochenende und Skikurs für 18 TN (März 2019): Im „Vertraut-machen“ unserer Klient</w:t>
      </w:r>
      <w:r w:rsidR="0013384D">
        <w:rPr>
          <w:rFonts w:ascii="Corbel" w:hAnsi="Corbel"/>
          <w:bCs/>
          <w:noProof/>
          <w:sz w:val="23"/>
          <w:szCs w:val="23"/>
        </w:rPr>
        <w:t>*i</w:t>
      </w:r>
      <w:r w:rsidR="00361F7F" w:rsidRPr="00361F7F">
        <w:rPr>
          <w:rFonts w:ascii="Corbel" w:hAnsi="Corbel"/>
          <w:bCs/>
          <w:noProof/>
          <w:sz w:val="23"/>
          <w:szCs w:val="23"/>
        </w:rPr>
        <w:t>nnen mit kulturell positiv besetzen österreichischen „Nationalsportarten“ sehen wir eine wichtige Integrationsaufgabe des Projektes. (Zwei Tages-Veranstaltung: als zwei Kennzahlen gewertet)</w:t>
      </w:r>
    </w:p>
    <w:p w14:paraId="3FAB8F7C" w14:textId="703BEE9F" w:rsidR="00361F7F" w:rsidRPr="00361F7F" w:rsidRDefault="0013384D"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6 Trees'n'Fun-Adventuretage zwischen April und Juni 2019 (16,5 Einheiten/ 12 TN): outdoor-Pädagogik-Veranstaltungen: Baumklettern mit umfangreicher Natur- und Waldpädagogik.</w:t>
      </w:r>
    </w:p>
    <w:p w14:paraId="78C0C149" w14:textId="463E49F7" w:rsidR="00361F7F" w:rsidRPr="00361F7F" w:rsidRDefault="0013384D"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1E1125">
        <w:rPr>
          <w:rFonts w:ascii="Corbel" w:hAnsi="Corbel"/>
          <w:bCs/>
          <w:noProof/>
          <w:sz w:val="23"/>
          <w:szCs w:val="23"/>
        </w:rPr>
        <w:t xml:space="preserve">5 </w:t>
      </w:r>
      <w:r w:rsidR="00361F7F" w:rsidRPr="00361F7F">
        <w:rPr>
          <w:rFonts w:ascii="Corbel" w:hAnsi="Corbel"/>
          <w:bCs/>
          <w:noProof/>
          <w:sz w:val="23"/>
          <w:szCs w:val="23"/>
        </w:rPr>
        <w:t>Adventureunternehmungen im Rahmen von GRAgustl 2019 (Ausflug Rettenbachklamm etc.): als eine Kennzahl gewertet.</w:t>
      </w:r>
    </w:p>
    <w:p w14:paraId="1E40B918" w14:textId="4D454E10" w:rsidR="00361F7F" w:rsidRDefault="00E26F31"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Schöckl-Wanderung mit 8 Jugendlichen (2020)</w:t>
      </w:r>
    </w:p>
    <w:p w14:paraId="14866219" w14:textId="4641B53B" w:rsidR="00E26F31" w:rsidRPr="00361F7F" w:rsidRDefault="00E26F31" w:rsidP="00361F7F">
      <w:pPr>
        <w:pStyle w:val="Listenabsatz"/>
        <w:numPr>
          <w:ilvl w:val="0"/>
          <w:numId w:val="5"/>
        </w:numPr>
        <w:spacing w:after="0"/>
        <w:rPr>
          <w:rFonts w:ascii="Corbel" w:hAnsi="Corbel"/>
          <w:bCs/>
          <w:noProof/>
          <w:sz w:val="23"/>
          <w:szCs w:val="23"/>
        </w:rPr>
      </w:pPr>
      <w:r>
        <w:rPr>
          <w:rFonts w:ascii="Corbel" w:hAnsi="Corbel"/>
          <w:bCs/>
          <w:noProof/>
          <w:sz w:val="23"/>
          <w:szCs w:val="23"/>
        </w:rPr>
        <w:t>- Adventure-Nachmittag im Volksgarten (2020): 4 Sportstationen und 15 TN</w:t>
      </w:r>
    </w:p>
    <w:p w14:paraId="6C85C322" w14:textId="3C604E24" w:rsidR="00361F7F" w:rsidRPr="00361F7F" w:rsidRDefault="0013384D" w:rsidP="00361F7F">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t xml:space="preserve">- </w:t>
      </w:r>
      <w:r w:rsidR="00361F7F" w:rsidRPr="00361F7F">
        <w:rPr>
          <w:rFonts w:ascii="Corbel" w:hAnsi="Corbel"/>
          <w:bCs/>
          <w:noProof/>
          <w:sz w:val="23"/>
          <w:szCs w:val="23"/>
        </w:rPr>
        <w:t>Organisation und Durchführung von 5 Freundschaftsspielen gegen Teams von Kooperationspartner*innen (LUV, 2 Mal Frohnleiten, Ries Kainbach, Panthera Graz) (2020)</w:t>
      </w:r>
      <w:r w:rsidR="00790B24">
        <w:rPr>
          <w:rFonts w:ascii="Corbel" w:hAnsi="Corbel"/>
          <w:bCs/>
          <w:noProof/>
          <w:sz w:val="23"/>
          <w:szCs w:val="23"/>
        </w:rPr>
        <w:t>: als eine Kennzahl gewertet</w:t>
      </w:r>
    </w:p>
    <w:p w14:paraId="12DD50CA" w14:textId="092A36F2" w:rsidR="00361F7F" w:rsidRPr="00361F7F" w:rsidRDefault="0013384D" w:rsidP="004D3AD0">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 xml:space="preserve">Organisation und Durchführung von </w:t>
      </w:r>
      <w:r w:rsidR="004D3AD0">
        <w:rPr>
          <w:rFonts w:ascii="Corbel" w:hAnsi="Corbel"/>
          <w:bCs/>
          <w:noProof/>
          <w:sz w:val="23"/>
          <w:szCs w:val="23"/>
        </w:rPr>
        <w:t>3</w:t>
      </w:r>
      <w:r w:rsidR="00361F7F" w:rsidRPr="00361F7F">
        <w:rPr>
          <w:rFonts w:ascii="Corbel" w:hAnsi="Corbel"/>
          <w:bCs/>
          <w:noProof/>
          <w:sz w:val="23"/>
          <w:szCs w:val="23"/>
        </w:rPr>
        <w:t xml:space="preserve"> Online Sport-Challenges für Klient*innen</w:t>
      </w:r>
      <w:r w:rsidR="004D3AD0">
        <w:rPr>
          <w:rFonts w:ascii="Corbel" w:hAnsi="Corbel"/>
          <w:bCs/>
          <w:noProof/>
          <w:sz w:val="23"/>
          <w:szCs w:val="23"/>
        </w:rPr>
        <w:t xml:space="preserve"> während der Lockdowns</w:t>
      </w:r>
      <w:r w:rsidR="00361F7F" w:rsidRPr="00361F7F">
        <w:rPr>
          <w:rFonts w:ascii="Corbel" w:hAnsi="Corbel"/>
          <w:bCs/>
          <w:noProof/>
          <w:sz w:val="23"/>
          <w:szCs w:val="23"/>
        </w:rPr>
        <w:t xml:space="preserve"> (2020)</w:t>
      </w:r>
      <w:r w:rsidR="004D3AD0">
        <w:rPr>
          <w:rFonts w:ascii="Corbel" w:hAnsi="Corbel"/>
          <w:bCs/>
          <w:noProof/>
          <w:sz w:val="23"/>
          <w:szCs w:val="23"/>
        </w:rPr>
        <w:t>: "Homesport-Challenge", "</w:t>
      </w:r>
      <w:r w:rsidR="0009404F">
        <w:rPr>
          <w:rFonts w:ascii="Corbel" w:hAnsi="Corbel"/>
          <w:bCs/>
          <w:noProof/>
          <w:sz w:val="23"/>
          <w:szCs w:val="23"/>
        </w:rPr>
        <w:t xml:space="preserve">YOUTHCONNECT </w:t>
      </w:r>
      <w:r w:rsidR="004D3AD0">
        <w:rPr>
          <w:rFonts w:ascii="Corbel" w:hAnsi="Corbel"/>
          <w:bCs/>
          <w:noProof/>
          <w:sz w:val="23"/>
          <w:szCs w:val="23"/>
        </w:rPr>
        <w:t xml:space="preserve"> on Air" sowie "Lockdown-Challenge" (</w:t>
      </w:r>
      <w:r w:rsidR="004D3AD0" w:rsidRPr="004D3AD0">
        <w:rPr>
          <w:rFonts w:ascii="Corbel" w:hAnsi="Corbel"/>
          <w:bCs/>
          <w:noProof/>
          <w:sz w:val="23"/>
          <w:szCs w:val="23"/>
        </w:rPr>
        <w:t>Umfangreiche Details dazu finden sich auf unserer Facebook-Seite</w:t>
      </w:r>
      <w:r w:rsidR="004D3AD0">
        <w:rPr>
          <w:rFonts w:ascii="Corbel" w:hAnsi="Corbel"/>
          <w:bCs/>
          <w:noProof/>
          <w:sz w:val="23"/>
          <w:szCs w:val="23"/>
        </w:rPr>
        <w:t>)</w:t>
      </w:r>
    </w:p>
    <w:p w14:paraId="7FC791B6" w14:textId="77777777"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 xml:space="preserve">SPORT+ TEILNAHME: </w:t>
      </w:r>
    </w:p>
    <w:p w14:paraId="262DDDBE" w14:textId="61444B3E"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Vermittlung von 70 Klient</w:t>
      </w:r>
      <w:r w:rsidR="0013384D">
        <w:rPr>
          <w:rFonts w:ascii="Corbel" w:hAnsi="Corbel"/>
          <w:bCs/>
          <w:noProof/>
          <w:sz w:val="23"/>
          <w:szCs w:val="23"/>
        </w:rPr>
        <w:t>*i</w:t>
      </w:r>
      <w:r w:rsidRPr="00361F7F">
        <w:rPr>
          <w:rFonts w:ascii="Corbel" w:hAnsi="Corbel"/>
          <w:bCs/>
          <w:noProof/>
          <w:sz w:val="23"/>
          <w:szCs w:val="23"/>
        </w:rPr>
        <w:t>nnen zu Probetrainings und Vereinsvermittlungen, insbesondere zu den Mannschaften unsere</w:t>
      </w:r>
      <w:r w:rsidR="0013384D">
        <w:rPr>
          <w:rFonts w:ascii="Corbel" w:hAnsi="Corbel"/>
          <w:bCs/>
          <w:noProof/>
          <w:sz w:val="23"/>
          <w:szCs w:val="23"/>
        </w:rPr>
        <w:t>r</w:t>
      </w:r>
      <w:r w:rsidRPr="00361F7F">
        <w:rPr>
          <w:rFonts w:ascii="Corbel" w:hAnsi="Corbel"/>
          <w:bCs/>
          <w:noProof/>
          <w:sz w:val="23"/>
          <w:szCs w:val="23"/>
        </w:rPr>
        <w:t xml:space="preserve"> Kooperationspartner GAK Juniors, UBSC Graz, Verein Aiki</w:t>
      </w:r>
      <w:r w:rsidR="00EB1DAF">
        <w:rPr>
          <w:rFonts w:ascii="Corbel" w:hAnsi="Corbel"/>
          <w:bCs/>
          <w:noProof/>
          <w:sz w:val="23"/>
          <w:szCs w:val="23"/>
        </w:rPr>
        <w:t>d</w:t>
      </w:r>
      <w:r w:rsidRPr="00361F7F">
        <w:rPr>
          <w:rFonts w:ascii="Corbel" w:hAnsi="Corbel"/>
          <w:bCs/>
          <w:noProof/>
          <w:sz w:val="23"/>
          <w:szCs w:val="23"/>
        </w:rPr>
        <w:t>o Pro sowie Ries-Kainbach. Weiters fanden eine Reihe von individuellen Vereins-Vermittlungen statt: Don Bosco Tischtennis, GAK Kangaroos (2019-2020). Zudem wurden im Rahmen von GRAgustl 2019 (in Kooperation mit Sportamt Stadt) zahlreiche Gutscheine für Vereinsmitgliedschaften an unsere Klient</w:t>
      </w:r>
      <w:r w:rsidR="0013384D">
        <w:rPr>
          <w:rFonts w:ascii="Corbel" w:hAnsi="Corbel"/>
          <w:bCs/>
          <w:noProof/>
          <w:sz w:val="23"/>
          <w:szCs w:val="23"/>
        </w:rPr>
        <w:t>*i</w:t>
      </w:r>
      <w:r w:rsidRPr="00361F7F">
        <w:rPr>
          <w:rFonts w:ascii="Corbel" w:hAnsi="Corbel"/>
          <w:bCs/>
          <w:noProof/>
          <w:sz w:val="23"/>
          <w:szCs w:val="23"/>
        </w:rPr>
        <w:t>nnen vergeben (Kennzahl: 57)</w:t>
      </w:r>
      <w:r w:rsidR="0013384D">
        <w:rPr>
          <w:rFonts w:ascii="Corbel" w:hAnsi="Corbel"/>
          <w:bCs/>
          <w:noProof/>
          <w:sz w:val="23"/>
          <w:szCs w:val="23"/>
        </w:rPr>
        <w:t>.</w:t>
      </w:r>
    </w:p>
    <w:p w14:paraId="5185E19E" w14:textId="69C52A24"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1</w:t>
      </w:r>
      <w:r w:rsidR="00790B24">
        <w:rPr>
          <w:rFonts w:ascii="Corbel" w:hAnsi="Corbel"/>
          <w:bCs/>
          <w:noProof/>
          <w:sz w:val="23"/>
          <w:szCs w:val="23"/>
        </w:rPr>
        <w:t>7</w:t>
      </w:r>
      <w:r w:rsidRPr="00361F7F">
        <w:rPr>
          <w:rFonts w:ascii="Corbel" w:hAnsi="Corbel"/>
          <w:bCs/>
          <w:noProof/>
          <w:sz w:val="23"/>
          <w:szCs w:val="23"/>
        </w:rPr>
        <w:t xml:space="preserve"> Teilnahmem von </w:t>
      </w:r>
      <w:r w:rsidR="0009404F">
        <w:rPr>
          <w:rFonts w:ascii="Corbel" w:hAnsi="Corbel"/>
          <w:bCs/>
          <w:noProof/>
          <w:sz w:val="23"/>
          <w:szCs w:val="23"/>
        </w:rPr>
        <w:t xml:space="preserve">YOUTHCONNECT </w:t>
      </w:r>
      <w:r w:rsidRPr="00361F7F">
        <w:rPr>
          <w:rFonts w:ascii="Corbel" w:hAnsi="Corbel"/>
          <w:bCs/>
          <w:noProof/>
          <w:sz w:val="23"/>
          <w:szCs w:val="23"/>
        </w:rPr>
        <w:t xml:space="preserve"> Mannschaften an Sportveranstaltungen (Kennzahl: 12)</w:t>
      </w:r>
    </w:p>
    <w:p w14:paraId="182D3BB3" w14:textId="142114DC"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Social Soccer Cup, Juni 2019: 14 TN</w:t>
      </w:r>
    </w:p>
    <w:p w14:paraId="1A57F894" w14:textId="19F99058"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09404F">
        <w:rPr>
          <w:rFonts w:ascii="Corbel" w:hAnsi="Corbel"/>
          <w:bCs/>
          <w:noProof/>
          <w:sz w:val="23"/>
          <w:szCs w:val="23"/>
        </w:rPr>
        <w:t xml:space="preserve">YOUTHCONNECT </w:t>
      </w:r>
      <w:r w:rsidR="00361F7F" w:rsidRPr="00361F7F">
        <w:rPr>
          <w:rFonts w:ascii="Corbel" w:hAnsi="Corbel"/>
          <w:bCs/>
          <w:noProof/>
          <w:sz w:val="23"/>
          <w:szCs w:val="23"/>
        </w:rPr>
        <w:t xml:space="preserve"> Boys Turnierteilnahme beim Turnier des FC Nestelbach (Jänner 2019)</w:t>
      </w:r>
    </w:p>
    <w:p w14:paraId="3BE8023C" w14:textId="736A2773"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Turnierteilnahme beim Hobby Cup (April 2019, 3 TN)</w:t>
      </w:r>
    </w:p>
    <w:p w14:paraId="4EAA81AD" w14:textId="5CBDCF91"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Turnier in Gnas für Betreuer</w:t>
      </w:r>
      <w:r w:rsidR="0013384D">
        <w:rPr>
          <w:rFonts w:ascii="Corbel" w:hAnsi="Corbel"/>
          <w:bCs/>
          <w:noProof/>
          <w:sz w:val="23"/>
          <w:szCs w:val="23"/>
        </w:rPr>
        <w:t>*i</w:t>
      </w:r>
      <w:r w:rsidR="00361F7F" w:rsidRPr="00361F7F">
        <w:rPr>
          <w:rFonts w:ascii="Corbel" w:hAnsi="Corbel"/>
          <w:bCs/>
          <w:noProof/>
          <w:sz w:val="23"/>
          <w:szCs w:val="23"/>
        </w:rPr>
        <w:t>nnen und Klient</w:t>
      </w:r>
      <w:r w:rsidR="0013384D">
        <w:rPr>
          <w:rFonts w:ascii="Corbel" w:hAnsi="Corbel"/>
          <w:bCs/>
          <w:noProof/>
          <w:sz w:val="23"/>
          <w:szCs w:val="23"/>
        </w:rPr>
        <w:t>*i</w:t>
      </w:r>
      <w:r w:rsidR="00361F7F" w:rsidRPr="00361F7F">
        <w:rPr>
          <w:rFonts w:ascii="Corbel" w:hAnsi="Corbel"/>
          <w:bCs/>
          <w:noProof/>
          <w:sz w:val="23"/>
          <w:szCs w:val="23"/>
        </w:rPr>
        <w:t>nnen (Mai 2019): (TN 14)</w:t>
      </w:r>
    </w:p>
    <w:p w14:paraId="7E3DA76E" w14:textId="5D48D1BC"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 xml:space="preserve">USI Kleeblattlauf für Mädchen und Burschen, Juni 2019: 8 TN </w:t>
      </w:r>
    </w:p>
    <w:p w14:paraId="1E4D2225" w14:textId="622E2EEB"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 xml:space="preserve">5 Teilnahmen der </w:t>
      </w:r>
      <w:r w:rsidR="0009404F">
        <w:rPr>
          <w:rFonts w:ascii="Corbel" w:hAnsi="Corbel"/>
          <w:bCs/>
          <w:noProof/>
          <w:sz w:val="23"/>
          <w:szCs w:val="23"/>
        </w:rPr>
        <w:t xml:space="preserve">YOUTHCONNECT </w:t>
      </w:r>
      <w:r w:rsidR="00361F7F" w:rsidRPr="00361F7F">
        <w:rPr>
          <w:rFonts w:ascii="Corbel" w:hAnsi="Corbel"/>
          <w:bCs/>
          <w:noProof/>
          <w:sz w:val="23"/>
          <w:szCs w:val="23"/>
        </w:rPr>
        <w:t>-Mann- und Frauschaften an den analogen Matchday+-Veranstaltungen (2019)</w:t>
      </w:r>
    </w:p>
    <w:p w14:paraId="1023B099" w14:textId="1EDBCDB2" w:rsid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 xml:space="preserve">3 Teilnahmen der </w:t>
      </w:r>
      <w:r w:rsidR="0009404F">
        <w:rPr>
          <w:rFonts w:ascii="Corbel" w:hAnsi="Corbel"/>
          <w:bCs/>
          <w:noProof/>
          <w:sz w:val="23"/>
          <w:szCs w:val="23"/>
        </w:rPr>
        <w:t xml:space="preserve">YOUTHCONNECT </w:t>
      </w:r>
      <w:r w:rsidR="00361F7F" w:rsidRPr="00361F7F">
        <w:rPr>
          <w:rFonts w:ascii="Corbel" w:hAnsi="Corbel"/>
          <w:bCs/>
          <w:noProof/>
          <w:sz w:val="23"/>
          <w:szCs w:val="23"/>
        </w:rPr>
        <w:t>-Mann- und Frauschaften an den digitalen Matchday+-Veranstaltungen (2020)</w:t>
      </w:r>
    </w:p>
    <w:p w14:paraId="6A11C396" w14:textId="2D854C96" w:rsidR="004D3AD0" w:rsidRPr="00361F7F" w:rsidRDefault="004D3AD0" w:rsidP="004D3AD0">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Pr="004D3AD0">
        <w:rPr>
          <w:rFonts w:ascii="Corbel" w:hAnsi="Corbel"/>
          <w:bCs/>
          <w:noProof/>
          <w:sz w:val="23"/>
          <w:szCs w:val="23"/>
        </w:rPr>
        <w:t>Teilnahme an der J.AM to Go-Aktion unserer Kooperationspartnerin Mafalda</w:t>
      </w:r>
    </w:p>
    <w:p w14:paraId="443A982D" w14:textId="1D1A3266"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Teilnahme an der Steirischen Futsal-Meisterschaft</w:t>
      </w:r>
    </w:p>
    <w:p w14:paraId="16ECD1D7" w14:textId="477B49FF"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 xml:space="preserve">Teilnahme an zwei </w:t>
      </w:r>
      <w:r w:rsidR="0009404F">
        <w:rPr>
          <w:rFonts w:ascii="Corbel" w:hAnsi="Corbel"/>
          <w:bCs/>
          <w:noProof/>
          <w:sz w:val="23"/>
          <w:szCs w:val="23"/>
        </w:rPr>
        <w:t xml:space="preserve">YOUTHCONNECT </w:t>
      </w:r>
      <w:r w:rsidR="00361F7F" w:rsidRPr="00361F7F">
        <w:rPr>
          <w:rFonts w:ascii="Corbel" w:hAnsi="Corbel"/>
          <w:bCs/>
          <w:noProof/>
          <w:sz w:val="23"/>
          <w:szCs w:val="23"/>
        </w:rPr>
        <w:t>-Online Challenges (als zwei Kennzahlen gewertet)</w:t>
      </w:r>
    </w:p>
    <w:p w14:paraId="69548C27" w14:textId="0DFC1EFF"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Besuch von 10 Spielen unseres Kooperationspartners UVC Graz sowie des Volleyball-Nationalteams  (Kennenlernen der SpielerInnen): 15 TN (2019-2020)</w:t>
      </w:r>
    </w:p>
    <w:p w14:paraId="68E5B175" w14:textId="3BCF9141"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lastRenderedPageBreak/>
        <w:t>SPORT+ TEILHABE: 18 WORKSHOPS  (Anti-Aggression, Deeskalation, Empowerment, gewaltfreie Kommunikation, Geschlechterrollen etc.), die wir intern, im Rahmen unserer Angebote, sowie extern, im Rahmen der Trainings unserer Partnervereine im organisierten Sport, organisier</w:t>
      </w:r>
      <w:r w:rsidR="0013384D">
        <w:rPr>
          <w:rFonts w:ascii="Corbel" w:hAnsi="Corbel"/>
          <w:bCs/>
          <w:noProof/>
          <w:sz w:val="23"/>
          <w:szCs w:val="23"/>
        </w:rPr>
        <w:t>t</w:t>
      </w:r>
      <w:r w:rsidRPr="00361F7F">
        <w:rPr>
          <w:rFonts w:ascii="Corbel" w:hAnsi="Corbel"/>
          <w:bCs/>
          <w:noProof/>
          <w:sz w:val="23"/>
          <w:szCs w:val="23"/>
        </w:rPr>
        <w:t>en und durchführ</w:t>
      </w:r>
      <w:r w:rsidR="0013384D">
        <w:rPr>
          <w:rFonts w:ascii="Corbel" w:hAnsi="Corbel"/>
          <w:bCs/>
          <w:noProof/>
          <w:sz w:val="23"/>
          <w:szCs w:val="23"/>
        </w:rPr>
        <w:t>t</w:t>
      </w:r>
      <w:r w:rsidRPr="00361F7F">
        <w:rPr>
          <w:rFonts w:ascii="Corbel" w:hAnsi="Corbel"/>
          <w:bCs/>
          <w:noProof/>
          <w:sz w:val="23"/>
          <w:szCs w:val="23"/>
        </w:rPr>
        <w:t>en. Wir animier</w:t>
      </w:r>
      <w:r w:rsidR="0013384D">
        <w:rPr>
          <w:rFonts w:ascii="Corbel" w:hAnsi="Corbel"/>
          <w:bCs/>
          <w:noProof/>
          <w:sz w:val="23"/>
          <w:szCs w:val="23"/>
        </w:rPr>
        <w:t>t</w:t>
      </w:r>
      <w:r w:rsidRPr="00361F7F">
        <w:rPr>
          <w:rFonts w:ascii="Corbel" w:hAnsi="Corbel"/>
          <w:bCs/>
          <w:noProof/>
          <w:sz w:val="23"/>
          <w:szCs w:val="23"/>
        </w:rPr>
        <w:t>en unsere Klient</w:t>
      </w:r>
      <w:r w:rsidR="0013384D">
        <w:rPr>
          <w:rFonts w:ascii="Corbel" w:hAnsi="Corbel"/>
          <w:bCs/>
          <w:noProof/>
          <w:sz w:val="23"/>
          <w:szCs w:val="23"/>
        </w:rPr>
        <w:t>*i</w:t>
      </w:r>
      <w:r w:rsidRPr="00361F7F">
        <w:rPr>
          <w:rFonts w:ascii="Corbel" w:hAnsi="Corbel"/>
          <w:bCs/>
          <w:noProof/>
          <w:sz w:val="23"/>
          <w:szCs w:val="23"/>
        </w:rPr>
        <w:t>nnen damit zur Eigenverantwortung, Stärkung ihrer Fähigkeiten und zur Teilhabe. Sie soll</w:t>
      </w:r>
      <w:r w:rsidR="0013384D">
        <w:rPr>
          <w:rFonts w:ascii="Corbel" w:hAnsi="Corbel"/>
          <w:bCs/>
          <w:noProof/>
          <w:sz w:val="23"/>
          <w:szCs w:val="23"/>
        </w:rPr>
        <w:t>t</w:t>
      </w:r>
      <w:r w:rsidRPr="00361F7F">
        <w:rPr>
          <w:rFonts w:ascii="Corbel" w:hAnsi="Corbel"/>
          <w:bCs/>
          <w:noProof/>
          <w:sz w:val="23"/>
          <w:szCs w:val="23"/>
        </w:rPr>
        <w:t xml:space="preserve">en sich nicht nur als Teil des Projektes begreifen, sondern als mitverantwortlicher Teil des sozialen Umfeldes, das sie positiv beeinflussen </w:t>
      </w:r>
      <w:r w:rsidR="0013384D">
        <w:rPr>
          <w:rFonts w:ascii="Corbel" w:hAnsi="Corbel"/>
          <w:bCs/>
          <w:noProof/>
          <w:sz w:val="23"/>
          <w:szCs w:val="23"/>
        </w:rPr>
        <w:t>konnten</w:t>
      </w:r>
      <w:r w:rsidRPr="00361F7F">
        <w:rPr>
          <w:rFonts w:ascii="Corbel" w:hAnsi="Corbel"/>
          <w:bCs/>
          <w:noProof/>
          <w:sz w:val="23"/>
          <w:szCs w:val="23"/>
        </w:rPr>
        <w:t xml:space="preserve"> (2019-2020) (Kennzahl: 14)</w:t>
      </w:r>
      <w:r w:rsidR="0013384D">
        <w:rPr>
          <w:rFonts w:ascii="Corbel" w:hAnsi="Corbel"/>
          <w:bCs/>
          <w:noProof/>
          <w:sz w:val="23"/>
          <w:szCs w:val="23"/>
        </w:rPr>
        <w:t>.</w:t>
      </w:r>
    </w:p>
    <w:p w14:paraId="4ED5C034" w14:textId="79E86DAF" w:rsidR="00361F7F" w:rsidRPr="00361F7F" w:rsidRDefault="0013384D"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6  Workshops im Rahmen der Matchday+ Termine: Themen: "Was mich stark macht"</w:t>
      </w:r>
      <w:r w:rsidR="0058446A">
        <w:rPr>
          <w:rFonts w:ascii="Corbel" w:hAnsi="Corbel"/>
          <w:bCs/>
          <w:noProof/>
          <w:sz w:val="23"/>
          <w:szCs w:val="23"/>
        </w:rPr>
        <w:t xml:space="preserve">, </w:t>
      </w:r>
      <w:r w:rsidR="00361F7F" w:rsidRPr="00361F7F">
        <w:rPr>
          <w:rFonts w:ascii="Corbel" w:hAnsi="Corbel"/>
          <w:bCs/>
          <w:noProof/>
          <w:sz w:val="23"/>
          <w:szCs w:val="23"/>
        </w:rPr>
        <w:t>"Gleichberechtigung und Gleichstellung von Mädchen und Burschen"</w:t>
      </w:r>
      <w:r w:rsidR="0058446A">
        <w:rPr>
          <w:rFonts w:ascii="Corbel" w:hAnsi="Corbel"/>
          <w:bCs/>
          <w:noProof/>
          <w:sz w:val="23"/>
          <w:szCs w:val="23"/>
        </w:rPr>
        <w:t>, 3</w:t>
      </w:r>
      <w:r w:rsidR="00361F7F" w:rsidRPr="00361F7F">
        <w:rPr>
          <w:rFonts w:ascii="Corbel" w:hAnsi="Corbel"/>
          <w:bCs/>
          <w:noProof/>
          <w:sz w:val="23"/>
          <w:szCs w:val="23"/>
        </w:rPr>
        <w:t xml:space="preserve"> Teambuilding-Workshops, 1 Schiedsrichter</w:t>
      </w:r>
      <w:r>
        <w:rPr>
          <w:rFonts w:ascii="Corbel" w:hAnsi="Corbel"/>
          <w:bCs/>
          <w:noProof/>
          <w:sz w:val="23"/>
          <w:szCs w:val="23"/>
        </w:rPr>
        <w:t>*i</w:t>
      </w:r>
      <w:r w:rsidR="00361F7F" w:rsidRPr="00361F7F">
        <w:rPr>
          <w:rFonts w:ascii="Corbel" w:hAnsi="Corbel"/>
          <w:bCs/>
          <w:noProof/>
          <w:sz w:val="23"/>
          <w:szCs w:val="23"/>
        </w:rPr>
        <w:t>nnen-WS</w:t>
      </w:r>
      <w:r>
        <w:rPr>
          <w:rFonts w:ascii="Corbel" w:hAnsi="Corbel"/>
          <w:bCs/>
          <w:noProof/>
          <w:sz w:val="23"/>
          <w:szCs w:val="23"/>
        </w:rPr>
        <w:t xml:space="preserve"> </w:t>
      </w:r>
      <w:r w:rsidR="00361F7F" w:rsidRPr="00361F7F">
        <w:rPr>
          <w:rFonts w:ascii="Corbel" w:hAnsi="Corbel"/>
          <w:bCs/>
          <w:noProof/>
          <w:sz w:val="23"/>
          <w:szCs w:val="23"/>
        </w:rPr>
        <w:t>(2019)</w:t>
      </w:r>
      <w:r>
        <w:rPr>
          <w:rFonts w:ascii="Corbel" w:hAnsi="Corbel"/>
          <w:bCs/>
          <w:noProof/>
          <w:sz w:val="23"/>
          <w:szCs w:val="23"/>
        </w:rPr>
        <w:t>.</w:t>
      </w:r>
    </w:p>
    <w:p w14:paraId="749A425D" w14:textId="41184323" w:rsidR="00361F7F" w:rsidRPr="00361F7F" w:rsidRDefault="00EB1DAF"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Interaktive Bildungsarbeit im Rahmen der Matchday+ Online-Challenges (2020)</w:t>
      </w:r>
    </w:p>
    <w:p w14:paraId="20B227A5" w14:textId="500D82C1"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 xml:space="preserve">1 Workshop beim ESK Graz: Mut zur Heimat! Spezialtrainings von Niko Reinberg vom Sportprojekt SIQ mit der U13 des ESK Graz am 25.6.2019 </w:t>
      </w:r>
    </w:p>
    <w:p w14:paraId="5163F47B" w14:textId="2211A6D0" w:rsidR="00361F7F" w:rsidRPr="00361F7F" w:rsidRDefault="00EB1DAF"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 xml:space="preserve">Durchführung von 8 Workshops im Rahmen der sport- und arbeitsmarktintegrativen Module für jugendliche </w:t>
      </w:r>
      <w:r>
        <w:rPr>
          <w:rFonts w:ascii="Corbel" w:hAnsi="Corbel"/>
          <w:bCs/>
          <w:noProof/>
          <w:sz w:val="23"/>
          <w:szCs w:val="23"/>
        </w:rPr>
        <w:t>NEETS</w:t>
      </w:r>
      <w:r w:rsidR="00361F7F" w:rsidRPr="00361F7F">
        <w:rPr>
          <w:rFonts w:ascii="Corbel" w:hAnsi="Corbel"/>
          <w:bCs/>
          <w:noProof/>
          <w:sz w:val="23"/>
          <w:szCs w:val="23"/>
        </w:rPr>
        <w:t xml:space="preserve"> (2019-20)</w:t>
      </w:r>
    </w:p>
    <w:p w14:paraId="5C41FA85" w14:textId="1A394099" w:rsidR="00361F7F" w:rsidRPr="00361F7F" w:rsidRDefault="00EB1DAF"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 xml:space="preserve">2 Workshops im Rahmen von Walk and Talk </w:t>
      </w:r>
      <w:r w:rsidR="00EC46A3">
        <w:rPr>
          <w:rFonts w:ascii="Corbel" w:hAnsi="Corbel"/>
          <w:bCs/>
          <w:noProof/>
          <w:sz w:val="23"/>
          <w:szCs w:val="23"/>
        </w:rPr>
        <w:t>/</w:t>
      </w:r>
      <w:r w:rsidR="00361F7F" w:rsidRPr="00361F7F">
        <w:rPr>
          <w:rFonts w:ascii="Corbel" w:hAnsi="Corbel"/>
          <w:bCs/>
          <w:noProof/>
          <w:sz w:val="23"/>
          <w:szCs w:val="23"/>
        </w:rPr>
        <w:t xml:space="preserve"> Frauenschwimmen +: Die kontinuierlichen Empowerment-Einheiten wurden als jeweils 1 Workshop gerechnet (2019-20).</w:t>
      </w:r>
    </w:p>
    <w:p w14:paraId="7E7B1FAB" w14:textId="2CA6E271" w:rsidR="00361F7F" w:rsidRPr="00361F7F" w:rsidRDefault="00EB1DAF"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EINBINDUNG von 50 Praktikant</w:t>
      </w:r>
      <w:r w:rsidR="00525962">
        <w:rPr>
          <w:rFonts w:ascii="Corbel" w:hAnsi="Corbel"/>
          <w:bCs/>
          <w:noProof/>
          <w:sz w:val="23"/>
          <w:szCs w:val="23"/>
        </w:rPr>
        <w:t>*i</w:t>
      </w:r>
      <w:r w:rsidR="00361F7F" w:rsidRPr="00361F7F">
        <w:rPr>
          <w:rFonts w:ascii="Corbel" w:hAnsi="Corbel"/>
          <w:bCs/>
          <w:noProof/>
          <w:sz w:val="23"/>
          <w:szCs w:val="23"/>
        </w:rPr>
        <w:t>nnen sowie ehrenamtlichen Mitarbeiter</w:t>
      </w:r>
      <w:r>
        <w:rPr>
          <w:rFonts w:ascii="Corbel" w:hAnsi="Corbel"/>
          <w:bCs/>
          <w:noProof/>
          <w:sz w:val="23"/>
          <w:szCs w:val="23"/>
        </w:rPr>
        <w:t>*i</w:t>
      </w:r>
      <w:r w:rsidR="00361F7F" w:rsidRPr="00361F7F">
        <w:rPr>
          <w:rFonts w:ascii="Corbel" w:hAnsi="Corbel"/>
          <w:bCs/>
          <w:noProof/>
          <w:sz w:val="23"/>
          <w:szCs w:val="23"/>
        </w:rPr>
        <w:t>nnen und Teilnehmer</w:t>
      </w:r>
      <w:r>
        <w:rPr>
          <w:rFonts w:ascii="Corbel" w:hAnsi="Corbel"/>
          <w:bCs/>
          <w:noProof/>
          <w:sz w:val="23"/>
          <w:szCs w:val="23"/>
        </w:rPr>
        <w:t>*i</w:t>
      </w:r>
      <w:r w:rsidR="00361F7F" w:rsidRPr="00361F7F">
        <w:rPr>
          <w:rFonts w:ascii="Corbel" w:hAnsi="Corbel"/>
          <w:bCs/>
          <w:noProof/>
          <w:sz w:val="23"/>
          <w:szCs w:val="23"/>
        </w:rPr>
        <w:t>nnen  in die Vereins- und Projektarbeit (2019-20)</w:t>
      </w:r>
    </w:p>
    <w:p w14:paraId="0A24D0AE" w14:textId="77777777" w:rsidR="00361F7F" w:rsidRPr="00361F7F" w:rsidRDefault="00361F7F" w:rsidP="00361F7F">
      <w:pPr>
        <w:pStyle w:val="Listenabsatz"/>
        <w:numPr>
          <w:ilvl w:val="0"/>
          <w:numId w:val="5"/>
        </w:numPr>
        <w:spacing w:after="0"/>
        <w:rPr>
          <w:rFonts w:ascii="Corbel" w:hAnsi="Corbel"/>
          <w:bCs/>
          <w:noProof/>
          <w:sz w:val="23"/>
          <w:szCs w:val="23"/>
        </w:rPr>
      </w:pPr>
    </w:p>
    <w:p w14:paraId="41665F27" w14:textId="77777777"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 xml:space="preserve">SPORT+ BILDUNG UND QUALIFIZIERUNG: </w:t>
      </w:r>
    </w:p>
    <w:p w14:paraId="0F5D4100" w14:textId="248A78E3"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 xml:space="preserve">GRAgustl 2019: Durchführung des quantitativ und qualitativ erweiterten kombinierten Lern- und Sportprogramms GRAgustl 2019 für 140 Kinder und Jugendliche der Zielgruppe  über den gesamten August mit besonderer Berücksichtigung von neu angekommenen Konventionsflüchtlingen und Subsidiär Schutzberechtigten (Kooperationsprojekt mit den </w:t>
      </w:r>
      <w:r w:rsidR="0009404F">
        <w:rPr>
          <w:rFonts w:ascii="Corbel" w:hAnsi="Corbel"/>
          <w:bCs/>
          <w:noProof/>
          <w:sz w:val="23"/>
          <w:szCs w:val="23"/>
        </w:rPr>
        <w:t>Jugendzentrum</w:t>
      </w:r>
      <w:r w:rsidRPr="00361F7F">
        <w:rPr>
          <w:rFonts w:ascii="Corbel" w:hAnsi="Corbel"/>
          <w:bCs/>
          <w:noProof/>
          <w:sz w:val="23"/>
          <w:szCs w:val="23"/>
        </w:rPr>
        <w:t xml:space="preserve">Lerncafés ): Am Areal der Polytechnischen Schule fand die in insgesamt acht Klassen unterteilte Lernbetreuung und der Großteil der Sportmodule statt. Die vormittäglichen Lerneinheiten orientierten sich nach den Bedarfslagen der Kinder und dienten insbesondere der Vermittlung und Förderung der Bildungssprache sowie der Unterrichtsvorbereitung für das nächste Schuljahr. </w:t>
      </w:r>
      <w:r w:rsidR="00EB1DAF">
        <w:rPr>
          <w:rFonts w:ascii="Corbel" w:hAnsi="Corbel"/>
          <w:bCs/>
          <w:noProof/>
          <w:sz w:val="23"/>
          <w:szCs w:val="23"/>
        </w:rPr>
        <w:t>Weitere Angebote:</w:t>
      </w:r>
    </w:p>
    <w:p w14:paraId="07934AB6" w14:textId="0E1708E7"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360 Unterrichtseinheiten zum Erlernen der Unterrichtssprache</w:t>
      </w:r>
    </w:p>
    <w:p w14:paraId="38A5D3F3" w14:textId="3F21008B"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 xml:space="preserve">U.a. </w:t>
      </w:r>
      <w:r w:rsidR="00EB1DAF">
        <w:rPr>
          <w:rFonts w:ascii="Corbel" w:hAnsi="Corbel"/>
          <w:bCs/>
          <w:noProof/>
          <w:sz w:val="23"/>
          <w:szCs w:val="23"/>
        </w:rPr>
        <w:t>wurden folgende</w:t>
      </w:r>
      <w:r w:rsidR="00361F7F" w:rsidRPr="00361F7F">
        <w:rPr>
          <w:rFonts w:ascii="Corbel" w:hAnsi="Corbel"/>
          <w:bCs/>
          <w:noProof/>
          <w:sz w:val="23"/>
          <w:szCs w:val="23"/>
        </w:rPr>
        <w:t xml:space="preserve"> Module im Rahmen von GRAgustl 2019 angeboten: Aikido, Basketball, Fußball, Parkour, Schwimmen, Ultimate Frisbee, Volleyball, Film- und Foto-Workshop, Tanzen, Kochworkshop, Kreativworkshop, „Spiel des Lebens." </w:t>
      </w:r>
    </w:p>
    <w:p w14:paraId="2186FE5F" w14:textId="25FF0931" w:rsidR="00361F7F" w:rsidRPr="001E1125" w:rsidRDefault="001E1125" w:rsidP="00361F7F">
      <w:pPr>
        <w:pStyle w:val="Listenabsatz"/>
        <w:numPr>
          <w:ilvl w:val="0"/>
          <w:numId w:val="5"/>
        </w:numPr>
        <w:spacing w:after="0"/>
        <w:rPr>
          <w:rFonts w:ascii="Corbel" w:hAnsi="Corbel"/>
          <w:bCs/>
          <w:noProof/>
          <w:sz w:val="23"/>
          <w:szCs w:val="23"/>
        </w:rPr>
      </w:pPr>
      <w:r w:rsidRPr="001E1125">
        <w:rPr>
          <w:rFonts w:ascii="Corbel" w:hAnsi="Corbel"/>
          <w:bCs/>
          <w:noProof/>
          <w:sz w:val="23"/>
          <w:szCs w:val="23"/>
        </w:rPr>
        <w:lastRenderedPageBreak/>
        <w:t xml:space="preserve">- </w:t>
      </w:r>
      <w:r w:rsidR="00361F7F" w:rsidRPr="001E1125">
        <w:rPr>
          <w:rFonts w:ascii="Corbel" w:hAnsi="Corbel"/>
          <w:bCs/>
          <w:noProof/>
          <w:sz w:val="23"/>
          <w:szCs w:val="23"/>
        </w:rPr>
        <w:t>U.a. fanden folgende Ausflüge statt: Plabutsch, Rettenbachklamm, Ruine Gösting. Ein großes Familienfest bildete den Abschluss nach vier Wochen intensivem Lern- und Sportprogramm. Die Kinder und Jugendlichen präsentierten ein umfangreiches Programm: siehe dazu auch die Einträge auf unserer Facebook-Seite</w:t>
      </w:r>
      <w:r w:rsidR="0058446A">
        <w:rPr>
          <w:rFonts w:ascii="Corbel" w:hAnsi="Corbel"/>
          <w:bCs/>
          <w:noProof/>
          <w:sz w:val="23"/>
          <w:szCs w:val="23"/>
        </w:rPr>
        <w:t xml:space="preserve">: </w:t>
      </w:r>
      <w:r w:rsidR="00361F7F" w:rsidRPr="001E1125">
        <w:rPr>
          <w:rFonts w:ascii="Corbel" w:hAnsi="Corbel"/>
          <w:bCs/>
          <w:noProof/>
          <w:sz w:val="23"/>
          <w:szCs w:val="23"/>
        </w:rPr>
        <w:t>facebook.com/siq.qualifikation</w:t>
      </w:r>
    </w:p>
    <w:p w14:paraId="7600EE27" w14:textId="60BA1EA8"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GRAgustl 2020: Durchführung des quantitativ und qualitativ erweiterten</w:t>
      </w:r>
      <w:r w:rsidR="00152B62">
        <w:rPr>
          <w:rFonts w:ascii="Corbel" w:hAnsi="Corbel"/>
          <w:bCs/>
          <w:noProof/>
          <w:sz w:val="23"/>
          <w:szCs w:val="23"/>
        </w:rPr>
        <w:t xml:space="preserve">, an dire Corona-Situation angepassten und mit einem Präventionskonzept versehenen Programms </w:t>
      </w:r>
      <w:r w:rsidRPr="00361F7F">
        <w:rPr>
          <w:rFonts w:ascii="Corbel" w:hAnsi="Corbel"/>
          <w:bCs/>
          <w:noProof/>
          <w:sz w:val="23"/>
          <w:szCs w:val="23"/>
        </w:rPr>
        <w:t xml:space="preserve">für erstmals 200 Kinder und Jugendliche der Zielgruppe (Kooperationsprojekt mit den Lerncafés der </w:t>
      </w:r>
      <w:r w:rsidR="0009404F">
        <w:rPr>
          <w:rFonts w:ascii="Corbel" w:hAnsi="Corbel"/>
          <w:bCs/>
          <w:noProof/>
          <w:sz w:val="23"/>
          <w:szCs w:val="23"/>
        </w:rPr>
        <w:t>Jugendzentrum</w:t>
      </w:r>
      <w:r w:rsidRPr="00361F7F">
        <w:rPr>
          <w:rFonts w:ascii="Corbel" w:hAnsi="Corbel"/>
          <w:bCs/>
          <w:noProof/>
          <w:sz w:val="23"/>
          <w:szCs w:val="23"/>
        </w:rPr>
        <w:t>Steiermark)</w:t>
      </w:r>
      <w:r w:rsidR="00EB1DAF">
        <w:rPr>
          <w:rFonts w:ascii="Corbel" w:hAnsi="Corbel"/>
          <w:bCs/>
          <w:noProof/>
          <w:sz w:val="23"/>
          <w:szCs w:val="23"/>
        </w:rPr>
        <w:t>. Folgende Angebote wurden gesetzt:</w:t>
      </w:r>
    </w:p>
    <w:p w14:paraId="1CBD3845" w14:textId="79E17A16"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 xml:space="preserve">Betreuung von 200 Kindern und Jugendlichen (4 Standorte zu jeweils 50 Kindern und Jugendlichen): Steigerung um 35% gegenüber </w:t>
      </w:r>
      <w:r w:rsidR="00EB1DAF">
        <w:rPr>
          <w:rFonts w:ascii="Corbel" w:hAnsi="Corbel"/>
          <w:bCs/>
          <w:noProof/>
          <w:sz w:val="23"/>
          <w:szCs w:val="23"/>
        </w:rPr>
        <w:t xml:space="preserve">dem </w:t>
      </w:r>
      <w:r w:rsidR="00361F7F" w:rsidRPr="00361F7F">
        <w:rPr>
          <w:rFonts w:ascii="Corbel" w:hAnsi="Corbel"/>
          <w:bCs/>
          <w:noProof/>
          <w:sz w:val="23"/>
          <w:szCs w:val="23"/>
        </w:rPr>
        <w:t>Vorjahr (Standorte: Polytechnischen Schule Graz, VC St. Andrä, NMS Karl Morre, VS Algersdorf)</w:t>
      </w:r>
    </w:p>
    <w:p w14:paraId="22246A56" w14:textId="52F79903"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Die Anmeldung erfolgte erstmals als Hybrid-Modell – sowohl analog als auch digital</w:t>
      </w:r>
    </w:p>
    <w:p w14:paraId="6A1032B7" w14:textId="07EAB951"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Jeweils ein Gesamtangebot pro Standort: 8 Schulstufen, aufgeteilt auf 4 Klassen</w:t>
      </w:r>
    </w:p>
    <w:p w14:paraId="0A768FA5" w14:textId="1A2A3C4A"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Anpassung der Klassengröße (durchschnittlich 12,5 Kinder pro Klassen) und der Sportangebote an die Hygiene- und Distanz-Regeln</w:t>
      </w:r>
    </w:p>
    <w:p w14:paraId="01715568" w14:textId="5BBE28C3" w:rsidR="00361F7F" w:rsidRPr="00361F7F" w:rsidRDefault="001E1125"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Jeweils ganztägiges Lern- und Sportprogramm (Vormittag: Klassen A und B Lernbetreuung, Klassen C und D Sportbetreuung / Nachmittag: Klassen C und D Lernbetreuung, Klassen A und B Sportbetreuung)</w:t>
      </w:r>
    </w:p>
    <w:p w14:paraId="73E62D8D" w14:textId="79210772" w:rsidR="00361F7F" w:rsidRPr="00361F7F" w:rsidRDefault="002E7DAA"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Komprimierte Lern- und Sportbetreuung: Fast 10%ige Steigerung der Lern- und Sportbetreuungsstunden gegenüber 2019</w:t>
      </w:r>
    </w:p>
    <w:p w14:paraId="606E71F5" w14:textId="7F904D13" w:rsidR="00361F7F" w:rsidRPr="00361F7F" w:rsidRDefault="002E7DAA"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Die Lerneinheiten orientierten sich nach den Bedarfslagen der Kinder und dienten insbesondere der Vermittlung und Förderung der Bildungssprache sowie der Unterrichtsvorbereitung für das nächste Schuljahr. (400 Unterrichtseinheiten zum Erlernen der Unterrichtssprache)</w:t>
      </w:r>
    </w:p>
    <w:p w14:paraId="0816B36D" w14:textId="5A159BB8" w:rsidR="00361F7F" w:rsidRPr="00361F7F" w:rsidRDefault="002E7DAA" w:rsidP="00361F7F">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361F7F" w:rsidRPr="00361F7F">
        <w:rPr>
          <w:rFonts w:ascii="Corbel" w:hAnsi="Corbel"/>
          <w:bCs/>
          <w:noProof/>
          <w:sz w:val="23"/>
          <w:szCs w:val="23"/>
        </w:rPr>
        <w:t xml:space="preserve">Im Rahmen von GRAgustl 2020 </w:t>
      </w:r>
      <w:r w:rsidR="00EB1DAF">
        <w:rPr>
          <w:rFonts w:ascii="Corbel" w:hAnsi="Corbel"/>
          <w:bCs/>
          <w:noProof/>
          <w:sz w:val="23"/>
          <w:szCs w:val="23"/>
        </w:rPr>
        <w:t xml:space="preserve">wurden </w:t>
      </w:r>
      <w:r w:rsidR="00361F7F" w:rsidRPr="00361F7F">
        <w:rPr>
          <w:rFonts w:ascii="Corbel" w:hAnsi="Corbel"/>
          <w:bCs/>
          <w:noProof/>
          <w:sz w:val="23"/>
          <w:szCs w:val="23"/>
        </w:rPr>
        <w:t xml:space="preserve">32 Modulblöcke angeboten, die zum Großteil von Vereinen des organisierten Sports abgehalten wurden. </w:t>
      </w:r>
    </w:p>
    <w:p w14:paraId="6D7E13FA" w14:textId="51F6A408"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„Spielerisch Deutsch lernen“: Bewegungs- und Sprachförderungsmodul für die Kinder der am Schwimmkurs teilnehmenden Frauen (55 Einheiten zum Erlernen der Unterrichtssprache/60 TN) (2019-2020)</w:t>
      </w:r>
    </w:p>
    <w:p w14:paraId="303F5E50" w14:textId="06598163"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200 Einheiten zum Erlernen der Alltagssprache im Rahmen der Module</w:t>
      </w:r>
    </w:p>
    <w:p w14:paraId="6ED81ED2" w14:textId="57824B0B"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55 Vergaben von Schwimmabzeichen (Kennzahl: 60)</w:t>
      </w:r>
    </w:p>
    <w:p w14:paraId="0A0CCF0C" w14:textId="10762F6E"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lastRenderedPageBreak/>
        <w:t>60 Jugendliche, die sich an unseren Sport-Modulen  beteiligen, wurden arbeitsmarktintegrativ beraten und betreut bzw. vermittelt. In den 24 Projektmonaten wurden durch unseren Betreuer vier Schulanmeldungen, sowie vier Lehrstellenvermittlungen in die Wege geleitet. Weiters fanden 2019 und 2020 jeweils eine Exkursion mit 12 Jugendlichen in das Schulungszentrum Grabenstr</w:t>
      </w:r>
      <w:r w:rsidR="00835200">
        <w:rPr>
          <w:rFonts w:ascii="Corbel" w:hAnsi="Corbel"/>
          <w:bCs/>
          <w:noProof/>
          <w:sz w:val="23"/>
          <w:szCs w:val="23"/>
        </w:rPr>
        <w:t>aße</w:t>
      </w:r>
      <w:r w:rsidRPr="00361F7F">
        <w:rPr>
          <w:rFonts w:ascii="Corbel" w:hAnsi="Corbel"/>
          <w:bCs/>
          <w:noProof/>
          <w:sz w:val="23"/>
          <w:szCs w:val="23"/>
        </w:rPr>
        <w:t xml:space="preserve"> (Produktionsschule), acht theaterpädagogische Workshops, sowie der Besuch der Berufsinformationsmesse mit 10 Jugendlichen statt. (Kennzahl: 55)</w:t>
      </w:r>
    </w:p>
    <w:p w14:paraId="5FC51211" w14:textId="53570885" w:rsidR="00361F7F" w:rsidRPr="00361F7F" w:rsidRDefault="00361F7F" w:rsidP="00361F7F">
      <w:pPr>
        <w:pStyle w:val="Listenabsatz"/>
        <w:numPr>
          <w:ilvl w:val="0"/>
          <w:numId w:val="5"/>
        </w:numPr>
        <w:spacing w:after="0"/>
        <w:rPr>
          <w:rFonts w:ascii="Corbel" w:hAnsi="Corbel"/>
          <w:bCs/>
          <w:noProof/>
          <w:sz w:val="23"/>
          <w:szCs w:val="23"/>
        </w:rPr>
      </w:pPr>
      <w:r w:rsidRPr="00361F7F">
        <w:rPr>
          <w:rFonts w:ascii="Corbel" w:hAnsi="Corbel"/>
          <w:bCs/>
          <w:noProof/>
          <w:sz w:val="23"/>
          <w:szCs w:val="23"/>
        </w:rPr>
        <w:t>Digitales Modul „Eltern-Kind-Talk“: Ab 03.11.2020 organisierten wir einmal wöchentlich einen 90</w:t>
      </w:r>
      <w:r w:rsidR="00835200">
        <w:rPr>
          <w:rFonts w:ascii="Corbel" w:hAnsi="Corbel"/>
          <w:bCs/>
          <w:noProof/>
          <w:sz w:val="23"/>
          <w:szCs w:val="23"/>
        </w:rPr>
        <w:t>-m</w:t>
      </w:r>
      <w:r w:rsidRPr="00361F7F">
        <w:rPr>
          <w:rFonts w:ascii="Corbel" w:hAnsi="Corbel"/>
          <w:bCs/>
          <w:noProof/>
          <w:sz w:val="23"/>
          <w:szCs w:val="23"/>
        </w:rPr>
        <w:t>inütigen Eltern-Kind-Talk. Im Zuge des ersten Lockdowns machten wir die Erfahrung, dass der Gesprächs-, Informations- und Motivationsbedarf bei vielen Klient*innen stark gestiegen war. Unser Ziel war, das Vertrauen zu stärken, die Bedeutung von Sport und Bewegung zu betonen, die Möglichkeiten für indoor-Sport aufzuzeigen sowie über Covid zu informieren.</w:t>
      </w:r>
    </w:p>
    <w:p w14:paraId="4861F2A6" w14:textId="04FBADBF" w:rsidR="00EC46A3" w:rsidRDefault="00361F7F" w:rsidP="00361F7F">
      <w:pPr>
        <w:pStyle w:val="Listenabsatz"/>
        <w:numPr>
          <w:ilvl w:val="0"/>
          <w:numId w:val="5"/>
        </w:numPr>
        <w:spacing w:after="0"/>
        <w:rPr>
          <w:rFonts w:ascii="Corbel" w:hAnsi="Corbel"/>
          <w:bCs/>
          <w:noProof/>
          <w:sz w:val="23"/>
          <w:szCs w:val="23"/>
        </w:rPr>
      </w:pPr>
      <w:r w:rsidRPr="00EC46A3">
        <w:rPr>
          <w:rFonts w:ascii="Corbel" w:hAnsi="Corbel"/>
          <w:bCs/>
          <w:noProof/>
          <w:sz w:val="23"/>
          <w:szCs w:val="23"/>
        </w:rPr>
        <w:t>SPORT+ ÖFFENTLICHKEITSARBEIT: Der Fokus lag hierbei auf der Erweiterung unserer Facebookseite, der Intensivierung unserer online-Aktivitäten</w:t>
      </w:r>
      <w:r w:rsidR="00EC46A3">
        <w:rPr>
          <w:rFonts w:ascii="Corbel" w:hAnsi="Corbel"/>
          <w:bCs/>
          <w:noProof/>
          <w:sz w:val="23"/>
          <w:szCs w:val="23"/>
        </w:rPr>
        <w:t xml:space="preserve"> u. </w:t>
      </w:r>
      <w:r w:rsidRPr="00EC46A3">
        <w:rPr>
          <w:rFonts w:ascii="Corbel" w:hAnsi="Corbel"/>
          <w:bCs/>
          <w:noProof/>
          <w:sz w:val="23"/>
          <w:szCs w:val="23"/>
        </w:rPr>
        <w:t>unserer Kooperation mit Tor.Chance sowie der Erweiterung unseres Netzwerkes</w:t>
      </w:r>
      <w:r w:rsidR="00EC46A3">
        <w:rPr>
          <w:rFonts w:ascii="Corbel" w:hAnsi="Corbel"/>
          <w:bCs/>
          <w:noProof/>
          <w:sz w:val="23"/>
          <w:szCs w:val="23"/>
        </w:rPr>
        <w:t xml:space="preserve"> (Kennzahl: 7)</w:t>
      </w:r>
      <w:r w:rsidR="002345D6">
        <w:rPr>
          <w:rFonts w:ascii="Corbel" w:hAnsi="Corbel"/>
          <w:bCs/>
          <w:noProof/>
          <w:sz w:val="23"/>
          <w:szCs w:val="23"/>
        </w:rPr>
        <w:t>.</w:t>
      </w:r>
      <w:r w:rsidRPr="00EC46A3">
        <w:rPr>
          <w:rFonts w:ascii="Corbel" w:hAnsi="Corbel"/>
          <w:bCs/>
          <w:noProof/>
          <w:sz w:val="23"/>
          <w:szCs w:val="23"/>
        </w:rPr>
        <w:t xml:space="preserve"> </w:t>
      </w:r>
    </w:p>
    <w:p w14:paraId="60B81BEF" w14:textId="7877E694" w:rsidR="00833A7E" w:rsidRPr="00103AF9" w:rsidRDefault="00361F7F" w:rsidP="00361F7F">
      <w:pPr>
        <w:pStyle w:val="Listenabsatz"/>
        <w:numPr>
          <w:ilvl w:val="0"/>
          <w:numId w:val="5"/>
        </w:numPr>
        <w:spacing w:after="0"/>
        <w:rPr>
          <w:rFonts w:ascii="Corbel" w:hAnsi="Corbel"/>
          <w:bCs/>
          <w:noProof/>
          <w:sz w:val="23"/>
          <w:szCs w:val="23"/>
        </w:rPr>
      </w:pPr>
      <w:r w:rsidRPr="00103AF9">
        <w:rPr>
          <w:rFonts w:ascii="Corbel" w:hAnsi="Corbel"/>
          <w:bCs/>
          <w:noProof/>
          <w:sz w:val="23"/>
          <w:szCs w:val="23"/>
        </w:rPr>
        <w:t>Facebook: deutliche Erweiterung auf über 1.800 Friends sowie Verfassen von ca. 450 neuen Beiträgen (2019-20): als drei Kennzahlen gewertet (eine für 2019 und zwei für 2020 – aufgrund der nochmaligen deutlichen Erweiterung und verstärkten Präsenz)</w:t>
      </w:r>
      <w:r w:rsidR="00CD3979" w:rsidRPr="00103AF9">
        <w:rPr>
          <w:rFonts w:ascii="Corbel" w:hAnsi="Corbel"/>
          <w:bCs/>
          <w:noProof/>
          <w:sz w:val="23"/>
          <w:szCs w:val="23"/>
        </w:rPr>
        <w:fldChar w:fldCharType="end"/>
      </w:r>
    </w:p>
    <w:p w14:paraId="43F232D5" w14:textId="416FA8FB" w:rsidR="00E65DCE" w:rsidRDefault="00E65DCE" w:rsidP="0058446A">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58446A" w:rsidRPr="0058446A">
        <w:rPr>
          <w:rFonts w:ascii="Corbel" w:hAnsi="Corbel"/>
          <w:bCs/>
          <w:noProof/>
          <w:sz w:val="23"/>
          <w:szCs w:val="23"/>
        </w:rPr>
        <w:t>Herausgabe zweier Journale (2019) (2 Kennzahlen)</w:t>
      </w:r>
      <w:r>
        <w:rPr>
          <w:rFonts w:ascii="Corbel" w:hAnsi="Corbel"/>
          <w:bCs/>
          <w:noProof/>
          <w:sz w:val="23"/>
          <w:szCs w:val="23"/>
        </w:rPr>
        <w:fldChar w:fldCharType="end"/>
      </w:r>
    </w:p>
    <w:p w14:paraId="362C0E85" w14:textId="2C783E19" w:rsidR="00E65DCE" w:rsidRDefault="00E65DCE" w:rsidP="0058446A">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09404F">
        <w:rPr>
          <w:rFonts w:ascii="Corbel" w:hAnsi="Corbel"/>
          <w:bCs/>
          <w:noProof/>
          <w:sz w:val="23"/>
          <w:szCs w:val="23"/>
        </w:rPr>
        <w:t xml:space="preserve">YOUTHCONNECT </w:t>
      </w:r>
      <w:r w:rsidR="0058446A" w:rsidRPr="0058446A">
        <w:rPr>
          <w:rFonts w:ascii="Corbel" w:hAnsi="Corbel"/>
          <w:bCs/>
          <w:noProof/>
          <w:sz w:val="23"/>
          <w:szCs w:val="23"/>
        </w:rPr>
        <w:t xml:space="preserve"> Präsentation sowie Präsentation der Masterarbeit Martin Hollers zum Thema "Matchday+" im Rahmen einer Öffentlichkeitsveranstaltung: Seine Arbeit liefert uns wichtige Impulse für die Weiterentwicklung dieses Formats. (2019 – eine Kennzahl)</w:t>
      </w:r>
      <w:r>
        <w:rPr>
          <w:rFonts w:ascii="Corbel" w:hAnsi="Corbel"/>
          <w:bCs/>
          <w:noProof/>
          <w:sz w:val="23"/>
          <w:szCs w:val="23"/>
        </w:rPr>
        <w:fldChar w:fldCharType="end"/>
      </w:r>
    </w:p>
    <w:p w14:paraId="6975C9DD" w14:textId="5D5AE8A0" w:rsidR="00E65DCE" w:rsidRDefault="00E65DCE" w:rsidP="0058446A">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58446A" w:rsidRPr="0058446A">
        <w:rPr>
          <w:rFonts w:ascii="Corbel" w:hAnsi="Corbel"/>
          <w:bCs/>
          <w:noProof/>
          <w:sz w:val="23"/>
          <w:szCs w:val="23"/>
        </w:rPr>
        <w:t xml:space="preserve">Umfangreiche Netzwerkarbeit und Projektpräsentationen im Rahmen der </w:t>
      </w:r>
      <w:r w:rsidR="0009404F">
        <w:rPr>
          <w:rFonts w:ascii="Corbel" w:hAnsi="Corbel"/>
          <w:bCs/>
          <w:noProof/>
          <w:sz w:val="23"/>
          <w:szCs w:val="23"/>
        </w:rPr>
        <w:t>Jugendzentrum</w:t>
      </w:r>
      <w:r w:rsidR="0058446A" w:rsidRPr="0058446A">
        <w:rPr>
          <w:rFonts w:ascii="Corbel" w:hAnsi="Corbel"/>
          <w:bCs/>
          <w:noProof/>
          <w:sz w:val="23"/>
          <w:szCs w:val="23"/>
        </w:rPr>
        <w:t>internen Querschnittsgruppen "Jugend" und "Frauen", der externen Netzwerkgruppe "Bewegung" sowie in der Zusammenarbeit mit Kooperationspartner*innen: Mafalda, Arbeit-Stiften, Tor.Chance, Projekt Divan etc. (2019-20). (2 Kennzahlen)</w:t>
      </w:r>
      <w:r>
        <w:rPr>
          <w:rFonts w:ascii="Corbel" w:hAnsi="Corbel"/>
          <w:bCs/>
          <w:noProof/>
          <w:sz w:val="23"/>
          <w:szCs w:val="23"/>
        </w:rPr>
        <w:fldChar w:fldCharType="end"/>
      </w:r>
    </w:p>
    <w:p w14:paraId="1DBBEF90" w14:textId="36B00A45" w:rsidR="00E65DCE" w:rsidRDefault="00E65DCE" w:rsidP="0058446A">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58446A" w:rsidRPr="0058446A">
        <w:rPr>
          <w:rFonts w:ascii="Corbel" w:hAnsi="Corbel"/>
          <w:bCs/>
          <w:noProof/>
          <w:sz w:val="23"/>
          <w:szCs w:val="23"/>
        </w:rPr>
        <w:t>Austauschtreffen mit dem Verein für sexuelle Bildung lil* sowie den Vereinen Ikemba und Mafalda (2019-2020)</w:t>
      </w:r>
      <w:r>
        <w:rPr>
          <w:rFonts w:ascii="Corbel" w:hAnsi="Corbel"/>
          <w:bCs/>
          <w:noProof/>
          <w:sz w:val="23"/>
          <w:szCs w:val="23"/>
        </w:rPr>
        <w:fldChar w:fldCharType="end"/>
      </w:r>
    </w:p>
    <w:p w14:paraId="74E897CC" w14:textId="03EAC129" w:rsidR="00E65DCE" w:rsidRDefault="00E65DCE" w:rsidP="0058446A">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58446A" w:rsidRPr="0058446A">
        <w:rPr>
          <w:rFonts w:ascii="Corbel" w:hAnsi="Corbel"/>
          <w:bCs/>
          <w:noProof/>
          <w:sz w:val="23"/>
          <w:szCs w:val="23"/>
        </w:rPr>
        <w:t>Erweiterung unserer Kooperation mit dem Institut für Sportwissenschaften der Uni Graz: Projektvorstellungen u. Einbindung ehrenamtlich tätiger Sportstudent*innen (2019-2020)</w:t>
      </w:r>
      <w:r>
        <w:rPr>
          <w:rFonts w:ascii="Corbel" w:hAnsi="Corbel"/>
          <w:bCs/>
          <w:noProof/>
          <w:sz w:val="23"/>
          <w:szCs w:val="23"/>
        </w:rPr>
        <w:fldChar w:fldCharType="end"/>
      </w:r>
    </w:p>
    <w:p w14:paraId="171591A0" w14:textId="56D3686E" w:rsidR="00E65DCE" w:rsidRDefault="00E65DCE" w:rsidP="0058446A">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58446A" w:rsidRPr="0058446A">
        <w:rPr>
          <w:rFonts w:ascii="Corbel" w:hAnsi="Corbel"/>
          <w:bCs/>
          <w:noProof/>
          <w:sz w:val="23"/>
          <w:szCs w:val="23"/>
        </w:rPr>
        <w:t>Verleihung des zweiten Hauptpreises der Österreichischen Sportintegrationspreise für Matchday + (2019) (eine Kennzahl)</w:t>
      </w:r>
      <w:r>
        <w:rPr>
          <w:rFonts w:ascii="Corbel" w:hAnsi="Corbel"/>
          <w:bCs/>
          <w:noProof/>
          <w:sz w:val="23"/>
          <w:szCs w:val="23"/>
        </w:rPr>
        <w:fldChar w:fldCharType="end"/>
      </w:r>
    </w:p>
    <w:p w14:paraId="7338DF7C" w14:textId="77777777" w:rsidR="004D7785" w:rsidRPr="004D7785" w:rsidRDefault="004D7785" w:rsidP="004D7785">
      <w:pPr>
        <w:keepNext w:val="0"/>
        <w:keepLines w:val="0"/>
        <w:spacing w:after="0"/>
        <w:rPr>
          <w:rFonts w:ascii="Corbel" w:hAnsi="Corbel"/>
          <w:bCs/>
          <w:noProof/>
          <w:sz w:val="23"/>
          <w:szCs w:val="23"/>
        </w:rPr>
      </w:pPr>
    </w:p>
    <w:p w14:paraId="3FA69BCA" w14:textId="77777777" w:rsidR="00C62878" w:rsidRDefault="00C62878" w:rsidP="00C62878">
      <w:pPr>
        <w:pStyle w:val="Formatvorlage3"/>
        <w:numPr>
          <w:ilvl w:val="1"/>
          <w:numId w:val="6"/>
        </w:numPr>
      </w:pPr>
      <w:bookmarkStart w:id="30" w:name="_Toc57297563"/>
      <w:bookmarkStart w:id="31" w:name="_Toc57297669"/>
      <w:r>
        <w:lastRenderedPageBreak/>
        <w:t>Wirkung des Projekts</w:t>
      </w:r>
      <w:bookmarkEnd w:id="30"/>
      <w:bookmarkEnd w:id="31"/>
    </w:p>
    <w:p w14:paraId="75B37A0F" w14:textId="77777777" w:rsidR="00C62878" w:rsidRDefault="00C62878" w:rsidP="00C62878">
      <w:pPr>
        <w:rPr>
          <w:i/>
        </w:rPr>
      </w:pPr>
      <w:r w:rsidRPr="00072582">
        <w:rPr>
          <w:i/>
        </w:rPr>
        <w:t>(</w:t>
      </w:r>
      <w:r>
        <w:rPr>
          <w:i/>
        </w:rPr>
        <w:t>Welche Wirkung hat das Projekt insgesamt entfalten können?</w:t>
      </w:r>
      <w:r w:rsidRPr="00072582">
        <w:rPr>
          <w:i/>
        </w:rPr>
        <w:t xml:space="preserve"> Besch</w:t>
      </w:r>
      <w:r>
        <w:rPr>
          <w:i/>
        </w:rPr>
        <w:t xml:space="preserve">reiben Sie konkret </w:t>
      </w:r>
      <w:r>
        <w:rPr>
          <w:i/>
          <w:u w:val="single"/>
        </w:rPr>
        <w:t>was</w:t>
      </w:r>
      <w:r>
        <w:rPr>
          <w:i/>
        </w:rPr>
        <w:t xml:space="preserve"> erreicht werden konnte, z.B. Anzahl der Personen, die in eine Lehrstelle vermittelt werden konnten; Anzahl der Kinder, deren Noten sich durch die angebotene Lernhilfe verbessert haben o.ä</w:t>
      </w:r>
      <w:r w:rsidRPr="00072582">
        <w:rPr>
          <w:i/>
        </w:rPr>
        <w:t>.</w:t>
      </w:r>
      <w:r>
        <w:rPr>
          <w:i/>
        </w:rPr>
        <w:t>)</w:t>
      </w:r>
      <w:r w:rsidRPr="00A5046F">
        <w:rPr>
          <w:i/>
        </w:rPr>
        <w:t xml:space="preserve"> </w:t>
      </w:r>
    </w:p>
    <w:p w14:paraId="6E60055C" w14:textId="77777777" w:rsidR="00C359F5" w:rsidRDefault="00C62878" w:rsidP="00C62878">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361F7F">
        <w:rPr>
          <w:rFonts w:ascii="Corbel" w:hAnsi="Corbel"/>
          <w:bCs/>
          <w:noProof/>
          <w:sz w:val="23"/>
          <w:szCs w:val="23"/>
        </w:rPr>
        <w:t>Fast 900 Klient*innen wurden über die beschriebenen Maßnahmen und Angebote sportintegrativ betreut</w:t>
      </w:r>
    </w:p>
    <w:p w14:paraId="015E7DF3" w14:textId="0CA6D005" w:rsidR="00C62878" w:rsidRPr="00E65DCE" w:rsidRDefault="00C359F5" w:rsidP="002E7DAA">
      <w:pPr>
        <w:pStyle w:val="Listenabsatz"/>
        <w:numPr>
          <w:ilvl w:val="0"/>
          <w:numId w:val="5"/>
        </w:numPr>
        <w:spacing w:after="0"/>
        <w:rPr>
          <w:noProof/>
        </w:rPr>
      </w:pPr>
      <w:r w:rsidRPr="002E7DAA">
        <w:rPr>
          <w:rFonts w:ascii="Corbel" w:hAnsi="Corbel"/>
          <w:bCs/>
          <w:noProof/>
          <w:sz w:val="23"/>
          <w:szCs w:val="23"/>
        </w:rPr>
        <w:t>Über 500 Klient*innen nahmen an unseren Modulen und über 200 an unseren Veranstaltungen teil</w:t>
      </w:r>
      <w:r w:rsidR="00C62878" w:rsidRPr="00E65DCE">
        <w:rPr>
          <w:noProof/>
        </w:rPr>
        <w:fldChar w:fldCharType="end"/>
      </w:r>
    </w:p>
    <w:p w14:paraId="2F526AB3" w14:textId="4A233B3E" w:rsidR="00C359F5" w:rsidRDefault="00C62878" w:rsidP="00C62878">
      <w:pPr>
        <w:pStyle w:val="Listenabsatz"/>
        <w:numPr>
          <w:ilvl w:val="0"/>
          <w:numId w:val="5"/>
        </w:numPr>
        <w:spacing w:after="0"/>
        <w:rPr>
          <w:rFonts w:ascii="Corbel" w:hAnsi="Corbel"/>
          <w:bCs/>
          <w:noProof/>
          <w:sz w:val="23"/>
          <w:szCs w:val="23"/>
        </w:rPr>
      </w:pPr>
      <w:r w:rsidRPr="002E7DAA">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sidRPr="002E7DAA">
        <w:rPr>
          <w:rFonts w:ascii="Corbel" w:hAnsi="Corbel"/>
          <w:bCs/>
          <w:noProof/>
          <w:sz w:val="23"/>
          <w:szCs w:val="23"/>
        </w:rPr>
      </w:r>
      <w:r w:rsidRPr="002E7DAA">
        <w:rPr>
          <w:rFonts w:ascii="Corbel" w:hAnsi="Corbel"/>
          <w:bCs/>
          <w:noProof/>
          <w:sz w:val="23"/>
          <w:szCs w:val="23"/>
        </w:rPr>
        <w:fldChar w:fldCharType="separate"/>
      </w:r>
      <w:r w:rsidR="00835200">
        <w:rPr>
          <w:rFonts w:ascii="Corbel" w:hAnsi="Corbel"/>
          <w:bCs/>
          <w:noProof/>
          <w:sz w:val="23"/>
          <w:szCs w:val="23"/>
        </w:rPr>
        <w:t xml:space="preserve">Wir verzeichneten </w:t>
      </w:r>
      <w:r w:rsidR="00C359F5">
        <w:rPr>
          <w:rFonts w:ascii="Corbel" w:hAnsi="Corbel"/>
          <w:bCs/>
          <w:noProof/>
          <w:sz w:val="23"/>
          <w:szCs w:val="23"/>
        </w:rPr>
        <w:t xml:space="preserve">340 </w:t>
      </w:r>
      <w:r w:rsidR="00835200">
        <w:rPr>
          <w:rFonts w:ascii="Corbel" w:hAnsi="Corbel"/>
          <w:bCs/>
          <w:noProof/>
          <w:sz w:val="23"/>
          <w:szCs w:val="23"/>
        </w:rPr>
        <w:t>Teilnahmen am</w:t>
      </w:r>
      <w:r w:rsidR="00C359F5">
        <w:rPr>
          <w:rFonts w:ascii="Corbel" w:hAnsi="Corbel"/>
          <w:bCs/>
          <w:noProof/>
          <w:sz w:val="23"/>
          <w:szCs w:val="23"/>
        </w:rPr>
        <w:t xml:space="preserve"> kombinierten lern- und sportintegrativen Sommerprogram</w:t>
      </w:r>
      <w:r w:rsidR="00835200">
        <w:rPr>
          <w:rFonts w:ascii="Corbel" w:hAnsi="Corbel"/>
          <w:bCs/>
          <w:noProof/>
          <w:sz w:val="23"/>
          <w:szCs w:val="23"/>
        </w:rPr>
        <w:t>m</w:t>
      </w:r>
      <w:r w:rsidR="00C359F5">
        <w:rPr>
          <w:rFonts w:ascii="Corbel" w:hAnsi="Corbel"/>
          <w:bCs/>
          <w:noProof/>
          <w:sz w:val="23"/>
          <w:szCs w:val="23"/>
        </w:rPr>
        <w:t xml:space="preserve"> GRAgustl 2019-20 und </w:t>
      </w:r>
      <w:r w:rsidR="00835200">
        <w:rPr>
          <w:rFonts w:ascii="Corbel" w:hAnsi="Corbel"/>
          <w:bCs/>
          <w:noProof/>
          <w:sz w:val="23"/>
          <w:szCs w:val="23"/>
        </w:rPr>
        <w:t>boten</w:t>
      </w:r>
      <w:r w:rsidR="00C359F5">
        <w:rPr>
          <w:rFonts w:ascii="Corbel" w:hAnsi="Corbel"/>
          <w:bCs/>
          <w:noProof/>
          <w:sz w:val="23"/>
          <w:szCs w:val="23"/>
        </w:rPr>
        <w:t xml:space="preserve"> 760 Unterrichtseinheiten zum Erlernen der Unterrichtssprache Deutsch sowie 44 Modulblöcke</w:t>
      </w:r>
      <w:r w:rsidR="00835200">
        <w:rPr>
          <w:rFonts w:ascii="Corbel" w:hAnsi="Corbel"/>
          <w:bCs/>
          <w:noProof/>
          <w:sz w:val="23"/>
          <w:szCs w:val="23"/>
        </w:rPr>
        <w:t xml:space="preserve"> an.</w:t>
      </w:r>
    </w:p>
    <w:p w14:paraId="4A6E3F90" w14:textId="44A4A0D9" w:rsidR="002E7DAA" w:rsidRPr="002E7DAA" w:rsidRDefault="00094619" w:rsidP="002E7DAA">
      <w:pPr>
        <w:pStyle w:val="Listenabsatz"/>
        <w:numPr>
          <w:ilvl w:val="0"/>
          <w:numId w:val="5"/>
        </w:numPr>
        <w:spacing w:after="0"/>
        <w:rPr>
          <w:rFonts w:ascii="Corbel" w:hAnsi="Corbel"/>
          <w:bCs/>
          <w:noProof/>
          <w:sz w:val="23"/>
          <w:szCs w:val="23"/>
        </w:rPr>
      </w:pPr>
      <w:r w:rsidRPr="002E7DAA">
        <w:rPr>
          <w:rFonts w:ascii="Corbel" w:hAnsi="Corbel"/>
          <w:bCs/>
          <w:noProof/>
          <w:sz w:val="23"/>
          <w:szCs w:val="23"/>
        </w:rPr>
        <w:t>150 Klient*innen nahmen an insgesamt 16 Sportveranstaltungen teil, traten dadurch mit  anderen Kindern und Jugendlichen in Austausch, konnten ihre soziale Kompetenz erweitern und ihre Integration vorantreiben</w:t>
      </w:r>
      <w:r w:rsidR="00835200">
        <w:rPr>
          <w:rFonts w:ascii="Corbel" w:hAnsi="Corbel"/>
          <w:bCs/>
          <w:noProof/>
          <w:sz w:val="23"/>
          <w:szCs w:val="23"/>
        </w:rPr>
        <w:t>.</w:t>
      </w:r>
    </w:p>
    <w:p w14:paraId="2112875B" w14:textId="279B608D" w:rsidR="00C62878" w:rsidRPr="002E7DAA" w:rsidRDefault="00C359F5" w:rsidP="00C359F5">
      <w:pPr>
        <w:pStyle w:val="Listenabsatz"/>
        <w:numPr>
          <w:ilvl w:val="0"/>
          <w:numId w:val="5"/>
        </w:numPr>
        <w:spacing w:after="0"/>
        <w:rPr>
          <w:rFonts w:ascii="Corbel" w:hAnsi="Corbel"/>
          <w:bCs/>
          <w:noProof/>
          <w:sz w:val="23"/>
          <w:szCs w:val="23"/>
        </w:rPr>
      </w:pPr>
      <w:r w:rsidRPr="002E7DAA">
        <w:rPr>
          <w:rFonts w:ascii="Corbel" w:hAnsi="Corbel"/>
          <w:bCs/>
          <w:noProof/>
          <w:sz w:val="23"/>
          <w:szCs w:val="23"/>
        </w:rPr>
        <w:t>150 Klient*innen wurden in sozialpädagogischen Workshops zu Themen wie Anti-Aggre</w:t>
      </w:r>
      <w:r w:rsidR="0058446A">
        <w:rPr>
          <w:rFonts w:ascii="Corbel" w:hAnsi="Corbel"/>
          <w:bCs/>
          <w:noProof/>
          <w:sz w:val="23"/>
          <w:szCs w:val="23"/>
        </w:rPr>
        <w:t>-s</w:t>
      </w:r>
      <w:r w:rsidRPr="002E7DAA">
        <w:rPr>
          <w:rFonts w:ascii="Corbel" w:hAnsi="Corbel"/>
          <w:bCs/>
          <w:noProof/>
          <w:sz w:val="23"/>
          <w:szCs w:val="23"/>
        </w:rPr>
        <w:t>sion, Empowerment, gewaltfreie Kommunikation, Geschlechterrollen etc. geschul</w:t>
      </w:r>
      <w:r w:rsidR="002E7DAA">
        <w:rPr>
          <w:rFonts w:ascii="Corbel" w:hAnsi="Corbel"/>
          <w:bCs/>
          <w:noProof/>
          <w:sz w:val="23"/>
          <w:szCs w:val="23"/>
        </w:rPr>
        <w:t>t</w:t>
      </w:r>
      <w:r w:rsidR="0058446A">
        <w:rPr>
          <w:rFonts w:ascii="Corbel" w:hAnsi="Corbel"/>
          <w:bCs/>
          <w:noProof/>
          <w:sz w:val="23"/>
          <w:szCs w:val="23"/>
        </w:rPr>
        <w:t>.</w:t>
      </w:r>
      <w:r w:rsidR="00C62878" w:rsidRPr="002E7DAA">
        <w:rPr>
          <w:rFonts w:ascii="Corbel" w:hAnsi="Corbel"/>
          <w:bCs/>
          <w:noProof/>
          <w:sz w:val="23"/>
          <w:szCs w:val="23"/>
        </w:rPr>
        <w:fldChar w:fldCharType="end"/>
      </w:r>
    </w:p>
    <w:p w14:paraId="04AE5464" w14:textId="7ABB912D" w:rsidR="00094619" w:rsidRDefault="00C62878" w:rsidP="00C62878">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C359F5">
        <w:rPr>
          <w:rFonts w:ascii="Corbel" w:hAnsi="Corbel"/>
          <w:bCs/>
          <w:noProof/>
          <w:sz w:val="23"/>
          <w:szCs w:val="23"/>
        </w:rPr>
        <w:t>70 Klient*innen wurden zu Vereinen des organisierten Sport vermittelt, wodurch ihr Integrationsprozess weiter beschleunigt werden konnte</w:t>
      </w:r>
      <w:r w:rsidR="00835200">
        <w:rPr>
          <w:rFonts w:ascii="Corbel" w:hAnsi="Corbel"/>
          <w:bCs/>
          <w:noProof/>
          <w:sz w:val="23"/>
          <w:szCs w:val="23"/>
        </w:rPr>
        <w:t>.</w:t>
      </w:r>
    </w:p>
    <w:p w14:paraId="5EDF6AC0" w14:textId="08BD5E37" w:rsidR="00C62878" w:rsidRDefault="00094619" w:rsidP="00C62878">
      <w:pPr>
        <w:pStyle w:val="Listenabsatz"/>
        <w:numPr>
          <w:ilvl w:val="0"/>
          <w:numId w:val="5"/>
        </w:numPr>
        <w:spacing w:after="0"/>
        <w:rPr>
          <w:rFonts w:ascii="Corbel" w:hAnsi="Corbel"/>
          <w:bCs/>
          <w:noProof/>
          <w:sz w:val="23"/>
          <w:szCs w:val="23"/>
        </w:rPr>
      </w:pPr>
      <w:r>
        <w:rPr>
          <w:rFonts w:ascii="Corbel" w:hAnsi="Corbel"/>
          <w:bCs/>
          <w:noProof/>
          <w:sz w:val="23"/>
          <w:szCs w:val="23"/>
        </w:rPr>
        <w:t>Insgesamt</w:t>
      </w:r>
      <w:r w:rsidR="00FF4B26">
        <w:rPr>
          <w:rFonts w:ascii="Corbel" w:hAnsi="Corbel"/>
          <w:bCs/>
          <w:noProof/>
          <w:sz w:val="23"/>
          <w:szCs w:val="23"/>
        </w:rPr>
        <w:t xml:space="preserve"> wurden 450 Mädchen und Frauen sportintegrativ betreut</w:t>
      </w:r>
      <w:r w:rsidR="0058446A">
        <w:rPr>
          <w:rFonts w:ascii="Corbel" w:hAnsi="Corbel"/>
          <w:bCs/>
          <w:noProof/>
          <w:sz w:val="23"/>
          <w:szCs w:val="23"/>
        </w:rPr>
        <w:t xml:space="preserve">, </w:t>
      </w:r>
      <w:r w:rsidR="00FF4B26">
        <w:rPr>
          <w:rFonts w:ascii="Corbel" w:hAnsi="Corbel"/>
          <w:bCs/>
          <w:noProof/>
          <w:sz w:val="23"/>
          <w:szCs w:val="23"/>
        </w:rPr>
        <w:t>mit neuen Sportarten vertaut gemacht, zu Verein</w:t>
      </w:r>
      <w:r w:rsidR="00835200">
        <w:rPr>
          <w:rFonts w:ascii="Corbel" w:hAnsi="Corbel"/>
          <w:bCs/>
          <w:noProof/>
          <w:sz w:val="23"/>
          <w:szCs w:val="23"/>
        </w:rPr>
        <w:t>en</w:t>
      </w:r>
      <w:r w:rsidR="00FF4B26">
        <w:rPr>
          <w:rFonts w:ascii="Corbel" w:hAnsi="Corbel"/>
          <w:bCs/>
          <w:noProof/>
          <w:sz w:val="23"/>
          <w:szCs w:val="23"/>
        </w:rPr>
        <w:t xml:space="preserve"> vermittelt</w:t>
      </w:r>
      <w:r w:rsidR="0058446A">
        <w:rPr>
          <w:rFonts w:ascii="Corbel" w:hAnsi="Corbel"/>
          <w:bCs/>
          <w:noProof/>
          <w:sz w:val="23"/>
          <w:szCs w:val="23"/>
        </w:rPr>
        <w:t xml:space="preserve"> sowie </w:t>
      </w:r>
      <w:r w:rsidR="00FF4B26">
        <w:rPr>
          <w:rFonts w:ascii="Corbel" w:hAnsi="Corbel"/>
          <w:bCs/>
          <w:noProof/>
          <w:sz w:val="23"/>
          <w:szCs w:val="23"/>
        </w:rPr>
        <w:t>in ihrer Selbsermächtigung bestärkt.</w:t>
      </w:r>
      <w:r w:rsidR="00C62878">
        <w:rPr>
          <w:rFonts w:ascii="Corbel" w:hAnsi="Corbel"/>
          <w:bCs/>
          <w:noProof/>
          <w:sz w:val="23"/>
          <w:szCs w:val="23"/>
        </w:rPr>
        <w:fldChar w:fldCharType="end"/>
      </w:r>
    </w:p>
    <w:p w14:paraId="3C0F3209" w14:textId="63D428FD" w:rsidR="00C62878" w:rsidRDefault="00C62878" w:rsidP="00C62878">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C359F5">
        <w:rPr>
          <w:rFonts w:ascii="Corbel" w:hAnsi="Corbel"/>
          <w:bCs/>
          <w:noProof/>
          <w:sz w:val="23"/>
          <w:szCs w:val="23"/>
        </w:rPr>
        <w:t>20 Klient*innen erlernten Skifahren, 55 Klient*innen erwarben Schwimmabzeichen</w:t>
      </w:r>
      <w:r w:rsidR="00835200">
        <w:rPr>
          <w:rFonts w:ascii="Corbel" w:hAnsi="Corbel"/>
          <w:bCs/>
          <w:noProof/>
          <w:sz w:val="23"/>
          <w:szCs w:val="23"/>
        </w:rPr>
        <w:t>.</w:t>
      </w:r>
      <w:r>
        <w:rPr>
          <w:rFonts w:ascii="Corbel" w:hAnsi="Corbel"/>
          <w:bCs/>
          <w:noProof/>
          <w:sz w:val="23"/>
          <w:szCs w:val="23"/>
        </w:rPr>
        <w:fldChar w:fldCharType="end"/>
      </w:r>
    </w:p>
    <w:p w14:paraId="2DFF632E" w14:textId="11674503" w:rsidR="00C62878" w:rsidRDefault="00C62878" w:rsidP="00C359F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C359F5" w:rsidRPr="00C359F5">
        <w:rPr>
          <w:rFonts w:ascii="Corbel" w:hAnsi="Corbel"/>
          <w:bCs/>
          <w:noProof/>
          <w:sz w:val="23"/>
          <w:szCs w:val="23"/>
        </w:rPr>
        <w:t>60 Jugendliche, die sich an unseren Sport-Modulen  beteiligen, wurden arbeitsmarkt</w:t>
      </w:r>
      <w:r w:rsidR="0058446A">
        <w:rPr>
          <w:rFonts w:ascii="Corbel" w:hAnsi="Corbel"/>
          <w:bCs/>
          <w:noProof/>
          <w:sz w:val="23"/>
          <w:szCs w:val="23"/>
        </w:rPr>
        <w:t>-</w:t>
      </w:r>
      <w:r w:rsidR="00C359F5" w:rsidRPr="00C359F5">
        <w:rPr>
          <w:rFonts w:ascii="Corbel" w:hAnsi="Corbel"/>
          <w:bCs/>
          <w:noProof/>
          <w:sz w:val="23"/>
          <w:szCs w:val="23"/>
        </w:rPr>
        <w:t>integrativ beraten und betreut bzw. vermittelt. In den 24 Projektmonaten wurden durch unseren Betreuer</w:t>
      </w:r>
      <w:r w:rsidR="00835200">
        <w:rPr>
          <w:rFonts w:ascii="Corbel" w:hAnsi="Corbel"/>
          <w:bCs/>
          <w:noProof/>
          <w:sz w:val="23"/>
          <w:szCs w:val="23"/>
        </w:rPr>
        <w:t>*innen</w:t>
      </w:r>
      <w:r w:rsidR="00C359F5" w:rsidRPr="00C359F5">
        <w:rPr>
          <w:rFonts w:ascii="Corbel" w:hAnsi="Corbel"/>
          <w:bCs/>
          <w:noProof/>
          <w:sz w:val="23"/>
          <w:szCs w:val="23"/>
        </w:rPr>
        <w:t xml:space="preserve"> vier Schulanmeldungen, sowie vier Lehrstellenvermittlungen in die Wege geleitet. Weiters fanden 2019 und 2020 jeweils eine Exkursion mit 12 Jugendlichen in das Schulungszentrum Grabenstr</w:t>
      </w:r>
      <w:r w:rsidR="00835200">
        <w:rPr>
          <w:rFonts w:ascii="Corbel" w:hAnsi="Corbel"/>
          <w:bCs/>
          <w:noProof/>
          <w:sz w:val="23"/>
          <w:szCs w:val="23"/>
        </w:rPr>
        <w:t>aße</w:t>
      </w:r>
      <w:r w:rsidR="00C359F5" w:rsidRPr="00C359F5">
        <w:rPr>
          <w:rFonts w:ascii="Corbel" w:hAnsi="Corbel"/>
          <w:bCs/>
          <w:noProof/>
          <w:sz w:val="23"/>
          <w:szCs w:val="23"/>
        </w:rPr>
        <w:t xml:space="preserve"> (Produktionsschule), acht theaterpädagogische Workshops </w:t>
      </w:r>
      <w:r w:rsidR="00835200">
        <w:rPr>
          <w:rFonts w:ascii="Corbel" w:hAnsi="Corbel"/>
          <w:bCs/>
          <w:noProof/>
          <w:sz w:val="23"/>
          <w:szCs w:val="23"/>
        </w:rPr>
        <w:t xml:space="preserve"> </w:t>
      </w:r>
      <w:r w:rsidR="00C359F5" w:rsidRPr="00C359F5">
        <w:rPr>
          <w:rFonts w:ascii="Corbel" w:hAnsi="Corbel"/>
          <w:bCs/>
          <w:noProof/>
          <w:sz w:val="23"/>
          <w:szCs w:val="23"/>
        </w:rPr>
        <w:t xml:space="preserve">sowie der Besuch der Berufsinformationsmesse mit 10 Jugendlichen statt. </w:t>
      </w:r>
      <w:r>
        <w:rPr>
          <w:rFonts w:ascii="Corbel" w:hAnsi="Corbel"/>
          <w:bCs/>
          <w:noProof/>
          <w:sz w:val="23"/>
          <w:szCs w:val="23"/>
        </w:rPr>
        <w:fldChar w:fldCharType="end"/>
      </w:r>
    </w:p>
    <w:p w14:paraId="398CA25E" w14:textId="41CF49B3" w:rsidR="00C62878" w:rsidRPr="00C22BF0" w:rsidRDefault="00C62878" w:rsidP="00C62878">
      <w:pPr>
        <w:pStyle w:val="Listenabsatz"/>
        <w:numPr>
          <w:ilvl w:val="0"/>
          <w:numId w:val="5"/>
        </w:numPr>
        <w:spacing w:after="0"/>
        <w:rPr>
          <w:rFonts w:ascii="Corbel" w:hAnsi="Corbel"/>
          <w:bCs/>
          <w:noProof/>
          <w:sz w:val="23"/>
          <w:szCs w:val="23"/>
        </w:rPr>
      </w:pPr>
      <w:r w:rsidRPr="00C22BF0">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C22BF0">
        <w:rPr>
          <w:rFonts w:ascii="Corbel" w:hAnsi="Corbel"/>
          <w:bCs/>
          <w:noProof/>
          <w:sz w:val="23"/>
          <w:szCs w:val="23"/>
        </w:rPr>
        <w:instrText xml:space="preserve"> FORMTEXT </w:instrText>
      </w:r>
      <w:r w:rsidRPr="00C22BF0">
        <w:rPr>
          <w:rFonts w:ascii="Corbel" w:hAnsi="Corbel"/>
          <w:bCs/>
          <w:noProof/>
          <w:sz w:val="23"/>
          <w:szCs w:val="23"/>
        </w:rPr>
      </w:r>
      <w:r w:rsidRPr="00C22BF0">
        <w:rPr>
          <w:rFonts w:ascii="Corbel" w:hAnsi="Corbel"/>
          <w:bCs/>
          <w:noProof/>
          <w:sz w:val="23"/>
          <w:szCs w:val="23"/>
        </w:rPr>
        <w:fldChar w:fldCharType="separate"/>
      </w:r>
      <w:r w:rsidR="00094619" w:rsidRPr="00C22BF0">
        <w:rPr>
          <w:rFonts w:ascii="Corbel" w:hAnsi="Corbel"/>
          <w:bCs/>
          <w:noProof/>
          <w:sz w:val="23"/>
          <w:szCs w:val="23"/>
        </w:rPr>
        <w:t>15 Eltern wurden im Rahmen unseres neuen Moduls "Eltern-Kind-Talk" während der Corona-Krise intensiv beraten und informiert</w:t>
      </w:r>
      <w:r w:rsidR="00835200">
        <w:rPr>
          <w:rFonts w:ascii="Corbel" w:hAnsi="Corbel"/>
          <w:bCs/>
          <w:noProof/>
          <w:sz w:val="23"/>
          <w:szCs w:val="23"/>
        </w:rPr>
        <w:t>.</w:t>
      </w:r>
      <w:r w:rsidRPr="00C22BF0">
        <w:rPr>
          <w:rFonts w:ascii="Corbel" w:hAnsi="Corbel"/>
          <w:bCs/>
          <w:noProof/>
          <w:sz w:val="23"/>
          <w:szCs w:val="23"/>
        </w:rPr>
        <w:fldChar w:fldCharType="end"/>
      </w:r>
    </w:p>
    <w:p w14:paraId="4710266C" w14:textId="660E3219" w:rsidR="00C62878" w:rsidRPr="00C62878" w:rsidRDefault="00C62878" w:rsidP="00C62878">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FF4B26">
        <w:rPr>
          <w:rFonts w:ascii="Corbel" w:hAnsi="Corbel"/>
          <w:bCs/>
          <w:noProof/>
          <w:sz w:val="23"/>
          <w:szCs w:val="23"/>
        </w:rPr>
        <w:t>Über 1800 Friends wurden über unsere Facebook-Seite mit 450 Beiträgen erreicht. Wir informierten unsere Klient*innen und Partner*innen, wir konnten auf die Potentiale der Sportintegrationsarbeit aufmerksam machen und sprachen neue Klient*innen und Partner*innen an.</w:t>
      </w:r>
      <w:r>
        <w:rPr>
          <w:rFonts w:ascii="Corbel" w:hAnsi="Corbel"/>
          <w:bCs/>
          <w:noProof/>
          <w:sz w:val="23"/>
          <w:szCs w:val="23"/>
        </w:rPr>
        <w:fldChar w:fldCharType="end"/>
      </w:r>
    </w:p>
    <w:p w14:paraId="4FAE857B" w14:textId="2893BEEC" w:rsidR="00CD3979" w:rsidRDefault="00CD3979" w:rsidP="004D7785">
      <w:pPr>
        <w:pStyle w:val="Formatvorlage3"/>
      </w:pPr>
      <w:bookmarkStart w:id="32" w:name="_Toc57297670"/>
      <w:r w:rsidRPr="005534CA">
        <w:lastRenderedPageBreak/>
        <w:t>Abweichungen im Projektverlauf</w:t>
      </w:r>
      <w:r>
        <w:t xml:space="preserve"> und ergriffene Maßnahmen</w:t>
      </w:r>
      <w:bookmarkEnd w:id="32"/>
      <w:r>
        <w:t xml:space="preserve"> </w:t>
      </w:r>
    </w:p>
    <w:p w14:paraId="7543A582" w14:textId="5474D41E" w:rsidR="00CD3979" w:rsidRDefault="00CD3979" w:rsidP="00FB31F7">
      <w:pPr>
        <w:rPr>
          <w:i/>
        </w:rPr>
      </w:pPr>
      <w:r>
        <w:t>(</w:t>
      </w:r>
      <w:r w:rsidR="00FB31F7" w:rsidRPr="00FB31F7">
        <w:rPr>
          <w:i/>
        </w:rPr>
        <w:t xml:space="preserve">Gab es im Zuge der Projektdurchführung Abweichungen im Vergleich zur </w:t>
      </w:r>
      <w:r w:rsidR="00FB31F7">
        <w:rPr>
          <w:i/>
        </w:rPr>
        <w:t>vertraglich vereinbarten Projek</w:t>
      </w:r>
      <w:r w:rsidR="00FB31F7" w:rsidRPr="00FB31F7">
        <w:rPr>
          <w:i/>
        </w:rPr>
        <w:t>tumsetzung? Welche Maßnahmen zur Erreichung der vertraglichen Ziele wurden bei Abweichungen ergriffen?</w:t>
      </w:r>
      <w:r w:rsidRPr="00E8621B">
        <w:rPr>
          <w:i/>
        </w:rPr>
        <w:t>)</w:t>
      </w:r>
    </w:p>
    <w:p w14:paraId="4EBB4955" w14:textId="63C9459F" w:rsidR="002E7DAA" w:rsidRPr="002E7DAA" w:rsidRDefault="00E65DCE" w:rsidP="002E7DAA">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2E7DAA" w:rsidRPr="002E7DAA">
        <w:rPr>
          <w:rFonts w:ascii="Corbel" w:hAnsi="Corbel"/>
          <w:bCs/>
          <w:noProof/>
          <w:sz w:val="23"/>
          <w:szCs w:val="23"/>
        </w:rPr>
        <w:t xml:space="preserve">Bei </w:t>
      </w:r>
      <w:r w:rsidR="00C22BF0">
        <w:rPr>
          <w:rFonts w:ascii="Corbel" w:hAnsi="Corbel"/>
          <w:bCs/>
          <w:noProof/>
          <w:sz w:val="23"/>
          <w:szCs w:val="23"/>
        </w:rPr>
        <w:t xml:space="preserve">nahezu </w:t>
      </w:r>
      <w:r w:rsidR="002E7DAA" w:rsidRPr="002E7DAA">
        <w:rPr>
          <w:rFonts w:ascii="Corbel" w:hAnsi="Corbel"/>
          <w:bCs/>
          <w:noProof/>
          <w:sz w:val="23"/>
          <w:szCs w:val="23"/>
        </w:rPr>
        <w:t xml:space="preserve">allen Kennzahlen schlossen wir trotz der mit Mitte März 2020 einsetzenden Corona-Maßnahmen im Soll bzw. über den definierten Soll-Werten ab. Sowohl die definierten Kennzahlen als auch die Schwerpunktsetzungen und digitalen Adaptierungen erwiesen sich als Zielgruppen- und  Bedarfslagenorientiert. Die Strategie, zum </w:t>
      </w:r>
      <w:r w:rsidR="002345D6">
        <w:rPr>
          <w:rFonts w:ascii="Corbel" w:hAnsi="Corbel"/>
          <w:bCs/>
          <w:noProof/>
          <w:sz w:val="23"/>
          <w:szCs w:val="23"/>
        </w:rPr>
        <w:t>e</w:t>
      </w:r>
      <w:r w:rsidR="002E7DAA" w:rsidRPr="002E7DAA">
        <w:rPr>
          <w:rFonts w:ascii="Corbel" w:hAnsi="Corbel"/>
          <w:bCs/>
          <w:noProof/>
          <w:sz w:val="23"/>
          <w:szCs w:val="23"/>
        </w:rPr>
        <w:t xml:space="preserve">inen noch direkter und niederschwelliger an die Klient*innen heranzutreten (Module in öffentlichen Parks, Matchday Plus), zum </w:t>
      </w:r>
      <w:r w:rsidR="002345D6">
        <w:rPr>
          <w:rFonts w:ascii="Corbel" w:hAnsi="Corbel"/>
          <w:bCs/>
          <w:noProof/>
          <w:sz w:val="23"/>
          <w:szCs w:val="23"/>
        </w:rPr>
        <w:t>a</w:t>
      </w:r>
      <w:r w:rsidR="002E7DAA" w:rsidRPr="002E7DAA">
        <w:rPr>
          <w:rFonts w:ascii="Corbel" w:hAnsi="Corbel"/>
          <w:bCs/>
          <w:noProof/>
          <w:sz w:val="23"/>
          <w:szCs w:val="23"/>
        </w:rPr>
        <w:t xml:space="preserve">nderen aber auch noch gezielter und passgenauer in unserer Netzwerkarbeit zu werden, war erfolgreich. </w:t>
      </w:r>
    </w:p>
    <w:p w14:paraId="101F0386" w14:textId="25107725" w:rsidR="00E65DCE" w:rsidRPr="00E65DCE" w:rsidRDefault="002E7DAA" w:rsidP="002E7DAA">
      <w:pPr>
        <w:pStyle w:val="Listenabsatz"/>
        <w:numPr>
          <w:ilvl w:val="0"/>
          <w:numId w:val="5"/>
        </w:numPr>
        <w:spacing w:after="0"/>
        <w:rPr>
          <w:rFonts w:ascii="Corbel" w:hAnsi="Corbel"/>
          <w:bCs/>
          <w:noProof/>
          <w:sz w:val="23"/>
          <w:szCs w:val="23"/>
        </w:rPr>
      </w:pPr>
      <w:r w:rsidRPr="002E7DAA">
        <w:rPr>
          <w:rFonts w:ascii="Corbel" w:hAnsi="Corbel"/>
          <w:bCs/>
          <w:noProof/>
          <w:sz w:val="23"/>
          <w:szCs w:val="23"/>
        </w:rPr>
        <w:t>Eine besonders erfreuliche Entwicklung verzeichneten wir insbesondere bei den inhaltlichen Schwerpunktsetzungen "Integration von Mädchen und Frauen – insbesondere muslimische - in und über den Sport", "Anwerbung und Miteinbeziehung von ehrenamtlichen Mitarbeiter*innen aus der Zielgruppe in die Vereins- und Projektarbeit", "Nutzung der Potentiale im organisierten Sport", "Schaffung von Begegnungsmöglichkeiten und -räumen zwischen Mehrheitsbevölkerung und Zielgruppe", "Arbeitsmarktintegrations-Offensive für Jugendliche" sowie bei den neuen Angeboten "Trees'n'Fun" (Kletter-Adventuretage mit umfangreichem Waldpädagogik-Paket) sowie dem "Tanz-Modul" (2019) und dem Modul "Walk and Talk" (ab 2020).</w:t>
      </w:r>
      <w:r>
        <w:rPr>
          <w:rFonts w:ascii="Corbel" w:hAnsi="Corbel"/>
          <w:bCs/>
          <w:noProof/>
          <w:sz w:val="23"/>
          <w:szCs w:val="23"/>
        </w:rPr>
        <w:t> </w:t>
      </w:r>
      <w:r>
        <w:rPr>
          <w:rFonts w:ascii="Corbel" w:hAnsi="Corbel"/>
          <w:bCs/>
          <w:noProof/>
          <w:sz w:val="23"/>
          <w:szCs w:val="23"/>
        </w:rPr>
        <w:t> </w:t>
      </w:r>
      <w:r>
        <w:rPr>
          <w:rFonts w:ascii="Corbel" w:hAnsi="Corbel"/>
          <w:bCs/>
          <w:noProof/>
          <w:sz w:val="23"/>
          <w:szCs w:val="23"/>
        </w:rPr>
        <w:t> </w:t>
      </w:r>
      <w:r>
        <w:rPr>
          <w:rFonts w:ascii="Corbel" w:hAnsi="Corbel"/>
          <w:bCs/>
          <w:noProof/>
          <w:sz w:val="23"/>
          <w:szCs w:val="23"/>
        </w:rPr>
        <w:t> </w:t>
      </w:r>
      <w:r>
        <w:rPr>
          <w:rFonts w:ascii="Corbel" w:hAnsi="Corbel"/>
          <w:bCs/>
          <w:noProof/>
          <w:sz w:val="23"/>
          <w:szCs w:val="23"/>
        </w:rPr>
        <w:t> </w:t>
      </w:r>
      <w:r w:rsidR="00E65DCE" w:rsidRPr="00E65DCE">
        <w:rPr>
          <w:rFonts w:ascii="Corbel" w:hAnsi="Corbel"/>
          <w:bCs/>
          <w:noProof/>
          <w:sz w:val="23"/>
          <w:szCs w:val="23"/>
        </w:rPr>
        <w:fldChar w:fldCharType="end"/>
      </w:r>
    </w:p>
    <w:p w14:paraId="10D6EC7F" w14:textId="7777777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203B7C2F" w14:textId="7777777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2517EBD2" w14:textId="7777777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21BE9B7A" w14:textId="7777777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285F5609" w14:textId="7777777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0C215187" w14:textId="6C747261" w:rsidR="00CD3979" w:rsidRPr="00E65DCE" w:rsidRDefault="00E65DCE" w:rsidP="004D7785">
      <w:pPr>
        <w:pStyle w:val="Listenabsatz"/>
        <w:numPr>
          <w:ilvl w:val="0"/>
          <w:numId w:val="5"/>
        </w:numPr>
        <w:spacing w:after="0"/>
        <w:rPr>
          <w:i/>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Pr="00E65DCE">
        <w:rPr>
          <w:rFonts w:ascii="Corbel" w:hAnsi="Corbel"/>
          <w:bCs/>
          <w:noProof/>
          <w:sz w:val="23"/>
          <w:szCs w:val="23"/>
        </w:rPr>
        <w:t>Bitte ggf. ausfüllen</w:t>
      </w:r>
      <w:r w:rsidRPr="00E65DCE">
        <w:rPr>
          <w:rFonts w:ascii="Corbel" w:hAnsi="Corbel"/>
          <w:bCs/>
          <w:noProof/>
          <w:sz w:val="23"/>
          <w:szCs w:val="23"/>
        </w:rPr>
        <w:fldChar w:fldCharType="end"/>
      </w:r>
    </w:p>
    <w:p w14:paraId="639D2E7E" w14:textId="77777777" w:rsidR="00E65DCE" w:rsidRDefault="00E65DCE" w:rsidP="00CD3979">
      <w:pPr>
        <w:keepNext w:val="0"/>
        <w:keepLines w:val="0"/>
        <w:spacing w:after="0"/>
        <w:rPr>
          <w:i/>
        </w:rPr>
      </w:pPr>
    </w:p>
    <w:p w14:paraId="7E906D01" w14:textId="77777777" w:rsidR="004422A1" w:rsidRDefault="006D6391" w:rsidP="004422A1">
      <w:pPr>
        <w:pStyle w:val="Formatvorlage3"/>
      </w:pPr>
      <w:bookmarkStart w:id="33" w:name="_Toc57297671"/>
      <w:bookmarkStart w:id="34" w:name="_Toc405899332"/>
      <w:r w:rsidRPr="006D6391">
        <w:lastRenderedPageBreak/>
        <w:t>Abweichungen vom Projektverlauf aufgrund von COVID</w:t>
      </w:r>
      <w:r>
        <w:t>-19</w:t>
      </w:r>
      <w:bookmarkEnd w:id="33"/>
    </w:p>
    <w:p w14:paraId="4F11A410" w14:textId="16FE6C7A" w:rsidR="006D6391" w:rsidRDefault="006D6391" w:rsidP="00E739F8">
      <w:r w:rsidRPr="004422A1">
        <w:rPr>
          <w:i/>
          <w:iCs/>
        </w:rPr>
        <w:t>(Die weltweite COVID-19 Pandemie hat auch die österreichische Bundesregierung dazu bewogen umfassende, das öffentliche Leben einschränkende, Maßnahmen zu setzen. Kam es aufgrund von Folgewirkungen der Pandemie zu weiteren Beeinträchtigungen in der Projektumsetzung (Verzögerungen, Änderungen bzw. Einstellung von Maßnahmen, Einführung von Kurzarbeit</w:t>
      </w:r>
      <w:r w:rsidR="002D6D2D">
        <w:rPr>
          <w:i/>
          <w:iCs/>
        </w:rPr>
        <w:t>/ Änderungen in der Personalstruktur</w:t>
      </w:r>
      <w:r w:rsidRPr="004422A1">
        <w:rPr>
          <w:i/>
          <w:iCs/>
        </w:rPr>
        <w:t>, Mietzinsreduktionen</w:t>
      </w:r>
      <w:r w:rsidRPr="004422A1">
        <w:t xml:space="preserve">, </w:t>
      </w:r>
      <w:r w:rsidR="002D6D2D" w:rsidRPr="002D6D2D">
        <w:rPr>
          <w:i/>
          <w:iCs/>
        </w:rPr>
        <w:t>Nutzung alternativer Infrastruktur</w:t>
      </w:r>
      <w:r w:rsidR="002D6D2D">
        <w:rPr>
          <w:i/>
          <w:iCs/>
        </w:rPr>
        <w:t xml:space="preserve"> (technische Einrichtung)</w:t>
      </w:r>
      <w:r w:rsidR="002D6D2D" w:rsidRPr="002D6D2D">
        <w:rPr>
          <w:i/>
          <w:iCs/>
        </w:rPr>
        <w:t xml:space="preserve"> </w:t>
      </w:r>
      <w:r w:rsidRPr="002D6D2D">
        <w:rPr>
          <w:i/>
          <w:iCs/>
        </w:rPr>
        <w:t>et</w:t>
      </w:r>
      <w:r w:rsidRPr="00E739F8">
        <w:rPr>
          <w:i/>
          <w:iCs/>
        </w:rPr>
        <w:t>c</w:t>
      </w:r>
      <w:r w:rsidR="00617839" w:rsidRPr="00E739F8">
        <w:rPr>
          <w:i/>
          <w:iCs/>
        </w:rPr>
        <w:t>.?</w:t>
      </w:r>
      <w:r w:rsidR="00E739F8">
        <w:rPr>
          <w:i/>
          <w:iCs/>
        </w:rPr>
        <w:t xml:space="preserve"> In welchem konkreten Zeitraum wurden diese Maßnahmen gesetzt?</w:t>
      </w:r>
    </w:p>
    <w:p w14:paraId="24A42394" w14:textId="0037980F" w:rsidR="00EC46A3" w:rsidRDefault="00255DBF" w:rsidP="00EC46A3">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2E7DAA">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EC46A3" w:rsidRPr="00EC46A3">
        <w:rPr>
          <w:rFonts w:ascii="Corbel" w:hAnsi="Corbel"/>
          <w:bCs/>
          <w:noProof/>
          <w:sz w:val="23"/>
          <w:szCs w:val="23"/>
        </w:rPr>
        <w:t xml:space="preserve">Corona-bedingt waren auch eine Reihe von Adaptierungen unserer Angebote für die Zeit zwischen den Lockdowns erforderlich: Zum </w:t>
      </w:r>
      <w:r w:rsidR="003B4F94">
        <w:rPr>
          <w:rFonts w:ascii="Corbel" w:hAnsi="Corbel"/>
          <w:bCs/>
          <w:noProof/>
          <w:sz w:val="23"/>
          <w:szCs w:val="23"/>
        </w:rPr>
        <w:t>e</w:t>
      </w:r>
      <w:r w:rsidR="00EC46A3" w:rsidRPr="00EC46A3">
        <w:rPr>
          <w:rFonts w:ascii="Corbel" w:hAnsi="Corbel"/>
          <w:bCs/>
          <w:noProof/>
          <w:sz w:val="23"/>
          <w:szCs w:val="23"/>
        </w:rPr>
        <w:t xml:space="preserve">inen waren wir gezwungen, die Module entsprechend der Abstandsregeln und Hygienemaßnahmen anzupassen, zum </w:t>
      </w:r>
      <w:r w:rsidR="003B4F94">
        <w:rPr>
          <w:rFonts w:ascii="Corbel" w:hAnsi="Corbel"/>
          <w:bCs/>
          <w:noProof/>
          <w:sz w:val="23"/>
          <w:szCs w:val="23"/>
        </w:rPr>
        <w:t>a</w:t>
      </w:r>
      <w:r w:rsidR="00EC46A3" w:rsidRPr="00EC46A3">
        <w:rPr>
          <w:rFonts w:ascii="Corbel" w:hAnsi="Corbel"/>
          <w:bCs/>
          <w:noProof/>
          <w:sz w:val="23"/>
          <w:szCs w:val="23"/>
        </w:rPr>
        <w:t>nderen musste unser Sommerprogramm GRAgustl von Grund auf neu konzipiert werden. Beides gelang: Wir konnten die Teilnehmer*innenanzahl konstant halten, vermieden Übergangsphasen zwischen digitalen und analogen Angeboten und verzeichneten bei GRAgustl 2020  eine deutliche Qualitätssteigerung.</w:t>
      </w:r>
    </w:p>
    <w:p w14:paraId="2E8F588B" w14:textId="5677F21E" w:rsidR="00A455D8" w:rsidRPr="002E7DAA" w:rsidRDefault="002E7DAA" w:rsidP="00835200">
      <w:pPr>
        <w:pStyle w:val="Listenabsatz"/>
        <w:numPr>
          <w:ilvl w:val="0"/>
          <w:numId w:val="5"/>
        </w:numPr>
        <w:spacing w:after="0"/>
        <w:rPr>
          <w:rFonts w:ascii="Corbel" w:hAnsi="Corbel"/>
          <w:bCs/>
          <w:noProof/>
          <w:sz w:val="23"/>
          <w:szCs w:val="23"/>
        </w:rPr>
      </w:pPr>
      <w:r w:rsidRPr="002E7DAA">
        <w:rPr>
          <w:rFonts w:ascii="Corbel" w:hAnsi="Corbel"/>
          <w:bCs/>
          <w:noProof/>
          <w:sz w:val="23"/>
          <w:szCs w:val="23"/>
        </w:rPr>
        <w:t>Maßnahmen im Detail</w:t>
      </w:r>
      <w:r w:rsidR="00A455D8" w:rsidRPr="002E7DAA">
        <w:rPr>
          <w:rFonts w:ascii="Corbel" w:hAnsi="Corbel"/>
          <w:bCs/>
          <w:noProof/>
          <w:sz w:val="23"/>
          <w:szCs w:val="23"/>
        </w:rPr>
        <w:t xml:space="preserve">: Während der Lockdowns waren wir gezwungen, unsere direkte Klient*innenarbeit in den Freiluft- und Hallenmodulen sowie im Rahmen von Sportveranstaltungen durch digitale Alternativangebote zu ersetzen. Wir beteiligten uns zunächst (ab Mitte März 2020) mit Kurz Videos von Mitarbeiter*innen und Klient*innen an der Grazer HomeSportChallenge, posteten und verlinkten Corona-Infos und Online-Sportmöglichkeiten, und gingen ab Anfang April zu eigens konzipierten </w:t>
      </w:r>
      <w:r w:rsidR="0009404F">
        <w:rPr>
          <w:rFonts w:ascii="Corbel" w:hAnsi="Corbel"/>
          <w:bCs/>
          <w:noProof/>
          <w:sz w:val="23"/>
          <w:szCs w:val="23"/>
        </w:rPr>
        <w:t xml:space="preserve">YOUTHCONNECT </w:t>
      </w:r>
      <w:r w:rsidR="00A455D8" w:rsidRPr="002E7DAA">
        <w:rPr>
          <w:rFonts w:ascii="Corbel" w:hAnsi="Corbel"/>
          <w:bCs/>
          <w:noProof/>
          <w:sz w:val="23"/>
          <w:szCs w:val="23"/>
        </w:rPr>
        <w:t xml:space="preserve">-Online-Trainings </w:t>
      </w:r>
      <w:r w:rsidR="00835200" w:rsidRPr="00835200">
        <w:rPr>
          <w:rFonts w:ascii="Corbel" w:hAnsi="Corbel"/>
          <w:bCs/>
          <w:noProof/>
          <w:sz w:val="23"/>
          <w:szCs w:val="23"/>
        </w:rPr>
        <w:t xml:space="preserve">– </w:t>
      </w:r>
      <w:r w:rsidR="00A455D8" w:rsidRPr="002E7DAA">
        <w:rPr>
          <w:rFonts w:ascii="Corbel" w:hAnsi="Corbel"/>
          <w:bCs/>
          <w:noProof/>
          <w:sz w:val="23"/>
          <w:szCs w:val="23"/>
        </w:rPr>
        <w:t>live und als Videos – über, die wir auf unserer Facebook-Seite teilten.</w:t>
      </w:r>
      <w:r w:rsidR="00BD1C56">
        <w:rPr>
          <w:rFonts w:ascii="Corbel" w:hAnsi="Corbel"/>
          <w:bCs/>
          <w:noProof/>
          <w:sz w:val="23"/>
          <w:szCs w:val="23"/>
        </w:rPr>
        <w:t xml:space="preserve"> </w:t>
      </w:r>
      <w:r w:rsidR="00A455D8" w:rsidRPr="002E7DAA">
        <w:rPr>
          <w:rFonts w:ascii="Corbel" w:hAnsi="Corbel"/>
          <w:bCs/>
          <w:noProof/>
          <w:sz w:val="23"/>
          <w:szCs w:val="23"/>
        </w:rPr>
        <w:t>Wir veröffentlichten insgesamt über 70 Videos mit fast 30 Stunden Sendezeit und 8.300 Gesamt-Aufrufen. Im Zuge des 2. Lockdowns erwiesen sich dann Videocalls via Whats App als die zunehmend praktikablere Methode. Der Großteil unsere online-Module wurde im Herbst über Whats-App Chats durchgeführt. Weitere Schwerpunktsetzungen:</w:t>
      </w:r>
    </w:p>
    <w:p w14:paraId="4C4490AE" w14:textId="0537D194" w:rsidR="00A455D8" w:rsidRPr="00A455D8" w:rsidRDefault="002E7DAA" w:rsidP="00A455D8">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A455D8" w:rsidRPr="00A455D8">
        <w:rPr>
          <w:rFonts w:ascii="Corbel" w:hAnsi="Corbel"/>
          <w:bCs/>
          <w:noProof/>
          <w:sz w:val="23"/>
          <w:szCs w:val="23"/>
        </w:rPr>
        <w:t>Intensivierung der Kommunikation mit unseren Klient*innen via soziale</w:t>
      </w:r>
      <w:r w:rsidR="00BD1C56">
        <w:rPr>
          <w:rFonts w:ascii="Corbel" w:hAnsi="Corbel"/>
          <w:bCs/>
          <w:noProof/>
          <w:sz w:val="23"/>
          <w:szCs w:val="23"/>
        </w:rPr>
        <w:t>r</w:t>
      </w:r>
      <w:r w:rsidR="00A455D8" w:rsidRPr="00A455D8">
        <w:rPr>
          <w:rFonts w:ascii="Corbel" w:hAnsi="Corbel"/>
          <w:bCs/>
          <w:noProof/>
          <w:sz w:val="23"/>
          <w:szCs w:val="23"/>
        </w:rPr>
        <w:t xml:space="preserve"> Medien und Telefon. Haupt-Medium </w:t>
      </w:r>
      <w:r w:rsidR="003B4F94">
        <w:rPr>
          <w:rFonts w:ascii="Corbel" w:hAnsi="Corbel"/>
          <w:bCs/>
          <w:noProof/>
          <w:sz w:val="23"/>
          <w:szCs w:val="23"/>
        </w:rPr>
        <w:t>war</w:t>
      </w:r>
      <w:r w:rsidR="00A455D8" w:rsidRPr="00A455D8">
        <w:rPr>
          <w:rFonts w:ascii="Corbel" w:hAnsi="Corbel"/>
          <w:bCs/>
          <w:noProof/>
          <w:sz w:val="23"/>
          <w:szCs w:val="23"/>
        </w:rPr>
        <w:t xml:space="preserve"> dabei unsere interne Facebook-Seite mit ca. 1.800 Friends. Wichtiges Ziel dabei war auch, unsere Klient*innen (und deren Eltern) so gut wie möglich über Covid-19 und die gesetzten Maßnahmen zu informieren und aufzuklären.</w:t>
      </w:r>
    </w:p>
    <w:p w14:paraId="7D6F4849" w14:textId="7BE0F943" w:rsidR="00A455D8" w:rsidRPr="00A455D8" w:rsidRDefault="002E7DAA" w:rsidP="00A455D8">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A455D8" w:rsidRPr="00A455D8">
        <w:rPr>
          <w:rFonts w:ascii="Corbel" w:hAnsi="Corbel"/>
          <w:bCs/>
          <w:noProof/>
          <w:sz w:val="23"/>
          <w:szCs w:val="23"/>
        </w:rPr>
        <w:t>Erweiterung unseres Angebotes durch einen wöchentlichen online-Tal</w:t>
      </w:r>
      <w:r w:rsidR="003B4F94">
        <w:rPr>
          <w:rFonts w:ascii="Corbel" w:hAnsi="Corbel"/>
          <w:bCs/>
          <w:noProof/>
          <w:sz w:val="23"/>
          <w:szCs w:val="23"/>
        </w:rPr>
        <w:t>k</w:t>
      </w:r>
      <w:r w:rsidR="00A455D8" w:rsidRPr="00A455D8">
        <w:rPr>
          <w:rFonts w:ascii="Corbel" w:hAnsi="Corbel"/>
          <w:bCs/>
          <w:noProof/>
          <w:sz w:val="23"/>
          <w:szCs w:val="23"/>
        </w:rPr>
        <w:t xml:space="preserve"> mit Eltern und Kindern (ab 03.11.2020)</w:t>
      </w:r>
    </w:p>
    <w:p w14:paraId="313519FF" w14:textId="57942536" w:rsidR="00A455D8" w:rsidRPr="00A455D8" w:rsidRDefault="002E7DAA" w:rsidP="00A455D8">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A455D8" w:rsidRPr="00A455D8">
        <w:rPr>
          <w:rFonts w:ascii="Corbel" w:hAnsi="Corbel"/>
          <w:bCs/>
          <w:noProof/>
          <w:sz w:val="23"/>
          <w:szCs w:val="23"/>
        </w:rPr>
        <w:t xml:space="preserve">„Gemeinsames“ Durchführen von Individualtrainings im Freien und das Teilen der Ergebnisse (z.B. bei Laufeinheiten) über Apps und Facebook. </w:t>
      </w:r>
    </w:p>
    <w:p w14:paraId="5D3320AE" w14:textId="2183C183" w:rsidR="00A455D8" w:rsidRPr="00A455D8" w:rsidRDefault="002E7DAA" w:rsidP="00A455D8">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A455D8" w:rsidRPr="00A455D8">
        <w:rPr>
          <w:rFonts w:ascii="Corbel" w:hAnsi="Corbel"/>
          <w:bCs/>
          <w:noProof/>
          <w:sz w:val="23"/>
          <w:szCs w:val="23"/>
        </w:rPr>
        <w:t>Motivation für und Durchführung von online-Sportangeboten und online Challenges für unsere Klient*innen – sowohl über eigene Videos unserer Trainer*innen als auch über Verlinkungen.</w:t>
      </w:r>
    </w:p>
    <w:p w14:paraId="0D799346" w14:textId="00C78564" w:rsidR="00A455D8" w:rsidRPr="00A455D8" w:rsidRDefault="002E7DAA" w:rsidP="00A455D8">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t xml:space="preserve">- </w:t>
      </w:r>
      <w:r w:rsidR="00A455D8" w:rsidRPr="00A455D8">
        <w:rPr>
          <w:rFonts w:ascii="Corbel" w:hAnsi="Corbel"/>
          <w:bCs/>
          <w:noProof/>
          <w:sz w:val="23"/>
          <w:szCs w:val="23"/>
        </w:rPr>
        <w:t xml:space="preserve">Gleichzeitige Intensivierung jener Angebotsschienen, die trotz Lockdowns gut durchführbar </w:t>
      </w:r>
      <w:r w:rsidR="003B4F94">
        <w:rPr>
          <w:rFonts w:ascii="Corbel" w:hAnsi="Corbel"/>
          <w:bCs/>
          <w:noProof/>
          <w:sz w:val="23"/>
          <w:szCs w:val="23"/>
        </w:rPr>
        <w:t>waren</w:t>
      </w:r>
      <w:r w:rsidR="00A455D8" w:rsidRPr="00A455D8">
        <w:rPr>
          <w:rFonts w:ascii="Corbel" w:hAnsi="Corbel"/>
          <w:bCs/>
          <w:noProof/>
          <w:sz w:val="23"/>
          <w:szCs w:val="23"/>
        </w:rPr>
        <w:t>: z.B. die Beratungstätigkeiten im Rahmen unserer sehr erfolgreichen sport- und arbeitsmarktintegrativen Jugendarbeit („Sport+ Arbeit“ – Arbeits- und Bildungsberatung sowie Vermittlung von Jugendlichen zu Ausbildungen, Jugendcoachings, Lehrstellen etc.</w:t>
      </w:r>
      <w:r w:rsidR="003B4F94">
        <w:rPr>
          <w:rFonts w:ascii="Corbel" w:hAnsi="Corbel"/>
          <w:bCs/>
          <w:noProof/>
          <w:sz w:val="23"/>
          <w:szCs w:val="23"/>
        </w:rPr>
        <w:t>;</w:t>
      </w:r>
      <w:r w:rsidR="00A455D8" w:rsidRPr="00A455D8">
        <w:rPr>
          <w:rFonts w:ascii="Corbel" w:hAnsi="Corbel"/>
          <w:bCs/>
          <w:noProof/>
          <w:sz w:val="23"/>
          <w:szCs w:val="23"/>
        </w:rPr>
        <w:t xml:space="preserve"> die sportintegrative Modularbeit </w:t>
      </w:r>
      <w:r w:rsidR="003B4F94">
        <w:rPr>
          <w:rFonts w:ascii="Corbel" w:hAnsi="Corbel"/>
          <w:bCs/>
          <w:noProof/>
          <w:sz w:val="23"/>
          <w:szCs w:val="23"/>
        </w:rPr>
        <w:t>war</w:t>
      </w:r>
      <w:r w:rsidR="00A455D8" w:rsidRPr="00A455D8">
        <w:rPr>
          <w:rFonts w:ascii="Corbel" w:hAnsi="Corbel"/>
          <w:bCs/>
          <w:noProof/>
          <w:sz w:val="23"/>
          <w:szCs w:val="23"/>
        </w:rPr>
        <w:t xml:space="preserve"> dabei der Anker, um die Jugendlichen zu erreichen und zu motivieren</w:t>
      </w:r>
      <w:r w:rsidR="006F6380">
        <w:rPr>
          <w:rFonts w:ascii="Corbel" w:hAnsi="Corbel"/>
          <w:bCs/>
          <w:noProof/>
          <w:sz w:val="23"/>
          <w:szCs w:val="23"/>
        </w:rPr>
        <w:t>.</w:t>
      </w:r>
      <w:r w:rsidR="00A455D8" w:rsidRPr="00A455D8">
        <w:rPr>
          <w:rFonts w:ascii="Corbel" w:hAnsi="Corbel"/>
          <w:bCs/>
          <w:noProof/>
          <w:sz w:val="23"/>
          <w:szCs w:val="23"/>
        </w:rPr>
        <w:t>)</w:t>
      </w:r>
      <w:r w:rsidR="003B4F94">
        <w:rPr>
          <w:rFonts w:ascii="Corbel" w:hAnsi="Corbel"/>
          <w:bCs/>
          <w:noProof/>
          <w:sz w:val="23"/>
          <w:szCs w:val="23"/>
        </w:rPr>
        <w:t>.</w:t>
      </w:r>
    </w:p>
    <w:p w14:paraId="0C1392AA" w14:textId="6A0E789A" w:rsidR="00A455D8" w:rsidRPr="00A455D8" w:rsidRDefault="002E7DAA" w:rsidP="00A455D8">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A455D8" w:rsidRPr="00A455D8">
        <w:rPr>
          <w:rFonts w:ascii="Corbel" w:hAnsi="Corbel"/>
          <w:bCs/>
          <w:noProof/>
          <w:sz w:val="23"/>
          <w:szCs w:val="23"/>
        </w:rPr>
        <w:t xml:space="preserve">Intensivierung der Modularbeit, um noch direkter mit den Klient*innen in Kontakt zu treten. </w:t>
      </w:r>
    </w:p>
    <w:p w14:paraId="415A8293" w14:textId="22B1C667" w:rsidR="00255DBF" w:rsidRPr="00E65DCE" w:rsidRDefault="003B4F94" w:rsidP="00A455D8">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A455D8" w:rsidRPr="00A455D8">
        <w:rPr>
          <w:rFonts w:ascii="Corbel" w:hAnsi="Corbel"/>
          <w:bCs/>
          <w:noProof/>
          <w:sz w:val="23"/>
          <w:szCs w:val="23"/>
        </w:rPr>
        <w:t xml:space="preserve">Gleichzeitig war es für uns wichtig, unsere Zielgruppe und deren Familien bestmöglich </w:t>
      </w:r>
      <w:r w:rsidR="006F6380">
        <w:rPr>
          <w:rFonts w:ascii="Corbel" w:hAnsi="Corbel"/>
          <w:bCs/>
          <w:noProof/>
          <w:sz w:val="23"/>
          <w:szCs w:val="23"/>
        </w:rPr>
        <w:t xml:space="preserve">über Covid-19 </w:t>
      </w:r>
      <w:r w:rsidR="00A455D8" w:rsidRPr="00A455D8">
        <w:rPr>
          <w:rFonts w:ascii="Corbel" w:hAnsi="Corbel"/>
          <w:bCs/>
          <w:noProof/>
          <w:sz w:val="23"/>
          <w:szCs w:val="23"/>
        </w:rPr>
        <w:t>zu informieren</w:t>
      </w:r>
      <w:r w:rsidR="006F6380">
        <w:rPr>
          <w:rFonts w:ascii="Corbel" w:hAnsi="Corbel"/>
          <w:bCs/>
          <w:noProof/>
          <w:sz w:val="23"/>
          <w:szCs w:val="23"/>
        </w:rPr>
        <w:t>.</w:t>
      </w:r>
      <w:r w:rsidR="00A455D8" w:rsidRPr="00A455D8">
        <w:rPr>
          <w:rFonts w:ascii="Corbel" w:hAnsi="Corbel"/>
          <w:bCs/>
          <w:noProof/>
          <w:sz w:val="23"/>
          <w:szCs w:val="23"/>
        </w:rPr>
        <w:t xml:space="preserve"> </w:t>
      </w:r>
      <w:r w:rsidR="00255DBF" w:rsidRPr="00E65DCE">
        <w:rPr>
          <w:rFonts w:ascii="Corbel" w:hAnsi="Corbel"/>
          <w:bCs/>
          <w:noProof/>
          <w:sz w:val="23"/>
          <w:szCs w:val="23"/>
        </w:rPr>
        <w:fldChar w:fldCharType="end"/>
      </w:r>
    </w:p>
    <w:p w14:paraId="485026EE" w14:textId="77777777" w:rsidR="00255DBF" w:rsidRDefault="00255DBF" w:rsidP="00255DBF">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45F25705" w14:textId="77777777" w:rsidR="00255DBF" w:rsidRDefault="00255DBF" w:rsidP="00255DBF">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7D013D7E" w14:textId="77777777" w:rsidR="00255DBF" w:rsidRDefault="00255DBF" w:rsidP="00255DBF">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33A11372" w14:textId="77777777" w:rsidR="00255DBF" w:rsidRDefault="00255DBF" w:rsidP="00255DBF">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5939182B" w14:textId="77777777" w:rsidR="00255DBF" w:rsidRDefault="00255DBF" w:rsidP="00255DBF">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5E98F7AB" w14:textId="2EBE6518" w:rsidR="00255DBF" w:rsidRPr="00255DBF" w:rsidRDefault="00255DBF" w:rsidP="00255DBF">
      <w:pPr>
        <w:pStyle w:val="Listenabsatz"/>
        <w:numPr>
          <w:ilvl w:val="0"/>
          <w:numId w:val="5"/>
        </w:numPr>
        <w:spacing w:after="0"/>
        <w:rPr>
          <w:rFonts w:ascii="Corbel" w:hAnsi="Corbel"/>
          <w:bCs/>
          <w:noProof/>
          <w:sz w:val="23"/>
          <w:szCs w:val="23"/>
        </w:rPr>
      </w:pPr>
      <w:r w:rsidRPr="00255DBF">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255DBF">
        <w:rPr>
          <w:rFonts w:ascii="Corbel" w:hAnsi="Corbel"/>
          <w:bCs/>
          <w:noProof/>
          <w:sz w:val="23"/>
          <w:szCs w:val="23"/>
        </w:rPr>
        <w:instrText xml:space="preserve"> FORMTEXT </w:instrText>
      </w:r>
      <w:r w:rsidRPr="00255DBF">
        <w:rPr>
          <w:rFonts w:ascii="Corbel" w:hAnsi="Corbel"/>
          <w:bCs/>
          <w:noProof/>
          <w:sz w:val="23"/>
          <w:szCs w:val="23"/>
        </w:rPr>
      </w:r>
      <w:r w:rsidRPr="00255DBF">
        <w:rPr>
          <w:rFonts w:ascii="Corbel" w:hAnsi="Corbel"/>
          <w:bCs/>
          <w:noProof/>
          <w:sz w:val="23"/>
          <w:szCs w:val="23"/>
        </w:rPr>
        <w:fldChar w:fldCharType="separate"/>
      </w:r>
      <w:r w:rsidRPr="00255DBF">
        <w:rPr>
          <w:rFonts w:ascii="Corbel" w:hAnsi="Corbel"/>
          <w:bCs/>
          <w:noProof/>
          <w:sz w:val="23"/>
          <w:szCs w:val="23"/>
        </w:rPr>
        <w:t>Bitte ggf. ausfüllen</w:t>
      </w:r>
      <w:r w:rsidRPr="00255DBF">
        <w:rPr>
          <w:rFonts w:ascii="Corbel" w:hAnsi="Corbel"/>
          <w:bCs/>
          <w:noProof/>
          <w:sz w:val="23"/>
          <w:szCs w:val="23"/>
        </w:rPr>
        <w:fldChar w:fldCharType="end"/>
      </w:r>
    </w:p>
    <w:p w14:paraId="058C4218" w14:textId="67D579D6" w:rsidR="008E6F71" w:rsidRDefault="00A11C99" w:rsidP="004D7785">
      <w:pPr>
        <w:pStyle w:val="Formatvorlage3"/>
      </w:pPr>
      <w:bookmarkStart w:id="35" w:name="_Toc57297672"/>
      <w:r>
        <w:t>Z</w:t>
      </w:r>
      <w:r w:rsidR="008E6F71" w:rsidRPr="008E6F71">
        <w:t>eitliche</w:t>
      </w:r>
      <w:r w:rsidR="002D4103">
        <w:t>r</w:t>
      </w:r>
      <w:r w:rsidR="008E6F71" w:rsidRPr="008E6F71">
        <w:t xml:space="preserve"> Aktionsplan</w:t>
      </w:r>
      <w:bookmarkEnd w:id="34"/>
      <w:bookmarkEnd w:id="35"/>
    </w:p>
    <w:p w14:paraId="70D053D4" w14:textId="4C997250" w:rsidR="00A5046F" w:rsidRDefault="00523F56" w:rsidP="004D7785">
      <w:pPr>
        <w:rPr>
          <w:i/>
        </w:rPr>
      </w:pPr>
      <w:r w:rsidRPr="00072582">
        <w:rPr>
          <w:i/>
        </w:rPr>
        <w:t xml:space="preserve">(Wann </w:t>
      </w:r>
      <w:r w:rsidR="00730435">
        <w:rPr>
          <w:i/>
        </w:rPr>
        <w:t xml:space="preserve">wurde </w:t>
      </w:r>
      <w:r w:rsidRPr="00072582">
        <w:rPr>
          <w:i/>
        </w:rPr>
        <w:t xml:space="preserve">was gemacht? Stellen Sie den </w:t>
      </w:r>
      <w:r w:rsidR="00730435">
        <w:rPr>
          <w:i/>
        </w:rPr>
        <w:t>gesamten</w:t>
      </w:r>
      <w:r w:rsidR="00FB31F7">
        <w:rPr>
          <w:i/>
        </w:rPr>
        <w:t xml:space="preserve"> Projekta</w:t>
      </w:r>
      <w:r w:rsidRPr="00072582">
        <w:rPr>
          <w:i/>
        </w:rPr>
        <w:t xml:space="preserve">blauf dar und gehen Sie auf </w:t>
      </w:r>
      <w:r w:rsidR="00FB31F7">
        <w:rPr>
          <w:i/>
        </w:rPr>
        <w:t xml:space="preserve">alle </w:t>
      </w:r>
      <w:r w:rsidRPr="00072582">
        <w:rPr>
          <w:i/>
        </w:rPr>
        <w:t>Meilensteine ein. Als grafische Darstellung wird ein</w:t>
      </w:r>
      <w:r w:rsidR="00FB31F7">
        <w:rPr>
          <w:i/>
        </w:rPr>
        <w:t xml:space="preserve"> </w:t>
      </w:r>
      <w:r w:rsidR="00FB31F7" w:rsidRPr="00FB31F7">
        <w:rPr>
          <w:i/>
          <w:u w:val="single"/>
        </w:rPr>
        <w:t>aktuelles</w:t>
      </w:r>
      <w:r w:rsidRPr="00072582">
        <w:rPr>
          <w:i/>
        </w:rPr>
        <w:t xml:space="preserve"> Balkendiagramm empfohlen.)</w:t>
      </w:r>
      <w:r w:rsidR="00A5046F" w:rsidRPr="00A5046F">
        <w:rPr>
          <w:i/>
        </w:rPr>
        <w:t xml:space="preserve"> </w:t>
      </w:r>
    </w:p>
    <w:sdt>
      <w:sdtPr>
        <w:rPr>
          <w:rFonts w:ascii="Corbel" w:hAnsi="Corbel"/>
          <w:bCs/>
          <w:noProof/>
          <w:sz w:val="23"/>
          <w:szCs w:val="23"/>
        </w:rPr>
        <w:id w:val="-1500642571"/>
        <w:picture/>
      </w:sdtPr>
      <w:sdtEndPr/>
      <w:sdtContent>
        <w:p w14:paraId="03997A12" w14:textId="1015D10D" w:rsidR="00E65DCE" w:rsidRDefault="004407FF" w:rsidP="004D7785">
          <w:pPr>
            <w:spacing w:after="0"/>
            <w:rPr>
              <w:rFonts w:ascii="Corbel" w:hAnsi="Corbel"/>
              <w:bCs/>
              <w:noProof/>
              <w:sz w:val="23"/>
              <w:szCs w:val="23"/>
            </w:rPr>
          </w:pPr>
          <w:r>
            <w:rPr>
              <w:rFonts w:ascii="Corbel" w:hAnsi="Corbel"/>
              <w:bCs/>
              <w:noProof/>
              <w:sz w:val="23"/>
              <w:szCs w:val="23"/>
              <w:lang w:val="de-DE" w:eastAsia="de-DE"/>
            </w:rPr>
            <w:drawing>
              <wp:inline distT="0" distB="0" distL="0" distR="0" wp14:anchorId="43E00F2F" wp14:editId="48B36CAA">
                <wp:extent cx="5248275" cy="8100388"/>
                <wp:effectExtent l="0" t="0" r="0" b="0"/>
                <wp:docPr id="1" name="Bild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5252824" cy="8107409"/>
                        </a:xfrm>
                        <a:prstGeom prst="rect">
                          <a:avLst/>
                        </a:prstGeom>
                        <a:noFill/>
                        <a:ln>
                          <a:noFill/>
                        </a:ln>
                      </pic:spPr>
                    </pic:pic>
                  </a:graphicData>
                </a:graphic>
              </wp:inline>
            </w:drawing>
          </w:r>
        </w:p>
      </w:sdtContent>
    </w:sdt>
    <w:bookmarkStart w:id="36" w:name="_Toc405899334"/>
    <w:p w14:paraId="1C530CD1" w14:textId="71FA4145" w:rsidR="00833A7E" w:rsidRDefault="00FC5507" w:rsidP="004D7785">
      <w:p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0BBCDE5F" w14:textId="77777777" w:rsidR="004D7785" w:rsidRPr="00CD3979" w:rsidRDefault="004D7785" w:rsidP="00CD3979">
      <w:pPr>
        <w:keepNext w:val="0"/>
        <w:keepLines w:val="0"/>
        <w:spacing w:after="0"/>
        <w:rPr>
          <w:i/>
        </w:rPr>
      </w:pPr>
    </w:p>
    <w:p w14:paraId="50A4CBF7" w14:textId="77777777" w:rsidR="008E6F71" w:rsidRPr="00D35FA6" w:rsidRDefault="008E6F71" w:rsidP="004D7785">
      <w:pPr>
        <w:pStyle w:val="Formatvorlage4"/>
        <w:ind w:left="709" w:hanging="715"/>
      </w:pPr>
      <w:bookmarkStart w:id="37" w:name="_Toc57297673"/>
      <w:r w:rsidRPr="008E6F71">
        <w:lastRenderedPageBreak/>
        <w:t>Qualitätssicherung</w:t>
      </w:r>
      <w:bookmarkStart w:id="38" w:name="_Toc405880944"/>
      <w:bookmarkStart w:id="39" w:name="_Toc405883967"/>
      <w:bookmarkStart w:id="40" w:name="_Toc405884094"/>
      <w:bookmarkStart w:id="41" w:name="_Toc405892035"/>
      <w:bookmarkStart w:id="42" w:name="_Toc405892058"/>
      <w:bookmarkStart w:id="43" w:name="_Toc405897011"/>
      <w:bookmarkStart w:id="44" w:name="_Toc405899300"/>
      <w:bookmarkStart w:id="45" w:name="_Toc405899335"/>
      <w:bookmarkStart w:id="46" w:name="_Toc405900145"/>
      <w:bookmarkEnd w:id="36"/>
      <w:bookmarkEnd w:id="38"/>
      <w:bookmarkEnd w:id="39"/>
      <w:bookmarkEnd w:id="40"/>
      <w:bookmarkEnd w:id="41"/>
      <w:bookmarkEnd w:id="42"/>
      <w:bookmarkEnd w:id="43"/>
      <w:bookmarkEnd w:id="44"/>
      <w:bookmarkEnd w:id="45"/>
      <w:bookmarkEnd w:id="46"/>
      <w:r w:rsidR="006B17B8">
        <w:t xml:space="preserve"> und Nachhaltigkeit</w:t>
      </w:r>
      <w:bookmarkEnd w:id="37"/>
    </w:p>
    <w:p w14:paraId="0FA0790C" w14:textId="7884CBEC" w:rsidR="00DA7325" w:rsidRDefault="00523F56" w:rsidP="00014E3D">
      <w:pPr>
        <w:rPr>
          <w:i/>
        </w:rPr>
      </w:pPr>
      <w:r w:rsidRPr="00072582">
        <w:rPr>
          <w:i/>
        </w:rPr>
        <w:t>(Beschreiben Sie die M</w:t>
      </w:r>
      <w:r w:rsidR="009C22D7">
        <w:rPr>
          <w:i/>
        </w:rPr>
        <w:t>aßnahmen zur Qualitätssicherung.</w:t>
      </w:r>
      <w:r w:rsidRPr="00072582">
        <w:rPr>
          <w:i/>
        </w:rPr>
        <w:t xml:space="preserve"> Wie </w:t>
      </w:r>
      <w:r w:rsidR="00730435">
        <w:rPr>
          <w:i/>
        </w:rPr>
        <w:t>wurde</w:t>
      </w:r>
      <w:r w:rsidR="00B766B0">
        <w:rPr>
          <w:i/>
        </w:rPr>
        <w:t xml:space="preserve"> </w:t>
      </w:r>
      <w:r w:rsidRPr="00072582">
        <w:rPr>
          <w:i/>
        </w:rPr>
        <w:t>eine gleichbleibende Qualität der angebotenen Leistungen/Aktivitä</w:t>
      </w:r>
      <w:r w:rsidR="00730435">
        <w:rPr>
          <w:i/>
        </w:rPr>
        <w:t xml:space="preserve">ten sichergestellt? Wie erfolgte </w:t>
      </w:r>
      <w:r w:rsidRPr="00072582">
        <w:rPr>
          <w:i/>
        </w:rPr>
        <w:t>eine laufen</w:t>
      </w:r>
      <w:r w:rsidR="00014E3D">
        <w:rPr>
          <w:i/>
        </w:rPr>
        <w:t>de Evaluierung und Prüfung der</w:t>
      </w:r>
      <w:r w:rsidRPr="00072582">
        <w:rPr>
          <w:i/>
        </w:rPr>
        <w:t xml:space="preserve"> Arbeits</w:t>
      </w:r>
      <w:r w:rsidR="00014E3D">
        <w:rPr>
          <w:i/>
        </w:rPr>
        <w:t>leistung</w:t>
      </w:r>
      <w:r w:rsidRPr="00072582">
        <w:rPr>
          <w:i/>
        </w:rPr>
        <w:t>?</w:t>
      </w:r>
      <w:r w:rsidR="00E31C98">
        <w:rPr>
          <w:i/>
        </w:rPr>
        <w:t>)</w:t>
      </w:r>
    </w:p>
    <w:p w14:paraId="69166F4C" w14:textId="656F5A52" w:rsidR="00A455D8" w:rsidRPr="002E7DAA" w:rsidRDefault="00E31C98" w:rsidP="00A455D8">
      <w:pPr>
        <w:pStyle w:val="Listenabsatz"/>
        <w:numPr>
          <w:ilvl w:val="0"/>
          <w:numId w:val="5"/>
        </w:numPr>
        <w:spacing w:after="0"/>
        <w:rPr>
          <w:rFonts w:ascii="Corbel" w:hAnsi="Corbel"/>
          <w:bCs/>
          <w:noProof/>
          <w:sz w:val="23"/>
          <w:szCs w:val="23"/>
        </w:rPr>
      </w:pPr>
      <w:r w:rsidRPr="00103AF9">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2E7DAA">
        <w:rPr>
          <w:rFonts w:ascii="Corbel" w:hAnsi="Corbel"/>
          <w:bCs/>
          <w:noProof/>
          <w:sz w:val="23"/>
          <w:szCs w:val="23"/>
        </w:rPr>
        <w:instrText xml:space="preserve"> FORMTEXT </w:instrText>
      </w:r>
      <w:r w:rsidRPr="00103AF9">
        <w:rPr>
          <w:rFonts w:ascii="Corbel" w:hAnsi="Corbel"/>
          <w:bCs/>
          <w:noProof/>
          <w:sz w:val="23"/>
          <w:szCs w:val="23"/>
        </w:rPr>
      </w:r>
      <w:r w:rsidRPr="00103AF9">
        <w:rPr>
          <w:rFonts w:ascii="Corbel" w:hAnsi="Corbel"/>
          <w:bCs/>
          <w:noProof/>
          <w:sz w:val="23"/>
          <w:szCs w:val="23"/>
        </w:rPr>
        <w:fldChar w:fldCharType="separate"/>
      </w:r>
      <w:r w:rsidR="00A455D8" w:rsidRPr="002E7DAA">
        <w:rPr>
          <w:rFonts w:ascii="Corbel" w:hAnsi="Corbel"/>
          <w:bCs/>
          <w:noProof/>
          <w:sz w:val="23"/>
          <w:szCs w:val="23"/>
        </w:rPr>
        <w:t xml:space="preserve">Eine permanente Qualitätssicherung unserer Maßnahmen </w:t>
      </w:r>
      <w:r w:rsidR="009A36AC">
        <w:rPr>
          <w:rFonts w:ascii="Corbel" w:hAnsi="Corbel"/>
          <w:bCs/>
          <w:noProof/>
          <w:sz w:val="23"/>
          <w:szCs w:val="23"/>
        </w:rPr>
        <w:t>fand</w:t>
      </w:r>
      <w:r w:rsidR="00A455D8" w:rsidRPr="002E7DAA">
        <w:rPr>
          <w:rFonts w:ascii="Corbel" w:hAnsi="Corbel"/>
          <w:bCs/>
          <w:noProof/>
          <w:sz w:val="23"/>
          <w:szCs w:val="23"/>
        </w:rPr>
        <w:t xml:space="preserve"> auf mehreren Ebenen statt: Zum </w:t>
      </w:r>
      <w:r w:rsidR="009A36AC">
        <w:rPr>
          <w:rFonts w:ascii="Corbel" w:hAnsi="Corbel"/>
          <w:bCs/>
          <w:noProof/>
          <w:sz w:val="23"/>
          <w:szCs w:val="23"/>
        </w:rPr>
        <w:t>e</w:t>
      </w:r>
      <w:r w:rsidR="00A455D8" w:rsidRPr="002E7DAA">
        <w:rPr>
          <w:rFonts w:ascii="Corbel" w:hAnsi="Corbel"/>
          <w:bCs/>
          <w:noProof/>
          <w:sz w:val="23"/>
          <w:szCs w:val="23"/>
        </w:rPr>
        <w:t xml:space="preserve">inen </w:t>
      </w:r>
      <w:r w:rsidR="009A36AC">
        <w:rPr>
          <w:rFonts w:ascii="Corbel" w:hAnsi="Corbel"/>
          <w:bCs/>
          <w:noProof/>
          <w:sz w:val="23"/>
          <w:szCs w:val="23"/>
        </w:rPr>
        <w:t>trug</w:t>
      </w:r>
      <w:r w:rsidR="00A455D8" w:rsidRPr="002E7DAA">
        <w:rPr>
          <w:rFonts w:ascii="Corbel" w:hAnsi="Corbel"/>
          <w:bCs/>
          <w:noProof/>
          <w:sz w:val="23"/>
          <w:szCs w:val="23"/>
        </w:rPr>
        <w:t xml:space="preserve"> die auf den bisherigen Projekterfahrungen beruhende Struktur entscheidend dazu bei, indem sie die Möglichkeit b</w:t>
      </w:r>
      <w:r w:rsidR="006F6380">
        <w:rPr>
          <w:rFonts w:ascii="Corbel" w:hAnsi="Corbel"/>
          <w:bCs/>
          <w:noProof/>
          <w:sz w:val="23"/>
          <w:szCs w:val="23"/>
        </w:rPr>
        <w:t>ot</w:t>
      </w:r>
      <w:r w:rsidR="00A455D8" w:rsidRPr="002E7DAA">
        <w:rPr>
          <w:rFonts w:ascii="Corbel" w:hAnsi="Corbel"/>
          <w:bCs/>
          <w:noProof/>
          <w:sz w:val="23"/>
          <w:szCs w:val="23"/>
        </w:rPr>
        <w:t xml:space="preserve">, zielgenaue, aufbauende und trotzdem flexibel gestaltete Angebote zu entwickeln. Dadurch </w:t>
      </w:r>
      <w:r w:rsidR="009A36AC">
        <w:rPr>
          <w:rFonts w:ascii="Corbel" w:hAnsi="Corbel"/>
          <w:bCs/>
          <w:noProof/>
          <w:sz w:val="23"/>
          <w:szCs w:val="23"/>
        </w:rPr>
        <w:t>wurde</w:t>
      </w:r>
      <w:r w:rsidR="00A455D8" w:rsidRPr="002E7DAA">
        <w:rPr>
          <w:rFonts w:ascii="Corbel" w:hAnsi="Corbel"/>
          <w:bCs/>
          <w:noProof/>
          <w:sz w:val="23"/>
          <w:szCs w:val="23"/>
        </w:rPr>
        <w:t xml:space="preserve"> Überforderung und in weiterer Folge eine Drop-out-rate vermieden.</w:t>
      </w:r>
      <w:r w:rsidR="002E7DAA" w:rsidRPr="002E7DAA">
        <w:rPr>
          <w:rFonts w:ascii="Corbel" w:hAnsi="Corbel"/>
          <w:bCs/>
          <w:noProof/>
          <w:sz w:val="23"/>
          <w:szCs w:val="23"/>
        </w:rPr>
        <w:t xml:space="preserve"> </w:t>
      </w:r>
      <w:r w:rsidR="00A455D8" w:rsidRPr="002E7DAA">
        <w:rPr>
          <w:rFonts w:ascii="Corbel" w:hAnsi="Corbel"/>
          <w:bCs/>
          <w:noProof/>
          <w:sz w:val="23"/>
          <w:szCs w:val="23"/>
        </w:rPr>
        <w:t xml:space="preserve">Qualitätssicherung kann aber nur dann dauerhaft gewährleistet sein, wenn die Voraussetzung geschaffen wird, die gerade aktuellen Bedarfslagen der Zielgruppe zu erfassen. Der Schlüssel dazu </w:t>
      </w:r>
      <w:r w:rsidR="009A36AC">
        <w:rPr>
          <w:rFonts w:ascii="Corbel" w:hAnsi="Corbel"/>
          <w:bCs/>
          <w:noProof/>
          <w:sz w:val="23"/>
          <w:szCs w:val="23"/>
        </w:rPr>
        <w:t>waren</w:t>
      </w:r>
      <w:r w:rsidR="00A455D8" w:rsidRPr="002E7DAA">
        <w:rPr>
          <w:rFonts w:ascii="Corbel" w:hAnsi="Corbel"/>
          <w:bCs/>
          <w:noProof/>
          <w:sz w:val="23"/>
          <w:szCs w:val="23"/>
        </w:rPr>
        <w:t xml:space="preserve"> Methodenauswahl und Methodenvielfalt. Sie stellten sicher, dass die verschiedenen Teilbereiche unseres Angebotes miteinander verzahnt </w:t>
      </w:r>
      <w:r w:rsidR="009A36AC">
        <w:rPr>
          <w:rFonts w:ascii="Corbel" w:hAnsi="Corbel"/>
          <w:bCs/>
          <w:noProof/>
          <w:sz w:val="23"/>
          <w:szCs w:val="23"/>
        </w:rPr>
        <w:t>waren</w:t>
      </w:r>
      <w:r w:rsidR="00A455D8" w:rsidRPr="002E7DAA">
        <w:rPr>
          <w:rFonts w:ascii="Corbel" w:hAnsi="Corbel"/>
          <w:bCs/>
          <w:noProof/>
          <w:sz w:val="23"/>
          <w:szCs w:val="23"/>
        </w:rPr>
        <w:t>, und dass der Ablauf zwischen Problemerkennung, Maßnahmenentwicklung</w:t>
      </w:r>
      <w:r w:rsidR="006F6380">
        <w:rPr>
          <w:rFonts w:ascii="Corbel" w:hAnsi="Corbel"/>
          <w:bCs/>
          <w:noProof/>
          <w:sz w:val="23"/>
          <w:szCs w:val="23"/>
        </w:rPr>
        <w:t xml:space="preserve"> und</w:t>
      </w:r>
      <w:r w:rsidR="00A455D8" w:rsidRPr="002E7DAA">
        <w:rPr>
          <w:rFonts w:ascii="Corbel" w:hAnsi="Corbel"/>
          <w:bCs/>
          <w:noProof/>
          <w:sz w:val="23"/>
          <w:szCs w:val="23"/>
        </w:rPr>
        <w:t xml:space="preserve"> Klient*innenarbeit sowie die Informationskanäle (zwischen den Mitarbeiter*innen, Trainer*innen, zu unseren Kooperationspartner*innen, zu Medien, Uni-Instituten und vor allem natürlich zu den Auftraggeber*innen) möglichst reibungslos funktionier</w:t>
      </w:r>
      <w:r w:rsidR="009A36AC">
        <w:rPr>
          <w:rFonts w:ascii="Corbel" w:hAnsi="Corbel"/>
          <w:bCs/>
          <w:noProof/>
          <w:sz w:val="23"/>
          <w:szCs w:val="23"/>
        </w:rPr>
        <w:t>t</w:t>
      </w:r>
      <w:r w:rsidR="00A455D8" w:rsidRPr="002E7DAA">
        <w:rPr>
          <w:rFonts w:ascii="Corbel" w:hAnsi="Corbel"/>
          <w:bCs/>
          <w:noProof/>
          <w:sz w:val="23"/>
          <w:szCs w:val="23"/>
        </w:rPr>
        <w:t xml:space="preserve">en. Weitere qualitätssichernde Maßnahmen </w:t>
      </w:r>
      <w:r w:rsidR="009A36AC">
        <w:rPr>
          <w:rFonts w:ascii="Corbel" w:hAnsi="Corbel"/>
          <w:bCs/>
          <w:noProof/>
          <w:sz w:val="23"/>
          <w:szCs w:val="23"/>
        </w:rPr>
        <w:t>waren</w:t>
      </w:r>
      <w:r w:rsidR="00A455D8" w:rsidRPr="002E7DAA">
        <w:rPr>
          <w:rFonts w:ascii="Corbel" w:hAnsi="Corbel"/>
          <w:bCs/>
          <w:noProof/>
          <w:sz w:val="23"/>
          <w:szCs w:val="23"/>
        </w:rPr>
        <w:t>: Klient*innenliste; Teamsitzungen; Netzwerkarbeit (Austausch mit Partner*innen), Anwerbung und Auswahl von Praktikant*innen und ehrenamtlichen Mitarbeiter*innen.</w:t>
      </w:r>
      <w:r w:rsidR="009A36AC">
        <w:rPr>
          <w:rFonts w:ascii="Corbel" w:hAnsi="Corbel"/>
          <w:bCs/>
          <w:noProof/>
          <w:sz w:val="23"/>
          <w:szCs w:val="23"/>
        </w:rPr>
        <w:t xml:space="preserve"> </w:t>
      </w:r>
      <w:r w:rsidR="00A455D8" w:rsidRPr="002E7DAA">
        <w:rPr>
          <w:rFonts w:ascii="Corbel" w:hAnsi="Corbel"/>
          <w:bCs/>
          <w:noProof/>
          <w:sz w:val="23"/>
          <w:szCs w:val="23"/>
        </w:rPr>
        <w:t>Qualitätssicherung passiert</w:t>
      </w:r>
      <w:r w:rsidR="009A36AC">
        <w:rPr>
          <w:rFonts w:ascii="Corbel" w:hAnsi="Corbel"/>
          <w:bCs/>
          <w:noProof/>
          <w:sz w:val="23"/>
          <w:szCs w:val="23"/>
        </w:rPr>
        <w:t>e</w:t>
      </w:r>
      <w:r w:rsidR="00A455D8" w:rsidRPr="002E7DAA">
        <w:rPr>
          <w:rFonts w:ascii="Corbel" w:hAnsi="Corbel"/>
          <w:bCs/>
          <w:noProof/>
          <w:sz w:val="23"/>
          <w:szCs w:val="23"/>
        </w:rPr>
        <w:t xml:space="preserve"> aber auch insofern, als die </w:t>
      </w:r>
      <w:r w:rsidR="0009404F">
        <w:rPr>
          <w:rFonts w:ascii="Corbel" w:hAnsi="Corbel"/>
          <w:bCs/>
          <w:noProof/>
          <w:sz w:val="23"/>
          <w:szCs w:val="23"/>
        </w:rPr>
        <w:t>Jugendzentrum</w:t>
      </w:r>
      <w:r w:rsidR="00A455D8" w:rsidRPr="002E7DAA">
        <w:rPr>
          <w:rFonts w:ascii="Corbel" w:hAnsi="Corbel"/>
          <w:bCs/>
          <w:noProof/>
          <w:sz w:val="23"/>
          <w:szCs w:val="23"/>
        </w:rPr>
        <w:t>als Gesamtorganisation EFQM zertifiziert ist. Das Qualitätsmanagementsystem unterstützt</w:t>
      </w:r>
      <w:r w:rsidR="009A36AC">
        <w:rPr>
          <w:rFonts w:ascii="Corbel" w:hAnsi="Corbel"/>
          <w:bCs/>
          <w:noProof/>
          <w:sz w:val="23"/>
          <w:szCs w:val="23"/>
        </w:rPr>
        <w:t>e</w:t>
      </w:r>
      <w:r w:rsidR="00A455D8" w:rsidRPr="002E7DAA">
        <w:rPr>
          <w:rFonts w:ascii="Corbel" w:hAnsi="Corbel"/>
          <w:bCs/>
          <w:noProof/>
          <w:sz w:val="23"/>
          <w:szCs w:val="23"/>
        </w:rPr>
        <w:t xml:space="preserve"> die effiziente Umsetzung aller notwendigen Maßnahmen zur Entfaltung der drei Hauptwirkungen der Caritas: Unmittelbare Hilfe, Befähigung und Anwaltschaft.</w:t>
      </w:r>
    </w:p>
    <w:p w14:paraId="24D05579" w14:textId="2F18EA7F" w:rsidR="00E31C98" w:rsidRPr="00103AF9" w:rsidRDefault="00A455D8" w:rsidP="00A455D8">
      <w:pPr>
        <w:pStyle w:val="Listenabsatz"/>
        <w:numPr>
          <w:ilvl w:val="0"/>
          <w:numId w:val="5"/>
        </w:numPr>
        <w:spacing w:after="0"/>
        <w:rPr>
          <w:rFonts w:ascii="Corbel" w:hAnsi="Corbel"/>
          <w:bCs/>
          <w:noProof/>
          <w:sz w:val="23"/>
          <w:szCs w:val="23"/>
        </w:rPr>
      </w:pPr>
      <w:r w:rsidRPr="00103AF9">
        <w:rPr>
          <w:rFonts w:ascii="Corbel" w:hAnsi="Corbel"/>
          <w:bCs/>
          <w:noProof/>
          <w:sz w:val="23"/>
          <w:szCs w:val="23"/>
        </w:rPr>
        <w:t xml:space="preserve">Eine permanente </w:t>
      </w:r>
      <w:r w:rsidR="000A5040" w:rsidRPr="00103AF9">
        <w:rPr>
          <w:rFonts w:ascii="Corbel" w:hAnsi="Corbel"/>
          <w:bCs/>
          <w:noProof/>
          <w:sz w:val="23"/>
          <w:szCs w:val="23"/>
        </w:rPr>
        <w:t xml:space="preserve">Evaluierung </w:t>
      </w:r>
      <w:r w:rsidRPr="00103AF9">
        <w:rPr>
          <w:rFonts w:ascii="Corbel" w:hAnsi="Corbel"/>
          <w:bCs/>
          <w:noProof/>
          <w:sz w:val="23"/>
          <w:szCs w:val="23"/>
        </w:rPr>
        <w:t>passiert</w:t>
      </w:r>
      <w:r w:rsidR="000A5040" w:rsidRPr="00103AF9">
        <w:rPr>
          <w:rFonts w:ascii="Corbel" w:hAnsi="Corbel"/>
          <w:bCs/>
          <w:noProof/>
          <w:sz w:val="23"/>
          <w:szCs w:val="23"/>
        </w:rPr>
        <w:t>e</w:t>
      </w:r>
      <w:r w:rsidRPr="00103AF9">
        <w:rPr>
          <w:rFonts w:ascii="Corbel" w:hAnsi="Corbel"/>
          <w:bCs/>
          <w:noProof/>
          <w:sz w:val="23"/>
          <w:szCs w:val="23"/>
        </w:rPr>
        <w:t xml:space="preserve"> über die festgelegten Indikatoren</w:t>
      </w:r>
      <w:r w:rsidR="00577A11" w:rsidRPr="00103AF9">
        <w:rPr>
          <w:rFonts w:ascii="Corbel" w:hAnsi="Corbel"/>
          <w:bCs/>
          <w:noProof/>
          <w:sz w:val="23"/>
          <w:szCs w:val="23"/>
        </w:rPr>
        <w:t>, extern moderierte Supervisionen, Teamsitzungen, Mitarbeiter*innengespräche , Steuerungsgruppentreffen mit externen Kooperationspartner*innen, umfangreiche Dokumentation und TN-Listen, Caritas-interne QaPC-Workshops sowie EFQM-Assesor</w:t>
      </w:r>
      <w:r w:rsidR="006F6380">
        <w:rPr>
          <w:rFonts w:ascii="Corbel" w:hAnsi="Corbel"/>
          <w:bCs/>
          <w:noProof/>
          <w:sz w:val="23"/>
          <w:szCs w:val="23"/>
        </w:rPr>
        <w:t>*inn</w:t>
      </w:r>
      <w:r w:rsidR="00577A11" w:rsidRPr="00103AF9">
        <w:rPr>
          <w:rFonts w:ascii="Corbel" w:hAnsi="Corbel"/>
          <w:bCs/>
          <w:noProof/>
          <w:sz w:val="23"/>
          <w:szCs w:val="23"/>
        </w:rPr>
        <w:t xml:space="preserve">en, die die </w:t>
      </w:r>
      <w:r w:rsidR="0009404F">
        <w:rPr>
          <w:rFonts w:ascii="Corbel" w:hAnsi="Corbel"/>
          <w:bCs/>
          <w:noProof/>
          <w:sz w:val="23"/>
          <w:szCs w:val="23"/>
        </w:rPr>
        <w:t>Jugendzentrum</w:t>
      </w:r>
      <w:r w:rsidR="00577A11" w:rsidRPr="00103AF9">
        <w:rPr>
          <w:rFonts w:ascii="Corbel" w:hAnsi="Corbel"/>
          <w:bCs/>
          <w:noProof/>
          <w:sz w:val="23"/>
          <w:szCs w:val="23"/>
        </w:rPr>
        <w:t>als Gesamtorganisation bewerten</w:t>
      </w:r>
      <w:r w:rsidR="008B6AAD" w:rsidRPr="00103AF9">
        <w:rPr>
          <w:rFonts w:ascii="Corbel" w:hAnsi="Corbel"/>
          <w:bCs/>
          <w:noProof/>
          <w:sz w:val="23"/>
          <w:szCs w:val="23"/>
        </w:rPr>
        <w:t xml:space="preserve"> (und 2020 mit der Höchstzahl an 5 Sternen bewertet haben)</w:t>
      </w:r>
      <w:r w:rsidR="00577A11" w:rsidRPr="00103AF9">
        <w:rPr>
          <w:rFonts w:ascii="Corbel" w:hAnsi="Corbel"/>
          <w:bCs/>
          <w:noProof/>
          <w:sz w:val="23"/>
          <w:szCs w:val="23"/>
        </w:rPr>
        <w:t>. Darüber hinaus sind in den letzten 10 Jahren 10 Master- und Bakk.-Arbeiten entstanden</w:t>
      </w:r>
      <w:r w:rsidR="008B6AAD" w:rsidRPr="00103AF9">
        <w:rPr>
          <w:rFonts w:ascii="Corbel" w:hAnsi="Corbel"/>
          <w:bCs/>
          <w:noProof/>
          <w:sz w:val="23"/>
          <w:szCs w:val="23"/>
        </w:rPr>
        <w:t xml:space="preserve">, die </w:t>
      </w:r>
      <w:r w:rsidR="0009404F">
        <w:rPr>
          <w:rFonts w:ascii="Corbel" w:hAnsi="Corbel"/>
          <w:bCs/>
          <w:noProof/>
          <w:sz w:val="23"/>
          <w:szCs w:val="23"/>
        </w:rPr>
        <w:t xml:space="preserve">YOUTHCONNECT </w:t>
      </w:r>
      <w:r w:rsidR="008B6AAD" w:rsidRPr="00103AF9">
        <w:rPr>
          <w:rFonts w:ascii="Corbel" w:hAnsi="Corbel"/>
          <w:bCs/>
          <w:noProof/>
          <w:sz w:val="23"/>
          <w:szCs w:val="23"/>
        </w:rPr>
        <w:t>-Angebotsschienen (z.B. GRAgustl, Matchday+ etc.) umfangreich analysiert und evaluiert haben. U.a. flossen Erkenntnisse der Masterarbeit Martin Hollers über Matchdya+, die Ende 2019 abgeschlossen worden war, in unsere Matchday+-Arbeit 2020</w:t>
      </w:r>
      <w:r w:rsidR="006F6380">
        <w:rPr>
          <w:rFonts w:ascii="Corbel" w:hAnsi="Corbel"/>
          <w:bCs/>
          <w:noProof/>
          <w:sz w:val="23"/>
          <w:szCs w:val="23"/>
        </w:rPr>
        <w:t xml:space="preserve"> ein.</w:t>
      </w:r>
      <w:r w:rsidR="00E31C98" w:rsidRPr="00103AF9">
        <w:rPr>
          <w:rFonts w:ascii="Corbel" w:hAnsi="Corbel"/>
          <w:bCs/>
          <w:noProof/>
          <w:sz w:val="23"/>
          <w:szCs w:val="23"/>
        </w:rPr>
        <w:fldChar w:fldCharType="end"/>
      </w:r>
    </w:p>
    <w:p w14:paraId="4CC9F3A6" w14:textId="716C8F61" w:rsidR="004D7785" w:rsidRDefault="004D7785" w:rsidP="00E31C98">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8B6AAD">
        <w:rPr>
          <w:rFonts w:ascii="Corbel" w:hAnsi="Corbel"/>
          <w:bCs/>
          <w:noProof/>
          <w:sz w:val="23"/>
          <w:szCs w:val="23"/>
        </w:rPr>
        <w:t> </w:t>
      </w:r>
      <w:r w:rsidR="008B6AAD">
        <w:rPr>
          <w:rFonts w:ascii="Corbel" w:hAnsi="Corbel"/>
          <w:bCs/>
          <w:noProof/>
          <w:sz w:val="23"/>
          <w:szCs w:val="23"/>
        </w:rPr>
        <w:t> </w:t>
      </w:r>
      <w:r w:rsidR="008B6AAD">
        <w:rPr>
          <w:rFonts w:ascii="Corbel" w:hAnsi="Corbel"/>
          <w:bCs/>
          <w:noProof/>
          <w:sz w:val="23"/>
          <w:szCs w:val="23"/>
        </w:rPr>
        <w:t> </w:t>
      </w:r>
      <w:r w:rsidR="008B6AAD">
        <w:rPr>
          <w:rFonts w:ascii="Corbel" w:hAnsi="Corbel"/>
          <w:bCs/>
          <w:noProof/>
          <w:sz w:val="23"/>
          <w:szCs w:val="23"/>
        </w:rPr>
        <w:t> </w:t>
      </w:r>
      <w:r w:rsidR="008B6AAD">
        <w:rPr>
          <w:rFonts w:ascii="Corbel" w:hAnsi="Corbel"/>
          <w:bCs/>
          <w:noProof/>
          <w:sz w:val="23"/>
          <w:szCs w:val="23"/>
        </w:rPr>
        <w:t> </w:t>
      </w:r>
      <w:r>
        <w:rPr>
          <w:rFonts w:ascii="Corbel" w:hAnsi="Corbel"/>
          <w:bCs/>
          <w:noProof/>
          <w:sz w:val="23"/>
          <w:szCs w:val="23"/>
        </w:rPr>
        <w:fldChar w:fldCharType="end"/>
      </w:r>
    </w:p>
    <w:p w14:paraId="7A950D17" w14:textId="69AE68D2" w:rsidR="004D7785" w:rsidRDefault="004D7785"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577A11">
        <w:rPr>
          <w:rFonts w:ascii="Corbel" w:hAnsi="Corbel"/>
          <w:bCs/>
          <w:noProof/>
          <w:sz w:val="23"/>
          <w:szCs w:val="23"/>
        </w:rPr>
        <w:t> </w:t>
      </w:r>
      <w:r w:rsidR="00577A11">
        <w:rPr>
          <w:rFonts w:ascii="Corbel" w:hAnsi="Corbel"/>
          <w:bCs/>
          <w:noProof/>
          <w:sz w:val="23"/>
          <w:szCs w:val="23"/>
        </w:rPr>
        <w:t> </w:t>
      </w:r>
      <w:r w:rsidR="00577A11">
        <w:rPr>
          <w:rFonts w:ascii="Corbel" w:hAnsi="Corbel"/>
          <w:bCs/>
          <w:noProof/>
          <w:sz w:val="23"/>
          <w:szCs w:val="23"/>
        </w:rPr>
        <w:t> </w:t>
      </w:r>
      <w:r w:rsidR="00577A11">
        <w:rPr>
          <w:rFonts w:ascii="Corbel" w:hAnsi="Corbel"/>
          <w:bCs/>
          <w:noProof/>
          <w:sz w:val="23"/>
          <w:szCs w:val="23"/>
        </w:rPr>
        <w:t> </w:t>
      </w:r>
      <w:r w:rsidR="00577A11">
        <w:rPr>
          <w:rFonts w:ascii="Corbel" w:hAnsi="Corbel"/>
          <w:bCs/>
          <w:noProof/>
          <w:sz w:val="23"/>
          <w:szCs w:val="23"/>
        </w:rPr>
        <w:t> </w:t>
      </w:r>
      <w:r>
        <w:rPr>
          <w:rFonts w:ascii="Corbel" w:hAnsi="Corbel"/>
          <w:bCs/>
          <w:noProof/>
          <w:sz w:val="23"/>
          <w:szCs w:val="23"/>
        </w:rPr>
        <w:fldChar w:fldCharType="end"/>
      </w:r>
    </w:p>
    <w:p w14:paraId="43243586" w14:textId="4A31EBB8" w:rsidR="004D7785" w:rsidRDefault="004D7785" w:rsidP="004D7785">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577A11">
        <w:rPr>
          <w:rFonts w:ascii="Corbel" w:hAnsi="Corbel"/>
          <w:bCs/>
          <w:noProof/>
          <w:sz w:val="23"/>
          <w:szCs w:val="23"/>
        </w:rPr>
        <w:t> </w:t>
      </w:r>
      <w:r w:rsidR="00577A11">
        <w:rPr>
          <w:rFonts w:ascii="Corbel" w:hAnsi="Corbel"/>
          <w:bCs/>
          <w:noProof/>
          <w:sz w:val="23"/>
          <w:szCs w:val="23"/>
        </w:rPr>
        <w:t> </w:t>
      </w:r>
      <w:r w:rsidR="00577A11">
        <w:rPr>
          <w:rFonts w:ascii="Corbel" w:hAnsi="Corbel"/>
          <w:bCs/>
          <w:noProof/>
          <w:sz w:val="23"/>
          <w:szCs w:val="23"/>
        </w:rPr>
        <w:t> </w:t>
      </w:r>
      <w:r w:rsidR="00577A11">
        <w:rPr>
          <w:rFonts w:ascii="Corbel" w:hAnsi="Corbel"/>
          <w:bCs/>
          <w:noProof/>
          <w:sz w:val="23"/>
          <w:szCs w:val="23"/>
        </w:rPr>
        <w:t> </w:t>
      </w:r>
      <w:r w:rsidR="00577A11">
        <w:rPr>
          <w:rFonts w:ascii="Corbel" w:hAnsi="Corbel"/>
          <w:bCs/>
          <w:noProof/>
          <w:sz w:val="23"/>
          <w:szCs w:val="23"/>
        </w:rPr>
        <w:t> </w:t>
      </w:r>
      <w:r>
        <w:rPr>
          <w:rFonts w:ascii="Corbel" w:hAnsi="Corbel"/>
          <w:bCs/>
          <w:noProof/>
          <w:sz w:val="23"/>
          <w:szCs w:val="23"/>
        </w:rPr>
        <w:fldChar w:fldCharType="end"/>
      </w:r>
    </w:p>
    <w:p w14:paraId="7FCF1282" w14:textId="1C2846BB" w:rsidR="00E31C98" w:rsidRDefault="00E31C98" w:rsidP="00E31C98">
      <w:pPr>
        <w:spacing w:after="0"/>
        <w:rPr>
          <w:rFonts w:ascii="Corbel" w:hAnsi="Corbel"/>
          <w:bCs/>
          <w:noProof/>
          <w:sz w:val="23"/>
          <w:szCs w:val="23"/>
        </w:rPr>
      </w:pPr>
    </w:p>
    <w:p w14:paraId="24CB98E7" w14:textId="082A6D8C" w:rsidR="00E31C98" w:rsidRDefault="00E31C98" w:rsidP="00E31C98">
      <w:pPr>
        <w:rPr>
          <w:i/>
        </w:rPr>
      </w:pPr>
      <w:r>
        <w:rPr>
          <w:i/>
        </w:rPr>
        <w:t>(Beschreiben Sie die über die Projektdauer hinausgehende Wirkung und wie diese sichergestellt wurde.)</w:t>
      </w:r>
    </w:p>
    <w:p w14:paraId="3746A6AF" w14:textId="4802D7C1" w:rsidR="00A455D8" w:rsidRPr="008B6AAD" w:rsidRDefault="00E31C98" w:rsidP="00A455D8">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8B6AAD">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A455D8" w:rsidRPr="008B6AAD">
        <w:rPr>
          <w:rFonts w:ascii="Corbel" w:hAnsi="Corbel"/>
          <w:bCs/>
          <w:noProof/>
          <w:sz w:val="23"/>
          <w:szCs w:val="23"/>
        </w:rPr>
        <w:t xml:space="preserve">Nachhaltigkeit: Eine Reihe unserer Projektaktivitäten zielte in sehr unmittelbarer Weise auf Nachhaltigkeit und längerfristige Wirkung ab. Weit über eine reine Freizeitbeschäftigung hinaus wurde den Kindern und Jugendlichen eine Form gesellschaftlicher Teilhabe ermöglicht, die sonst nur schwer zu erreichen wäre. Sport fördert die Identität und Zusammengehörigkeit von Gemeinschaften und erhöht die Bereitschaft der Einzelnen, sich in der Gesellschaft zu engagieren. Unsere KlientInnen kamen aus ihrem teils segregierten und marginalisierten Umfeld heraus – mit dem Mehrwert der sportlichen Fitness und </w:t>
      </w:r>
      <w:r w:rsidR="006F6380">
        <w:rPr>
          <w:rFonts w:ascii="Corbel" w:hAnsi="Corbel"/>
          <w:bCs/>
          <w:noProof/>
          <w:sz w:val="23"/>
          <w:szCs w:val="23"/>
        </w:rPr>
        <w:t>freud</w:t>
      </w:r>
      <w:r w:rsidR="00A455D8" w:rsidRPr="008B6AAD">
        <w:rPr>
          <w:rFonts w:ascii="Corbel" w:hAnsi="Corbel"/>
          <w:bCs/>
          <w:noProof/>
          <w:sz w:val="23"/>
          <w:szCs w:val="23"/>
        </w:rPr>
        <w:t>vollen Beschäftigung –, es fand ein Austausch mit der Mehrheitsbevölkerung statt, und beide „Seiten“ wurden hinsichtlich einer eigenständigen und verantwortungsbewussten Teilhabe geschult. Zudem gingen wir in bei unserer aufbauenden Beziehungsarbeit und im Bereich Empowerment sehr sensibel und individuell auf unsere Klient</w:t>
      </w:r>
      <w:r w:rsidR="008B6AAD">
        <w:rPr>
          <w:rFonts w:ascii="Corbel" w:hAnsi="Corbel"/>
          <w:bCs/>
          <w:noProof/>
          <w:sz w:val="23"/>
          <w:szCs w:val="23"/>
        </w:rPr>
        <w:t>*i</w:t>
      </w:r>
      <w:r w:rsidR="00A455D8" w:rsidRPr="008B6AAD">
        <w:rPr>
          <w:rFonts w:ascii="Corbel" w:hAnsi="Corbel"/>
          <w:bCs/>
          <w:noProof/>
          <w:sz w:val="23"/>
          <w:szCs w:val="23"/>
        </w:rPr>
        <w:t>nnen (bzw. ggf. auf die Mehrheitsgesellschaft) ein. Dadurch wurde Überforderung und in weiterer Folge eine Drop-out-rate vermieden.</w:t>
      </w:r>
    </w:p>
    <w:p w14:paraId="2C755BA5" w14:textId="378C2E15" w:rsidR="00A455D8" w:rsidRPr="00A455D8" w:rsidRDefault="00A455D8" w:rsidP="00A455D8">
      <w:pPr>
        <w:pStyle w:val="Listenabsatz"/>
        <w:numPr>
          <w:ilvl w:val="0"/>
          <w:numId w:val="5"/>
        </w:numPr>
        <w:spacing w:after="0"/>
        <w:rPr>
          <w:rFonts w:ascii="Corbel" w:hAnsi="Corbel"/>
          <w:bCs/>
          <w:noProof/>
          <w:sz w:val="23"/>
          <w:szCs w:val="23"/>
        </w:rPr>
      </w:pPr>
      <w:r w:rsidRPr="00A455D8">
        <w:rPr>
          <w:rFonts w:ascii="Corbel" w:hAnsi="Corbel"/>
          <w:bCs/>
          <w:noProof/>
          <w:sz w:val="23"/>
          <w:szCs w:val="23"/>
        </w:rPr>
        <w:t>Wir sahen den Sport weder als isolierte Einheit und reinem Selbstzweck noch als alleinig seligmachendes Mittel zur Integration. Um Nachhaltigkeit zu gewährleisten muss sich die Sportintegrationsarbeit ihrer gesellschaftlichen Rolle bewusst sein und sich methodisch mit anderen Integrationskonzepten ergänzen. Die Struktur unserer Sportintegrationsarbeit erfüllte diesen Anspruch auch in grundsätzlicher Hinsicht: Nach dem niederschwelligen Einstieg über unsere Module und Adventuretage, die möglichst weitgehend den Bedürfnissen unserer Klient</w:t>
      </w:r>
      <w:r w:rsidR="008B6AAD">
        <w:rPr>
          <w:rFonts w:ascii="Corbel" w:hAnsi="Corbel"/>
          <w:bCs/>
          <w:noProof/>
          <w:sz w:val="23"/>
          <w:szCs w:val="23"/>
        </w:rPr>
        <w:t>*i</w:t>
      </w:r>
      <w:r w:rsidRPr="00A455D8">
        <w:rPr>
          <w:rFonts w:ascii="Corbel" w:hAnsi="Corbel"/>
          <w:bCs/>
          <w:noProof/>
          <w:sz w:val="23"/>
          <w:szCs w:val="23"/>
        </w:rPr>
        <w:t>nnen Rechnung trugen, erhöhte sich in den darauf folgenden Ebenen (Teilnahme an Sportveranstaltungen, Vermittlung zu Vereinen, Maßnahmen zu Empowerment, Unterstützung bei selbst organisierten sportlichen Aktivitäten etc.) der Kontakt zu anderen Kindern und Jugendlichen, die Interkulturalität und somit der Grad der Eigen- und Teamverantwortung stetig. Je höher dieser Grad war, umso intensiver kamen pädagogische Instrumente wie Workshops und Bildungsangebote für unsere Klient</w:t>
      </w:r>
      <w:r w:rsidR="006F6380">
        <w:rPr>
          <w:rFonts w:ascii="Corbel" w:hAnsi="Corbel"/>
          <w:bCs/>
          <w:noProof/>
          <w:sz w:val="23"/>
          <w:szCs w:val="23"/>
        </w:rPr>
        <w:t>*i</w:t>
      </w:r>
      <w:r w:rsidRPr="00A455D8">
        <w:rPr>
          <w:rFonts w:ascii="Corbel" w:hAnsi="Corbel"/>
          <w:bCs/>
          <w:noProof/>
          <w:sz w:val="23"/>
          <w:szCs w:val="23"/>
        </w:rPr>
        <w:t>nnen zum Einsatz. Wir versuchten weiters, neben der unmittelbaren Klient</w:t>
      </w:r>
      <w:r w:rsidR="008B6AAD">
        <w:rPr>
          <w:rFonts w:ascii="Corbel" w:hAnsi="Corbel"/>
          <w:bCs/>
          <w:noProof/>
          <w:sz w:val="23"/>
          <w:szCs w:val="23"/>
        </w:rPr>
        <w:t>*i</w:t>
      </w:r>
      <w:r w:rsidRPr="00A455D8">
        <w:rPr>
          <w:rFonts w:ascii="Corbel" w:hAnsi="Corbel"/>
          <w:bCs/>
          <w:noProof/>
          <w:sz w:val="23"/>
          <w:szCs w:val="23"/>
        </w:rPr>
        <w:t>nnenarbeit auch die theoretische Auseinandersetzung mit diesem Thema zu forcieren und zur Weiterbildung der Betreuer</w:t>
      </w:r>
      <w:r w:rsidR="00FD145C">
        <w:rPr>
          <w:rFonts w:ascii="Corbel" w:hAnsi="Corbel"/>
          <w:bCs/>
          <w:noProof/>
          <w:sz w:val="23"/>
          <w:szCs w:val="23"/>
        </w:rPr>
        <w:t>*i</w:t>
      </w:r>
      <w:r w:rsidRPr="00A455D8">
        <w:rPr>
          <w:rFonts w:ascii="Corbel" w:hAnsi="Corbel"/>
          <w:bCs/>
          <w:noProof/>
          <w:sz w:val="23"/>
          <w:szCs w:val="23"/>
        </w:rPr>
        <w:t>nnen und Multiplikator</w:t>
      </w:r>
      <w:r w:rsidR="00FD145C">
        <w:rPr>
          <w:rFonts w:ascii="Corbel" w:hAnsi="Corbel"/>
          <w:bCs/>
          <w:noProof/>
          <w:sz w:val="23"/>
          <w:szCs w:val="23"/>
        </w:rPr>
        <w:t>*i</w:t>
      </w:r>
      <w:r w:rsidRPr="00A455D8">
        <w:rPr>
          <w:rFonts w:ascii="Corbel" w:hAnsi="Corbel"/>
          <w:bCs/>
          <w:noProof/>
          <w:sz w:val="23"/>
          <w:szCs w:val="23"/>
        </w:rPr>
        <w:t xml:space="preserve">nnen beizutragen. </w:t>
      </w:r>
    </w:p>
    <w:p w14:paraId="2D499B24" w14:textId="043F55ED" w:rsidR="00A455D8" w:rsidRPr="00A455D8" w:rsidRDefault="00A455D8" w:rsidP="00A455D8">
      <w:pPr>
        <w:pStyle w:val="Listenabsatz"/>
        <w:numPr>
          <w:ilvl w:val="0"/>
          <w:numId w:val="5"/>
        </w:numPr>
        <w:spacing w:after="0"/>
        <w:rPr>
          <w:rFonts w:ascii="Corbel" w:hAnsi="Corbel"/>
          <w:bCs/>
          <w:noProof/>
          <w:sz w:val="23"/>
          <w:szCs w:val="23"/>
        </w:rPr>
      </w:pPr>
      <w:r w:rsidRPr="00A455D8">
        <w:rPr>
          <w:rFonts w:ascii="Corbel" w:hAnsi="Corbel"/>
          <w:bCs/>
          <w:noProof/>
          <w:sz w:val="23"/>
          <w:szCs w:val="23"/>
        </w:rPr>
        <w:lastRenderedPageBreak/>
        <w:t xml:space="preserve">Unsere Angeboten und Maßnahmen leisteten einen Beitrag, </w:t>
      </w:r>
      <w:r w:rsidR="00FD145C">
        <w:rPr>
          <w:rFonts w:ascii="Corbel" w:hAnsi="Corbel"/>
          <w:bCs/>
          <w:noProof/>
          <w:sz w:val="23"/>
          <w:szCs w:val="23"/>
        </w:rPr>
        <w:t>damit</w:t>
      </w:r>
      <w:r w:rsidRPr="00A455D8">
        <w:rPr>
          <w:rFonts w:ascii="Corbel" w:hAnsi="Corbel"/>
          <w:bCs/>
          <w:noProof/>
          <w:sz w:val="23"/>
          <w:szCs w:val="23"/>
        </w:rPr>
        <w:t xml:space="preserve"> sich integrative Prozesse von selbst tragen und weiterentwickeln konnten. Ein Beispiel dafür war etwa unser Programm für den organisierten Sport (Fußball und Mut), in dessen Rahmen </w:t>
      </w:r>
      <w:r w:rsidR="00FD145C">
        <w:rPr>
          <w:rFonts w:ascii="Corbel" w:hAnsi="Corbel"/>
          <w:bCs/>
          <w:noProof/>
          <w:sz w:val="23"/>
          <w:szCs w:val="23"/>
        </w:rPr>
        <w:t xml:space="preserve">vor zwei Jahren auch </w:t>
      </w:r>
      <w:r w:rsidRPr="00A455D8">
        <w:rPr>
          <w:rFonts w:ascii="Corbel" w:hAnsi="Corbel"/>
          <w:bCs/>
          <w:noProof/>
          <w:sz w:val="23"/>
          <w:szCs w:val="23"/>
        </w:rPr>
        <w:t xml:space="preserve">die Broschüre „Teamsport und Mut“ (Tipps und Übungen zur interkulturellen Sensibilisierung und Willkommenskultur) von </w:t>
      </w:r>
      <w:r w:rsidR="0009404F">
        <w:rPr>
          <w:rFonts w:ascii="Corbel" w:hAnsi="Corbel"/>
          <w:bCs/>
          <w:noProof/>
          <w:sz w:val="23"/>
          <w:szCs w:val="23"/>
        </w:rPr>
        <w:t xml:space="preserve">YOUTHCONNECT </w:t>
      </w:r>
      <w:r w:rsidRPr="00A455D8">
        <w:rPr>
          <w:rFonts w:ascii="Corbel" w:hAnsi="Corbel"/>
          <w:bCs/>
          <w:noProof/>
          <w:sz w:val="23"/>
          <w:szCs w:val="23"/>
        </w:rPr>
        <w:t xml:space="preserve"> Mitarbeiter</w:t>
      </w:r>
      <w:r w:rsidR="00FD145C">
        <w:rPr>
          <w:rFonts w:ascii="Corbel" w:hAnsi="Corbel"/>
          <w:bCs/>
          <w:noProof/>
          <w:sz w:val="23"/>
          <w:szCs w:val="23"/>
        </w:rPr>
        <w:t>*i</w:t>
      </w:r>
      <w:r w:rsidRPr="00A455D8">
        <w:rPr>
          <w:rFonts w:ascii="Corbel" w:hAnsi="Corbel"/>
          <w:bCs/>
          <w:noProof/>
          <w:sz w:val="23"/>
          <w:szCs w:val="23"/>
        </w:rPr>
        <w:t>nnen erarbeitet wurde. Wir nützten und förderten gezielt die Integrationspotentiale des organisierten Sports und wirk</w:t>
      </w:r>
      <w:r w:rsidR="00D03B72">
        <w:rPr>
          <w:rFonts w:ascii="Corbel" w:hAnsi="Corbel"/>
          <w:bCs/>
          <w:noProof/>
          <w:sz w:val="23"/>
          <w:szCs w:val="23"/>
        </w:rPr>
        <w:t>t</w:t>
      </w:r>
      <w:r w:rsidRPr="00A455D8">
        <w:rPr>
          <w:rFonts w:ascii="Corbel" w:hAnsi="Corbel"/>
          <w:bCs/>
          <w:noProof/>
          <w:sz w:val="23"/>
          <w:szCs w:val="23"/>
        </w:rPr>
        <w:t xml:space="preserve">en insbesondere auch auf eine nachhaltige interkulturelle Sensibilisierung und Geschlechtergerechtigkeit ein (siehe: Sichtungstrainings bei unseren Partnervereinen, Workshops bei unseren Fußball-Events, </w:t>
      </w:r>
      <w:r w:rsidR="00FD145C">
        <w:rPr>
          <w:rFonts w:ascii="Corbel" w:hAnsi="Corbel"/>
          <w:bCs/>
          <w:noProof/>
          <w:sz w:val="23"/>
          <w:szCs w:val="23"/>
        </w:rPr>
        <w:t>Beratunstätigkeit</w:t>
      </w:r>
      <w:r w:rsidRPr="00A455D8">
        <w:rPr>
          <w:rFonts w:ascii="Corbel" w:hAnsi="Corbel"/>
          <w:bCs/>
          <w:noProof/>
          <w:sz w:val="23"/>
          <w:szCs w:val="23"/>
        </w:rPr>
        <w:t xml:space="preserve"> für Trainer</w:t>
      </w:r>
      <w:r w:rsidR="00FD145C">
        <w:rPr>
          <w:rFonts w:ascii="Corbel" w:hAnsi="Corbel"/>
          <w:bCs/>
          <w:noProof/>
          <w:sz w:val="23"/>
          <w:szCs w:val="23"/>
        </w:rPr>
        <w:t>*i</w:t>
      </w:r>
      <w:r w:rsidRPr="00A455D8">
        <w:rPr>
          <w:rFonts w:ascii="Corbel" w:hAnsi="Corbel"/>
          <w:bCs/>
          <w:noProof/>
          <w:sz w:val="23"/>
          <w:szCs w:val="23"/>
        </w:rPr>
        <w:t>nnen und Funktionär</w:t>
      </w:r>
      <w:r w:rsidR="00FD145C">
        <w:rPr>
          <w:rFonts w:ascii="Corbel" w:hAnsi="Corbel"/>
          <w:bCs/>
          <w:noProof/>
          <w:sz w:val="23"/>
          <w:szCs w:val="23"/>
        </w:rPr>
        <w:t>*i</w:t>
      </w:r>
      <w:r w:rsidRPr="00A455D8">
        <w:rPr>
          <w:rFonts w:ascii="Corbel" w:hAnsi="Corbel"/>
          <w:bCs/>
          <w:noProof/>
          <w:sz w:val="23"/>
          <w:szCs w:val="23"/>
        </w:rPr>
        <w:t>nnen).</w:t>
      </w:r>
    </w:p>
    <w:p w14:paraId="2495E073" w14:textId="1C39875C" w:rsidR="00E31C98" w:rsidRPr="00E65DCE" w:rsidRDefault="00A455D8" w:rsidP="00A455D8">
      <w:pPr>
        <w:pStyle w:val="Listenabsatz"/>
        <w:numPr>
          <w:ilvl w:val="0"/>
          <w:numId w:val="5"/>
        </w:numPr>
        <w:spacing w:after="0"/>
        <w:rPr>
          <w:rFonts w:ascii="Corbel" w:hAnsi="Corbel"/>
          <w:bCs/>
          <w:noProof/>
          <w:sz w:val="23"/>
          <w:szCs w:val="23"/>
        </w:rPr>
      </w:pPr>
      <w:r w:rsidRPr="00A455D8">
        <w:rPr>
          <w:rFonts w:ascii="Corbel" w:hAnsi="Corbel"/>
          <w:bCs/>
          <w:noProof/>
          <w:sz w:val="23"/>
          <w:szCs w:val="23"/>
        </w:rPr>
        <w:t>Konkrete Beispiele für eine besonders nachhaltige Wirkung waren außerdem die Einbeziehung von ehrenamtlichen Mitarbeiter</w:t>
      </w:r>
      <w:r w:rsidR="00FD145C">
        <w:rPr>
          <w:rFonts w:ascii="Corbel" w:hAnsi="Corbel"/>
          <w:bCs/>
          <w:noProof/>
          <w:sz w:val="23"/>
          <w:szCs w:val="23"/>
        </w:rPr>
        <w:t>*i</w:t>
      </w:r>
      <w:r w:rsidRPr="00A455D8">
        <w:rPr>
          <w:rFonts w:ascii="Corbel" w:hAnsi="Corbel"/>
          <w:bCs/>
          <w:noProof/>
          <w:sz w:val="23"/>
          <w:szCs w:val="23"/>
        </w:rPr>
        <w:t>nnen  der Zielgruppe in die Vereins- und Projektarbeit (Community-Angehörigen als Role-Models), Elternbildung, Multiplikator</w:t>
      </w:r>
      <w:r w:rsidR="00D03B72">
        <w:rPr>
          <w:rFonts w:ascii="Corbel" w:hAnsi="Corbel"/>
          <w:bCs/>
          <w:noProof/>
          <w:sz w:val="23"/>
          <w:szCs w:val="23"/>
        </w:rPr>
        <w:t>*i</w:t>
      </w:r>
      <w:r w:rsidRPr="00A455D8">
        <w:rPr>
          <w:rFonts w:ascii="Corbel" w:hAnsi="Corbel"/>
          <w:bCs/>
          <w:noProof/>
          <w:sz w:val="23"/>
          <w:szCs w:val="23"/>
        </w:rPr>
        <w:t xml:space="preserve">nnen-Schulungen, Kooperationen mit Schulen und Vereinen, das Verknüpfen von Sport mit Sprache und Bildung (GRAgustl) sowie das Setzen von Schwerpunktmaßnahmen wie der Integration muslimischer Mädchen in und über den Sport (Frauenschschwimmen +, </w:t>
      </w:r>
      <w:r w:rsidR="00FD145C">
        <w:rPr>
          <w:rFonts w:ascii="Corbel" w:hAnsi="Corbel"/>
          <w:bCs/>
          <w:noProof/>
          <w:sz w:val="23"/>
          <w:szCs w:val="23"/>
        </w:rPr>
        <w:t xml:space="preserve">das neue Emopowerment-Modul "Walk and Talk", </w:t>
      </w:r>
      <w:r w:rsidRPr="00A455D8">
        <w:rPr>
          <w:rFonts w:ascii="Corbel" w:hAnsi="Corbel"/>
          <w:bCs/>
          <w:noProof/>
          <w:sz w:val="23"/>
          <w:szCs w:val="23"/>
        </w:rPr>
        <w:t xml:space="preserve">Workshops etc) sowie die arbeitsmarktintegrativen Ausrichtung unserer Module für </w:t>
      </w:r>
      <w:r w:rsidR="00D03B72">
        <w:rPr>
          <w:rFonts w:ascii="Corbel" w:hAnsi="Corbel"/>
          <w:bCs/>
          <w:noProof/>
          <w:sz w:val="23"/>
          <w:szCs w:val="23"/>
        </w:rPr>
        <w:t>Jugendliche.</w:t>
      </w:r>
      <w:r w:rsidR="00E31C98" w:rsidRPr="00E65DCE">
        <w:rPr>
          <w:rFonts w:ascii="Corbel" w:hAnsi="Corbel"/>
          <w:bCs/>
          <w:noProof/>
          <w:sz w:val="23"/>
          <w:szCs w:val="23"/>
        </w:rPr>
        <w:fldChar w:fldCharType="end"/>
      </w:r>
    </w:p>
    <w:p w14:paraId="5F262D6B" w14:textId="77777777" w:rsidR="004D7785" w:rsidRDefault="004D7785" w:rsidP="00E31C98">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56A9569C" w14:textId="77777777" w:rsidR="004D7785" w:rsidRDefault="004D7785"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053596D0" w14:textId="396C785D" w:rsidR="00833A7E" w:rsidRPr="004D7785" w:rsidRDefault="004D7785" w:rsidP="004D7785">
      <w:pPr>
        <w:pStyle w:val="Listenabsatz"/>
        <w:numPr>
          <w:ilvl w:val="0"/>
          <w:numId w:val="5"/>
        </w:numPr>
        <w:rPr>
          <w:i/>
        </w:rPr>
      </w:pPr>
      <w:r w:rsidRPr="004D7785">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4D7785">
        <w:rPr>
          <w:rFonts w:ascii="Corbel" w:hAnsi="Corbel"/>
          <w:bCs/>
          <w:noProof/>
          <w:sz w:val="23"/>
          <w:szCs w:val="23"/>
        </w:rPr>
        <w:instrText xml:space="preserve"> FORMTEXT </w:instrText>
      </w:r>
      <w:r w:rsidRPr="004D7785">
        <w:rPr>
          <w:rFonts w:ascii="Corbel" w:hAnsi="Corbel"/>
          <w:bCs/>
          <w:noProof/>
          <w:sz w:val="23"/>
          <w:szCs w:val="23"/>
        </w:rPr>
      </w:r>
      <w:r w:rsidRPr="004D7785">
        <w:rPr>
          <w:rFonts w:ascii="Corbel" w:hAnsi="Corbel"/>
          <w:bCs/>
          <w:noProof/>
          <w:sz w:val="23"/>
          <w:szCs w:val="23"/>
        </w:rPr>
        <w:fldChar w:fldCharType="separate"/>
      </w:r>
      <w:r w:rsidRPr="004D7785">
        <w:rPr>
          <w:rFonts w:ascii="Corbel" w:hAnsi="Corbel"/>
          <w:bCs/>
          <w:noProof/>
          <w:sz w:val="23"/>
          <w:szCs w:val="23"/>
        </w:rPr>
        <w:t>Bitte ggf. ausfüllen</w:t>
      </w:r>
      <w:r w:rsidRPr="004D7785">
        <w:rPr>
          <w:rFonts w:ascii="Corbel" w:hAnsi="Corbel"/>
          <w:bCs/>
          <w:noProof/>
          <w:sz w:val="23"/>
          <w:szCs w:val="23"/>
        </w:rPr>
        <w:fldChar w:fldCharType="end"/>
      </w:r>
    </w:p>
    <w:p w14:paraId="3212411D" w14:textId="77777777" w:rsidR="00E07899" w:rsidRPr="003F1896" w:rsidRDefault="00E07899" w:rsidP="004D7785"/>
    <w:sectPr w:rsidR="00E07899" w:rsidRPr="003F1896" w:rsidSect="00833A7E">
      <w:pgSz w:w="11906" w:h="16838"/>
      <w:pgMar w:top="993" w:right="1133" w:bottom="993"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F7E26A" w14:textId="77777777" w:rsidR="006F6380" w:rsidRDefault="006F6380" w:rsidP="00CE6255">
      <w:pPr>
        <w:spacing w:after="0" w:line="240" w:lineRule="auto"/>
      </w:pPr>
      <w:r>
        <w:separator/>
      </w:r>
    </w:p>
  </w:endnote>
  <w:endnote w:type="continuationSeparator" w:id="0">
    <w:p w14:paraId="7076DFCB" w14:textId="77777777" w:rsidR="006F6380" w:rsidRDefault="006F6380" w:rsidP="00CE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72F7A" w14:textId="77777777" w:rsidR="006F6380" w:rsidRDefault="006F6380" w:rsidP="00CE6255">
      <w:pPr>
        <w:spacing w:after="0" w:line="240" w:lineRule="auto"/>
      </w:pPr>
      <w:r>
        <w:separator/>
      </w:r>
    </w:p>
  </w:footnote>
  <w:footnote w:type="continuationSeparator" w:id="0">
    <w:p w14:paraId="0883D2FD" w14:textId="77777777" w:rsidR="006F6380" w:rsidRDefault="006F6380" w:rsidP="00CE6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1C5"/>
    <w:multiLevelType w:val="hybridMultilevel"/>
    <w:tmpl w:val="61E4CC9C"/>
    <w:lvl w:ilvl="0" w:tplc="1AF8260E">
      <w:numFmt w:val="bullet"/>
      <w:pStyle w:val="Achtung"/>
      <w:lvlText w:val="!"/>
      <w:lvlJc w:val="left"/>
      <w:pPr>
        <w:ind w:left="360" w:hanging="360"/>
      </w:pPr>
      <w:rPr>
        <w:rFonts w:ascii="Arial" w:hAnsi="Arial" w:cs="Arial" w:hint="default"/>
        <w:b/>
        <w:bCs/>
        <w:i w:val="0"/>
        <w:iCs w:val="0"/>
        <w:color w:val="E72315"/>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10C32C64"/>
    <w:multiLevelType w:val="hybridMultilevel"/>
    <w:tmpl w:val="917A6BD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37686139"/>
    <w:multiLevelType w:val="multilevel"/>
    <w:tmpl w:val="70724086"/>
    <w:styleLink w:val="Formatvorlage1"/>
    <w:lvl w:ilvl="0">
      <w:start w:val="1"/>
      <w:numFmt w:val="decimal"/>
      <w:pStyle w:val="Formatvorlage4"/>
      <w:lvlText w:val="%1."/>
      <w:lvlJc w:val="left"/>
      <w:pPr>
        <w:ind w:left="652" w:hanging="652"/>
      </w:pPr>
      <w:rPr>
        <w:rFonts w:ascii="Arial" w:hAnsi="Arial" w:hint="default"/>
        <w:b/>
        <w:sz w:val="36"/>
      </w:rPr>
    </w:lvl>
    <w:lvl w:ilvl="1">
      <w:start w:val="1"/>
      <w:numFmt w:val="decimal"/>
      <w:pStyle w:val="Formatvorlage3"/>
      <w:lvlText w:val="%1.%2."/>
      <w:lvlJc w:val="left"/>
      <w:pPr>
        <w:ind w:left="652" w:hanging="652"/>
      </w:pPr>
      <w:rPr>
        <w:rFonts w:ascii="Arial" w:hAnsi="Arial" w:hint="default"/>
        <w:b/>
        <w:sz w:val="27"/>
      </w:rPr>
    </w:lvl>
    <w:lvl w:ilvl="2">
      <w:start w:val="1"/>
      <w:numFmt w:val="decimal"/>
      <w:pStyle w:val="Formatvorlage2"/>
      <w:lvlText w:val="%1.%2.%3."/>
      <w:lvlJc w:val="left"/>
      <w:pPr>
        <w:ind w:left="652" w:hanging="652"/>
      </w:pPr>
      <w:rPr>
        <w:rFonts w:ascii="Arial" w:hAnsi="Arial" w:hint="default"/>
        <w:b/>
        <w:sz w:val="24"/>
      </w:rPr>
    </w:lvl>
    <w:lvl w:ilvl="3">
      <w:start w:val="1"/>
      <w:numFmt w:val="decimal"/>
      <w:lvlText w:val="%1.%2.%3.%4."/>
      <w:lvlJc w:val="left"/>
      <w:pPr>
        <w:ind w:left="652" w:hanging="652"/>
      </w:pPr>
      <w:rPr>
        <w:rFonts w:hint="default"/>
      </w:rPr>
    </w:lvl>
    <w:lvl w:ilvl="4">
      <w:start w:val="1"/>
      <w:numFmt w:val="decimal"/>
      <w:lvlText w:val="%1.%2.%3.%4.%5."/>
      <w:lvlJc w:val="left"/>
      <w:pPr>
        <w:ind w:left="652" w:hanging="652"/>
      </w:pPr>
      <w:rPr>
        <w:rFonts w:hint="default"/>
      </w:rPr>
    </w:lvl>
    <w:lvl w:ilvl="5">
      <w:start w:val="1"/>
      <w:numFmt w:val="decimal"/>
      <w:lvlText w:val="%1.%2.%3.%4.%5.%6."/>
      <w:lvlJc w:val="left"/>
      <w:pPr>
        <w:ind w:left="652" w:hanging="652"/>
      </w:pPr>
      <w:rPr>
        <w:rFonts w:hint="default"/>
      </w:rPr>
    </w:lvl>
    <w:lvl w:ilvl="6">
      <w:start w:val="1"/>
      <w:numFmt w:val="decimal"/>
      <w:lvlText w:val="%1.%2.%3.%4.%5.%6.%7."/>
      <w:lvlJc w:val="left"/>
      <w:pPr>
        <w:ind w:left="652" w:hanging="652"/>
      </w:pPr>
      <w:rPr>
        <w:rFonts w:hint="default"/>
      </w:rPr>
    </w:lvl>
    <w:lvl w:ilvl="7">
      <w:start w:val="1"/>
      <w:numFmt w:val="decimal"/>
      <w:lvlText w:val="%1.%2.%3.%4.%5.%6.%7.%8."/>
      <w:lvlJc w:val="left"/>
      <w:pPr>
        <w:ind w:left="652" w:hanging="652"/>
      </w:pPr>
      <w:rPr>
        <w:rFonts w:hint="default"/>
      </w:rPr>
    </w:lvl>
    <w:lvl w:ilvl="8">
      <w:start w:val="1"/>
      <w:numFmt w:val="decimal"/>
      <w:lvlText w:val="%1.%2.%3.%4.%5.%6.%7.%8.%9."/>
      <w:lvlJc w:val="left"/>
      <w:pPr>
        <w:ind w:left="652" w:hanging="652"/>
      </w:pPr>
      <w:rPr>
        <w:rFonts w:hint="default"/>
      </w:rPr>
    </w:lvl>
  </w:abstractNum>
  <w:abstractNum w:abstractNumId="3" w15:restartNumberingAfterBreak="0">
    <w:nsid w:val="3DDB415A"/>
    <w:multiLevelType w:val="multilevel"/>
    <w:tmpl w:val="70724086"/>
    <w:numStyleLink w:val="Formatvorlage1"/>
  </w:abstractNum>
  <w:abstractNum w:abstractNumId="4" w15:restartNumberingAfterBreak="0">
    <w:nsid w:val="67311619"/>
    <w:multiLevelType w:val="hybridMultilevel"/>
    <w:tmpl w:val="CD608C1C"/>
    <w:lvl w:ilvl="0" w:tplc="A04026A2">
      <w:start w:val="1"/>
      <w:numFmt w:val="bullet"/>
      <w:pStyle w:val="AchtungAufzhlung"/>
      <w:lvlText w:val=""/>
      <w:lvlJc w:val="left"/>
      <w:pPr>
        <w:ind w:left="720" w:hanging="360"/>
      </w:pPr>
      <w:rPr>
        <w:rFonts w:ascii="Symbol" w:hAnsi="Symbol" w:cs="Symbol" w:hint="default"/>
        <w:b/>
        <w:i w:val="0"/>
        <w:color w:val="E72315"/>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1120496049">
    <w:abstractNumId w:val="4"/>
  </w:num>
  <w:num w:numId="2" w16cid:durableId="933779619">
    <w:abstractNumId w:val="0"/>
  </w:num>
  <w:num w:numId="3" w16cid:durableId="821699213">
    <w:abstractNumId w:val="2"/>
  </w:num>
  <w:num w:numId="4" w16cid:durableId="195429019">
    <w:abstractNumId w:val="3"/>
    <w:lvlOverride w:ilvl="1">
      <w:lvl w:ilvl="1">
        <w:start w:val="1"/>
        <w:numFmt w:val="decimal"/>
        <w:pStyle w:val="Formatvorlage3"/>
        <w:lvlText w:val="%1.%2."/>
        <w:lvlJc w:val="left"/>
        <w:pPr>
          <w:ind w:left="652" w:hanging="652"/>
        </w:pPr>
        <w:rPr>
          <w:rFonts w:ascii="Arial" w:hAnsi="Arial" w:hint="default"/>
          <w:b/>
          <w:i w:val="0"/>
          <w:sz w:val="27"/>
        </w:rPr>
      </w:lvl>
    </w:lvlOverride>
  </w:num>
  <w:num w:numId="5" w16cid:durableId="979042988">
    <w:abstractNumId w:val="1"/>
  </w:num>
  <w:num w:numId="6" w16cid:durableId="815293564">
    <w:abstractNumId w:val="3"/>
    <w:lvlOverride w:ilvl="1">
      <w:lvl w:ilvl="1">
        <w:start w:val="1"/>
        <w:numFmt w:val="decimal"/>
        <w:pStyle w:val="Formatvorlage3"/>
        <w:lvlText w:val="%1.%2."/>
        <w:lvlJc w:val="left"/>
        <w:pPr>
          <w:ind w:left="794" w:hanging="652"/>
        </w:pPr>
        <w:rPr>
          <w:rFonts w:ascii="Arial" w:hAnsi="Arial" w:hint="default"/>
          <w:b/>
          <w:i w:val="0"/>
          <w:sz w:val="27"/>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nforcement="0"/>
  <w:autoFormatOverride/>
  <w:defaultTabStop w:val="709"/>
  <w:autoHyphenation/>
  <w:hyphenationZone w:val="425"/>
  <w:characterSpacingControl w:val="doNotCompress"/>
  <w:hdrShapeDefaults>
    <o:shapedefaults v:ext="edit" spidmax="348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31E6D"/>
    <w:rsid w:val="000013BF"/>
    <w:rsid w:val="000078F3"/>
    <w:rsid w:val="00010643"/>
    <w:rsid w:val="00014E3D"/>
    <w:rsid w:val="000204F4"/>
    <w:rsid w:val="00022CEB"/>
    <w:rsid w:val="00025851"/>
    <w:rsid w:val="0002612E"/>
    <w:rsid w:val="000321B1"/>
    <w:rsid w:val="00034E9C"/>
    <w:rsid w:val="000379F4"/>
    <w:rsid w:val="00041FF3"/>
    <w:rsid w:val="00043D87"/>
    <w:rsid w:val="00051534"/>
    <w:rsid w:val="00056E07"/>
    <w:rsid w:val="00064995"/>
    <w:rsid w:val="00070D5C"/>
    <w:rsid w:val="00072582"/>
    <w:rsid w:val="00073C66"/>
    <w:rsid w:val="00075C84"/>
    <w:rsid w:val="00080541"/>
    <w:rsid w:val="000843B1"/>
    <w:rsid w:val="000873B2"/>
    <w:rsid w:val="00087BA3"/>
    <w:rsid w:val="0009133A"/>
    <w:rsid w:val="00093650"/>
    <w:rsid w:val="0009404F"/>
    <w:rsid w:val="00094619"/>
    <w:rsid w:val="00094C2D"/>
    <w:rsid w:val="000A1473"/>
    <w:rsid w:val="000A1DA4"/>
    <w:rsid w:val="000A2D46"/>
    <w:rsid w:val="000A5040"/>
    <w:rsid w:val="000B1C5D"/>
    <w:rsid w:val="000B4579"/>
    <w:rsid w:val="000B5D5D"/>
    <w:rsid w:val="000C62DA"/>
    <w:rsid w:val="000D1EDD"/>
    <w:rsid w:val="000D2B1C"/>
    <w:rsid w:val="000F10A1"/>
    <w:rsid w:val="000F3C50"/>
    <w:rsid w:val="00100884"/>
    <w:rsid w:val="0010204A"/>
    <w:rsid w:val="00103AF9"/>
    <w:rsid w:val="00104E02"/>
    <w:rsid w:val="001104A0"/>
    <w:rsid w:val="00111795"/>
    <w:rsid w:val="001146E5"/>
    <w:rsid w:val="001206F4"/>
    <w:rsid w:val="00132009"/>
    <w:rsid w:val="0013384D"/>
    <w:rsid w:val="0013588B"/>
    <w:rsid w:val="001367BF"/>
    <w:rsid w:val="00144670"/>
    <w:rsid w:val="00145F99"/>
    <w:rsid w:val="001518FB"/>
    <w:rsid w:val="00152B62"/>
    <w:rsid w:val="00153513"/>
    <w:rsid w:val="001536DD"/>
    <w:rsid w:val="00160223"/>
    <w:rsid w:val="0016330F"/>
    <w:rsid w:val="001645E8"/>
    <w:rsid w:val="00165ED5"/>
    <w:rsid w:val="00166FA9"/>
    <w:rsid w:val="00172863"/>
    <w:rsid w:val="001742CF"/>
    <w:rsid w:val="001744FB"/>
    <w:rsid w:val="001813FA"/>
    <w:rsid w:val="00182B12"/>
    <w:rsid w:val="00183345"/>
    <w:rsid w:val="00185F67"/>
    <w:rsid w:val="0019034C"/>
    <w:rsid w:val="001907CB"/>
    <w:rsid w:val="00190D4D"/>
    <w:rsid w:val="00196142"/>
    <w:rsid w:val="001A1553"/>
    <w:rsid w:val="001A4FF2"/>
    <w:rsid w:val="001A5491"/>
    <w:rsid w:val="001D4CEB"/>
    <w:rsid w:val="001D6FCD"/>
    <w:rsid w:val="001E1125"/>
    <w:rsid w:val="001E2989"/>
    <w:rsid w:val="001E5D77"/>
    <w:rsid w:val="001F665D"/>
    <w:rsid w:val="001F6E70"/>
    <w:rsid w:val="0020420A"/>
    <w:rsid w:val="00204F86"/>
    <w:rsid w:val="00205684"/>
    <w:rsid w:val="00206E6E"/>
    <w:rsid w:val="00207FBD"/>
    <w:rsid w:val="00210D7C"/>
    <w:rsid w:val="00212EE2"/>
    <w:rsid w:val="00217B4A"/>
    <w:rsid w:val="002264D3"/>
    <w:rsid w:val="00227F17"/>
    <w:rsid w:val="00230501"/>
    <w:rsid w:val="00233158"/>
    <w:rsid w:val="002345D6"/>
    <w:rsid w:val="00243083"/>
    <w:rsid w:val="0024375F"/>
    <w:rsid w:val="002475E3"/>
    <w:rsid w:val="00251FE9"/>
    <w:rsid w:val="002547CF"/>
    <w:rsid w:val="00255DBF"/>
    <w:rsid w:val="00265C73"/>
    <w:rsid w:val="00266EA1"/>
    <w:rsid w:val="0027094D"/>
    <w:rsid w:val="002722AB"/>
    <w:rsid w:val="0027231B"/>
    <w:rsid w:val="00273007"/>
    <w:rsid w:val="00274632"/>
    <w:rsid w:val="002759CE"/>
    <w:rsid w:val="00282814"/>
    <w:rsid w:val="00285B98"/>
    <w:rsid w:val="00286AD9"/>
    <w:rsid w:val="0028733E"/>
    <w:rsid w:val="0029460E"/>
    <w:rsid w:val="002A7164"/>
    <w:rsid w:val="002B11F9"/>
    <w:rsid w:val="002B378A"/>
    <w:rsid w:val="002B490C"/>
    <w:rsid w:val="002B7D55"/>
    <w:rsid w:val="002C08A6"/>
    <w:rsid w:val="002C1330"/>
    <w:rsid w:val="002D20E0"/>
    <w:rsid w:val="002D361A"/>
    <w:rsid w:val="002D4103"/>
    <w:rsid w:val="002D6D2D"/>
    <w:rsid w:val="002E0DAE"/>
    <w:rsid w:val="002E2548"/>
    <w:rsid w:val="002E461A"/>
    <w:rsid w:val="002E7DAA"/>
    <w:rsid w:val="002F0167"/>
    <w:rsid w:val="002F626F"/>
    <w:rsid w:val="002F6B1D"/>
    <w:rsid w:val="0030435A"/>
    <w:rsid w:val="003208B6"/>
    <w:rsid w:val="00322C1F"/>
    <w:rsid w:val="003270A3"/>
    <w:rsid w:val="0033016B"/>
    <w:rsid w:val="00334563"/>
    <w:rsid w:val="00340F98"/>
    <w:rsid w:val="00361F7F"/>
    <w:rsid w:val="00364BD2"/>
    <w:rsid w:val="00365C3F"/>
    <w:rsid w:val="003678DB"/>
    <w:rsid w:val="00374EE8"/>
    <w:rsid w:val="003770D7"/>
    <w:rsid w:val="00382C79"/>
    <w:rsid w:val="003859C4"/>
    <w:rsid w:val="003931C9"/>
    <w:rsid w:val="00393BFE"/>
    <w:rsid w:val="00397099"/>
    <w:rsid w:val="0039753D"/>
    <w:rsid w:val="003A18DB"/>
    <w:rsid w:val="003A5CD3"/>
    <w:rsid w:val="003A7A51"/>
    <w:rsid w:val="003B1C1E"/>
    <w:rsid w:val="003B43EB"/>
    <w:rsid w:val="003B4F94"/>
    <w:rsid w:val="003B6F91"/>
    <w:rsid w:val="003C0B72"/>
    <w:rsid w:val="003C1EB6"/>
    <w:rsid w:val="003C28FB"/>
    <w:rsid w:val="003C6648"/>
    <w:rsid w:val="003D07D8"/>
    <w:rsid w:val="003E2B8C"/>
    <w:rsid w:val="003E3FD3"/>
    <w:rsid w:val="003E4402"/>
    <w:rsid w:val="003E5C6D"/>
    <w:rsid w:val="003F0587"/>
    <w:rsid w:val="003F1896"/>
    <w:rsid w:val="003F595F"/>
    <w:rsid w:val="003F731D"/>
    <w:rsid w:val="0040598D"/>
    <w:rsid w:val="004062F5"/>
    <w:rsid w:val="0040640C"/>
    <w:rsid w:val="00412875"/>
    <w:rsid w:val="00414508"/>
    <w:rsid w:val="00416F23"/>
    <w:rsid w:val="0042164B"/>
    <w:rsid w:val="004279D3"/>
    <w:rsid w:val="00427F8A"/>
    <w:rsid w:val="00430CF8"/>
    <w:rsid w:val="00432DEE"/>
    <w:rsid w:val="00435874"/>
    <w:rsid w:val="004407FF"/>
    <w:rsid w:val="00441DB5"/>
    <w:rsid w:val="004422A1"/>
    <w:rsid w:val="00443786"/>
    <w:rsid w:val="00451C1B"/>
    <w:rsid w:val="0046017E"/>
    <w:rsid w:val="00462D3D"/>
    <w:rsid w:val="004721A7"/>
    <w:rsid w:val="0047246F"/>
    <w:rsid w:val="00474789"/>
    <w:rsid w:val="004805F2"/>
    <w:rsid w:val="0048117A"/>
    <w:rsid w:val="00481872"/>
    <w:rsid w:val="004820A3"/>
    <w:rsid w:val="00483AD1"/>
    <w:rsid w:val="00484704"/>
    <w:rsid w:val="0048544E"/>
    <w:rsid w:val="004901CA"/>
    <w:rsid w:val="0049106D"/>
    <w:rsid w:val="004960A1"/>
    <w:rsid w:val="00497F72"/>
    <w:rsid w:val="004A1C25"/>
    <w:rsid w:val="004A507E"/>
    <w:rsid w:val="004B5958"/>
    <w:rsid w:val="004C3039"/>
    <w:rsid w:val="004D0C66"/>
    <w:rsid w:val="004D3AD0"/>
    <w:rsid w:val="004D63A3"/>
    <w:rsid w:val="004D721C"/>
    <w:rsid w:val="004D7785"/>
    <w:rsid w:val="004E6ACF"/>
    <w:rsid w:val="004F0C25"/>
    <w:rsid w:val="004F4AF4"/>
    <w:rsid w:val="004F5039"/>
    <w:rsid w:val="00504C40"/>
    <w:rsid w:val="00505C16"/>
    <w:rsid w:val="00515D35"/>
    <w:rsid w:val="005233D4"/>
    <w:rsid w:val="00523F56"/>
    <w:rsid w:val="00525962"/>
    <w:rsid w:val="00530055"/>
    <w:rsid w:val="00530895"/>
    <w:rsid w:val="0053418B"/>
    <w:rsid w:val="00546127"/>
    <w:rsid w:val="00550D7E"/>
    <w:rsid w:val="005534CA"/>
    <w:rsid w:val="00553B8F"/>
    <w:rsid w:val="005554D8"/>
    <w:rsid w:val="005570BA"/>
    <w:rsid w:val="005617DA"/>
    <w:rsid w:val="00562CCC"/>
    <w:rsid w:val="00562EEC"/>
    <w:rsid w:val="00565F24"/>
    <w:rsid w:val="005670D0"/>
    <w:rsid w:val="00573255"/>
    <w:rsid w:val="00577A11"/>
    <w:rsid w:val="00577D7A"/>
    <w:rsid w:val="0058249A"/>
    <w:rsid w:val="00582757"/>
    <w:rsid w:val="0058446A"/>
    <w:rsid w:val="00593A49"/>
    <w:rsid w:val="00596540"/>
    <w:rsid w:val="00596A95"/>
    <w:rsid w:val="005A19D9"/>
    <w:rsid w:val="005A38AB"/>
    <w:rsid w:val="005A44D0"/>
    <w:rsid w:val="005B38C9"/>
    <w:rsid w:val="005B395F"/>
    <w:rsid w:val="005B41DF"/>
    <w:rsid w:val="005B7493"/>
    <w:rsid w:val="005C03F8"/>
    <w:rsid w:val="005C33BC"/>
    <w:rsid w:val="005C34A0"/>
    <w:rsid w:val="005C3C9D"/>
    <w:rsid w:val="005C4322"/>
    <w:rsid w:val="005C49F5"/>
    <w:rsid w:val="005D1470"/>
    <w:rsid w:val="005D2C54"/>
    <w:rsid w:val="005D470E"/>
    <w:rsid w:val="005D4E70"/>
    <w:rsid w:val="005D532B"/>
    <w:rsid w:val="005D62C0"/>
    <w:rsid w:val="005E375C"/>
    <w:rsid w:val="005E59E0"/>
    <w:rsid w:val="005F060F"/>
    <w:rsid w:val="005F0CCE"/>
    <w:rsid w:val="005F0E37"/>
    <w:rsid w:val="006105AA"/>
    <w:rsid w:val="00612899"/>
    <w:rsid w:val="006144B5"/>
    <w:rsid w:val="0061637C"/>
    <w:rsid w:val="00617839"/>
    <w:rsid w:val="00621241"/>
    <w:rsid w:val="006317A0"/>
    <w:rsid w:val="00640007"/>
    <w:rsid w:val="0064211B"/>
    <w:rsid w:val="006503DB"/>
    <w:rsid w:val="00651713"/>
    <w:rsid w:val="0066068A"/>
    <w:rsid w:val="00670764"/>
    <w:rsid w:val="00673616"/>
    <w:rsid w:val="00675CF7"/>
    <w:rsid w:val="006767A6"/>
    <w:rsid w:val="00685D3F"/>
    <w:rsid w:val="006869E8"/>
    <w:rsid w:val="00687481"/>
    <w:rsid w:val="00693985"/>
    <w:rsid w:val="00694258"/>
    <w:rsid w:val="006948A8"/>
    <w:rsid w:val="006A121D"/>
    <w:rsid w:val="006A1B2E"/>
    <w:rsid w:val="006A2B5E"/>
    <w:rsid w:val="006A36E0"/>
    <w:rsid w:val="006A6A30"/>
    <w:rsid w:val="006B03C1"/>
    <w:rsid w:val="006B17B8"/>
    <w:rsid w:val="006B3C5C"/>
    <w:rsid w:val="006C2815"/>
    <w:rsid w:val="006D0170"/>
    <w:rsid w:val="006D3382"/>
    <w:rsid w:val="006D6391"/>
    <w:rsid w:val="006E1F3F"/>
    <w:rsid w:val="006E2926"/>
    <w:rsid w:val="006F07BE"/>
    <w:rsid w:val="006F174B"/>
    <w:rsid w:val="006F33AD"/>
    <w:rsid w:val="006F6380"/>
    <w:rsid w:val="00700389"/>
    <w:rsid w:val="0070231C"/>
    <w:rsid w:val="00703BD5"/>
    <w:rsid w:val="007040A1"/>
    <w:rsid w:val="0070718A"/>
    <w:rsid w:val="00707E9F"/>
    <w:rsid w:val="00712B95"/>
    <w:rsid w:val="00716D32"/>
    <w:rsid w:val="0071729B"/>
    <w:rsid w:val="007228E4"/>
    <w:rsid w:val="00724404"/>
    <w:rsid w:val="00730435"/>
    <w:rsid w:val="0073108E"/>
    <w:rsid w:val="0073218A"/>
    <w:rsid w:val="00741620"/>
    <w:rsid w:val="0074652A"/>
    <w:rsid w:val="00747752"/>
    <w:rsid w:val="00752A03"/>
    <w:rsid w:val="0075718F"/>
    <w:rsid w:val="00761302"/>
    <w:rsid w:val="0076178B"/>
    <w:rsid w:val="00765CB2"/>
    <w:rsid w:val="00783336"/>
    <w:rsid w:val="00790011"/>
    <w:rsid w:val="0079066B"/>
    <w:rsid w:val="00790B24"/>
    <w:rsid w:val="00790EBF"/>
    <w:rsid w:val="00790F05"/>
    <w:rsid w:val="00792B47"/>
    <w:rsid w:val="00794C14"/>
    <w:rsid w:val="00796EC6"/>
    <w:rsid w:val="00797D04"/>
    <w:rsid w:val="007B4F3B"/>
    <w:rsid w:val="007B741F"/>
    <w:rsid w:val="007C0AD7"/>
    <w:rsid w:val="007C2EED"/>
    <w:rsid w:val="007C71DB"/>
    <w:rsid w:val="007D0E33"/>
    <w:rsid w:val="007D3F44"/>
    <w:rsid w:val="007E034C"/>
    <w:rsid w:val="007E1073"/>
    <w:rsid w:val="007E7F02"/>
    <w:rsid w:val="007F2A42"/>
    <w:rsid w:val="007F2AAF"/>
    <w:rsid w:val="007F5165"/>
    <w:rsid w:val="007F52AE"/>
    <w:rsid w:val="007F5914"/>
    <w:rsid w:val="007F72AA"/>
    <w:rsid w:val="00803714"/>
    <w:rsid w:val="0080627E"/>
    <w:rsid w:val="0081360A"/>
    <w:rsid w:val="00816790"/>
    <w:rsid w:val="008204DC"/>
    <w:rsid w:val="0082155C"/>
    <w:rsid w:val="008223EA"/>
    <w:rsid w:val="0082648A"/>
    <w:rsid w:val="008266F4"/>
    <w:rsid w:val="00833A7E"/>
    <w:rsid w:val="00833D0D"/>
    <w:rsid w:val="00835200"/>
    <w:rsid w:val="00835BD7"/>
    <w:rsid w:val="00842302"/>
    <w:rsid w:val="008432C0"/>
    <w:rsid w:val="00843D7B"/>
    <w:rsid w:val="00845189"/>
    <w:rsid w:val="00847929"/>
    <w:rsid w:val="00855C66"/>
    <w:rsid w:val="00857CCD"/>
    <w:rsid w:val="00860622"/>
    <w:rsid w:val="008639D3"/>
    <w:rsid w:val="008662D8"/>
    <w:rsid w:val="00866F0E"/>
    <w:rsid w:val="00870F5A"/>
    <w:rsid w:val="008715B5"/>
    <w:rsid w:val="008722B4"/>
    <w:rsid w:val="00883137"/>
    <w:rsid w:val="00886144"/>
    <w:rsid w:val="008941E8"/>
    <w:rsid w:val="008946FF"/>
    <w:rsid w:val="00894EF3"/>
    <w:rsid w:val="008A5ACE"/>
    <w:rsid w:val="008A6D32"/>
    <w:rsid w:val="008B1C26"/>
    <w:rsid w:val="008B6AAD"/>
    <w:rsid w:val="008C1999"/>
    <w:rsid w:val="008D1B2F"/>
    <w:rsid w:val="008D2F75"/>
    <w:rsid w:val="008D3115"/>
    <w:rsid w:val="008E34C9"/>
    <w:rsid w:val="008E3D13"/>
    <w:rsid w:val="008E6F71"/>
    <w:rsid w:val="008F11C4"/>
    <w:rsid w:val="008F5E91"/>
    <w:rsid w:val="009009B2"/>
    <w:rsid w:val="0090298A"/>
    <w:rsid w:val="00903294"/>
    <w:rsid w:val="00905693"/>
    <w:rsid w:val="009166BF"/>
    <w:rsid w:val="00923B15"/>
    <w:rsid w:val="00931E6D"/>
    <w:rsid w:val="0093462D"/>
    <w:rsid w:val="0093488A"/>
    <w:rsid w:val="009414EC"/>
    <w:rsid w:val="0094359F"/>
    <w:rsid w:val="00944B03"/>
    <w:rsid w:val="00952681"/>
    <w:rsid w:val="009549A9"/>
    <w:rsid w:val="00956286"/>
    <w:rsid w:val="00962D04"/>
    <w:rsid w:val="009667DA"/>
    <w:rsid w:val="009673B6"/>
    <w:rsid w:val="00982216"/>
    <w:rsid w:val="00982C6E"/>
    <w:rsid w:val="00983BA5"/>
    <w:rsid w:val="00986DA1"/>
    <w:rsid w:val="0099010F"/>
    <w:rsid w:val="00992726"/>
    <w:rsid w:val="00995E50"/>
    <w:rsid w:val="00996337"/>
    <w:rsid w:val="009A1880"/>
    <w:rsid w:val="009A29A2"/>
    <w:rsid w:val="009A36AC"/>
    <w:rsid w:val="009A3819"/>
    <w:rsid w:val="009A4838"/>
    <w:rsid w:val="009A6737"/>
    <w:rsid w:val="009A7704"/>
    <w:rsid w:val="009B27D9"/>
    <w:rsid w:val="009B5A8B"/>
    <w:rsid w:val="009C22D7"/>
    <w:rsid w:val="009C2ADC"/>
    <w:rsid w:val="009C54B5"/>
    <w:rsid w:val="009C797A"/>
    <w:rsid w:val="009D1BD0"/>
    <w:rsid w:val="009E5E4F"/>
    <w:rsid w:val="009F361B"/>
    <w:rsid w:val="00A0074E"/>
    <w:rsid w:val="00A01136"/>
    <w:rsid w:val="00A01C10"/>
    <w:rsid w:val="00A06C07"/>
    <w:rsid w:val="00A11C99"/>
    <w:rsid w:val="00A12BB1"/>
    <w:rsid w:val="00A168B0"/>
    <w:rsid w:val="00A270DE"/>
    <w:rsid w:val="00A3107E"/>
    <w:rsid w:val="00A327F0"/>
    <w:rsid w:val="00A32B46"/>
    <w:rsid w:val="00A455D8"/>
    <w:rsid w:val="00A4667B"/>
    <w:rsid w:val="00A5046F"/>
    <w:rsid w:val="00A50FA1"/>
    <w:rsid w:val="00A5298E"/>
    <w:rsid w:val="00A5461D"/>
    <w:rsid w:val="00A56520"/>
    <w:rsid w:val="00A57EB2"/>
    <w:rsid w:val="00A63E88"/>
    <w:rsid w:val="00A6742F"/>
    <w:rsid w:val="00A90D65"/>
    <w:rsid w:val="00A93FFD"/>
    <w:rsid w:val="00AA2D92"/>
    <w:rsid w:val="00AB45BC"/>
    <w:rsid w:val="00AB5828"/>
    <w:rsid w:val="00AB7F28"/>
    <w:rsid w:val="00AC349B"/>
    <w:rsid w:val="00AC4B87"/>
    <w:rsid w:val="00AD02D4"/>
    <w:rsid w:val="00AE4A77"/>
    <w:rsid w:val="00AE6FB4"/>
    <w:rsid w:val="00AE767C"/>
    <w:rsid w:val="00AE795F"/>
    <w:rsid w:val="00AF16A8"/>
    <w:rsid w:val="00AF18E2"/>
    <w:rsid w:val="00AF36BC"/>
    <w:rsid w:val="00AF4400"/>
    <w:rsid w:val="00AF65C3"/>
    <w:rsid w:val="00B22455"/>
    <w:rsid w:val="00B23F50"/>
    <w:rsid w:val="00B26462"/>
    <w:rsid w:val="00B27091"/>
    <w:rsid w:val="00B305C3"/>
    <w:rsid w:val="00B33C66"/>
    <w:rsid w:val="00B36703"/>
    <w:rsid w:val="00B4015E"/>
    <w:rsid w:val="00B41BD6"/>
    <w:rsid w:val="00B43A55"/>
    <w:rsid w:val="00B44780"/>
    <w:rsid w:val="00B5054A"/>
    <w:rsid w:val="00B602C4"/>
    <w:rsid w:val="00B66257"/>
    <w:rsid w:val="00B73B63"/>
    <w:rsid w:val="00B7526D"/>
    <w:rsid w:val="00B766B0"/>
    <w:rsid w:val="00B76C12"/>
    <w:rsid w:val="00B76FDD"/>
    <w:rsid w:val="00B776B2"/>
    <w:rsid w:val="00B809B7"/>
    <w:rsid w:val="00B84005"/>
    <w:rsid w:val="00B843E3"/>
    <w:rsid w:val="00B85CBF"/>
    <w:rsid w:val="00B86413"/>
    <w:rsid w:val="00B86CA9"/>
    <w:rsid w:val="00B87198"/>
    <w:rsid w:val="00B941E8"/>
    <w:rsid w:val="00BA407A"/>
    <w:rsid w:val="00BA4FE3"/>
    <w:rsid w:val="00BB4578"/>
    <w:rsid w:val="00BC103F"/>
    <w:rsid w:val="00BC1724"/>
    <w:rsid w:val="00BC25AB"/>
    <w:rsid w:val="00BC694E"/>
    <w:rsid w:val="00BD139E"/>
    <w:rsid w:val="00BD1912"/>
    <w:rsid w:val="00BD1C56"/>
    <w:rsid w:val="00BD4367"/>
    <w:rsid w:val="00BD5E4D"/>
    <w:rsid w:val="00BE2032"/>
    <w:rsid w:val="00BF0152"/>
    <w:rsid w:val="00BF3B9D"/>
    <w:rsid w:val="00BF7F82"/>
    <w:rsid w:val="00C04B79"/>
    <w:rsid w:val="00C05690"/>
    <w:rsid w:val="00C056C3"/>
    <w:rsid w:val="00C151D3"/>
    <w:rsid w:val="00C171CC"/>
    <w:rsid w:val="00C22BF0"/>
    <w:rsid w:val="00C27E6C"/>
    <w:rsid w:val="00C359F5"/>
    <w:rsid w:val="00C36288"/>
    <w:rsid w:val="00C40E1C"/>
    <w:rsid w:val="00C47145"/>
    <w:rsid w:val="00C479C1"/>
    <w:rsid w:val="00C52746"/>
    <w:rsid w:val="00C532BB"/>
    <w:rsid w:val="00C55E67"/>
    <w:rsid w:val="00C62878"/>
    <w:rsid w:val="00C638F5"/>
    <w:rsid w:val="00C63B49"/>
    <w:rsid w:val="00C760F8"/>
    <w:rsid w:val="00C76F35"/>
    <w:rsid w:val="00C80620"/>
    <w:rsid w:val="00C82E8F"/>
    <w:rsid w:val="00C8406E"/>
    <w:rsid w:val="00C87D42"/>
    <w:rsid w:val="00C928C2"/>
    <w:rsid w:val="00C936B6"/>
    <w:rsid w:val="00C96A6E"/>
    <w:rsid w:val="00CA74DE"/>
    <w:rsid w:val="00CB0CC9"/>
    <w:rsid w:val="00CB7FEB"/>
    <w:rsid w:val="00CC2AB4"/>
    <w:rsid w:val="00CC5D9F"/>
    <w:rsid w:val="00CD12A1"/>
    <w:rsid w:val="00CD2662"/>
    <w:rsid w:val="00CD30F3"/>
    <w:rsid w:val="00CD3584"/>
    <w:rsid w:val="00CD3979"/>
    <w:rsid w:val="00CD78D7"/>
    <w:rsid w:val="00CE6255"/>
    <w:rsid w:val="00CE62E3"/>
    <w:rsid w:val="00CE7FF2"/>
    <w:rsid w:val="00CF2F70"/>
    <w:rsid w:val="00CF5537"/>
    <w:rsid w:val="00D03B72"/>
    <w:rsid w:val="00D041C9"/>
    <w:rsid w:val="00D111A9"/>
    <w:rsid w:val="00D13515"/>
    <w:rsid w:val="00D1623F"/>
    <w:rsid w:val="00D25755"/>
    <w:rsid w:val="00D279F4"/>
    <w:rsid w:val="00D31107"/>
    <w:rsid w:val="00D312D3"/>
    <w:rsid w:val="00D32BD5"/>
    <w:rsid w:val="00D35FA6"/>
    <w:rsid w:val="00D36222"/>
    <w:rsid w:val="00D43304"/>
    <w:rsid w:val="00D43DBD"/>
    <w:rsid w:val="00D54641"/>
    <w:rsid w:val="00D54EA9"/>
    <w:rsid w:val="00D604A2"/>
    <w:rsid w:val="00D67EA4"/>
    <w:rsid w:val="00D70D73"/>
    <w:rsid w:val="00D73D2B"/>
    <w:rsid w:val="00D755BC"/>
    <w:rsid w:val="00D81AC7"/>
    <w:rsid w:val="00D87F31"/>
    <w:rsid w:val="00D900A5"/>
    <w:rsid w:val="00D908B4"/>
    <w:rsid w:val="00D91490"/>
    <w:rsid w:val="00DA3313"/>
    <w:rsid w:val="00DA3F9D"/>
    <w:rsid w:val="00DA7325"/>
    <w:rsid w:val="00DA7841"/>
    <w:rsid w:val="00DB33FF"/>
    <w:rsid w:val="00DB44B3"/>
    <w:rsid w:val="00DC1929"/>
    <w:rsid w:val="00DC70B7"/>
    <w:rsid w:val="00DE0E8C"/>
    <w:rsid w:val="00DE2A58"/>
    <w:rsid w:val="00DE5B7C"/>
    <w:rsid w:val="00DE5CB2"/>
    <w:rsid w:val="00DE65D2"/>
    <w:rsid w:val="00DF3C79"/>
    <w:rsid w:val="00DF6468"/>
    <w:rsid w:val="00E012BA"/>
    <w:rsid w:val="00E04A47"/>
    <w:rsid w:val="00E07899"/>
    <w:rsid w:val="00E07911"/>
    <w:rsid w:val="00E15589"/>
    <w:rsid w:val="00E155D8"/>
    <w:rsid w:val="00E20B5B"/>
    <w:rsid w:val="00E22C11"/>
    <w:rsid w:val="00E26F31"/>
    <w:rsid w:val="00E26F79"/>
    <w:rsid w:val="00E314B6"/>
    <w:rsid w:val="00E31C98"/>
    <w:rsid w:val="00E3531E"/>
    <w:rsid w:val="00E40311"/>
    <w:rsid w:val="00E42F2F"/>
    <w:rsid w:val="00E44A64"/>
    <w:rsid w:val="00E46E96"/>
    <w:rsid w:val="00E52494"/>
    <w:rsid w:val="00E64A74"/>
    <w:rsid w:val="00E65DCE"/>
    <w:rsid w:val="00E6639F"/>
    <w:rsid w:val="00E669F5"/>
    <w:rsid w:val="00E70D23"/>
    <w:rsid w:val="00E739F8"/>
    <w:rsid w:val="00E7404D"/>
    <w:rsid w:val="00E74136"/>
    <w:rsid w:val="00E8202C"/>
    <w:rsid w:val="00E84291"/>
    <w:rsid w:val="00E85F07"/>
    <w:rsid w:val="00E8621B"/>
    <w:rsid w:val="00E90668"/>
    <w:rsid w:val="00E908BD"/>
    <w:rsid w:val="00E90A29"/>
    <w:rsid w:val="00E913F0"/>
    <w:rsid w:val="00E91E6B"/>
    <w:rsid w:val="00E92023"/>
    <w:rsid w:val="00E924B3"/>
    <w:rsid w:val="00E92C3B"/>
    <w:rsid w:val="00EB1DAF"/>
    <w:rsid w:val="00EB1F31"/>
    <w:rsid w:val="00EB3BCA"/>
    <w:rsid w:val="00EB43B3"/>
    <w:rsid w:val="00EC1223"/>
    <w:rsid w:val="00EC15BB"/>
    <w:rsid w:val="00EC46A3"/>
    <w:rsid w:val="00EC4834"/>
    <w:rsid w:val="00EC6317"/>
    <w:rsid w:val="00ED31A6"/>
    <w:rsid w:val="00ED3BD0"/>
    <w:rsid w:val="00ED66C0"/>
    <w:rsid w:val="00EE1B2A"/>
    <w:rsid w:val="00EE3411"/>
    <w:rsid w:val="00EE36FA"/>
    <w:rsid w:val="00EE4FE6"/>
    <w:rsid w:val="00EF1E27"/>
    <w:rsid w:val="00EF4130"/>
    <w:rsid w:val="00EF77ED"/>
    <w:rsid w:val="00F0235E"/>
    <w:rsid w:val="00F033CE"/>
    <w:rsid w:val="00F05F1C"/>
    <w:rsid w:val="00F10DD7"/>
    <w:rsid w:val="00F16511"/>
    <w:rsid w:val="00F20438"/>
    <w:rsid w:val="00F23223"/>
    <w:rsid w:val="00F34BFA"/>
    <w:rsid w:val="00F45CE1"/>
    <w:rsid w:val="00F4677B"/>
    <w:rsid w:val="00F5327E"/>
    <w:rsid w:val="00F54AFE"/>
    <w:rsid w:val="00F5726E"/>
    <w:rsid w:val="00F62DF2"/>
    <w:rsid w:val="00F63ACE"/>
    <w:rsid w:val="00F73A1D"/>
    <w:rsid w:val="00F74BB4"/>
    <w:rsid w:val="00F8623F"/>
    <w:rsid w:val="00F922FD"/>
    <w:rsid w:val="00F972C8"/>
    <w:rsid w:val="00FA0377"/>
    <w:rsid w:val="00FA19DD"/>
    <w:rsid w:val="00FA1CF6"/>
    <w:rsid w:val="00FB0060"/>
    <w:rsid w:val="00FB04B8"/>
    <w:rsid w:val="00FB31F7"/>
    <w:rsid w:val="00FB3B75"/>
    <w:rsid w:val="00FB41FA"/>
    <w:rsid w:val="00FB528C"/>
    <w:rsid w:val="00FC3074"/>
    <w:rsid w:val="00FC5507"/>
    <w:rsid w:val="00FD145C"/>
    <w:rsid w:val="00FD3F42"/>
    <w:rsid w:val="00FD68F1"/>
    <w:rsid w:val="00FD6930"/>
    <w:rsid w:val="00FD6CD1"/>
    <w:rsid w:val="00FD6EB0"/>
    <w:rsid w:val="00FD722D"/>
    <w:rsid w:val="00FE0169"/>
    <w:rsid w:val="00FE233F"/>
    <w:rsid w:val="00FE6E95"/>
    <w:rsid w:val="00FE7ADE"/>
    <w:rsid w:val="00FF3488"/>
    <w:rsid w:val="00FF42D5"/>
    <w:rsid w:val="00FF4B26"/>
  </w:rsids>
  <m:mathPr>
    <m:mathFont m:val="Cambria Math"/>
    <m:brkBin m:val="before"/>
    <m:brkBinSub m:val="--"/>
    <m:smallFrac m:val="0"/>
    <m:dispDef/>
    <m:lMargin m:val="0"/>
    <m:rMargin m:val="0"/>
    <m:defJc m:val="centerGroup"/>
    <m:wrapIndent m:val="1440"/>
    <m:intLim m:val="subSup"/>
    <m:naryLim m:val="undOvr"/>
  </m:mathPr>
  <w:themeFontLang w:val="de-AT"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3C6C7B84"/>
  <w15:docId w15:val="{52B7D7AB-1467-465D-A01C-66B6A92AC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33BC"/>
    <w:pPr>
      <w:keepNext/>
      <w:keepLines/>
      <w:spacing w:line="360" w:lineRule="auto"/>
    </w:pPr>
    <w:rPr>
      <w:sz w:val="18"/>
    </w:rPr>
  </w:style>
  <w:style w:type="paragraph" w:styleId="berschrift1">
    <w:name w:val="heading 1"/>
    <w:basedOn w:val="Standard"/>
    <w:next w:val="Standard"/>
    <w:link w:val="berschrift1Zchn"/>
    <w:uiPriority w:val="9"/>
    <w:rsid w:val="00DA3313"/>
    <w:pPr>
      <w:shd w:val="clear" w:color="auto" w:fill="FEF5F4"/>
      <w:spacing w:before="480" w:after="0"/>
      <w:outlineLvl w:val="0"/>
    </w:pPr>
    <w:rPr>
      <w:rFonts w:eastAsiaTheme="majorEastAsia" w:cstheme="majorBidi"/>
      <w:b/>
      <w:bCs/>
      <w:color w:val="550028"/>
      <w:spacing w:val="20"/>
      <w:sz w:val="36"/>
      <w:szCs w:val="28"/>
    </w:rPr>
  </w:style>
  <w:style w:type="paragraph" w:styleId="berschrift2">
    <w:name w:val="heading 2"/>
    <w:basedOn w:val="Standard"/>
    <w:next w:val="Standard"/>
    <w:link w:val="berschrift2Zchn"/>
    <w:uiPriority w:val="9"/>
    <w:unhideWhenUsed/>
    <w:rsid w:val="00FE7ADE"/>
    <w:pPr>
      <w:spacing w:before="480" w:after="0"/>
      <w:outlineLvl w:val="1"/>
    </w:pPr>
    <w:rPr>
      <w:rFonts w:asciiTheme="minorBidi" w:eastAsiaTheme="majorEastAsia" w:hAnsiTheme="minorBidi" w:cstheme="majorBidi"/>
      <w:b/>
      <w:bCs/>
      <w:color w:val="550028"/>
      <w:sz w:val="27"/>
      <w:szCs w:val="26"/>
    </w:rPr>
  </w:style>
  <w:style w:type="paragraph" w:styleId="berschrift3">
    <w:name w:val="heading 3"/>
    <w:basedOn w:val="Standard"/>
    <w:next w:val="Standard"/>
    <w:link w:val="berschrift3Zchn"/>
    <w:uiPriority w:val="9"/>
    <w:unhideWhenUsed/>
    <w:rsid w:val="00DA3313"/>
    <w:pPr>
      <w:spacing w:before="200" w:after="0"/>
      <w:outlineLvl w:val="2"/>
    </w:pPr>
    <w:rPr>
      <w:rFonts w:asciiTheme="minorBidi" w:eastAsiaTheme="majorEastAsia" w:hAnsiTheme="minorBidi" w:cstheme="majorBidi"/>
      <w:b/>
      <w:bCs/>
      <w:color w:val="550028"/>
      <w:sz w:val="21"/>
    </w:rPr>
  </w:style>
  <w:style w:type="paragraph" w:styleId="berschrift4">
    <w:name w:val="heading 4"/>
    <w:basedOn w:val="Standard"/>
    <w:next w:val="Standard"/>
    <w:link w:val="berschrift4Zchn"/>
    <w:uiPriority w:val="9"/>
    <w:unhideWhenUsed/>
    <w:rsid w:val="00886144"/>
    <w:pPr>
      <w:spacing w:before="200" w:after="0"/>
      <w:outlineLvl w:val="3"/>
    </w:pPr>
    <w:rPr>
      <w:rFonts w:asciiTheme="minorBidi" w:eastAsiaTheme="majorEastAsia" w:hAnsiTheme="minorBidi" w:cstheme="majorBidi"/>
      <w:b/>
      <w:bCs/>
      <w:iCs/>
      <w:color w:val="550028"/>
    </w:rPr>
  </w:style>
  <w:style w:type="paragraph" w:styleId="berschrift5">
    <w:name w:val="heading 5"/>
    <w:basedOn w:val="Standard"/>
    <w:next w:val="Standard"/>
    <w:link w:val="berschrift5Zchn"/>
    <w:uiPriority w:val="9"/>
    <w:unhideWhenUsed/>
    <w:rsid w:val="003B43EB"/>
    <w:pPr>
      <w:spacing w:before="200" w:after="0"/>
      <w:outlineLvl w:val="4"/>
    </w:pPr>
    <w:rPr>
      <w:rFonts w:asciiTheme="minorBidi" w:eastAsiaTheme="majorEastAsia" w:hAnsiTheme="minorBidi" w:cstheme="majorBidi"/>
      <w:color w:val="550028"/>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mmentartext">
    <w:name w:val="annotation text"/>
    <w:basedOn w:val="Standard"/>
    <w:link w:val="KommentartextZchn"/>
    <w:rsid w:val="00E669F5"/>
    <w:pPr>
      <w:overflowPunct w:val="0"/>
      <w:autoSpaceDE w:val="0"/>
      <w:autoSpaceDN w:val="0"/>
      <w:adjustRightInd w:val="0"/>
      <w:spacing w:after="0" w:line="240" w:lineRule="auto"/>
      <w:textAlignment w:val="baseline"/>
    </w:pPr>
    <w:rPr>
      <w:rFonts w:asciiTheme="minorBidi" w:hAnsiTheme="minorBidi"/>
      <w:lang w:val="de-DE" w:eastAsia="de-DE"/>
    </w:rPr>
  </w:style>
  <w:style w:type="character" w:customStyle="1" w:styleId="KommentartextZchn">
    <w:name w:val="Kommentartext Zchn"/>
    <w:basedOn w:val="Absatz-Standardschriftart"/>
    <w:link w:val="Kommentartext"/>
    <w:rsid w:val="00E669F5"/>
    <w:rPr>
      <w:rFonts w:asciiTheme="minorBidi" w:hAnsiTheme="minorBidi"/>
      <w:lang w:val="de-DE" w:eastAsia="de-DE"/>
    </w:rPr>
  </w:style>
  <w:style w:type="character" w:customStyle="1" w:styleId="berschrift1Zchn">
    <w:name w:val="Überschrift 1 Zchn"/>
    <w:basedOn w:val="Absatz-Standardschriftart"/>
    <w:link w:val="berschrift1"/>
    <w:uiPriority w:val="9"/>
    <w:rsid w:val="00DA3313"/>
    <w:rPr>
      <w:rFonts w:eastAsiaTheme="majorEastAsia" w:cstheme="majorBidi"/>
      <w:b/>
      <w:bCs/>
      <w:color w:val="550028"/>
      <w:spacing w:val="20"/>
      <w:sz w:val="36"/>
      <w:szCs w:val="28"/>
      <w:shd w:val="clear" w:color="auto" w:fill="FEF5F4"/>
    </w:rPr>
  </w:style>
  <w:style w:type="character" w:customStyle="1" w:styleId="berschrift2Zchn">
    <w:name w:val="Überschrift 2 Zchn"/>
    <w:basedOn w:val="Absatz-Standardschriftart"/>
    <w:link w:val="berschrift2"/>
    <w:uiPriority w:val="9"/>
    <w:rsid w:val="00FE7ADE"/>
    <w:rPr>
      <w:rFonts w:asciiTheme="minorBidi" w:eastAsiaTheme="majorEastAsia" w:hAnsiTheme="minorBidi" w:cstheme="majorBidi"/>
      <w:b/>
      <w:bCs/>
      <w:color w:val="550028"/>
      <w:sz w:val="27"/>
      <w:szCs w:val="26"/>
    </w:rPr>
  </w:style>
  <w:style w:type="character" w:styleId="Kommentarzeichen">
    <w:name w:val="annotation reference"/>
    <w:basedOn w:val="Absatz-Standardschriftart"/>
    <w:uiPriority w:val="99"/>
    <w:semiHidden/>
    <w:unhideWhenUsed/>
    <w:rsid w:val="00931E6D"/>
    <w:rPr>
      <w:sz w:val="16"/>
      <w:szCs w:val="16"/>
    </w:rPr>
  </w:style>
  <w:style w:type="paragraph" w:styleId="Kommentarthema">
    <w:name w:val="annotation subject"/>
    <w:basedOn w:val="Kommentartext"/>
    <w:next w:val="Kommentartext"/>
    <w:link w:val="KommentarthemaZchn"/>
    <w:uiPriority w:val="99"/>
    <w:semiHidden/>
    <w:unhideWhenUsed/>
    <w:rsid w:val="00931E6D"/>
    <w:pPr>
      <w:overflowPunct/>
      <w:autoSpaceDE/>
      <w:autoSpaceDN/>
      <w:adjustRightInd/>
      <w:spacing w:after="200"/>
      <w:textAlignment w:val="auto"/>
    </w:pPr>
    <w:rPr>
      <w:rFonts w:ascii="Arial" w:hAnsi="Arial"/>
      <w:b/>
      <w:bCs/>
      <w:lang w:val="de-AT" w:eastAsia="en-US"/>
    </w:rPr>
  </w:style>
  <w:style w:type="character" w:customStyle="1" w:styleId="KommentarthemaZchn">
    <w:name w:val="Kommentarthema Zchn"/>
    <w:basedOn w:val="KommentartextZchn"/>
    <w:link w:val="Kommentarthema"/>
    <w:uiPriority w:val="99"/>
    <w:semiHidden/>
    <w:rsid w:val="00931E6D"/>
    <w:rPr>
      <w:rFonts w:asciiTheme="minorBidi" w:hAnsiTheme="minorBidi"/>
      <w:b/>
      <w:bCs/>
      <w:lang w:val="de-DE" w:eastAsia="de-DE"/>
    </w:rPr>
  </w:style>
  <w:style w:type="paragraph" w:styleId="Sprechblasentext">
    <w:name w:val="Balloon Text"/>
    <w:basedOn w:val="Standard"/>
    <w:link w:val="SprechblasentextZchn"/>
    <w:uiPriority w:val="99"/>
    <w:semiHidden/>
    <w:unhideWhenUsed/>
    <w:rsid w:val="00931E6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31E6D"/>
    <w:rPr>
      <w:rFonts w:ascii="Tahoma" w:hAnsi="Tahoma" w:cs="Tahoma"/>
      <w:sz w:val="16"/>
      <w:szCs w:val="16"/>
    </w:rPr>
  </w:style>
  <w:style w:type="paragraph" w:styleId="Listenabsatz">
    <w:name w:val="List Paragraph"/>
    <w:basedOn w:val="Standard"/>
    <w:link w:val="ListenabsatzZchn"/>
    <w:uiPriority w:val="34"/>
    <w:rsid w:val="00931E6D"/>
    <w:pPr>
      <w:ind w:left="720"/>
      <w:contextualSpacing/>
    </w:pPr>
  </w:style>
  <w:style w:type="character" w:customStyle="1" w:styleId="berschrift3Zchn">
    <w:name w:val="Überschrift 3 Zchn"/>
    <w:basedOn w:val="Absatz-Standardschriftart"/>
    <w:link w:val="berschrift3"/>
    <w:uiPriority w:val="9"/>
    <w:rsid w:val="00DA3313"/>
    <w:rPr>
      <w:rFonts w:asciiTheme="minorBidi" w:eastAsiaTheme="majorEastAsia" w:hAnsiTheme="minorBidi" w:cstheme="majorBidi"/>
      <w:b/>
      <w:bCs/>
      <w:color w:val="550028"/>
      <w:sz w:val="21"/>
    </w:rPr>
  </w:style>
  <w:style w:type="paragraph" w:styleId="Inhaltsverzeichnisberschrift">
    <w:name w:val="TOC Heading"/>
    <w:basedOn w:val="berschrift1"/>
    <w:next w:val="Standard"/>
    <w:uiPriority w:val="39"/>
    <w:semiHidden/>
    <w:unhideWhenUsed/>
    <w:qFormat/>
    <w:rsid w:val="00DA3313"/>
    <w:pPr>
      <w:shd w:val="clear" w:color="auto" w:fill="auto"/>
      <w:outlineLvl w:val="9"/>
    </w:pPr>
    <w:rPr>
      <w:rFonts w:asciiTheme="majorHAnsi" w:hAnsiTheme="majorHAnsi"/>
      <w:color w:val="C80F03" w:themeColor="accent1" w:themeShade="BF"/>
      <w:spacing w:val="0"/>
      <w:sz w:val="28"/>
      <w:lang w:eastAsia="de-AT"/>
    </w:rPr>
  </w:style>
  <w:style w:type="paragraph" w:styleId="Verzeichnis1">
    <w:name w:val="toc 1"/>
    <w:basedOn w:val="Standard"/>
    <w:next w:val="Standard"/>
    <w:autoRedefine/>
    <w:uiPriority w:val="39"/>
    <w:unhideWhenUsed/>
    <w:rsid w:val="00EE36FA"/>
    <w:pPr>
      <w:tabs>
        <w:tab w:val="left" w:pos="400"/>
        <w:tab w:val="right" w:leader="dot" w:pos="9062"/>
      </w:tabs>
      <w:spacing w:before="240" w:after="120"/>
    </w:pPr>
    <w:rPr>
      <w:b/>
      <w:bCs/>
      <w:noProof/>
    </w:rPr>
  </w:style>
  <w:style w:type="paragraph" w:styleId="Verzeichnis2">
    <w:name w:val="toc 2"/>
    <w:basedOn w:val="Standard"/>
    <w:next w:val="Standard"/>
    <w:autoRedefine/>
    <w:uiPriority w:val="39"/>
    <w:unhideWhenUsed/>
    <w:rsid w:val="005B41DF"/>
    <w:pPr>
      <w:spacing w:before="120" w:after="120"/>
      <w:ind w:left="198"/>
    </w:pPr>
    <w:rPr>
      <w:iCs/>
    </w:rPr>
  </w:style>
  <w:style w:type="paragraph" w:styleId="Verzeichnis3">
    <w:name w:val="toc 3"/>
    <w:basedOn w:val="Standard"/>
    <w:next w:val="Standard"/>
    <w:autoRedefine/>
    <w:uiPriority w:val="39"/>
    <w:unhideWhenUsed/>
    <w:rsid w:val="005B41DF"/>
    <w:pPr>
      <w:spacing w:after="120"/>
      <w:ind w:left="403"/>
    </w:pPr>
  </w:style>
  <w:style w:type="character" w:styleId="Hyperlink">
    <w:name w:val="Hyperlink"/>
    <w:basedOn w:val="Absatz-Standardschriftart"/>
    <w:uiPriority w:val="99"/>
    <w:unhideWhenUsed/>
    <w:rsid w:val="00DA3313"/>
    <w:rPr>
      <w:color w:val="000000" w:themeColor="hyperlink"/>
      <w:u w:val="single"/>
    </w:rPr>
  </w:style>
  <w:style w:type="paragraph" w:styleId="KeinLeerraum">
    <w:name w:val="No Spacing"/>
    <w:link w:val="KeinLeerraumZchn"/>
    <w:uiPriority w:val="1"/>
    <w:qFormat/>
    <w:rsid w:val="00DA3313"/>
    <w:pPr>
      <w:spacing w:after="0" w:line="240" w:lineRule="auto"/>
    </w:pPr>
    <w:rPr>
      <w:rFonts w:asciiTheme="minorHAnsi" w:eastAsiaTheme="minorEastAsia" w:hAnsiTheme="minorHAnsi" w:cstheme="minorBidi"/>
      <w:sz w:val="22"/>
      <w:szCs w:val="22"/>
      <w:lang w:eastAsia="de-AT"/>
    </w:rPr>
  </w:style>
  <w:style w:type="character" w:customStyle="1" w:styleId="KeinLeerraumZchn">
    <w:name w:val="Kein Leerraum Zchn"/>
    <w:basedOn w:val="Absatz-Standardschriftart"/>
    <w:link w:val="KeinLeerraum"/>
    <w:uiPriority w:val="1"/>
    <w:rsid w:val="00DA3313"/>
    <w:rPr>
      <w:rFonts w:asciiTheme="minorHAnsi" w:eastAsiaTheme="minorEastAsia" w:hAnsiTheme="minorHAnsi" w:cstheme="minorBidi"/>
      <w:sz w:val="22"/>
      <w:szCs w:val="22"/>
      <w:lang w:eastAsia="de-AT"/>
    </w:rPr>
  </w:style>
  <w:style w:type="paragraph" w:styleId="Kopfzeile">
    <w:name w:val="header"/>
    <w:basedOn w:val="Standard"/>
    <w:link w:val="KopfzeileZchn"/>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KopfzeileZchn">
    <w:name w:val="Kopfzeile Zchn"/>
    <w:basedOn w:val="Absatz-Standardschriftart"/>
    <w:link w:val="Kopfzeile"/>
    <w:rsid w:val="006105AA"/>
    <w:rPr>
      <w:rFonts w:eastAsia="Times New Roman" w:cs="Times New Roman"/>
      <w:sz w:val="22"/>
      <w:szCs w:val="24"/>
      <w:lang w:eastAsia="de-AT"/>
    </w:rPr>
  </w:style>
  <w:style w:type="paragraph" w:styleId="Fuzeile">
    <w:name w:val="footer"/>
    <w:basedOn w:val="Standard"/>
    <w:link w:val="FuzeileZchn"/>
    <w:uiPriority w:val="99"/>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FuzeileZchn">
    <w:name w:val="Fußzeile Zchn"/>
    <w:basedOn w:val="Absatz-Standardschriftart"/>
    <w:link w:val="Fuzeile"/>
    <w:uiPriority w:val="99"/>
    <w:rsid w:val="006105AA"/>
    <w:rPr>
      <w:rFonts w:eastAsia="Times New Roman" w:cs="Times New Roman"/>
      <w:sz w:val="22"/>
      <w:szCs w:val="24"/>
      <w:lang w:eastAsia="de-AT"/>
    </w:rPr>
  </w:style>
  <w:style w:type="table" w:styleId="Tabellenraster">
    <w:name w:val="Table Grid"/>
    <w:basedOn w:val="NormaleTabelle"/>
    <w:locked/>
    <w:rsid w:val="006105AA"/>
    <w:pPr>
      <w:spacing w:after="0" w:line="240" w:lineRule="auto"/>
    </w:pPr>
    <w:rPr>
      <w:rFonts w:ascii="Times New Roman" w:eastAsia="Times New Roman" w:hAnsi="Times New Roman" w:cs="Times New Roman"/>
      <w:lang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86144"/>
    <w:rPr>
      <w:rFonts w:asciiTheme="minorBidi" w:eastAsiaTheme="majorEastAsia" w:hAnsiTheme="minorBidi" w:cstheme="majorBidi"/>
      <w:b/>
      <w:bCs/>
      <w:iCs/>
      <w:color w:val="550028"/>
    </w:rPr>
  </w:style>
  <w:style w:type="paragraph" w:styleId="Verzeichnis4">
    <w:name w:val="toc 4"/>
    <w:basedOn w:val="Standard"/>
    <w:next w:val="Standard"/>
    <w:autoRedefine/>
    <w:uiPriority w:val="39"/>
    <w:unhideWhenUsed/>
    <w:rsid w:val="005233D4"/>
    <w:pPr>
      <w:spacing w:after="0"/>
      <w:ind w:left="600"/>
    </w:pPr>
    <w:rPr>
      <w:rFonts w:asciiTheme="minorHAnsi" w:hAnsiTheme="minorHAnsi"/>
    </w:rPr>
  </w:style>
  <w:style w:type="character" w:customStyle="1" w:styleId="berschrift5Zchn">
    <w:name w:val="Überschrift 5 Zchn"/>
    <w:basedOn w:val="Absatz-Standardschriftart"/>
    <w:link w:val="berschrift5"/>
    <w:uiPriority w:val="9"/>
    <w:rsid w:val="003B43EB"/>
    <w:rPr>
      <w:rFonts w:asciiTheme="minorBidi" w:eastAsiaTheme="majorEastAsia" w:hAnsiTheme="minorBidi" w:cstheme="majorBidi"/>
      <w:color w:val="550028"/>
      <w:u w:val="single"/>
    </w:rPr>
  </w:style>
  <w:style w:type="paragraph" w:customStyle="1" w:styleId="AchtungAufzhlung">
    <w:name w:val="Achtung! Aufzählung"/>
    <w:basedOn w:val="Listenabsatz"/>
    <w:link w:val="AchtungAufzhlungZchn"/>
    <w:locked/>
    <w:rsid w:val="00790EBF"/>
    <w:pPr>
      <w:numPr>
        <w:numId w:val="1"/>
      </w:numPr>
    </w:pPr>
    <w:rPr>
      <w:color w:val="E72315"/>
    </w:rPr>
  </w:style>
  <w:style w:type="paragraph" w:customStyle="1" w:styleId="Achtung">
    <w:name w:val="Achtung!"/>
    <w:basedOn w:val="Listenabsatz"/>
    <w:link w:val="AchtungZchn"/>
    <w:locked/>
    <w:rsid w:val="00687481"/>
    <w:pPr>
      <w:numPr>
        <w:numId w:val="2"/>
      </w:numPr>
    </w:pPr>
  </w:style>
  <w:style w:type="character" w:customStyle="1" w:styleId="ListenabsatzZchn">
    <w:name w:val="Listenabsatz Zchn"/>
    <w:basedOn w:val="Absatz-Standardschriftart"/>
    <w:link w:val="Listenabsatz"/>
    <w:uiPriority w:val="34"/>
    <w:rsid w:val="00790EBF"/>
  </w:style>
  <w:style w:type="character" w:customStyle="1" w:styleId="AchtungAufzhlungZchn">
    <w:name w:val="Achtung! Aufzählung Zchn"/>
    <w:basedOn w:val="ListenabsatzZchn"/>
    <w:link w:val="AchtungAufzhlung"/>
    <w:rsid w:val="00790EBF"/>
    <w:rPr>
      <w:color w:val="E72315"/>
      <w:sz w:val="18"/>
    </w:rPr>
  </w:style>
  <w:style w:type="character" w:customStyle="1" w:styleId="AchtungZchn">
    <w:name w:val="Achtung! Zchn"/>
    <w:basedOn w:val="ListenabsatzZchn"/>
    <w:link w:val="Achtung"/>
    <w:rsid w:val="00687481"/>
    <w:rPr>
      <w:sz w:val="18"/>
    </w:rPr>
  </w:style>
  <w:style w:type="numbering" w:customStyle="1" w:styleId="Formatvorlage1">
    <w:name w:val="Formatvorlage1"/>
    <w:uiPriority w:val="99"/>
    <w:locked/>
    <w:rsid w:val="00EE36FA"/>
    <w:pPr>
      <w:numPr>
        <w:numId w:val="3"/>
      </w:numPr>
    </w:pPr>
  </w:style>
  <w:style w:type="paragraph" w:styleId="Verzeichnis5">
    <w:name w:val="toc 5"/>
    <w:basedOn w:val="Standard"/>
    <w:next w:val="Standard"/>
    <w:autoRedefine/>
    <w:uiPriority w:val="39"/>
    <w:unhideWhenUsed/>
    <w:rsid w:val="00D36222"/>
    <w:pPr>
      <w:spacing w:after="0"/>
      <w:ind w:left="800"/>
    </w:pPr>
    <w:rPr>
      <w:rFonts w:asciiTheme="minorHAnsi" w:hAnsiTheme="minorHAnsi"/>
    </w:rPr>
  </w:style>
  <w:style w:type="paragraph" w:styleId="Verzeichnis6">
    <w:name w:val="toc 6"/>
    <w:basedOn w:val="Standard"/>
    <w:next w:val="Standard"/>
    <w:autoRedefine/>
    <w:uiPriority w:val="39"/>
    <w:unhideWhenUsed/>
    <w:rsid w:val="00D36222"/>
    <w:pPr>
      <w:spacing w:after="0"/>
      <w:ind w:left="1000"/>
    </w:pPr>
    <w:rPr>
      <w:rFonts w:asciiTheme="minorHAnsi" w:hAnsiTheme="minorHAnsi"/>
    </w:rPr>
  </w:style>
  <w:style w:type="paragraph" w:styleId="Verzeichnis7">
    <w:name w:val="toc 7"/>
    <w:basedOn w:val="Standard"/>
    <w:next w:val="Standard"/>
    <w:autoRedefine/>
    <w:uiPriority w:val="39"/>
    <w:unhideWhenUsed/>
    <w:rsid w:val="00D36222"/>
    <w:pPr>
      <w:spacing w:after="0"/>
      <w:ind w:left="1200"/>
    </w:pPr>
    <w:rPr>
      <w:rFonts w:asciiTheme="minorHAnsi" w:hAnsiTheme="minorHAnsi"/>
    </w:rPr>
  </w:style>
  <w:style w:type="paragraph" w:styleId="Verzeichnis8">
    <w:name w:val="toc 8"/>
    <w:basedOn w:val="Standard"/>
    <w:next w:val="Standard"/>
    <w:autoRedefine/>
    <w:uiPriority w:val="39"/>
    <w:unhideWhenUsed/>
    <w:rsid w:val="00D36222"/>
    <w:pPr>
      <w:spacing w:after="0"/>
      <w:ind w:left="1400"/>
    </w:pPr>
    <w:rPr>
      <w:rFonts w:asciiTheme="minorHAnsi" w:hAnsiTheme="minorHAnsi"/>
    </w:rPr>
  </w:style>
  <w:style w:type="paragraph" w:styleId="Verzeichnis9">
    <w:name w:val="toc 9"/>
    <w:basedOn w:val="Standard"/>
    <w:next w:val="Standard"/>
    <w:autoRedefine/>
    <w:uiPriority w:val="39"/>
    <w:unhideWhenUsed/>
    <w:rsid w:val="00D36222"/>
    <w:pPr>
      <w:spacing w:after="0"/>
      <w:ind w:left="1600"/>
    </w:pPr>
    <w:rPr>
      <w:rFonts w:asciiTheme="minorHAnsi" w:hAnsiTheme="minorHAnsi"/>
    </w:rPr>
  </w:style>
  <w:style w:type="paragraph" w:customStyle="1" w:styleId="Formatvorlage2">
    <w:name w:val="Formatvorlage2"/>
    <w:basedOn w:val="berschrift3"/>
    <w:link w:val="Formatvorlage2Zchn"/>
    <w:locked/>
    <w:rsid w:val="00EE36FA"/>
    <w:pPr>
      <w:numPr>
        <w:ilvl w:val="2"/>
        <w:numId w:val="4"/>
      </w:numPr>
      <w:spacing w:before="360"/>
    </w:pPr>
    <w:rPr>
      <w:rFonts w:ascii="Gotham Bold" w:hAnsi="Gotham Bold"/>
      <w:b w:val="0"/>
      <w:color w:val="E72315"/>
      <w:sz w:val="24"/>
    </w:rPr>
  </w:style>
  <w:style w:type="paragraph" w:customStyle="1" w:styleId="Formatvorlage3">
    <w:name w:val="Formatvorlage3"/>
    <w:basedOn w:val="berschrift2"/>
    <w:link w:val="Formatvorlage3Zchn"/>
    <w:qFormat/>
    <w:locked/>
    <w:rsid w:val="00EE36FA"/>
    <w:pPr>
      <w:numPr>
        <w:ilvl w:val="1"/>
        <w:numId w:val="4"/>
      </w:numPr>
    </w:pPr>
    <w:rPr>
      <w:rFonts w:ascii="Arial" w:hAnsi="Arial"/>
      <w:color w:val="auto"/>
    </w:rPr>
  </w:style>
  <w:style w:type="character" w:customStyle="1" w:styleId="Formatvorlage2Zchn">
    <w:name w:val="Formatvorlage2 Zchn"/>
    <w:basedOn w:val="berschrift3Zchn"/>
    <w:link w:val="Formatvorlage2"/>
    <w:rsid w:val="00EE36FA"/>
    <w:rPr>
      <w:rFonts w:ascii="Gotham Bold" w:eastAsiaTheme="majorEastAsia" w:hAnsi="Gotham Bold" w:cstheme="majorBidi"/>
      <w:b w:val="0"/>
      <w:bCs/>
      <w:color w:val="E72315"/>
      <w:sz w:val="24"/>
    </w:rPr>
  </w:style>
  <w:style w:type="paragraph" w:customStyle="1" w:styleId="Formatvorlage4">
    <w:name w:val="Formatvorlage4"/>
    <w:basedOn w:val="berschrift1"/>
    <w:link w:val="Formatvorlage4Zchn"/>
    <w:qFormat/>
    <w:locked/>
    <w:rsid w:val="00EE36FA"/>
    <w:pPr>
      <w:numPr>
        <w:numId w:val="4"/>
      </w:numPr>
      <w:shd w:val="clear" w:color="auto" w:fill="auto"/>
    </w:pPr>
    <w:rPr>
      <w:color w:val="auto"/>
      <w:spacing w:val="0"/>
    </w:rPr>
  </w:style>
  <w:style w:type="character" w:customStyle="1" w:styleId="Formatvorlage3Zchn">
    <w:name w:val="Formatvorlage3 Zchn"/>
    <w:basedOn w:val="berschrift2Zchn"/>
    <w:link w:val="Formatvorlage3"/>
    <w:rsid w:val="00EE36FA"/>
    <w:rPr>
      <w:rFonts w:asciiTheme="minorBidi" w:eastAsiaTheme="majorEastAsia" w:hAnsiTheme="minorBidi" w:cstheme="majorBidi"/>
      <w:b/>
      <w:bCs/>
      <w:color w:val="550028"/>
      <w:sz w:val="27"/>
      <w:szCs w:val="26"/>
    </w:rPr>
  </w:style>
  <w:style w:type="character" w:styleId="BesuchterLink">
    <w:name w:val="FollowedHyperlink"/>
    <w:basedOn w:val="Absatz-Standardschriftart"/>
    <w:uiPriority w:val="99"/>
    <w:semiHidden/>
    <w:unhideWhenUsed/>
    <w:rsid w:val="000013BF"/>
    <w:rPr>
      <w:color w:val="000000" w:themeColor="followedHyperlink"/>
      <w:u w:val="single"/>
    </w:rPr>
  </w:style>
  <w:style w:type="character" w:customStyle="1" w:styleId="Formatvorlage4Zchn">
    <w:name w:val="Formatvorlage4 Zchn"/>
    <w:basedOn w:val="berschrift1Zchn"/>
    <w:link w:val="Formatvorlage4"/>
    <w:rsid w:val="00EE36FA"/>
    <w:rPr>
      <w:rFonts w:eastAsiaTheme="majorEastAsia" w:cstheme="majorBidi"/>
      <w:b/>
      <w:bCs/>
      <w:color w:val="550028"/>
      <w:spacing w:val="20"/>
      <w:sz w:val="36"/>
      <w:szCs w:val="28"/>
      <w:shd w:val="clear" w:color="auto" w:fill="FEF5F4"/>
    </w:rPr>
  </w:style>
  <w:style w:type="character" w:styleId="Platzhaltertext">
    <w:name w:val="Placeholder Text"/>
    <w:basedOn w:val="Absatz-Standardschriftart"/>
    <w:uiPriority w:val="99"/>
    <w:semiHidden/>
    <w:rsid w:val="00172863"/>
    <w:rPr>
      <w:color w:val="808080"/>
    </w:rPr>
  </w:style>
  <w:style w:type="paragraph" w:styleId="Funotentext">
    <w:name w:val="footnote text"/>
    <w:basedOn w:val="Standard"/>
    <w:link w:val="FunotentextZchn"/>
    <w:rsid w:val="006D6391"/>
    <w:pPr>
      <w:keepNext w:val="0"/>
      <w:keepLines w:val="0"/>
      <w:spacing w:after="0" w:line="240" w:lineRule="auto"/>
    </w:pPr>
    <w:rPr>
      <w:rFonts w:eastAsia="Times New Roman"/>
      <w:sz w:val="20"/>
      <w:lang w:val="de-DE" w:eastAsia="de-AT"/>
    </w:rPr>
  </w:style>
  <w:style w:type="character" w:customStyle="1" w:styleId="FunotentextZchn">
    <w:name w:val="Fußnotentext Zchn"/>
    <w:basedOn w:val="Absatz-Standardschriftart"/>
    <w:link w:val="Funotentext"/>
    <w:rsid w:val="006D6391"/>
    <w:rPr>
      <w:rFonts w:eastAsia="Times New Roman"/>
      <w:lang w:val="de-DE" w:eastAsia="de-AT"/>
    </w:rPr>
  </w:style>
  <w:style w:type="character" w:styleId="Funotenzeichen">
    <w:name w:val="footnote reference"/>
    <w:basedOn w:val="Absatz-Standardschriftart"/>
    <w:uiPriority w:val="99"/>
    <w:rsid w:val="006D63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156700">
      <w:bodyDiv w:val="1"/>
      <w:marLeft w:val="0"/>
      <w:marRight w:val="0"/>
      <w:marTop w:val="0"/>
      <w:marBottom w:val="0"/>
      <w:divBdr>
        <w:top w:val="none" w:sz="0" w:space="0" w:color="auto"/>
        <w:left w:val="none" w:sz="0" w:space="0" w:color="auto"/>
        <w:bottom w:val="none" w:sz="0" w:space="0" w:color="auto"/>
        <w:right w:val="none" w:sz="0" w:space="0" w:color="auto"/>
      </w:divBdr>
    </w:div>
    <w:div w:id="632953143">
      <w:bodyDiv w:val="1"/>
      <w:marLeft w:val="0"/>
      <w:marRight w:val="0"/>
      <w:marTop w:val="0"/>
      <w:marBottom w:val="0"/>
      <w:divBdr>
        <w:top w:val="none" w:sz="0" w:space="0" w:color="auto"/>
        <w:left w:val="none" w:sz="0" w:space="0" w:color="auto"/>
        <w:bottom w:val="none" w:sz="0" w:space="0" w:color="auto"/>
        <w:right w:val="none" w:sz="0" w:space="0" w:color="auto"/>
      </w:divBdr>
    </w:div>
    <w:div w:id="1731617516">
      <w:bodyDiv w:val="1"/>
      <w:marLeft w:val="0"/>
      <w:marRight w:val="0"/>
      <w:marTop w:val="0"/>
      <w:marBottom w:val="0"/>
      <w:divBdr>
        <w:top w:val="none" w:sz="0" w:space="0" w:color="auto"/>
        <w:left w:val="none" w:sz="0" w:space="0" w:color="auto"/>
        <w:bottom w:val="none" w:sz="0" w:space="0" w:color="auto"/>
        <w:right w:val="none" w:sz="0" w:space="0" w:color="auto"/>
      </w:divBdr>
    </w:div>
    <w:div w:id="1828017379">
      <w:bodyDiv w:val="1"/>
      <w:marLeft w:val="0"/>
      <w:marRight w:val="0"/>
      <w:marTop w:val="0"/>
      <w:marBottom w:val="0"/>
      <w:divBdr>
        <w:top w:val="none" w:sz="0" w:space="0" w:color="auto"/>
        <w:left w:val="none" w:sz="0" w:space="0" w:color="auto"/>
        <w:bottom w:val="none" w:sz="0" w:space="0" w:color="auto"/>
        <w:right w:val="none" w:sz="0" w:space="0" w:color="auto"/>
      </w:divBdr>
    </w:div>
    <w:div w:id="199198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DAF84AA97994EF3A9D3C61F33F8278E"/>
        <w:category>
          <w:name w:val="Allgemein"/>
          <w:gallery w:val="placeholder"/>
        </w:category>
        <w:types>
          <w:type w:val="bbPlcHdr"/>
        </w:types>
        <w:behaviors>
          <w:behavior w:val="content"/>
        </w:behaviors>
        <w:guid w:val="{1DD174EF-5D97-4969-B5DB-A6C7DC866D1E}"/>
      </w:docPartPr>
      <w:docPartBody>
        <w:p w:rsidR="00577E23" w:rsidRDefault="000E65C5" w:rsidP="000E65C5">
          <w:pPr>
            <w:pStyle w:val="7DAF84AA97994EF3A9D3C61F33F8278E"/>
          </w:pPr>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65C5"/>
    <w:rsid w:val="000E65C5"/>
    <w:rsid w:val="000F29D0"/>
    <w:rsid w:val="001357DB"/>
    <w:rsid w:val="001F3148"/>
    <w:rsid w:val="00494210"/>
    <w:rsid w:val="005617DA"/>
    <w:rsid w:val="00577E23"/>
    <w:rsid w:val="00745BD9"/>
    <w:rsid w:val="00784C2A"/>
    <w:rsid w:val="007F6678"/>
    <w:rsid w:val="0090662A"/>
    <w:rsid w:val="00991DF5"/>
    <w:rsid w:val="00AC15E6"/>
    <w:rsid w:val="00D70D6E"/>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ii-CN" w:bidi="ug-C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E65C5"/>
    <w:rPr>
      <w:color w:val="808080"/>
    </w:rPr>
  </w:style>
  <w:style w:type="paragraph" w:customStyle="1" w:styleId="7DAF84AA97994EF3A9D3C61F33F8278E">
    <w:name w:val="7DAF84AA97994EF3A9D3C61F33F8278E"/>
    <w:rsid w:val="000E65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ÖIF - CD">
      <a:dk1>
        <a:sysClr val="windowText" lastClr="000000"/>
      </a:dk1>
      <a:lt1>
        <a:sysClr val="window" lastClr="FFFFFF"/>
      </a:lt1>
      <a:dk2>
        <a:srgbClr val="5A696E"/>
      </a:dk2>
      <a:lt2>
        <a:srgbClr val="B4BEC6"/>
      </a:lt2>
      <a:accent1>
        <a:srgbClr val="FB2315"/>
      </a:accent1>
      <a:accent2>
        <a:srgbClr val="E6AF00"/>
      </a:accent2>
      <a:accent3>
        <a:srgbClr val="550028"/>
      </a:accent3>
      <a:accent4>
        <a:srgbClr val="EB690A"/>
      </a:accent4>
      <a:accent5>
        <a:srgbClr val="B9BE9B"/>
      </a:accent5>
      <a:accent6>
        <a:srgbClr val="000000"/>
      </a:accent6>
      <a:hlink>
        <a:srgbClr val="000000"/>
      </a:hlink>
      <a:folHlink>
        <a:srgbClr val="00000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D21A12-51B1-45D2-9552-2DA36CDBA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5440</Words>
  <Characters>34272</Characters>
  <Application>Microsoft Office Word</Application>
  <DocSecurity>0</DocSecurity>
  <Lines>285</Lines>
  <Paragraphs>79</Paragraphs>
  <ScaleCrop>false</ScaleCrop>
  <HeadingPairs>
    <vt:vector size="2" baseType="variant">
      <vt:variant>
        <vt:lpstr>Titel</vt:lpstr>
      </vt:variant>
      <vt:variant>
        <vt:i4>1</vt:i4>
      </vt:variant>
    </vt:vector>
  </HeadingPairs>
  <TitlesOfParts>
    <vt:vector size="1" baseType="lpstr">
      <vt:lpstr>Richtlinien Finanzen</vt:lpstr>
    </vt:vector>
  </TitlesOfParts>
  <Company>Österreichischer Integrationsfonds</Company>
  <LinksUpToDate>false</LinksUpToDate>
  <CharactersWithSpaces>39633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Richtlinien Finanzen</dc:title>
  <dc:creator>Verf.:</dc:creator>
  <cp:lastModifiedBy>FA, Arpad</cp:lastModifiedBy>
  <cp:revision>32</cp:revision>
  <cp:lastPrinted>2014-11-17T15:23:00Z</cp:lastPrinted>
  <dcterms:created xsi:type="dcterms:W3CDTF">2020-04-06T18:23:00Z</dcterms:created>
  <dcterms:modified xsi:type="dcterms:W3CDTF">2026-04-29T11:22:00Z</dcterms:modified>
</cp:coreProperties>
</file>