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3"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7"/>
        <w:gridCol w:w="1517"/>
        <w:gridCol w:w="770"/>
        <w:gridCol w:w="770"/>
        <w:gridCol w:w="773"/>
        <w:gridCol w:w="793"/>
        <w:gridCol w:w="633"/>
        <w:gridCol w:w="630"/>
        <w:gridCol w:w="703"/>
        <w:gridCol w:w="925"/>
        <w:gridCol w:w="573"/>
        <w:gridCol w:w="1808"/>
      </w:tblGrid>
      <w:tr>
        <w:trPr>
          <w:trHeight w:val="285" w:hRule="atLeast"/>
        </w:trPr>
        <w:tc>
          <w:tcPr>
            <w:tcW w:w="27" w:type="dxa"/>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517"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70"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70"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73"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93"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33"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30"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03"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925"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573"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808"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r>
      <w:tr>
        <w:trPr>
          <w:trHeight w:val="300" w:hRule="atLeast"/>
        </w:trPr>
        <w:tc>
          <w:tcPr>
            <w:tcW w:w="27" w:type="dxa"/>
            <w:tcBorders>
              <w:right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3057" w:type="dxa"/>
            <w:gridSpan w:val="3"/>
            <w:vMerge w:val="restart"/>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ind w:left="-190" w:right="0" w:hanging="0"/>
              <w:jc w:val="center"/>
              <w:rPr>
                <w:rFonts w:ascii="Times New Roman" w:hAnsi="Times New Roman" w:eastAsia="Times New Roman" w:cs="Times New Roman"/>
                <w:sz w:val="20"/>
                <w:szCs w:val="20"/>
                <w:lang w:eastAsia="pl-PL"/>
              </w:rPr>
            </w:pPr>
            <w:r>
              <w:rPr/>
              <w:drawing>
                <wp:inline distT="0" distB="0" distL="0" distR="0">
                  <wp:extent cx="1757045" cy="120713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757045" cy="1207135"/>
                          </a:xfrm>
                          <a:prstGeom prst="rect">
                            <a:avLst/>
                          </a:prstGeom>
                        </pic:spPr>
                      </pic:pic>
                    </a:graphicData>
                  </a:graphic>
                </wp:inline>
              </w:drawing>
            </w:r>
          </w:p>
        </w:tc>
        <w:tc>
          <w:tcPr>
            <w:tcW w:w="4457" w:type="dxa"/>
            <w:gridSpan w:val="6"/>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Calibri" w:hAnsi="Calibri" w:eastAsia="Times New Roman" w:cs="Calibri"/>
                <w:lang w:eastAsia="pl-PL"/>
              </w:rPr>
            </w:pPr>
            <w:r>
              <w:rPr>
                <w:rFonts w:eastAsia="Times New Roman" w:cs="Calibri"/>
                <w:b/>
                <w:bCs/>
                <w:sz w:val="28"/>
                <w:szCs w:val="28"/>
                <w:lang w:eastAsia="pl-PL"/>
              </w:rPr>
              <w:t xml:space="preserve">Protokół </w:t>
            </w:r>
            <w:r>
              <w:rPr>
                <w:rFonts w:eastAsia="Times New Roman" w:cs="Calibri"/>
                <w:b/>
                <w:bCs/>
                <w:color w:val="000000"/>
                <w:spacing w:val="0"/>
                <w:kern w:val="0"/>
                <w:sz w:val="28"/>
                <w:szCs w:val="28"/>
                <w:shd w:fill="FFFFFF" w:val="clear"/>
                <w:lang w:val="pl-PL" w:eastAsia="pl-PL" w:bidi="ar-SA"/>
              </w:rPr>
              <w:t>badawczy metody trilateracji przy użyciu BLE</w:t>
            </w:r>
          </w:p>
        </w:tc>
        <w:tc>
          <w:tcPr>
            <w:tcW w:w="2381" w:type="dxa"/>
            <w:gridSpan w:val="2"/>
            <w:tcBorders>
              <w:top w:val="single" w:sz="6" w:space="0" w:color="000000"/>
              <w:left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Data wystawienia:</w:t>
            </w:r>
          </w:p>
        </w:tc>
      </w:tr>
      <w:tr>
        <w:trPr>
          <w:trHeight w:val="300" w:hRule="atLeast"/>
        </w:trPr>
        <w:tc>
          <w:tcPr>
            <w:tcW w:w="27"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3057"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2381" w:type="dxa"/>
            <w:gridSpan w:val="2"/>
            <w:tcBorders>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lang w:eastAsia="pl-PL"/>
              </w:rPr>
            </w:r>
          </w:p>
        </w:tc>
      </w:tr>
      <w:tr>
        <w:trPr>
          <w:trHeight w:val="300" w:hRule="atLeast"/>
        </w:trPr>
        <w:tc>
          <w:tcPr>
            <w:tcW w:w="27"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3057"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573"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Doc#</w:t>
            </w:r>
          </w:p>
        </w:tc>
        <w:tc>
          <w:tcPr>
            <w:tcW w:w="1808"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3/</w:t>
            </w:r>
            <w:r>
              <w:rPr>
                <w:rFonts w:eastAsia="Times New Roman" w:cs="Calibri"/>
                <w:color w:val="000000"/>
                <w:spacing w:val="0"/>
                <w:kern w:val="0"/>
                <w:sz w:val="22"/>
                <w:szCs w:val="22"/>
                <w:shd w:fill="FFFFFF" w:val="clear"/>
                <w:lang w:val="pl-PL" w:eastAsia="pl-PL" w:bidi="ar-SA"/>
              </w:rPr>
              <w:t>CZB</w:t>
            </w:r>
            <w:r>
              <w:rPr>
                <w:rFonts w:eastAsia="Times New Roman" w:cs="Calibri"/>
                <w:lang w:eastAsia="pl-PL"/>
              </w:rPr>
              <w:t>/003</w:t>
            </w:r>
          </w:p>
        </w:tc>
      </w:tr>
      <w:tr>
        <w:trPr>
          <w:trHeight w:val="300" w:hRule="atLeast"/>
        </w:trPr>
        <w:tc>
          <w:tcPr>
            <w:tcW w:w="27"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3057"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566"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114" w:after="114"/>
              <w:jc w:val="center"/>
              <w:rPr>
                <w:rFonts w:ascii="Calibri" w:hAnsi="Calibri" w:eastAsia="Times New Roman" w:cs="Calibri"/>
                <w:lang w:eastAsia="pl-PL"/>
              </w:rPr>
            </w:pPr>
            <w:r>
              <w:rPr>
                <w:rFonts w:eastAsia="Times New Roman" w:cs="Calibri"/>
                <w:lang w:eastAsia="pl-PL"/>
              </w:rPr>
              <w:t>Nr wniosku NCBR:</w:t>
            </w:r>
          </w:p>
        </w:tc>
        <w:tc>
          <w:tcPr>
            <w:tcW w:w="1966"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Calibri" w:hAnsi="Calibri" w:eastAsia="Times New Roman" w:cs="Calibri"/>
                <w:lang w:eastAsia="pl-PL"/>
              </w:rPr>
            </w:pPr>
            <w:r>
              <w:rPr/>
              <w:t>POIR.01.01.01-00-0196/19</w:t>
            </w:r>
          </w:p>
        </w:tc>
        <w:tc>
          <w:tcPr>
            <w:tcW w:w="1498"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Calibri" w:hAnsi="Calibri" w:eastAsia="Times New Roman" w:cs="Calibri"/>
                <w:lang w:eastAsia="pl-PL"/>
              </w:rPr>
            </w:pPr>
            <w:r>
              <w:rPr>
                <w:rFonts w:eastAsia="Times New Roman" w:cs="Calibri"/>
                <w:lang w:eastAsia="pl-PL"/>
              </w:rPr>
              <w:t>Nazwa projektu:</w:t>
            </w:r>
          </w:p>
        </w:tc>
        <w:tc>
          <w:tcPr>
            <w:tcW w:w="1808"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t>Smart Yacht</w:t>
            </w:r>
          </w:p>
        </w:tc>
      </w:tr>
      <w:tr>
        <w:trPr/>
        <w:tc>
          <w:tcPr>
            <w:tcW w:w="27" w:type="dxa"/>
            <w:tcBorders>
              <w:right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3057"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566"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Rozpoczęcie testów:</w:t>
            </w:r>
          </w:p>
        </w:tc>
        <w:tc>
          <w:tcPr>
            <w:tcW w:w="1263"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1628"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Zakończenie testów:</w:t>
            </w:r>
          </w:p>
        </w:tc>
        <w:tc>
          <w:tcPr>
            <w:tcW w:w="238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r>
    </w:tbl>
    <w:p>
      <w:pPr>
        <w:pStyle w:val="Normal"/>
        <w:jc w:val="center"/>
        <w:rPr>
          <w:sz w:val="32"/>
          <w:szCs w:val="32"/>
        </w:rPr>
      </w:pPr>
      <w:r>
        <w:rPr>
          <w:sz w:val="32"/>
          <w:szCs w:val="32"/>
        </w:rPr>
      </w:r>
    </w:p>
    <w:p>
      <w:pPr>
        <w:pStyle w:val="Nagwek4"/>
        <w:numPr>
          <w:ilvl w:val="0"/>
          <w:numId w:val="1"/>
        </w:numPr>
        <w:ind w:left="720" w:right="0" w:hanging="360"/>
        <w:rPr/>
      </w:pPr>
      <w:r>
        <w:rPr/>
        <w:t>Cel badania</w:t>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Celem badania jest określenie dokładności wyznaczania pozycji metodą trilateracji przy użyciu mocy sygnału BLE(Bluetooth Low Energy). W założeniu jest uzyskanie lokalizacji nadajnika iBeacon z dokładnością do 60cm na płaszczyźnie poziomiej, równoległej do powierzchni wody.</w:t>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Nagwek4"/>
        <w:numPr>
          <w:ilvl w:val="0"/>
          <w:numId w:val="1"/>
        </w:numPr>
        <w:ind w:left="720" w:right="0" w:hanging="360"/>
        <w:rPr/>
      </w:pPr>
      <w:r>
        <w:rPr/>
        <w:t>Metodologia wyznaczania dystansu z mocy sygnału</w:t>
      </w:r>
    </w:p>
    <w:p>
      <w:pPr>
        <w:pStyle w:val="Normal"/>
        <w:rPr/>
      </w:pPr>
      <w:r>
        <w:rPr/>
        <w:t>RSSI(ang. Received signal strength indicator) jest wartością mocy odbieranego przez skaner sygnału. Jego siła jest uzależniona od mocy nadawania transmitera, oraz odległosći. Trzeba również zaznaczyć, że na RSSI silnie wpływają również takie czynniki jak absorpcja, interferencja czy dyfrakcja. Niebagatelny wpływ mają również wszelkie fizyczne przeszkody. RSSI ma zatem silna tendencję do fluktuacji.</w:t>
      </w:r>
    </w:p>
    <w:p>
      <w:pPr>
        <w:pStyle w:val="Normal"/>
        <w:rPr/>
      </w:pPr>
      <w:r>
        <w:rPr/>
      </w:r>
    </w:p>
    <w:p>
      <w:pPr>
        <w:pStyle w:val="Normal"/>
        <w:rPr/>
      </w:pPr>
      <w:r>
        <w:rPr/>
        <w:t>Do obliczenia dystansu oprócz RSSI potrzebna będzie przede wszystkim wartość referencyjna- RSSI odbierane z odległości jednego metra. Wzór uwzględnia także obecność czynnika środowiskowego który może wpływać na wzmocnienie bądź osłabienie odbieranego sygnału. Czynnik środowiskowy może przyjmować wartość od 2 do 4.</w:t>
      </w:r>
    </w:p>
    <w:p>
      <w:pPr>
        <w:pStyle w:val="Normal"/>
        <w:jc w:val="left"/>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p>
            <m:e>
              <m:r>
                <w:rPr>
                  <w:rFonts w:ascii="Cambria Math" w:hAnsi="Cambria Math"/>
                </w:rPr>
                <m:t xml:space="preserve">10</m:t>
              </m:r>
            </m:e>
            <m:sup>
              <m:d>
                <m:dPr>
                  <m:begChr m:val="("/>
                  <m:endChr m:val=")"/>
                </m:dPr>
                <m:e>
                  <m:f>
                    <m:num>
                      <m:d>
                        <m:dPr>
                          <m:begChr m:val="("/>
                          <m:endChr m:val=")"/>
                        </m:dPr>
                        <m:e>
                          <m:r>
                            <w:rPr>
                              <w:rFonts w:ascii="Cambria Math" w:hAnsi="Cambria Math"/>
                            </w:rPr>
                            <m:t xml:space="preserve">Ref</m:t>
                          </m:r>
                          <m:r>
                            <w:rPr>
                              <w:rFonts w:ascii="Cambria Math" w:hAnsi="Cambria Math"/>
                            </w:rPr>
                            <m:t xml:space="preserve">−</m:t>
                          </m:r>
                          <m:r>
                            <w:rPr>
                              <w:rFonts w:ascii="Cambria Math" w:hAnsi="Cambria Math"/>
                            </w:rPr>
                            <m:t xml:space="preserve">RSSI</m:t>
                          </m:r>
                        </m:e>
                      </m:d>
                    </m:num>
                    <m:den>
                      <m:d>
                        <m:dPr>
                          <m:begChr m:val="("/>
                          <m:endChr m:val=")"/>
                        </m:dPr>
                        <m:e>
                          <m:r>
                            <w:rPr>
                              <w:rFonts w:ascii="Cambria Math" w:hAnsi="Cambria Math"/>
                            </w:rPr>
                            <m:t xml:space="preserve">10</m:t>
                          </m:r>
                          <m:r>
                            <w:rPr>
                              <w:rFonts w:ascii="Cambria Math" w:hAnsi="Cambria Math"/>
                            </w:rPr>
                            <m:t xml:space="preserve">∗</m:t>
                          </m:r>
                          <m:r>
                            <w:rPr>
                              <w:rFonts w:ascii="Cambria Math" w:hAnsi="Cambria Math"/>
                            </w:rPr>
                            <m:t xml:space="preserve">N</m:t>
                          </m:r>
                        </m:e>
                      </m:d>
                    </m:den>
                  </m:f>
                </m:e>
              </m:d>
            </m:sup>
          </m:sSup>
        </m:oMath>
      </m:oMathPara>
    </w:p>
    <w:p>
      <w:pPr>
        <w:pStyle w:val="Normal"/>
        <w:rPr/>
      </w:pPr>
      <w:r>
        <mc:AlternateContent>
          <mc:Choice Requires="wps">
            <w:drawing>
              <wp:anchor behindDoc="0" distT="0" distB="0" distL="0" distR="0" simplePos="0" locked="0" layoutInCell="0" allowOverlap="1" relativeHeight="3">
                <wp:simplePos x="0" y="0"/>
                <wp:positionH relativeFrom="column">
                  <wp:posOffset>3042285</wp:posOffset>
                </wp:positionH>
                <wp:positionV relativeFrom="paragraph">
                  <wp:posOffset>59055</wp:posOffset>
                </wp:positionV>
                <wp:extent cx="3636010" cy="2499995"/>
                <wp:effectExtent l="0" t="0" r="0" b="0"/>
                <wp:wrapSquare wrapText="largest"/>
                <wp:docPr id="2" name="Ramka1"/>
                <a:graphic xmlns:a="http://schemas.openxmlformats.org/drawingml/2006/main">
                  <a:graphicData uri="http://schemas.microsoft.com/office/word/2010/wordprocessingShape">
                    <wps:wsp>
                      <wps:cNvSpPr/>
                      <wps:spPr>
                        <a:xfrm>
                          <a:off x="0" y="0"/>
                          <a:ext cx="3635280" cy="24994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629025" cy="2044065"/>
                                  <wp:effectExtent l="0" t="0" r="0" b="0"/>
                                  <wp:docPr id="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 descr=""/>
                                          <pic:cNvPicPr>
                                            <a:picLocks noChangeAspect="1" noChangeArrowheads="1"/>
                                          </pic:cNvPicPr>
                                        </pic:nvPicPr>
                                        <pic:blipFill>
                                          <a:blip r:embed="rId3"/>
                                          <a:stretch>
                                            <a:fillRect/>
                                          </a:stretch>
                                        </pic:blipFill>
                                        <pic:spPr bwMode="auto">
                                          <a:xfrm>
                                            <a:off x="0" y="0"/>
                                            <a:ext cx="3629025" cy="204406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Zależność RSSI od dystansu</w:t>
                            </w:r>
                          </w:p>
                        </w:txbxContent>
                      </wps:txbx>
                      <wps:bodyPr lIns="0" rIns="0" tIns="0" bIns="0">
                        <a:noAutofit/>
                      </wps:bodyPr>
                    </wps:wsp>
                  </a:graphicData>
                </a:graphic>
              </wp:anchor>
            </w:drawing>
          </mc:Choice>
          <mc:Fallback>
            <w:pict>
              <v:rect id="shape_0" ID="Ramka1" path="m0,0l-2147483645,0l-2147483645,-2147483646l0,-2147483646xe" fillcolor="white" stroked="f" style="position:absolute;margin-left:239.55pt;margin-top:4.65pt;width:286.2pt;height:196.7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629025" cy="2044065"/>
                            <wp:effectExtent l="0" t="0" r="0" b="0"/>
                            <wp:docPr id="5"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 descr=""/>
                                    <pic:cNvPicPr>
                                      <a:picLocks noChangeAspect="1" noChangeArrowheads="1"/>
                                    </pic:cNvPicPr>
                                  </pic:nvPicPr>
                                  <pic:blipFill>
                                    <a:blip r:embed="rId3"/>
                                    <a:stretch>
                                      <a:fillRect/>
                                    </a:stretch>
                                  </pic:blipFill>
                                  <pic:spPr bwMode="auto">
                                    <a:xfrm>
                                      <a:off x="0" y="0"/>
                                      <a:ext cx="3629025" cy="204406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Zależność RSSI od dystansu</w:t>
                      </w:r>
                    </w:p>
                  </w:txbxContent>
                </v:textbox>
                <w10:wrap type="square" side="largest"/>
              </v:rect>
            </w:pict>
          </mc:Fallback>
        </mc:AlternateContent>
      </w:r>
      <w:r>
        <w:rPr/>
        <w:t>Gdzie:</w:t>
      </w:r>
    </w:p>
    <w:p>
      <w:pPr>
        <w:pStyle w:val="Normal"/>
        <w:rPr/>
      </w:pPr>
      <w:r>
        <w:rPr/>
        <w:t>L- dystans</w:t>
      </w:r>
    </w:p>
    <w:p>
      <w:pPr>
        <w:pStyle w:val="Normal"/>
        <w:rPr/>
      </w:pPr>
      <w:r>
        <w:rPr/>
        <w:t>Ref- moc odbieranego sygnału z odległości 1 metra</w:t>
      </w:r>
    </w:p>
    <w:p>
      <w:pPr>
        <w:pStyle w:val="Normal"/>
        <w:rPr/>
      </w:pPr>
      <w:r>
        <w:rPr/>
        <w:t>RSSI- moc bieżącego sygnału</w:t>
      </w:r>
    </w:p>
    <w:p>
      <w:pPr>
        <w:pStyle w:val="Normal"/>
        <w:rPr/>
      </w:pPr>
      <w:r>
        <w:rPr/>
        <w:t>N- współczynnik środowiskowy</w:t>
      </w:r>
    </w:p>
    <w:p>
      <w:pPr>
        <w:pStyle w:val="Normal"/>
        <w:rPr/>
      </w:pPr>
      <w:r>
        <w:rPr/>
      </w:r>
    </w:p>
    <w:p>
      <w:pPr>
        <w:pStyle w:val="Normal"/>
        <w:rPr/>
      </w:pPr>
      <w:r>
        <w:rPr/>
      </w:r>
    </w:p>
    <w:p>
      <w:pPr>
        <w:pStyle w:val="Normal"/>
        <w:rPr/>
      </w:pPr>
      <w:r>
        <w:rPr/>
      </w:r>
    </w:p>
    <w:p>
      <w:pPr>
        <w:pStyle w:val="Normal"/>
        <w:rPr/>
      </w:pPr>
      <w:r>
        <w:rPr/>
        <w:t>Wykonane zostało badanie mające na celu sprawdzenie RSSI z odległości jednego metra w w zależności od mocy nadawania taga dla wybranych mocy. Badanie odbywało się w pomieszczeniu, pomiędzy tagiem a odbiornikiem nie znajdowały się żadne przeszkody.</w:t>
      </w:r>
      <w:r>
        <w:rPr>
          <w:b/>
          <w:bCs/>
        </w:rPr>
        <w:t xml:space="preserve"> Stwierdzono znaczne pływanie RSSI </w:t>
      </w:r>
      <w:r>
        <w:rPr>
          <w:rFonts w:eastAsia="Calibri" w:cs="Calibri"/>
          <w:b/>
          <w:bCs/>
          <w:color w:val="000000"/>
          <w:spacing w:val="0"/>
          <w:kern w:val="0"/>
          <w:sz w:val="22"/>
          <w:szCs w:val="22"/>
          <w:shd w:fill="FFFFFF" w:val="clear"/>
          <w:lang w:val="pl-PL" w:eastAsia="en-US" w:bidi="ar-SA"/>
        </w:rPr>
        <w:t>w zakresie +-7dBm</w:t>
      </w:r>
      <w:r>
        <w:rPr>
          <w:rFonts w:eastAsia="Calibri" w:cs="Calibri"/>
          <w:color w:val="000000"/>
          <w:spacing w:val="0"/>
          <w:kern w:val="0"/>
          <w:sz w:val="22"/>
          <w:szCs w:val="22"/>
          <w:shd w:fill="FFFFFF" w:val="clear"/>
          <w:lang w:val="pl-PL" w:eastAsia="en-US" w:bidi="ar-SA"/>
        </w:rPr>
        <w:t>, zatem</w:t>
      </w:r>
      <w:r>
        <w:rPr/>
        <w:t xml:space="preserve"> została wyciągnięta średnia arytmetyczna z 13 pomiarów dla prostopadłego oraz równoległego ustawienia anteny</w:t>
      </w:r>
      <w:r>
        <w:rPr>
          <w:rFonts w:eastAsia="Calibri" w:cs="Calibri"/>
          <w:color w:val="000000"/>
          <w:spacing w:val="0"/>
          <w:kern w:val="0"/>
          <w:sz w:val="22"/>
          <w:szCs w:val="22"/>
          <w:shd w:fill="FFFFFF" w:val="clear"/>
          <w:lang w:val="pl-PL" w:eastAsia="en-US" w:bidi="ar-SA"/>
        </w:rPr>
        <w:t>.</w:t>
      </w:r>
      <w:r>
        <w:rPr/>
        <w:t xml:space="preserve"> Na ich podstawie została przyjęta referencja- ostatnia kolumna tabeli. </w:t>
      </w:r>
    </w:p>
    <w:p>
      <w:pPr>
        <w:pStyle w:val="Normal"/>
        <w:rPr/>
      </w:pPr>
      <w:r>
        <w:rPr/>
      </w:r>
    </w:p>
    <w:tbl>
      <w:tblPr>
        <w:tblW w:w="9500" w:type="dxa"/>
        <w:jc w:val="left"/>
        <w:tblInd w:w="0" w:type="dxa"/>
        <w:tblLayout w:type="fixed"/>
        <w:tblCellMar>
          <w:top w:w="0" w:type="dxa"/>
          <w:left w:w="7" w:type="dxa"/>
          <w:bottom w:w="0" w:type="dxa"/>
          <w:right w:w="7" w:type="dxa"/>
        </w:tblCellMar>
      </w:tblPr>
      <w:tblGrid>
        <w:gridCol w:w="1989"/>
        <w:gridCol w:w="2433"/>
        <w:gridCol w:w="2044"/>
        <w:gridCol w:w="3033"/>
      </w:tblGrid>
      <w:tr>
        <w:trPr/>
        <w:tc>
          <w:tcPr>
            <w:tcW w:w="1989"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114" w:after="274"/>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shd w:fill="B2B2B2" w:val="clear"/>
              </w:rPr>
            </w:pPr>
            <w:r>
              <w:rPr>
                <w:rFonts w:ascii="Liberation Sans" w:hAnsi="Liberation Sans"/>
                <w:b w:val="false"/>
                <w:bCs w:val="false"/>
                <w:i w:val="false"/>
                <w:iCs w:val="false"/>
                <w:strike w:val="false"/>
                <w:dstrike w:val="false"/>
                <w:outline w:val="false"/>
                <w:shadow w:val="false"/>
                <w:color w:val="000000"/>
                <w:sz w:val="16"/>
                <w:szCs w:val="16"/>
                <w:u w:val="none"/>
                <w:shd w:fill="B2B2B2" w:val="clear"/>
              </w:rPr>
              <w:t>Moc nadawania[dBm]</w:t>
            </w:r>
          </w:p>
        </w:tc>
        <w:tc>
          <w:tcPr>
            <w:tcW w:w="2433" w:type="dxa"/>
            <w:tcBorders>
              <w:top w:val="single" w:sz="6" w:space="0" w:color="666666"/>
              <w:bottom w:val="single" w:sz="6" w:space="0" w:color="666666"/>
              <w:right w:val="single" w:sz="6" w:space="0" w:color="666666"/>
            </w:tcBorders>
            <w:shd w:fill="B2B2B2" w:val="clear"/>
          </w:tcPr>
          <w:p>
            <w:pPr>
              <w:pStyle w:val="Zawartotabeli"/>
              <w:widowControl w:val="false"/>
              <w:spacing w:before="114" w:after="274"/>
              <w:jc w:val="center"/>
              <w:rPr>
                <w:rFonts w:ascii="Liberation Sans" w:hAnsi="Liberation Sans" w:eastAsia="Calibri" w:cs="Calibri"/>
                <w:b w:val="false"/>
                <w:b w:val="false"/>
                <w:bCs w:val="false"/>
                <w:i w:val="false"/>
                <w:i w:val="false"/>
                <w:iCs w:val="false"/>
                <w:strike w:val="false"/>
                <w:dstrike w:val="false"/>
                <w:outline w:val="false"/>
                <w:shadow w:val="false"/>
                <w:color w:val="000000"/>
                <w:spacing w:val="0"/>
                <w:kern w:val="0"/>
                <w:sz w:val="16"/>
                <w:szCs w:val="16"/>
                <w:u w:val="none"/>
                <w:shd w:fill="B2B2B2" w:val="clear"/>
                <w:lang w:val="pl-PL" w:eastAsia="en-US" w:bidi="ar-SA"/>
              </w:rPr>
            </w:pPr>
            <w:r>
              <w:rPr>
                <w:rFonts w:eastAsia="Calibri" w:cs="Calibri" w:ascii="Liberation Sans" w:hAnsi="Liberation Sans"/>
                <w:b w:val="false"/>
                <w:bCs w:val="false"/>
                <w:i w:val="false"/>
                <w:iCs w:val="false"/>
                <w:strike w:val="false"/>
                <w:dstrike w:val="false"/>
                <w:outline w:val="false"/>
                <w:shadow w:val="false"/>
                <w:color w:val="000000"/>
                <w:spacing w:val="0"/>
                <w:kern w:val="0"/>
                <w:sz w:val="16"/>
                <w:szCs w:val="16"/>
                <w:u w:val="none"/>
                <w:shd w:fill="B2B2B2" w:val="clear"/>
                <w:lang w:val="pl-PL" w:eastAsia="en-US" w:bidi="ar-SA"/>
              </w:rPr>
              <w:t>Średnia dla ustawienia prostopadłego</w:t>
            </w:r>
          </w:p>
        </w:tc>
        <w:tc>
          <w:tcPr>
            <w:tcW w:w="2044" w:type="dxa"/>
            <w:tcBorders>
              <w:top w:val="single" w:sz="6" w:space="0" w:color="666666"/>
              <w:bottom w:val="single" w:sz="6" w:space="0" w:color="666666"/>
              <w:right w:val="single" w:sz="6" w:space="0" w:color="666666"/>
            </w:tcBorders>
            <w:shd w:fill="B2B2B2" w:val="clear"/>
          </w:tcPr>
          <w:p>
            <w:pPr>
              <w:pStyle w:val="Zawartotabeli"/>
              <w:widowControl w:val="false"/>
              <w:spacing w:before="114" w:after="274"/>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shd w:fill="B2B2B2" w:val="clear"/>
              </w:rPr>
            </w:pPr>
            <w:r>
              <w:rPr>
                <w:rFonts w:ascii="Liberation Sans" w:hAnsi="Liberation Sans"/>
                <w:b w:val="false"/>
                <w:bCs w:val="false"/>
                <w:i w:val="false"/>
                <w:iCs w:val="false"/>
                <w:strike w:val="false"/>
                <w:dstrike w:val="false"/>
                <w:outline w:val="false"/>
                <w:shadow w:val="false"/>
                <w:color w:val="000000"/>
                <w:sz w:val="16"/>
                <w:szCs w:val="16"/>
                <w:u w:val="none"/>
                <w:shd w:fill="B2B2B2" w:val="clear"/>
              </w:rPr>
              <w:t>Średnia  dla ustawienia równoległego</w:t>
            </w:r>
          </w:p>
        </w:tc>
        <w:tc>
          <w:tcPr>
            <w:tcW w:w="3033"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114" w:after="274"/>
              <w:jc w:val="center"/>
              <w:rPr>
                <w:rFonts w:ascii="Liberation Sans" w:hAnsi="Liberation Sans" w:eastAsia="Calibri" w:cs="Calibri"/>
                <w:b w:val="false"/>
                <w:b w:val="false"/>
                <w:bCs w:val="false"/>
                <w:i w:val="false"/>
                <w:i w:val="false"/>
                <w:iCs w:val="false"/>
                <w:strike w:val="false"/>
                <w:dstrike w:val="false"/>
                <w:outline w:val="false"/>
                <w:shadow w:val="false"/>
                <w:color w:val="000000"/>
                <w:spacing w:val="0"/>
                <w:kern w:val="0"/>
                <w:sz w:val="16"/>
                <w:szCs w:val="16"/>
                <w:u w:val="none"/>
                <w:shd w:fill="B2B2B2" w:val="clear"/>
                <w:lang w:val="pl-PL" w:eastAsia="en-US" w:bidi="ar-SA"/>
              </w:rPr>
            </w:pPr>
            <w:r>
              <w:rPr>
                <w:rFonts w:eastAsia="Calibri" w:cs="Calibri" w:ascii="Liberation Sans" w:hAnsi="Liberation Sans"/>
                <w:b w:val="false"/>
                <w:bCs w:val="false"/>
                <w:i w:val="false"/>
                <w:iCs w:val="false"/>
                <w:strike w:val="false"/>
                <w:dstrike w:val="false"/>
                <w:outline w:val="false"/>
                <w:shadow w:val="false"/>
                <w:color w:val="000000"/>
                <w:spacing w:val="0"/>
                <w:kern w:val="0"/>
                <w:sz w:val="16"/>
                <w:szCs w:val="16"/>
                <w:u w:val="none"/>
                <w:shd w:fill="B2B2B2" w:val="clear"/>
                <w:lang w:val="pl-PL" w:eastAsia="en-US" w:bidi="ar-SA"/>
              </w:rPr>
              <w:t>Przyjęta wartość</w:t>
            </w:r>
          </w:p>
        </w:tc>
      </w:tr>
      <w:tr>
        <w:trPr/>
        <w:tc>
          <w:tcPr>
            <w:tcW w:w="1989"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w:t>
            </w:r>
          </w:p>
        </w:tc>
        <w:tc>
          <w:tcPr>
            <w:tcW w:w="2433" w:type="dxa"/>
            <w:tcBorders>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-87</w:t>
            </w:r>
          </w:p>
        </w:tc>
        <w:tc>
          <w:tcPr>
            <w:tcW w:w="2044" w:type="dxa"/>
            <w:tcBorders>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-85</w:t>
            </w:r>
          </w:p>
        </w:tc>
        <w:tc>
          <w:tcPr>
            <w:tcW w:w="3033"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-86</w:t>
            </w:r>
          </w:p>
        </w:tc>
      </w:tr>
      <w:tr>
        <w:trPr/>
        <w:tc>
          <w:tcPr>
            <w:tcW w:w="1989"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w:t>
            </w:r>
          </w:p>
        </w:tc>
        <w:tc>
          <w:tcPr>
            <w:tcW w:w="2433" w:type="dxa"/>
            <w:tcBorders>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-71</w:t>
            </w:r>
          </w:p>
        </w:tc>
        <w:tc>
          <w:tcPr>
            <w:tcW w:w="2044" w:type="dxa"/>
            <w:tcBorders>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-69</w:t>
            </w:r>
          </w:p>
        </w:tc>
        <w:tc>
          <w:tcPr>
            <w:tcW w:w="3033"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-70</w:t>
            </w:r>
          </w:p>
        </w:tc>
      </w:tr>
      <w:tr>
        <w:trPr/>
        <w:tc>
          <w:tcPr>
            <w:tcW w:w="1989"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w:t>
            </w:r>
          </w:p>
        </w:tc>
        <w:tc>
          <w:tcPr>
            <w:tcW w:w="2433" w:type="dxa"/>
            <w:tcBorders>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-57</w:t>
            </w:r>
          </w:p>
        </w:tc>
        <w:tc>
          <w:tcPr>
            <w:tcW w:w="2044" w:type="dxa"/>
            <w:tcBorders>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-57</w:t>
            </w:r>
          </w:p>
        </w:tc>
        <w:tc>
          <w:tcPr>
            <w:tcW w:w="3033"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-57</w:t>
            </w:r>
          </w:p>
        </w:tc>
      </w:tr>
      <w:tr>
        <w:trPr/>
        <w:tc>
          <w:tcPr>
            <w:tcW w:w="1989"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+8</w:t>
            </w:r>
          </w:p>
        </w:tc>
        <w:tc>
          <w:tcPr>
            <w:tcW w:w="2433" w:type="dxa"/>
            <w:tcBorders>
              <w:top w:val="single" w:sz="6" w:space="0" w:color="666666"/>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-53</w:t>
            </w:r>
          </w:p>
        </w:tc>
        <w:tc>
          <w:tcPr>
            <w:tcW w:w="2044" w:type="dxa"/>
            <w:tcBorders>
              <w:top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-52</w:t>
            </w:r>
          </w:p>
        </w:tc>
        <w:tc>
          <w:tcPr>
            <w:tcW w:w="3033"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-52</w:t>
            </w:r>
          </w:p>
        </w:tc>
      </w:tr>
    </w:tbl>
    <w:p>
      <w:pPr>
        <w:pStyle w:val="Normal"/>
        <w:rPr/>
      </w:pPr>
      <w:r>
        <w:rPr/>
      </w:r>
    </w:p>
    <w:p>
      <w:pPr>
        <w:pStyle w:val="Normal"/>
        <w:rPr/>
      </w:pPr>
      <w:r>
        <w:rPr/>
        <w:t>Przykładowe wahania odczytu RSSI przy stałym dystansie i niezmiennych warunkach otoczenia:</w:t>
      </w:r>
    </w:p>
    <w:p>
      <w:pPr>
        <w:pStyle w:val="Normal"/>
        <w:rPr/>
      </w:pPr>
      <w:r>
        <w:rPr/>
        <w:t>Odległość: 2m</w:t>
      </w:r>
    </w:p>
    <w:tbl>
      <w:tblPr>
        <w:tblW w:w="7600" w:type="dxa"/>
        <w:jc w:val="left"/>
        <w:tblInd w:w="0" w:type="dxa"/>
        <w:tblLayout w:type="fixed"/>
        <w:tblCellMar>
          <w:top w:w="0" w:type="dxa"/>
          <w:left w:w="7" w:type="dxa"/>
          <w:bottom w:w="0" w:type="dxa"/>
          <w:right w:w="7" w:type="dxa"/>
        </w:tblCellMar>
      </w:tblPr>
      <w:tblGrid>
        <w:gridCol w:w="474"/>
        <w:gridCol w:w="475"/>
        <w:gridCol w:w="475"/>
        <w:gridCol w:w="475"/>
        <w:gridCol w:w="476"/>
        <w:gridCol w:w="472"/>
        <w:gridCol w:w="475"/>
        <w:gridCol w:w="475"/>
        <w:gridCol w:w="478"/>
        <w:gridCol w:w="478"/>
        <w:gridCol w:w="474"/>
        <w:gridCol w:w="475"/>
        <w:gridCol w:w="476"/>
        <w:gridCol w:w="476"/>
        <w:gridCol w:w="475"/>
        <w:gridCol w:w="469"/>
      </w:tblGrid>
      <w:tr>
        <w:trPr/>
        <w:tc>
          <w:tcPr>
            <w:tcW w:w="474"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59</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62</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w:t>
            </w:r>
          </w:p>
        </w:tc>
        <w:tc>
          <w:tcPr>
            <w:tcW w:w="476"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61</w:t>
            </w:r>
          </w:p>
        </w:tc>
        <w:tc>
          <w:tcPr>
            <w:tcW w:w="472"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63</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65</w:t>
            </w:r>
          </w:p>
        </w:tc>
        <w:tc>
          <w:tcPr>
            <w:tcW w:w="478"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63</w:t>
            </w:r>
          </w:p>
        </w:tc>
        <w:tc>
          <w:tcPr>
            <w:tcW w:w="478"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65</w:t>
            </w:r>
          </w:p>
        </w:tc>
        <w:tc>
          <w:tcPr>
            <w:tcW w:w="474"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57</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59</w:t>
            </w:r>
          </w:p>
        </w:tc>
        <w:tc>
          <w:tcPr>
            <w:tcW w:w="476"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61</w:t>
            </w:r>
          </w:p>
        </w:tc>
        <w:tc>
          <w:tcPr>
            <w:tcW w:w="476"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62</w:t>
            </w:r>
          </w:p>
        </w:tc>
        <w:tc>
          <w:tcPr>
            <w:tcW w:w="469"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w:t>
            </w:r>
          </w:p>
        </w:tc>
      </w:tr>
    </w:tbl>
    <w:p>
      <w:pPr>
        <w:pStyle w:val="Normal"/>
        <w:rPr/>
      </w:pPr>
      <w:r>
        <w:rPr/>
      </w:r>
    </w:p>
    <w:p>
      <w:pPr>
        <w:pStyle w:val="Normal"/>
        <w:rPr/>
      </w:pPr>
      <w:r>
        <w:rPr/>
        <w:t>Do dalszych testów wybrano moc +6dBm – gwarantuje ona wystarczający zasięg z zapasem.</w:t>
      </w:r>
    </w:p>
    <w:p>
      <w:pPr>
        <w:pStyle w:val="Normal"/>
        <w:jc w:val="left"/>
        <w:rPr/>
      </w:pPr>
      <w:r>
        <w:rPr/>
        <w:t>Dokonane zostały pomiary referencyjne w celu ustalenia czynnika środowiskowego. Dokonano po 13 pomiarów na wybranych odległościach i wyciągnięto średnią arytmetyczną. Czynnik środowiskowy został ustawiony na 2- zapewnia to najwierniejsze odtworzenie dystansu zmierzonego</w:t>
      </w:r>
    </w:p>
    <w:tbl>
      <w:tblPr>
        <w:tblW w:w="7033" w:type="dxa"/>
        <w:jc w:val="left"/>
        <w:tblInd w:w="0" w:type="dxa"/>
        <w:tblLayout w:type="fixed"/>
        <w:tblCellMar>
          <w:top w:w="0" w:type="dxa"/>
          <w:left w:w="7" w:type="dxa"/>
          <w:bottom w:w="0" w:type="dxa"/>
          <w:right w:w="7" w:type="dxa"/>
        </w:tblCellMar>
      </w:tblPr>
      <w:tblGrid>
        <w:gridCol w:w="732"/>
        <w:gridCol w:w="2778"/>
        <w:gridCol w:w="1878"/>
        <w:gridCol w:w="1644"/>
      </w:tblGrid>
      <w:tr>
        <w:trPr/>
        <w:tc>
          <w:tcPr>
            <w:tcW w:w="732"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RSSI</w:t>
            </w:r>
          </w:p>
        </w:tc>
        <w:tc>
          <w:tcPr>
            <w:tcW w:w="2778" w:type="dxa"/>
            <w:tcBorders>
              <w:top w:val="single" w:sz="6" w:space="0" w:color="666666"/>
              <w:bottom w:val="single" w:sz="6" w:space="0" w:color="666666"/>
              <w:right w:val="single" w:sz="6" w:space="0" w:color="666666"/>
            </w:tcBorders>
            <w:shd w:fill="B2B2B2"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Dystans Obliczony z RSSI[m]</w:t>
            </w:r>
          </w:p>
        </w:tc>
        <w:tc>
          <w:tcPr>
            <w:tcW w:w="1878"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Dystans zmierzony[m]</w:t>
            </w:r>
          </w:p>
        </w:tc>
        <w:tc>
          <w:tcPr>
            <w:tcW w:w="1644"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Błąd</w:t>
            </w:r>
          </w:p>
        </w:tc>
      </w:tr>
      <w:tr>
        <w:trPr/>
        <w:tc>
          <w:tcPr>
            <w:tcW w:w="732"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-53</w:t>
            </w:r>
          </w:p>
        </w:tc>
        <w:tc>
          <w:tcPr>
            <w:tcW w:w="2778" w:type="dxa"/>
            <w:tcBorders>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0,63</w:t>
            </w:r>
          </w:p>
        </w:tc>
        <w:tc>
          <w:tcPr>
            <w:tcW w:w="1878"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0,5</w:t>
            </w:r>
          </w:p>
        </w:tc>
        <w:tc>
          <w:tcPr>
            <w:tcW w:w="1644"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-0,16</w:t>
            </w:r>
          </w:p>
        </w:tc>
      </w:tr>
      <w:tr>
        <w:trPr/>
        <w:tc>
          <w:tcPr>
            <w:tcW w:w="732"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-57</w:t>
            </w:r>
          </w:p>
        </w:tc>
        <w:tc>
          <w:tcPr>
            <w:tcW w:w="2778" w:type="dxa"/>
            <w:tcBorders>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878"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644"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r>
      <w:tr>
        <w:trPr/>
        <w:tc>
          <w:tcPr>
            <w:tcW w:w="732"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-59</w:t>
            </w:r>
          </w:p>
        </w:tc>
        <w:tc>
          <w:tcPr>
            <w:tcW w:w="2778" w:type="dxa"/>
            <w:tcBorders>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1,26</w:t>
            </w:r>
          </w:p>
        </w:tc>
        <w:tc>
          <w:tcPr>
            <w:tcW w:w="1878"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1644"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0,24</w:t>
            </w:r>
          </w:p>
        </w:tc>
      </w:tr>
      <w:tr>
        <w:trPr/>
        <w:tc>
          <w:tcPr>
            <w:tcW w:w="732"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-62</w:t>
            </w:r>
          </w:p>
        </w:tc>
        <w:tc>
          <w:tcPr>
            <w:tcW w:w="2778" w:type="dxa"/>
            <w:tcBorders>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1,78</w:t>
            </w:r>
          </w:p>
        </w:tc>
        <w:tc>
          <w:tcPr>
            <w:tcW w:w="1878"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644"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0,22</w:t>
            </w:r>
          </w:p>
        </w:tc>
      </w:tr>
      <w:tr>
        <w:trPr/>
        <w:tc>
          <w:tcPr>
            <w:tcW w:w="732"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-66</w:t>
            </w:r>
          </w:p>
        </w:tc>
        <w:tc>
          <w:tcPr>
            <w:tcW w:w="2778" w:type="dxa"/>
            <w:tcBorders>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2,82</w:t>
            </w:r>
          </w:p>
        </w:tc>
        <w:tc>
          <w:tcPr>
            <w:tcW w:w="1878"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1644"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0,18</w:t>
            </w:r>
          </w:p>
        </w:tc>
      </w:tr>
      <w:tr>
        <w:trPr/>
        <w:tc>
          <w:tcPr>
            <w:tcW w:w="732" w:type="dxa"/>
            <w:tcBorders>
              <w:top w:val="single" w:sz="6" w:space="0" w:color="666666"/>
              <w:left w:val="single" w:sz="6" w:space="0" w:color="666666"/>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-68</w:t>
            </w:r>
          </w:p>
        </w:tc>
        <w:tc>
          <w:tcPr>
            <w:tcW w:w="2778" w:type="dxa"/>
            <w:tcBorders>
              <w:top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3,55</w:t>
            </w:r>
          </w:p>
        </w:tc>
        <w:tc>
          <w:tcPr>
            <w:tcW w:w="1878" w:type="dxa"/>
            <w:tcBorders>
              <w:top w:val="single" w:sz="6" w:space="0" w:color="666666"/>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1644" w:type="dxa"/>
            <w:tcBorders>
              <w:top w:val="single" w:sz="6" w:space="0" w:color="666666"/>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0,45</w:t>
            </w:r>
          </w:p>
        </w:tc>
      </w:tr>
    </w:tbl>
    <w:p>
      <w:pPr>
        <w:pStyle w:val="Normal"/>
        <w:jc w:val="left"/>
        <w:rPr/>
      </w:pPr>
      <w:r>
        <w:rPr/>
      </w:r>
    </w:p>
    <w:p>
      <w:pPr>
        <w:pStyle w:val="Normal"/>
        <w:jc w:val="left"/>
        <w:rPr/>
      </w:pPr>
      <w:r>
        <w:rPr/>
      </w:r>
    </w:p>
    <w:p>
      <w:pPr>
        <w:pStyle w:val="Normal"/>
        <w:jc w:val="left"/>
        <w:rPr/>
      </w:pPr>
      <w:r>
        <w:rPr/>
        <w:t>Poniższe wykresy przedstawiają zależność RSSI od dystansu wartości z powyżej tabeli(linia pomarańczowa) w odniesieniu do odliczonej wartości(linia niebieska) dla różnego ustawienia czynnika środowiskowego</w:t>
      </w:r>
    </w:p>
    <w:p>
      <w:pPr>
        <w:pStyle w:val="Normal"/>
        <w:jc w:val="left"/>
        <w:rPr/>
      </w:pPr>
      <w:r>
        <w:rPr/>
      </w:r>
    </w:p>
    <w:p>
      <w:pPr>
        <w:pStyle w:val="Normal"/>
        <w:jc w:val="left"/>
        <w:rPr/>
      </w:pPr>
      <w:r>
        <w:rPr/>
        <mc:AlternateContent>
          <mc:Choice Requires="wps">
            <w:drawing>
              <wp:anchor behindDoc="0" distT="0" distB="0" distL="0" distR="0" simplePos="0" locked="0" layoutInCell="0" allowOverlap="1" relativeHeight="12">
                <wp:simplePos x="0" y="0"/>
                <wp:positionH relativeFrom="column">
                  <wp:posOffset>3237865</wp:posOffset>
                </wp:positionH>
                <wp:positionV relativeFrom="paragraph">
                  <wp:posOffset>-111760</wp:posOffset>
                </wp:positionV>
                <wp:extent cx="3426460" cy="2183130"/>
                <wp:effectExtent l="0" t="0" r="0" b="0"/>
                <wp:wrapSquare wrapText="largest"/>
                <wp:docPr id="6" name="Ramka3"/>
                <a:graphic xmlns:a="http://schemas.openxmlformats.org/drawingml/2006/main">
                  <a:graphicData uri="http://schemas.microsoft.com/office/word/2010/wordprocessingShape">
                    <wps:wsp>
                      <wps:cNvSpPr/>
                      <wps:spPr>
                        <a:xfrm>
                          <a:off x="0" y="0"/>
                          <a:ext cx="3425760" cy="21823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t xml:space="preserve">Figura </w:t>
                            </w:r>
                            <w:r>
                              <w:rPr/>
                              <w:drawing>
                                <wp:inline distT="0" distB="0" distL="0" distR="0">
                                  <wp:extent cx="3423285" cy="182689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fldChar w:fldCharType="begin"/>
                            </w:r>
                            <w:r>
                              <w:rPr/>
                              <w:instrText> SEQ Figura \* ARABIC </w:instrText>
                            </w:r>
                            <w:r>
                              <w:rPr/>
                              <w:fldChar w:fldCharType="separate"/>
                            </w:r>
                            <w:r>
                              <w:rPr/>
                              <w:t>2</w:t>
                            </w:r>
                            <w:r>
                              <w:rPr/>
                              <w:fldChar w:fldCharType="end"/>
                            </w:r>
                            <w:r>
                              <w:rPr/>
                              <w:t>: Czynnik środowiskowy = 2</w:t>
                            </w:r>
                          </w:p>
                        </w:txbxContent>
                      </wps:txbx>
                      <wps:bodyPr lIns="90000" rIns="90000" tIns="45000" bIns="45000">
                        <a:noAutofit/>
                      </wps:bodyPr>
                    </wps:wsp>
                  </a:graphicData>
                </a:graphic>
              </wp:anchor>
            </w:drawing>
          </mc:Choice>
          <mc:Fallback>
            <w:pict>
              <v:rect id="shape_0" ID="Ramka3" path="m0,0l-2147483645,0l-2147483645,-2147483646l0,-2147483646xe" fillcolor="white" stroked="f" style="position:absolute;margin-left:254.95pt;margin-top:-8.8pt;width:269.7pt;height:171.8pt;mso-wrap-style:square;v-text-anchor:top">
                <v:fill o:detectmouseclick="t" type="solid" color2="black"/>
                <v:stroke color="#3465a4" joinstyle="round" endcap="flat"/>
                <v:textbox>
                  <w:txbxContent>
                    <w:p>
                      <w:pPr>
                        <w:pStyle w:val="Figura"/>
                        <w:spacing w:before="120" w:after="120"/>
                        <w:rPr/>
                      </w:pPr>
                      <w:r>
                        <w:rPr/>
                        <w:t xml:space="preserve">Figura </w:t>
                      </w:r>
                      <w:r>
                        <w:rPr/>
                        <w:drawing>
                          <wp:inline distT="0" distB="0" distL="0" distR="0">
                            <wp:extent cx="3423285" cy="1826895"/>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fldChar w:fldCharType="begin"/>
                      </w:r>
                      <w:r>
                        <w:rPr/>
                        <w:instrText> SEQ Figura \* ARABIC </w:instrText>
                      </w:r>
                      <w:r>
                        <w:rPr/>
                        <w:fldChar w:fldCharType="separate"/>
                      </w:r>
                      <w:r>
                        <w:rPr/>
                        <w:t>2</w:t>
                      </w:r>
                      <w:r>
                        <w:rPr/>
                        <w:fldChar w:fldCharType="end"/>
                      </w:r>
                      <w:r>
                        <w:rPr/>
                        <w:t>: Czynnik środowiskowy = 2</w:t>
                      </w:r>
                    </w:p>
                  </w:txbxContent>
                </v:textbox>
                <w10:wrap type="square" side="largest"/>
              </v:rect>
            </w:pict>
          </mc:Fallback>
        </mc:AlternateContent>
        <mc:AlternateContent>
          <mc:Choice Requires="wps">
            <w:drawing>
              <wp:anchor behindDoc="0" distT="0" distB="0" distL="0" distR="0" simplePos="0" locked="0" layoutInCell="0" allowOverlap="1" relativeHeight="13">
                <wp:simplePos x="0" y="0"/>
                <wp:positionH relativeFrom="column">
                  <wp:posOffset>-132080</wp:posOffset>
                </wp:positionH>
                <wp:positionV relativeFrom="paragraph">
                  <wp:posOffset>-80645</wp:posOffset>
                </wp:positionV>
                <wp:extent cx="3151505" cy="2136140"/>
                <wp:effectExtent l="0" t="0" r="0" b="0"/>
                <wp:wrapSquare wrapText="largest"/>
                <wp:docPr id="10" name="Ramka2"/>
                <a:graphic xmlns:a="http://schemas.openxmlformats.org/drawingml/2006/main">
                  <a:graphicData uri="http://schemas.microsoft.com/office/word/2010/wordprocessingShape">
                    <wps:wsp>
                      <wps:cNvSpPr/>
                      <wps:spPr>
                        <a:xfrm>
                          <a:off x="0" y="0"/>
                          <a:ext cx="3150720" cy="21355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t xml:space="preserve">Figura </w:t>
                            </w:r>
                            <w:r>
                              <w:rPr/>
                              <w:drawing>
                                <wp:inline distT="0" distB="0" distL="0" distR="0">
                                  <wp:extent cx="3336925" cy="1779905"/>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fldChar w:fldCharType="begin"/>
                            </w:r>
                            <w:r>
                              <w:rPr/>
                              <w:instrText> SEQ Figura \* ARABIC </w:instrText>
                            </w:r>
                            <w:r>
                              <w:rPr/>
                              <w:fldChar w:fldCharType="separate"/>
                            </w:r>
                            <w:r>
                              <w:rPr/>
                              <w:t>3</w:t>
                            </w:r>
                            <w:r>
                              <w:rPr/>
                              <w:fldChar w:fldCharType="end"/>
                            </w:r>
                            <w:r>
                              <w:rPr/>
                              <w:t>: Czynnik środowiskowy = 3</w:t>
                            </w:r>
                          </w:p>
                        </w:txbxContent>
                      </wps:txbx>
                      <wps:bodyPr lIns="90000" rIns="90000" tIns="45000" bIns="45000">
                        <a:noAutofit/>
                      </wps:bodyPr>
                    </wps:wsp>
                  </a:graphicData>
                </a:graphic>
              </wp:anchor>
            </w:drawing>
          </mc:Choice>
          <mc:Fallback>
            <w:pict>
              <v:rect id="shape_0" ID="Ramka2" path="m0,0l-2147483645,0l-2147483645,-2147483646l0,-2147483646xe" fillcolor="white" stroked="f" style="position:absolute;margin-left:-10.4pt;margin-top:-6.35pt;width:248.05pt;height:168.1pt;mso-wrap-style:square;v-text-anchor:top">
                <v:fill o:detectmouseclick="t" type="solid" color2="black"/>
                <v:stroke color="#3465a4" joinstyle="round" endcap="flat"/>
                <v:textbox>
                  <w:txbxContent>
                    <w:p>
                      <w:pPr>
                        <w:pStyle w:val="Figura"/>
                        <w:spacing w:before="120" w:after="120"/>
                        <w:rPr/>
                      </w:pPr>
                      <w:r>
                        <w:rPr/>
                        <w:t xml:space="preserve">Figura </w:t>
                      </w:r>
                      <w:r>
                        <w:rPr/>
                        <w:drawing>
                          <wp:inline distT="0" distB="0" distL="0" distR="0">
                            <wp:extent cx="3336925" cy="1779905"/>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fldChar w:fldCharType="begin"/>
                      </w:r>
                      <w:r>
                        <w:rPr/>
                        <w:instrText> SEQ Figura \* ARABIC </w:instrText>
                      </w:r>
                      <w:r>
                        <w:rPr/>
                        <w:fldChar w:fldCharType="separate"/>
                      </w:r>
                      <w:r>
                        <w:rPr/>
                        <w:t>3</w:t>
                      </w:r>
                      <w:r>
                        <w:rPr/>
                        <w:fldChar w:fldCharType="end"/>
                      </w:r>
                      <w:r>
                        <w:rPr/>
                        <w:t>: Czynnik środowiskowy = 3</w:t>
                      </w:r>
                    </w:p>
                  </w:txbxContent>
                </v:textbox>
                <w10:wrap type="square" side="largest"/>
              </v:rect>
            </w:pict>
          </mc:Fallback>
        </mc:AlternateContent>
      </w:r>
    </w:p>
    <w:p>
      <w:pPr>
        <w:pStyle w:val="Normal"/>
        <w:ind w:left="720" w:right="0" w:hanging="360"/>
        <w:rPr/>
      </w:pPr>
      <w:r>
        <w:rPr/>
      </w:r>
    </w:p>
    <w:p>
      <w:pPr>
        <w:pStyle w:val="Normal"/>
        <w:ind w:left="720" w:right="0" w:hanging="360"/>
        <w:rPr/>
      </w:pPr>
      <w:r>
        <w:rPr/>
      </w:r>
    </w:p>
    <w:p>
      <w:pPr>
        <w:pStyle w:val="Normal"/>
        <w:ind w:left="720" w:right="0" w:hanging="360"/>
        <w:rPr/>
      </w:pPr>
      <w:r>
        <w:rPr/>
      </w:r>
    </w:p>
    <w:p>
      <w:pPr>
        <w:pStyle w:val="Nagwek4"/>
        <w:numPr>
          <w:ilvl w:val="0"/>
          <w:numId w:val="1"/>
        </w:numPr>
        <w:ind w:left="720" w:right="0" w:hanging="360"/>
        <w:rPr/>
      </w:pPr>
      <w:r>
        <w:rPr/>
        <w:t>Metodologia wyznaczania pozycji z dystansu</w:t>
      </w:r>
    </w:p>
    <w:p>
      <w:pPr>
        <w:pStyle w:val="Normal"/>
        <w:jc w:val="left"/>
        <w:rPr>
          <w:sz w:val="22"/>
          <w:szCs w:val="22"/>
        </w:rPr>
      </w:pPr>
      <w:r>
        <w:rPr>
          <w:sz w:val="22"/>
          <w:szCs w:val="22"/>
        </w:rPr>
        <w:t xml:space="preserve">Został stworzony wirtualny model układu współrzędnych, o początku w punkcie 0,0. </w:t>
      </w:r>
    </w:p>
    <w:p>
      <w:pPr>
        <w:pStyle w:val="Normal"/>
        <w:jc w:val="left"/>
        <w:rPr>
          <w:sz w:val="22"/>
          <w:szCs w:val="22"/>
        </w:rPr>
      </w:pPr>
      <w:r>
        <mc:AlternateContent>
          <mc:Choice Requires="wps">
            <w:drawing>
              <wp:anchor behindDoc="0" distT="0" distB="0" distL="0" distR="0" simplePos="0" locked="0" layoutInCell="0" allowOverlap="1" relativeHeight="4">
                <wp:simplePos x="0" y="0"/>
                <wp:positionH relativeFrom="column">
                  <wp:posOffset>3752850</wp:posOffset>
                </wp:positionH>
                <wp:positionV relativeFrom="paragraph">
                  <wp:posOffset>433070</wp:posOffset>
                </wp:positionV>
                <wp:extent cx="2115185" cy="4291965"/>
                <wp:effectExtent l="0" t="0" r="0" b="0"/>
                <wp:wrapSquare wrapText="largest"/>
                <wp:docPr id="14" name="Ramka2"/>
                <a:graphic xmlns:a="http://schemas.openxmlformats.org/drawingml/2006/main">
                  <a:graphicData uri="http://schemas.microsoft.com/office/word/2010/wordprocessingShape">
                    <wps:wsp>
                      <wps:cNvSpPr/>
                      <wps:spPr>
                        <a:xfrm>
                          <a:off x="0" y="0"/>
                          <a:ext cx="2114640" cy="42912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110740" cy="3668395"/>
                                  <wp:effectExtent l="0" t="0" r="0" b="0"/>
                                  <wp:docPr id="16"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3" descr=""/>
                                          <pic:cNvPicPr>
                                            <a:picLocks noChangeAspect="1" noChangeArrowheads="1"/>
                                          </pic:cNvPicPr>
                                        </pic:nvPicPr>
                                        <pic:blipFill>
                                          <a:blip r:embed="rId8"/>
                                          <a:stretch>
                                            <a:fillRect/>
                                          </a:stretch>
                                        </pic:blipFill>
                                        <pic:spPr bwMode="auto">
                                          <a:xfrm>
                                            <a:off x="0" y="0"/>
                                            <a:ext cx="2110740" cy="366839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Graficzne przedstawienie układu współrzędnych</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295.5pt;margin-top:34.1pt;width:166.45pt;height:337.8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2110740" cy="3668395"/>
                            <wp:effectExtent l="0" t="0" r="0" b="0"/>
                            <wp:docPr id="1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3" descr=""/>
                                    <pic:cNvPicPr>
                                      <a:picLocks noChangeAspect="1" noChangeArrowheads="1"/>
                                    </pic:cNvPicPr>
                                  </pic:nvPicPr>
                                  <pic:blipFill>
                                    <a:blip r:embed="rId8"/>
                                    <a:stretch>
                                      <a:fillRect/>
                                    </a:stretch>
                                  </pic:blipFill>
                                  <pic:spPr bwMode="auto">
                                    <a:xfrm>
                                      <a:off x="0" y="0"/>
                                      <a:ext cx="2110740" cy="366839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Graficzne przedstawienie układu współrzędnych</w:t>
                      </w:r>
                    </w:p>
                  </w:txbxContent>
                </v:textbox>
                <w10:wrap type="square" side="largest"/>
              </v:rect>
            </w:pict>
          </mc:Fallback>
        </mc:AlternateContent>
      </w:r>
      <w:r>
        <w:rPr>
          <w:sz w:val="22"/>
          <w:szCs w:val="22"/>
        </w:rPr>
        <w:t xml:space="preserve">Wyznaczono 3 punkty pomiaru pozycji, oznaczone jako A, B, C o współrzędnych podanych w tabeli poniżej. Będą to punkty, pomiędzy którymi będzie przenoszony skaner w celu odczytu mocy sygnału z każdego z </w:t>
      </w:r>
      <w:r>
        <w:rPr>
          <w:rFonts w:eastAsia="Calibri" w:cs="Calibri"/>
          <w:color w:val="000000"/>
          <w:spacing w:val="0"/>
          <w:kern w:val="0"/>
          <w:sz w:val="22"/>
          <w:szCs w:val="22"/>
          <w:shd w:fill="FFFFFF" w:val="clear"/>
          <w:lang w:val="pl-PL" w:eastAsia="en-US" w:bidi="ar-SA"/>
        </w:rPr>
        <w:t>tych miejsc.</w:t>
      </w:r>
    </w:p>
    <w:tbl>
      <w:tblPr>
        <w:tblW w:w="4478" w:type="dxa"/>
        <w:jc w:val="left"/>
        <w:tblInd w:w="0" w:type="dxa"/>
        <w:tblLayout w:type="fixed"/>
        <w:tblCellMar>
          <w:top w:w="0" w:type="dxa"/>
          <w:left w:w="7" w:type="dxa"/>
          <w:bottom w:w="0" w:type="dxa"/>
          <w:right w:w="7" w:type="dxa"/>
        </w:tblCellMar>
      </w:tblPr>
      <w:tblGrid>
        <w:gridCol w:w="1478"/>
        <w:gridCol w:w="1022"/>
        <w:gridCol w:w="1011"/>
        <w:gridCol w:w="966"/>
      </w:tblGrid>
      <w:tr>
        <w:trPr/>
        <w:tc>
          <w:tcPr>
            <w:tcW w:w="1478"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022" w:type="dxa"/>
            <w:tcBorders>
              <w:top w:val="single" w:sz="6" w:space="0" w:color="666666"/>
              <w:bottom w:val="single" w:sz="6" w:space="0" w:color="666666"/>
              <w:right w:val="single" w:sz="6" w:space="0" w:color="666666"/>
            </w:tcBorders>
            <w:shd w:fill="B2B2B2"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A</w:t>
            </w:r>
          </w:p>
        </w:tc>
        <w:tc>
          <w:tcPr>
            <w:tcW w:w="1011" w:type="dxa"/>
            <w:tcBorders>
              <w:top w:val="single" w:sz="6" w:space="0" w:color="666666"/>
              <w:bottom w:val="single" w:sz="6" w:space="0" w:color="666666"/>
              <w:right w:val="single" w:sz="6" w:space="0" w:color="666666"/>
            </w:tcBorders>
            <w:shd w:fill="B2B2B2"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B</w:t>
            </w:r>
          </w:p>
        </w:tc>
        <w:tc>
          <w:tcPr>
            <w:tcW w:w="966"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C</w:t>
            </w:r>
          </w:p>
        </w:tc>
      </w:tr>
      <w:tr>
        <w:trPr/>
        <w:tc>
          <w:tcPr>
            <w:tcW w:w="1478"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1022" w:type="dxa"/>
            <w:tcBorders>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1011" w:type="dxa"/>
            <w:tcBorders>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165</w:t>
            </w:r>
          </w:p>
        </w:tc>
        <w:tc>
          <w:tcPr>
            <w:tcW w:w="966"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82,5</w:t>
            </w:r>
          </w:p>
        </w:tc>
      </w:tr>
      <w:tr>
        <w:trPr/>
        <w:tc>
          <w:tcPr>
            <w:tcW w:w="1478"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c>
          <w:tcPr>
            <w:tcW w:w="1022" w:type="dxa"/>
            <w:tcBorders>
              <w:top w:val="single" w:sz="6" w:space="0" w:color="666666"/>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1011" w:type="dxa"/>
            <w:tcBorders>
              <w:top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966"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-260</w:t>
            </w:r>
          </w:p>
        </w:tc>
      </w:tr>
    </w:tbl>
    <w:p>
      <w:pPr>
        <w:pStyle w:val="Normal"/>
        <w:jc w:val="left"/>
        <w:rPr>
          <w:sz w:val="22"/>
          <w:szCs w:val="22"/>
        </w:rPr>
      </w:pPr>
      <w:r>
        <w:rPr>
          <w:sz w:val="22"/>
          <w:szCs w:val="22"/>
        </w:rPr>
      </w:r>
    </w:p>
    <w:p>
      <w:pPr>
        <w:pStyle w:val="Normal"/>
        <w:jc w:val="left"/>
        <w:rPr>
          <w:sz w:val="22"/>
          <w:szCs w:val="22"/>
        </w:rPr>
      </w:pPr>
      <w:r>
        <w:rPr>
          <w:sz w:val="22"/>
          <w:szCs w:val="22"/>
        </w:rPr>
        <w:t>Zastosowano metodę trilateracji wyznaczającą położenie obiektu w danym układzie współrzędnych.</w:t>
      </w:r>
    </w:p>
    <w:p>
      <w:pPr>
        <w:pStyle w:val="Normal"/>
        <w:jc w:val="left"/>
        <w:rPr>
          <w:sz w:val="22"/>
          <w:szCs w:val="22"/>
        </w:rPr>
      </w:pPr>
      <w:r>
        <w:rPr>
          <w:sz w:val="22"/>
          <w:szCs w:val="22"/>
        </w:rPr>
      </w:r>
    </w:p>
    <w:p>
      <w:pPr>
        <w:pStyle w:val="Normal"/>
        <w:jc w:val="left"/>
        <w:rPr>
          <w:sz w:val="22"/>
          <w:szCs w:val="22"/>
        </w:rPr>
      </w:pPr>
      <w:r>
        <w:rPr>
          <w:sz w:val="22"/>
          <w:szCs w:val="22"/>
        </w:rPr>
        <w:t>Wymaga to obliczenia współczynników równania opisanych jako A-F:</w:t>
      </w:r>
    </w:p>
    <w:p>
      <w:pPr>
        <w:pStyle w:val="Normal"/>
        <w:jc w:val="left"/>
        <w:rPr>
          <w:sz w:val="22"/>
          <w:szCs w:val="22"/>
        </w:rPr>
      </w:pPr>
      <w:r>
        <w:rPr>
          <w:sz w:val="22"/>
          <w:szCs w:val="22"/>
        </w:rPr>
        <w:t>A = 2*xb-2*xa</w:t>
      </w:r>
    </w:p>
    <w:p>
      <w:pPr>
        <w:pStyle w:val="Normal"/>
        <w:jc w:val="left"/>
        <w:rPr>
          <w:sz w:val="22"/>
          <w:szCs w:val="22"/>
        </w:rPr>
      </w:pPr>
      <w:r>
        <w:rPr>
          <w:rFonts w:eastAsia="Calibri" w:cs="Calibri"/>
          <w:b w:val="false"/>
          <w:bCs w:val="false"/>
          <w:color w:val="000000"/>
          <w:spacing w:val="0"/>
          <w:kern w:val="0"/>
          <w:sz w:val="22"/>
          <w:szCs w:val="22"/>
          <w:shd w:fill="FFFFFF" w:val="clear"/>
          <w:lang w:val="pl-PL" w:eastAsia="en-US" w:bidi="ar-SA"/>
        </w:rPr>
        <w:t>B = 2*yb-2*ya</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C = ra^2 – rb^2 – xa^1 + xb^2 – ya^2 + yb^2</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D = 2*xc – 2*xb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E = 2*yc – 2*yb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F = rb^2 – rc^2 – xb^2 + xc^2 – yb^2 + yc^2</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gdzie:</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xa – współrzęna X punktu A</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xb- współrzędna X punktu 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xc – współrzędna X punktu C</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ya – współrzęna Y punktu A</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yb- współrzędna Y punktu 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yc – współrzędna Y punktu C</w:t>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ra- promień zasięg mierzony z punktu A</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rb- promień zasięg mierzony z punktu 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rc- promień zasięg mierzony z punktu C</w:t>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spacing w:before="0" w:after="160"/>
        <w:ind w:left="0" w:right="0" w:hanging="0"/>
        <w:contextualSpacing/>
        <w:rPr/>
      </w:pPr>
      <w:r>
        <w:rPr/>
        <w:t>A następnie są obliczane współrzędne punktu nadającego:</w:t>
      </w:r>
    </w:p>
    <w:p>
      <w:pPr>
        <w:pStyle w:val="ListParagraph"/>
        <w:spacing w:before="0" w:after="160"/>
        <w:ind w:left="0" w:right="0" w:hanging="0"/>
        <w:contextualSpacing/>
        <w:rPr/>
      </w:pPr>
      <w:r>
        <w:rPr/>
      </w:r>
    </w:p>
    <w:p>
      <w:pPr>
        <w:pStyle w:val="ListParagraph"/>
        <w:spacing w:before="0" w:after="160"/>
        <w:ind w:left="0" w:right="0" w:hanging="0"/>
        <w:contextualSpacing/>
        <w:rPr/>
      </w:pPr>
      <w:r>
        <w:rPr/>
        <w:t>X = (CE – FB) / (EA+BD)</w:t>
      </w:r>
    </w:p>
    <w:p>
      <w:pPr>
        <w:pStyle w:val="ListParagraph"/>
        <w:spacing w:before="0" w:after="160"/>
        <w:ind w:left="0" w:right="0" w:hanging="0"/>
        <w:contextualSpacing/>
        <w:rPr/>
      </w:pPr>
      <w:r>
        <w:rPr/>
        <w:t>Y = (CD – AF)/(BD-AE)</w:t>
      </w:r>
    </w:p>
    <w:p>
      <w:pPr>
        <w:pStyle w:val="ListParagraph"/>
        <w:spacing w:before="0" w:after="160"/>
        <w:ind w:left="0" w:right="0" w:hanging="0"/>
        <w:contextualSpacing/>
        <w:rPr/>
      </w:pPr>
      <w:r>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Powyższa metoda została przetestowana wirtualnie dla kilku przypadków:</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drawing>
          <wp:anchor behindDoc="0" distT="0" distB="0" distL="0" distR="0" simplePos="0" locked="0" layoutInCell="0" allowOverlap="1" relativeHeight="10">
            <wp:simplePos x="0" y="0"/>
            <wp:positionH relativeFrom="column">
              <wp:posOffset>3747770</wp:posOffset>
            </wp:positionH>
            <wp:positionV relativeFrom="paragraph">
              <wp:posOffset>22860</wp:posOffset>
            </wp:positionV>
            <wp:extent cx="1477010" cy="1373505"/>
            <wp:effectExtent l="0" t="0" r="0" b="0"/>
            <wp:wrapSquare wrapText="largest"/>
            <wp:docPr id="1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4" descr=""/>
                    <pic:cNvPicPr>
                      <a:picLocks noChangeAspect="1" noChangeArrowheads="1"/>
                    </pic:cNvPicPr>
                  </pic:nvPicPr>
                  <pic:blipFill>
                    <a:blip r:embed="rId9"/>
                    <a:stretch>
                      <a:fillRect/>
                    </a:stretch>
                  </pic:blipFill>
                  <pic:spPr bwMode="auto">
                    <a:xfrm>
                      <a:off x="0" y="0"/>
                      <a:ext cx="1477010" cy="1373505"/>
                    </a:xfrm>
                    <a:prstGeom prst="rect">
                      <a:avLst/>
                    </a:prstGeom>
                  </pic:spPr>
                </pic:pic>
              </a:graphicData>
            </a:graphic>
          </wp:anchor>
        </w:drawing>
      </w:r>
      <w:r>
        <w:rPr>
          <w:rFonts w:eastAsia="Calibri" w:cs="Calibri"/>
          <w:color w:val="000000"/>
          <w:spacing w:val="0"/>
          <w:kern w:val="0"/>
          <w:sz w:val="22"/>
          <w:szCs w:val="22"/>
          <w:shd w:fill="FFFFFF" w:val="clear"/>
          <w:lang w:val="pl-PL" w:eastAsia="en-US" w:bidi="ar-SA"/>
        </w:rPr>
        <w:t>1. Wszystkie okręgi przecinają się w jednym punkcie</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Promienie:</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A 194</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B 105</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C 173</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Obliczona pozycja:</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X 163, Y-106</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drawing>
          <wp:anchor behindDoc="0" distT="0" distB="0" distL="0" distR="0" simplePos="0" locked="0" layoutInCell="0" allowOverlap="1" relativeHeight="9">
            <wp:simplePos x="0" y="0"/>
            <wp:positionH relativeFrom="column">
              <wp:posOffset>3723640</wp:posOffset>
            </wp:positionH>
            <wp:positionV relativeFrom="paragraph">
              <wp:posOffset>135255</wp:posOffset>
            </wp:positionV>
            <wp:extent cx="1532255" cy="1412875"/>
            <wp:effectExtent l="0" t="0" r="0" b="0"/>
            <wp:wrapSquare wrapText="largest"/>
            <wp:docPr id="1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5" descr=""/>
                    <pic:cNvPicPr>
                      <a:picLocks noChangeAspect="1" noChangeArrowheads="1"/>
                    </pic:cNvPicPr>
                  </pic:nvPicPr>
                  <pic:blipFill>
                    <a:blip r:embed="rId10"/>
                    <a:stretch>
                      <a:fillRect/>
                    </a:stretch>
                  </pic:blipFill>
                  <pic:spPr bwMode="auto">
                    <a:xfrm>
                      <a:off x="0" y="0"/>
                      <a:ext cx="1532255" cy="1412875"/>
                    </a:xfrm>
                    <a:prstGeom prst="rect">
                      <a:avLst/>
                    </a:prstGeom>
                  </pic:spPr>
                </pic:pic>
              </a:graphicData>
            </a:graphic>
          </wp:anchor>
        </w:drawing>
      </w:r>
      <w:r>
        <w:rPr>
          <w:rFonts w:eastAsia="Calibri" w:cs="Calibri"/>
          <w:color w:val="000000"/>
          <w:spacing w:val="0"/>
          <w:kern w:val="0"/>
          <w:sz w:val="22"/>
          <w:szCs w:val="22"/>
          <w:shd w:fill="FFFFFF" w:val="clear"/>
          <w:lang w:val="pl-PL" w:eastAsia="en-US" w:bidi="ar-SA"/>
        </w:rPr>
        <w:t>2. Dwa okręgi przecinają się</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Promienie:</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A 136</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B 106</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C 79</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Obliczona pozycja:</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X 105, Y-133</w:t>
      </w:r>
    </w:p>
    <w:p>
      <w:pPr>
        <w:pStyle w:val="ListParagraph"/>
        <w:spacing w:before="0" w:after="160"/>
        <w:ind w:left="0" w:right="0" w:hanging="0"/>
        <w:contextualSpacing/>
        <w:rPr/>
      </w:pPr>
      <w:r>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pPr>
      <w:r>
        <w:rPr/>
        <w:drawing>
          <wp:anchor behindDoc="0" distT="0" distB="0" distL="0" distR="0" simplePos="0" locked="0" layoutInCell="0" allowOverlap="1" relativeHeight="8">
            <wp:simplePos x="0" y="0"/>
            <wp:positionH relativeFrom="column">
              <wp:posOffset>3735070</wp:posOffset>
            </wp:positionH>
            <wp:positionV relativeFrom="paragraph">
              <wp:posOffset>149225</wp:posOffset>
            </wp:positionV>
            <wp:extent cx="1572895" cy="1348105"/>
            <wp:effectExtent l="0" t="0" r="0" b="0"/>
            <wp:wrapSquare wrapText="largest"/>
            <wp:docPr id="20"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6" descr=""/>
                    <pic:cNvPicPr>
                      <a:picLocks noChangeAspect="1" noChangeArrowheads="1"/>
                    </pic:cNvPicPr>
                  </pic:nvPicPr>
                  <pic:blipFill>
                    <a:blip r:embed="rId11"/>
                    <a:stretch>
                      <a:fillRect/>
                    </a:stretch>
                  </pic:blipFill>
                  <pic:spPr bwMode="auto">
                    <a:xfrm>
                      <a:off x="0" y="0"/>
                      <a:ext cx="1572895" cy="1348105"/>
                    </a:xfrm>
                    <a:prstGeom prst="rect">
                      <a:avLst/>
                    </a:prstGeom>
                  </pic:spPr>
                </pic:pic>
              </a:graphicData>
            </a:graphic>
          </wp:anchor>
        </w:drawing>
      </w:r>
    </w:p>
    <w:p>
      <w:pPr>
        <w:pStyle w:val="ListParagraph"/>
        <w:spacing w:before="0" w:after="160"/>
        <w:ind w:left="0" w:right="0" w:hanging="0"/>
        <w:contextualSpacing/>
        <w:rPr/>
      </w:pPr>
      <w:r>
        <w:rPr/>
        <w:t xml:space="preserve">3. </w:t>
      </w:r>
      <w:r>
        <w:rPr>
          <w:rFonts w:eastAsia="Calibri" w:cs="Calibri"/>
          <w:color w:val="000000"/>
          <w:spacing w:val="0"/>
          <w:kern w:val="0"/>
          <w:sz w:val="22"/>
          <w:szCs w:val="22"/>
          <w:shd w:fill="FFFFFF" w:val="clear"/>
          <w:lang w:val="pl-PL" w:eastAsia="en-US" w:bidi="ar-SA"/>
        </w:rPr>
        <w:t>Okręgi nie przecinają się</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Promienie:</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A 63</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B 87</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C 150</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X 72, Y -85</w:t>
      </w:r>
    </w:p>
    <w:p>
      <w:pPr>
        <w:pStyle w:val="ListParagraph"/>
        <w:spacing w:before="0" w:after="160"/>
        <w:ind w:left="0" w:right="0" w:hanging="0"/>
        <w:contextualSpacing/>
        <w:rPr/>
      </w:pPr>
      <w:r>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pPr>
      <w:r>
        <w:rPr/>
      </w:r>
    </w:p>
    <w:p>
      <w:pPr>
        <w:pStyle w:val="ListParagraph"/>
        <w:spacing w:before="0" w:after="160"/>
        <w:ind w:left="0" w:right="0" w:hanging="0"/>
        <w:contextualSpacing/>
        <w:rPr/>
      </w:pPr>
      <w:r>
        <w:drawing>
          <wp:anchor behindDoc="0" distT="0" distB="0" distL="0" distR="0" simplePos="0" locked="0" layoutInCell="0" allowOverlap="1" relativeHeight="7">
            <wp:simplePos x="0" y="0"/>
            <wp:positionH relativeFrom="column">
              <wp:posOffset>3757295</wp:posOffset>
            </wp:positionH>
            <wp:positionV relativeFrom="paragraph">
              <wp:posOffset>10795</wp:posOffset>
            </wp:positionV>
            <wp:extent cx="1565275" cy="1414145"/>
            <wp:effectExtent l="0" t="0" r="0" b="0"/>
            <wp:wrapSquare wrapText="largest"/>
            <wp:docPr id="21"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7" descr=""/>
                    <pic:cNvPicPr>
                      <a:picLocks noChangeAspect="1" noChangeArrowheads="1"/>
                    </pic:cNvPicPr>
                  </pic:nvPicPr>
                  <pic:blipFill>
                    <a:blip r:embed="rId12"/>
                    <a:stretch>
                      <a:fillRect/>
                    </a:stretch>
                  </pic:blipFill>
                  <pic:spPr bwMode="auto">
                    <a:xfrm>
                      <a:off x="0" y="0"/>
                      <a:ext cx="1565275" cy="1414145"/>
                    </a:xfrm>
                    <a:prstGeom prst="rect">
                      <a:avLst/>
                    </a:prstGeom>
                  </pic:spPr>
                </pic:pic>
              </a:graphicData>
            </a:graphic>
          </wp:anchor>
        </w:drawing>
      </w:r>
      <w:r>
        <w:rPr/>
        <w:t>4. Wszystkie okręgi zachodzą na siebie</w:t>
      </w:r>
    </w:p>
    <w:p>
      <w:pPr>
        <w:pStyle w:val="ListParagraph"/>
        <w:spacing w:before="0" w:after="160"/>
        <w:ind w:left="0" w:right="0" w:hanging="0"/>
        <w:contextualSpacing/>
        <w:rPr/>
      </w:pPr>
      <w:r>
        <w:rPr/>
      </w:r>
    </w:p>
    <w:p>
      <w:pPr>
        <w:pStyle w:val="ListParagraph"/>
        <w:spacing w:before="0" w:after="160"/>
        <w:ind w:left="0" w:right="0" w:hanging="0"/>
        <w:contextualSpacing/>
        <w:rPr/>
      </w:pPr>
      <w:r>
        <w:rPr/>
        <w:t>A 225</w:t>
      </w:r>
    </w:p>
    <w:p>
      <w:pPr>
        <w:pStyle w:val="ListParagraph"/>
        <w:spacing w:before="0" w:after="160"/>
        <w:ind w:left="0" w:right="0" w:hanging="0"/>
        <w:contextualSpacing/>
        <w:rPr/>
      </w:pPr>
      <w:r>
        <w:rPr/>
        <w:t>B 163</w:t>
      </w:r>
    </w:p>
    <w:p>
      <w:pPr>
        <w:pStyle w:val="ListParagraph"/>
        <w:spacing w:before="0" w:after="160"/>
        <w:ind w:left="0" w:right="0" w:hanging="0"/>
        <w:contextualSpacing/>
        <w:rPr/>
      </w:pPr>
      <w:r>
        <w:rPr/>
        <w:t>C 202</w:t>
      </w:r>
    </w:p>
    <w:p>
      <w:pPr>
        <w:pStyle w:val="ListParagraph"/>
        <w:spacing w:before="0" w:after="160"/>
        <w:ind w:left="0" w:right="0" w:hanging="0"/>
        <w:contextualSpacing/>
        <w:rPr/>
      </w:pPr>
      <w:r>
        <w:rPr/>
      </w:r>
    </w:p>
    <w:p>
      <w:pPr>
        <w:pStyle w:val="ListParagraph"/>
        <w:spacing w:before="0" w:after="160"/>
        <w:ind w:left="0" w:right="0" w:hanging="0"/>
        <w:contextualSpacing/>
        <w:rPr/>
      </w:pPr>
      <w:r>
        <w:rPr/>
        <w:t>Obliczona pozycja:</w:t>
      </w:r>
    </w:p>
    <w:p>
      <w:pPr>
        <w:pStyle w:val="ListParagraph"/>
        <w:spacing w:before="0" w:after="160"/>
        <w:ind w:left="0" w:right="0" w:hanging="0"/>
        <w:contextualSpacing/>
        <w:rPr/>
      </w:pPr>
      <w:r>
        <w:rPr/>
        <w:t>X 155, Y-113</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drawing>
          <wp:anchor behindDoc="0" distT="0" distB="0" distL="0" distR="0" simplePos="0" locked="0" layoutInCell="0" allowOverlap="1" relativeHeight="6">
            <wp:simplePos x="0" y="0"/>
            <wp:positionH relativeFrom="column">
              <wp:posOffset>3825240</wp:posOffset>
            </wp:positionH>
            <wp:positionV relativeFrom="paragraph">
              <wp:posOffset>93980</wp:posOffset>
            </wp:positionV>
            <wp:extent cx="1709420" cy="1597025"/>
            <wp:effectExtent l="0" t="0" r="0" b="0"/>
            <wp:wrapSquare wrapText="largest"/>
            <wp:docPr id="22"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8" descr=""/>
                    <pic:cNvPicPr>
                      <a:picLocks noChangeAspect="1" noChangeArrowheads="1"/>
                    </pic:cNvPicPr>
                  </pic:nvPicPr>
                  <pic:blipFill>
                    <a:blip r:embed="rId13"/>
                    <a:stretch>
                      <a:fillRect/>
                    </a:stretch>
                  </pic:blipFill>
                  <pic:spPr bwMode="auto">
                    <a:xfrm>
                      <a:off x="0" y="0"/>
                      <a:ext cx="1709420" cy="1597025"/>
                    </a:xfrm>
                    <a:prstGeom prst="rect">
                      <a:avLst/>
                    </a:prstGeom>
                  </pic:spPr>
                </pic:pic>
              </a:graphicData>
            </a:graphic>
          </wp:anchor>
        </w:drawing>
      </w:r>
    </w:p>
    <w:p>
      <w:pPr>
        <w:pStyle w:val="ListParagraph"/>
        <w:spacing w:before="0" w:after="160"/>
        <w:ind w:left="0" w:right="0" w:hanging="0"/>
        <w:contextualSpacing/>
        <w:rPr/>
      </w:pPr>
      <w:r>
        <w:rPr/>
        <w:t xml:space="preserve">5. </w:t>
      </w:r>
      <w:r>
        <w:rPr>
          <w:rFonts w:eastAsia="Calibri" w:cs="Calibri"/>
          <w:color w:val="000000"/>
          <w:spacing w:val="0"/>
          <w:kern w:val="0"/>
          <w:sz w:val="22"/>
          <w:szCs w:val="22"/>
          <w:shd w:fill="FFFFFF" w:val="clear"/>
          <w:lang w:val="pl-PL" w:eastAsia="en-US" w:bidi="ar-SA"/>
        </w:rPr>
        <w:t>Okrąg A wewnątrz okręgu B</w:t>
      </w:r>
    </w:p>
    <w:p>
      <w:pPr>
        <w:pStyle w:val="ListParagraph"/>
        <w:spacing w:before="0" w:after="160"/>
        <w:ind w:left="0" w:right="0" w:hanging="0"/>
        <w:contextualSpacing/>
        <w:rPr/>
      </w:pPr>
      <w:r>
        <w:rPr/>
      </w:r>
    </w:p>
    <w:p>
      <w:pPr>
        <w:pStyle w:val="ListParagraph"/>
        <w:spacing w:before="0" w:after="160"/>
        <w:ind w:left="0" w:right="0" w:hanging="0"/>
        <w:contextualSpacing/>
        <w:rPr/>
      </w:pPr>
      <w:r>
        <w:rPr/>
        <w:t>A 79</w:t>
      </w:r>
    </w:p>
    <w:p>
      <w:pPr>
        <w:pStyle w:val="ListParagraph"/>
        <w:spacing w:before="0" w:after="160"/>
        <w:ind w:left="0" w:right="0" w:hanging="0"/>
        <w:contextualSpacing/>
        <w:rPr/>
      </w:pPr>
      <w:r>
        <w:rPr/>
        <w:t>B 264</w:t>
      </w:r>
    </w:p>
    <w:p>
      <w:pPr>
        <w:pStyle w:val="ListParagraph"/>
        <w:spacing w:before="0" w:after="160"/>
        <w:ind w:left="0" w:right="0" w:hanging="0"/>
        <w:contextualSpacing/>
        <w:rPr/>
      </w:pPr>
      <w:r>
        <w:rPr/>
        <w:t>C 202</w:t>
      </w:r>
    </w:p>
    <w:p>
      <w:pPr>
        <w:pStyle w:val="ListParagraph"/>
        <w:spacing w:before="0" w:after="160"/>
        <w:ind w:left="0" w:right="0" w:hanging="0"/>
        <w:contextualSpacing/>
        <w:rPr/>
      </w:pPr>
      <w:r>
        <w:rPr/>
      </w:r>
    </w:p>
    <w:p>
      <w:pPr>
        <w:pStyle w:val="ListParagraph"/>
        <w:spacing w:before="0" w:after="160"/>
        <w:ind w:left="0" w:right="0" w:hanging="0"/>
        <w:contextualSpacing/>
        <w:rPr/>
      </w:pPr>
      <w:r>
        <w:rPr/>
        <w:t>Obliczona pozycja:</w:t>
      </w:r>
    </w:p>
    <w:p>
      <w:pPr>
        <w:pStyle w:val="ListParagraph"/>
        <w:spacing w:before="0" w:after="160"/>
        <w:ind w:left="0" w:right="0" w:hanging="0"/>
        <w:contextualSpacing/>
        <w:rPr/>
      </w:pPr>
      <w:r>
        <w:rPr/>
        <w:t>X -110, Y-111</w:t>
      </w:r>
    </w:p>
    <w:p>
      <w:pPr>
        <w:pStyle w:val="ListParagraph"/>
        <w:spacing w:before="0" w:after="160"/>
        <w:ind w:left="0" w:right="0" w:hanging="0"/>
        <w:contextualSpacing/>
        <w:rPr/>
      </w:pPr>
      <w:r>
        <w:rPr/>
      </w:r>
    </w:p>
    <w:p>
      <w:pPr>
        <w:pStyle w:val="ListParagraph"/>
        <w:spacing w:before="0" w:after="160"/>
        <w:ind w:left="0" w:right="0" w:hanging="0"/>
        <w:contextualSpacing/>
        <w:rPr/>
      </w:pPr>
      <w:r>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pPr>
      <w:r>
        <w:rPr/>
      </w:r>
    </w:p>
    <w:p>
      <w:pPr>
        <w:pStyle w:val="ListParagraph"/>
        <w:spacing w:before="0" w:after="160"/>
        <w:ind w:left="0" w:right="0" w:hanging="0"/>
        <w:contextualSpacing/>
        <w:rPr/>
      </w:pPr>
      <w:r>
        <w:drawing>
          <wp:anchor behindDoc="0" distT="0" distB="0" distL="0" distR="0" simplePos="0" locked="0" layoutInCell="0" allowOverlap="1" relativeHeight="5">
            <wp:simplePos x="0" y="0"/>
            <wp:positionH relativeFrom="column">
              <wp:posOffset>3879215</wp:posOffset>
            </wp:positionH>
            <wp:positionV relativeFrom="paragraph">
              <wp:posOffset>335280</wp:posOffset>
            </wp:positionV>
            <wp:extent cx="1729740" cy="1351280"/>
            <wp:effectExtent l="0" t="0" r="0" b="0"/>
            <wp:wrapSquare wrapText="largest"/>
            <wp:docPr id="23"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9" descr=""/>
                    <pic:cNvPicPr>
                      <a:picLocks noChangeAspect="1" noChangeArrowheads="1"/>
                    </pic:cNvPicPr>
                  </pic:nvPicPr>
                  <pic:blipFill>
                    <a:blip r:embed="rId14"/>
                    <a:stretch>
                      <a:fillRect/>
                    </a:stretch>
                  </pic:blipFill>
                  <pic:spPr bwMode="auto">
                    <a:xfrm>
                      <a:off x="0" y="0"/>
                      <a:ext cx="1729740" cy="1351280"/>
                    </a:xfrm>
                    <a:prstGeom prst="rect">
                      <a:avLst/>
                    </a:prstGeom>
                  </pic:spPr>
                </pic:pic>
              </a:graphicData>
            </a:graphic>
          </wp:anchor>
        </w:drawing>
      </w:r>
      <w:r>
        <w:rPr/>
        <w:t>6. Okręgi przecinające się pod ostrym kątem(lokalizowany punkt znacznie oddalony od punktów skanowania)</w:t>
      </w:r>
    </w:p>
    <w:p>
      <w:pPr>
        <w:pStyle w:val="ListParagraph"/>
        <w:spacing w:before="0" w:after="160"/>
        <w:ind w:left="0" w:right="0" w:hanging="0"/>
        <w:contextualSpacing/>
        <w:rPr/>
      </w:pPr>
      <w:r>
        <w:rPr/>
      </w:r>
    </w:p>
    <w:p>
      <w:pPr>
        <w:pStyle w:val="ListParagraph"/>
        <w:spacing w:before="0" w:after="160"/>
        <w:ind w:left="0" w:right="0" w:hanging="0"/>
        <w:contextualSpacing/>
        <w:rPr/>
      </w:pPr>
      <w:r>
        <w:rPr/>
        <w:t>A 439</w:t>
      </w:r>
    </w:p>
    <w:p>
      <w:pPr>
        <w:pStyle w:val="ListParagraph"/>
        <w:spacing w:before="0" w:after="160"/>
        <w:ind w:left="0" w:right="0" w:hanging="0"/>
        <w:contextualSpacing/>
        <w:rPr/>
      </w:pPr>
      <w:r>
        <w:rPr/>
        <w:t>B 469</w:t>
      </w:r>
    </w:p>
    <w:p>
      <w:pPr>
        <w:pStyle w:val="ListParagraph"/>
        <w:spacing w:before="0" w:after="160"/>
        <w:ind w:left="0" w:right="0" w:hanging="0"/>
        <w:contextualSpacing/>
        <w:rPr/>
      </w:pPr>
      <w:r>
        <w:rPr/>
        <w:t>C 202</w:t>
      </w:r>
    </w:p>
    <w:p>
      <w:pPr>
        <w:pStyle w:val="ListParagraph"/>
        <w:spacing w:before="0" w:after="160"/>
        <w:ind w:left="0" w:right="0" w:hanging="0"/>
        <w:contextualSpacing/>
        <w:rPr/>
      </w:pPr>
      <w:r>
        <w:rPr/>
      </w:r>
    </w:p>
    <w:p>
      <w:pPr>
        <w:pStyle w:val="ListParagraph"/>
        <w:spacing w:before="0" w:after="160"/>
        <w:ind w:left="0" w:right="0" w:hanging="0"/>
        <w:contextualSpacing/>
        <w:rPr/>
      </w:pPr>
      <w:r>
        <w:rPr/>
        <w:t>Obliczona pozycja:</w:t>
      </w:r>
    </w:p>
    <w:p>
      <w:pPr>
        <w:pStyle w:val="ListParagraph"/>
        <w:spacing w:before="0" w:after="160"/>
        <w:ind w:left="0" w:right="0" w:hanging="0"/>
        <w:contextualSpacing/>
        <w:rPr/>
      </w:pPr>
      <w:r>
        <w:rPr/>
        <w:t>X 0, Y -435</w:t>
      </w:r>
    </w:p>
    <w:p>
      <w:pPr>
        <w:pStyle w:val="ListParagraph"/>
        <w:spacing w:before="0" w:after="160"/>
        <w:ind w:left="0" w:right="0" w:hanging="0"/>
        <w:contextualSpacing/>
        <w:rPr/>
      </w:pPr>
      <w:r>
        <w:rPr/>
      </w:r>
    </w:p>
    <w:p>
      <w:pPr>
        <w:pStyle w:val="ListParagraph"/>
        <w:spacing w:before="0" w:after="160"/>
        <w:ind w:left="0" w:right="0" w:hanging="0"/>
        <w:contextualSpacing/>
        <w:rPr/>
      </w:pPr>
      <w:r>
        <w:rPr/>
      </w:r>
    </w:p>
    <w:p>
      <w:pPr>
        <w:pStyle w:val="ListParagraph"/>
        <w:spacing w:before="0" w:after="160"/>
        <w:ind w:left="0" w:right="0" w:hanging="0"/>
        <w:contextualSpacing/>
        <w:rPr/>
      </w:pPr>
      <w:r>
        <w:rPr/>
        <w:t>Stwierdzono poprawność metody trilateracji w przykładach wirtualnych.</w:t>
      </w:r>
    </w:p>
    <w:p>
      <w:pPr>
        <w:pStyle w:val="Nagwek4"/>
        <w:numPr>
          <w:ilvl w:val="0"/>
          <w:numId w:val="1"/>
        </w:numPr>
        <w:spacing w:before="0" w:after="160"/>
        <w:ind w:left="0" w:right="0" w:hanging="0"/>
        <w:contextualSpacing/>
        <w:rPr/>
      </w:pPr>
      <w:r>
        <w:rPr/>
        <w:t>Badanie precyzji i dokładności pomiaru pozycji</w:t>
      </w:r>
    </w:p>
    <w:p>
      <w:pPr>
        <w:pStyle w:val="Normal"/>
        <w:spacing w:before="0" w:after="160"/>
        <w:ind w:left="0" w:right="0" w:hanging="0"/>
        <w:contextualSpacing/>
        <w:rPr/>
      </w:pPr>
      <w:r>
        <w:rPr/>
      </w:r>
    </w:p>
    <w:p>
      <w:pPr>
        <w:pStyle w:val="Normal"/>
        <w:spacing w:before="0" w:after="160"/>
        <w:ind w:left="0" w:right="0" w:hanging="0"/>
        <w:contextualSpacing/>
        <w:rPr>
          <w:rFonts w:eastAsia="Calibri" w:cs="Calibri"/>
          <w:color w:val="000000"/>
          <w:spacing w:val="0"/>
          <w:kern w:val="0"/>
          <w:sz w:val="22"/>
          <w:szCs w:val="22"/>
          <w:shd w:fill="FFFFFF" w:val="clear"/>
          <w:lang w:val="pl-PL" w:eastAsia="en-US" w:bidi="ar-SA"/>
        </w:rPr>
      </w:pPr>
      <w:r>
        <w:rPr/>
        <w:t xml:space="preserve">W układzie współrzędnych wyznaczono punkty </w:t>
      </w:r>
      <w:r>
        <w:rPr>
          <w:rFonts w:eastAsia="Calibri" w:cs="Calibri"/>
          <w:color w:val="000000"/>
          <w:spacing w:val="0"/>
          <w:kern w:val="0"/>
          <w:sz w:val="22"/>
          <w:szCs w:val="22"/>
          <w:shd w:fill="FFFFFF" w:val="clear"/>
          <w:lang w:val="pl-PL" w:eastAsia="en-US" w:bidi="ar-SA"/>
        </w:rPr>
        <w:t>w których będzie umieszczany tag w celu lokalizacji. Punkty te mają znane współrzędne aby móc określić dokładność i precyzję pomiaru.</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tbl>
      <w:tblPr>
        <w:tblW w:w="9496" w:type="dxa"/>
        <w:jc w:val="left"/>
        <w:tblInd w:w="55" w:type="dxa"/>
        <w:tblLayout w:type="fixed"/>
        <w:tblCellMar>
          <w:top w:w="55" w:type="dxa"/>
          <w:left w:w="55" w:type="dxa"/>
          <w:bottom w:w="55" w:type="dxa"/>
          <w:right w:w="55" w:type="dxa"/>
        </w:tblCellMar>
      </w:tblPr>
      <w:tblGrid>
        <w:gridCol w:w="946"/>
        <w:gridCol w:w="1635"/>
        <w:gridCol w:w="1698"/>
        <w:gridCol w:w="1681"/>
        <w:gridCol w:w="1700"/>
        <w:gridCol w:w="1780"/>
        <w:gridCol w:w="55"/>
      </w:tblGrid>
      <w:tr>
        <w:trPr/>
        <w:tc>
          <w:tcPr>
            <w:tcW w:w="946"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35" w:type="dxa"/>
            <w:tcBorders>
              <w:top w:val="single" w:sz="4" w:space="0" w:color="000000"/>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P1</w:t>
            </w:r>
          </w:p>
        </w:tc>
        <w:tc>
          <w:tcPr>
            <w:tcW w:w="1698"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P2</w:t>
            </w:r>
          </w:p>
        </w:tc>
        <w:tc>
          <w:tcPr>
            <w:tcW w:w="1681"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P3</w:t>
            </w:r>
          </w:p>
        </w:tc>
        <w:tc>
          <w:tcPr>
            <w:tcW w:w="1700"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P4</w:t>
            </w:r>
          </w:p>
        </w:tc>
        <w:tc>
          <w:tcPr>
            <w:tcW w:w="1780"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P5</w:t>
            </w:r>
          </w:p>
        </w:tc>
        <w:tc>
          <w:tcPr>
            <w:tcW w:w="55" w:type="dxa"/>
            <w:tcBorders>
              <w:top w:val="single" w:sz="4" w:space="0" w:color="000000"/>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P6</w:t>
            </w:r>
          </w:p>
        </w:tc>
      </w:tr>
      <w:tr>
        <w:trPr/>
        <w:tc>
          <w:tcPr>
            <w:tcW w:w="946"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635" w:type="dxa"/>
            <w:tcBorders>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82,5</w:t>
            </w:r>
          </w:p>
        </w:tc>
        <w:tc>
          <w:tcPr>
            <w:tcW w:w="1698"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82,5</w:t>
            </w:r>
          </w:p>
        </w:tc>
        <w:tc>
          <w:tcPr>
            <w:tcW w:w="1681"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165</w:t>
            </w:r>
          </w:p>
        </w:tc>
        <w:tc>
          <w:tcPr>
            <w:tcW w:w="1700"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780"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55" w:type="dxa"/>
            <w:tcBorders>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82,5</w:t>
            </w:r>
          </w:p>
        </w:tc>
      </w:tr>
      <w:tr>
        <w:trPr/>
        <w:tc>
          <w:tcPr>
            <w:tcW w:w="946"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w:t>
            </w:r>
          </w:p>
        </w:tc>
        <w:tc>
          <w:tcPr>
            <w:tcW w:w="1635" w:type="dxa"/>
            <w:tcBorders>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98"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-120</w:t>
            </w:r>
          </w:p>
        </w:tc>
        <w:tc>
          <w:tcPr>
            <w:tcW w:w="1681"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-190</w:t>
            </w:r>
          </w:p>
        </w:tc>
        <w:tc>
          <w:tcPr>
            <w:tcW w:w="1700"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-260</w:t>
            </w:r>
          </w:p>
        </w:tc>
        <w:tc>
          <w:tcPr>
            <w:tcW w:w="1780"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-400</w:t>
            </w:r>
          </w:p>
        </w:tc>
        <w:tc>
          <w:tcPr>
            <w:tcW w:w="55" w:type="dxa"/>
            <w:tcBorders>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-490</w:t>
            </w:r>
          </w:p>
        </w:tc>
      </w:tr>
    </w:tbl>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mc:AlternateContent>
          <mc:Choice Requires="wps">
            <w:drawing>
              <wp:anchor behindDoc="0" distT="0" distB="0" distL="0" distR="0" simplePos="0" locked="0" layoutInCell="0" allowOverlap="1" relativeHeight="14">
                <wp:simplePos x="0" y="0"/>
                <wp:positionH relativeFrom="column">
                  <wp:posOffset>17780</wp:posOffset>
                </wp:positionH>
                <wp:positionV relativeFrom="paragraph">
                  <wp:posOffset>50800</wp:posOffset>
                </wp:positionV>
                <wp:extent cx="3279775" cy="5017135"/>
                <wp:effectExtent l="0" t="0" r="0" b="0"/>
                <wp:wrapSquare wrapText="largest"/>
                <wp:docPr id="24" name="Ramka5"/>
                <a:graphic xmlns:a="http://schemas.openxmlformats.org/drawingml/2006/main">
                  <a:graphicData uri="http://schemas.microsoft.com/office/word/2010/wordprocessingShape">
                    <wps:wsp>
                      <wps:cNvSpPr/>
                      <wps:spPr>
                        <a:xfrm>
                          <a:off x="0" y="0"/>
                          <a:ext cx="3279240" cy="50166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562860" cy="4680585"/>
                                  <wp:effectExtent l="0" t="0" r="0" b="0"/>
                                  <wp:docPr id="26"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10" descr=""/>
                                          <pic:cNvPicPr>
                                            <a:picLocks noChangeAspect="1" noChangeArrowheads="1"/>
                                          </pic:cNvPicPr>
                                        </pic:nvPicPr>
                                        <pic:blipFill>
                                          <a:blip r:embed="rId15"/>
                                          <a:stretch>
                                            <a:fillRect/>
                                          </a:stretch>
                                        </pic:blipFill>
                                        <pic:spPr bwMode="auto">
                                          <a:xfrm>
                                            <a:off x="0" y="0"/>
                                            <a:ext cx="2562860" cy="46805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Graficzne przedstawienie</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1.4pt;margin-top:4pt;width:258.15pt;height:394.9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2562860" cy="4680585"/>
                            <wp:effectExtent l="0" t="0" r="0" b="0"/>
                            <wp:docPr id="27"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10" descr=""/>
                                    <pic:cNvPicPr>
                                      <a:picLocks noChangeAspect="1" noChangeArrowheads="1"/>
                                    </pic:cNvPicPr>
                                  </pic:nvPicPr>
                                  <pic:blipFill>
                                    <a:blip r:embed="rId15"/>
                                    <a:stretch>
                                      <a:fillRect/>
                                    </a:stretch>
                                  </pic:blipFill>
                                  <pic:spPr bwMode="auto">
                                    <a:xfrm>
                                      <a:off x="0" y="0"/>
                                      <a:ext cx="2562860" cy="46805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Graficzne przedstawienie</w:t>
                      </w:r>
                    </w:p>
                  </w:txbxContent>
                </v:textbox>
                <w10:wrap type="square" side="largest"/>
              </v:rect>
            </w:pict>
          </mc:Fallback>
        </mc:AlternateConten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drawing>
          <wp:anchor behindDoc="0" distT="0" distB="0" distL="0" distR="0" simplePos="0" locked="0" layoutInCell="0" allowOverlap="1" relativeHeight="15">
            <wp:simplePos x="0" y="0"/>
            <wp:positionH relativeFrom="column">
              <wp:posOffset>1854200</wp:posOffset>
            </wp:positionH>
            <wp:positionV relativeFrom="paragraph">
              <wp:posOffset>132080</wp:posOffset>
            </wp:positionV>
            <wp:extent cx="3760470" cy="2367280"/>
            <wp:effectExtent l="0" t="0" r="0" b="0"/>
            <wp:wrapSquare wrapText="largest"/>
            <wp:docPr id="28"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11" descr=""/>
                    <pic:cNvPicPr>
                      <a:picLocks noChangeAspect="1" noChangeArrowheads="1"/>
                    </pic:cNvPicPr>
                  </pic:nvPicPr>
                  <pic:blipFill>
                    <a:blip r:embed="rId16"/>
                    <a:stretch>
                      <a:fillRect/>
                    </a:stretch>
                  </pic:blipFill>
                  <pic:spPr bwMode="auto">
                    <a:xfrm>
                      <a:off x="0" y="0"/>
                      <a:ext cx="3760470" cy="2367280"/>
                    </a:xfrm>
                    <a:prstGeom prst="rect">
                      <a:avLst/>
                    </a:prstGeom>
                  </pic:spPr>
                </pic:pic>
              </a:graphicData>
            </a:graphic>
          </wp:anchor>
        </w:drawing>
      </w:r>
      <w:r>
        <w:rPr/>
        <w:t>P1</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-65dBm → 185cm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-50dBm → 58cm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-60dBm → 251cm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176</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Y-32</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Odchył:</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99cm</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P2</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drawing>
          <wp:anchor behindDoc="0" distT="0" distB="0" distL="0" distR="0" simplePos="0" locked="0" layoutInCell="0" allowOverlap="1" relativeHeight="16">
            <wp:simplePos x="0" y="0"/>
            <wp:positionH relativeFrom="column">
              <wp:posOffset>2018665</wp:posOffset>
            </wp:positionH>
            <wp:positionV relativeFrom="paragraph">
              <wp:posOffset>-27940</wp:posOffset>
            </wp:positionV>
            <wp:extent cx="3493770" cy="2508250"/>
            <wp:effectExtent l="0" t="0" r="0" b="0"/>
            <wp:wrapSquare wrapText="largest"/>
            <wp:docPr id="29"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12" descr=""/>
                    <pic:cNvPicPr>
                      <a:picLocks noChangeAspect="1" noChangeArrowheads="1"/>
                    </pic:cNvPicPr>
                  </pic:nvPicPr>
                  <pic:blipFill>
                    <a:blip r:embed="rId17"/>
                    <a:stretch>
                      <a:fillRect/>
                    </a:stretch>
                  </pic:blipFill>
                  <pic:spPr bwMode="auto">
                    <a:xfrm>
                      <a:off x="0" y="0"/>
                      <a:ext cx="3493770" cy="2508250"/>
                    </a:xfrm>
                    <a:prstGeom prst="rect">
                      <a:avLst/>
                    </a:prstGeom>
                  </pic:spPr>
                </pic:pic>
              </a:graphicData>
            </a:graphic>
          </wp:anchor>
        </w:drawing>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- 59dBm → 117cm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- 55dBm → 86cm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 59dBm → 117cm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101</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-111</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Odchył: 21cm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w:t>
      </w:r>
      <w:r>
        <w:drawing>
          <wp:anchor behindDoc="0" distT="0" distB="0" distL="0" distR="0" simplePos="0" locked="0" layoutInCell="0" allowOverlap="1" relativeHeight="17">
            <wp:simplePos x="0" y="0"/>
            <wp:positionH relativeFrom="column">
              <wp:posOffset>2213610</wp:posOffset>
            </wp:positionH>
            <wp:positionV relativeFrom="paragraph">
              <wp:posOffset>41910</wp:posOffset>
            </wp:positionV>
            <wp:extent cx="2723515" cy="2632710"/>
            <wp:effectExtent l="0" t="0" r="0" b="0"/>
            <wp:wrapSquare wrapText="largest"/>
            <wp:docPr id="30"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13" descr=""/>
                    <pic:cNvPicPr>
                      <a:picLocks noChangeAspect="1" noChangeArrowheads="1"/>
                    </pic:cNvPicPr>
                  </pic:nvPicPr>
                  <pic:blipFill>
                    <a:blip r:embed="rId18"/>
                    <a:stretch>
                      <a:fillRect/>
                    </a:stretch>
                  </pic:blipFill>
                  <pic:spPr bwMode="auto">
                    <a:xfrm>
                      <a:off x="0" y="0"/>
                      <a:ext cx="2723515" cy="2632710"/>
                    </a:xfrm>
                    <a:prstGeom prst="rect">
                      <a:avLst/>
                    </a:prstGeom>
                  </pic:spPr>
                </pic:pic>
              </a:graphicData>
            </a:graphic>
          </wp:anchor>
        </w:drawing>
      </w:r>
      <w:r>
        <w:rPr/>
        <w:t>3</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 62 → 147cm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 58 → 108cm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-66 → 200 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112</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-72</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Odchył: 129cm</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w:t>
      </w:r>
      <w:r>
        <w:drawing>
          <wp:anchor behindDoc="0" distT="0" distB="0" distL="0" distR="0" simplePos="0" locked="0" layoutInCell="0" allowOverlap="1" relativeHeight="18">
            <wp:simplePos x="0" y="0"/>
            <wp:positionH relativeFrom="column">
              <wp:posOffset>2220595</wp:posOffset>
            </wp:positionH>
            <wp:positionV relativeFrom="paragraph">
              <wp:posOffset>168910</wp:posOffset>
            </wp:positionV>
            <wp:extent cx="2722245" cy="2142490"/>
            <wp:effectExtent l="0" t="0" r="0" b="0"/>
            <wp:wrapSquare wrapText="largest"/>
            <wp:docPr id="31"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14" descr=""/>
                    <pic:cNvPicPr>
                      <a:picLocks noChangeAspect="1" noChangeArrowheads="1"/>
                    </pic:cNvPicPr>
                  </pic:nvPicPr>
                  <pic:blipFill>
                    <a:blip r:embed="rId19"/>
                    <a:stretch>
                      <a:fillRect/>
                    </a:stretch>
                  </pic:blipFill>
                  <pic:spPr bwMode="auto">
                    <a:xfrm>
                      <a:off x="0" y="0"/>
                      <a:ext cx="2722245" cy="2142490"/>
                    </a:xfrm>
                    <a:prstGeom prst="rect">
                      <a:avLst/>
                    </a:prstGeom>
                  </pic:spPr>
                </pic:pic>
              </a:graphicData>
            </a:graphic>
          </wp:anchor>
        </w:drawing>
      </w:r>
      <w:r>
        <w:rPr/>
        <w:t>4</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 57dBm → 100cm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 62dBm → 147cm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–54→ 79cm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48</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-135</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Odchył: 134cm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w:t>
      </w:r>
      <w:r>
        <w:drawing>
          <wp:anchor behindDoc="0" distT="0" distB="0" distL="0" distR="0" simplePos="0" locked="0" layoutInCell="0" allowOverlap="1" relativeHeight="19">
            <wp:simplePos x="0" y="0"/>
            <wp:positionH relativeFrom="column">
              <wp:posOffset>2155825</wp:posOffset>
            </wp:positionH>
            <wp:positionV relativeFrom="paragraph">
              <wp:posOffset>93345</wp:posOffset>
            </wp:positionV>
            <wp:extent cx="2391410" cy="2331720"/>
            <wp:effectExtent l="0" t="0" r="0" b="0"/>
            <wp:wrapSquare wrapText="largest"/>
            <wp:docPr id="32"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15" descr=""/>
                    <pic:cNvPicPr>
                      <a:picLocks noChangeAspect="1" noChangeArrowheads="1"/>
                    </pic:cNvPicPr>
                  </pic:nvPicPr>
                  <pic:blipFill>
                    <a:blip r:embed="rId20"/>
                    <a:stretch>
                      <a:fillRect/>
                    </a:stretch>
                  </pic:blipFill>
                  <pic:spPr bwMode="auto">
                    <a:xfrm>
                      <a:off x="0" y="0"/>
                      <a:ext cx="2391410" cy="2331720"/>
                    </a:xfrm>
                    <a:prstGeom prst="rect">
                      <a:avLst/>
                    </a:prstGeom>
                  </pic:spPr>
                </pic:pic>
              </a:graphicData>
            </a:graphic>
          </wp:anchor>
        </w:drawing>
      </w:r>
      <w:r>
        <w:rPr/>
        <w:t>5</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–64dBm → 171cm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–62dBm → 147cm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–66dBm → 200cm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106</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-89</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Odchył: 329cm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w:t>
      </w:r>
      <w:r>
        <w:drawing>
          <wp:anchor behindDoc="0" distT="0" distB="0" distL="0" distR="0" simplePos="0" locked="0" layoutInCell="0" allowOverlap="1" relativeHeight="20">
            <wp:simplePos x="0" y="0"/>
            <wp:positionH relativeFrom="column">
              <wp:posOffset>2222500</wp:posOffset>
            </wp:positionH>
            <wp:positionV relativeFrom="paragraph">
              <wp:posOffset>190500</wp:posOffset>
            </wp:positionV>
            <wp:extent cx="2444750" cy="2293620"/>
            <wp:effectExtent l="0" t="0" r="0" b="0"/>
            <wp:wrapSquare wrapText="largest"/>
            <wp:docPr id="33"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16" descr=""/>
                    <pic:cNvPicPr>
                      <a:picLocks noChangeAspect="1" noChangeArrowheads="1"/>
                    </pic:cNvPicPr>
                  </pic:nvPicPr>
                  <pic:blipFill>
                    <a:blip r:embed="rId21"/>
                    <a:stretch>
                      <a:fillRect/>
                    </a:stretch>
                  </pic:blipFill>
                  <pic:spPr bwMode="auto">
                    <a:xfrm>
                      <a:off x="0" y="0"/>
                      <a:ext cx="2444750" cy="2293620"/>
                    </a:xfrm>
                    <a:prstGeom prst="rect">
                      <a:avLst/>
                    </a:prstGeom>
                  </pic:spPr>
                </pic:pic>
              </a:graphicData>
            </a:graphic>
          </wp:anchor>
        </w:drawing>
      </w:r>
      <w:r>
        <w:rPr/>
        <w:t>6</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–68dBm → 233cm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–75dBm → 398cm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–63dBm → 158cm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-234</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-273</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Odchył: 384cm</w:t>
      </w:r>
    </w:p>
    <w:p>
      <w:pPr>
        <w:pStyle w:val="Nagwek4"/>
        <w:numPr>
          <w:ilvl w:val="0"/>
          <w:numId w:val="0"/>
        </w:numPr>
        <w:ind w:left="0" w:right="0" w:hanging="0"/>
        <w:outlineLvl w:val="4"/>
        <w:rPr>
          <w:rFonts w:ascii="Calibri" w:hAnsi="Calibri" w:eastAsia="Calibri" w:cs="Calibri"/>
          <w:color w:val="000000"/>
          <w:spacing w:val="0"/>
          <w:kern w:val="0"/>
          <w:sz w:val="22"/>
          <w:szCs w:val="22"/>
          <w:shd w:fill="FFFFFF" w:val="clear"/>
          <w:lang w:val="pl-PL" w:eastAsia="en-US" w:bidi="ar-SA"/>
        </w:rPr>
      </w:pPr>
      <w:r>
        <w:rPr/>
        <w:t>5. Wnioski</w:t>
      </w:r>
    </w:p>
    <w:p>
      <w:pPr>
        <w:pStyle w:val="Normal"/>
        <w:numPr>
          <w:ilvl w:val="0"/>
          <w:numId w:val="0"/>
        </w:numPr>
        <w:ind w:left="0" w:right="0" w:hanging="0"/>
        <w:outlineLvl w:val="4"/>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numPr>
          <w:ilvl w:val="0"/>
          <w:numId w:val="0"/>
        </w:numPr>
        <w:spacing w:before="0" w:after="160"/>
        <w:ind w:left="0" w:right="0" w:hanging="0"/>
        <w:outlineLvl w:val="4"/>
        <w:rPr>
          <w:rFonts w:ascii="Calibri" w:hAnsi="Calibri" w:eastAsia="Calibri" w:cs="Calibri"/>
          <w:color w:val="000000"/>
          <w:spacing w:val="0"/>
          <w:kern w:val="0"/>
          <w:sz w:val="22"/>
          <w:szCs w:val="22"/>
          <w:shd w:fill="FFFFFF" w:val="clear"/>
          <w:lang w:val="pl-PL" w:eastAsia="en-US" w:bidi="ar-SA"/>
        </w:rPr>
      </w:pPr>
      <w:r>
        <w:rPr/>
        <w:t xml:space="preserve">Ze względu na duże wahania mocy  sygnału wynikające z występujących przeszkód tj laminat łodzi, maszt, ciało człowieka a także pływanie mocy sygnału przy niezmiennych warunkach precyzja pomiaru odległości nie jest wystarczająca do trilateracji z wymaganą dokładnością do 50cm. </w:t>
      </w:r>
    </w:p>
    <w:p>
      <w:pPr>
        <w:pStyle w:val="Normal"/>
        <w:numPr>
          <w:ilvl w:val="0"/>
          <w:numId w:val="0"/>
        </w:numPr>
        <w:spacing w:before="0" w:after="160"/>
        <w:ind w:left="0" w:right="0" w:hanging="0"/>
        <w:outlineLvl w:val="4"/>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numPr>
          <w:ilvl w:val="0"/>
          <w:numId w:val="0"/>
        </w:numPr>
        <w:spacing w:before="0" w:after="160"/>
        <w:ind w:left="0" w:right="0" w:hanging="0"/>
        <w:outlineLvl w:val="4"/>
        <w:rPr>
          <w:rFonts w:ascii="Calibri" w:hAnsi="Calibri" w:eastAsia="Calibri" w:cs="Calibri"/>
          <w:color w:val="000000"/>
          <w:spacing w:val="0"/>
          <w:kern w:val="0"/>
          <w:sz w:val="22"/>
          <w:szCs w:val="22"/>
          <w:shd w:fill="FFFFFF" w:val="clear"/>
          <w:lang w:val="pl-PL" w:eastAsia="en-US" w:bidi="ar-SA"/>
        </w:rPr>
      </w:pPr>
      <w:r>
        <w:rPr/>
        <w:t>Wykonał: Bartosz Pracz</w:t>
      </w:r>
    </w:p>
    <w:sectPr>
      <w:type w:val="nextPage"/>
      <w:pgSz w:w="11906" w:h="16838"/>
      <w:pgMar w:left="993"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Arial">
    <w:charset w:val="ee"/>
    <w:family w:val="roman"/>
    <w:pitch w:val="variable"/>
  </w:font>
  <w:font w:name="Liberation Sans">
    <w:altName w:val="Arial"/>
    <w:charset w:val="ee"/>
    <w:family w:val="roman"/>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59" w:beforeAutospacing="0" w:before="0" w:afterAutospacing="0" w:after="160"/>
      <w:ind w:left="0" w:right="0" w:hanging="0"/>
      <w:jc w:val="left"/>
    </w:pPr>
    <w:rPr>
      <w:rFonts w:ascii="Calibri" w:hAnsi="Calibri" w:eastAsia="Calibri" w:cs="Calibri"/>
      <w:color w:val="000000"/>
      <w:spacing w:val="0"/>
      <w:kern w:val="0"/>
      <w:sz w:val="22"/>
      <w:szCs w:val="22"/>
      <w:shd w:fill="FFFFFF" w:val="clear"/>
      <w:lang w:val="pl-PL" w:eastAsia="en-US" w:bidi="ar-SA"/>
    </w:rPr>
  </w:style>
  <w:style w:type="paragraph" w:styleId="Nagwek1">
    <w:name w:val="Heading 1"/>
    <w:basedOn w:val="Normal"/>
    <w:next w:val="Normal"/>
    <w:link w:val="12"/>
    <w:uiPriority w:val="9"/>
    <w:qFormat/>
    <w:pPr>
      <w:keepNext w:val="true"/>
      <w:keepLines/>
      <w:spacing w:before="480" w:after="200"/>
      <w:outlineLvl w:val="0"/>
    </w:pPr>
    <w:rPr>
      <w:rFonts w:ascii="Arial" w:hAnsi="Arial" w:eastAsia="Arial" w:cs="Arial"/>
      <w:sz w:val="40"/>
      <w:szCs w:val="40"/>
    </w:rPr>
  </w:style>
  <w:style w:type="paragraph" w:styleId="Nagwek2">
    <w:name w:val="Heading 2"/>
    <w:basedOn w:val="Normal"/>
    <w:next w:val="Normal"/>
    <w:link w:val="14"/>
    <w:uiPriority w:val="9"/>
    <w:unhideWhenUsed/>
    <w:qFormat/>
    <w:pPr>
      <w:keepNext w:val="true"/>
      <w:keepLines/>
      <w:spacing w:before="360" w:after="200"/>
      <w:outlineLvl w:val="1"/>
    </w:pPr>
    <w:rPr>
      <w:rFonts w:ascii="Arial" w:hAnsi="Arial" w:eastAsia="Arial" w:cs="Arial"/>
      <w:sz w:val="34"/>
    </w:rPr>
  </w:style>
  <w:style w:type="paragraph" w:styleId="Nagwek3">
    <w:name w:val="Heading 3"/>
    <w:basedOn w:val="Normal"/>
    <w:next w:val="Normal"/>
    <w:link w:val="16"/>
    <w:uiPriority w:val="9"/>
    <w:unhideWhenUsed/>
    <w:qFormat/>
    <w:pPr>
      <w:keepNext w:val="true"/>
      <w:keepLines/>
      <w:spacing w:before="320" w:after="200"/>
      <w:outlineLvl w:val="2"/>
    </w:pPr>
    <w:rPr>
      <w:rFonts w:ascii="Arial" w:hAnsi="Arial" w:eastAsia="Arial" w:cs="Arial"/>
      <w:sz w:val="30"/>
      <w:szCs w:val="30"/>
    </w:rPr>
  </w:style>
  <w:style w:type="paragraph" w:styleId="Nagwek4">
    <w:name w:val="Heading 4"/>
    <w:basedOn w:val="Normal"/>
    <w:next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Nagwek5">
    <w:name w:val="Heading 5"/>
    <w:basedOn w:val="Normal"/>
    <w:next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Nagwek6">
    <w:name w:val="Heading 6"/>
    <w:basedOn w:val="Normal"/>
    <w:next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Nagwek7">
    <w:name w:val="Heading 7"/>
    <w:basedOn w:val="Normal"/>
    <w:next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Nagwek8">
    <w:name w:val="Heading 8"/>
    <w:basedOn w:val="Normal"/>
    <w:next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Nagwek9">
    <w:name w:val="Heading 9"/>
    <w:basedOn w:val="Normal"/>
    <w:next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11"/>
    <w:uiPriority w:val="9"/>
    <w:qFormat/>
    <w:rPr>
      <w:rFonts w:ascii="Arial" w:hAnsi="Arial" w:eastAsia="Arial" w:cs="Arial"/>
      <w:sz w:val="40"/>
      <w:szCs w:val="40"/>
    </w:rPr>
  </w:style>
  <w:style w:type="character" w:styleId="Heading2Char">
    <w:name w:val="Heading 2 Char"/>
    <w:basedOn w:val="DefaultParagraphFont"/>
    <w:link w:val="13"/>
    <w:uiPriority w:val="9"/>
    <w:qFormat/>
    <w:rPr>
      <w:rFonts w:ascii="Arial" w:hAnsi="Arial" w:eastAsia="Arial" w:cs="Arial"/>
      <w:sz w:val="34"/>
    </w:rPr>
  </w:style>
  <w:style w:type="character" w:styleId="Heading3Char">
    <w:name w:val="Heading 3 Char"/>
    <w:basedOn w:val="DefaultParagraphFont"/>
    <w:link w:val="15"/>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40"/>
    <w:uiPriority w:val="99"/>
    <w:qFormat/>
    <w:rPr/>
  </w:style>
  <w:style w:type="character" w:styleId="FooterChar">
    <w:name w:val="Footer Char"/>
    <w:basedOn w:val="DefaultParagraphFont"/>
    <w:link w:val="42"/>
    <w:uiPriority w:val="99"/>
    <w:qFormat/>
    <w:rPr/>
  </w:style>
  <w:style w:type="character" w:styleId="Czeinternetowe">
    <w:name w:val="Łącze internetowe"/>
    <w:uiPriority w:val="99"/>
    <w:unhideWhenUsed/>
    <w:rPr>
      <w:color w:val="0000FF" w:themeColor="hyperlink"/>
      <w:u w:val="single"/>
    </w:rPr>
  </w:style>
  <w:style w:type="character" w:styleId="FootnoteTextChar">
    <w:name w:val="Footnote Text Char"/>
    <w:link w:val="171"/>
    <w:uiPriority w:val="99"/>
    <w:qFormat/>
    <w:rPr>
      <w:sz w:val="18"/>
    </w:rPr>
  </w:style>
  <w:style w:type="character" w:styleId="Zakotwiczenieprzypisudolnego">
    <w:name w:val="Zakotwiczenie przypisu dolnego"/>
    <w:rPr>
      <w:vertAlign w:val="superscript"/>
    </w:rPr>
  </w:style>
  <w:style w:type="character" w:styleId="FootnoteCharacters">
    <w:name w:val="Footnote Characters"/>
    <w:basedOn w:val="DefaultParagraphFont"/>
    <w:uiPriority w:val="99"/>
    <w:unhideWhenUsed/>
    <w:qFormat/>
    <w:rPr>
      <w:vertAlign w:val="superscript"/>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Pr>
      <w:color w:val="808080"/>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Spacing">
    <w:name w:val="No Spacing"/>
    <w:uiPriority w:val="1"/>
    <w:qFormat/>
    <w:pPr>
      <w:widowControl/>
      <w:shd w:val="nil" w:color="auto" w:fill="FFFFFF"/>
      <w:suppressAutoHyphens w:val="true"/>
      <w:bidi w:val="0"/>
      <w:spacing w:lineRule="auto" w:line="240" w:beforeAutospacing="0" w:before="0" w:afterAutospacing="0" w:after="0"/>
      <w:ind w:left="0" w:right="0" w:hanging="0"/>
      <w:jc w:val="left"/>
    </w:pPr>
    <w:rPr>
      <w:rFonts w:ascii="Calibri" w:hAnsi="Calibri" w:eastAsia="Calibri" w:cs="Calibri"/>
      <w:color w:val="000000"/>
      <w:spacing w:val="0"/>
      <w:kern w:val="0"/>
      <w:sz w:val="22"/>
      <w:szCs w:val="22"/>
      <w:shd w:fill="FFFFFF" w:val="clear"/>
      <w:lang w:val="pl-PL" w:eastAsia="en-US" w:bidi="ar-SA"/>
    </w:rPr>
  </w:style>
  <w:style w:type="paragraph" w:styleId="Tytu">
    <w:name w:val="Title"/>
    <w:basedOn w:val="Normal"/>
    <w:next w:val="Normal"/>
    <w:link w:val="33"/>
    <w:uiPriority w:val="10"/>
    <w:qFormat/>
    <w:pPr>
      <w:spacing w:before="300" w:after="200"/>
      <w:contextualSpacing/>
    </w:pPr>
    <w:rPr>
      <w:sz w:val="48"/>
      <w:szCs w:val="48"/>
    </w:rPr>
  </w:style>
  <w:style w:type="paragraph" w:styleId="Podtytu">
    <w:name w:val="Subtitle"/>
    <w:basedOn w:val="Normal"/>
    <w:next w:val="Normal"/>
    <w:link w:val="35"/>
    <w:uiPriority w:val="11"/>
    <w:qFormat/>
    <w:pPr>
      <w:spacing w:before="200" w:after="200"/>
    </w:pPr>
    <w:rPr>
      <w:sz w:val="24"/>
      <w:szCs w:val="24"/>
    </w:rPr>
  </w:style>
  <w:style w:type="paragraph" w:styleId="Quote">
    <w:name w:val="Quote"/>
    <w:basedOn w:val="Normal"/>
    <w:next w:val="Normal"/>
    <w:link w:val="37"/>
    <w:uiPriority w:val="29"/>
    <w:qFormat/>
    <w:pPr>
      <w:ind w:left="720" w:right="720" w:hanging="0"/>
    </w:pPr>
    <w:rPr>
      <w:i/>
    </w:rPr>
  </w:style>
  <w:style w:type="paragraph" w:styleId="IntenseQuote">
    <w:name w:val="Intense Quote"/>
    <w:basedOn w:val="Normal"/>
    <w:next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160"/>
      <w:ind w:left="720" w:right="720" w:hanging="0"/>
    </w:pPr>
    <w:rPr>
      <w:i/>
    </w:rPr>
  </w:style>
  <w:style w:type="paragraph" w:styleId="Gwkaistopka">
    <w:name w:val="Główka i stopka"/>
    <w:basedOn w:val="Normal"/>
    <w:qFormat/>
    <w:pPr/>
    <w:rPr/>
  </w:style>
  <w:style w:type="paragraph" w:styleId="Gwka">
    <w:name w:val="Header"/>
    <w:basedOn w:val="Normal"/>
    <w:link w:val="41"/>
    <w:uiPriority w:val="99"/>
    <w:unhideWhenUsed/>
    <w:pPr>
      <w:tabs>
        <w:tab w:val="clear" w:pos="708"/>
        <w:tab w:val="center" w:pos="7143" w:leader="none"/>
        <w:tab w:val="right" w:pos="14287" w:leader="none"/>
      </w:tabs>
      <w:spacing w:lineRule="auto" w:line="240" w:before="0" w:after="0"/>
    </w:pPr>
    <w:rPr/>
  </w:style>
  <w:style w:type="paragraph" w:styleId="Stopka">
    <w:name w:val="Footer"/>
    <w:basedOn w:val="Normal"/>
    <w:link w:val="43"/>
    <w:uiPriority w:val="99"/>
    <w:unhideWhenUsed/>
    <w:pPr>
      <w:tabs>
        <w:tab w:val="clear" w:pos="708"/>
        <w:tab w:val="center" w:pos="7143" w:leader="none"/>
        <w:tab w:val="right" w:pos="14287" w:leader="none"/>
      </w:tabs>
      <w:spacing w:lineRule="auto" w:line="240" w:before="0" w:after="0"/>
    </w:pPr>
    <w:rPr/>
  </w:style>
  <w:style w:type="paragraph" w:styleId="Przypisdolny">
    <w:name w:val="Footnote Text"/>
    <w:basedOn w:val="Normal"/>
    <w:link w:val="172"/>
    <w:uiPriority w:val="99"/>
    <w:semiHidden/>
    <w:unhideWhenUsed/>
    <w:pPr>
      <w:spacing w:lineRule="auto" w:line="240" w:before="0" w:after="40"/>
    </w:pPr>
    <w:rPr>
      <w:sz w:val="18"/>
    </w:rPr>
  </w:style>
  <w:style w:type="paragraph" w:styleId="Spistreci1">
    <w:name w:val="TOC 1"/>
    <w:basedOn w:val="Normal"/>
    <w:next w:val="Normal"/>
    <w:uiPriority w:val="39"/>
    <w:unhideWhenUsed/>
    <w:pPr>
      <w:spacing w:before="0" w:after="57"/>
      <w:ind w:left="0" w:right="0" w:hanging="0"/>
    </w:pPr>
    <w:rPr/>
  </w:style>
  <w:style w:type="paragraph" w:styleId="Spistreci2">
    <w:name w:val="TOC 2"/>
    <w:basedOn w:val="Normal"/>
    <w:next w:val="Normal"/>
    <w:uiPriority w:val="39"/>
    <w:unhideWhenUsed/>
    <w:pPr>
      <w:spacing w:before="0" w:after="57"/>
      <w:ind w:left="283" w:right="0" w:hanging="0"/>
    </w:pPr>
    <w:rPr/>
  </w:style>
  <w:style w:type="paragraph" w:styleId="Spistreci3">
    <w:name w:val="TOC 3"/>
    <w:basedOn w:val="Normal"/>
    <w:next w:val="Normal"/>
    <w:uiPriority w:val="39"/>
    <w:unhideWhenUsed/>
    <w:pPr>
      <w:spacing w:before="0" w:after="57"/>
      <w:ind w:left="567" w:right="0" w:hanging="0"/>
    </w:pPr>
    <w:rPr/>
  </w:style>
  <w:style w:type="paragraph" w:styleId="Spistreci4">
    <w:name w:val="TOC 4"/>
    <w:basedOn w:val="Normal"/>
    <w:next w:val="Normal"/>
    <w:uiPriority w:val="39"/>
    <w:unhideWhenUsed/>
    <w:pPr>
      <w:spacing w:before="0" w:after="57"/>
      <w:ind w:left="850" w:right="0" w:hanging="0"/>
    </w:pPr>
    <w:rPr/>
  </w:style>
  <w:style w:type="paragraph" w:styleId="Spistreci5">
    <w:name w:val="TOC 5"/>
    <w:basedOn w:val="Normal"/>
    <w:next w:val="Normal"/>
    <w:uiPriority w:val="39"/>
    <w:unhideWhenUsed/>
    <w:pPr>
      <w:spacing w:before="0" w:after="57"/>
      <w:ind w:left="1134" w:right="0" w:hanging="0"/>
    </w:pPr>
    <w:rPr/>
  </w:style>
  <w:style w:type="paragraph" w:styleId="Spistreci6">
    <w:name w:val="TOC 6"/>
    <w:basedOn w:val="Normal"/>
    <w:next w:val="Normal"/>
    <w:uiPriority w:val="39"/>
    <w:unhideWhenUsed/>
    <w:pPr>
      <w:spacing w:before="0" w:after="57"/>
      <w:ind w:left="1417" w:right="0" w:hanging="0"/>
    </w:pPr>
    <w:rPr/>
  </w:style>
  <w:style w:type="paragraph" w:styleId="Spistreci7">
    <w:name w:val="TOC 7"/>
    <w:basedOn w:val="Normal"/>
    <w:next w:val="Normal"/>
    <w:uiPriority w:val="39"/>
    <w:unhideWhenUsed/>
    <w:pPr>
      <w:spacing w:before="0" w:after="57"/>
      <w:ind w:left="1701" w:right="0" w:hanging="0"/>
    </w:pPr>
    <w:rPr/>
  </w:style>
  <w:style w:type="paragraph" w:styleId="Spistreci8">
    <w:name w:val="TOC 8"/>
    <w:basedOn w:val="Normal"/>
    <w:next w:val="Normal"/>
    <w:uiPriority w:val="39"/>
    <w:unhideWhenUsed/>
    <w:pPr>
      <w:spacing w:before="0" w:after="57"/>
      <w:ind w:left="1984" w:right="0" w:hanging="0"/>
    </w:pPr>
    <w:rPr/>
  </w:style>
  <w:style w:type="paragraph" w:styleId="Spistreci9">
    <w:name w:val="TOC 9"/>
    <w:basedOn w:val="Normal"/>
    <w:next w:val="Normal"/>
    <w:uiPriority w:val="39"/>
    <w:unhideWhenUsed/>
    <w:pPr>
      <w:spacing w:before="0" w:after="57"/>
      <w:ind w:left="2268" w:right="0" w:hanging="0"/>
    </w:pPr>
    <w:rPr/>
  </w:style>
  <w:style w:type="paragraph" w:styleId="TOCHeading">
    <w:name w:val="TOC Heading"/>
    <w:uiPriority w:val="39"/>
    <w:unhideWhenUsed/>
    <w:qFormat/>
    <w:pPr>
      <w:widowControl/>
      <w:shd w:val="nil" w:color="auto" w:fill="FFFFFF"/>
      <w:suppressAutoHyphens w:val="true"/>
      <w:bidi w:val="0"/>
      <w:spacing w:lineRule="auto" w:line="259" w:beforeAutospacing="0" w:before="0" w:afterAutospacing="0" w:after="160"/>
      <w:ind w:left="0" w:right="0" w:hanging="0"/>
      <w:jc w:val="left"/>
    </w:pPr>
    <w:rPr>
      <w:rFonts w:ascii="Calibri" w:hAnsi="Calibri" w:eastAsia="Calibri" w:cs="Calibri"/>
      <w:color w:val="000000"/>
      <w:spacing w:val="0"/>
      <w:kern w:val="0"/>
      <w:sz w:val="22"/>
      <w:szCs w:val="22"/>
      <w:shd w:fill="FFFFFF" w:val="clear"/>
      <w:lang w:val="pl-PL" w:eastAsia="en-US" w:bidi="ar-SA"/>
    </w:rPr>
  </w:style>
  <w:style w:type="paragraph" w:styleId="Caption">
    <w:name w:val="caption"/>
    <w:basedOn w:val="Normal"/>
    <w:next w:val="Normal"/>
    <w:uiPriority w:val="35"/>
    <w:unhideWhenUsed/>
    <w:qFormat/>
    <w:pPr>
      <w:spacing w:lineRule="auto" w:line="240" w:before="0" w:after="200"/>
    </w:pPr>
    <w:rPr>
      <w:i/>
      <w:iCs/>
      <w:color w:val="44546A" w:themeColor="text2"/>
      <w:sz w:val="18"/>
      <w:szCs w:val="18"/>
    </w:rPr>
  </w:style>
  <w:style w:type="paragraph" w:styleId="ListParagraph">
    <w:name w:val="List Paragraph"/>
    <w:basedOn w:val="Normal"/>
    <w:uiPriority w:val="34"/>
    <w:qFormat/>
    <w:pPr>
      <w:spacing w:before="0" w:after="160"/>
      <w:ind w:left="720" w:right="0" w:hanging="0"/>
      <w:contextualSpacing/>
    </w:pPr>
    <w:rPr/>
  </w:style>
  <w:style w:type="paragraph" w:styleId="Figura">
    <w:name w:val="Figura"/>
    <w:basedOn w:val="Podpis"/>
    <w:qFormat/>
    <w:pPr/>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Indeksobiektu1">
    <w:name w:val="Indeks obiektu 1"/>
    <w:basedOn w:val="Indeks"/>
    <w:qFormat/>
    <w:pPr>
      <w:tabs>
        <w:tab w:val="clear" w:pos="708"/>
        <w:tab w:val="right" w:pos="9496" w:leader="dot"/>
      </w:tabs>
      <w:ind w:left="0" w:right="0" w:hanging="0"/>
    </w:pPr>
    <w:rPr/>
  </w:style>
  <w:style w:type="numbering" w:styleId="NoList" w:default="1">
    <w:name w:val="No List"/>
    <w:uiPriority w:val="99"/>
    <w:semiHidden/>
    <w:unhideWhenUsed/>
    <w:qFormat/>
  </w:style>
  <w:style w:type="numbering" w:styleId="Numeracja123">
    <w:name w:val="Numeracja 123"/>
    <w:qFormat/>
  </w:style>
  <w:style w:type="table" w:styleId="44">
    <w:name w:val="Table Grid"/>
    <w:basedOn w:val="382"/>
    <w:uiPriority w:val="59"/>
    <w:pPr>
      <w:spacing w:after="0" w:line="240" w:lineRule="auto"/>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82"/>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6">
    <w:name w:val="Plain Table 1"/>
    <w:basedOn w:val="382"/>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7">
    <w:name w:val="Plain Table 2"/>
    <w:basedOn w:val="382"/>
    <w:uiPriority w:val="59"/>
    <w:pPr>
      <w:spacing w:after="0" w:line="240" w:lineRule="auto"/>
    </w:pPr>
    <w:tblPr>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8">
    <w:name w:val="Plain Table 3"/>
    <w:basedOn w:val="382"/>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9">
    <w:name w:val="Plain Table 4"/>
    <w:basedOn w:val="382"/>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0">
    <w:name w:val="Plain Table 5"/>
    <w:basedOn w:val="382"/>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
    <w:name w:val="Grid Table 1 Light"/>
    <w:basedOn w:val="382"/>
    <w:uiPriority w:val="99"/>
    <w:pPr>
      <w:spacing w:after="0" w:line="240" w:lineRule="auto"/>
    </w:pPr>
    <w:tblPr>
      <w:tblStyleRowBandSize w:val="1"/>
      <w:tblStyleColBandSize w:val="1"/>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2">
    <w:name w:val="Grid Table 1 Light - Accent 1"/>
    <w:basedOn w:val="382"/>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3">
    <w:name w:val="Grid Table 1 Light - Accent 2"/>
    <w:basedOn w:val="38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4">
    <w:name w:val="Grid Table 1 Light - Accent 3"/>
    <w:basedOn w:val="382"/>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5">
    <w:name w:val="Grid Table 1 Light - Accent 4"/>
    <w:basedOn w:val="382"/>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6">
    <w:name w:val="Grid Table 1 Light - Accent 5"/>
    <w:basedOn w:val="382"/>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7">
    <w:name w:val="Grid Table 1 Light - Accent 6"/>
    <w:basedOn w:val="382"/>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8">
    <w:name w:val="Grid Table 2"/>
    <w:basedOn w:val="382"/>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9">
    <w:name w:val="Grid Table 2 - Accent 1"/>
    <w:basedOn w:val="382"/>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60">
    <w:name w:val="Grid Table 2 - Accent 2"/>
    <w:basedOn w:val="38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61">
    <w:name w:val="Grid Table 2 - Accent 3"/>
    <w:basedOn w:val="382"/>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62">
    <w:name w:val="Grid Table 2 - Accent 4"/>
    <w:basedOn w:val="382"/>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63">
    <w:name w:val="Grid Table 2 - Accent 5"/>
    <w:basedOn w:val="382"/>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64">
    <w:name w:val="Grid Table 2 - Accent 6"/>
    <w:basedOn w:val="382"/>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65">
    <w:name w:val="Grid Table 3"/>
    <w:basedOn w:val="382"/>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6">
    <w:name w:val="Grid Table 3 - Accent 1"/>
    <w:basedOn w:val="382"/>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7">
    <w:name w:val="Grid Table 3 - Accent 2"/>
    <w:basedOn w:val="38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8">
    <w:name w:val="Grid Table 3 - Accent 3"/>
    <w:basedOn w:val="382"/>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9">
    <w:name w:val="Grid Table 3 - Accent 4"/>
    <w:basedOn w:val="382"/>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0">
    <w:name w:val="Grid Table 3 - Accent 5"/>
    <w:basedOn w:val="382"/>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1">
    <w:name w:val="Grid Table 3 - Accent 6"/>
    <w:basedOn w:val="382"/>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2">
    <w:name w:val="Grid Table 4"/>
    <w:basedOn w:val="382"/>
    <w:uiPriority w:val="59"/>
    <w:pPr>
      <w:spacing w:after="0" w:line="240" w:lineRule="auto"/>
    </w:pPr>
    <w:tblPr>
      <w:tblStyleRowBandSize w:val="1"/>
      <w:tblStyleColBandSize w:val="1"/>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3">
    <w:name w:val="Grid Table 4 - Accent 1"/>
    <w:basedOn w:val="382"/>
    <w:uiPriority w:val="5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4">
    <w:name w:val="Grid Table 4 - Accent 2"/>
    <w:basedOn w:val="382"/>
    <w:uiPriority w:val="5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5">
    <w:name w:val="Grid Table 4 - Accent 3"/>
    <w:basedOn w:val="382"/>
    <w:uiPriority w:val="5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6">
    <w:name w:val="Grid Table 4 - Accent 4"/>
    <w:basedOn w:val="382"/>
    <w:uiPriority w:val="5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7">
    <w:name w:val="Grid Table 4 - Accent 5"/>
    <w:basedOn w:val="382"/>
    <w:uiPriority w:val="5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78">
    <w:name w:val="Grid Table 4 - Accent 6"/>
    <w:basedOn w:val="382"/>
    <w:uiPriority w:val="5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79">
    <w:name w:val="Grid Table 5 Dark"/>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80">
    <w:name w:val="Grid Table 5 Dark- Accent 1"/>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81">
    <w:name w:val="Grid Table 5 Dark - Accent 2"/>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82">
    <w:name w:val="Grid Table 5 Dark - Accent 3"/>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83">
    <w:name w:val="Grid Table 5 Dark- Accent 4"/>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84">
    <w:name w:val="Grid Table 5 Dark - Accent 5"/>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85">
    <w:name w:val="Grid Table 5 Dark - Accent 6"/>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86">
    <w:name w:val="Grid Table 6 Colorful"/>
    <w:basedOn w:val="382"/>
    <w:uiPriority w:val="99"/>
    <w:pPr>
      <w:spacing w:after="0" w:line="240" w:lineRule="auto"/>
    </w:pPr>
    <w:tblPr>
      <w:tblStyleRowBandSize w:val="1"/>
      <w:tblStyleColBandSize w:val="1"/>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7">
    <w:name w:val="Grid Table 6 Colorful - Accent 1"/>
    <w:basedOn w:val="382"/>
    <w:uiPriority w:val="99"/>
    <w:pPr>
      <w:spacing w:after="0" w:line="240" w:lineRule="auto"/>
    </w:pPr>
    <w:tblPr>
      <w:tblStyleRowBandSize w:val="1"/>
      <w:tblStyleColBandSize w:val="1"/>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664A9" w:themeColor="accent1" w:themeTint="80" w:themeShade="95"/>
      </w:rPr>
      <w:tblPr/>
    </w:tblStylePr>
    <w:tblStylePr w:type="firstRow">
      <w:rPr>
        <w:b/>
        <w:color w:val="3664A9" w:themeColor="accent1" w:themeTint="80" w:themeShade="95"/>
      </w:rPr>
      <w:tblPr/>
      <w:tcPr>
        <w:tcBorders>
          <w:bottom w:val="single" w:color="000000" w:themeColor="accent1" w:sz="12" w:space="0"/>
        </w:tcBorders>
      </w:tcPr>
    </w:tblStylePr>
    <w:tblStylePr w:type="lastCol">
      <w:rPr>
        <w:b/>
        <w:color w:val="3664A9" w:themeColor="accent1" w:themeTint="80" w:themeShade="95"/>
      </w:rPr>
      <w:tblPr/>
    </w:tblStylePr>
    <w:tblStylePr w:type="lastRow">
      <w:rPr>
        <w:b/>
        <w:color w:val="3664A9" w:themeColor="accent1" w:themeTint="80" w:themeShade="95"/>
      </w:rPr>
      <w:tblPr/>
    </w:tblStylePr>
    <w:tblStylePr w:type="wholeTable">
      <w:rPr>
        <w:color w:val="404040" w:themeColor="accent1" w:themeTint="80" w:themeShade="95"/>
        <w:sz w:val="22"/>
      </w:rPr>
      <w:tblPr/>
    </w:tblStylePr>
  </w:style>
  <w:style w:type="table" w:styleId="88">
    <w:name w:val="Grid Table 6 Colorful - Accent 2"/>
    <w:basedOn w:val="38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89">
    <w:name w:val="Grid Table 6 Colorful - Accent 3"/>
    <w:basedOn w:val="382"/>
    <w:uiPriority w:val="99"/>
    <w:pPr>
      <w:spacing w:after="0" w:line="240" w:lineRule="auto"/>
    </w:pPr>
    <w:tblPr>
      <w:tblStyleRowBandSize w:val="1"/>
      <w:tblStyleColBandSize w:val="1"/>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0">
    <w:name w:val="Grid Table 6 Colorful - Accent 4"/>
    <w:basedOn w:val="382"/>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1">
    <w:name w:val="Grid Table 6 Colorful - Accent 5"/>
    <w:basedOn w:val="382"/>
    <w:uiPriority w:val="99"/>
    <w:pPr>
      <w:spacing w:after="0" w:line="240" w:lineRule="auto"/>
    </w:p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5"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2">
    <w:name w:val="Grid Table 6 Colorful - Accent 6"/>
    <w:basedOn w:val="382"/>
    <w:uiPriority w:val="99"/>
    <w:pPr>
      <w:spacing w:after="0" w:line="240" w:lineRule="auto"/>
    </w:p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6"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3">
    <w:name w:val="Grid Table 7 Colorful"/>
    <w:basedOn w:val="382"/>
    <w:uiPriority w:val="99"/>
    <w:pPr>
      <w:spacing w:after="0" w:line="240" w:lineRule="auto"/>
    </w:pPr>
    <w:tblPr>
      <w:tblStyleRowBandSize w:val="1"/>
      <w:tblStyleColBandSize w:val="1"/>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b/>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b/>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style>
  <w:style w:type="table" w:styleId="94">
    <w:name w:val="Grid Table 7 Colorful - Accent 1"/>
    <w:basedOn w:val="382"/>
    <w:uiPriority w:val="99"/>
    <w:pPr>
      <w:spacing w:after="0" w:line="240" w:lineRule="auto"/>
    </w:pPr>
    <w:tblPr>
      <w:tblStyleRowBandSize w:val="1"/>
      <w:tblStyleColBandSize w:val="1"/>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664A9"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664A9" w:themeColor="accent1" w:themeTint="80" w:themeShade="95"/>
        <w:sz w:val="22"/>
      </w:rPr>
      <w:tblPr/>
    </w:tblStylePr>
    <w:tblStylePr w:type="firstCol">
      <w:pPr>
        <w:jc w:val="right"/>
      </w:pPr>
      <w:rPr>
        <w:i/>
        <w:color w:val="3664A9" w:themeColor="accent1" w:themeTint="80" w:themeShade="95"/>
        <w:sz w:val="22"/>
      </w:rPr>
      <w:tblPr/>
      <w:tcPr>
        <w:tcBorders>
          <w:left w:val="none"/>
          <w:top w:val="none"/>
          <w:right w:val="single" w:color="000000" w:themeColor="accent1" w:sz="4" w:space="0"/>
          <w:bottom w:val="none"/>
        </w:tcBorders>
        <w:shd w:color="auto" w:fill="FFFFFF"/>
      </w:tcPr>
    </w:tblStylePr>
    <w:tblStylePr w:type="firstRow">
      <w:rPr>
        <w:b/>
        <w:color w:val="3664A9" w:themeColor="accent1" w:themeTint="80"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3664A9" w:themeColor="accent1" w:themeTint="80" w:themeShade="95"/>
        <w:sz w:val="22"/>
      </w:rPr>
      <w:tblPr/>
      <w:tcPr>
        <w:tcBorders>
          <w:left w:val="single" w:color="000000" w:themeColor="accent1" w:sz="4" w:space="0"/>
          <w:top w:val="none"/>
          <w:right w:val="none"/>
          <w:bottom w:val="none"/>
        </w:tcBorders>
        <w:shd w:color="auto" w:fill="FFFFFF"/>
      </w:tcPr>
    </w:tblStylePr>
    <w:tblStylePr w:type="lastRow">
      <w:rPr>
        <w:b/>
        <w:color w:val="3664A9" w:themeColor="accent1" w:themeTint="80" w:themeShade="95"/>
        <w:sz w:val="22"/>
      </w:rPr>
      <w:tblPr/>
      <w:tcPr>
        <w:tcBorders>
          <w:left w:val="none"/>
          <w:top w:val="single" w:color="000000" w:themeColor="accent1" w:sz="4" w:space="0"/>
          <w:right w:val="none"/>
          <w:bottom w:val="none"/>
        </w:tcBorders>
        <w:shd w:val="clear" w:color="auto" w:fill="FFFFFF" w:themeFill="light1"/>
      </w:tcPr>
    </w:tblStylePr>
  </w:style>
  <w:style w:type="table" w:styleId="95">
    <w:name w:val="Grid Table 7 Colorful - Accent 2"/>
    <w:basedOn w:val="382"/>
    <w:uiPriority w:val="99"/>
    <w:pPr>
      <w:spacing w:after="0" w:line="240" w:lineRule="auto"/>
    </w:pPr>
    <w:tblPr>
      <w:tblStyleRowBandSize w:val="1"/>
      <w:tblStyleColBandSize w:val="1"/>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b/>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b/>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style>
  <w:style w:type="table" w:styleId="96">
    <w:name w:val="Grid Table 7 Colorful - Accent 3"/>
    <w:basedOn w:val="382"/>
    <w:uiPriority w:val="99"/>
    <w:pPr>
      <w:spacing w:after="0" w:line="240" w:lineRule="auto"/>
    </w:pPr>
    <w:tblPr>
      <w:tblStyleRowBandSize w:val="1"/>
      <w:tblStyleColBandSize w:val="1"/>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top w:val="none"/>
          <w:right w:val="single" w:color="000000" w:themeColor="accent3" w:sz="4" w:space="0"/>
          <w:bottom w:val="none"/>
        </w:tcBorders>
        <w:shd w:color="auto" w:fill="FFFFFF"/>
      </w:tcPr>
    </w:tblStylePr>
    <w:tblStylePr w:type="firstRow">
      <w:rPr>
        <w:b/>
        <w:color w:val="606060" w:themeColor="accent3" w:themeTint="fe"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right w:val="none"/>
          <w:bottom w:val="none"/>
        </w:tcBorders>
        <w:shd w:color="auto" w:fill="FFFFFF"/>
      </w:tcPr>
    </w:tblStylePr>
    <w:tblStylePr w:type="lastRow">
      <w:rPr>
        <w:b/>
        <w:color w:val="606060" w:themeColor="accent3" w:themeTint="fe" w:themeShade="95"/>
        <w:sz w:val="22"/>
      </w:rPr>
      <w:tblPr/>
      <w:tcPr>
        <w:tcBorders>
          <w:left w:val="none"/>
          <w:top w:val="single" w:color="000000" w:themeColor="accent3" w:sz="4" w:space="0"/>
          <w:right w:val="none"/>
          <w:bottom w:val="none"/>
        </w:tcBorders>
        <w:shd w:val="clear" w:color="auto" w:fill="FFFFFF" w:themeFill="light1"/>
      </w:tcPr>
    </w:tblStylePr>
  </w:style>
  <w:style w:type="table" w:styleId="97">
    <w:name w:val="Grid Table 7 Colorful - Accent 4"/>
    <w:basedOn w:val="382"/>
    <w:uiPriority w:val="99"/>
    <w:pPr>
      <w:spacing w:after="0" w:line="240" w:lineRule="auto"/>
    </w:pPr>
    <w:tblPr>
      <w:tblStyleRowBandSize w:val="1"/>
      <w:tblStyleColBandSize w:val="1"/>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b/>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b/>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style>
  <w:style w:type="table" w:styleId="98">
    <w:name w:val="Grid Table 7 Colorful - Accent 5"/>
    <w:basedOn w:val="382"/>
    <w:uiPriority w:val="99"/>
    <w:pPr>
      <w:spacing w:after="0" w:line="240" w:lineRule="auto"/>
    </w:pPr>
    <w:tblPr>
      <w:tblStyleRowBandSize w:val="1"/>
      <w:tblStyleColBandSize w:val="1"/>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45D8D"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45D8D" w:themeColor="accent5" w:themeShade="95"/>
        <w:sz w:val="22"/>
      </w:rPr>
      <w:tblPr/>
    </w:tblStylePr>
    <w:tblStylePr w:type="firstCol">
      <w:pPr>
        <w:jc w:val="right"/>
      </w:pPr>
      <w:rPr>
        <w:i/>
        <w:color w:val="245D8D" w:themeColor="accent5" w:themeShade="95"/>
        <w:sz w:val="22"/>
      </w:rPr>
      <w:tblPr/>
      <w:tcPr>
        <w:tcBorders>
          <w:left w:val="none"/>
          <w:top w:val="none"/>
          <w:right w:val="single" w:color="000000" w:themeColor="accent5" w:sz="4" w:space="0"/>
          <w:bottom w:val="none"/>
        </w:tcBorders>
        <w:shd w:color="auto" w:fill="FFFFFF"/>
      </w:tcPr>
    </w:tblStylePr>
    <w:tblStylePr w:type="firstRow">
      <w:rPr>
        <w:b/>
        <w:color w:val="245D8D" w:themeColor="accent5"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45D8D" w:themeColor="accent5" w:themeShade="95"/>
        <w:sz w:val="22"/>
      </w:rPr>
      <w:tblPr/>
      <w:tcPr>
        <w:tcBorders>
          <w:left w:val="single" w:color="000000" w:themeColor="accent5" w:sz="4" w:space="0"/>
          <w:top w:val="none"/>
          <w:right w:val="none"/>
          <w:bottom w:val="none"/>
        </w:tcBorders>
        <w:shd w:color="auto" w:fill="FFFFFF"/>
      </w:tcPr>
    </w:tblStylePr>
    <w:tblStylePr w:type="lastRow">
      <w:rPr>
        <w:b/>
        <w:color w:val="245D8D" w:themeColor="accent5" w:themeShade="95"/>
        <w:sz w:val="22"/>
      </w:rPr>
      <w:tblPr/>
      <w:tcPr>
        <w:tcBorders>
          <w:left w:val="none"/>
          <w:top w:val="single" w:color="000000" w:themeColor="accent5" w:sz="4" w:space="0"/>
          <w:right w:val="none"/>
          <w:bottom w:val="none"/>
        </w:tcBorders>
        <w:shd w:val="clear" w:color="auto" w:fill="FFFFFF" w:themeFill="light1"/>
      </w:tcPr>
    </w:tblStylePr>
  </w:style>
  <w:style w:type="table" w:styleId="99">
    <w:name w:val="Grid Table 7 Colorful - Accent 6"/>
    <w:basedOn w:val="382"/>
    <w:uiPriority w:val="99"/>
    <w:pPr>
      <w:spacing w:after="0" w:line="240" w:lineRule="auto"/>
    </w:pPr>
    <w:tblPr>
      <w:tblStyleRowBandSize w:val="1"/>
      <w:tblStyleColBandSize w:val="1"/>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top w:val="none"/>
          <w:right w:val="single" w:color="000000" w:themeColor="accent6" w:sz="4" w:space="0"/>
          <w:bottom w:val="none"/>
        </w:tcBorders>
        <w:shd w:color="auto" w:fill="FFFFFF"/>
      </w:tcPr>
    </w:tblStylePr>
    <w:tblStylePr w:type="firstRow">
      <w:rPr>
        <w:b/>
        <w:color w:val="426429" w:themeColor="accent6"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right w:val="none"/>
          <w:bottom w:val="none"/>
        </w:tcBorders>
        <w:shd w:color="auto" w:fill="FFFFFF"/>
      </w:tcPr>
    </w:tblStylePr>
    <w:tblStylePr w:type="lastRow">
      <w:rPr>
        <w:b/>
        <w:color w:val="426429" w:themeColor="accent6" w:themeShade="95"/>
        <w:sz w:val="22"/>
      </w:rPr>
      <w:tblPr/>
      <w:tcPr>
        <w:tcBorders>
          <w:left w:val="none"/>
          <w:top w:val="single" w:color="000000" w:themeColor="accent6" w:sz="4" w:space="0"/>
          <w:right w:val="none"/>
          <w:bottom w:val="none"/>
        </w:tcBorders>
        <w:shd w:val="clear" w:color="auto" w:fill="FFFFFF" w:themeFill="light1"/>
      </w:tcPr>
    </w:tblStylePr>
  </w:style>
  <w:style w:type="table" w:styleId="100">
    <w:name w:val="List Table 1 Light"/>
    <w:basedOn w:val="382"/>
    <w:uiPriority w:val="99"/>
    <w:pPr>
      <w:spacing w:after="0" w:line="240" w:lineRule="auto"/>
    </w:pPr>
    <w:tblPr>
      <w:tblStyleRowBandSize w:val="1"/>
      <w:tblStyleColBandSize w:val="1"/>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101">
    <w:name w:val="List Table 1 Light - Accent 1"/>
    <w:basedOn w:val="382"/>
    <w:uiPriority w:val="99"/>
    <w:pPr>
      <w:spacing w:after="0" w:line="240" w:lineRule="auto"/>
    </w:pPr>
    <w:tblPr>
      <w:tblStyleRowBandSize w:val="1"/>
      <w:tblStyleColBandSize w:val="1"/>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102">
    <w:name w:val="List Table 1 Light - Accent 2"/>
    <w:basedOn w:val="382"/>
    <w:uiPriority w:val="99"/>
    <w:pPr>
      <w:spacing w:after="0" w:line="240" w:lineRule="auto"/>
    </w:pPr>
    <w:tblPr>
      <w:tblStyleRowBandSize w:val="1"/>
      <w:tblStyleColBandSize w:val="1"/>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103">
    <w:name w:val="List Table 1 Light - Accent 3"/>
    <w:basedOn w:val="382"/>
    <w:uiPriority w:val="99"/>
    <w:pPr>
      <w:spacing w:after="0" w:line="240" w:lineRule="auto"/>
    </w:pPr>
    <w:tblPr>
      <w:tblStyleRowBandSize w:val="1"/>
      <w:tblStyleColBandSize w:val="1"/>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104">
    <w:name w:val="List Table 1 Light - Accent 4"/>
    <w:basedOn w:val="382"/>
    <w:uiPriority w:val="99"/>
    <w:pPr>
      <w:spacing w:after="0" w:line="240" w:lineRule="auto"/>
    </w:pPr>
    <w:tblPr>
      <w:tblStyleRowBandSize w:val="1"/>
      <w:tblStyleColBandSize w:val="1"/>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105">
    <w:name w:val="List Table 1 Light - Accent 5"/>
    <w:basedOn w:val="382"/>
    <w:uiPriority w:val="99"/>
    <w:pPr>
      <w:spacing w:after="0" w:line="240" w:lineRule="auto"/>
    </w:pPr>
    <w:tblPr>
      <w:tblStyleRowBandSize w:val="1"/>
      <w:tblStyleColBandSize w:val="1"/>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106">
    <w:name w:val="List Table 1 Light - Accent 6"/>
    <w:basedOn w:val="382"/>
    <w:uiPriority w:val="99"/>
    <w:pPr>
      <w:spacing w:after="0" w:line="240" w:lineRule="auto"/>
    </w:pPr>
    <w:tblPr>
      <w:tblStyleRowBandSize w:val="1"/>
      <w:tblStyleColBandSize w:val="1"/>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107">
    <w:name w:val="List Table 2"/>
    <w:basedOn w:val="38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108">
    <w:name w:val="List Table 2 - Accent 1"/>
    <w:basedOn w:val="382"/>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109">
    <w:name w:val="List Table 2 - Accent 2"/>
    <w:basedOn w:val="38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110">
    <w:name w:val="List Table 2 - Accent 3"/>
    <w:basedOn w:val="382"/>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111">
    <w:name w:val="List Table 2 - Accent 4"/>
    <w:basedOn w:val="382"/>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112">
    <w:name w:val="List Table 2 - Accent 5"/>
    <w:basedOn w:val="382"/>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113">
    <w:name w:val="List Table 2 - Accent 6"/>
    <w:basedOn w:val="382"/>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114">
    <w:name w:val="List Table 3"/>
    <w:basedOn w:val="382"/>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15">
    <w:name w:val="List Table 3 - Accent 1"/>
    <w:basedOn w:val="382"/>
    <w:uiPriority w:val="99"/>
    <w:pPr>
      <w:spacing w:after="0" w:line="240" w:lineRule="auto"/>
    </w:p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16">
    <w:name w:val="List Table 3 - Accent 2"/>
    <w:basedOn w:val="38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117">
    <w:name w:val="List Table 3 - Accent 3"/>
    <w:basedOn w:val="382"/>
    <w:uiPriority w:val="99"/>
    <w:pPr>
      <w:spacing w:after="0" w:line="240" w:lineRule="auto"/>
    </w:pPr>
    <w:tblPr>
      <w:tblStyleRowBandSize w:val="1"/>
      <w:tblStyleColBandSize w:val="1"/>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118">
    <w:name w:val="List Table 3 - Accent 4"/>
    <w:basedOn w:val="382"/>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119">
    <w:name w:val="List Table 3 - Accent 5"/>
    <w:basedOn w:val="382"/>
    <w:uiPriority w:val="99"/>
    <w:pPr>
      <w:spacing w:after="0" w:line="240" w:lineRule="auto"/>
    </w:pPr>
    <w:tblPr>
      <w:tblStyleRowBandSize w:val="1"/>
      <w:tblStyleColBandSize w:val="1"/>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120">
    <w:name w:val="List Table 3 - Accent 6"/>
    <w:basedOn w:val="382"/>
    <w:uiPriority w:val="99"/>
    <w:pPr>
      <w:spacing w:after="0" w:line="240" w:lineRule="auto"/>
    </w:pPr>
    <w:tblPr>
      <w:tblStyleRowBandSize w:val="1"/>
      <w:tblStyleColBandSize w:val="1"/>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121">
    <w:name w:val="List Table 4"/>
    <w:basedOn w:val="382"/>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22">
    <w:name w:val="List Table 4 - Accent 1"/>
    <w:basedOn w:val="382"/>
    <w:uiPriority w:val="9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23">
    <w:name w:val="List Table 4 - Accent 2"/>
    <w:basedOn w:val="382"/>
    <w:uiPriority w:val="9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124">
    <w:name w:val="List Table 4 - Accent 3"/>
    <w:basedOn w:val="382"/>
    <w:uiPriority w:val="9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125">
    <w:name w:val="List Table 4 - Accent 4"/>
    <w:basedOn w:val="382"/>
    <w:uiPriority w:val="9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126">
    <w:name w:val="List Table 4 - Accent 5"/>
    <w:basedOn w:val="382"/>
    <w:uiPriority w:val="9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127">
    <w:name w:val="List Table 4 - Accent 6"/>
    <w:basedOn w:val="382"/>
    <w:uiPriority w:val="9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128">
    <w:name w:val="List Table 5 Dark"/>
    <w:basedOn w:val="382"/>
    <w:uiPriority w:val="99"/>
    <w:pPr>
      <w:spacing w:after="0" w:line="240" w:lineRule="auto"/>
    </w:pPr>
    <w:tblPr>
      <w:tblStyleRowBandSize w:val="1"/>
      <w:tblStyleColBandSize w:val="1"/>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29">
    <w:name w:val="List Table 5 Dark - Accent 1"/>
    <w:basedOn w:val="382"/>
    <w:uiPriority w:val="99"/>
    <w:pPr>
      <w:spacing w:after="0" w:line="240" w:lineRule="auto"/>
    </w:pPr>
    <w:tblPr>
      <w:tblStyleRowBandSize w:val="1"/>
      <w:tblStyleColBandSize w:val="1"/>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0">
    <w:name w:val="List Table 5 Dark - Accent 2"/>
    <w:basedOn w:val="382"/>
    <w:uiPriority w:val="99"/>
    <w:pPr>
      <w:spacing w:after="0" w:line="240" w:lineRule="auto"/>
    </w:pPr>
    <w:tblPr>
      <w:tblStyleRowBandSize w:val="1"/>
      <w:tblStyleColBandSize w:val="1"/>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3"/>
    <w:basedOn w:val="382"/>
    <w:uiPriority w:val="99"/>
    <w:pPr>
      <w:spacing w:after="0" w:line="240" w:lineRule="auto"/>
    </w:pPr>
    <w:tblPr>
      <w:tblStyleRowBandSize w:val="1"/>
      <w:tblStyleColBandSize w:val="1"/>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4"/>
    <w:basedOn w:val="382"/>
    <w:uiPriority w:val="99"/>
    <w:pPr>
      <w:spacing w:after="0" w:line="240" w:lineRule="auto"/>
    </w:pPr>
    <w:tblPr>
      <w:tblStyleRowBandSize w:val="1"/>
      <w:tblStyleColBandSize w:val="1"/>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5"/>
    <w:basedOn w:val="382"/>
    <w:uiPriority w:val="99"/>
    <w:pPr>
      <w:spacing w:after="0" w:line="240" w:lineRule="auto"/>
    </w:pPr>
    <w:tblPr>
      <w:tblStyleRowBandSize w:val="1"/>
      <w:tblStyleColBandSize w:val="1"/>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6"/>
    <w:basedOn w:val="382"/>
    <w:uiPriority w:val="99"/>
    <w:pPr>
      <w:spacing w:after="0" w:line="240" w:lineRule="auto"/>
    </w:pPr>
    <w:tblPr>
      <w:tblStyleRowBandSize w:val="1"/>
      <w:tblStyleColBandSize w:val="1"/>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6 Colorful"/>
    <w:basedOn w:val="382"/>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6">
    <w:name w:val="List Table 6 Colorful - Accent 1"/>
    <w:basedOn w:val="382"/>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54374" w:themeColor="accent1" w:themeShade="95"/>
      </w:rPr>
      <w:tblPr/>
    </w:tblStylePr>
    <w:tblStylePr w:type="firstRow">
      <w:rPr>
        <w:b/>
        <w:color w:val="254374" w:themeColor="accent1" w:themeShade="95"/>
      </w:rPr>
      <w:tblPr/>
      <w:tcPr>
        <w:tcBorders>
          <w:bottom w:val="single" w:color="000000" w:themeColor="accent1" w:sz="4" w:space="0"/>
        </w:tcBorders>
      </w:tcPr>
    </w:tblStylePr>
    <w:tblStylePr w:type="lastCol">
      <w:rPr>
        <w:b/>
        <w:color w:val="254374" w:themeColor="accent1" w:themeShade="95"/>
      </w:rPr>
      <w:tblPr/>
    </w:tblStylePr>
    <w:tblStylePr w:type="lastRow">
      <w:rPr>
        <w:b/>
        <w:color w:val="254374" w:themeColor="accent1" w:themeShade="95"/>
      </w:rPr>
      <w:tblPr/>
      <w:tcPr>
        <w:tcBorders>
          <w:top w:val="single" w:color="000000" w:themeColor="accent1" w:sz="4" w:space="0"/>
        </w:tcBorders>
      </w:tcPr>
    </w:tblStylePr>
  </w:style>
  <w:style w:type="table" w:styleId="137">
    <w:name w:val="List Table 6 Colorful - Accent 2"/>
    <w:basedOn w:val="38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38">
    <w:name w:val="List Table 6 Colorful - Accent 3"/>
    <w:basedOn w:val="382"/>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39">
    <w:name w:val="List Table 6 Colorful - Accent 4"/>
    <w:basedOn w:val="382"/>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0">
    <w:name w:val="List Table 6 Colorful - Accent 5"/>
    <w:basedOn w:val="382"/>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2E78B1" w:themeColor="accent5" w:themeTint="9a" w:themeShade="95"/>
      </w:rPr>
      <w:tblPr/>
    </w:tblStylePr>
    <w:tblStylePr w:type="firstRow">
      <w:rPr>
        <w:b/>
        <w:color w:val="2E78B1" w:themeColor="accent5" w:themeTint="9a" w:themeShade="95"/>
      </w:rPr>
      <w:tblPr/>
      <w:tcPr>
        <w:tcBorders>
          <w:bottom w:val="single" w:color="000000" w:themeColor="accent5" w:sz="4" w:space="0"/>
        </w:tcBorders>
      </w:tcPr>
    </w:tblStylePr>
    <w:tblStylePr w:type="lastCol">
      <w:rPr>
        <w:b/>
        <w:color w:val="2E78B1" w:themeColor="accent5" w:themeTint="9a" w:themeShade="95"/>
      </w:rPr>
      <w:tblPr/>
    </w:tblStylePr>
    <w:tblStylePr w:type="lastRow">
      <w:rPr>
        <w:b/>
        <w:color w:val="2E78B1" w:themeColor="accent5" w:themeTint="9a" w:themeShade="95"/>
      </w:rPr>
      <w:tblPr/>
      <w:tcPr>
        <w:tcBorders>
          <w:top w:val="single" w:color="000000" w:themeColor="accent5" w:sz="4" w:space="0"/>
        </w:tcBorders>
      </w:tcPr>
    </w:tblStylePr>
  </w:style>
  <w:style w:type="table" w:styleId="141">
    <w:name w:val="List Table 6 Colorful - Accent 6"/>
    <w:basedOn w:val="382"/>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2">
    <w:name w:val="List Table 7 Colorful"/>
    <w:basedOn w:val="382"/>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i/>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i/>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tblStylePr w:type="wholeTable">
      <w:rPr>
        <w:color w:val="4A4A4A" w:themeColor="text1" w:themeTint="80" w:themeShade="95"/>
        <w:sz w:val="22"/>
      </w:rPr>
      <w:tblPr/>
    </w:tblStylePr>
  </w:style>
  <w:style w:type="table" w:styleId="143">
    <w:name w:val="List Table 7 Colorful - Accent 1"/>
    <w:basedOn w:val="382"/>
    <w:uiPriority w:val="99"/>
    <w:pPr>
      <w:spacing w:after="0" w:line="240" w:lineRule="auto"/>
    </w:pPr>
    <w:tblPr>
      <w:tblStyleRowBandSize w:val="1"/>
      <w:tblStyleColBandSize w:val="1"/>
      <w:tblBorders>
        <w:right w:val="single" w:color="000000" w:themeColor="accent1" w:sz="4" w:space="0"/>
      </w:tblBorders>
    </w:tblPr>
    <w:tblStylePr w:type="band1Horz">
      <w:rPr>
        <w:color w:val="254374"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54374" w:themeColor="accent1" w:themeShade="95"/>
        <w:sz w:val="22"/>
      </w:rPr>
      <w:tblPr/>
    </w:tblStylePr>
    <w:tblStylePr w:type="firstCol">
      <w:pPr>
        <w:jc w:val="right"/>
      </w:pPr>
      <w:rPr>
        <w:i/>
        <w:color w:val="254374" w:themeColor="accent1" w:themeShade="95"/>
        <w:sz w:val="22"/>
      </w:rPr>
      <w:tblPr/>
      <w:tcPr>
        <w:tcBorders>
          <w:left w:val="none"/>
          <w:top w:val="none"/>
          <w:right w:val="single" w:color="000000" w:themeColor="accent1" w:sz="4" w:space="0"/>
          <w:bottom w:val="none"/>
        </w:tcBorders>
        <w:shd w:color="auto" w:fill="FFFFFF"/>
      </w:tcPr>
    </w:tblStylePr>
    <w:tblStylePr w:type="firstRow">
      <w:rPr>
        <w:i/>
        <w:color w:val="254374" w:themeColor="accent1"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254374" w:themeColor="accent1" w:themeShade="95"/>
        <w:sz w:val="22"/>
      </w:rPr>
      <w:tblPr/>
      <w:tcPr>
        <w:tcBorders>
          <w:left w:val="single" w:color="000000" w:themeColor="accent1" w:sz="4" w:space="0"/>
          <w:top w:val="none"/>
          <w:right w:val="none"/>
          <w:bottom w:val="none"/>
        </w:tcBorders>
        <w:shd w:color="auto" w:fill="FFFFFF"/>
      </w:tcPr>
    </w:tblStylePr>
    <w:tblStylePr w:type="lastRow">
      <w:rPr>
        <w:i/>
        <w:color w:val="254374" w:themeColor="accent1" w:themeShade="95"/>
        <w:sz w:val="22"/>
      </w:rPr>
      <w:tblPr/>
      <w:tcPr>
        <w:tcBorders>
          <w:left w:val="none"/>
          <w:top w:val="single" w:color="000000" w:themeColor="accent1" w:sz="4" w:space="0"/>
          <w:right w:val="none"/>
          <w:bottom w:val="none"/>
        </w:tcBorders>
        <w:shd w:val="clear" w:color="auto" w:fill="FFFFFF" w:themeFill="light1"/>
      </w:tcPr>
    </w:tblStylePr>
    <w:tblStylePr w:type="wholeTable">
      <w:rPr>
        <w:color w:val="254374" w:themeColor="accent1" w:themeShade="95"/>
        <w:sz w:val="22"/>
      </w:rPr>
      <w:tblPr/>
    </w:tblStylePr>
  </w:style>
  <w:style w:type="table" w:styleId="144">
    <w:name w:val="List Table 7 Colorful - Accent 2"/>
    <w:basedOn w:val="382"/>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i/>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i/>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tblStylePr w:type="wholeTable">
      <w:rPr>
        <w:color w:val="C95712" w:themeColor="accent2" w:themeTint="97" w:themeShade="95"/>
        <w:sz w:val="22"/>
      </w:rPr>
      <w:tblPr/>
    </w:tblStylePr>
  </w:style>
  <w:style w:type="table" w:styleId="145">
    <w:name w:val="List Table 7 Colorful - Accent 3"/>
    <w:basedOn w:val="382"/>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top w:val="none"/>
          <w:right w:val="single" w:color="000000" w:themeColor="accent3" w:sz="4" w:space="0"/>
          <w:bottom w:val="none"/>
        </w:tcBorders>
        <w:shd w:color="auto" w:fill="FFFFFF"/>
      </w:tcPr>
    </w:tblStylePr>
    <w:tblStylePr w:type="firstRow">
      <w:rPr>
        <w:i/>
        <w:color w:val="757575" w:themeColor="accent3" w:themeTint="98"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right w:val="none"/>
          <w:bottom w:val="none"/>
        </w:tcBorders>
        <w:shd w:color="auto" w:fill="FFFFFF"/>
      </w:tcPr>
    </w:tblStylePr>
    <w:tblStylePr w:type="lastRow">
      <w:rPr>
        <w:i/>
        <w:color w:val="757575" w:themeColor="accent3" w:themeTint="98" w:themeShade="95"/>
        <w:sz w:val="22"/>
      </w:rPr>
      <w:tblPr/>
      <w:tcPr>
        <w:tcBorders>
          <w:left w:val="none"/>
          <w:top w:val="single" w:color="000000" w:themeColor="accent3" w:sz="4" w:space="0"/>
          <w:right w:val="none"/>
          <w:bottom w:val="none"/>
        </w:tcBorders>
        <w:shd w:val="clear" w:color="auto" w:fill="FFFFFF" w:themeFill="light1"/>
      </w:tcPr>
    </w:tblStylePr>
    <w:tblStylePr w:type="wholeTable">
      <w:rPr>
        <w:color w:val="757575" w:themeColor="accent3" w:themeTint="98" w:themeShade="95"/>
        <w:sz w:val="22"/>
      </w:rPr>
      <w:tblPr/>
    </w:tblStylePr>
  </w:style>
  <w:style w:type="table" w:styleId="146">
    <w:name w:val="List Table 7 Colorful - Accent 4"/>
    <w:basedOn w:val="382"/>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i/>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i/>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tblStylePr w:type="wholeTable">
      <w:rPr>
        <w:color w:val="CD9600" w:themeColor="accent4" w:themeTint="9a" w:themeShade="95"/>
        <w:sz w:val="22"/>
      </w:rPr>
      <w:tblPr/>
    </w:tblStylePr>
  </w:style>
  <w:style w:type="table" w:styleId="147">
    <w:name w:val="List Table 7 Colorful - Accent 5"/>
    <w:basedOn w:val="382"/>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2E78B1"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2E78B1" w:themeColor="accent5" w:themeTint="9a" w:themeShade="95"/>
        <w:sz w:val="22"/>
      </w:rPr>
      <w:tblPr/>
    </w:tblStylePr>
    <w:tblStylePr w:type="firstCol">
      <w:pPr>
        <w:jc w:val="right"/>
      </w:pPr>
      <w:rPr>
        <w:i/>
        <w:color w:val="2E78B1" w:themeColor="accent5" w:themeTint="9a" w:themeShade="95"/>
        <w:sz w:val="22"/>
      </w:rPr>
      <w:tblPr/>
      <w:tcPr>
        <w:tcBorders>
          <w:left w:val="none"/>
          <w:top w:val="none"/>
          <w:right w:val="single" w:color="000000" w:themeColor="accent5" w:sz="4" w:space="0"/>
          <w:bottom w:val="none"/>
        </w:tcBorders>
        <w:shd w:color="auto" w:fill="FFFFFF"/>
      </w:tcPr>
    </w:tblStylePr>
    <w:tblStylePr w:type="firstRow">
      <w:rPr>
        <w:i/>
        <w:color w:val="2E78B1" w:themeColor="accent5" w:themeTint="9a"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E78B1" w:themeColor="accent5" w:themeTint="9a" w:themeShade="95"/>
        <w:sz w:val="22"/>
      </w:rPr>
      <w:tblPr/>
      <w:tcPr>
        <w:tcBorders>
          <w:left w:val="single" w:color="000000" w:themeColor="accent5" w:sz="4" w:space="0"/>
          <w:top w:val="none"/>
          <w:right w:val="none"/>
          <w:bottom w:val="none"/>
        </w:tcBorders>
        <w:shd w:color="auto" w:fill="FFFFFF"/>
      </w:tcPr>
    </w:tblStylePr>
    <w:tblStylePr w:type="lastRow">
      <w:rPr>
        <w:i/>
        <w:color w:val="2E78B1" w:themeColor="accent5" w:themeTint="9a" w:themeShade="95"/>
        <w:sz w:val="22"/>
      </w:rPr>
      <w:tblPr/>
      <w:tcPr>
        <w:tcBorders>
          <w:left w:val="none"/>
          <w:top w:val="single" w:color="000000" w:themeColor="accent5" w:sz="4" w:space="0"/>
          <w:right w:val="none"/>
          <w:bottom w:val="none"/>
        </w:tcBorders>
        <w:shd w:val="clear" w:color="auto" w:fill="FFFFFF" w:themeFill="light1"/>
      </w:tcPr>
    </w:tblStylePr>
    <w:tblStylePr w:type="wholeTable">
      <w:rPr>
        <w:color w:val="2E78B1" w:themeColor="accent5" w:themeTint="9a" w:themeShade="95"/>
        <w:sz w:val="22"/>
      </w:rPr>
      <w:tblPr/>
    </w:tblStylePr>
  </w:style>
  <w:style w:type="table" w:styleId="148">
    <w:name w:val="List Table 7 Colorful - Accent 6"/>
    <w:basedOn w:val="382"/>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top w:val="none"/>
          <w:right w:val="single" w:color="000000" w:themeColor="accent6" w:sz="4" w:space="0"/>
          <w:bottom w:val="none"/>
        </w:tcBorders>
        <w:shd w:color="auto" w:fill="FFFFFF"/>
      </w:tcPr>
    </w:tblStylePr>
    <w:tblStylePr w:type="firstRow">
      <w:rPr>
        <w:i/>
        <w:color w:val="5F8F3C" w:themeColor="accent6" w:themeTint="98"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right w:val="none"/>
          <w:bottom w:val="none"/>
        </w:tcBorders>
        <w:shd w:color="auto" w:fill="FFFFFF"/>
      </w:tcPr>
    </w:tblStylePr>
    <w:tblStylePr w:type="lastRow">
      <w:rPr>
        <w:i/>
        <w:color w:val="5F8F3C" w:themeColor="accent6" w:themeTint="98" w:themeShade="95"/>
        <w:sz w:val="22"/>
      </w:rPr>
      <w:tblPr/>
      <w:tcPr>
        <w:tcBorders>
          <w:left w:val="none"/>
          <w:top w:val="single" w:color="000000" w:themeColor="accent6" w:sz="4" w:space="0"/>
          <w:right w:val="none"/>
          <w:bottom w:val="none"/>
        </w:tcBorders>
        <w:shd w:val="clear" w:color="auto" w:fill="FFFFFF" w:themeFill="light1"/>
      </w:tcPr>
    </w:tblStylePr>
    <w:tblStylePr w:type="wholeTable">
      <w:rPr>
        <w:color w:val="5F8F3C" w:themeColor="accent6" w:themeTint="98" w:themeShade="95"/>
        <w:sz w:val="22"/>
      </w:rPr>
      <w:tblPr/>
    </w:tblStylePr>
  </w:style>
  <w:style w:type="table" w:styleId="149">
    <w:name w:val="Lined - Accent"/>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0">
    <w:name w:val="Lined - Accent 1"/>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1">
    <w:name w:val="Lined - Accent 2"/>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2">
    <w:name w:val="Lined - Accent 3"/>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53">
    <w:name w:val="Lined - Accent 4"/>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54">
    <w:name w:val="Lined - Accent 5"/>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55">
    <w:name w:val="Lined - Accent 6"/>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56">
    <w:name w:val="Bordered &amp; Lined - Accent"/>
    <w:basedOn w:val="382"/>
    <w:uiPriority w:val="99"/>
    <w:pPr>
      <w:spacing w:after="0" w:line="240" w:lineRule="auto"/>
    </w:pPr>
    <w:rPr>
      <w:color w:val="404040"/>
    </w:rPr>
    <w:tblPr>
      <w:tblStyleRowBandSize w:val="1"/>
      <w:tblStyleColBandSize w:val="1"/>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7">
    <w:name w:val="Bordered &amp; Lined - Accent 1"/>
    <w:basedOn w:val="382"/>
    <w:uiPriority w:val="99"/>
    <w:pPr>
      <w:spacing w:after="0" w:line="240" w:lineRule="auto"/>
    </w:pPr>
    <w:rPr>
      <w:color w:val="404040"/>
    </w:r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8">
    <w:name w:val="Bordered &amp; Lined - Accent 2"/>
    <w:basedOn w:val="382"/>
    <w:uiPriority w:val="99"/>
    <w:pPr>
      <w:spacing w:after="0" w:line="240" w:lineRule="auto"/>
    </w:pPr>
    <w:rPr>
      <w:color w:val="404040"/>
    </w:rPr>
    <w:tblPr>
      <w:tblStyleRowBandSize w:val="1"/>
      <w:tblStyleColBandSize w:val="1"/>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9">
    <w:name w:val="Bordered &amp; Lined - Accent 3"/>
    <w:basedOn w:val="382"/>
    <w:uiPriority w:val="99"/>
    <w:pPr>
      <w:spacing w:after="0" w:line="240" w:lineRule="auto"/>
    </w:pPr>
    <w:rPr>
      <w:color w:val="404040"/>
    </w:rPr>
    <w:tblPr>
      <w:tblStyleRowBandSize w:val="1"/>
      <w:tblStyleColBandSize w:val="1"/>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60">
    <w:name w:val="Bordered &amp; Lined - Accent 4"/>
    <w:basedOn w:val="382"/>
    <w:uiPriority w:val="99"/>
    <w:pPr>
      <w:spacing w:after="0" w:line="240" w:lineRule="auto"/>
    </w:pPr>
    <w:rPr>
      <w:color w:val="404040"/>
    </w:rPr>
    <w:tblPr>
      <w:tblStyleRowBandSize w:val="1"/>
      <w:tblStyleColBandSize w:val="1"/>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61">
    <w:name w:val="Bordered &amp; Lined - Accent 5"/>
    <w:basedOn w:val="382"/>
    <w:uiPriority w:val="99"/>
    <w:pPr>
      <w:spacing w:after="0" w:line="240" w:lineRule="auto"/>
    </w:pPr>
    <w:rPr>
      <w:color w:val="404040"/>
    </w:r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62">
    <w:name w:val="Bordered &amp; Lined - Accent 6"/>
    <w:basedOn w:val="382"/>
    <w:uiPriority w:val="99"/>
    <w:pPr>
      <w:spacing w:after="0" w:line="240" w:lineRule="auto"/>
    </w:pPr>
    <w:rPr>
      <w:color w:val="404040"/>
    </w:r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63">
    <w:name w:val="Bordered"/>
    <w:basedOn w:val="382"/>
    <w:uiPriority w:val="99"/>
    <w:pPr>
      <w:spacing w:after="0" w:line="240" w:lineRule="auto"/>
    </w:pPr>
    <w:tblPr>
      <w:tblStyleRowBandSize w:val="1"/>
      <w:tblStyleColBandSize w:val="1"/>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4">
    <w:name w:val="Bordered - Accent 1"/>
    <w:basedOn w:val="382"/>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5">
    <w:name w:val="Bordered - Accent 2"/>
    <w:basedOn w:val="38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6">
    <w:name w:val="Bordered - Accent 3"/>
    <w:basedOn w:val="382"/>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7">
    <w:name w:val="Bordered - Accent 4"/>
    <w:basedOn w:val="382"/>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68">
    <w:name w:val="Bordered - Accent 5"/>
    <w:basedOn w:val="382"/>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69">
    <w:name w:val="Bordered - Accent 6"/>
    <w:basedOn w:val="382"/>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382">
    <w:name w:val="Normal Table"/>
    <w:uiPriority w:val="99"/>
    <w:semiHidden/>
    <w:unhideWhenUsed/>
    <w:tblPr>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400625"/>
          <c:y val="0.0572222222222222"/>
          <c:w val="0.7685"/>
          <c:h val="0.866777777777778"/>
        </c:manualLayout>
      </c:layout>
      <c:scatterChart>
        <c:scatterStyle val="line"/>
        <c:varyColors val="0"/>
        <c:ser>
          <c:idx val="0"/>
          <c:order val="0"/>
          <c:tx>
            <c:strRef>
              <c:f>label 0</c:f>
              <c:strCache>
                <c:ptCount val="1"/>
                <c:pt idx="0">
                  <c:v>obliczony</c:v>
                </c:pt>
              </c:strCache>
            </c:strRef>
          </c:tx>
          <c:spPr>
            <a:solidFill>
              <a:srgbClr val="004586"/>
            </a:solidFill>
            <a:ln w="28800">
              <a:solidFill>
                <a:srgbClr val="004586"/>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6"/>
                <c:pt idx="0">
                  <c:v>0.446683592150963</c:v>
                </c:pt>
                <c:pt idx="1">
                  <c:v>0.501187233627272</c:v>
                </c:pt>
                <c:pt idx="2">
                  <c:v>0.562341325190349</c:v>
                </c:pt>
                <c:pt idx="3">
                  <c:v>0.630957344480193</c:v>
                </c:pt>
                <c:pt idx="4">
                  <c:v>0.707945784384138</c:v>
                </c:pt>
                <c:pt idx="5">
                  <c:v>0.794328234724282</c:v>
                </c:pt>
                <c:pt idx="6">
                  <c:v>0.891250938133746</c:v>
                </c:pt>
                <c:pt idx="7">
                  <c:v>1</c:v>
                </c:pt>
                <c:pt idx="8">
                  <c:v>1.12201845430196</c:v>
                </c:pt>
                <c:pt idx="9">
                  <c:v>1.25892541179417</c:v>
                </c:pt>
                <c:pt idx="10">
                  <c:v>1.41253754462275</c:v>
                </c:pt>
                <c:pt idx="11">
                  <c:v>1.58489319246111</c:v>
                </c:pt>
                <c:pt idx="12">
                  <c:v>1.77827941003892</c:v>
                </c:pt>
                <c:pt idx="13">
                  <c:v>1.99526231496888</c:v>
                </c:pt>
                <c:pt idx="14">
                  <c:v>2.23872113856834</c:v>
                </c:pt>
                <c:pt idx="15">
                  <c:v>2.51188643150958</c:v>
                </c:pt>
                <c:pt idx="16">
                  <c:v>2.81838293126445</c:v>
                </c:pt>
                <c:pt idx="17">
                  <c:v>3.16227766016838</c:v>
                </c:pt>
                <c:pt idx="18">
                  <c:v>3.54813389233575</c:v>
                </c:pt>
                <c:pt idx="19">
                  <c:v>3.98107170553497</c:v>
                </c:pt>
                <c:pt idx="20">
                  <c:v>4.46683592150963</c:v>
                </c:pt>
                <c:pt idx="21">
                  <c:v>5.01187233627272</c:v>
                </c:pt>
                <c:pt idx="22">
                  <c:v>5.62341325190349</c:v>
                </c:pt>
                <c:pt idx="23">
                  <c:v>6.30957344480193</c:v>
                </c:pt>
                <c:pt idx="24">
                  <c:v>7.07945784384138</c:v>
                </c:pt>
                <c:pt idx="25">
                  <c:v>7.94328234724282</c:v>
                </c:pt>
                <c:pt idx="26">
                  <c:v>8.91250938133745</c:v>
                </c:pt>
              </c:numCache>
            </c:numRef>
          </c:xVal>
          <c:yVal>
            <c:numRef>
              <c:f>0</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ser>
          <c:idx val="1"/>
          <c:order val="1"/>
          <c:tx>
            <c:strRef>
              <c:f>label 2</c:f>
              <c:strCache>
                <c:ptCount val="1"/>
                <c:pt idx="0">
                  <c:v>zmierzony</c:v>
                </c:pt>
              </c:strCache>
            </c:strRef>
          </c:tx>
          <c:spPr>
            <a:solidFill>
              <a:srgbClr val="ff420e"/>
            </a:solidFill>
            <a:ln w="28800">
              <a:solidFill>
                <a:srgbClr val="ff420e"/>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6"/>
                <c:pt idx="3">
                  <c:v>0.5</c:v>
                </c:pt>
                <c:pt idx="7">
                  <c:v>1</c:v>
                </c:pt>
                <c:pt idx="9">
                  <c:v>1.5</c:v>
                </c:pt>
                <c:pt idx="12">
                  <c:v>2</c:v>
                </c:pt>
                <c:pt idx="16">
                  <c:v>3</c:v>
                </c:pt>
                <c:pt idx="18">
                  <c:v>4</c:v>
                </c:pt>
              </c:numCache>
            </c:numRef>
          </c:xVal>
          <c:yVal>
            <c:numRef>
              <c:f>2</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axId val="82100972"/>
        <c:axId val="50910873"/>
      </c:scatterChart>
      <c:valAx>
        <c:axId val="82100972"/>
        <c:scaling>
          <c:orientation val="minMax"/>
        </c:scaling>
        <c:delete val="0"/>
        <c:axPos val="b"/>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50910873"/>
        <c:crosses val="autoZero"/>
        <c:crossBetween val="midCat"/>
      </c:valAx>
      <c:valAx>
        <c:axId val="50910873"/>
        <c:scaling>
          <c:orientation val="minMax"/>
        </c:scaling>
        <c:delete val="0"/>
        <c:axPos val="l"/>
        <c:majorGridlines>
          <c:spPr>
            <a:ln w="0">
              <a:solidFill>
                <a:srgbClr val="b3b3b3"/>
              </a:solidFill>
            </a:ln>
          </c:spPr>
        </c:majorGridlines>
        <c:numFmt formatCode="General" sourceLinked="0"/>
        <c:majorTickMark val="cross"/>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82100972"/>
        <c:crosses val="autoZero"/>
        <c:crossBetween val="midCat"/>
      </c:valAx>
      <c:spPr>
        <a:noFill/>
        <a:ln w="0">
          <a:solidFill>
            <a:srgbClr val="b3b3b3"/>
          </a:solidFill>
        </a:ln>
      </c:spPr>
    </c:plotArea>
    <c:legend>
      <c:legendPos val="r"/>
      <c:layout>
        <c:manualLayout>
          <c:xMode val="edge"/>
          <c:yMode val="edge"/>
          <c:x val="0.821875"/>
          <c:y val="0.456"/>
          <c:w val="0.169635602225139"/>
          <c:h val="0.102789198799867"/>
        </c:manualLayout>
      </c:layout>
      <c:overlay val="0"/>
      <c:spPr>
        <a:noFill/>
        <a:ln w="0">
          <a:noFill/>
        </a:ln>
      </c:spPr>
      <c:txPr>
        <a:bodyPr/>
        <a:lstStyle/>
        <a:p>
          <a:pPr>
            <a:defRPr b="0" sz="1000" spc="-1" strike="noStrike">
              <a:solidFill>
                <a:srgbClr val="000000"/>
              </a:solidFill>
              <a:latin typeface="Arial"/>
              <a:ea typeface="Arial"/>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400625"/>
          <c:y val="0.0572222222222222"/>
          <c:w val="0.7685"/>
          <c:h val="0.866777777777778"/>
        </c:manualLayout>
      </c:layout>
      <c:scatterChart>
        <c:scatterStyle val="line"/>
        <c:varyColors val="0"/>
        <c:ser>
          <c:idx val="0"/>
          <c:order val="0"/>
          <c:tx>
            <c:strRef>
              <c:f>label 0</c:f>
              <c:strCache>
                <c:ptCount val="1"/>
                <c:pt idx="0">
                  <c:v>obliczony</c:v>
                </c:pt>
              </c:strCache>
            </c:strRef>
          </c:tx>
          <c:spPr>
            <a:solidFill>
              <a:srgbClr val="004586"/>
            </a:solidFill>
            <a:ln w="28800">
              <a:solidFill>
                <a:srgbClr val="004586"/>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6"/>
                <c:pt idx="0">
                  <c:v>0.446683592150963</c:v>
                </c:pt>
                <c:pt idx="1">
                  <c:v>0.501187233627272</c:v>
                </c:pt>
                <c:pt idx="2">
                  <c:v>0.562341325190349</c:v>
                </c:pt>
                <c:pt idx="3">
                  <c:v>0.630957344480193</c:v>
                </c:pt>
                <c:pt idx="4">
                  <c:v>0.707945784384138</c:v>
                </c:pt>
                <c:pt idx="5">
                  <c:v>0.794328234724282</c:v>
                </c:pt>
                <c:pt idx="6">
                  <c:v>0.891250938133746</c:v>
                </c:pt>
                <c:pt idx="7">
                  <c:v>1</c:v>
                </c:pt>
                <c:pt idx="8">
                  <c:v>1.12201845430196</c:v>
                </c:pt>
                <c:pt idx="9">
                  <c:v>1.25892541179417</c:v>
                </c:pt>
                <c:pt idx="10">
                  <c:v>1.41253754462275</c:v>
                </c:pt>
                <c:pt idx="11">
                  <c:v>1.58489319246111</c:v>
                </c:pt>
                <c:pt idx="12">
                  <c:v>1.77827941003892</c:v>
                </c:pt>
                <c:pt idx="13">
                  <c:v>1.99526231496888</c:v>
                </c:pt>
                <c:pt idx="14">
                  <c:v>2.23872113856834</c:v>
                </c:pt>
                <c:pt idx="15">
                  <c:v>2.51188643150958</c:v>
                </c:pt>
                <c:pt idx="16">
                  <c:v>2.81838293126445</c:v>
                </c:pt>
                <c:pt idx="17">
                  <c:v>3.16227766016838</c:v>
                </c:pt>
                <c:pt idx="18">
                  <c:v>3.54813389233575</c:v>
                </c:pt>
                <c:pt idx="19">
                  <c:v>3.98107170553497</c:v>
                </c:pt>
                <c:pt idx="20">
                  <c:v>4.46683592150963</c:v>
                </c:pt>
                <c:pt idx="21">
                  <c:v>5.01187233627272</c:v>
                </c:pt>
                <c:pt idx="22">
                  <c:v>5.62341325190349</c:v>
                </c:pt>
                <c:pt idx="23">
                  <c:v>6.30957344480193</c:v>
                </c:pt>
                <c:pt idx="24">
                  <c:v>7.07945784384138</c:v>
                </c:pt>
                <c:pt idx="25">
                  <c:v>7.94328234724282</c:v>
                </c:pt>
                <c:pt idx="26">
                  <c:v>8.91250938133745</c:v>
                </c:pt>
              </c:numCache>
            </c:numRef>
          </c:xVal>
          <c:yVal>
            <c:numRef>
              <c:f>0</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ser>
          <c:idx val="1"/>
          <c:order val="1"/>
          <c:tx>
            <c:strRef>
              <c:f>label 2</c:f>
              <c:strCache>
                <c:ptCount val="1"/>
                <c:pt idx="0">
                  <c:v>zmierzony</c:v>
                </c:pt>
              </c:strCache>
            </c:strRef>
          </c:tx>
          <c:spPr>
            <a:solidFill>
              <a:srgbClr val="ff420e"/>
            </a:solidFill>
            <a:ln w="28800">
              <a:solidFill>
                <a:srgbClr val="ff420e"/>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6"/>
                <c:pt idx="3">
                  <c:v>0.5</c:v>
                </c:pt>
                <c:pt idx="7">
                  <c:v>1</c:v>
                </c:pt>
                <c:pt idx="9">
                  <c:v>1.5</c:v>
                </c:pt>
                <c:pt idx="12">
                  <c:v>2</c:v>
                </c:pt>
                <c:pt idx="16">
                  <c:v>3</c:v>
                </c:pt>
                <c:pt idx="18">
                  <c:v>4</c:v>
                </c:pt>
              </c:numCache>
            </c:numRef>
          </c:xVal>
          <c:yVal>
            <c:numRef>
              <c:f>2</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axId val="65118191"/>
        <c:axId val="28609529"/>
      </c:scatterChart>
      <c:valAx>
        <c:axId val="65118191"/>
        <c:scaling>
          <c:orientation val="minMax"/>
        </c:scaling>
        <c:delete val="0"/>
        <c:axPos val="b"/>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28609529"/>
        <c:crosses val="autoZero"/>
        <c:crossBetween val="midCat"/>
      </c:valAx>
      <c:valAx>
        <c:axId val="28609529"/>
        <c:scaling>
          <c:orientation val="minMax"/>
        </c:scaling>
        <c:delete val="0"/>
        <c:axPos val="l"/>
        <c:majorGridlines>
          <c:spPr>
            <a:ln w="0">
              <a:solidFill>
                <a:srgbClr val="b3b3b3"/>
              </a:solidFill>
            </a:ln>
          </c:spPr>
        </c:majorGridlines>
        <c:numFmt formatCode="General" sourceLinked="0"/>
        <c:majorTickMark val="cross"/>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65118191"/>
        <c:crosses val="autoZero"/>
        <c:crossBetween val="midCat"/>
      </c:valAx>
      <c:spPr>
        <a:noFill/>
        <a:ln w="0">
          <a:solidFill>
            <a:srgbClr val="b3b3b3"/>
          </a:solidFill>
        </a:ln>
      </c:spPr>
    </c:plotArea>
    <c:legend>
      <c:legendPos val="r"/>
      <c:layout>
        <c:manualLayout>
          <c:xMode val="edge"/>
          <c:yMode val="edge"/>
          <c:x val="0.821875"/>
          <c:y val="0.456"/>
          <c:w val="0.169635602225139"/>
          <c:h val="0.102789198799867"/>
        </c:manualLayout>
      </c:layout>
      <c:overlay val="0"/>
      <c:spPr>
        <a:noFill/>
        <a:ln w="0">
          <a:noFill/>
        </a:ln>
      </c:spPr>
      <c:txPr>
        <a:bodyPr/>
        <a:lstStyle/>
        <a:p>
          <a:pPr>
            <a:defRPr b="0" sz="1000" spc="-1" strike="noStrike">
              <a:solidFill>
                <a:srgbClr val="000000"/>
              </a:solidFill>
              <a:latin typeface="Arial"/>
              <a:ea typeface="Arial"/>
            </a:defRPr>
          </a:pPr>
        </a:p>
      </c:txPr>
    </c:legend>
    <c:plotVisOnly val="1"/>
    <c:dispBlanksAs val="span"/>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400625"/>
          <c:y val="0.0572222222222222"/>
          <c:w val="0.7685"/>
          <c:h val="0.866777777777778"/>
        </c:manualLayout>
      </c:layout>
      <c:scatterChart>
        <c:scatterStyle val="line"/>
        <c:varyColors val="0"/>
        <c:ser>
          <c:idx val="0"/>
          <c:order val="0"/>
          <c:tx>
            <c:strRef>
              <c:f>label 0</c:f>
              <c:strCache>
                <c:ptCount val="1"/>
                <c:pt idx="0">
                  <c:v>obliczony</c:v>
                </c:pt>
              </c:strCache>
            </c:strRef>
          </c:tx>
          <c:spPr>
            <a:solidFill>
              <a:srgbClr val="004586"/>
            </a:solidFill>
            <a:ln w="28800">
              <a:solidFill>
                <a:srgbClr val="004586"/>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6"/>
                <c:pt idx="0">
                  <c:v>0.584341413373518</c:v>
                </c:pt>
                <c:pt idx="1">
                  <c:v>0.630957344480193</c:v>
                </c:pt>
                <c:pt idx="2">
                  <c:v>0.681292069057961</c:v>
                </c:pt>
                <c:pt idx="3">
                  <c:v>0.735642254459641</c:v>
                </c:pt>
                <c:pt idx="4">
                  <c:v>0.794328234724282</c:v>
                </c:pt>
                <c:pt idx="5">
                  <c:v>0.857695898590894</c:v>
                </c:pt>
                <c:pt idx="6">
                  <c:v>0.926118728128794</c:v>
                </c:pt>
                <c:pt idx="7">
                  <c:v>1</c:v>
                </c:pt>
                <c:pt idx="8">
                  <c:v>1.07977516232771</c:v>
                </c:pt>
                <c:pt idx="9">
                  <c:v>1.16591440117983</c:v>
                </c:pt>
                <c:pt idx="10">
                  <c:v>1.25892541179417</c:v>
                </c:pt>
                <c:pt idx="11">
                  <c:v>1.35935639087853</c:v>
                </c:pt>
                <c:pt idx="12">
                  <c:v>1.46779926762207</c:v>
                </c:pt>
                <c:pt idx="13">
                  <c:v>1.58489319246111</c:v>
                </c:pt>
                <c:pt idx="14">
                  <c:v>1.71132830416178</c:v>
                </c:pt>
                <c:pt idx="15">
                  <c:v>1.84784979742229</c:v>
                </c:pt>
                <c:pt idx="16">
                  <c:v>1.99526231496888</c:v>
                </c:pt>
                <c:pt idx="17">
                  <c:v>2.15443469003188</c:v>
                </c:pt>
                <c:pt idx="18">
                  <c:v>2.32630506715363</c:v>
                </c:pt>
                <c:pt idx="19">
                  <c:v>2.51188643150958</c:v>
                </c:pt>
                <c:pt idx="20">
                  <c:v>2.71227257933203</c:v>
                </c:pt>
                <c:pt idx="21">
                  <c:v>2.92864456462524</c:v>
                </c:pt>
                <c:pt idx="22">
                  <c:v>3.16227766016838</c:v>
                </c:pt>
                <c:pt idx="23">
                  <c:v>3.4145488738336</c:v>
                </c:pt>
                <c:pt idx="24">
                  <c:v>3.68694506451958</c:v>
                </c:pt>
                <c:pt idx="25">
                  <c:v>3.98107170553497</c:v>
                </c:pt>
                <c:pt idx="26">
                  <c:v>4.29866234708228</c:v>
                </c:pt>
              </c:numCache>
            </c:numRef>
          </c:xVal>
          <c:yVal>
            <c:numRef>
              <c:f>0</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ser>
          <c:idx val="1"/>
          <c:order val="1"/>
          <c:tx>
            <c:strRef>
              <c:f>label 2</c:f>
              <c:strCache>
                <c:ptCount val="1"/>
                <c:pt idx="0">
                  <c:v>zmierzony</c:v>
                </c:pt>
              </c:strCache>
            </c:strRef>
          </c:tx>
          <c:spPr>
            <a:solidFill>
              <a:srgbClr val="ff420e"/>
            </a:solidFill>
            <a:ln w="28800">
              <a:solidFill>
                <a:srgbClr val="ff420e"/>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6"/>
                <c:pt idx="3">
                  <c:v>0.5</c:v>
                </c:pt>
                <c:pt idx="7">
                  <c:v>1</c:v>
                </c:pt>
                <c:pt idx="9">
                  <c:v>1.5</c:v>
                </c:pt>
                <c:pt idx="12">
                  <c:v>2</c:v>
                </c:pt>
                <c:pt idx="16">
                  <c:v>3</c:v>
                </c:pt>
                <c:pt idx="18">
                  <c:v>4</c:v>
                </c:pt>
              </c:numCache>
            </c:numRef>
          </c:xVal>
          <c:yVal>
            <c:numRef>
              <c:f>2</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axId val="17455993"/>
        <c:axId val="19278429"/>
      </c:scatterChart>
      <c:valAx>
        <c:axId val="17455993"/>
        <c:scaling>
          <c:orientation val="minMax"/>
        </c:scaling>
        <c:delete val="0"/>
        <c:axPos val="b"/>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19278429"/>
        <c:crosses val="autoZero"/>
        <c:crossBetween val="midCat"/>
      </c:valAx>
      <c:valAx>
        <c:axId val="19278429"/>
        <c:scaling>
          <c:orientation val="minMax"/>
        </c:scaling>
        <c:delete val="0"/>
        <c:axPos val="l"/>
        <c:majorGridlines>
          <c:spPr>
            <a:ln w="0">
              <a:solidFill>
                <a:srgbClr val="b3b3b3"/>
              </a:solidFill>
            </a:ln>
          </c:spPr>
        </c:majorGridlines>
        <c:numFmt formatCode="General" sourceLinked="0"/>
        <c:majorTickMark val="cross"/>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17455993"/>
        <c:crosses val="autoZero"/>
        <c:crossBetween val="midCat"/>
      </c:valAx>
      <c:spPr>
        <a:noFill/>
        <a:ln w="0">
          <a:solidFill>
            <a:srgbClr val="b3b3b3"/>
          </a:solidFill>
        </a:ln>
      </c:spPr>
    </c:plotArea>
    <c:legend>
      <c:legendPos val="r"/>
      <c:layout>
        <c:manualLayout>
          <c:xMode val="edge"/>
          <c:yMode val="edge"/>
          <c:x val="0.821875"/>
          <c:y val="0.456"/>
          <c:w val="0.169635602225139"/>
          <c:h val="0.102789198799867"/>
        </c:manualLayout>
      </c:layout>
      <c:overlay val="0"/>
      <c:spPr>
        <a:noFill/>
        <a:ln w="0">
          <a:noFill/>
        </a:ln>
      </c:spPr>
      <c:txPr>
        <a:bodyPr/>
        <a:lstStyle/>
        <a:p>
          <a:pPr>
            <a:defRPr b="0" sz="1000" spc="-1" strike="noStrike">
              <a:solidFill>
                <a:srgbClr val="000000"/>
              </a:solidFill>
              <a:latin typeface="Arial"/>
              <a:ea typeface="Arial"/>
            </a:defRPr>
          </a:pPr>
        </a:p>
      </c:txPr>
    </c:legend>
    <c:plotVisOnly val="1"/>
    <c:dispBlanksAs val="span"/>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400625"/>
          <c:y val="0.0572222222222222"/>
          <c:w val="0.7685"/>
          <c:h val="0.866777777777778"/>
        </c:manualLayout>
      </c:layout>
      <c:scatterChart>
        <c:scatterStyle val="line"/>
        <c:varyColors val="0"/>
        <c:ser>
          <c:idx val="0"/>
          <c:order val="0"/>
          <c:tx>
            <c:strRef>
              <c:f>label 0</c:f>
              <c:strCache>
                <c:ptCount val="1"/>
                <c:pt idx="0">
                  <c:v>obliczony</c:v>
                </c:pt>
              </c:strCache>
            </c:strRef>
          </c:tx>
          <c:spPr>
            <a:solidFill>
              <a:srgbClr val="004586"/>
            </a:solidFill>
            <a:ln w="28800">
              <a:solidFill>
                <a:srgbClr val="004586"/>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6"/>
                <c:pt idx="0">
                  <c:v>0.584341413373518</c:v>
                </c:pt>
                <c:pt idx="1">
                  <c:v>0.630957344480193</c:v>
                </c:pt>
                <c:pt idx="2">
                  <c:v>0.681292069057961</c:v>
                </c:pt>
                <c:pt idx="3">
                  <c:v>0.735642254459641</c:v>
                </c:pt>
                <c:pt idx="4">
                  <c:v>0.794328234724282</c:v>
                </c:pt>
                <c:pt idx="5">
                  <c:v>0.857695898590894</c:v>
                </c:pt>
                <c:pt idx="6">
                  <c:v>0.926118728128794</c:v>
                </c:pt>
                <c:pt idx="7">
                  <c:v>1</c:v>
                </c:pt>
                <c:pt idx="8">
                  <c:v>1.07977516232771</c:v>
                </c:pt>
                <c:pt idx="9">
                  <c:v>1.16591440117983</c:v>
                </c:pt>
                <c:pt idx="10">
                  <c:v>1.25892541179417</c:v>
                </c:pt>
                <c:pt idx="11">
                  <c:v>1.35935639087853</c:v>
                </c:pt>
                <c:pt idx="12">
                  <c:v>1.46779926762207</c:v>
                </c:pt>
                <c:pt idx="13">
                  <c:v>1.58489319246111</c:v>
                </c:pt>
                <c:pt idx="14">
                  <c:v>1.71132830416178</c:v>
                </c:pt>
                <c:pt idx="15">
                  <c:v>1.84784979742229</c:v>
                </c:pt>
                <c:pt idx="16">
                  <c:v>1.99526231496888</c:v>
                </c:pt>
                <c:pt idx="17">
                  <c:v>2.15443469003188</c:v>
                </c:pt>
                <c:pt idx="18">
                  <c:v>2.32630506715363</c:v>
                </c:pt>
                <c:pt idx="19">
                  <c:v>2.51188643150958</c:v>
                </c:pt>
                <c:pt idx="20">
                  <c:v>2.71227257933203</c:v>
                </c:pt>
                <c:pt idx="21">
                  <c:v>2.92864456462524</c:v>
                </c:pt>
                <c:pt idx="22">
                  <c:v>3.16227766016838</c:v>
                </c:pt>
                <c:pt idx="23">
                  <c:v>3.4145488738336</c:v>
                </c:pt>
                <c:pt idx="24">
                  <c:v>3.68694506451958</c:v>
                </c:pt>
                <c:pt idx="25">
                  <c:v>3.98107170553497</c:v>
                </c:pt>
                <c:pt idx="26">
                  <c:v>4.29866234708228</c:v>
                </c:pt>
              </c:numCache>
            </c:numRef>
          </c:xVal>
          <c:yVal>
            <c:numRef>
              <c:f>0</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ser>
          <c:idx val="1"/>
          <c:order val="1"/>
          <c:tx>
            <c:strRef>
              <c:f>label 2</c:f>
              <c:strCache>
                <c:ptCount val="1"/>
                <c:pt idx="0">
                  <c:v>zmierzony</c:v>
                </c:pt>
              </c:strCache>
            </c:strRef>
          </c:tx>
          <c:spPr>
            <a:solidFill>
              <a:srgbClr val="ff420e"/>
            </a:solidFill>
            <a:ln w="28800">
              <a:solidFill>
                <a:srgbClr val="ff420e"/>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6"/>
                <c:pt idx="3">
                  <c:v>0.5</c:v>
                </c:pt>
                <c:pt idx="7">
                  <c:v>1</c:v>
                </c:pt>
                <c:pt idx="9">
                  <c:v>1.5</c:v>
                </c:pt>
                <c:pt idx="12">
                  <c:v>2</c:v>
                </c:pt>
                <c:pt idx="16">
                  <c:v>3</c:v>
                </c:pt>
                <c:pt idx="18">
                  <c:v>4</c:v>
                </c:pt>
              </c:numCache>
            </c:numRef>
          </c:xVal>
          <c:yVal>
            <c:numRef>
              <c:f>2</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axId val="4011675"/>
        <c:axId val="24849700"/>
      </c:scatterChart>
      <c:valAx>
        <c:axId val="4011675"/>
        <c:scaling>
          <c:orientation val="minMax"/>
        </c:scaling>
        <c:delete val="0"/>
        <c:axPos val="b"/>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24849700"/>
        <c:crosses val="autoZero"/>
        <c:crossBetween val="midCat"/>
      </c:valAx>
      <c:valAx>
        <c:axId val="24849700"/>
        <c:scaling>
          <c:orientation val="minMax"/>
        </c:scaling>
        <c:delete val="0"/>
        <c:axPos val="l"/>
        <c:majorGridlines>
          <c:spPr>
            <a:ln w="0">
              <a:solidFill>
                <a:srgbClr val="b3b3b3"/>
              </a:solidFill>
            </a:ln>
          </c:spPr>
        </c:majorGridlines>
        <c:numFmt formatCode="General" sourceLinked="0"/>
        <c:majorTickMark val="cross"/>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4011675"/>
        <c:crosses val="autoZero"/>
        <c:crossBetween val="midCat"/>
      </c:valAx>
      <c:spPr>
        <a:noFill/>
        <a:ln w="0">
          <a:solidFill>
            <a:srgbClr val="b3b3b3"/>
          </a:solidFill>
        </a:ln>
      </c:spPr>
    </c:plotArea>
    <c:legend>
      <c:legendPos val="r"/>
      <c:layout>
        <c:manualLayout>
          <c:xMode val="edge"/>
          <c:yMode val="edge"/>
          <c:x val="0.821875"/>
          <c:y val="0.456"/>
          <c:w val="0.169635602225139"/>
          <c:h val="0.102789198799867"/>
        </c:manualLayout>
      </c:layout>
      <c:overlay val="0"/>
      <c:spPr>
        <a:noFill/>
        <a:ln w="0">
          <a:noFill/>
        </a:ln>
      </c:spPr>
      <c:txPr>
        <a:bodyPr/>
        <a:lstStyle/>
        <a:p>
          <a:pPr>
            <a:defRPr b="0" sz="1000" spc="-1" strike="noStrike">
              <a:solidFill>
                <a:srgbClr val="000000"/>
              </a:solidFill>
              <a:latin typeface="Arial"/>
              <a:ea typeface="Arial"/>
            </a:defRPr>
          </a:pPr>
        </a:p>
      </c:txPr>
    </c:legend>
    <c:plotVisOnly val="1"/>
    <c:dispBlanksAs val="span"/>
  </c:chart>
  <c:spPr>
    <a:solidFill>
      <a:srgbClr val="ffffff"/>
    </a:solidFill>
    <a:ln w="0">
      <a:noFill/>
    </a:ln>
  </c:spPr>
</c:chartSpace>
</file>

<file path=word/theme/theme1.xml><?xml version="1.0" encoding="utf-8"?>
<a:theme xmlns:a="http://schemas.openxmlformats.org/drawingml/2006/main" xmlns:r="http://schemas.openxmlformats.org/officeDocument/2006/relationships" xmlns:p="http://schemas.openxmlformats.org/presentation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Arial"/>
        <a:cs typeface="Arial"/>
      </a:majorFont>
      <a:minorFont>
        <a:latin typeface="Calibri"/>
        <a:ea typeface="Arial"/>
        <a:cs typeface="Arial"/>
      </a:minorFont>
    </a:fontScheme>
    <a:fmtScheme name="Pakiet 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425</TotalTime>
  <Application>LibreOffice/7.1.4.2$Windows_X86_64 LibreOffice_project/a529a4fab45b75fefc5b6226684193eb000654f6</Application>
  <AppVersion>15.0000</AppVersion>
  <Pages>9</Pages>
  <Words>979</Words>
  <Characters>6057</Characters>
  <CharactersWithSpaces>6795</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2021-01-26T10:21:00Z</dcterms:created>
  <dc:creator>Pawel Maciejewski</dc:creator>
  <dc:description/>
  <dc:language>pl-PL</dc:language>
  <cp:lastModifiedBy/>
  <dcterms:modified xsi:type="dcterms:W3CDTF">2022-12-29T10:33:07Z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