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593DE0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593DE0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593DE0">
        <w:rPr>
          <w:rFonts w:hint="eastAsia"/>
          <w:lang w:eastAsia="zh-CN"/>
        </w:rPr>
        <w:t>银行业务</w:t>
      </w:r>
    </w:p>
    <w:p w:rsidR="009035C9" w:rsidRPr="00ED4D76" w:rsidRDefault="009035C9" w:rsidP="009035C9">
      <w:pPr>
        <w:pStyle w:val="aff5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593DE0">
        <w:rPr>
          <w:rFonts w:ascii="宋体" w:hAnsi="宋体" w:hint="eastAsia"/>
          <w:u w:val="single"/>
          <w:lang w:eastAsia="zh-CN"/>
        </w:rPr>
        <w:t>祝新元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593DE0">
        <w:rPr>
          <w:rFonts w:ascii="宋体" w:hAnsi="宋体" w:hint="eastAsia"/>
          <w:u w:val="single"/>
          <w:lang w:eastAsia="zh-CN"/>
        </w:rPr>
        <w:t>751629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="00593DE0">
        <w:rPr>
          <w:rFonts w:ascii="宋体" w:hAnsi="宋体" w:hint="eastAsia"/>
          <w:u w:val="single"/>
          <w:lang w:eastAsia="zh-CN"/>
        </w:rPr>
        <w:t xml:space="preserve"> </w:t>
      </w:r>
      <w:r w:rsidR="00593DE0">
        <w:rPr>
          <w:rFonts w:ascii="宋体" w:hAnsi="宋体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D64D1B" w:rsidRDefault="0057233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531889735" w:history="1">
        <w:r w:rsidR="00D64D1B" w:rsidRPr="001E7611">
          <w:rPr>
            <w:rStyle w:val="aff1"/>
            <w:noProof/>
          </w:rPr>
          <w:t xml:space="preserve">1  </w:t>
        </w:r>
        <w:r w:rsidR="00D64D1B" w:rsidRPr="001E7611">
          <w:rPr>
            <w:rStyle w:val="aff1"/>
            <w:noProof/>
          </w:rPr>
          <w:t>分析</w:t>
        </w:r>
        <w:r w:rsidR="00D64D1B">
          <w:rPr>
            <w:noProof/>
            <w:webHidden/>
          </w:rPr>
          <w:tab/>
        </w:r>
        <w:r w:rsidR="00D64D1B">
          <w:rPr>
            <w:noProof/>
            <w:webHidden/>
          </w:rPr>
          <w:fldChar w:fldCharType="begin"/>
        </w:r>
        <w:r w:rsidR="00D64D1B">
          <w:rPr>
            <w:noProof/>
            <w:webHidden/>
          </w:rPr>
          <w:instrText xml:space="preserve"> PAGEREF _Toc531889735 \h </w:instrText>
        </w:r>
        <w:r w:rsidR="00D64D1B">
          <w:rPr>
            <w:noProof/>
            <w:webHidden/>
          </w:rPr>
        </w:r>
        <w:r w:rsidR="00D64D1B">
          <w:rPr>
            <w:noProof/>
            <w:webHidden/>
          </w:rPr>
          <w:fldChar w:fldCharType="separate"/>
        </w:r>
        <w:r w:rsidR="00D64D1B">
          <w:rPr>
            <w:noProof/>
            <w:webHidden/>
          </w:rPr>
          <w:t>1</w:t>
        </w:r>
        <w:r w:rsidR="00D64D1B">
          <w:rPr>
            <w:noProof/>
            <w:webHidden/>
          </w:rPr>
          <w:fldChar w:fldCharType="end"/>
        </w:r>
      </w:hyperlink>
    </w:p>
    <w:p w:rsidR="00D64D1B" w:rsidRDefault="00D64D1B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889736" w:history="1">
        <w:r w:rsidRPr="001E7611">
          <w:rPr>
            <w:rStyle w:val="aff1"/>
            <w:noProof/>
          </w:rPr>
          <w:t xml:space="preserve">1.1 </w:t>
        </w:r>
        <w:r w:rsidRPr="001E7611">
          <w:rPr>
            <w:rStyle w:val="aff1"/>
            <w:noProof/>
          </w:rPr>
          <w:t>项目内容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889737" w:history="1">
        <w:r w:rsidRPr="001E7611">
          <w:rPr>
            <w:rStyle w:val="aff1"/>
            <w:noProof/>
          </w:rPr>
          <w:t>1.2</w:t>
        </w:r>
        <w:r w:rsidRPr="001E7611">
          <w:rPr>
            <w:rStyle w:val="aff1"/>
            <w:noProof/>
          </w:rPr>
          <w:t>项目功能要求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889738" w:history="1">
        <w:r w:rsidRPr="001E7611">
          <w:rPr>
            <w:rStyle w:val="aff1"/>
            <w:noProof/>
          </w:rPr>
          <w:t xml:space="preserve">2 </w:t>
        </w:r>
        <w:r w:rsidRPr="001E7611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889739" w:history="1">
        <w:r w:rsidRPr="001E7611">
          <w:rPr>
            <w:rStyle w:val="aff1"/>
            <w:noProof/>
          </w:rPr>
          <w:t xml:space="preserve">2.1 </w:t>
        </w:r>
        <w:r w:rsidRPr="001E7611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889740" w:history="1">
        <w:r w:rsidRPr="001E7611">
          <w:rPr>
            <w:rStyle w:val="aff1"/>
            <w:noProof/>
          </w:rPr>
          <w:t xml:space="preserve">2.2 </w:t>
        </w:r>
        <w:r w:rsidRPr="001E7611">
          <w:rPr>
            <w:rStyle w:val="aff1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889741" w:history="1">
        <w:r w:rsidRPr="001E7611">
          <w:rPr>
            <w:rStyle w:val="aff1"/>
            <w:noProof/>
          </w:rPr>
          <w:t xml:space="preserve">2.3 </w:t>
        </w:r>
        <w:r w:rsidRPr="001E7611">
          <w:rPr>
            <w:rStyle w:val="aff1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889742" w:history="1">
        <w:r w:rsidRPr="001E7611">
          <w:rPr>
            <w:rStyle w:val="aff1"/>
            <w:noProof/>
          </w:rPr>
          <w:t xml:space="preserve">2.4 </w:t>
        </w:r>
        <w:r w:rsidRPr="001E7611">
          <w:rPr>
            <w:rStyle w:val="aff1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889743" w:history="1">
        <w:r w:rsidRPr="001E7611">
          <w:rPr>
            <w:rStyle w:val="aff1"/>
            <w:noProof/>
          </w:rPr>
          <w:t xml:space="preserve">3 </w:t>
        </w:r>
        <w:r w:rsidRPr="001E7611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889744" w:history="1">
        <w:r w:rsidRPr="001E7611">
          <w:rPr>
            <w:rStyle w:val="aff1"/>
            <w:noProof/>
          </w:rPr>
          <w:t xml:space="preserve">3.1 </w:t>
        </w:r>
        <w:r w:rsidRPr="001E7611">
          <w:rPr>
            <w:rStyle w:val="aff1"/>
            <w:noProof/>
          </w:rPr>
          <w:t>将顾客分别加入两个队列的实现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889745" w:history="1">
        <w:r w:rsidRPr="001E7611">
          <w:rPr>
            <w:rStyle w:val="aff1"/>
            <w:noProof/>
          </w:rPr>
          <w:t>3.1.1</w:t>
        </w:r>
        <w:r w:rsidRPr="001E7611">
          <w:rPr>
            <w:rStyle w:val="aff1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889746" w:history="1">
        <w:r w:rsidRPr="001E7611">
          <w:rPr>
            <w:rStyle w:val="aff1"/>
            <w:noProof/>
          </w:rPr>
          <w:t xml:space="preserve">3.2 </w:t>
        </w:r>
        <w:r w:rsidRPr="001E7611">
          <w:rPr>
            <w:rStyle w:val="aff1"/>
            <w:noProof/>
          </w:rPr>
          <w:t>有一个队列为空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889747" w:history="1">
        <w:r w:rsidRPr="001E7611">
          <w:rPr>
            <w:rStyle w:val="aff1"/>
            <w:noProof/>
          </w:rPr>
          <w:t>3.2.1</w:t>
        </w:r>
        <w:r w:rsidRPr="001E7611">
          <w:rPr>
            <w:rStyle w:val="aff1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889748" w:history="1">
        <w:r w:rsidRPr="001E7611">
          <w:rPr>
            <w:rStyle w:val="aff1"/>
            <w:noProof/>
          </w:rPr>
          <w:t xml:space="preserve">3.3 </w:t>
        </w:r>
        <w:r w:rsidRPr="001E7611">
          <w:rPr>
            <w:rStyle w:val="aff1"/>
            <w:noProof/>
          </w:rPr>
          <w:t>办理业务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889749" w:history="1">
        <w:r w:rsidRPr="001E7611">
          <w:rPr>
            <w:rStyle w:val="aff1"/>
            <w:noProof/>
          </w:rPr>
          <w:t>3.3.1</w:t>
        </w:r>
        <w:r w:rsidRPr="001E7611">
          <w:rPr>
            <w:rStyle w:val="aff1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889750" w:history="1">
        <w:r w:rsidRPr="001E7611">
          <w:rPr>
            <w:rStyle w:val="aff1"/>
            <w:noProof/>
          </w:rPr>
          <w:t xml:space="preserve">4 </w:t>
        </w:r>
        <w:r w:rsidRPr="001E7611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21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889751" w:history="1">
        <w:r w:rsidRPr="001E7611">
          <w:rPr>
            <w:rStyle w:val="aff1"/>
            <w:noProof/>
          </w:rPr>
          <w:t xml:space="preserve">4.1 </w:t>
        </w:r>
        <w:r w:rsidRPr="001E7611">
          <w:rPr>
            <w:rStyle w:val="aff1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889752" w:history="1">
        <w:r w:rsidRPr="001E7611">
          <w:rPr>
            <w:rStyle w:val="aff1"/>
            <w:noProof/>
          </w:rPr>
          <w:t>4.1.1</w:t>
        </w:r>
        <w:r w:rsidRPr="001E7611">
          <w:rPr>
            <w:rStyle w:val="aff1"/>
            <w:noProof/>
          </w:rPr>
          <w:t>正常测试，</w:t>
        </w:r>
        <w:r w:rsidRPr="001E7611">
          <w:rPr>
            <w:rStyle w:val="aff1"/>
            <w:noProof/>
          </w:rPr>
          <w:t>A</w:t>
        </w:r>
        <w:r w:rsidRPr="001E7611">
          <w:rPr>
            <w:rStyle w:val="aff1"/>
            <w:noProof/>
          </w:rPr>
          <w:t>窗口人多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889753" w:history="1">
        <w:r w:rsidRPr="001E7611">
          <w:rPr>
            <w:rStyle w:val="aff1"/>
            <w:noProof/>
          </w:rPr>
          <w:t xml:space="preserve">4.1.2 </w:t>
        </w:r>
        <w:r w:rsidRPr="001E7611">
          <w:rPr>
            <w:rStyle w:val="aff1"/>
            <w:noProof/>
          </w:rPr>
          <w:t>正常测试，</w:t>
        </w:r>
        <w:r w:rsidRPr="001E7611">
          <w:rPr>
            <w:rStyle w:val="aff1"/>
            <w:noProof/>
          </w:rPr>
          <w:t>B</w:t>
        </w:r>
        <w:r w:rsidRPr="001E7611">
          <w:rPr>
            <w:rStyle w:val="aff1"/>
            <w:noProof/>
          </w:rPr>
          <w:t>窗口人多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889754" w:history="1">
        <w:r w:rsidRPr="001E7611">
          <w:rPr>
            <w:rStyle w:val="aff1"/>
            <w:noProof/>
          </w:rPr>
          <w:t xml:space="preserve">4.1.3 </w:t>
        </w:r>
        <w:r w:rsidRPr="001E7611">
          <w:rPr>
            <w:rStyle w:val="aff1"/>
            <w:noProof/>
          </w:rPr>
          <w:t>最小</w:t>
        </w:r>
        <w:r w:rsidRPr="001E7611">
          <w:rPr>
            <w:rStyle w:val="aff1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889755" w:history="1">
        <w:r w:rsidRPr="001E7611">
          <w:rPr>
            <w:rStyle w:val="aff1"/>
            <w:noProof/>
          </w:rPr>
          <w:t>4.1.4 A</w:t>
        </w:r>
        <w:r w:rsidRPr="001E7611">
          <w:rPr>
            <w:rStyle w:val="aff1"/>
            <w:noProof/>
          </w:rPr>
          <w:t>窗口没有人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4D1B" w:rsidRDefault="00D64D1B">
      <w:pPr>
        <w:pStyle w:val="31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889756" w:history="1">
        <w:r w:rsidRPr="001E7611">
          <w:rPr>
            <w:rStyle w:val="aff1"/>
            <w:noProof/>
          </w:rPr>
          <w:t>4.1.5 B</w:t>
        </w:r>
        <w:r w:rsidRPr="001E7611">
          <w:rPr>
            <w:rStyle w:val="aff1"/>
            <w:noProof/>
          </w:rPr>
          <w:t>窗口没有人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_Toc531889756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5676" w:rsidRPr="00ED4D76" w:rsidRDefault="00572339" w:rsidP="001D0743">
      <w:pPr>
        <w:pStyle w:val="11"/>
      </w:pPr>
      <w:r w:rsidRPr="00ED4D76">
        <w:fldChar w:fldCharType="end"/>
      </w:r>
    </w:p>
    <w:p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531889735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531889736"/>
      <w:r w:rsidRPr="00C119C2">
        <w:rPr>
          <w:rFonts w:hint="eastAsia"/>
        </w:rPr>
        <w:t xml:space="preserve">1.1 </w:t>
      </w:r>
      <w:bookmarkEnd w:id="3"/>
      <w:r w:rsidR="00593DE0">
        <w:rPr>
          <w:rFonts w:hint="eastAsia"/>
        </w:rPr>
        <w:t>项目内容</w:t>
      </w:r>
      <w:bookmarkEnd w:id="4"/>
    </w:p>
    <w:p w:rsidR="00593DE0" w:rsidRDefault="00593DE0" w:rsidP="00593DE0">
      <w:pPr>
        <w:rPr>
          <w:rFonts w:hint="eastAsia"/>
          <w:lang w:eastAsia="zh-CN"/>
        </w:rPr>
      </w:pPr>
      <w:bookmarkStart w:id="5" w:name="_Toc484542869"/>
      <w:r>
        <w:rPr>
          <w:rFonts w:hint="eastAsia"/>
          <w:lang w:eastAsia="zh-CN"/>
        </w:rPr>
        <w:t>设某</w:t>
      </w:r>
      <w:r>
        <w:rPr>
          <w:lang w:eastAsia="zh-CN"/>
        </w:rPr>
        <w:t>银行有</w:t>
      </w:r>
      <w:r>
        <w:rPr>
          <w:lang w:eastAsia="zh-CN"/>
        </w:rPr>
        <w:t>A</w:t>
      </w:r>
      <w:r>
        <w:rPr>
          <w:lang w:eastAsia="zh-CN"/>
        </w:rPr>
        <w:t>，</w:t>
      </w:r>
      <w:r>
        <w:rPr>
          <w:lang w:eastAsia="zh-CN"/>
        </w:rPr>
        <w:t>B</w:t>
      </w:r>
      <w:r>
        <w:rPr>
          <w:lang w:eastAsia="zh-CN"/>
        </w:rPr>
        <w:t>两个业务</w:t>
      </w:r>
      <w:r>
        <w:rPr>
          <w:rFonts w:hint="eastAsia"/>
          <w:lang w:eastAsia="zh-CN"/>
        </w:rPr>
        <w:t>窗口</w:t>
      </w:r>
      <w:r>
        <w:rPr>
          <w:lang w:eastAsia="zh-CN"/>
        </w:rPr>
        <w:t>，且处理业务的速度不一样，其中</w:t>
      </w:r>
      <w:r>
        <w:rPr>
          <w:lang w:eastAsia="zh-CN"/>
        </w:rPr>
        <w:t>A</w:t>
      </w:r>
      <w:r>
        <w:rPr>
          <w:lang w:eastAsia="zh-CN"/>
        </w:rPr>
        <w:t>窗口处理速度是</w:t>
      </w:r>
      <w:r>
        <w:rPr>
          <w:lang w:eastAsia="zh-CN"/>
        </w:rPr>
        <w:t>B</w:t>
      </w:r>
      <w:r>
        <w:rPr>
          <w:lang w:eastAsia="zh-CN"/>
        </w:rPr>
        <w:t>窗口的</w:t>
      </w:r>
      <w:r>
        <w:rPr>
          <w:lang w:eastAsia="zh-CN"/>
        </w:rPr>
        <w:t>2</w:t>
      </w:r>
      <w:r>
        <w:rPr>
          <w:lang w:eastAsia="zh-CN"/>
        </w:rPr>
        <w:t>倍</w:t>
      </w:r>
      <w:r>
        <w:rPr>
          <w:lang w:eastAsia="zh-CN"/>
        </w:rPr>
        <w:t>----</w:t>
      </w:r>
      <w:r>
        <w:rPr>
          <w:lang w:eastAsia="zh-CN"/>
        </w:rPr>
        <w:t>即当</w:t>
      </w:r>
      <w:r>
        <w:rPr>
          <w:lang w:eastAsia="zh-CN"/>
        </w:rPr>
        <w:t>A</w:t>
      </w:r>
      <w:r>
        <w:rPr>
          <w:lang w:eastAsia="zh-CN"/>
        </w:rPr>
        <w:t>窗口</w:t>
      </w:r>
      <w:r>
        <w:rPr>
          <w:rFonts w:hint="eastAsia"/>
          <w:lang w:eastAsia="zh-CN"/>
        </w:rPr>
        <w:t>每</w:t>
      </w:r>
      <w:r>
        <w:rPr>
          <w:lang w:eastAsia="zh-CN"/>
        </w:rPr>
        <w:t>处理完</w:t>
      </w:r>
      <w:r>
        <w:rPr>
          <w:lang w:eastAsia="zh-CN"/>
        </w:rPr>
        <w:t>2</w:t>
      </w:r>
      <w:r>
        <w:rPr>
          <w:lang w:eastAsia="zh-CN"/>
        </w:rPr>
        <w:t>个顾客是，</w:t>
      </w:r>
      <w:r>
        <w:rPr>
          <w:lang w:eastAsia="zh-CN"/>
        </w:rPr>
        <w:t>B</w:t>
      </w:r>
      <w:r>
        <w:rPr>
          <w:lang w:eastAsia="zh-CN"/>
        </w:rPr>
        <w:t>窗口处理完</w:t>
      </w:r>
      <w:r>
        <w:rPr>
          <w:lang w:eastAsia="zh-CN"/>
        </w:rPr>
        <w:t>1</w:t>
      </w:r>
      <w:r>
        <w:rPr>
          <w:lang w:eastAsia="zh-CN"/>
        </w:rPr>
        <w:t>个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。给定</w:t>
      </w:r>
      <w:r>
        <w:rPr>
          <w:rFonts w:hint="eastAsia"/>
          <w:lang w:eastAsia="zh-CN"/>
        </w:rPr>
        <w:t>到达</w:t>
      </w:r>
      <w:r>
        <w:rPr>
          <w:lang w:eastAsia="zh-CN"/>
        </w:rPr>
        <w:t>银行的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序列，请按照业务完成的顺序输出顾客序列。</w:t>
      </w:r>
      <w:r>
        <w:rPr>
          <w:rFonts w:hint="eastAsia"/>
          <w:lang w:eastAsia="zh-CN"/>
        </w:rPr>
        <w:t>假定</w:t>
      </w:r>
      <w:r>
        <w:rPr>
          <w:lang w:eastAsia="zh-CN"/>
        </w:rPr>
        <w:t>不考虑顾客信后到达的时间间隔，并且当不同窗口同时处理完</w:t>
      </w:r>
      <w:r>
        <w:rPr>
          <w:lang w:eastAsia="zh-CN"/>
        </w:rPr>
        <w:t>2</w:t>
      </w:r>
      <w:r>
        <w:rPr>
          <w:lang w:eastAsia="zh-CN"/>
        </w:rPr>
        <w:t>个顾客时，</w:t>
      </w:r>
      <w:r>
        <w:rPr>
          <w:lang w:eastAsia="zh-CN"/>
        </w:rPr>
        <w:t>A</w:t>
      </w:r>
      <w:r>
        <w:rPr>
          <w:lang w:eastAsia="zh-CN"/>
        </w:rPr>
        <w:t>窗口的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优先输出。</w:t>
      </w:r>
    </w:p>
    <w:p w:rsidR="00C119C2" w:rsidRDefault="00794BDB" w:rsidP="008F78B2">
      <w:pPr>
        <w:pStyle w:val="2"/>
        <w:spacing w:before="120"/>
      </w:pPr>
      <w:bookmarkStart w:id="6" w:name="_Toc531889737"/>
      <w:r w:rsidRPr="00C119C2">
        <w:rPr>
          <w:rFonts w:hint="eastAsia"/>
        </w:rPr>
        <w:t>1.2</w:t>
      </w:r>
      <w:bookmarkEnd w:id="5"/>
      <w:r w:rsidR="00593DE0">
        <w:rPr>
          <w:rFonts w:hint="eastAsia"/>
        </w:rPr>
        <w:t>项目功能要求</w:t>
      </w:r>
      <w:bookmarkEnd w:id="6"/>
    </w:p>
    <w:p w:rsidR="00593DE0" w:rsidRDefault="00593DE0" w:rsidP="00C119C2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说明：输入为一行正整数，其中第一数字</w:t>
      </w:r>
      <w:r>
        <w:rPr>
          <w:lang w:eastAsia="zh-CN"/>
        </w:rPr>
        <w:t>N</w:t>
      </w:r>
      <w:r>
        <w:rPr>
          <w:lang w:eastAsia="zh-CN"/>
        </w:rPr>
        <w:t>（</w:t>
      </w:r>
      <w:r>
        <w:rPr>
          <w:rFonts w:hint="eastAsia"/>
          <w:lang w:eastAsia="zh-CN"/>
        </w:rPr>
        <w:t>N&lt;=1000</w:t>
      </w:r>
      <w:r>
        <w:rPr>
          <w:lang w:eastAsia="zh-CN"/>
        </w:rPr>
        <w:t>）</w:t>
      </w:r>
      <w:r>
        <w:rPr>
          <w:rFonts w:hint="eastAsia"/>
          <w:lang w:eastAsia="zh-CN"/>
        </w:rPr>
        <w:t>为</w:t>
      </w:r>
      <w:r>
        <w:rPr>
          <w:lang w:eastAsia="zh-CN"/>
        </w:rPr>
        <w:t>顾客</w:t>
      </w:r>
      <w:r>
        <w:rPr>
          <w:rFonts w:hint="eastAsia"/>
          <w:lang w:eastAsia="zh-CN"/>
        </w:rPr>
        <w:t>总数</w:t>
      </w:r>
      <w:r>
        <w:rPr>
          <w:lang w:eastAsia="zh-CN"/>
        </w:rPr>
        <w:t>，</w:t>
      </w:r>
      <w:r>
        <w:rPr>
          <w:rFonts w:hint="eastAsia"/>
          <w:lang w:eastAsia="zh-CN"/>
        </w:rPr>
        <w:t>后面</w:t>
      </w:r>
      <w:r>
        <w:rPr>
          <w:lang w:eastAsia="zh-CN"/>
        </w:rPr>
        <w:t>跟着</w:t>
      </w:r>
      <w:r>
        <w:rPr>
          <w:lang w:eastAsia="zh-CN"/>
        </w:rPr>
        <w:t>N</w:t>
      </w:r>
      <w:r>
        <w:rPr>
          <w:rFonts w:hint="eastAsia"/>
          <w:lang w:eastAsia="zh-CN"/>
        </w:rPr>
        <w:t>位</w:t>
      </w:r>
      <w:r>
        <w:rPr>
          <w:lang w:eastAsia="zh-CN"/>
        </w:rPr>
        <w:t>顾客的编号。编号</w:t>
      </w:r>
      <w:r>
        <w:rPr>
          <w:rFonts w:hint="eastAsia"/>
          <w:lang w:eastAsia="zh-CN"/>
        </w:rPr>
        <w:t>为</w:t>
      </w:r>
      <w:r>
        <w:rPr>
          <w:lang w:eastAsia="zh-CN"/>
        </w:rPr>
        <w:t>奇数的顾客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到</w:t>
      </w:r>
      <w:r>
        <w:rPr>
          <w:lang w:eastAsia="zh-CN"/>
        </w:rPr>
        <w:t>A</w:t>
      </w:r>
      <w:r>
        <w:rPr>
          <w:lang w:eastAsia="zh-CN"/>
        </w:rPr>
        <w:t>窗口办理业务，为偶数的顾客则去</w:t>
      </w:r>
      <w:r>
        <w:rPr>
          <w:lang w:eastAsia="zh-CN"/>
        </w:rPr>
        <w:t>B</w:t>
      </w:r>
      <w:r>
        <w:rPr>
          <w:lang w:eastAsia="zh-CN"/>
        </w:rPr>
        <w:t>窗口。数字</w:t>
      </w:r>
      <w:r>
        <w:rPr>
          <w:rFonts w:hint="eastAsia"/>
          <w:lang w:eastAsia="zh-CN"/>
        </w:rPr>
        <w:t>间</w:t>
      </w:r>
      <w:r>
        <w:rPr>
          <w:lang w:eastAsia="zh-CN"/>
        </w:rPr>
        <w:t>以空格分隔</w:t>
      </w:r>
      <w:r>
        <w:rPr>
          <w:rFonts w:hint="eastAsia"/>
          <w:lang w:eastAsia="zh-CN"/>
        </w:rPr>
        <w:t>。</w:t>
      </w:r>
    </w:p>
    <w:p w:rsidR="00061434" w:rsidRPr="00593DE0" w:rsidRDefault="00593DE0" w:rsidP="00C119C2">
      <w:pPr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说明：按照业务处理完成的顺序输出顾客的编号。数字</w:t>
      </w:r>
      <w:r>
        <w:rPr>
          <w:rFonts w:hint="eastAsia"/>
          <w:lang w:eastAsia="zh-CN"/>
        </w:rPr>
        <w:t>键</w:t>
      </w:r>
      <w:r>
        <w:rPr>
          <w:lang w:eastAsia="zh-CN"/>
        </w:rPr>
        <w:t>以空格分隔，但是最后一个编号不能有多余的空格</w:t>
      </w:r>
      <w:r>
        <w:rPr>
          <w:rFonts w:hint="eastAsia"/>
          <w:lang w:eastAsia="zh-CN"/>
        </w:rPr>
        <w:t>。</w:t>
      </w: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593DE0" w:rsidRDefault="00593DE0" w:rsidP="00C119C2">
      <w:pPr>
        <w:rPr>
          <w:lang w:eastAsia="zh-CN"/>
        </w:rPr>
      </w:pPr>
    </w:p>
    <w:p w:rsidR="00593DE0" w:rsidRDefault="00593DE0" w:rsidP="00C119C2">
      <w:pPr>
        <w:rPr>
          <w:lang w:eastAsia="zh-CN"/>
        </w:rPr>
      </w:pPr>
    </w:p>
    <w:p w:rsidR="00593DE0" w:rsidRDefault="00593DE0" w:rsidP="00C119C2">
      <w:pPr>
        <w:rPr>
          <w:lang w:eastAsia="zh-CN"/>
        </w:rPr>
      </w:pPr>
    </w:p>
    <w:p w:rsidR="00593DE0" w:rsidRDefault="00593DE0" w:rsidP="00C119C2">
      <w:pPr>
        <w:rPr>
          <w:lang w:eastAsia="zh-CN"/>
        </w:rPr>
      </w:pPr>
    </w:p>
    <w:p w:rsidR="00593DE0" w:rsidRDefault="00593DE0" w:rsidP="00C119C2">
      <w:pPr>
        <w:rPr>
          <w:lang w:eastAsia="zh-CN"/>
        </w:rPr>
      </w:pPr>
    </w:p>
    <w:p w:rsidR="00593DE0" w:rsidRDefault="00593DE0" w:rsidP="00C119C2">
      <w:pPr>
        <w:rPr>
          <w:rFonts w:hint="eastAsia"/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</w:p>
    <w:p w:rsidR="00061434" w:rsidRDefault="00061434" w:rsidP="00C119C2">
      <w:pPr>
        <w:rPr>
          <w:lang w:eastAsia="zh-CN"/>
        </w:rPr>
      </w:pPr>
      <w:bookmarkStart w:id="7" w:name="_GoBack"/>
      <w:bookmarkEnd w:id="7"/>
    </w:p>
    <w:p w:rsidR="00807108" w:rsidRDefault="0075165E" w:rsidP="00C119C2">
      <w:pPr>
        <w:pStyle w:val="1"/>
        <w:spacing w:after="240"/>
        <w:rPr>
          <w:lang w:eastAsia="zh-CN"/>
        </w:rPr>
      </w:pPr>
      <w:bookmarkStart w:id="8" w:name="_Toc531889738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8"/>
    </w:p>
    <w:p w:rsidR="0075165E" w:rsidRDefault="0075165E" w:rsidP="008F78B2">
      <w:pPr>
        <w:pStyle w:val="2"/>
        <w:spacing w:before="120"/>
      </w:pPr>
      <w:bookmarkStart w:id="9" w:name="_Toc531889739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9"/>
    </w:p>
    <w:p w:rsidR="00061434" w:rsidRPr="00061434" w:rsidRDefault="00280C20" w:rsidP="000614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考虑到要实现银行的业务处理，其中涉及到来的早的客户先办理业务，两个窗口的处理业务的速度也不一样，所以我采用队列的数据结构。</w:t>
      </w:r>
    </w:p>
    <w:p w:rsidR="0075165E" w:rsidRDefault="0075165E" w:rsidP="008F78B2">
      <w:pPr>
        <w:pStyle w:val="2"/>
        <w:spacing w:before="120"/>
      </w:pPr>
      <w:bookmarkStart w:id="10" w:name="_Toc531889740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10"/>
    </w:p>
    <w:p w:rsidR="00061434" w:rsidRDefault="00280C20" w:rsidP="00061434">
      <w:pPr>
        <w:rPr>
          <w:lang w:eastAsia="zh-CN"/>
        </w:rPr>
      </w:pPr>
      <w:r>
        <w:rPr>
          <w:rFonts w:hint="eastAsia"/>
          <w:lang w:eastAsia="zh-CN"/>
        </w:rPr>
        <w:t>经典的队列</w:t>
      </w:r>
      <w:r w:rsidR="00061434">
        <w:rPr>
          <w:rFonts w:hint="eastAsia"/>
          <w:lang w:eastAsia="zh-CN"/>
        </w:rPr>
        <w:t>一般包括两个抽象数据类型（</w:t>
      </w:r>
      <w:r w:rsidR="00061434">
        <w:rPr>
          <w:rFonts w:hint="eastAsia"/>
          <w:lang w:eastAsia="zh-CN"/>
        </w:rPr>
        <w:t>ADT</w:t>
      </w:r>
      <w:r>
        <w:rPr>
          <w:rFonts w:hint="eastAsia"/>
          <w:lang w:eastAsia="zh-CN"/>
        </w:rPr>
        <w:t>）——</w:t>
      </w:r>
      <w:r w:rsidR="00061434">
        <w:rPr>
          <w:rFonts w:hint="eastAsia"/>
          <w:lang w:eastAsia="zh-CN"/>
        </w:rPr>
        <w:t>结点类（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hint="eastAsia"/>
          <w:lang w:eastAsia="zh-CN"/>
        </w:rPr>
        <w:t>）与队列</w:t>
      </w:r>
      <w:r w:rsidR="00061434">
        <w:rPr>
          <w:rFonts w:hint="eastAsia"/>
          <w:lang w:eastAsia="zh-CN"/>
        </w:rPr>
        <w:t>类（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LinkedQueue</w:t>
      </w:r>
      <w:r w:rsidR="00061434">
        <w:rPr>
          <w:rFonts w:hint="eastAsia"/>
          <w:lang w:eastAsia="zh-CN"/>
        </w:rPr>
        <w:t>），而两个类之间的耦合关系可以采用嵌套、继承等多种关系。为方便处理，本系统采用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struct</w:t>
      </w:r>
      <w:r>
        <w:rPr>
          <w:rFonts w:hint="eastAsia"/>
          <w:lang w:eastAsia="zh-CN"/>
        </w:rPr>
        <w:t>描述</w:t>
      </w:r>
      <w:r w:rsidR="00061434">
        <w:rPr>
          <w:rFonts w:hint="eastAsia"/>
          <w:lang w:eastAsia="zh-CN"/>
        </w:rPr>
        <w:t>结点类（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hint="eastAsia"/>
          <w:lang w:eastAsia="zh-CN"/>
        </w:rPr>
        <w:t>），这样使得</w:t>
      </w:r>
      <w:r w:rsidR="00061434">
        <w:rPr>
          <w:rFonts w:hint="eastAsia"/>
          <w:lang w:eastAsia="zh-CN"/>
        </w:rPr>
        <w:t>结点类（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LinkedQueue</w:t>
      </w:r>
      <w:r>
        <w:rPr>
          <w:rFonts w:hint="eastAsia"/>
          <w:lang w:eastAsia="zh-CN"/>
        </w:rPr>
        <w:t>）可以访问队列</w:t>
      </w:r>
      <w:r w:rsidR="00061434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同时为体现面向对象编程的思想，在设计时所采用的数据结构均为模板类，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template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</w:t>
      </w:r>
      <w:r w:rsidRPr="00280C20">
        <w:rPr>
          <w:rFonts w:hint="eastAsia"/>
          <w:lang w:eastAsia="zh-CN"/>
        </w:rPr>
        <w:t>，之后不在重复。</w:t>
      </w:r>
    </w:p>
    <w:p w:rsidR="0075165E" w:rsidRDefault="0075165E" w:rsidP="008F78B2">
      <w:pPr>
        <w:pStyle w:val="2"/>
        <w:spacing w:before="120"/>
      </w:pPr>
      <w:bookmarkStart w:id="11" w:name="_Toc531889741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1"/>
    </w:p>
    <w:p w:rsidR="00061434" w:rsidRPr="006B0072" w:rsidRDefault="00061434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结点类（</w:t>
      </w:r>
      <w:r w:rsidR="00280C2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 w:rsidRPr="006B0072">
        <w:rPr>
          <w:rFonts w:hint="eastAsia"/>
          <w:b/>
          <w:lang w:eastAsia="zh-CN"/>
        </w:rPr>
        <w:t>）</w:t>
      </w:r>
    </w:p>
    <w:p w:rsidR="00AD5E2E" w:rsidRDefault="00AD5E2E" w:rsidP="006B0072">
      <w:pPr>
        <w:ind w:firstLine="482"/>
        <w:rPr>
          <w:b/>
          <w:lang w:eastAsia="zh-CN"/>
        </w:rPr>
      </w:pPr>
    </w:p>
    <w:p w:rsidR="00061434" w:rsidRPr="006B0072" w:rsidRDefault="0049125E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公有成员：</w:t>
      </w:r>
    </w:p>
    <w:p w:rsidR="0049125E" w:rsidRDefault="00280C20" w:rsidP="00061434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data;</w:t>
      </w:r>
      <w:r>
        <w:rPr>
          <w:rFonts w:hint="eastAsia"/>
          <w:lang w:eastAsia="zh-CN"/>
        </w:rPr>
        <w:t xml:space="preserve"> </w:t>
      </w:r>
      <w:r w:rsidR="0049125E">
        <w:rPr>
          <w:rFonts w:hint="eastAsia"/>
          <w:lang w:eastAsia="zh-CN"/>
        </w:rPr>
        <w:t>//</w:t>
      </w:r>
      <w:r w:rsidR="0049125E"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数据</w:t>
      </w:r>
    </w:p>
    <w:p w:rsidR="00C51CA1" w:rsidRDefault="00280C20" w:rsidP="00061434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*link;</w:t>
      </w:r>
      <w:r>
        <w:rPr>
          <w:rFonts w:hint="eastAsia"/>
          <w:lang w:eastAsia="zh-CN"/>
        </w:rPr>
        <w:t xml:space="preserve"> </w:t>
      </w:r>
      <w:r w:rsidR="00C51CA1"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下一个</w:t>
      </w:r>
      <w:r>
        <w:rPr>
          <w:rFonts w:hint="eastAsia"/>
          <w:lang w:eastAsia="zh-CN"/>
        </w:rPr>
        <w:t>LinkNode</w:t>
      </w:r>
      <w:r>
        <w:rPr>
          <w:rFonts w:hint="eastAsia"/>
          <w:lang w:eastAsia="zh-CN"/>
        </w:rPr>
        <w:t>的指针域</w:t>
      </w:r>
    </w:p>
    <w:p w:rsidR="0049125E" w:rsidRDefault="0049125E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公有操作：</w:t>
      </w:r>
    </w:p>
    <w:p w:rsidR="00280C20" w:rsidRDefault="00280C20" w:rsidP="006B0072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LinkNode(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*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next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):link(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next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){}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//构造函数</w:t>
      </w:r>
    </w:p>
    <w:p w:rsidR="00280C20" w:rsidRPr="006B0072" w:rsidRDefault="00280C20" w:rsidP="006B0072">
      <w:pPr>
        <w:ind w:firstLine="482"/>
        <w:rPr>
          <w:rFonts w:hint="eastAsia"/>
          <w:b/>
          <w:lang w:eastAsia="zh-CN"/>
        </w:rPr>
      </w:pPr>
    </w:p>
    <w:p w:rsidR="0049125E" w:rsidRDefault="0049125E" w:rsidP="00280C2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hint="eastAsia"/>
          <w:lang w:eastAsia="zh-CN"/>
        </w:rPr>
        <w:t xml:space="preserve">    </w:t>
      </w:r>
      <w:r w:rsidR="00280C2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LinkNode(</w:t>
      </w:r>
      <w:r w:rsidR="00280C20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 w:rsidR="00280C2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280C2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280C2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 w:rsidR="00280C20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</w:t>
      </w:r>
      <w:r w:rsidR="00280C2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 w:rsidR="00280C2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 w:rsidR="00280C2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 w:rsidR="00280C20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280C2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*</w:t>
      </w:r>
      <w:r w:rsidR="00280C20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next</w:t>
      </w:r>
      <w:r w:rsidR="00280C2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=</w:t>
      </w:r>
      <w:r w:rsidR="00280C20"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 w:rsidR="00280C2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):data(</w:t>
      </w:r>
      <w:r w:rsidR="00280C20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</w:t>
      </w:r>
      <w:r w:rsidR="00280C2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),link(</w:t>
      </w:r>
      <w:r w:rsidR="00280C20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next</w:t>
      </w:r>
      <w:r w:rsidR="00280C2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){}</w:t>
      </w:r>
      <w:r w:rsidR="00280C20"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>//</w:t>
      </w:r>
      <w:r>
        <w:rPr>
          <w:rFonts w:ascii="Consolas" w:hAnsi="Consolas" w:cs="Consolas" w:hint="eastAsia"/>
          <w:color w:val="000000"/>
          <w:sz w:val="19"/>
          <w:szCs w:val="19"/>
          <w:lang w:eastAsia="zh-CN" w:bidi="ar-SA"/>
        </w:rPr>
        <w:t>具有默认参数的构造函数</w:t>
      </w:r>
    </w:p>
    <w:p w:rsidR="006B0072" w:rsidRDefault="006B0072" w:rsidP="0049125E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:rsidR="0049125E" w:rsidRPr="006B0072" w:rsidRDefault="00280C20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队列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类（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LinkedQueue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:rsidR="006B0072" w:rsidRDefault="006B0072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私有成员：</w:t>
      </w:r>
    </w:p>
    <w:p w:rsidR="0049125E" w:rsidRDefault="00280C20" w:rsidP="0049125E">
      <w:pPr>
        <w:ind w:firstLine="380"/>
        <w:rPr>
          <w:szCs w:val="24"/>
          <w:lang w:eastAsia="zh-CN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 *front;</w:t>
      </w:r>
      <w:r w:rsidR="00C51CA1">
        <w:rPr>
          <w:rFonts w:hint="eastAsia"/>
          <w:szCs w:val="24"/>
          <w:lang w:eastAsia="zh-CN"/>
        </w:rPr>
        <w:t>//</w:t>
      </w:r>
      <w:r w:rsidR="00C51CA1">
        <w:rPr>
          <w:rFonts w:hint="eastAsia"/>
          <w:szCs w:val="24"/>
          <w:lang w:eastAsia="zh-CN"/>
        </w:rPr>
        <w:t>链表的头指针</w:t>
      </w:r>
    </w:p>
    <w:p w:rsidR="006B0072" w:rsidRDefault="00280C20" w:rsidP="0049125E">
      <w:pPr>
        <w:ind w:firstLine="380"/>
        <w:rPr>
          <w:szCs w:val="24"/>
          <w:lang w:eastAsia="zh-CN"/>
        </w:rPr>
      </w:pP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*rear;</w:t>
      </w:r>
      <w:r w:rsidR="00C51CA1">
        <w:rPr>
          <w:rFonts w:hint="eastAsia"/>
          <w:szCs w:val="24"/>
          <w:lang w:eastAsia="zh-CN"/>
        </w:rPr>
        <w:t>//</w:t>
      </w:r>
      <w:r w:rsidR="00C51CA1">
        <w:rPr>
          <w:rFonts w:hint="eastAsia"/>
          <w:szCs w:val="24"/>
          <w:lang w:eastAsia="zh-CN"/>
        </w:rPr>
        <w:t>链表的</w:t>
      </w:r>
      <w:r>
        <w:rPr>
          <w:rFonts w:hint="eastAsia"/>
          <w:szCs w:val="24"/>
          <w:lang w:eastAsia="zh-CN"/>
        </w:rPr>
        <w:t>尾指针</w:t>
      </w:r>
    </w:p>
    <w:p w:rsidR="00280C20" w:rsidRDefault="00280C20" w:rsidP="0049125E">
      <w:pPr>
        <w:rPr>
          <w:rFonts w:hint="eastAsia"/>
          <w:szCs w:val="24"/>
          <w:lang w:eastAsia="zh-CN"/>
        </w:rPr>
      </w:pPr>
    </w:p>
    <w:p w:rsidR="00C51CA1" w:rsidRPr="006B0072" w:rsidRDefault="00C51CA1" w:rsidP="006B0072">
      <w:pPr>
        <w:ind w:firstLine="482"/>
        <w:rPr>
          <w:b/>
          <w:szCs w:val="24"/>
          <w:lang w:eastAsia="zh-CN"/>
        </w:rPr>
      </w:pPr>
      <w:r w:rsidRPr="006B0072">
        <w:rPr>
          <w:rFonts w:hint="eastAsia"/>
          <w:b/>
          <w:szCs w:val="24"/>
          <w:lang w:eastAsia="zh-CN"/>
        </w:rPr>
        <w:t>公有操作：</w:t>
      </w:r>
    </w:p>
    <w:p w:rsidR="00280C20" w:rsidRDefault="00280C20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LinkedQueue&lt;T&gt;::LinkedQu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eue():rear(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),front(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){}</w:t>
      </w: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//</w:t>
      </w:r>
      <w:r w:rsidR="00280C20" w:rsidRPr="00280C2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280C20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LinkedQueue</w:t>
      </w:r>
      <w:r>
        <w:rPr>
          <w:rFonts w:hint="eastAsia"/>
          <w:szCs w:val="24"/>
          <w:lang w:eastAsia="zh-CN"/>
        </w:rPr>
        <w:t>的构造函数，</w:t>
      </w:r>
      <w:r w:rsidR="00280C20">
        <w:rPr>
          <w:rFonts w:hint="eastAsia"/>
          <w:szCs w:val="24"/>
          <w:lang w:eastAsia="zh-CN"/>
        </w:rPr>
        <w:t>头指针</w:t>
      </w:r>
      <w:r w:rsidR="00396AAE">
        <w:rPr>
          <w:rFonts w:hint="eastAsia"/>
          <w:szCs w:val="24"/>
          <w:lang w:eastAsia="zh-CN"/>
        </w:rPr>
        <w:t>和尾指针均</w:t>
      </w:r>
      <w:r w:rsidR="00280C20">
        <w:rPr>
          <w:rFonts w:hint="eastAsia"/>
          <w:szCs w:val="24"/>
          <w:lang w:eastAsia="zh-CN"/>
        </w:rPr>
        <w:t>指向</w:t>
      </w:r>
      <w:r w:rsidR="00280C20">
        <w:rPr>
          <w:rFonts w:hint="eastAsia"/>
          <w:szCs w:val="24"/>
          <w:lang w:eastAsia="zh-CN"/>
        </w:rPr>
        <w:t>NULL</w:t>
      </w:r>
      <w:r w:rsidR="00280C20">
        <w:rPr>
          <w:szCs w:val="24"/>
          <w:lang w:eastAsia="zh-CN"/>
        </w:rPr>
        <w:t xml:space="preserve"> </w:t>
      </w:r>
    </w:p>
    <w:p w:rsidR="00D12C29" w:rsidRDefault="00D12C29" w:rsidP="0049125E">
      <w:pPr>
        <w:ind w:firstLine="380"/>
        <w:rPr>
          <w:szCs w:val="24"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>LinkedQueue&lt;T&gt;::~LinkedQueue(){}</w:t>
      </w:r>
      <w:r>
        <w:rPr>
          <w:rFonts w:hint="eastAsia"/>
          <w:szCs w:val="24"/>
          <w:lang w:eastAsia="zh-CN"/>
        </w:rPr>
        <w:t xml:space="preserve"> </w:t>
      </w: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//</w:t>
      </w:r>
      <w:r w:rsidR="00D12C29" w:rsidRPr="00D12C29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D12C29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LinkedQueue</w:t>
      </w:r>
      <w:r>
        <w:rPr>
          <w:rFonts w:hint="eastAsia"/>
          <w:szCs w:val="24"/>
          <w:lang w:eastAsia="zh-CN"/>
        </w:rPr>
        <w:t>的析构函数，通过调用</w:t>
      </w:r>
      <w:r w:rsidR="00D12C29">
        <w:rPr>
          <w:rFonts w:hint="eastAsia"/>
          <w:szCs w:val="24"/>
          <w:lang w:eastAsia="zh-CN"/>
        </w:rPr>
        <w:t>m</w:t>
      </w:r>
      <w:r>
        <w:rPr>
          <w:rFonts w:hint="eastAsia"/>
          <w:szCs w:val="24"/>
          <w:lang w:eastAsia="zh-CN"/>
        </w:rPr>
        <w:t>akeEmpty()</w:t>
      </w:r>
      <w:r>
        <w:rPr>
          <w:rFonts w:hint="eastAsia"/>
          <w:szCs w:val="24"/>
          <w:lang w:eastAsia="zh-CN"/>
        </w:rPr>
        <w:t>实现对内存的回收</w:t>
      </w:r>
    </w:p>
    <w:p w:rsidR="00C51CA1" w:rsidRDefault="00C51CA1" w:rsidP="0049125E">
      <w:pPr>
        <w:rPr>
          <w:szCs w:val="24"/>
          <w:lang w:eastAsia="zh-CN"/>
        </w:rPr>
      </w:pPr>
    </w:p>
    <w:p w:rsidR="00D12C29" w:rsidRDefault="00D12C29" w:rsidP="0049125E">
      <w:pPr>
        <w:ind w:firstLine="380"/>
        <w:rPr>
          <w:szCs w:val="24"/>
          <w:lang w:eastAsia="zh-CN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LinkedQueue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&gt;::EnQueue(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hint="eastAsia"/>
          <w:szCs w:val="24"/>
          <w:lang w:eastAsia="zh-CN"/>
        </w:rPr>
        <w:t xml:space="preserve"> </w:t>
      </w: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//</w:t>
      </w:r>
      <w:r w:rsidR="00D12C29">
        <w:rPr>
          <w:rFonts w:hint="eastAsia"/>
          <w:szCs w:val="24"/>
          <w:lang w:eastAsia="zh-CN"/>
        </w:rPr>
        <w:t>让数据</w:t>
      </w:r>
      <w:r w:rsidR="00D12C29">
        <w:rPr>
          <w:rFonts w:hint="eastAsia"/>
          <w:szCs w:val="24"/>
          <w:lang w:eastAsia="zh-CN"/>
        </w:rPr>
        <w:t>x</w:t>
      </w:r>
      <w:r w:rsidR="00D12C29">
        <w:rPr>
          <w:rFonts w:hint="eastAsia"/>
          <w:szCs w:val="24"/>
          <w:lang w:eastAsia="zh-CN"/>
        </w:rPr>
        <w:t>加入队列，若头指针为空，则新建一个结点；否则把他加入尾指针的后面</w:t>
      </w:r>
    </w:p>
    <w:p w:rsidR="00C51CA1" w:rsidRDefault="00C51CA1" w:rsidP="0049125E">
      <w:pPr>
        <w:rPr>
          <w:szCs w:val="24"/>
          <w:lang w:eastAsia="zh-CN"/>
        </w:rPr>
      </w:pPr>
    </w:p>
    <w:p w:rsidR="00D12C29" w:rsidRDefault="00D12C29" w:rsidP="0049125E">
      <w:pPr>
        <w:ind w:firstLine="380"/>
        <w:rPr>
          <w:szCs w:val="24"/>
          <w:lang w:eastAsia="zh-CN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LinkedQueue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&gt;::makeEmpty()</w:t>
      </w:r>
      <w:r>
        <w:rPr>
          <w:rFonts w:hint="eastAsia"/>
          <w:szCs w:val="24"/>
          <w:lang w:eastAsia="zh-CN"/>
        </w:rPr>
        <w:t xml:space="preserve"> </w:t>
      </w: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//</w:t>
      </w:r>
      <w:r>
        <w:rPr>
          <w:rFonts w:hint="eastAsia"/>
          <w:szCs w:val="24"/>
          <w:lang w:eastAsia="zh-CN"/>
        </w:rPr>
        <w:t>收回链表所占的内存，防止内存泄漏</w:t>
      </w:r>
    </w:p>
    <w:p w:rsidR="00C51CA1" w:rsidRDefault="00C51CA1" w:rsidP="0049125E">
      <w:pPr>
        <w:rPr>
          <w:szCs w:val="24"/>
          <w:lang w:eastAsia="zh-CN"/>
        </w:rPr>
      </w:pPr>
    </w:p>
    <w:p w:rsidR="00D12C29" w:rsidRDefault="00D12C29" w:rsidP="0049125E">
      <w:pPr>
        <w:ind w:firstLine="380"/>
        <w:rPr>
          <w:szCs w:val="24"/>
          <w:lang w:eastAsia="zh-CN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LinkedQueue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&gt;::DeQueue(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hint="eastAsia"/>
          <w:szCs w:val="24"/>
          <w:lang w:eastAsia="zh-CN"/>
        </w:rPr>
        <w:t xml:space="preserve"> </w:t>
      </w: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//</w:t>
      </w:r>
      <w:r w:rsidR="00D12C29">
        <w:rPr>
          <w:rFonts w:hint="eastAsia"/>
          <w:szCs w:val="24"/>
          <w:lang w:eastAsia="zh-CN"/>
        </w:rPr>
        <w:t>使得队列第一个元素出队列，成功则返回</w:t>
      </w:r>
      <w:r w:rsidR="00D12C29">
        <w:rPr>
          <w:rFonts w:hint="eastAsia"/>
          <w:szCs w:val="24"/>
          <w:lang w:eastAsia="zh-CN"/>
        </w:rPr>
        <w:t>true</w:t>
      </w:r>
    </w:p>
    <w:p w:rsidR="00C51CA1" w:rsidRDefault="00C51CA1" w:rsidP="0049125E">
      <w:pPr>
        <w:rPr>
          <w:szCs w:val="24"/>
          <w:lang w:eastAsia="zh-CN"/>
        </w:rPr>
      </w:pPr>
    </w:p>
    <w:p w:rsidR="00D12C29" w:rsidRDefault="00D12C29" w:rsidP="0049125E">
      <w:pPr>
        <w:ind w:firstLine="380"/>
        <w:rPr>
          <w:szCs w:val="24"/>
          <w:lang w:eastAsia="zh-CN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LinkedQueue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&gt;::getFront(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hint="eastAsia"/>
          <w:szCs w:val="24"/>
          <w:lang w:eastAsia="zh-CN"/>
        </w:rPr>
        <w:t xml:space="preserve"> </w:t>
      </w: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//</w:t>
      </w:r>
      <w:r w:rsidR="00D12C29">
        <w:rPr>
          <w:rFonts w:hint="eastAsia"/>
          <w:szCs w:val="24"/>
          <w:lang w:eastAsia="zh-CN"/>
        </w:rPr>
        <w:t>得到队列中第一个元素的值，返回在</w:t>
      </w:r>
      <w:r w:rsidR="00D12C29">
        <w:rPr>
          <w:rFonts w:hint="eastAsia"/>
          <w:szCs w:val="24"/>
          <w:lang w:eastAsia="zh-CN"/>
        </w:rPr>
        <w:t>x</w:t>
      </w:r>
      <w:r w:rsidR="00D12C29">
        <w:rPr>
          <w:rFonts w:hint="eastAsia"/>
          <w:szCs w:val="24"/>
          <w:lang w:eastAsia="zh-CN"/>
        </w:rPr>
        <w:t>中</w:t>
      </w:r>
    </w:p>
    <w:p w:rsidR="00C51CA1" w:rsidRDefault="00C51CA1" w:rsidP="0049125E">
      <w:pPr>
        <w:rPr>
          <w:szCs w:val="24"/>
          <w:lang w:eastAsia="zh-CN"/>
        </w:rPr>
      </w:pPr>
    </w:p>
    <w:p w:rsidR="00D12C29" w:rsidRDefault="00D12C29" w:rsidP="0049125E">
      <w:pPr>
        <w:ind w:firstLine="380"/>
        <w:rPr>
          <w:szCs w:val="24"/>
          <w:lang w:eastAsia="zh-CN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LinkedQueue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&gt;::getSize()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hint="eastAsia"/>
          <w:szCs w:val="24"/>
          <w:lang w:eastAsia="zh-CN"/>
        </w:rPr>
        <w:t xml:space="preserve"> </w:t>
      </w:r>
    </w:p>
    <w:p w:rsidR="00C51CA1" w:rsidRDefault="00C51CA1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//</w:t>
      </w:r>
      <w:r w:rsidR="00D12C29">
        <w:rPr>
          <w:rFonts w:hint="eastAsia"/>
          <w:szCs w:val="24"/>
          <w:lang w:eastAsia="zh-CN"/>
        </w:rPr>
        <w:t>得到队列的大小</w:t>
      </w:r>
    </w:p>
    <w:p w:rsidR="00C51CA1" w:rsidRDefault="00C51CA1" w:rsidP="0049125E">
      <w:pPr>
        <w:rPr>
          <w:szCs w:val="24"/>
          <w:lang w:eastAsia="zh-CN"/>
        </w:rPr>
      </w:pPr>
    </w:p>
    <w:p w:rsidR="00D12C29" w:rsidRDefault="00D12C29" w:rsidP="0049125E">
      <w:pPr>
        <w:ind w:firstLine="380"/>
        <w:rPr>
          <w:szCs w:val="24"/>
          <w:lang w:eastAsia="zh-CN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LinkedQueue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&gt;::show()</w:t>
      </w:r>
      <w:r>
        <w:rPr>
          <w:rFonts w:hint="eastAsia"/>
          <w:szCs w:val="24"/>
          <w:lang w:eastAsia="zh-CN"/>
        </w:rPr>
        <w:t xml:space="preserve"> </w:t>
      </w:r>
    </w:p>
    <w:p w:rsidR="006B0072" w:rsidRDefault="006B0072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//</w:t>
      </w:r>
      <w:r w:rsidR="00D12C29">
        <w:rPr>
          <w:rFonts w:hint="eastAsia"/>
          <w:szCs w:val="24"/>
          <w:lang w:eastAsia="zh-CN"/>
        </w:rPr>
        <w:t>输出整个队列</w:t>
      </w:r>
    </w:p>
    <w:p w:rsidR="006B0072" w:rsidRDefault="006B0072" w:rsidP="0049125E">
      <w:pPr>
        <w:rPr>
          <w:szCs w:val="24"/>
          <w:lang w:eastAsia="zh-CN"/>
        </w:rPr>
      </w:pPr>
    </w:p>
    <w:p w:rsidR="0075165E" w:rsidRDefault="0075165E" w:rsidP="008F78B2">
      <w:pPr>
        <w:pStyle w:val="2"/>
        <w:spacing w:before="120"/>
      </w:pPr>
      <w:bookmarkStart w:id="12" w:name="_Toc531889742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2"/>
    </w:p>
    <w:p w:rsidR="006B0072" w:rsidRPr="006B0072" w:rsidRDefault="00D12C29" w:rsidP="006B0072">
      <w:pPr>
        <w:rPr>
          <w:lang w:eastAsia="zh-CN"/>
        </w:rPr>
      </w:pPr>
      <w:r>
        <w:rPr>
          <w:rFonts w:hint="eastAsia"/>
          <w:lang w:eastAsia="zh-CN"/>
        </w:rPr>
        <w:t>先读入顾客总数，新建队列</w:t>
      </w:r>
      <w:r>
        <w:rPr>
          <w:rFonts w:hint="eastAsia"/>
          <w:lang w:eastAsia="zh-CN"/>
        </w:rPr>
        <w:t>q1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q2</w:t>
      </w:r>
      <w:r>
        <w:rPr>
          <w:rFonts w:hint="eastAsia"/>
          <w:lang w:eastAsia="zh-CN"/>
        </w:rPr>
        <w:t>，读入所有的顾客编号，根据他们编号的奇偶将他们分别加入队列</w:t>
      </w:r>
      <w:r>
        <w:rPr>
          <w:rFonts w:hint="eastAsia"/>
          <w:lang w:eastAsia="zh-CN"/>
        </w:rPr>
        <w:t>q1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q2.</w:t>
      </w:r>
      <w:r>
        <w:rPr>
          <w:rFonts w:hint="eastAsia"/>
          <w:lang w:eastAsia="zh-CN"/>
        </w:rPr>
        <w:t>若是有一个队列是空，则直接输出另一个队列的所有顾客。若都不为空，根据</w:t>
      </w:r>
      <w:r>
        <w:rPr>
          <w:rFonts w:hint="eastAsia"/>
          <w:lang w:eastAsia="zh-CN"/>
        </w:rPr>
        <w:t>q1</w:t>
      </w:r>
      <w:r>
        <w:rPr>
          <w:rFonts w:hint="eastAsia"/>
          <w:lang w:eastAsia="zh-CN"/>
        </w:rPr>
        <w:t>处理两个顾客，</w:t>
      </w:r>
      <w:r>
        <w:rPr>
          <w:rFonts w:hint="eastAsia"/>
          <w:lang w:eastAsia="zh-CN"/>
        </w:rPr>
        <w:t>q2</w:t>
      </w:r>
      <w:r>
        <w:rPr>
          <w:rFonts w:hint="eastAsia"/>
          <w:lang w:eastAsia="zh-CN"/>
        </w:rPr>
        <w:t>处理一个顾客的速度依次输出</w:t>
      </w:r>
      <w:r w:rsidR="00145FD9">
        <w:rPr>
          <w:rFonts w:hint="eastAsia"/>
          <w:lang w:eastAsia="zh-CN"/>
        </w:rPr>
        <w:t>所有顾客，若都要输出则先输出</w:t>
      </w:r>
      <w:r w:rsidR="00145FD9">
        <w:rPr>
          <w:rFonts w:hint="eastAsia"/>
          <w:lang w:eastAsia="zh-CN"/>
        </w:rPr>
        <w:t>q1</w:t>
      </w:r>
      <w:r w:rsidR="00145FD9">
        <w:rPr>
          <w:rFonts w:hint="eastAsia"/>
          <w:lang w:eastAsia="zh-CN"/>
        </w:rPr>
        <w:t>的。</w:t>
      </w: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13" w:name="_Toc531889743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3"/>
    </w:p>
    <w:p w:rsidR="00A8652E" w:rsidRDefault="0075165E" w:rsidP="00EA5BFF">
      <w:pPr>
        <w:pStyle w:val="2"/>
        <w:spacing w:before="120"/>
        <w:rPr>
          <w:rFonts w:hint="eastAsia"/>
        </w:rPr>
      </w:pPr>
      <w:bookmarkStart w:id="14" w:name="_Toc531889744"/>
      <w:r>
        <w:rPr>
          <w:rFonts w:hint="eastAsia"/>
        </w:rPr>
        <w:t xml:space="preserve">3.1 </w:t>
      </w:r>
      <w:r w:rsidR="00EA5BFF">
        <w:rPr>
          <w:rFonts w:hint="eastAsia"/>
        </w:rPr>
        <w:t>将顾客分别加入两个队列</w:t>
      </w:r>
      <w:r>
        <w:rPr>
          <w:rFonts w:hint="eastAsia"/>
        </w:rPr>
        <w:t>的实现</w:t>
      </w:r>
      <w:bookmarkEnd w:id="14"/>
    </w:p>
    <w:p w:rsidR="00AD5E2E" w:rsidRDefault="00EA5BFF" w:rsidP="00A8652E">
      <w:pPr>
        <w:pStyle w:val="3"/>
        <w:spacing w:before="120"/>
      </w:pPr>
      <w:bookmarkStart w:id="15" w:name="_Toc531889745"/>
      <w:r>
        <w:rPr>
          <w:rFonts w:hint="eastAsia"/>
        </w:rPr>
        <w:t>3.1.1</w:t>
      </w:r>
      <w:r w:rsidR="00AD5E2E">
        <w:rPr>
          <w:rFonts w:hint="eastAsia"/>
        </w:rPr>
        <w:t>核心代码</w:t>
      </w:r>
      <w:bookmarkEnd w:id="15"/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i=0;i&lt;N;i++)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cin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cus;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//顾客的编号为偶数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(cus%2==0)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flag=q2-&gt;EnQueue(cus);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left="420" w:firstLineChars="0" w:firstLine="42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//顾客的编号为奇数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q1-&gt;EnQueue(cus);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AD5E2E" w:rsidRPr="00AD5E2E" w:rsidRDefault="00EA5BFF" w:rsidP="00EA5BFF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960CC1" w:rsidRPr="00960CC1" w:rsidRDefault="0075165E" w:rsidP="00EA5BFF">
      <w:pPr>
        <w:pStyle w:val="2"/>
        <w:spacing w:before="120"/>
        <w:rPr>
          <w:rFonts w:hint="eastAsia"/>
        </w:rPr>
      </w:pPr>
      <w:bookmarkStart w:id="16" w:name="_Toc531889746"/>
      <w:r>
        <w:rPr>
          <w:rFonts w:hint="eastAsia"/>
        </w:rPr>
        <w:t xml:space="preserve">3.2 </w:t>
      </w:r>
      <w:r w:rsidR="00EA5BFF">
        <w:rPr>
          <w:rFonts w:hint="eastAsia"/>
        </w:rPr>
        <w:t>有一个队列为空</w:t>
      </w:r>
      <w:bookmarkEnd w:id="16"/>
    </w:p>
    <w:p w:rsidR="00954B54" w:rsidRDefault="00EA5BFF" w:rsidP="00A8652E">
      <w:pPr>
        <w:pStyle w:val="3"/>
        <w:spacing w:before="120"/>
      </w:pPr>
      <w:bookmarkStart w:id="17" w:name="_Toc531889747"/>
      <w:r>
        <w:rPr>
          <w:rFonts w:hint="eastAsia"/>
        </w:rPr>
        <w:t>3.2.1</w:t>
      </w:r>
      <w:r w:rsidR="00954B54">
        <w:rPr>
          <w:rFonts w:hint="eastAsia"/>
        </w:rPr>
        <w:t>核心代码</w:t>
      </w:r>
      <w:bookmarkEnd w:id="17"/>
    </w:p>
    <w:p w:rsidR="00EA5BFF" w:rsidRP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 w:rsidRPr="00EA5BFF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//q1为空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(q1-&gt;getSize()==0)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q2-&gt;show();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//q2为空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(q2-&gt;getSize()==0)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q1-&gt;show();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:rsidR="00587D9B" w:rsidRP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}</w:t>
      </w:r>
    </w:p>
    <w:p w:rsidR="00960CC1" w:rsidRPr="00960CC1" w:rsidRDefault="0075165E" w:rsidP="00EA5BFF">
      <w:pPr>
        <w:pStyle w:val="2"/>
        <w:spacing w:before="120"/>
        <w:rPr>
          <w:rFonts w:hint="eastAsia"/>
        </w:rPr>
      </w:pPr>
      <w:bookmarkStart w:id="18" w:name="_Toc531889748"/>
      <w:r>
        <w:rPr>
          <w:rFonts w:hint="eastAsia"/>
        </w:rPr>
        <w:t xml:space="preserve">3.3 </w:t>
      </w:r>
      <w:r w:rsidR="00EA5BFF">
        <w:rPr>
          <w:rFonts w:hint="eastAsia"/>
        </w:rPr>
        <w:t>办理业务</w:t>
      </w:r>
      <w:bookmarkEnd w:id="18"/>
    </w:p>
    <w:p w:rsidR="00587D9B" w:rsidRDefault="00587D9B" w:rsidP="00A8652E">
      <w:pPr>
        <w:pStyle w:val="3"/>
        <w:spacing w:before="120"/>
      </w:pPr>
      <w:bookmarkStart w:id="19" w:name="_Toc531889749"/>
      <w:r>
        <w:rPr>
          <w:rFonts w:hint="eastAsia"/>
        </w:rPr>
        <w:t>3.3.</w:t>
      </w:r>
      <w:r w:rsidR="00EA5BFF">
        <w:rPr>
          <w:rFonts w:hint="eastAsia"/>
        </w:rPr>
        <w:t>1</w:t>
      </w:r>
      <w:r>
        <w:rPr>
          <w:rFonts w:hint="eastAsia"/>
        </w:rPr>
        <w:t>核心代码</w:t>
      </w:r>
      <w:bookmarkEnd w:id="19"/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count=1;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deque=0;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Maxcus = max(q1-&gt;getSize(), q2-&gt;getSize() * 2);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/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最多办理业务时间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(count&lt;=Maxcus)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(q1-&gt;DeQueue(deque))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deque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(count%2==0)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(q2-&gt;DeQueue(deque))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cout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deque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count++;</w:t>
      </w:r>
    </w:p>
    <w:p w:rsidR="00EA5BFF" w:rsidRDefault="00EA5BFF" w:rsidP="00EA5BFF">
      <w:pPr>
        <w:widowControl w:val="0"/>
        <w:autoSpaceDE w:val="0"/>
        <w:autoSpaceDN w:val="0"/>
        <w:adjustRightInd w:val="0"/>
        <w:snapToGrid/>
        <w:spacing w:line="240" w:lineRule="auto"/>
        <w:ind w:left="420" w:firstLineChars="0" w:firstLine="0"/>
        <w:jc w:val="left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}</w:t>
      </w:r>
    </w:p>
    <w:p w:rsidR="00587D9B" w:rsidRDefault="00587D9B" w:rsidP="00587D9B">
      <w:pPr>
        <w:rPr>
          <w:lang w:eastAsia="zh-CN"/>
        </w:rPr>
      </w:pPr>
    </w:p>
    <w:p w:rsidR="00587D9B" w:rsidRPr="00587D9B" w:rsidRDefault="00587D9B" w:rsidP="00587D9B">
      <w:pPr>
        <w:rPr>
          <w:lang w:eastAsia="zh-CN"/>
        </w:rPr>
      </w:pP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20" w:name="_Toc531889750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20"/>
    </w:p>
    <w:p w:rsidR="004135DF" w:rsidRDefault="004135DF" w:rsidP="004135DF">
      <w:pPr>
        <w:pStyle w:val="2"/>
        <w:spacing w:before="120"/>
      </w:pPr>
      <w:bookmarkStart w:id="21" w:name="_Toc531889751"/>
      <w:r>
        <w:rPr>
          <w:rFonts w:hint="eastAsia"/>
        </w:rPr>
        <w:t xml:space="preserve">4.1 </w:t>
      </w:r>
      <w:r>
        <w:rPr>
          <w:rFonts w:hint="eastAsia"/>
        </w:rPr>
        <w:t>测试</w:t>
      </w:r>
      <w:r w:rsidR="00EA5BFF">
        <w:rPr>
          <w:rFonts w:hint="eastAsia"/>
        </w:rPr>
        <w:t>用例</w:t>
      </w:r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2496"/>
        <w:gridCol w:w="2339"/>
        <w:gridCol w:w="2911"/>
      </w:tblGrid>
      <w:tr w:rsidR="00EA5BFF" w:rsidTr="00EA5BFF">
        <w:trPr>
          <w:jc w:val="center"/>
        </w:trPr>
        <w:tc>
          <w:tcPr>
            <w:tcW w:w="1236" w:type="dxa"/>
            <w:shd w:val="clear" w:color="auto" w:fill="auto"/>
          </w:tcPr>
          <w:p w:rsidR="00EA5BFF" w:rsidRPr="00EA5BFF" w:rsidRDefault="00EA5BFF" w:rsidP="00E43FDC">
            <w:pPr>
              <w:ind w:firstLine="420"/>
              <w:rPr>
                <w:sz w:val="21"/>
                <w:szCs w:val="21"/>
              </w:rPr>
            </w:pPr>
            <w:r w:rsidRPr="00EA5BFF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496" w:type="dxa"/>
            <w:shd w:val="clear" w:color="auto" w:fill="auto"/>
          </w:tcPr>
          <w:p w:rsidR="00EA5BFF" w:rsidRPr="00EA5BFF" w:rsidRDefault="00EA5BFF" w:rsidP="00E43FDC">
            <w:pPr>
              <w:ind w:firstLine="420"/>
              <w:rPr>
                <w:sz w:val="21"/>
                <w:szCs w:val="21"/>
              </w:rPr>
            </w:pPr>
            <w:r w:rsidRPr="00EA5BFF"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2339" w:type="dxa"/>
            <w:shd w:val="clear" w:color="auto" w:fill="auto"/>
          </w:tcPr>
          <w:p w:rsidR="00EA5BFF" w:rsidRPr="00EA5BFF" w:rsidRDefault="00EA5BFF" w:rsidP="00E43FDC">
            <w:pPr>
              <w:ind w:firstLine="420"/>
              <w:rPr>
                <w:sz w:val="21"/>
                <w:szCs w:val="21"/>
              </w:rPr>
            </w:pPr>
            <w:r w:rsidRPr="00EA5BFF">
              <w:rPr>
                <w:rFonts w:hint="eastAsia"/>
                <w:sz w:val="21"/>
                <w:szCs w:val="21"/>
              </w:rPr>
              <w:t>输出</w:t>
            </w:r>
          </w:p>
        </w:tc>
        <w:tc>
          <w:tcPr>
            <w:tcW w:w="2911" w:type="dxa"/>
            <w:shd w:val="clear" w:color="auto" w:fill="auto"/>
          </w:tcPr>
          <w:p w:rsidR="00EA5BFF" w:rsidRPr="00EA5BFF" w:rsidRDefault="00EA5BFF" w:rsidP="00E43FDC">
            <w:pPr>
              <w:ind w:firstLine="420"/>
              <w:rPr>
                <w:rFonts w:hint="eastAsia"/>
                <w:sz w:val="21"/>
                <w:szCs w:val="21"/>
              </w:rPr>
            </w:pPr>
            <w:r w:rsidRPr="00EA5BFF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EA5BFF" w:rsidTr="00EA5BFF">
        <w:trPr>
          <w:jc w:val="center"/>
        </w:trPr>
        <w:tc>
          <w:tcPr>
            <w:tcW w:w="1236" w:type="dxa"/>
            <w:shd w:val="clear" w:color="auto" w:fill="auto"/>
          </w:tcPr>
          <w:p w:rsidR="00EA5BFF" w:rsidRPr="00EA5BFF" w:rsidRDefault="00EA5BFF" w:rsidP="00E43FDC">
            <w:pPr>
              <w:ind w:firstLine="420"/>
              <w:rPr>
                <w:sz w:val="21"/>
                <w:szCs w:val="21"/>
              </w:rPr>
            </w:pPr>
            <w:r w:rsidRPr="00EA5BFF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496" w:type="dxa"/>
            <w:shd w:val="clear" w:color="auto" w:fill="auto"/>
          </w:tcPr>
          <w:p w:rsidR="00EA5BFF" w:rsidRPr="00EA5BFF" w:rsidRDefault="00EA5BFF" w:rsidP="00E43FDC">
            <w:pPr>
              <w:ind w:firstLine="420"/>
              <w:rPr>
                <w:sz w:val="21"/>
                <w:szCs w:val="21"/>
              </w:rPr>
            </w:pPr>
            <w:r w:rsidRPr="00EA5BFF">
              <w:rPr>
                <w:rFonts w:hint="eastAsia"/>
                <w:sz w:val="21"/>
                <w:szCs w:val="21"/>
              </w:rPr>
              <w:t>8</w:t>
            </w:r>
            <w:r w:rsidRPr="00EA5BFF">
              <w:rPr>
                <w:sz w:val="21"/>
                <w:szCs w:val="21"/>
              </w:rPr>
              <w:t xml:space="preserve"> 2 1 3 9 4 11 13 15</w:t>
            </w:r>
          </w:p>
        </w:tc>
        <w:tc>
          <w:tcPr>
            <w:tcW w:w="2339" w:type="dxa"/>
            <w:shd w:val="clear" w:color="auto" w:fill="auto"/>
          </w:tcPr>
          <w:p w:rsidR="00EA5BFF" w:rsidRPr="00EA5BFF" w:rsidRDefault="00EA5BFF" w:rsidP="00E43FDC">
            <w:pPr>
              <w:ind w:firstLine="420"/>
              <w:rPr>
                <w:sz w:val="21"/>
                <w:szCs w:val="21"/>
              </w:rPr>
            </w:pPr>
            <w:r w:rsidRPr="00EA5BFF">
              <w:rPr>
                <w:rFonts w:hint="eastAsia"/>
                <w:sz w:val="21"/>
                <w:szCs w:val="21"/>
              </w:rPr>
              <w:t>1</w:t>
            </w:r>
            <w:r w:rsidRPr="00EA5BFF">
              <w:rPr>
                <w:sz w:val="21"/>
                <w:szCs w:val="21"/>
              </w:rPr>
              <w:t xml:space="preserve"> 3 2 9 11 4 13 15</w:t>
            </w:r>
          </w:p>
        </w:tc>
        <w:tc>
          <w:tcPr>
            <w:tcW w:w="2911" w:type="dxa"/>
            <w:shd w:val="clear" w:color="auto" w:fill="auto"/>
          </w:tcPr>
          <w:p w:rsidR="00EA5BFF" w:rsidRPr="00EA5BFF" w:rsidRDefault="00EA5BFF" w:rsidP="00E43FDC">
            <w:pPr>
              <w:ind w:firstLine="420"/>
              <w:rPr>
                <w:rFonts w:hint="eastAsia"/>
                <w:sz w:val="21"/>
                <w:szCs w:val="21"/>
                <w:lang w:eastAsia="zh-CN"/>
              </w:rPr>
            </w:pPr>
            <w:r w:rsidRPr="00EA5BFF">
              <w:rPr>
                <w:rFonts w:hint="eastAsia"/>
                <w:sz w:val="21"/>
                <w:szCs w:val="21"/>
                <w:lang w:eastAsia="zh-CN"/>
              </w:rPr>
              <w:t>正常</w:t>
            </w:r>
            <w:r w:rsidRPr="00EA5BFF">
              <w:rPr>
                <w:sz w:val="21"/>
                <w:szCs w:val="21"/>
                <w:lang w:eastAsia="zh-CN"/>
              </w:rPr>
              <w:t>测试，</w:t>
            </w:r>
            <w:r w:rsidRPr="00EA5BFF">
              <w:rPr>
                <w:sz w:val="21"/>
                <w:szCs w:val="21"/>
                <w:lang w:eastAsia="zh-CN"/>
              </w:rPr>
              <w:t>A</w:t>
            </w:r>
            <w:r w:rsidRPr="00EA5BFF">
              <w:rPr>
                <w:sz w:val="21"/>
                <w:szCs w:val="21"/>
                <w:lang w:eastAsia="zh-CN"/>
              </w:rPr>
              <w:t>窗口人多</w:t>
            </w:r>
          </w:p>
        </w:tc>
      </w:tr>
      <w:tr w:rsidR="00EA5BFF" w:rsidTr="00EA5BFF">
        <w:trPr>
          <w:jc w:val="center"/>
        </w:trPr>
        <w:tc>
          <w:tcPr>
            <w:tcW w:w="1236" w:type="dxa"/>
            <w:shd w:val="clear" w:color="auto" w:fill="auto"/>
          </w:tcPr>
          <w:p w:rsidR="00EA5BFF" w:rsidRPr="00EA5BFF" w:rsidRDefault="00EA5BFF" w:rsidP="00E43FDC">
            <w:pPr>
              <w:ind w:firstLine="420"/>
              <w:rPr>
                <w:sz w:val="21"/>
                <w:szCs w:val="21"/>
              </w:rPr>
            </w:pPr>
            <w:r w:rsidRPr="00EA5BFF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496" w:type="dxa"/>
            <w:shd w:val="clear" w:color="auto" w:fill="auto"/>
          </w:tcPr>
          <w:p w:rsidR="00EA5BFF" w:rsidRPr="00EA5BFF" w:rsidRDefault="00EA5BFF" w:rsidP="00E43FDC">
            <w:pPr>
              <w:ind w:firstLine="420"/>
              <w:rPr>
                <w:sz w:val="21"/>
                <w:szCs w:val="21"/>
              </w:rPr>
            </w:pPr>
            <w:r w:rsidRPr="00EA5BFF">
              <w:rPr>
                <w:rFonts w:hint="eastAsia"/>
                <w:sz w:val="21"/>
                <w:szCs w:val="21"/>
              </w:rPr>
              <w:t>8</w:t>
            </w:r>
            <w:r w:rsidRPr="00EA5BFF">
              <w:rPr>
                <w:sz w:val="21"/>
                <w:szCs w:val="21"/>
              </w:rPr>
              <w:t xml:space="preserve"> 2 1 3 9 4 11 12 16</w:t>
            </w:r>
          </w:p>
        </w:tc>
        <w:tc>
          <w:tcPr>
            <w:tcW w:w="2339" w:type="dxa"/>
            <w:shd w:val="clear" w:color="auto" w:fill="auto"/>
          </w:tcPr>
          <w:p w:rsidR="00EA5BFF" w:rsidRPr="00EA5BFF" w:rsidRDefault="00EA5BFF" w:rsidP="00E43FDC">
            <w:pPr>
              <w:ind w:firstLine="420"/>
              <w:rPr>
                <w:sz w:val="21"/>
                <w:szCs w:val="21"/>
              </w:rPr>
            </w:pPr>
            <w:r w:rsidRPr="00EA5BFF">
              <w:rPr>
                <w:rFonts w:hint="eastAsia"/>
                <w:sz w:val="21"/>
                <w:szCs w:val="21"/>
              </w:rPr>
              <w:t>1</w:t>
            </w:r>
            <w:r w:rsidRPr="00EA5BFF">
              <w:rPr>
                <w:sz w:val="21"/>
                <w:szCs w:val="21"/>
              </w:rPr>
              <w:t xml:space="preserve"> 3 2 9 11 4 12 16</w:t>
            </w:r>
          </w:p>
        </w:tc>
        <w:tc>
          <w:tcPr>
            <w:tcW w:w="2911" w:type="dxa"/>
            <w:shd w:val="clear" w:color="auto" w:fill="auto"/>
          </w:tcPr>
          <w:p w:rsidR="00EA5BFF" w:rsidRPr="00EA5BFF" w:rsidRDefault="00EA5BFF" w:rsidP="00E43FDC">
            <w:pPr>
              <w:ind w:firstLine="420"/>
              <w:rPr>
                <w:rFonts w:hint="eastAsia"/>
                <w:sz w:val="21"/>
                <w:szCs w:val="21"/>
                <w:lang w:eastAsia="zh-CN"/>
              </w:rPr>
            </w:pPr>
            <w:r w:rsidRPr="00EA5BFF">
              <w:rPr>
                <w:rFonts w:hint="eastAsia"/>
                <w:sz w:val="21"/>
                <w:szCs w:val="21"/>
                <w:lang w:eastAsia="zh-CN"/>
              </w:rPr>
              <w:t>正常</w:t>
            </w:r>
            <w:r w:rsidRPr="00EA5BFF">
              <w:rPr>
                <w:sz w:val="21"/>
                <w:szCs w:val="21"/>
                <w:lang w:eastAsia="zh-CN"/>
              </w:rPr>
              <w:t>测试，</w:t>
            </w:r>
            <w:r w:rsidRPr="00EA5BFF">
              <w:rPr>
                <w:sz w:val="21"/>
                <w:szCs w:val="21"/>
                <w:lang w:eastAsia="zh-CN"/>
              </w:rPr>
              <w:t>B</w:t>
            </w:r>
            <w:r w:rsidRPr="00EA5BFF">
              <w:rPr>
                <w:sz w:val="21"/>
                <w:szCs w:val="21"/>
                <w:lang w:eastAsia="zh-CN"/>
              </w:rPr>
              <w:t>窗口人多</w:t>
            </w:r>
          </w:p>
        </w:tc>
      </w:tr>
      <w:tr w:rsidR="00EA5BFF" w:rsidTr="00EA5BFF">
        <w:trPr>
          <w:jc w:val="center"/>
        </w:trPr>
        <w:tc>
          <w:tcPr>
            <w:tcW w:w="1236" w:type="dxa"/>
            <w:shd w:val="clear" w:color="auto" w:fill="auto"/>
          </w:tcPr>
          <w:p w:rsidR="00EA5BFF" w:rsidRPr="00EA5BFF" w:rsidRDefault="00EA5BFF" w:rsidP="00E43FDC">
            <w:pPr>
              <w:ind w:firstLine="420"/>
              <w:rPr>
                <w:sz w:val="21"/>
                <w:szCs w:val="21"/>
              </w:rPr>
            </w:pPr>
            <w:r w:rsidRPr="00EA5BFF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496" w:type="dxa"/>
            <w:shd w:val="clear" w:color="auto" w:fill="auto"/>
          </w:tcPr>
          <w:p w:rsidR="00EA5BFF" w:rsidRPr="00EA5BFF" w:rsidRDefault="00EA5BFF" w:rsidP="00E43FDC">
            <w:pPr>
              <w:ind w:firstLine="420"/>
              <w:rPr>
                <w:sz w:val="21"/>
                <w:szCs w:val="21"/>
              </w:rPr>
            </w:pPr>
            <w:r w:rsidRPr="00EA5BFF">
              <w:rPr>
                <w:rFonts w:hint="eastAsia"/>
                <w:sz w:val="21"/>
                <w:szCs w:val="21"/>
              </w:rPr>
              <w:t>1</w:t>
            </w:r>
            <w:r w:rsidRPr="00EA5BFF">
              <w:rPr>
                <w:sz w:val="21"/>
                <w:szCs w:val="21"/>
              </w:rPr>
              <w:t xml:space="preserve"> 6 </w:t>
            </w:r>
          </w:p>
        </w:tc>
        <w:tc>
          <w:tcPr>
            <w:tcW w:w="2339" w:type="dxa"/>
            <w:shd w:val="clear" w:color="auto" w:fill="auto"/>
          </w:tcPr>
          <w:p w:rsidR="00EA5BFF" w:rsidRPr="00EA5BFF" w:rsidRDefault="00EA5BFF" w:rsidP="00E43FDC">
            <w:pPr>
              <w:ind w:firstLine="420"/>
              <w:rPr>
                <w:sz w:val="21"/>
                <w:szCs w:val="21"/>
              </w:rPr>
            </w:pPr>
            <w:r w:rsidRPr="00EA5BFF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911" w:type="dxa"/>
            <w:shd w:val="clear" w:color="auto" w:fill="auto"/>
          </w:tcPr>
          <w:p w:rsidR="00EA5BFF" w:rsidRPr="00EA5BFF" w:rsidRDefault="00EA5BFF" w:rsidP="00E43FDC">
            <w:pPr>
              <w:ind w:firstLine="420"/>
              <w:rPr>
                <w:rFonts w:hint="eastAsia"/>
                <w:sz w:val="21"/>
                <w:szCs w:val="21"/>
              </w:rPr>
            </w:pPr>
            <w:r w:rsidRPr="00EA5BFF">
              <w:rPr>
                <w:rFonts w:hint="eastAsia"/>
                <w:sz w:val="21"/>
                <w:szCs w:val="21"/>
              </w:rPr>
              <w:t>最小</w:t>
            </w:r>
            <w:r w:rsidRPr="00EA5BFF">
              <w:rPr>
                <w:sz w:val="21"/>
                <w:szCs w:val="21"/>
              </w:rPr>
              <w:t>N</w:t>
            </w:r>
          </w:p>
        </w:tc>
      </w:tr>
    </w:tbl>
    <w:p w:rsidR="00EA5BFF" w:rsidRPr="00EA5BFF" w:rsidRDefault="00EA5BFF" w:rsidP="00EA5BFF">
      <w:pPr>
        <w:rPr>
          <w:rFonts w:hint="eastAsia"/>
          <w:lang w:eastAsia="zh-CN"/>
        </w:rPr>
      </w:pPr>
    </w:p>
    <w:p w:rsidR="004135DF" w:rsidRDefault="004135DF" w:rsidP="004135DF">
      <w:pPr>
        <w:pStyle w:val="3"/>
        <w:spacing w:before="120"/>
      </w:pPr>
      <w:bookmarkStart w:id="22" w:name="_Toc531889752"/>
      <w:r>
        <w:rPr>
          <w:rFonts w:hint="eastAsia"/>
        </w:rPr>
        <w:t>4.1.1</w:t>
      </w:r>
      <w:r w:rsidR="00A65BC8" w:rsidRPr="00EA5BFF">
        <w:rPr>
          <w:rFonts w:hint="eastAsia"/>
          <w:sz w:val="21"/>
          <w:szCs w:val="21"/>
        </w:rPr>
        <w:t>正常</w:t>
      </w:r>
      <w:r w:rsidR="00A65BC8" w:rsidRPr="00EA5BFF">
        <w:rPr>
          <w:sz w:val="21"/>
          <w:szCs w:val="21"/>
        </w:rPr>
        <w:t>测试，</w:t>
      </w:r>
      <w:r w:rsidR="00A65BC8" w:rsidRPr="00EA5BFF">
        <w:rPr>
          <w:sz w:val="21"/>
          <w:szCs w:val="21"/>
        </w:rPr>
        <w:t>A</w:t>
      </w:r>
      <w:r w:rsidR="00A65BC8" w:rsidRPr="00EA5BFF">
        <w:rPr>
          <w:sz w:val="21"/>
          <w:szCs w:val="21"/>
        </w:rPr>
        <w:t>窗口人多</w:t>
      </w:r>
      <w:bookmarkEnd w:id="22"/>
    </w:p>
    <w:p w:rsidR="004135DF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  <w:r w:rsidR="00A65BC8" w:rsidRPr="00EA5BFF">
        <w:rPr>
          <w:rFonts w:hint="eastAsia"/>
          <w:sz w:val="21"/>
          <w:szCs w:val="21"/>
        </w:rPr>
        <w:t>8</w:t>
      </w:r>
      <w:r w:rsidR="00A65BC8" w:rsidRPr="00EA5BFF">
        <w:rPr>
          <w:sz w:val="21"/>
          <w:szCs w:val="21"/>
        </w:rPr>
        <w:t xml:space="preserve"> 2 1 3 9 4 11 13 15</w:t>
      </w:r>
    </w:p>
    <w:p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:rsidR="00A65BC8" w:rsidRDefault="00A65BC8" w:rsidP="003118CA">
      <w:pPr>
        <w:ind w:firstLine="420"/>
        <w:rPr>
          <w:sz w:val="21"/>
          <w:szCs w:val="21"/>
        </w:rPr>
      </w:pPr>
      <w:r w:rsidRPr="00EA5BFF">
        <w:rPr>
          <w:rFonts w:hint="eastAsia"/>
          <w:sz w:val="21"/>
          <w:szCs w:val="21"/>
        </w:rPr>
        <w:t>1</w:t>
      </w:r>
      <w:r w:rsidRPr="00EA5BFF">
        <w:rPr>
          <w:sz w:val="21"/>
          <w:szCs w:val="21"/>
        </w:rPr>
        <w:t xml:space="preserve"> 3 2 9 11 4 13 15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:rsidR="004135DF" w:rsidRPr="004135DF" w:rsidRDefault="00A65BC8" w:rsidP="004135DF">
      <w:pPr>
        <w:rPr>
          <w:lang w:eastAsia="zh-CN"/>
        </w:rPr>
      </w:pPr>
      <w:r w:rsidRPr="00A65BC8">
        <w:lastRenderedPageBreak/>
        <w:drawing>
          <wp:inline distT="0" distB="0" distL="0" distR="0">
            <wp:extent cx="5676900" cy="30283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23" w:name="_Toc531889753"/>
      <w:r>
        <w:rPr>
          <w:rFonts w:hint="eastAsia"/>
        </w:rPr>
        <w:t xml:space="preserve">4.1.2 </w:t>
      </w:r>
      <w:r w:rsidR="00A65BC8" w:rsidRPr="00EA5BFF">
        <w:rPr>
          <w:rFonts w:hint="eastAsia"/>
          <w:sz w:val="21"/>
          <w:szCs w:val="21"/>
        </w:rPr>
        <w:t>正常</w:t>
      </w:r>
      <w:r w:rsidR="00A65BC8" w:rsidRPr="00EA5BFF">
        <w:rPr>
          <w:sz w:val="21"/>
          <w:szCs w:val="21"/>
        </w:rPr>
        <w:t>测试，</w:t>
      </w:r>
      <w:r w:rsidR="00A65BC8" w:rsidRPr="00EA5BFF">
        <w:rPr>
          <w:sz w:val="21"/>
          <w:szCs w:val="21"/>
        </w:rPr>
        <w:t>B</w:t>
      </w:r>
      <w:r w:rsidR="00A65BC8" w:rsidRPr="00EA5BFF">
        <w:rPr>
          <w:sz w:val="21"/>
          <w:szCs w:val="21"/>
        </w:rPr>
        <w:t>窗口人多</w:t>
      </w:r>
      <w:bookmarkEnd w:id="23"/>
    </w:p>
    <w:p w:rsidR="00A65BC8" w:rsidRDefault="003118CA" w:rsidP="003118CA">
      <w:pPr>
        <w:ind w:firstLine="482"/>
        <w:rPr>
          <w:sz w:val="21"/>
          <w:szCs w:val="21"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 w:rsidR="00A65BC8" w:rsidRPr="00EA5BFF">
        <w:rPr>
          <w:rFonts w:hint="eastAsia"/>
          <w:sz w:val="21"/>
          <w:szCs w:val="21"/>
          <w:lang w:eastAsia="zh-CN"/>
        </w:rPr>
        <w:t>8</w:t>
      </w:r>
      <w:r w:rsidR="00A65BC8" w:rsidRPr="00EA5BFF">
        <w:rPr>
          <w:sz w:val="21"/>
          <w:szCs w:val="21"/>
          <w:lang w:eastAsia="zh-CN"/>
        </w:rPr>
        <w:t xml:space="preserve"> 2 1 3 9 4 11 12 16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A65BC8" w:rsidRDefault="00A65BC8" w:rsidP="003118CA">
      <w:pPr>
        <w:ind w:firstLine="420"/>
        <w:rPr>
          <w:sz w:val="21"/>
          <w:szCs w:val="21"/>
          <w:lang w:eastAsia="zh-CN"/>
        </w:rPr>
      </w:pPr>
      <w:r w:rsidRPr="00EA5BFF">
        <w:rPr>
          <w:rFonts w:hint="eastAsia"/>
          <w:sz w:val="21"/>
          <w:szCs w:val="21"/>
          <w:lang w:eastAsia="zh-CN"/>
        </w:rPr>
        <w:t>1</w:t>
      </w:r>
      <w:r w:rsidRPr="00EA5BFF">
        <w:rPr>
          <w:sz w:val="21"/>
          <w:szCs w:val="21"/>
          <w:lang w:eastAsia="zh-CN"/>
        </w:rPr>
        <w:t xml:space="preserve"> 3 2 9 11 4 12 16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A65BC8" w:rsidP="003118CA">
      <w:pPr>
        <w:rPr>
          <w:lang w:eastAsia="zh-CN"/>
        </w:rPr>
      </w:pPr>
      <w:r w:rsidRPr="00A65BC8">
        <w:drawing>
          <wp:inline distT="0" distB="0" distL="0" distR="0">
            <wp:extent cx="5422900" cy="310070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24" w:name="_Toc531889754"/>
      <w:r>
        <w:rPr>
          <w:rFonts w:hint="eastAsia"/>
        </w:rPr>
        <w:lastRenderedPageBreak/>
        <w:t xml:space="preserve">4.1.3 </w:t>
      </w:r>
      <w:r w:rsidR="00A65BC8" w:rsidRPr="00EA5BFF">
        <w:rPr>
          <w:rFonts w:hint="eastAsia"/>
          <w:sz w:val="21"/>
          <w:szCs w:val="21"/>
        </w:rPr>
        <w:t>最小</w:t>
      </w:r>
      <w:r w:rsidR="00A65BC8" w:rsidRPr="00EA5BFF">
        <w:rPr>
          <w:sz w:val="21"/>
          <w:szCs w:val="21"/>
        </w:rPr>
        <w:t>N</w:t>
      </w:r>
      <w:bookmarkEnd w:id="24"/>
    </w:p>
    <w:p w:rsidR="003118CA" w:rsidRDefault="003118CA" w:rsidP="00A65BC8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 w:rsidR="00A65BC8" w:rsidRPr="00EA5BFF">
        <w:rPr>
          <w:rFonts w:hint="eastAsia"/>
          <w:sz w:val="21"/>
          <w:szCs w:val="21"/>
        </w:rPr>
        <w:t>1</w:t>
      </w:r>
      <w:r w:rsidR="00A65BC8" w:rsidRPr="00EA5BFF">
        <w:rPr>
          <w:sz w:val="21"/>
          <w:szCs w:val="21"/>
        </w:rPr>
        <w:t xml:space="preserve"> 6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A65BC8" w:rsidP="003118CA">
      <w:pPr>
        <w:ind w:firstLine="420"/>
        <w:rPr>
          <w:lang w:eastAsia="zh-CN"/>
        </w:rPr>
      </w:pPr>
      <w:r w:rsidRPr="00EA5BFF">
        <w:rPr>
          <w:rFonts w:hint="eastAsia"/>
          <w:sz w:val="21"/>
          <w:szCs w:val="21"/>
        </w:rPr>
        <w:t>6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A65BC8" w:rsidP="003118CA">
      <w:pPr>
        <w:rPr>
          <w:lang w:eastAsia="zh-CN"/>
        </w:rPr>
      </w:pPr>
      <w:r w:rsidRPr="00A65BC8">
        <w:drawing>
          <wp:inline distT="0" distB="0" distL="0" distR="0">
            <wp:extent cx="5096510" cy="2806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25" w:name="_Toc531889755"/>
      <w:r>
        <w:rPr>
          <w:rFonts w:hint="eastAsia"/>
        </w:rPr>
        <w:t xml:space="preserve">4.1.4 </w:t>
      </w:r>
      <w:r w:rsidR="00D64D1B">
        <w:rPr>
          <w:rFonts w:hint="eastAsia"/>
        </w:rPr>
        <w:t>A</w:t>
      </w:r>
      <w:r w:rsidR="00D64D1B">
        <w:rPr>
          <w:rFonts w:hint="eastAsia"/>
        </w:rPr>
        <w:t>窗口没有人</w:t>
      </w:r>
      <w:bookmarkEnd w:id="25"/>
    </w:p>
    <w:p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 w:rsidR="00D64D1B">
        <w:rPr>
          <w:rFonts w:hint="eastAsia"/>
          <w:b/>
          <w:lang w:eastAsia="zh-CN"/>
        </w:rPr>
        <w:t>4</w:t>
      </w:r>
      <w:r w:rsidR="00D64D1B">
        <w:rPr>
          <w:b/>
          <w:lang w:eastAsia="zh-CN"/>
        </w:rPr>
        <w:t xml:space="preserve"> </w:t>
      </w:r>
      <w:r w:rsidR="00D64D1B">
        <w:rPr>
          <w:rFonts w:hint="eastAsia"/>
          <w:b/>
          <w:lang w:eastAsia="zh-CN"/>
        </w:rPr>
        <w:t>2</w:t>
      </w:r>
      <w:r w:rsidR="00D64D1B">
        <w:rPr>
          <w:b/>
          <w:lang w:eastAsia="zh-CN"/>
        </w:rPr>
        <w:t xml:space="preserve"> </w:t>
      </w:r>
      <w:r w:rsidR="00D64D1B">
        <w:rPr>
          <w:rFonts w:hint="eastAsia"/>
          <w:b/>
          <w:lang w:eastAsia="zh-CN"/>
        </w:rPr>
        <w:t>4</w:t>
      </w:r>
      <w:r w:rsidR="00D64D1B">
        <w:rPr>
          <w:b/>
          <w:lang w:eastAsia="zh-CN"/>
        </w:rPr>
        <w:t xml:space="preserve"> </w:t>
      </w:r>
      <w:r w:rsidR="00D64D1B">
        <w:rPr>
          <w:rFonts w:hint="eastAsia"/>
          <w:b/>
          <w:lang w:eastAsia="zh-CN"/>
        </w:rPr>
        <w:t>6</w:t>
      </w:r>
      <w:r w:rsidR="00D64D1B">
        <w:rPr>
          <w:b/>
          <w:lang w:eastAsia="zh-CN"/>
        </w:rPr>
        <w:t xml:space="preserve"> </w:t>
      </w:r>
      <w:r w:rsidR="00D64D1B">
        <w:rPr>
          <w:rFonts w:hint="eastAsia"/>
          <w:b/>
          <w:lang w:eastAsia="zh-CN"/>
        </w:rPr>
        <w:t>8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D64D1B" w:rsidP="003118CA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8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D64D1B" w:rsidP="003118CA">
      <w:pPr>
        <w:rPr>
          <w:lang w:eastAsia="zh-CN"/>
        </w:rPr>
      </w:pPr>
      <w:r w:rsidRPr="00D64D1B">
        <w:lastRenderedPageBreak/>
        <w:drawing>
          <wp:inline distT="0" distB="0" distL="0" distR="0">
            <wp:extent cx="5759450" cy="289063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9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26" w:name="_Toc531889756"/>
      <w:r>
        <w:rPr>
          <w:rFonts w:hint="eastAsia"/>
        </w:rPr>
        <w:t xml:space="preserve">4.1.5 </w:t>
      </w:r>
      <w:r w:rsidR="00D64D1B">
        <w:rPr>
          <w:rFonts w:hint="eastAsia"/>
        </w:rPr>
        <w:t>B</w:t>
      </w:r>
      <w:r w:rsidR="00D64D1B">
        <w:rPr>
          <w:rFonts w:hint="eastAsia"/>
        </w:rPr>
        <w:t>窗口没有人</w:t>
      </w:r>
      <w:bookmarkEnd w:id="26"/>
    </w:p>
    <w:p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 w:rsidR="00D64D1B">
        <w:rPr>
          <w:rFonts w:hint="eastAsia"/>
          <w:b/>
          <w:lang w:eastAsia="zh-CN"/>
        </w:rPr>
        <w:t>4</w:t>
      </w:r>
      <w:r w:rsidR="00D64D1B">
        <w:rPr>
          <w:b/>
          <w:lang w:eastAsia="zh-CN"/>
        </w:rPr>
        <w:t xml:space="preserve"> </w:t>
      </w:r>
      <w:r w:rsidR="00D64D1B">
        <w:rPr>
          <w:rFonts w:hint="eastAsia"/>
          <w:b/>
          <w:lang w:eastAsia="zh-CN"/>
        </w:rPr>
        <w:t>1</w:t>
      </w:r>
      <w:r w:rsidR="00D64D1B">
        <w:rPr>
          <w:b/>
          <w:lang w:eastAsia="zh-CN"/>
        </w:rPr>
        <w:t xml:space="preserve"> </w:t>
      </w:r>
      <w:r w:rsidR="00D64D1B">
        <w:rPr>
          <w:rFonts w:hint="eastAsia"/>
          <w:b/>
          <w:lang w:eastAsia="zh-CN"/>
        </w:rPr>
        <w:t>3</w:t>
      </w:r>
      <w:r w:rsidR="00D64D1B">
        <w:rPr>
          <w:b/>
          <w:lang w:eastAsia="zh-CN"/>
        </w:rPr>
        <w:t xml:space="preserve"> </w:t>
      </w:r>
      <w:r w:rsidR="00D64D1B">
        <w:rPr>
          <w:rFonts w:hint="eastAsia"/>
          <w:b/>
          <w:lang w:eastAsia="zh-CN"/>
        </w:rPr>
        <w:t>5</w:t>
      </w:r>
      <w:r w:rsidR="00D64D1B">
        <w:rPr>
          <w:b/>
          <w:lang w:eastAsia="zh-CN"/>
        </w:rPr>
        <w:t xml:space="preserve"> </w:t>
      </w:r>
      <w:r w:rsidR="00D64D1B">
        <w:rPr>
          <w:rFonts w:hint="eastAsia"/>
          <w:b/>
          <w:lang w:eastAsia="zh-CN"/>
        </w:rPr>
        <w:t>7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D64D1B" w:rsidP="003118CA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7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D64D1B" w:rsidP="003118CA">
      <w:pPr>
        <w:rPr>
          <w:lang w:eastAsia="zh-CN"/>
        </w:rPr>
      </w:pPr>
      <w:r w:rsidRPr="00D64D1B">
        <w:drawing>
          <wp:inline distT="0" distB="0" distL="0" distR="0">
            <wp:extent cx="4079240" cy="302958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27" w:rsidRPr="00ED4D76" w:rsidRDefault="00967C27" w:rsidP="00FD3194">
      <w:pPr>
        <w:pStyle w:val="afff5"/>
        <w:ind w:firstLine="420"/>
        <w:rPr>
          <w:lang w:eastAsia="zh-CN"/>
        </w:rPr>
      </w:pPr>
    </w:p>
    <w:sectPr w:rsidR="00967C27" w:rsidRPr="00ED4D76" w:rsidSect="00FD3194">
      <w:footerReference w:type="default" r:id="rId20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EB0" w:rsidRDefault="00407EB0" w:rsidP="001D0743">
      <w:r>
        <w:separator/>
      </w:r>
    </w:p>
    <w:p w:rsidR="00407EB0" w:rsidRDefault="00407EB0" w:rsidP="001D0743"/>
    <w:p w:rsidR="00407EB0" w:rsidRDefault="00407EB0" w:rsidP="001D0743"/>
    <w:p w:rsidR="00407EB0" w:rsidRDefault="00407EB0" w:rsidP="001D0743"/>
    <w:p w:rsidR="00407EB0" w:rsidRDefault="00407EB0" w:rsidP="001D0743"/>
    <w:p w:rsidR="00407EB0" w:rsidRDefault="00407EB0" w:rsidP="001D0743"/>
  </w:endnote>
  <w:endnote w:type="continuationSeparator" w:id="0">
    <w:p w:rsidR="00407EB0" w:rsidRDefault="00407EB0" w:rsidP="001D0743">
      <w:r>
        <w:continuationSeparator/>
      </w:r>
    </w:p>
    <w:p w:rsidR="00407EB0" w:rsidRDefault="00407EB0" w:rsidP="001D0743"/>
    <w:p w:rsidR="00407EB0" w:rsidRDefault="00407EB0" w:rsidP="001D0743"/>
    <w:p w:rsidR="00407EB0" w:rsidRDefault="00407EB0" w:rsidP="001D0743"/>
    <w:p w:rsidR="00407EB0" w:rsidRDefault="00407EB0" w:rsidP="001D0743"/>
    <w:p w:rsidR="00407EB0" w:rsidRDefault="00407EB0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00000000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DE0" w:rsidRPr="00F57004" w:rsidRDefault="00593DE0" w:rsidP="001D0743">
    <w:pPr>
      <w:pStyle w:val="a4"/>
      <w:ind w:firstLine="360"/>
    </w:pPr>
    <w:r w:rsidRPr="00F57004">
      <w:t xml:space="preserve">- </w: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D64D1B"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593DE0" w:rsidRDefault="00593DE0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DE0" w:rsidRPr="009035C9" w:rsidRDefault="00593DE0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DE0" w:rsidRDefault="00593DE0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DE0" w:rsidRDefault="00593DE0" w:rsidP="001D0743">
    <w:pPr>
      <w:pStyle w:val="a4"/>
      <w:ind w:firstLine="360"/>
    </w:pPr>
    <w:r>
      <w:t xml:space="preserve">- </w:t>
    </w: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D64D1B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359887"/>
      <w:docPartObj>
        <w:docPartGallery w:val="Page Numbers (Bottom of Page)"/>
        <w:docPartUnique/>
      </w:docPartObj>
    </w:sdtPr>
    <w:sdtContent>
      <w:p w:rsidR="00593DE0" w:rsidRDefault="00593DE0" w:rsidP="000476B7">
        <w:pPr>
          <w:pStyle w:val="a4"/>
          <w:ind w:firstLine="360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="00D64D1B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593DE0" w:rsidRPr="00E0298B" w:rsidRDefault="00593DE0" w:rsidP="001D0743">
    <w:pPr>
      <w:pStyle w:val="a4"/>
      <w:ind w:firstLine="360"/>
    </w:pPr>
  </w:p>
  <w:p w:rsidR="00593DE0" w:rsidRDefault="00593D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EB0" w:rsidRDefault="00407EB0" w:rsidP="001D0743">
      <w:r>
        <w:separator/>
      </w:r>
    </w:p>
    <w:p w:rsidR="00407EB0" w:rsidRDefault="00407EB0" w:rsidP="001D0743"/>
    <w:p w:rsidR="00407EB0" w:rsidRDefault="00407EB0" w:rsidP="001D0743"/>
    <w:p w:rsidR="00407EB0" w:rsidRDefault="00407EB0" w:rsidP="001D0743"/>
    <w:p w:rsidR="00407EB0" w:rsidRDefault="00407EB0" w:rsidP="001D0743"/>
    <w:p w:rsidR="00407EB0" w:rsidRDefault="00407EB0" w:rsidP="001D0743"/>
  </w:footnote>
  <w:footnote w:type="continuationSeparator" w:id="0">
    <w:p w:rsidR="00407EB0" w:rsidRDefault="00407EB0" w:rsidP="001D0743">
      <w:r>
        <w:continuationSeparator/>
      </w:r>
    </w:p>
    <w:p w:rsidR="00407EB0" w:rsidRDefault="00407EB0" w:rsidP="001D0743"/>
    <w:p w:rsidR="00407EB0" w:rsidRDefault="00407EB0" w:rsidP="001D0743"/>
    <w:p w:rsidR="00407EB0" w:rsidRDefault="00407EB0" w:rsidP="001D0743"/>
    <w:p w:rsidR="00407EB0" w:rsidRDefault="00407EB0" w:rsidP="001D0743"/>
    <w:p w:rsidR="00407EB0" w:rsidRDefault="00407EB0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DE0" w:rsidRDefault="00593DE0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DE0" w:rsidRPr="009035C9" w:rsidRDefault="00593DE0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DE0" w:rsidRDefault="00593DE0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5FD9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80C20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AAE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07EB0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3DE0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2F8F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65BC8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C29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64D1B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A5BFF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B780B4"/>
  <w15:docId w15:val="{D148376B-D83B-466F-8704-47819B39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1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31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71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61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2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2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2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2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3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3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5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6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0FFFA-67DC-4E2A-92D1-41F01061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311</TotalTime>
  <Pages>10</Pages>
  <Words>678</Words>
  <Characters>3868</Characters>
  <Application>Microsoft Office Word</Application>
  <DocSecurity>0</DocSecurity>
  <Lines>32</Lines>
  <Paragraphs>9</Paragraphs>
  <ScaleCrop>false</ScaleCrop>
  <Company>中国石油大学</Company>
  <LinksUpToDate>false</LinksUpToDate>
  <CharactersWithSpaces>4537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祝新元</cp:lastModifiedBy>
  <cp:revision>26</cp:revision>
  <cp:lastPrinted>2008-07-17T03:36:00Z</cp:lastPrinted>
  <dcterms:created xsi:type="dcterms:W3CDTF">2017-10-13T02:08:00Z</dcterms:created>
  <dcterms:modified xsi:type="dcterms:W3CDTF">2018-12-06T12:00:00Z</dcterms:modified>
</cp:coreProperties>
</file>