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312257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60908F6" w14:textId="3E31BA79" w:rsidR="00E25BC8" w:rsidRDefault="00E25BC8"/>
        <w:p w14:paraId="034B9DF4" w14:textId="32ABBCBD" w:rsidR="00E25BC8" w:rsidRDefault="00E25B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40"/>
              <w:lang w:val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8BE9AE" wp14:editId="3C9099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F752AA" w14:textId="77777777" w:rsidR="00E25BC8" w:rsidRDefault="00E25BC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8BE9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F752AA" w14:textId="77777777" w:rsidR="00E25BC8" w:rsidRDefault="00E25BC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50E21D" wp14:editId="43FF1D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2B0000" w14:textId="531F7F42" w:rsidR="00E25BC8" w:rsidRDefault="00E25BC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Your name</w:t>
                                    </w:r>
                                  </w:p>
                                </w:sdtContent>
                              </w:sdt>
                              <w:p w14:paraId="61ABF254" w14:textId="2B40B6E2" w:rsidR="00E25BC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25BC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Student ID</w:t>
                                    </w:r>
                                  </w:sdtContent>
                                </w:sdt>
                              </w:p>
                              <w:p w14:paraId="1C7C787A" w14:textId="5BA24E91" w:rsidR="00E25BC8" w:rsidRDefault="00E25B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Oslo Metropolitan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250E21D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2B0000" w14:textId="531F7F42" w:rsidR="00E25BC8" w:rsidRDefault="00E25BC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Your name</w:t>
                              </w:r>
                            </w:p>
                          </w:sdtContent>
                        </w:sdt>
                        <w:p w14:paraId="61ABF254" w14:textId="2B40B6E2" w:rsidR="00E25BC8" w:rsidRDefault="00E25B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Student ID</w:t>
                              </w:r>
                            </w:sdtContent>
                          </w:sdt>
                        </w:p>
                        <w:p w14:paraId="1C7C787A" w14:textId="5BA24E91" w:rsidR="00E25BC8" w:rsidRDefault="00E25B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Oslo Metropolitan University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3011E" wp14:editId="32EEB2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6B2BD" w14:textId="77777777" w:rsidR="00E25BC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25B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A3F55E" w14:textId="77777777" w:rsidR="00E25BC8" w:rsidRDefault="00E25BC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3011E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6E26B2BD" w14:textId="77777777" w:rsidR="00E25BC8" w:rsidRDefault="00E25BC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A3F55E" w14:textId="77777777" w:rsidR="00E25BC8" w:rsidRDefault="00E25BC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3D8B28" wp14:editId="76102A2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848E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5F4EF3D" w14:textId="77777777" w:rsidR="0033278C" w:rsidRDefault="0033278C" w:rsidP="0033278C">
      <w:pPr>
        <w:pStyle w:val="Heading1"/>
        <w:numPr>
          <w:ilvl w:val="0"/>
          <w:numId w:val="0"/>
        </w:numPr>
        <w:ind w:left="720"/>
        <w:rPr>
          <w:lang w:val="en-US"/>
        </w:rPr>
      </w:pPr>
    </w:p>
    <w:p w14:paraId="714A4FD0" w14:textId="3175ADD2" w:rsidR="009328E2" w:rsidRDefault="0033278C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105778" w:history="1">
        <w:r w:rsidR="009328E2" w:rsidRPr="00EF4834">
          <w:rPr>
            <w:rStyle w:val="Hyperlink"/>
            <w:noProof/>
            <w:lang w:val="en-US"/>
          </w:rPr>
          <w:t>1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Introduction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_Toc131105778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AE4D8B2" w14:textId="5387E767" w:rsidR="009328E2" w:rsidRDefault="00000000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79" w:history="1">
        <w:r w:rsidR="009328E2" w:rsidRPr="00EF4834">
          <w:rPr>
            <w:rStyle w:val="Hyperlink"/>
            <w:noProof/>
            <w:lang w:val="en-US"/>
          </w:rPr>
          <w:t>2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Simpleperf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85A0180" w14:textId="1A7864C7" w:rsidR="009328E2" w:rsidRDefault="00000000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0" w:history="1">
        <w:r w:rsidR="009328E2" w:rsidRPr="00EF4834">
          <w:rPr>
            <w:rStyle w:val="Hyperlink"/>
            <w:noProof/>
            <w:lang w:val="en-US"/>
          </w:rPr>
          <w:t>3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Experimental setup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3FF8675D" w14:textId="10411EB1" w:rsidR="009328E2" w:rsidRDefault="00000000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1" w:history="1">
        <w:r w:rsidR="009328E2" w:rsidRPr="00EF4834">
          <w:rPr>
            <w:rStyle w:val="Hyperlink"/>
            <w:noProof/>
            <w:lang w:val="en-US"/>
          </w:rPr>
          <w:t>4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Results and 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_Toc131105781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37A228C9" w14:textId="6674AFB5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82" w:history="1">
        <w:r w:rsidR="009328E2" w:rsidRPr="00EF4834">
          <w:rPr>
            <w:rStyle w:val="Hyperlink"/>
            <w:noProof/>
            <w:lang w:val="en-US"/>
          </w:rPr>
          <w:t>4.1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Network tools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_Toc131105782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6303843A" w14:textId="438CD211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83" w:history="1">
        <w:r w:rsidR="009328E2" w:rsidRPr="00EF4834">
          <w:rPr>
            <w:rStyle w:val="Hyperlink"/>
            <w:noProof/>
            <w:lang w:val="en-US"/>
          </w:rPr>
          <w:t>4.2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Performance metrics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_Toc131105783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18F4A3C7" w14:textId="46DE2031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84" w:history="1">
        <w:r w:rsidR="009328E2" w:rsidRPr="00EF4834">
          <w:rPr>
            <w:rStyle w:val="Hyperlink"/>
            <w:noProof/>
          </w:rPr>
          <w:t>4.3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shd w:val="clear" w:color="auto" w:fill="FFFFFF"/>
            <w:lang w:val="en-US"/>
          </w:rPr>
          <w:t>T</w:t>
        </w:r>
        <w:r w:rsidR="009328E2" w:rsidRPr="00EF4834">
          <w:rPr>
            <w:rStyle w:val="Hyperlink"/>
            <w:noProof/>
            <w:shd w:val="clear" w:color="auto" w:fill="FFFFFF"/>
          </w:rPr>
          <w:t>est case 1: measuring bandwidth with iperf in UDP mode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_Toc131105784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7C3BC2AF" w14:textId="4ABD7275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85" w:history="1">
        <w:r w:rsidR="009328E2" w:rsidRPr="00EF4834">
          <w:rPr>
            <w:rStyle w:val="Hyperlink"/>
            <w:rFonts w:eastAsia="Times New Roman"/>
            <w:noProof/>
            <w:lang w:eastAsia="en-GB"/>
          </w:rPr>
          <w:t>4.3.1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rFonts w:eastAsia="Times New Roman"/>
            <w:noProof/>
            <w:lang w:eastAsia="en-GB"/>
          </w:rPr>
          <w:t>Results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_Toc131105785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1BA8B906" w14:textId="741091E0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86" w:history="1">
        <w:r w:rsidR="009328E2" w:rsidRPr="00EF4834">
          <w:rPr>
            <w:rStyle w:val="Hyperlink"/>
            <w:noProof/>
            <w:lang w:val="en-US" w:eastAsia="en-GB"/>
          </w:rPr>
          <w:t>4.3.2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 w:eastAsia="en-GB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_Toc131105786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32CEE1FD" w14:textId="593AD94A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87" w:history="1">
        <w:r w:rsidR="009328E2" w:rsidRPr="00EF4834">
          <w:rPr>
            <w:rStyle w:val="Hyperlink"/>
            <w:noProof/>
          </w:rPr>
          <w:t>4.4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shd w:val="clear" w:color="auto" w:fill="FFFFFF"/>
          </w:rPr>
          <w:t>Test case 2: link latency and throughput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_Toc131105787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45C07356" w14:textId="4C927754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88" w:history="1">
        <w:r w:rsidR="009328E2" w:rsidRPr="00EF4834">
          <w:rPr>
            <w:rStyle w:val="Hyperlink"/>
            <w:rFonts w:eastAsia="Times New Roman"/>
            <w:noProof/>
            <w:lang w:eastAsia="en-GB"/>
          </w:rPr>
          <w:t>4.4.1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rFonts w:eastAsia="Times New Roman"/>
            <w:noProof/>
            <w:lang w:eastAsia="en-GB"/>
          </w:rPr>
          <w:t>Results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_Toc131105788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03158E93" w14:textId="2837AF19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89" w:history="1">
        <w:r w:rsidR="009328E2" w:rsidRPr="00EF4834">
          <w:rPr>
            <w:rStyle w:val="Hyperlink"/>
            <w:noProof/>
            <w:lang w:val="en-US" w:eastAsia="en-GB"/>
          </w:rPr>
          <w:t>4.4.2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 w:eastAsia="en-GB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6D0B5931" w14:textId="2D5DC41A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90" w:history="1">
        <w:r w:rsidR="009328E2" w:rsidRPr="00EF4834">
          <w:rPr>
            <w:rStyle w:val="Hyperlink"/>
            <w:noProof/>
          </w:rPr>
          <w:t>4.5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shd w:val="clear" w:color="auto" w:fill="FFFFFF"/>
          </w:rPr>
          <w:t>Test case 3: path Latency and throughput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6769AB0E" w14:textId="2A001346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1" w:history="1">
        <w:r w:rsidR="009328E2" w:rsidRPr="00EF4834">
          <w:rPr>
            <w:rStyle w:val="Hyperlink"/>
            <w:rFonts w:eastAsia="Times New Roman"/>
            <w:noProof/>
            <w:lang w:eastAsia="en-GB"/>
          </w:rPr>
          <w:t>4.5.1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rFonts w:eastAsia="Times New Roman"/>
            <w:noProof/>
            <w:lang w:eastAsia="en-GB"/>
          </w:rPr>
          <w:t>Results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_Toc131105791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5BD42B66" w14:textId="0C1C9456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2" w:history="1">
        <w:r w:rsidR="009328E2" w:rsidRPr="00EF4834">
          <w:rPr>
            <w:rStyle w:val="Hyperlink"/>
            <w:noProof/>
            <w:lang w:val="en-US" w:eastAsia="en-GB"/>
          </w:rPr>
          <w:t>4.5.2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 w:eastAsia="en-GB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_Toc131105792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7591D6CC" w14:textId="2BEBC232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93" w:history="1">
        <w:r w:rsidR="009328E2" w:rsidRPr="00EF4834">
          <w:rPr>
            <w:rStyle w:val="Hyperlink"/>
            <w:noProof/>
          </w:rPr>
          <w:t>4.6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shd w:val="clear" w:color="auto" w:fill="FFFFFF"/>
          </w:rPr>
          <w:t>Test case 4: effects of multiplexing and latency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_Toc131105793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76EA3BC7" w14:textId="3EB62DD5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4" w:history="1">
        <w:r w:rsidR="009328E2" w:rsidRPr="00EF4834">
          <w:rPr>
            <w:rStyle w:val="Hyperlink"/>
            <w:rFonts w:eastAsia="Times New Roman"/>
            <w:noProof/>
            <w:lang w:eastAsia="en-GB"/>
          </w:rPr>
          <w:t>4.6.1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rFonts w:eastAsia="Times New Roman"/>
            <w:noProof/>
            <w:lang w:eastAsia="en-GB"/>
          </w:rPr>
          <w:t>Results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_Toc131105794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1304423F" w14:textId="5F9087CB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5" w:history="1">
        <w:r w:rsidR="009328E2" w:rsidRPr="00EF4834">
          <w:rPr>
            <w:rStyle w:val="Hyperlink"/>
            <w:noProof/>
            <w:lang w:val="en-US" w:eastAsia="en-GB"/>
          </w:rPr>
          <w:t>4.6.2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 w:eastAsia="en-GB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_Toc131105795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256E3598" w14:textId="4D16B136" w:rsidR="009328E2" w:rsidRDefault="00000000">
      <w:pPr>
        <w:pStyle w:val="TOC2"/>
        <w:tabs>
          <w:tab w:val="left" w:pos="720"/>
          <w:tab w:val="right" w:pos="9016"/>
        </w:tabs>
        <w:rPr>
          <w:rFonts w:eastAsiaTheme="minorEastAsia"/>
          <w:b w:val="0"/>
          <w:bCs w:val="0"/>
          <w:noProof/>
          <w:kern w:val="0"/>
          <w:sz w:val="24"/>
          <w:szCs w:val="30"/>
          <w:lang w:eastAsia="en-GB"/>
          <w14:ligatures w14:val="none"/>
        </w:rPr>
      </w:pPr>
      <w:hyperlink w:anchor="_Toc131105796" w:history="1">
        <w:r w:rsidR="009328E2" w:rsidRPr="00EF4834">
          <w:rPr>
            <w:rStyle w:val="Hyperlink"/>
            <w:noProof/>
          </w:rPr>
          <w:t>4.7</w:t>
        </w:r>
        <w:r w:rsidR="009328E2">
          <w:rPr>
            <w:rFonts w:eastAsiaTheme="minorEastAsia"/>
            <w:b w:val="0"/>
            <w:bCs w:val="0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shd w:val="clear" w:color="auto" w:fill="FFFFFF"/>
          </w:rPr>
          <w:t>Test case 5: effects of parallel connections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_Toc131105796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100ABF5F" w14:textId="4E707D96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7" w:history="1">
        <w:r w:rsidR="009328E2" w:rsidRPr="00EF4834">
          <w:rPr>
            <w:rStyle w:val="Hyperlink"/>
            <w:rFonts w:eastAsia="Times New Roman"/>
            <w:noProof/>
            <w:lang w:eastAsia="en-GB"/>
          </w:rPr>
          <w:t>4.7.1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rFonts w:eastAsia="Times New Roman"/>
            <w:noProof/>
            <w:lang w:eastAsia="en-GB"/>
          </w:rPr>
          <w:t>Results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_Toc131105797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075C4701" w14:textId="64D15D37" w:rsidR="009328E2" w:rsidRDefault="00000000">
      <w:pPr>
        <w:pStyle w:val="TOC3"/>
        <w:tabs>
          <w:tab w:val="left" w:pos="960"/>
          <w:tab w:val="right" w:pos="9016"/>
        </w:tabs>
        <w:rPr>
          <w:rFonts w:eastAsiaTheme="minorEastAsia"/>
          <w:noProof/>
          <w:kern w:val="0"/>
          <w:sz w:val="24"/>
          <w:szCs w:val="30"/>
          <w:lang w:eastAsia="en-GB"/>
          <w14:ligatures w14:val="none"/>
        </w:rPr>
      </w:pPr>
      <w:hyperlink w:anchor="_Toc131105798" w:history="1">
        <w:r w:rsidR="009328E2" w:rsidRPr="00EF4834">
          <w:rPr>
            <w:rStyle w:val="Hyperlink"/>
            <w:noProof/>
            <w:lang w:val="en-US" w:eastAsia="en-GB"/>
          </w:rPr>
          <w:t>4.7.2</w:t>
        </w:r>
        <w:r w:rsidR="009328E2">
          <w:rPr>
            <w:rFonts w:eastAsiaTheme="minorEastAsia"/>
            <w:noProof/>
            <w:kern w:val="0"/>
            <w:sz w:val="24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 w:eastAsia="en-GB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_Toc131105798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7A1C9A45" w14:textId="4D0194C2" w:rsidR="009328E2" w:rsidRDefault="00000000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99" w:history="1">
        <w:r w:rsidR="009328E2" w:rsidRPr="00EF4834">
          <w:rPr>
            <w:rStyle w:val="Hyperlink"/>
            <w:noProof/>
            <w:lang w:val="en-US"/>
          </w:rPr>
          <w:t>5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Conclusions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36575003" w14:textId="4EB0096E" w:rsidR="009328E2" w:rsidRDefault="00000000">
      <w:pPr>
        <w:pStyle w:val="TOC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800" w:history="1">
        <w:r w:rsidR="009328E2" w:rsidRPr="00EF4834">
          <w:rPr>
            <w:rStyle w:val="Hyperlink"/>
            <w:noProof/>
            <w:lang w:val="en-US"/>
          </w:rPr>
          <w:t>6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link"/>
            <w:noProof/>
            <w:lang w:val="en-US"/>
          </w:rPr>
          <w:t>References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_Toc131105800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005F9C4F" w14:textId="4EA5622C" w:rsidR="0033278C" w:rsidRDefault="003327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3AE0A3BE" w14:textId="208A9AC1" w:rsidR="00361F6F" w:rsidRDefault="00244172" w:rsidP="0033278C">
      <w:pPr>
        <w:pStyle w:val="Heading1"/>
        <w:numPr>
          <w:ilvl w:val="0"/>
          <w:numId w:val="6"/>
        </w:numPr>
        <w:rPr>
          <w:lang w:val="en-US"/>
        </w:rPr>
      </w:pPr>
      <w:bookmarkStart w:id="0" w:name="_Toc131105778"/>
      <w:r>
        <w:rPr>
          <w:lang w:val="en-US"/>
        </w:rPr>
        <w:lastRenderedPageBreak/>
        <w:t>Introduction</w:t>
      </w:r>
      <w:bookmarkEnd w:id="0"/>
    </w:p>
    <w:p w14:paraId="3F45DD95" w14:textId="73BC9B72" w:rsidR="00BE107B" w:rsidRDefault="00BE107B" w:rsidP="00BE107B">
      <w:pPr>
        <w:rPr>
          <w:lang w:val="en-US"/>
        </w:rPr>
      </w:pPr>
    </w:p>
    <w:p w14:paraId="2AB58130" w14:textId="77777777" w:rsidR="00E25BC8" w:rsidRPr="00CB7DC8" w:rsidRDefault="00E25BC8" w:rsidP="00C95802">
      <w:p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An introduction should tell the reader why this work is interesting. </w:t>
      </w:r>
    </w:p>
    <w:p w14:paraId="25A449F2" w14:textId="77777777" w:rsidR="00E25BC8" w:rsidRPr="00CB7DC8" w:rsidRDefault="00E25BC8" w:rsidP="00E25BC8">
      <w:pPr>
        <w:ind w:left="360"/>
        <w:rPr>
          <w:rFonts w:cstheme="minorHAnsi"/>
          <w:sz w:val="22"/>
          <w:szCs w:val="22"/>
          <w:lang w:val="en-US"/>
        </w:rPr>
      </w:pPr>
    </w:p>
    <w:p w14:paraId="2D79C7DB" w14:textId="00948E2F" w:rsidR="00E25BC8" w:rsidRPr="00CB7DC8" w:rsidRDefault="00E25BC8" w:rsidP="00BE107B">
      <w:pPr>
        <w:ind w:left="360"/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It should describe:</w:t>
      </w:r>
    </w:p>
    <w:p w14:paraId="1A5794F8" w14:textId="01923BE6" w:rsidR="00E25BC8" w:rsidRPr="00CB7DC8" w:rsidRDefault="00E25BC8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the key topic</w:t>
      </w:r>
      <w:r w:rsidR="0033278C" w:rsidRPr="00CB7DC8">
        <w:rPr>
          <w:rFonts w:cstheme="minorHAnsi"/>
          <w:sz w:val="22"/>
          <w:szCs w:val="22"/>
          <w:lang w:val="en-US"/>
        </w:rPr>
        <w:t>(s)</w:t>
      </w:r>
    </w:p>
    <w:p w14:paraId="013E627B" w14:textId="1F9DDF96" w:rsidR="00E25BC8" w:rsidRPr="00CB7DC8" w:rsidRDefault="0033278C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</w:t>
      </w:r>
      <w:r w:rsidR="00E25BC8" w:rsidRPr="00CB7DC8">
        <w:rPr>
          <w:rFonts w:cstheme="minorHAnsi"/>
          <w:sz w:val="22"/>
          <w:szCs w:val="22"/>
          <w:lang w:val="en-US"/>
        </w:rPr>
        <w:t>he problem</w:t>
      </w:r>
      <w:r w:rsidRPr="00CB7DC8">
        <w:rPr>
          <w:rFonts w:cstheme="minorHAnsi"/>
          <w:sz w:val="22"/>
          <w:szCs w:val="22"/>
          <w:lang w:val="en-US"/>
        </w:rPr>
        <w:t xml:space="preserve">(s) that you are </w:t>
      </w:r>
      <w:proofErr w:type="gramStart"/>
      <w:r w:rsidRPr="00CB7DC8">
        <w:rPr>
          <w:rFonts w:cstheme="minorHAnsi"/>
          <w:sz w:val="22"/>
          <w:szCs w:val="22"/>
          <w:lang w:val="en-US"/>
        </w:rPr>
        <w:t>solving</w:t>
      </w:r>
      <w:proofErr w:type="gramEnd"/>
    </w:p>
    <w:p w14:paraId="6EBDF208" w14:textId="77777777" w:rsidR="00E25BC8" w:rsidRPr="00CB7DC8" w:rsidRDefault="00E25BC8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references to the relevant work (for example: </w:t>
      </w:r>
      <w:proofErr w:type="spellStart"/>
      <w:r w:rsidRPr="00CB7DC8">
        <w:rPr>
          <w:rFonts w:cstheme="minorHAnsi"/>
          <w:sz w:val="22"/>
          <w:szCs w:val="22"/>
          <w:lang w:val="en-US"/>
        </w:rPr>
        <w:t>iperf</w:t>
      </w:r>
      <w:proofErr w:type="spellEnd"/>
      <w:r w:rsidRPr="00CB7DC8">
        <w:rPr>
          <w:rFonts w:cstheme="minorHAnsi"/>
          <w:sz w:val="22"/>
          <w:szCs w:val="22"/>
          <w:lang w:val="en-US"/>
        </w:rPr>
        <w:t>)</w:t>
      </w:r>
    </w:p>
    <w:p w14:paraId="54D317F4" w14:textId="2DCB4F13" w:rsidR="00BE107B" w:rsidRPr="00CB7DC8" w:rsidRDefault="00E25BC8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your approach to the solution</w:t>
      </w:r>
    </w:p>
    <w:p w14:paraId="15A3E889" w14:textId="48C111F1" w:rsidR="00E25BC8" w:rsidRPr="00CB7DC8" w:rsidRDefault="00E25BC8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limitations and outcomes</w:t>
      </w:r>
      <w:r w:rsidR="00441179" w:rsidRPr="00CB7DC8">
        <w:rPr>
          <w:rFonts w:cstheme="minorHAnsi"/>
          <w:sz w:val="22"/>
          <w:szCs w:val="22"/>
          <w:lang w:val="en-US"/>
        </w:rPr>
        <w:t xml:space="preserve"> </w:t>
      </w:r>
    </w:p>
    <w:p w14:paraId="5E622118" w14:textId="6A4312C8" w:rsidR="00441179" w:rsidRPr="00CB7DC8" w:rsidRDefault="00441179" w:rsidP="00E25BC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how the rest of the document </w:t>
      </w:r>
      <w:r w:rsidR="003408D3" w:rsidRPr="00CB7DC8">
        <w:rPr>
          <w:rFonts w:cstheme="minorHAnsi"/>
          <w:sz w:val="22"/>
          <w:szCs w:val="22"/>
          <w:lang w:val="en-US"/>
        </w:rPr>
        <w:t xml:space="preserve">is </w:t>
      </w:r>
      <w:proofErr w:type="spellStart"/>
      <w:r w:rsidRPr="00CB7DC8">
        <w:rPr>
          <w:rFonts w:cstheme="minorHAnsi"/>
          <w:sz w:val="22"/>
          <w:szCs w:val="22"/>
          <w:lang w:val="en-US"/>
        </w:rPr>
        <w:t>organised</w:t>
      </w:r>
      <w:proofErr w:type="spellEnd"/>
    </w:p>
    <w:p w14:paraId="05FF848E" w14:textId="368CEDB7" w:rsidR="00BE107B" w:rsidRPr="009328E2" w:rsidRDefault="00BE107B" w:rsidP="00BE107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E823E78" w14:textId="44ED714F" w:rsidR="00244172" w:rsidRDefault="0033278C" w:rsidP="0033278C">
      <w:pPr>
        <w:pStyle w:val="Heading1"/>
        <w:numPr>
          <w:ilvl w:val="0"/>
          <w:numId w:val="6"/>
        </w:numPr>
        <w:rPr>
          <w:lang w:val="en-US"/>
        </w:rPr>
      </w:pPr>
      <w:bookmarkStart w:id="1" w:name="_Toc131105779"/>
      <w:proofErr w:type="spellStart"/>
      <w:r>
        <w:rPr>
          <w:lang w:val="en-US"/>
        </w:rPr>
        <w:t>Simpleperf</w:t>
      </w:r>
      <w:bookmarkEnd w:id="1"/>
      <w:proofErr w:type="spellEnd"/>
    </w:p>
    <w:p w14:paraId="322B9197" w14:textId="4C7D1D34" w:rsidR="00C94545" w:rsidRDefault="00C94545" w:rsidP="00C94545">
      <w:pPr>
        <w:rPr>
          <w:lang w:val="en-US"/>
        </w:rPr>
      </w:pPr>
    </w:p>
    <w:p w14:paraId="76D63B70" w14:textId="75A29A63" w:rsidR="00C94545" w:rsidRPr="00CB7DC8" w:rsidRDefault="00E83034" w:rsidP="00C95802">
      <w:pPr>
        <w:rPr>
          <w:rFonts w:cstheme="minorHAnsi"/>
          <w:sz w:val="22"/>
          <w:szCs w:val="28"/>
          <w:lang w:val="en-US"/>
        </w:rPr>
      </w:pPr>
      <w:r w:rsidRPr="00CB7DC8">
        <w:rPr>
          <w:rFonts w:cstheme="minorHAnsi"/>
          <w:sz w:val="22"/>
          <w:szCs w:val="28"/>
          <w:lang w:val="en-US"/>
        </w:rPr>
        <w:t>Implementation</w:t>
      </w:r>
      <w:r w:rsidR="00C94545" w:rsidRPr="00CB7DC8">
        <w:rPr>
          <w:rFonts w:cstheme="minorHAnsi"/>
          <w:sz w:val="22"/>
          <w:szCs w:val="28"/>
          <w:lang w:val="en-US"/>
        </w:rPr>
        <w:t xml:space="preserve"> detail</w:t>
      </w:r>
      <w:r w:rsidR="009C49D2">
        <w:rPr>
          <w:rFonts w:cstheme="minorHAnsi"/>
          <w:sz w:val="22"/>
          <w:szCs w:val="28"/>
          <w:lang w:val="en-US"/>
        </w:rPr>
        <w:t>s</w:t>
      </w:r>
      <w:r w:rsidR="00C94545" w:rsidRPr="00CB7DC8">
        <w:rPr>
          <w:rFonts w:cstheme="minorHAnsi"/>
          <w:sz w:val="22"/>
          <w:szCs w:val="28"/>
          <w:lang w:val="en-US"/>
        </w:rPr>
        <w:t xml:space="preserve"> of </w:t>
      </w:r>
      <w:proofErr w:type="spellStart"/>
      <w:r w:rsidR="00C94545" w:rsidRPr="00CB7DC8">
        <w:rPr>
          <w:rFonts w:cstheme="minorHAnsi"/>
          <w:sz w:val="22"/>
          <w:szCs w:val="28"/>
          <w:lang w:val="en-US"/>
        </w:rPr>
        <w:t>simpleperf</w:t>
      </w:r>
      <w:proofErr w:type="spellEnd"/>
      <w:r w:rsidRPr="00CB7DC8">
        <w:rPr>
          <w:rFonts w:cstheme="minorHAnsi"/>
          <w:sz w:val="22"/>
          <w:szCs w:val="28"/>
          <w:lang w:val="en-US"/>
        </w:rPr>
        <w:t>.</w:t>
      </w:r>
      <w:r w:rsidR="009C49D2">
        <w:rPr>
          <w:rFonts w:cstheme="minorHAnsi"/>
          <w:sz w:val="22"/>
          <w:szCs w:val="28"/>
          <w:lang w:val="en-US"/>
        </w:rPr>
        <w:t xml:space="preserve"> Describe the building blocks of </w:t>
      </w:r>
      <w:proofErr w:type="spellStart"/>
      <w:r w:rsidR="009C49D2">
        <w:rPr>
          <w:rFonts w:cstheme="minorHAnsi"/>
          <w:sz w:val="22"/>
          <w:szCs w:val="28"/>
          <w:lang w:val="en-US"/>
        </w:rPr>
        <w:t>simpleperf</w:t>
      </w:r>
      <w:proofErr w:type="spellEnd"/>
      <w:r w:rsidR="00E05357">
        <w:rPr>
          <w:rFonts w:cstheme="minorHAnsi"/>
          <w:sz w:val="22"/>
          <w:szCs w:val="28"/>
          <w:lang w:val="en-US"/>
        </w:rPr>
        <w:t xml:space="preserve"> </w:t>
      </w:r>
      <w:r w:rsidR="009C49D2">
        <w:rPr>
          <w:rFonts w:cstheme="minorHAnsi"/>
          <w:sz w:val="22"/>
          <w:szCs w:val="28"/>
          <w:lang w:val="en-US"/>
        </w:rPr>
        <w:t xml:space="preserve">and the communication between the server and client. </w:t>
      </w:r>
    </w:p>
    <w:p w14:paraId="36FAD634" w14:textId="223C5A51" w:rsidR="00244172" w:rsidRDefault="00244172" w:rsidP="0033278C">
      <w:pPr>
        <w:pStyle w:val="Heading1"/>
        <w:numPr>
          <w:ilvl w:val="0"/>
          <w:numId w:val="6"/>
        </w:numPr>
        <w:rPr>
          <w:lang w:val="en-US"/>
        </w:rPr>
      </w:pPr>
      <w:bookmarkStart w:id="2" w:name="_Toc131105780"/>
      <w:r>
        <w:rPr>
          <w:lang w:val="en-US"/>
        </w:rPr>
        <w:t>Experimental setup</w:t>
      </w:r>
      <w:bookmarkEnd w:id="2"/>
    </w:p>
    <w:p w14:paraId="006199B1" w14:textId="3B51BA9F" w:rsidR="00C94545" w:rsidRDefault="00C94545" w:rsidP="00C94545">
      <w:pPr>
        <w:rPr>
          <w:lang w:val="en-US"/>
        </w:rPr>
      </w:pPr>
    </w:p>
    <w:p w14:paraId="6254BC62" w14:textId="2D812E20" w:rsidR="00843AA5" w:rsidRPr="00CB7DC8" w:rsidRDefault="00C94545" w:rsidP="00C94545">
      <w:pPr>
        <w:rPr>
          <w:rFonts w:cstheme="minorHAnsi"/>
          <w:sz w:val="22"/>
          <w:szCs w:val="28"/>
          <w:lang w:val="en-US"/>
        </w:rPr>
      </w:pPr>
      <w:r w:rsidRPr="00CB7DC8">
        <w:rPr>
          <w:rFonts w:cstheme="minorHAnsi"/>
          <w:sz w:val="22"/>
          <w:szCs w:val="28"/>
          <w:lang w:val="en-US"/>
        </w:rPr>
        <w:t xml:space="preserve">Describe the virtual network/topology that you used to evaluate </w:t>
      </w:r>
      <w:r w:rsidR="00D96E00" w:rsidRPr="00CB7DC8">
        <w:rPr>
          <w:rFonts w:cstheme="minorHAnsi"/>
          <w:sz w:val="22"/>
          <w:szCs w:val="28"/>
          <w:lang w:val="en-US"/>
        </w:rPr>
        <w:t xml:space="preserve">your </w:t>
      </w:r>
      <w:proofErr w:type="spellStart"/>
      <w:r w:rsidR="00D96E00" w:rsidRPr="00CB7DC8">
        <w:rPr>
          <w:rFonts w:cstheme="minorHAnsi"/>
          <w:sz w:val="22"/>
          <w:szCs w:val="28"/>
          <w:lang w:val="en-US"/>
        </w:rPr>
        <w:t>simpleperf</w:t>
      </w:r>
      <w:proofErr w:type="spellEnd"/>
      <w:r w:rsidR="00D96E00" w:rsidRPr="00CB7DC8">
        <w:rPr>
          <w:rFonts w:cstheme="minorHAnsi"/>
          <w:sz w:val="22"/>
          <w:szCs w:val="28"/>
          <w:lang w:val="en-US"/>
        </w:rPr>
        <w:t xml:space="preserve"> tool</w:t>
      </w:r>
      <w:r w:rsidRPr="00CB7DC8">
        <w:rPr>
          <w:rFonts w:cstheme="minorHAnsi"/>
          <w:sz w:val="22"/>
          <w:szCs w:val="28"/>
          <w:lang w:val="en-US"/>
        </w:rPr>
        <w:t xml:space="preserve">. </w:t>
      </w:r>
      <w:r w:rsidR="00D96E00" w:rsidRPr="00CB7DC8">
        <w:rPr>
          <w:rFonts w:cstheme="minorHAnsi"/>
          <w:sz w:val="22"/>
          <w:szCs w:val="28"/>
          <w:lang w:val="en-US"/>
        </w:rPr>
        <w:t>Feel free to copy my image.</w:t>
      </w:r>
    </w:p>
    <w:p w14:paraId="63BF3B1F" w14:textId="70D329E0" w:rsidR="00E75272" w:rsidRDefault="001D7690" w:rsidP="00E75272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>Performance evaluations</w:t>
      </w:r>
    </w:p>
    <w:p w14:paraId="3561D127" w14:textId="77777777" w:rsidR="00E75272" w:rsidRPr="00E75272" w:rsidRDefault="00E75272" w:rsidP="00E75272">
      <w:pPr>
        <w:rPr>
          <w:lang w:val="en-US"/>
        </w:rPr>
      </w:pPr>
    </w:p>
    <w:p w14:paraId="7D885CC7" w14:textId="29C13D1D" w:rsidR="005F0108" w:rsidRDefault="005F0108" w:rsidP="009328E2">
      <w:pPr>
        <w:pStyle w:val="Heading2"/>
        <w:numPr>
          <w:ilvl w:val="1"/>
          <w:numId w:val="6"/>
        </w:numPr>
        <w:rPr>
          <w:lang w:val="en-US"/>
        </w:rPr>
      </w:pPr>
      <w:bookmarkStart w:id="3" w:name="_Toc131105782"/>
      <w:r w:rsidRPr="00E75272">
        <w:rPr>
          <w:lang w:val="en-US"/>
        </w:rPr>
        <w:t>Network tools</w:t>
      </w:r>
      <w:bookmarkEnd w:id="3"/>
    </w:p>
    <w:p w14:paraId="7552517B" w14:textId="720CD49D" w:rsidR="00E75272" w:rsidRDefault="00E75272" w:rsidP="00E75272">
      <w:pPr>
        <w:rPr>
          <w:lang w:val="en-US"/>
        </w:rPr>
      </w:pPr>
    </w:p>
    <w:p w14:paraId="14F86987" w14:textId="22413605" w:rsidR="00E75272" w:rsidRPr="00CB7DC8" w:rsidRDefault="00E75272" w:rsidP="00E75272">
      <w:pPr>
        <w:ind w:left="360"/>
        <w:rPr>
          <w:sz w:val="22"/>
          <w:szCs w:val="28"/>
          <w:lang w:val="en-US"/>
        </w:rPr>
      </w:pPr>
      <w:r w:rsidRPr="00CB7DC8">
        <w:rPr>
          <w:sz w:val="22"/>
          <w:szCs w:val="28"/>
          <w:lang w:val="en-US"/>
        </w:rPr>
        <w:t xml:space="preserve">Explain the tools that you have used in your experiment – </w:t>
      </w:r>
      <w:proofErr w:type="spellStart"/>
      <w:r w:rsidRPr="00CB7DC8">
        <w:rPr>
          <w:sz w:val="22"/>
          <w:szCs w:val="28"/>
          <w:lang w:val="en-US"/>
        </w:rPr>
        <w:t>iperf</w:t>
      </w:r>
      <w:proofErr w:type="spellEnd"/>
      <w:r w:rsidRPr="00CB7DC8">
        <w:rPr>
          <w:sz w:val="22"/>
          <w:szCs w:val="28"/>
          <w:lang w:val="en-US"/>
        </w:rPr>
        <w:t>, ping etc.</w:t>
      </w:r>
    </w:p>
    <w:p w14:paraId="3AC22D64" w14:textId="46542B6C" w:rsidR="00ED62BA" w:rsidRDefault="00ED62BA" w:rsidP="00E75272">
      <w:pPr>
        <w:ind w:left="360"/>
        <w:rPr>
          <w:lang w:val="en-US"/>
        </w:rPr>
      </w:pPr>
    </w:p>
    <w:p w14:paraId="26129CC3" w14:textId="7D6F2A9B" w:rsidR="00ED62BA" w:rsidRDefault="00ED62BA" w:rsidP="009328E2">
      <w:pPr>
        <w:pStyle w:val="Heading2"/>
        <w:numPr>
          <w:ilvl w:val="1"/>
          <w:numId w:val="6"/>
        </w:numPr>
        <w:rPr>
          <w:lang w:val="en-US"/>
        </w:rPr>
      </w:pPr>
      <w:bookmarkStart w:id="4" w:name="_Toc131105783"/>
      <w:r>
        <w:rPr>
          <w:lang w:val="en-US"/>
        </w:rPr>
        <w:t>Performance metrics</w:t>
      </w:r>
      <w:bookmarkEnd w:id="4"/>
    </w:p>
    <w:p w14:paraId="2CC288A7" w14:textId="3E012A63" w:rsidR="00ED62BA" w:rsidRDefault="00ED62BA" w:rsidP="00ED62BA">
      <w:pPr>
        <w:rPr>
          <w:lang w:val="en-US"/>
        </w:rPr>
      </w:pPr>
    </w:p>
    <w:p w14:paraId="4DC3E8E3" w14:textId="5234D4FF" w:rsidR="00ED62BA" w:rsidRPr="00CB7DC8" w:rsidRDefault="00ED62BA" w:rsidP="00ED62BA">
      <w:pPr>
        <w:rPr>
          <w:sz w:val="22"/>
          <w:szCs w:val="28"/>
          <w:lang w:val="en-US"/>
        </w:rPr>
      </w:pPr>
      <w:r w:rsidRPr="00CB7DC8">
        <w:rPr>
          <w:sz w:val="22"/>
          <w:szCs w:val="28"/>
          <w:lang w:val="en-US"/>
        </w:rPr>
        <w:t xml:space="preserve">performance metrics </w:t>
      </w:r>
      <w:r w:rsidR="007510BA">
        <w:rPr>
          <w:sz w:val="22"/>
          <w:szCs w:val="28"/>
          <w:lang w:val="en-US"/>
        </w:rPr>
        <w:t>that you use t</w:t>
      </w:r>
      <w:r w:rsidRPr="00CB7DC8">
        <w:rPr>
          <w:sz w:val="22"/>
          <w:szCs w:val="28"/>
          <w:lang w:val="en-US"/>
        </w:rPr>
        <w:t xml:space="preserve">o evaluate your </w:t>
      </w:r>
      <w:proofErr w:type="spellStart"/>
      <w:r w:rsidR="007510BA">
        <w:rPr>
          <w:sz w:val="22"/>
          <w:szCs w:val="28"/>
          <w:lang w:val="en-US"/>
        </w:rPr>
        <w:t>simpleperf</w:t>
      </w:r>
      <w:proofErr w:type="spellEnd"/>
      <w:r w:rsidR="007510BA">
        <w:rPr>
          <w:sz w:val="22"/>
          <w:szCs w:val="28"/>
          <w:lang w:val="en-US"/>
        </w:rPr>
        <w:t xml:space="preserve"> tool.</w:t>
      </w:r>
    </w:p>
    <w:p w14:paraId="7DDCE221" w14:textId="77777777" w:rsidR="00ED62BA" w:rsidRPr="00ED62BA" w:rsidRDefault="00ED62BA" w:rsidP="00ED62BA">
      <w:pPr>
        <w:rPr>
          <w:lang w:val="en-US"/>
        </w:rPr>
      </w:pPr>
    </w:p>
    <w:p w14:paraId="575500C9" w14:textId="0EAABEC2" w:rsidR="00ED62BA" w:rsidRDefault="0030534F" w:rsidP="009328E2">
      <w:pPr>
        <w:pStyle w:val="Heading2"/>
        <w:numPr>
          <w:ilvl w:val="1"/>
          <w:numId w:val="6"/>
        </w:numPr>
        <w:rPr>
          <w:shd w:val="clear" w:color="auto" w:fill="FFFFFF"/>
        </w:rPr>
      </w:pPr>
      <w:bookmarkStart w:id="5" w:name="_Toc131105784"/>
      <w:r>
        <w:rPr>
          <w:shd w:val="clear" w:color="auto" w:fill="FFFFFF"/>
          <w:lang w:val="en-US"/>
        </w:rPr>
        <w:t>T</w:t>
      </w:r>
      <w:r>
        <w:rPr>
          <w:shd w:val="clear" w:color="auto" w:fill="FFFFFF"/>
        </w:rPr>
        <w:t xml:space="preserve">est case 1: measuring bandwidth with iperf in UDP </w:t>
      </w:r>
      <w:proofErr w:type="gramStart"/>
      <w:r>
        <w:rPr>
          <w:shd w:val="clear" w:color="auto" w:fill="FFFFFF"/>
        </w:rPr>
        <w:t>mode</w:t>
      </w:r>
      <w:bookmarkEnd w:id="5"/>
      <w:proofErr w:type="gramEnd"/>
    </w:p>
    <w:p w14:paraId="4764D2E2" w14:textId="01FB055B" w:rsidR="009328E2" w:rsidRDefault="009328E2" w:rsidP="009328E2"/>
    <w:p w14:paraId="1038A663" w14:textId="2EC97D18" w:rsidR="00D30A8D" w:rsidRPr="00CB7DC8" w:rsidRDefault="009328E2" w:rsidP="00D30A8D">
      <w:pPr>
        <w:rPr>
          <w:sz w:val="22"/>
          <w:szCs w:val="28"/>
          <w:lang w:val="en-US"/>
        </w:rPr>
      </w:pPr>
      <w:r w:rsidRPr="00CB7DC8">
        <w:rPr>
          <w:sz w:val="22"/>
          <w:szCs w:val="28"/>
          <w:lang w:val="en-US"/>
        </w:rPr>
        <w:t xml:space="preserve">Explain </w:t>
      </w:r>
      <w:r w:rsidR="00D30A8D" w:rsidRPr="00CB7DC8">
        <w:rPr>
          <w:sz w:val="22"/>
          <w:szCs w:val="28"/>
          <w:lang w:val="en-US"/>
        </w:rPr>
        <w:t xml:space="preserve">what </w:t>
      </w:r>
      <w:r w:rsidR="009562B8">
        <w:rPr>
          <w:sz w:val="22"/>
          <w:szCs w:val="28"/>
          <w:lang w:val="en-US"/>
        </w:rPr>
        <w:t>you are doing.</w:t>
      </w:r>
    </w:p>
    <w:p w14:paraId="76AA571F" w14:textId="0B4749A5" w:rsidR="00D30A8D" w:rsidRPr="00CB7DC8" w:rsidRDefault="00D30A8D" w:rsidP="00D30A8D">
      <w:pPr>
        <w:rPr>
          <w:sz w:val="22"/>
          <w:szCs w:val="28"/>
          <w:lang w:val="en-US"/>
        </w:rPr>
      </w:pPr>
      <w:r w:rsidRPr="00CB7DC8">
        <w:rPr>
          <w:sz w:val="22"/>
          <w:szCs w:val="28"/>
          <w:lang w:val="en-US"/>
        </w:rPr>
        <w:t>You can merge both results and discussion section</w:t>
      </w:r>
      <w:r w:rsidR="00985019" w:rsidRPr="00CB7DC8">
        <w:rPr>
          <w:sz w:val="22"/>
          <w:szCs w:val="28"/>
          <w:lang w:val="en-US"/>
        </w:rPr>
        <w:t>s</w:t>
      </w:r>
      <w:r w:rsidRPr="00CB7DC8">
        <w:rPr>
          <w:sz w:val="22"/>
          <w:szCs w:val="28"/>
          <w:lang w:val="en-US"/>
        </w:rPr>
        <w:t>!</w:t>
      </w:r>
    </w:p>
    <w:p w14:paraId="7E071D8D" w14:textId="77777777" w:rsidR="001D7690" w:rsidRPr="001D7690" w:rsidRDefault="001D7690" w:rsidP="001D7690">
      <w:pPr>
        <w:ind w:left="360"/>
        <w:rPr>
          <w:lang w:val="en-US"/>
        </w:rPr>
      </w:pPr>
    </w:p>
    <w:p w14:paraId="7B93D38D" w14:textId="123EFE8C" w:rsidR="0030534F" w:rsidRDefault="0030534F" w:rsidP="009328E2">
      <w:pPr>
        <w:pStyle w:val="Heading3"/>
        <w:numPr>
          <w:ilvl w:val="2"/>
          <w:numId w:val="6"/>
        </w:numPr>
        <w:rPr>
          <w:rFonts w:eastAsia="Times New Roman"/>
          <w:lang w:eastAsia="en-GB"/>
        </w:rPr>
      </w:pPr>
      <w:bookmarkStart w:id="6" w:name="_Toc131105785"/>
      <w:r w:rsidRPr="0030534F">
        <w:rPr>
          <w:rFonts w:eastAsia="Times New Roman"/>
          <w:lang w:eastAsia="en-GB"/>
        </w:rPr>
        <w:t>Results</w:t>
      </w:r>
      <w:bookmarkEnd w:id="6"/>
    </w:p>
    <w:p w14:paraId="15B7F397" w14:textId="77777777" w:rsidR="00172392" w:rsidRPr="00172392" w:rsidRDefault="00172392" w:rsidP="00172392">
      <w:pPr>
        <w:rPr>
          <w:lang w:eastAsia="en-GB"/>
        </w:rPr>
      </w:pPr>
    </w:p>
    <w:p w14:paraId="36EB7C14" w14:textId="0DD26547" w:rsidR="00172392" w:rsidRPr="00F14D06" w:rsidRDefault="00172392" w:rsidP="00172392">
      <w:pPr>
        <w:pStyle w:val="ListParagraph"/>
        <w:numPr>
          <w:ilvl w:val="0"/>
          <w:numId w:val="5"/>
        </w:numPr>
        <w:rPr>
          <w:sz w:val="22"/>
          <w:szCs w:val="28"/>
          <w:lang w:val="en-US"/>
        </w:rPr>
      </w:pPr>
      <w:r w:rsidRPr="00F14D06">
        <w:rPr>
          <w:sz w:val="22"/>
          <w:szCs w:val="28"/>
          <w:lang w:val="en-US"/>
        </w:rPr>
        <w:t>Report your results (</w:t>
      </w:r>
      <w:r w:rsidR="00B5655A" w:rsidRPr="00F14D06">
        <w:rPr>
          <w:sz w:val="22"/>
          <w:szCs w:val="28"/>
          <w:lang w:val="en-US"/>
        </w:rPr>
        <w:t>you can also use tables</w:t>
      </w:r>
      <w:r w:rsidRPr="00F14D06">
        <w:rPr>
          <w:sz w:val="22"/>
          <w:szCs w:val="28"/>
          <w:lang w:val="en-US"/>
        </w:rPr>
        <w:t>)</w:t>
      </w:r>
    </w:p>
    <w:p w14:paraId="7371BE8F" w14:textId="77777777" w:rsidR="00D30A8D" w:rsidRPr="00F14D06" w:rsidRDefault="00D30A8D" w:rsidP="00D30A8D">
      <w:pPr>
        <w:pStyle w:val="ListParagraph"/>
        <w:numPr>
          <w:ilvl w:val="0"/>
          <w:numId w:val="5"/>
        </w:numPr>
        <w:rPr>
          <w:sz w:val="22"/>
          <w:szCs w:val="28"/>
          <w:lang w:val="en-US"/>
        </w:rPr>
      </w:pPr>
      <w:r w:rsidRPr="00F14D06">
        <w:rPr>
          <w:sz w:val="22"/>
          <w:szCs w:val="28"/>
          <w:lang w:val="en-US"/>
        </w:rPr>
        <w:t xml:space="preserve">Do not put raw data or screenshots here. Only put the average RTT and throughput in your results. </w:t>
      </w:r>
    </w:p>
    <w:p w14:paraId="40AA0A0D" w14:textId="259BF391" w:rsidR="00D30A8D" w:rsidRDefault="00D30A8D" w:rsidP="00D30A8D">
      <w:pPr>
        <w:rPr>
          <w:lang w:val="en-US" w:eastAsia="en-GB"/>
        </w:rPr>
      </w:pPr>
    </w:p>
    <w:p w14:paraId="6ADBCAE1" w14:textId="0D030557" w:rsidR="00280CE7" w:rsidRDefault="00280CE7" w:rsidP="00D30A8D">
      <w:pPr>
        <w:rPr>
          <w:lang w:val="en-US" w:eastAsia="en-GB"/>
        </w:rPr>
      </w:pPr>
    </w:p>
    <w:p w14:paraId="47F087C9" w14:textId="77777777" w:rsidR="00280CE7" w:rsidRPr="00D30A8D" w:rsidRDefault="00280CE7" w:rsidP="00D30A8D">
      <w:pPr>
        <w:rPr>
          <w:lang w:val="en-US" w:eastAsia="en-GB"/>
        </w:rPr>
      </w:pPr>
    </w:p>
    <w:p w14:paraId="4A8F0005" w14:textId="7C4CC4F6" w:rsidR="0030534F" w:rsidRDefault="0030534F" w:rsidP="009328E2">
      <w:pPr>
        <w:pStyle w:val="Heading3"/>
        <w:numPr>
          <w:ilvl w:val="2"/>
          <w:numId w:val="6"/>
        </w:numPr>
        <w:rPr>
          <w:lang w:val="en-US" w:eastAsia="en-GB"/>
        </w:rPr>
      </w:pPr>
      <w:bookmarkStart w:id="7" w:name="_Toc131105786"/>
      <w:r>
        <w:rPr>
          <w:lang w:val="en-US" w:eastAsia="en-GB"/>
        </w:rPr>
        <w:lastRenderedPageBreak/>
        <w:t>Discussion</w:t>
      </w:r>
      <w:bookmarkEnd w:id="7"/>
    </w:p>
    <w:p w14:paraId="282D02CF" w14:textId="61D19956" w:rsidR="00D30A8D" w:rsidRDefault="00D30A8D" w:rsidP="00D30A8D">
      <w:pPr>
        <w:rPr>
          <w:lang w:val="en-US" w:eastAsia="en-GB"/>
        </w:rPr>
      </w:pPr>
    </w:p>
    <w:p w14:paraId="40F465CA" w14:textId="510939E5" w:rsidR="00D30A8D" w:rsidRPr="00F14D06" w:rsidRDefault="00D30A8D" w:rsidP="00D30A8D">
      <w:pPr>
        <w:rPr>
          <w:sz w:val="22"/>
          <w:szCs w:val="28"/>
          <w:lang w:val="en-US" w:eastAsia="en-GB"/>
        </w:rPr>
      </w:pPr>
      <w:r w:rsidRPr="00F14D06">
        <w:rPr>
          <w:sz w:val="22"/>
          <w:szCs w:val="28"/>
          <w:lang w:val="en-US" w:eastAsia="en-GB"/>
        </w:rPr>
        <w:t>Explain your result</w:t>
      </w:r>
      <w:r w:rsidR="00280CE7">
        <w:rPr>
          <w:sz w:val="22"/>
          <w:szCs w:val="28"/>
          <w:lang w:val="en-US" w:eastAsia="en-GB"/>
        </w:rPr>
        <w:t>s</w:t>
      </w:r>
      <w:r w:rsidRPr="00F14D06">
        <w:rPr>
          <w:sz w:val="22"/>
          <w:szCs w:val="28"/>
          <w:lang w:val="en-US" w:eastAsia="en-GB"/>
        </w:rPr>
        <w:t xml:space="preserve"> (</w:t>
      </w:r>
      <w:r w:rsidR="00F14D06">
        <w:rPr>
          <w:sz w:val="22"/>
          <w:szCs w:val="28"/>
          <w:lang w:val="en-US" w:eastAsia="en-GB"/>
        </w:rPr>
        <w:t>what you expected</w:t>
      </w:r>
      <w:r w:rsidRPr="00F14D06">
        <w:rPr>
          <w:sz w:val="22"/>
          <w:szCs w:val="28"/>
          <w:lang w:val="en-US" w:eastAsia="en-GB"/>
        </w:rPr>
        <w:t xml:space="preserve"> vs </w:t>
      </w:r>
      <w:r w:rsidR="00F14D06">
        <w:rPr>
          <w:sz w:val="22"/>
          <w:szCs w:val="28"/>
          <w:lang w:val="en-US" w:eastAsia="en-GB"/>
        </w:rPr>
        <w:t>what you got</w:t>
      </w:r>
      <w:r w:rsidRPr="00F14D06">
        <w:rPr>
          <w:sz w:val="22"/>
          <w:szCs w:val="28"/>
          <w:lang w:val="en-US" w:eastAsia="en-GB"/>
        </w:rPr>
        <w:t>)</w:t>
      </w:r>
    </w:p>
    <w:p w14:paraId="7BE2E4BF" w14:textId="4A6E79F5" w:rsidR="0030534F" w:rsidRDefault="0030534F" w:rsidP="0030534F">
      <w:pPr>
        <w:rPr>
          <w:lang w:val="en-US" w:eastAsia="en-GB"/>
        </w:rPr>
      </w:pPr>
    </w:p>
    <w:p w14:paraId="0B498E8A" w14:textId="00B5E98F" w:rsidR="0030534F" w:rsidRDefault="0030534F" w:rsidP="009328E2">
      <w:pPr>
        <w:pStyle w:val="Heading2"/>
        <w:numPr>
          <w:ilvl w:val="1"/>
          <w:numId w:val="6"/>
        </w:numPr>
        <w:rPr>
          <w:shd w:val="clear" w:color="auto" w:fill="FFFFFF"/>
        </w:rPr>
      </w:pPr>
      <w:bookmarkStart w:id="8" w:name="_Toc131105787"/>
      <w:r>
        <w:rPr>
          <w:shd w:val="clear" w:color="auto" w:fill="FFFFFF"/>
        </w:rPr>
        <w:t>Test case 2: link latency and throughput</w:t>
      </w:r>
      <w:bookmarkEnd w:id="8"/>
    </w:p>
    <w:p w14:paraId="54617D09" w14:textId="77777777" w:rsidR="0030534F" w:rsidRDefault="0030534F" w:rsidP="009328E2">
      <w:pPr>
        <w:pStyle w:val="Heading3"/>
        <w:numPr>
          <w:ilvl w:val="2"/>
          <w:numId w:val="6"/>
        </w:numPr>
        <w:rPr>
          <w:rFonts w:eastAsia="Times New Roman"/>
          <w:lang w:eastAsia="en-GB"/>
        </w:rPr>
      </w:pPr>
      <w:bookmarkStart w:id="9" w:name="_Toc131105788"/>
      <w:r w:rsidRPr="0030534F">
        <w:rPr>
          <w:rFonts w:eastAsia="Times New Roman"/>
          <w:lang w:eastAsia="en-GB"/>
        </w:rPr>
        <w:t>Results</w:t>
      </w:r>
      <w:bookmarkEnd w:id="9"/>
    </w:p>
    <w:p w14:paraId="3B06B390" w14:textId="77777777" w:rsidR="0030534F" w:rsidRDefault="0030534F" w:rsidP="009328E2">
      <w:pPr>
        <w:pStyle w:val="Heading3"/>
        <w:numPr>
          <w:ilvl w:val="2"/>
          <w:numId w:val="6"/>
        </w:numPr>
        <w:rPr>
          <w:lang w:val="en-US" w:eastAsia="en-GB"/>
        </w:rPr>
      </w:pPr>
      <w:bookmarkStart w:id="10" w:name="_Toc131105789"/>
      <w:r>
        <w:rPr>
          <w:lang w:val="en-US" w:eastAsia="en-GB"/>
        </w:rPr>
        <w:t>Discussion</w:t>
      </w:r>
      <w:bookmarkEnd w:id="10"/>
    </w:p>
    <w:p w14:paraId="5DCDBE55" w14:textId="0B23675E" w:rsidR="0030534F" w:rsidRDefault="0030534F" w:rsidP="0030534F"/>
    <w:p w14:paraId="684142A2" w14:textId="2AA6379D" w:rsidR="0030534F" w:rsidRDefault="0030534F" w:rsidP="0030534F"/>
    <w:p w14:paraId="45B0580E" w14:textId="09EDEA6E" w:rsidR="0030534F" w:rsidRDefault="0030534F" w:rsidP="009328E2">
      <w:pPr>
        <w:pStyle w:val="Heading2"/>
        <w:numPr>
          <w:ilvl w:val="1"/>
          <w:numId w:val="6"/>
        </w:numPr>
        <w:rPr>
          <w:shd w:val="clear" w:color="auto" w:fill="FFFFFF"/>
        </w:rPr>
      </w:pPr>
      <w:bookmarkStart w:id="11" w:name="_Toc131105790"/>
      <w:r>
        <w:rPr>
          <w:shd w:val="clear" w:color="auto" w:fill="FFFFFF"/>
        </w:rPr>
        <w:t>Test case 3: path Latency and throughput</w:t>
      </w:r>
      <w:bookmarkEnd w:id="11"/>
    </w:p>
    <w:p w14:paraId="52D894FF" w14:textId="77777777" w:rsidR="0030534F" w:rsidRDefault="0030534F" w:rsidP="009328E2">
      <w:pPr>
        <w:pStyle w:val="Heading3"/>
        <w:numPr>
          <w:ilvl w:val="2"/>
          <w:numId w:val="6"/>
        </w:numPr>
        <w:rPr>
          <w:rFonts w:eastAsia="Times New Roman"/>
          <w:lang w:eastAsia="en-GB"/>
        </w:rPr>
      </w:pPr>
      <w:bookmarkStart w:id="12" w:name="_Toc131105791"/>
      <w:r w:rsidRPr="0030534F">
        <w:rPr>
          <w:rFonts w:eastAsia="Times New Roman"/>
          <w:lang w:eastAsia="en-GB"/>
        </w:rPr>
        <w:t>Results</w:t>
      </w:r>
      <w:bookmarkEnd w:id="12"/>
    </w:p>
    <w:p w14:paraId="59D8CA49" w14:textId="77777777" w:rsidR="0030534F" w:rsidRDefault="0030534F" w:rsidP="009328E2">
      <w:pPr>
        <w:pStyle w:val="Heading3"/>
        <w:numPr>
          <w:ilvl w:val="2"/>
          <w:numId w:val="6"/>
        </w:numPr>
        <w:rPr>
          <w:lang w:val="en-US" w:eastAsia="en-GB"/>
        </w:rPr>
      </w:pPr>
      <w:bookmarkStart w:id="13" w:name="_Toc131105792"/>
      <w:r>
        <w:rPr>
          <w:lang w:val="en-US" w:eastAsia="en-GB"/>
        </w:rPr>
        <w:t>Discussion</w:t>
      </w:r>
      <w:bookmarkEnd w:id="13"/>
    </w:p>
    <w:p w14:paraId="07473C15" w14:textId="77777777" w:rsidR="0030534F" w:rsidRPr="0030534F" w:rsidRDefault="0030534F" w:rsidP="0030534F"/>
    <w:p w14:paraId="219E1206" w14:textId="48262E72" w:rsidR="0030534F" w:rsidRDefault="0030534F" w:rsidP="0030534F">
      <w:pPr>
        <w:rPr>
          <w:rFonts w:ascii="Segoe UI" w:hAnsi="Segoe UI" w:cs="Segoe UI"/>
          <w:color w:val="1F2328"/>
          <w:shd w:val="clear" w:color="auto" w:fill="FFFFFF"/>
        </w:rPr>
      </w:pPr>
    </w:p>
    <w:p w14:paraId="7BD0A314" w14:textId="6CD52F94" w:rsidR="0030534F" w:rsidRDefault="0030534F" w:rsidP="009328E2">
      <w:pPr>
        <w:pStyle w:val="Heading2"/>
        <w:numPr>
          <w:ilvl w:val="1"/>
          <w:numId w:val="6"/>
        </w:numPr>
        <w:rPr>
          <w:shd w:val="clear" w:color="auto" w:fill="FFFFFF"/>
        </w:rPr>
      </w:pPr>
      <w:bookmarkStart w:id="14" w:name="_Toc131105793"/>
      <w:r>
        <w:rPr>
          <w:shd w:val="clear" w:color="auto" w:fill="FFFFFF"/>
        </w:rPr>
        <w:t>Test case 4: effects of multiplexing and latency</w:t>
      </w:r>
      <w:bookmarkEnd w:id="14"/>
    </w:p>
    <w:p w14:paraId="156C167C" w14:textId="77777777" w:rsidR="0030534F" w:rsidRDefault="0030534F" w:rsidP="009328E2">
      <w:pPr>
        <w:pStyle w:val="Heading3"/>
        <w:numPr>
          <w:ilvl w:val="2"/>
          <w:numId w:val="6"/>
        </w:numPr>
        <w:rPr>
          <w:rFonts w:eastAsia="Times New Roman"/>
          <w:lang w:eastAsia="en-GB"/>
        </w:rPr>
      </w:pPr>
      <w:bookmarkStart w:id="15" w:name="_Toc131105794"/>
      <w:r w:rsidRPr="0030534F">
        <w:rPr>
          <w:rFonts w:eastAsia="Times New Roman"/>
          <w:lang w:eastAsia="en-GB"/>
        </w:rPr>
        <w:t>Results</w:t>
      </w:r>
      <w:bookmarkEnd w:id="15"/>
    </w:p>
    <w:p w14:paraId="6EA751FC" w14:textId="77777777" w:rsidR="0030534F" w:rsidRDefault="0030534F" w:rsidP="009328E2">
      <w:pPr>
        <w:pStyle w:val="Heading3"/>
        <w:numPr>
          <w:ilvl w:val="2"/>
          <w:numId w:val="6"/>
        </w:numPr>
        <w:rPr>
          <w:lang w:val="en-US" w:eastAsia="en-GB"/>
        </w:rPr>
      </w:pPr>
      <w:bookmarkStart w:id="16" w:name="_Toc131105795"/>
      <w:r>
        <w:rPr>
          <w:lang w:val="en-US" w:eastAsia="en-GB"/>
        </w:rPr>
        <w:t>Discussion</w:t>
      </w:r>
      <w:bookmarkEnd w:id="16"/>
    </w:p>
    <w:p w14:paraId="498F3188" w14:textId="77777777" w:rsidR="0030534F" w:rsidRPr="0030534F" w:rsidRDefault="0030534F" w:rsidP="0030534F"/>
    <w:p w14:paraId="0FFD97B4" w14:textId="0EB19D86" w:rsidR="0030534F" w:rsidRDefault="0030534F" w:rsidP="0030534F">
      <w:pPr>
        <w:rPr>
          <w:rFonts w:ascii="Segoe UI" w:hAnsi="Segoe UI" w:cs="Segoe UI"/>
          <w:color w:val="1F2328"/>
          <w:shd w:val="clear" w:color="auto" w:fill="FFFFFF"/>
        </w:rPr>
      </w:pPr>
    </w:p>
    <w:p w14:paraId="4EF4DBF2" w14:textId="24012091" w:rsidR="0030534F" w:rsidRDefault="0030534F" w:rsidP="009328E2">
      <w:pPr>
        <w:pStyle w:val="Heading2"/>
        <w:numPr>
          <w:ilvl w:val="1"/>
          <w:numId w:val="6"/>
        </w:numPr>
        <w:rPr>
          <w:shd w:val="clear" w:color="auto" w:fill="FFFFFF"/>
        </w:rPr>
      </w:pPr>
      <w:bookmarkStart w:id="17" w:name="_Toc131105796"/>
      <w:r>
        <w:rPr>
          <w:shd w:val="clear" w:color="auto" w:fill="FFFFFF"/>
        </w:rPr>
        <w:t>Test case 5: effects of parallel connections</w:t>
      </w:r>
      <w:bookmarkEnd w:id="17"/>
    </w:p>
    <w:p w14:paraId="0F9B1B1D" w14:textId="77777777" w:rsidR="0030534F" w:rsidRDefault="0030534F" w:rsidP="009328E2">
      <w:pPr>
        <w:pStyle w:val="Heading3"/>
        <w:numPr>
          <w:ilvl w:val="2"/>
          <w:numId w:val="6"/>
        </w:numPr>
        <w:rPr>
          <w:rFonts w:eastAsia="Times New Roman"/>
          <w:lang w:eastAsia="en-GB"/>
        </w:rPr>
      </w:pPr>
      <w:bookmarkStart w:id="18" w:name="_Toc131105797"/>
      <w:r w:rsidRPr="0030534F">
        <w:rPr>
          <w:rFonts w:eastAsia="Times New Roman"/>
          <w:lang w:eastAsia="en-GB"/>
        </w:rPr>
        <w:t>Results</w:t>
      </w:r>
      <w:bookmarkEnd w:id="18"/>
    </w:p>
    <w:p w14:paraId="4C6BED71" w14:textId="77777777" w:rsidR="0030534F" w:rsidRDefault="0030534F" w:rsidP="009328E2">
      <w:pPr>
        <w:pStyle w:val="Heading3"/>
        <w:numPr>
          <w:ilvl w:val="2"/>
          <w:numId w:val="6"/>
        </w:numPr>
        <w:rPr>
          <w:lang w:val="en-US" w:eastAsia="en-GB"/>
        </w:rPr>
      </w:pPr>
      <w:bookmarkStart w:id="19" w:name="_Toc131105798"/>
      <w:r>
        <w:rPr>
          <w:lang w:val="en-US" w:eastAsia="en-GB"/>
        </w:rPr>
        <w:t>Discussion</w:t>
      </w:r>
      <w:bookmarkEnd w:id="19"/>
    </w:p>
    <w:p w14:paraId="5A4B236E" w14:textId="77777777" w:rsidR="0030534F" w:rsidRPr="0030534F" w:rsidRDefault="0030534F" w:rsidP="0030534F"/>
    <w:p w14:paraId="20CD236F" w14:textId="78D51B7C" w:rsidR="00244172" w:rsidRDefault="00244172" w:rsidP="00244172">
      <w:pPr>
        <w:rPr>
          <w:lang w:val="en-US"/>
        </w:rPr>
      </w:pPr>
    </w:p>
    <w:p w14:paraId="434D3040" w14:textId="5911B1E4" w:rsidR="00244172" w:rsidRDefault="00244172" w:rsidP="0033278C">
      <w:pPr>
        <w:pStyle w:val="Heading1"/>
        <w:numPr>
          <w:ilvl w:val="0"/>
          <w:numId w:val="6"/>
        </w:numPr>
        <w:rPr>
          <w:lang w:val="en-US"/>
        </w:rPr>
      </w:pPr>
      <w:bookmarkStart w:id="20" w:name="_Toc131105799"/>
      <w:r>
        <w:rPr>
          <w:lang w:val="en-US"/>
        </w:rPr>
        <w:t>Conclusions</w:t>
      </w:r>
      <w:bookmarkEnd w:id="20"/>
    </w:p>
    <w:p w14:paraId="16E25BC9" w14:textId="04E7ED56" w:rsidR="0033278C" w:rsidRDefault="0033278C" w:rsidP="0033278C">
      <w:pPr>
        <w:rPr>
          <w:lang w:val="en-US"/>
        </w:rPr>
      </w:pPr>
    </w:p>
    <w:p w14:paraId="5088C260" w14:textId="0B124032" w:rsidR="0033278C" w:rsidRPr="00D30A8D" w:rsidRDefault="007510BA" w:rsidP="0033278C">
      <w:pPr>
        <w:ind w:left="360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A</w:t>
      </w:r>
      <w:r w:rsidR="0033278C" w:rsidRPr="00D30A8D">
        <w:rPr>
          <w:sz w:val="22"/>
          <w:szCs w:val="28"/>
          <w:lang w:val="en-US"/>
        </w:rPr>
        <w:t xml:space="preserve"> concise statement of your work’s important results and their significance. Here you should state any shor</w:t>
      </w:r>
      <w:r w:rsidR="005F0108" w:rsidRPr="00D30A8D">
        <w:rPr>
          <w:sz w:val="22"/>
          <w:szCs w:val="28"/>
          <w:lang w:val="en-US"/>
        </w:rPr>
        <w:t>t</w:t>
      </w:r>
      <w:r w:rsidR="0033278C" w:rsidRPr="00D30A8D">
        <w:rPr>
          <w:sz w:val="22"/>
          <w:szCs w:val="28"/>
          <w:lang w:val="en-US"/>
        </w:rPr>
        <w:t xml:space="preserve">comings/limitations of your work, problems that you failed to address and so </w:t>
      </w:r>
      <w:proofErr w:type="gramStart"/>
      <w:r w:rsidR="0033278C" w:rsidRPr="00D30A8D">
        <w:rPr>
          <w:sz w:val="22"/>
          <w:szCs w:val="28"/>
          <w:lang w:val="en-US"/>
        </w:rPr>
        <w:t>on..</w:t>
      </w:r>
      <w:proofErr w:type="gramEnd"/>
    </w:p>
    <w:p w14:paraId="65F65969" w14:textId="36D0FC38" w:rsidR="0033278C" w:rsidRDefault="0033278C" w:rsidP="0033278C">
      <w:pPr>
        <w:ind w:left="360"/>
        <w:rPr>
          <w:lang w:val="en-US"/>
        </w:rPr>
      </w:pPr>
    </w:p>
    <w:p w14:paraId="0A68B97A" w14:textId="0E6738D7" w:rsidR="0033278C" w:rsidRPr="0033278C" w:rsidRDefault="0033278C" w:rsidP="009328E2">
      <w:pPr>
        <w:pStyle w:val="Heading1"/>
        <w:numPr>
          <w:ilvl w:val="0"/>
          <w:numId w:val="6"/>
        </w:numPr>
        <w:rPr>
          <w:lang w:val="en-US"/>
        </w:rPr>
      </w:pPr>
      <w:bookmarkStart w:id="21" w:name="_Toc131105800"/>
      <w:r>
        <w:rPr>
          <w:lang w:val="en-US"/>
        </w:rPr>
        <w:t>References</w:t>
      </w:r>
      <w:bookmarkEnd w:id="21"/>
      <w:r w:rsidR="00280CE7">
        <w:rPr>
          <w:lang w:val="en-US"/>
        </w:rPr>
        <w:t xml:space="preserve"> (Optional)</w:t>
      </w:r>
    </w:p>
    <w:p w14:paraId="6F5085A6" w14:textId="7F2427C3" w:rsidR="00D96E00" w:rsidRDefault="00D96E00" w:rsidP="00D96E00">
      <w:pPr>
        <w:rPr>
          <w:lang w:val="en-US"/>
        </w:rPr>
      </w:pPr>
    </w:p>
    <w:p w14:paraId="29166ACA" w14:textId="5C0B801A" w:rsidR="00D96E00" w:rsidRDefault="00D96E00" w:rsidP="00D96E00">
      <w:pPr>
        <w:rPr>
          <w:lang w:val="en-US"/>
        </w:rPr>
      </w:pPr>
    </w:p>
    <w:p w14:paraId="403E528B" w14:textId="31F163F5" w:rsidR="00D96E00" w:rsidRDefault="00D96E00" w:rsidP="00D96E00">
      <w:pPr>
        <w:rPr>
          <w:lang w:val="en-US"/>
        </w:rPr>
      </w:pPr>
    </w:p>
    <w:p w14:paraId="14947018" w14:textId="77777777" w:rsidR="00D96E00" w:rsidRPr="00D96E00" w:rsidRDefault="00D96E00" w:rsidP="00D96E00">
      <w:pPr>
        <w:rPr>
          <w:lang w:val="en-US"/>
        </w:rPr>
      </w:pPr>
    </w:p>
    <w:p w14:paraId="055585D0" w14:textId="3CFB29E5" w:rsidR="001F3B22" w:rsidRPr="00D30A8D" w:rsidRDefault="001F3B22" w:rsidP="001F3B22">
      <w:pPr>
        <w:rPr>
          <w:sz w:val="22"/>
          <w:szCs w:val="28"/>
          <w:lang w:val="en-US"/>
        </w:rPr>
      </w:pPr>
    </w:p>
    <w:p w14:paraId="0A830BEA" w14:textId="311D573A" w:rsidR="001F3B22" w:rsidRPr="00D30A8D" w:rsidRDefault="00D30A8D" w:rsidP="001F3B22">
      <w:pPr>
        <w:rPr>
          <w:sz w:val="22"/>
          <w:szCs w:val="28"/>
          <w:lang w:val="en-US"/>
        </w:rPr>
      </w:pPr>
      <w:r w:rsidRPr="00D30A8D">
        <w:rPr>
          <w:sz w:val="22"/>
          <w:szCs w:val="28"/>
          <w:lang w:val="en-US"/>
        </w:rPr>
        <w:t xml:space="preserve">NOTE: </w:t>
      </w:r>
    </w:p>
    <w:p w14:paraId="5075909B" w14:textId="247C58E6" w:rsidR="001F3B22" w:rsidRPr="00D30A8D" w:rsidRDefault="001F3B22" w:rsidP="001F3B22">
      <w:pPr>
        <w:rPr>
          <w:sz w:val="22"/>
          <w:szCs w:val="28"/>
          <w:lang w:val="en-GB"/>
        </w:rPr>
      </w:pPr>
      <w:r w:rsidRPr="00D30A8D">
        <w:rPr>
          <w:sz w:val="22"/>
          <w:szCs w:val="28"/>
          <w:lang w:val="en-GB"/>
        </w:rPr>
        <w:t xml:space="preserve">The </w:t>
      </w:r>
      <w:r w:rsidR="007C355D" w:rsidRPr="00D30A8D">
        <w:rPr>
          <w:sz w:val="22"/>
          <w:szCs w:val="28"/>
          <w:lang w:val="en-GB"/>
        </w:rPr>
        <w:t>report</w:t>
      </w:r>
      <w:r w:rsidRPr="00D30A8D">
        <w:rPr>
          <w:sz w:val="22"/>
          <w:szCs w:val="28"/>
          <w:lang w:val="en-GB"/>
        </w:rPr>
        <w:t xml:space="preserve"> cannot exceed </w:t>
      </w:r>
      <w:r w:rsidR="00C94545" w:rsidRPr="00D30A8D">
        <w:rPr>
          <w:sz w:val="22"/>
          <w:szCs w:val="28"/>
          <w:lang w:val="en-GB"/>
        </w:rPr>
        <w:t>20</w:t>
      </w:r>
      <w:r w:rsidRPr="00D30A8D">
        <w:rPr>
          <w:sz w:val="22"/>
          <w:szCs w:val="28"/>
          <w:lang w:val="en-GB"/>
        </w:rPr>
        <w:t xml:space="preserve"> pages, including the list of references. The page format must be A4 with 2 cm margins, single spacing and Arial, Calibri, Times New Roman or similar 11-point font. </w:t>
      </w:r>
    </w:p>
    <w:p w14:paraId="46694B2B" w14:textId="77777777" w:rsidR="001F3B22" w:rsidRPr="001F3B22" w:rsidRDefault="001F3B22" w:rsidP="001F3B22">
      <w:pPr>
        <w:rPr>
          <w:lang w:val="en-GB"/>
        </w:rPr>
      </w:pPr>
    </w:p>
    <w:sectPr w:rsidR="001F3B22" w:rsidRPr="001F3B22" w:rsidSect="00E25B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154"/>
    <w:multiLevelType w:val="hybridMultilevel"/>
    <w:tmpl w:val="05F6EA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84703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65A0"/>
    <w:multiLevelType w:val="hybridMultilevel"/>
    <w:tmpl w:val="687E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3CF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16138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35552"/>
    <w:multiLevelType w:val="hybridMultilevel"/>
    <w:tmpl w:val="0372A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7EEC"/>
    <w:multiLevelType w:val="multilevel"/>
    <w:tmpl w:val="D6C603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63746"/>
    <w:multiLevelType w:val="hybridMultilevel"/>
    <w:tmpl w:val="4C5A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376">
    <w:abstractNumId w:val="2"/>
  </w:num>
  <w:num w:numId="2" w16cid:durableId="1778016341">
    <w:abstractNumId w:val="5"/>
  </w:num>
  <w:num w:numId="3" w16cid:durableId="1199859795">
    <w:abstractNumId w:val="0"/>
  </w:num>
  <w:num w:numId="4" w16cid:durableId="480317184">
    <w:abstractNumId w:val="1"/>
  </w:num>
  <w:num w:numId="5" w16cid:durableId="1628386683">
    <w:abstractNumId w:val="7"/>
  </w:num>
  <w:num w:numId="6" w16cid:durableId="313877218">
    <w:abstractNumId w:val="4"/>
  </w:num>
  <w:num w:numId="7" w16cid:durableId="1203136306">
    <w:abstractNumId w:val="3"/>
  </w:num>
  <w:num w:numId="8" w16cid:durableId="817769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72"/>
    <w:rsid w:val="00172392"/>
    <w:rsid w:val="001D7690"/>
    <w:rsid w:val="001F3B22"/>
    <w:rsid w:val="00244172"/>
    <w:rsid w:val="00280CE7"/>
    <w:rsid w:val="00303A85"/>
    <w:rsid w:val="0030534F"/>
    <w:rsid w:val="0033278C"/>
    <w:rsid w:val="003408D3"/>
    <w:rsid w:val="00361F6F"/>
    <w:rsid w:val="00441179"/>
    <w:rsid w:val="005F0108"/>
    <w:rsid w:val="007510BA"/>
    <w:rsid w:val="007837AE"/>
    <w:rsid w:val="007C355D"/>
    <w:rsid w:val="0082119D"/>
    <w:rsid w:val="00843AA5"/>
    <w:rsid w:val="0087036D"/>
    <w:rsid w:val="009328E2"/>
    <w:rsid w:val="009562B8"/>
    <w:rsid w:val="00985019"/>
    <w:rsid w:val="009B496B"/>
    <w:rsid w:val="009C49D2"/>
    <w:rsid w:val="00A82B4F"/>
    <w:rsid w:val="00A91621"/>
    <w:rsid w:val="00B5655A"/>
    <w:rsid w:val="00BA02D4"/>
    <w:rsid w:val="00BE107B"/>
    <w:rsid w:val="00C94545"/>
    <w:rsid w:val="00C95802"/>
    <w:rsid w:val="00CB7DC8"/>
    <w:rsid w:val="00D30A8D"/>
    <w:rsid w:val="00D91D40"/>
    <w:rsid w:val="00D96E00"/>
    <w:rsid w:val="00E05357"/>
    <w:rsid w:val="00E25BC8"/>
    <w:rsid w:val="00E75272"/>
    <w:rsid w:val="00E83034"/>
    <w:rsid w:val="00EC5839"/>
    <w:rsid w:val="00ED62BA"/>
    <w:rsid w:val="00F14D06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18A79"/>
  <w15:chartTrackingRefBased/>
  <w15:docId w15:val="{DC564559-FD30-AB47-BD67-247F1015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NO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17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7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27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7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7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7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7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7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7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link w:val="NoSpacingChar"/>
    <w:uiPriority w:val="1"/>
    <w:qFormat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278C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278C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3278C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278C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3278C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3278C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3278C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3278C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3278C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7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72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table" w:styleId="TableGrid">
    <w:name w:val="Table Grid"/>
    <w:basedOn w:val="TableNormal"/>
    <w:uiPriority w:val="39"/>
    <w:rsid w:val="0028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Safiqul Islam</cp:lastModifiedBy>
  <cp:revision>36</cp:revision>
  <dcterms:created xsi:type="dcterms:W3CDTF">2023-03-13T20:56:00Z</dcterms:created>
  <dcterms:modified xsi:type="dcterms:W3CDTF">2023-03-31T12:41:00Z</dcterms:modified>
</cp:coreProperties>
</file>