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A52C6" w14:textId="77777777" w:rsidR="0074619D" w:rsidRPr="0074619D" w:rsidRDefault="0074619D" w:rsidP="0074619D">
      <w:pPr>
        <w:jc w:val="center"/>
        <w:rPr>
          <w:rFonts w:ascii="Franklin Gothic Medium" w:hAnsi="Franklin Gothic Medium"/>
          <w:color w:val="2F5496"/>
          <w:sz w:val="56"/>
          <w:szCs w:val="56"/>
        </w:rPr>
      </w:pPr>
    </w:p>
    <w:p w14:paraId="1A4B1B5C" w14:textId="24BF0046" w:rsidR="005C1BB5" w:rsidRPr="00FD15DD" w:rsidRDefault="00C83FCB" w:rsidP="0074619D">
      <w:pPr>
        <w:jc w:val="center"/>
        <w:rPr>
          <w:sz w:val="40"/>
          <w:szCs w:val="40"/>
        </w:rPr>
      </w:pPr>
      <w:r>
        <w:rPr>
          <w:noProof/>
        </w:rPr>
        <w:drawing>
          <wp:inline distT="0" distB="0" distL="0" distR="0" wp14:anchorId="2C8F5B70" wp14:editId="1D670383">
            <wp:extent cx="4360793" cy="1371600"/>
            <wp:effectExtent l="0" t="0" r="0" b="0"/>
            <wp:docPr id="1870905808" name="Picture 1870905808"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70020" name="Picture 1" descr="A blue and black logo&#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60793" cy="1371600"/>
                    </a:xfrm>
                    <a:prstGeom prst="rect">
                      <a:avLst/>
                    </a:prstGeom>
                  </pic:spPr>
                </pic:pic>
              </a:graphicData>
            </a:graphic>
          </wp:inline>
        </w:drawing>
      </w:r>
    </w:p>
    <w:p w14:paraId="6EA5908F" w14:textId="4ABA780C" w:rsidR="00714ACB" w:rsidRPr="0074619D" w:rsidRDefault="00714ACB" w:rsidP="0094083B">
      <w:pPr>
        <w:jc w:val="center"/>
        <w:rPr>
          <w:rFonts w:ascii="Franklin Gothic Medium" w:hAnsi="Franklin Gothic Medium"/>
          <w:color w:val="2F5496"/>
          <w:sz w:val="56"/>
          <w:szCs w:val="56"/>
        </w:rPr>
      </w:pPr>
    </w:p>
    <w:p w14:paraId="0DFCEFBD" w14:textId="73D4EDFA" w:rsidR="00C57560" w:rsidRPr="00C57560" w:rsidRDefault="00C57560" w:rsidP="00C57560">
      <w:pPr>
        <w:pStyle w:val="JMSTitle"/>
        <w:rPr>
          <w:rFonts w:ascii="Times New Roman" w:hAnsi="Times New Roman"/>
        </w:rPr>
      </w:pPr>
      <w:r>
        <w:t>Bio-BELT</w:t>
      </w:r>
    </w:p>
    <w:p w14:paraId="21BA98A3" w14:textId="0BB08577" w:rsidR="00A23FE0" w:rsidRPr="00992626" w:rsidRDefault="00992626" w:rsidP="00992626">
      <w:pPr>
        <w:pStyle w:val="JMSTitleLine2"/>
        <w:rPr>
          <w:highlight w:val="yellow"/>
        </w:rPr>
      </w:pPr>
      <w:r w:rsidRPr="00992626">
        <w:rPr>
          <w:highlight w:val="yellow"/>
        </w:rPr>
        <w:t>Tag Number/Serial Number</w:t>
      </w:r>
      <w:r>
        <w:rPr>
          <w:highlight w:val="yellow"/>
        </w:rPr>
        <w:t>/Customer Provided #</w:t>
      </w:r>
    </w:p>
    <w:p w14:paraId="4741EDBB" w14:textId="77777777" w:rsidR="00A23FE0" w:rsidRPr="0094083B" w:rsidRDefault="00A23FE0" w:rsidP="0094083B">
      <w:pPr>
        <w:jc w:val="center"/>
        <w:rPr>
          <w:i/>
          <w:color w:val="2F5496" w:themeColor="accent1" w:themeShade="BF"/>
          <w:sz w:val="56"/>
          <w:szCs w:val="56"/>
        </w:rPr>
      </w:pPr>
    </w:p>
    <w:p w14:paraId="4E65606E" w14:textId="51BAC6EA" w:rsidR="00184DC1" w:rsidRPr="0094083B" w:rsidRDefault="003A6942" w:rsidP="0094083B">
      <w:pPr>
        <w:pStyle w:val="JMSTitle"/>
        <w:rPr>
          <w:rFonts w:ascii="Times New Roman" w:hAnsi="Times New Roman"/>
        </w:rPr>
      </w:pPr>
      <w:r w:rsidRPr="0094083B">
        <w:t>Operations and Maintenance Manual</w:t>
      </w:r>
    </w:p>
    <w:p w14:paraId="22313BCC" w14:textId="77777777" w:rsidR="00DA468E" w:rsidRDefault="00DA468E" w:rsidP="00C56065">
      <w:pPr>
        <w:jc w:val="center"/>
      </w:pPr>
    </w:p>
    <w:p w14:paraId="26760354" w14:textId="77777777" w:rsidR="001725E6" w:rsidRDefault="001725E6" w:rsidP="00C56065">
      <w:pPr>
        <w:jc w:val="center"/>
      </w:pPr>
    </w:p>
    <w:p w14:paraId="24D5FCA1" w14:textId="461A156D" w:rsidR="001725E6" w:rsidRPr="0094083B" w:rsidRDefault="001725E6" w:rsidP="00BE20CC">
      <w:pPr>
        <w:jc w:val="center"/>
        <w:rPr>
          <w:rFonts w:ascii="Franklin Gothic Book" w:hAnsi="Franklin Gothic Book"/>
          <w:sz w:val="40"/>
          <w:szCs w:val="40"/>
        </w:rPr>
      </w:pPr>
      <w:r w:rsidRPr="0094083B">
        <w:rPr>
          <w:rFonts w:ascii="Franklin Gothic Book" w:hAnsi="Franklin Gothic Book"/>
          <w:sz w:val="40"/>
          <w:szCs w:val="40"/>
          <w:highlight w:val="yellow"/>
        </w:rPr>
        <w:t>PLANT NAME</w:t>
      </w:r>
    </w:p>
    <w:p w14:paraId="3540772E" w14:textId="77777777" w:rsidR="001725E6" w:rsidRPr="0094083B" w:rsidRDefault="001725E6" w:rsidP="00BE20CC">
      <w:pPr>
        <w:jc w:val="center"/>
        <w:rPr>
          <w:rFonts w:ascii="Franklin Gothic Book" w:hAnsi="Franklin Gothic Book"/>
          <w:sz w:val="40"/>
          <w:szCs w:val="40"/>
        </w:rPr>
      </w:pPr>
    </w:p>
    <w:p w14:paraId="2356A7D1" w14:textId="4FF06435" w:rsidR="001725E6" w:rsidRPr="0094083B" w:rsidRDefault="001725E6" w:rsidP="00BE20CC">
      <w:pPr>
        <w:jc w:val="center"/>
        <w:rPr>
          <w:rFonts w:ascii="Franklin Gothic Book" w:hAnsi="Franklin Gothic Book"/>
          <w:sz w:val="40"/>
          <w:szCs w:val="40"/>
        </w:rPr>
      </w:pPr>
      <w:r w:rsidRPr="0094083B">
        <w:rPr>
          <w:rFonts w:ascii="Franklin Gothic Book" w:hAnsi="Franklin Gothic Book"/>
          <w:sz w:val="40"/>
          <w:szCs w:val="40"/>
          <w:highlight w:val="yellow"/>
        </w:rPr>
        <w:t>LOCATION</w:t>
      </w:r>
    </w:p>
    <w:p w14:paraId="264E82C5" w14:textId="77777777" w:rsidR="00A435F9" w:rsidRDefault="00A435F9" w:rsidP="00A435F9">
      <w:pPr>
        <w:jc w:val="center"/>
        <w:rPr>
          <w:rFonts w:ascii="Franklin Gothic Book" w:hAnsi="Franklin Gothic Book"/>
          <w:sz w:val="40"/>
          <w:szCs w:val="40"/>
        </w:rPr>
      </w:pPr>
    </w:p>
    <w:p w14:paraId="2CFB7D29" w14:textId="77777777" w:rsidR="00A435F9" w:rsidRDefault="00A435F9" w:rsidP="00A435F9">
      <w:pPr>
        <w:jc w:val="center"/>
        <w:rPr>
          <w:rFonts w:ascii="Franklin Gothic Book" w:hAnsi="Franklin Gothic Book"/>
          <w:sz w:val="40"/>
          <w:szCs w:val="40"/>
        </w:rPr>
      </w:pPr>
      <w:r>
        <w:rPr>
          <w:rFonts w:ascii="Franklin Gothic Book" w:hAnsi="Franklin Gothic Book"/>
          <w:sz w:val="40"/>
          <w:szCs w:val="40"/>
        </w:rPr>
        <w:t xml:space="preserve">Specification Section </w:t>
      </w:r>
      <w:r w:rsidRPr="002A6816">
        <w:rPr>
          <w:rFonts w:ascii="Franklin Gothic Book" w:hAnsi="Franklin Gothic Book"/>
          <w:sz w:val="40"/>
          <w:szCs w:val="40"/>
          <w:highlight w:val="yellow"/>
        </w:rPr>
        <w:t>XX XX XX</w:t>
      </w:r>
    </w:p>
    <w:p w14:paraId="46FD4D35" w14:textId="77777777" w:rsidR="00A435F9" w:rsidRDefault="00A435F9" w:rsidP="00A435F9">
      <w:pPr>
        <w:jc w:val="center"/>
        <w:rPr>
          <w:rFonts w:ascii="Franklin Gothic Book" w:hAnsi="Franklin Gothic Book"/>
          <w:sz w:val="40"/>
          <w:szCs w:val="40"/>
        </w:rPr>
      </w:pPr>
    </w:p>
    <w:p w14:paraId="7E87D6BF" w14:textId="23A93EEA" w:rsidR="00A435F9" w:rsidRDefault="0057599B" w:rsidP="00A435F9">
      <w:pPr>
        <w:jc w:val="center"/>
        <w:rPr>
          <w:rFonts w:ascii="Franklin Gothic Book" w:hAnsi="Franklin Gothic Book"/>
          <w:sz w:val="40"/>
          <w:szCs w:val="40"/>
        </w:rPr>
      </w:pPr>
      <w:r>
        <w:rPr>
          <w:rFonts w:ascii="Franklin Gothic Book" w:hAnsi="Franklin Gothic Book"/>
          <w:sz w:val="40"/>
          <w:szCs w:val="40"/>
        </w:rPr>
        <w:t xml:space="preserve">Engineer of Record: </w:t>
      </w:r>
      <w:r w:rsidRPr="0057599B">
        <w:rPr>
          <w:rFonts w:ascii="Franklin Gothic Book" w:hAnsi="Franklin Gothic Book"/>
          <w:sz w:val="40"/>
          <w:szCs w:val="40"/>
          <w:highlight w:val="yellow"/>
        </w:rPr>
        <w:t>XXX</w:t>
      </w:r>
    </w:p>
    <w:p w14:paraId="1880D211" w14:textId="77777777" w:rsidR="00952AA4" w:rsidRDefault="00952AA4" w:rsidP="00A435F9">
      <w:pPr>
        <w:jc w:val="center"/>
        <w:rPr>
          <w:rFonts w:ascii="Franklin Gothic Book" w:hAnsi="Franklin Gothic Book"/>
          <w:sz w:val="40"/>
          <w:szCs w:val="40"/>
        </w:rPr>
      </w:pPr>
    </w:p>
    <w:p w14:paraId="3734844E" w14:textId="77777777" w:rsidR="00952AA4" w:rsidRDefault="00952AA4" w:rsidP="00A435F9">
      <w:pPr>
        <w:jc w:val="center"/>
        <w:rPr>
          <w:rFonts w:ascii="Franklin Gothic Book" w:hAnsi="Franklin Gothic Book"/>
          <w:sz w:val="40"/>
          <w:szCs w:val="40"/>
        </w:rPr>
      </w:pPr>
    </w:p>
    <w:p w14:paraId="513C725F" w14:textId="77777777" w:rsidR="00CB3FB6" w:rsidRDefault="00CB3FB6" w:rsidP="00A435F9">
      <w:pPr>
        <w:jc w:val="center"/>
        <w:rPr>
          <w:rFonts w:ascii="Franklin Gothic Book" w:hAnsi="Franklin Gothic Book"/>
          <w:sz w:val="40"/>
          <w:szCs w:val="40"/>
        </w:rPr>
        <w:sectPr w:rsidR="00CB3FB6" w:rsidSect="00CB3FB6">
          <w:headerReference w:type="default" r:id="rId12"/>
          <w:footerReference w:type="even" r:id="rId13"/>
          <w:footerReference w:type="default" r:id="rId14"/>
          <w:headerReference w:type="first" r:id="rId15"/>
          <w:footerReference w:type="first" r:id="rId16"/>
          <w:pgSz w:w="12240" w:h="15840" w:code="32767"/>
          <w:pgMar w:top="2460" w:right="1440" w:bottom="1440" w:left="1440" w:header="864" w:footer="720" w:gutter="0"/>
          <w:cols w:space="720"/>
          <w:titlePg/>
          <w:docGrid w:linePitch="326"/>
        </w:sectPr>
      </w:pPr>
    </w:p>
    <w:p w14:paraId="55D4C08A" w14:textId="77777777" w:rsidR="00A435F9" w:rsidRDefault="00A435F9" w:rsidP="00A435F9">
      <w:pPr>
        <w:jc w:val="center"/>
        <w:rPr>
          <w:rFonts w:ascii="Franklin Gothic Book" w:hAnsi="Franklin Gothic Book"/>
          <w:sz w:val="40"/>
          <w:szCs w:val="40"/>
        </w:rPr>
      </w:pPr>
    </w:p>
    <w:p w14:paraId="5DEB4A11" w14:textId="77777777" w:rsidR="00A435F9" w:rsidRPr="0094083B" w:rsidRDefault="00A435F9" w:rsidP="00A435F9">
      <w:pPr>
        <w:jc w:val="center"/>
        <w:rPr>
          <w:rFonts w:ascii="Franklin Gothic Book" w:hAnsi="Franklin Gothic Book"/>
          <w:sz w:val="40"/>
          <w:szCs w:val="40"/>
        </w:rPr>
      </w:pPr>
      <w:r>
        <w:rPr>
          <w:rFonts w:ascii="Franklin Gothic Book" w:hAnsi="Franklin Gothic Book"/>
          <w:sz w:val="40"/>
          <w:szCs w:val="40"/>
        </w:rPr>
        <w:t xml:space="preserve">Revision </w:t>
      </w:r>
      <w:r w:rsidRPr="005F78AB">
        <w:rPr>
          <w:rFonts w:ascii="Franklin Gothic Book" w:hAnsi="Franklin Gothic Book"/>
          <w:sz w:val="40"/>
          <w:szCs w:val="40"/>
          <w:highlight w:val="yellow"/>
        </w:rPr>
        <w:t>X</w:t>
      </w:r>
    </w:p>
    <w:p w14:paraId="4185C15B" w14:textId="672D7950" w:rsidR="00630F7A" w:rsidRPr="00236319" w:rsidRDefault="00A435F9" w:rsidP="00A435F9">
      <w:pPr>
        <w:jc w:val="center"/>
        <w:rPr>
          <w:rFonts w:ascii="Franklin Gothic Book" w:hAnsi="Franklin Gothic Book"/>
          <w:sz w:val="40"/>
          <w:szCs w:val="40"/>
        </w:rPr>
      </w:pPr>
      <w:r w:rsidRPr="0094083B">
        <w:rPr>
          <w:rFonts w:ascii="Franklin Gothic Book" w:hAnsi="Franklin Gothic Book"/>
          <w:sz w:val="40"/>
          <w:szCs w:val="40"/>
          <w:highlight w:val="yellow"/>
        </w:rPr>
        <w:t>MONTH YEAR</w:t>
      </w:r>
      <w:r w:rsidRPr="009418D4">
        <w:t xml:space="preserve"> </w:t>
      </w:r>
      <w:r w:rsidR="00630F7A" w:rsidRPr="009418D4">
        <w:br w:type="page"/>
      </w:r>
    </w:p>
    <w:sdt>
      <w:sdtPr>
        <w:rPr>
          <w:bCs/>
        </w:rPr>
        <w:id w:val="-1219200374"/>
        <w:docPartObj>
          <w:docPartGallery w:val="Table of Contents"/>
          <w:docPartUnique/>
        </w:docPartObj>
      </w:sdtPr>
      <w:sdtEndPr>
        <w:rPr>
          <w:b/>
          <w:bCs w:val="0"/>
          <w:noProof/>
        </w:rPr>
      </w:sdtEndPr>
      <w:sdtContent>
        <w:commentRangeStart w:id="0" w:displacedByCustomXml="prev"/>
        <w:p w14:paraId="05161074" w14:textId="77777777" w:rsidR="000A556B" w:rsidRPr="00E6486B" w:rsidRDefault="000A556B" w:rsidP="00D50585">
          <w:pPr>
            <w:rPr>
              <w:rStyle w:val="Heading1Char"/>
            </w:rPr>
          </w:pPr>
          <w:r w:rsidRPr="00E6486B">
            <w:rPr>
              <w:rStyle w:val="Heading1Char"/>
            </w:rPr>
            <w:t>Table of Contents</w:t>
          </w:r>
          <w:commentRangeEnd w:id="0"/>
          <w:r w:rsidR="008D1282">
            <w:rPr>
              <w:rStyle w:val="CommentReference"/>
            </w:rPr>
            <w:commentReference w:id="0"/>
          </w:r>
        </w:p>
        <w:p w14:paraId="5AD3F998" w14:textId="757CE34A" w:rsidR="0048730A" w:rsidRDefault="000A556B">
          <w:pPr>
            <w:pStyle w:val="TOC1"/>
            <w:rPr>
              <w:rFonts w:eastAsiaTheme="minorEastAsia" w:cstheme="minorBidi"/>
              <w:b w:val="0"/>
              <w:bCs w:val="0"/>
              <w:caps w:val="0"/>
              <w:noProof/>
              <w:kern w:val="2"/>
              <w:sz w:val="24"/>
              <w:szCs w:val="24"/>
              <w14:ligatures w14:val="standardContextual"/>
            </w:rPr>
          </w:pPr>
          <w:r>
            <w:fldChar w:fldCharType="begin"/>
          </w:r>
          <w:r>
            <w:instrText xml:space="preserve"> TOC \o "1-3" \h \z \u </w:instrText>
          </w:r>
          <w:r>
            <w:fldChar w:fldCharType="separate"/>
          </w:r>
          <w:hyperlink w:anchor="_Toc182488384" w:history="1">
            <w:r w:rsidR="0048730A" w:rsidRPr="00E87C0C">
              <w:rPr>
                <w:rStyle w:val="Hyperlink"/>
                <w:noProof/>
              </w:rPr>
              <w:t>Contact Information</w:t>
            </w:r>
            <w:r w:rsidR="0048730A">
              <w:rPr>
                <w:noProof/>
                <w:webHidden/>
              </w:rPr>
              <w:tab/>
            </w:r>
            <w:r w:rsidR="0048730A">
              <w:rPr>
                <w:noProof/>
                <w:webHidden/>
              </w:rPr>
              <w:fldChar w:fldCharType="begin"/>
            </w:r>
            <w:r w:rsidR="0048730A">
              <w:rPr>
                <w:noProof/>
                <w:webHidden/>
              </w:rPr>
              <w:instrText xml:space="preserve"> PAGEREF _Toc182488384 \h </w:instrText>
            </w:r>
            <w:r w:rsidR="0048730A">
              <w:rPr>
                <w:noProof/>
                <w:webHidden/>
              </w:rPr>
            </w:r>
            <w:r w:rsidR="0048730A">
              <w:rPr>
                <w:noProof/>
                <w:webHidden/>
              </w:rPr>
              <w:fldChar w:fldCharType="separate"/>
            </w:r>
            <w:r w:rsidR="0048730A">
              <w:rPr>
                <w:noProof/>
                <w:webHidden/>
              </w:rPr>
              <w:t>4</w:t>
            </w:r>
            <w:r w:rsidR="0048730A">
              <w:rPr>
                <w:noProof/>
                <w:webHidden/>
              </w:rPr>
              <w:fldChar w:fldCharType="end"/>
            </w:r>
          </w:hyperlink>
        </w:p>
        <w:p w14:paraId="111B238C" w14:textId="2813F8F2" w:rsidR="0048730A" w:rsidRDefault="0048730A">
          <w:pPr>
            <w:pStyle w:val="TOC1"/>
            <w:tabs>
              <w:tab w:val="left" w:pos="480"/>
            </w:tabs>
            <w:rPr>
              <w:rFonts w:eastAsiaTheme="minorEastAsia" w:cstheme="minorBidi"/>
              <w:b w:val="0"/>
              <w:bCs w:val="0"/>
              <w:caps w:val="0"/>
              <w:noProof/>
              <w:kern w:val="2"/>
              <w:sz w:val="24"/>
              <w:szCs w:val="24"/>
              <w14:ligatures w14:val="standardContextual"/>
            </w:rPr>
          </w:pPr>
          <w:hyperlink w:anchor="_Toc182488385" w:history="1">
            <w:r w:rsidRPr="00E87C0C">
              <w:rPr>
                <w:rStyle w:val="Hyperlink"/>
                <w:noProof/>
              </w:rPr>
              <w:t>1.</w:t>
            </w:r>
            <w:r>
              <w:rPr>
                <w:rFonts w:eastAsiaTheme="minorEastAsia" w:cstheme="minorBidi"/>
                <w:b w:val="0"/>
                <w:bCs w:val="0"/>
                <w:caps w:val="0"/>
                <w:noProof/>
                <w:kern w:val="2"/>
                <w:sz w:val="24"/>
                <w:szCs w:val="24"/>
                <w14:ligatures w14:val="standardContextual"/>
              </w:rPr>
              <w:tab/>
            </w:r>
            <w:r w:rsidRPr="00E87C0C">
              <w:rPr>
                <w:rStyle w:val="Hyperlink"/>
                <w:noProof/>
              </w:rPr>
              <w:t>Scope of Supply</w:t>
            </w:r>
            <w:r>
              <w:rPr>
                <w:noProof/>
                <w:webHidden/>
              </w:rPr>
              <w:tab/>
            </w:r>
            <w:r>
              <w:rPr>
                <w:noProof/>
                <w:webHidden/>
              </w:rPr>
              <w:fldChar w:fldCharType="begin"/>
            </w:r>
            <w:r>
              <w:rPr>
                <w:noProof/>
                <w:webHidden/>
              </w:rPr>
              <w:instrText xml:space="preserve"> PAGEREF _Toc182488385 \h </w:instrText>
            </w:r>
            <w:r>
              <w:rPr>
                <w:noProof/>
                <w:webHidden/>
              </w:rPr>
            </w:r>
            <w:r>
              <w:rPr>
                <w:noProof/>
                <w:webHidden/>
              </w:rPr>
              <w:fldChar w:fldCharType="separate"/>
            </w:r>
            <w:r>
              <w:rPr>
                <w:noProof/>
                <w:webHidden/>
              </w:rPr>
              <w:t>5</w:t>
            </w:r>
            <w:r>
              <w:rPr>
                <w:noProof/>
                <w:webHidden/>
              </w:rPr>
              <w:fldChar w:fldCharType="end"/>
            </w:r>
          </w:hyperlink>
        </w:p>
        <w:p w14:paraId="592F77D7" w14:textId="239F740D" w:rsidR="0048730A" w:rsidRDefault="0048730A">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2488386" w:history="1">
            <w:r w:rsidRPr="00E87C0C">
              <w:rPr>
                <w:rStyle w:val="Hyperlink"/>
                <w:b/>
                <w:bCs/>
                <w:noProof/>
              </w:rPr>
              <w:t>1.1</w:t>
            </w:r>
            <w:r>
              <w:rPr>
                <w:rFonts w:eastAsiaTheme="minorEastAsia" w:cstheme="minorBidi"/>
                <w:smallCaps w:val="0"/>
                <w:noProof/>
                <w:kern w:val="2"/>
                <w:sz w:val="24"/>
                <w:szCs w:val="24"/>
                <w14:ligatures w14:val="standardContextual"/>
              </w:rPr>
              <w:tab/>
            </w:r>
            <w:r w:rsidRPr="00E87C0C">
              <w:rPr>
                <w:rStyle w:val="Hyperlink"/>
                <w:noProof/>
              </w:rPr>
              <w:t>Equipment Data</w:t>
            </w:r>
            <w:r>
              <w:rPr>
                <w:noProof/>
                <w:webHidden/>
              </w:rPr>
              <w:tab/>
            </w:r>
            <w:r>
              <w:rPr>
                <w:noProof/>
                <w:webHidden/>
              </w:rPr>
              <w:fldChar w:fldCharType="begin"/>
            </w:r>
            <w:r>
              <w:rPr>
                <w:noProof/>
                <w:webHidden/>
              </w:rPr>
              <w:instrText xml:space="preserve"> PAGEREF _Toc182488386 \h </w:instrText>
            </w:r>
            <w:r>
              <w:rPr>
                <w:noProof/>
                <w:webHidden/>
              </w:rPr>
            </w:r>
            <w:r>
              <w:rPr>
                <w:noProof/>
                <w:webHidden/>
              </w:rPr>
              <w:fldChar w:fldCharType="separate"/>
            </w:r>
            <w:r>
              <w:rPr>
                <w:noProof/>
                <w:webHidden/>
              </w:rPr>
              <w:t>5</w:t>
            </w:r>
            <w:r>
              <w:rPr>
                <w:noProof/>
                <w:webHidden/>
              </w:rPr>
              <w:fldChar w:fldCharType="end"/>
            </w:r>
          </w:hyperlink>
        </w:p>
        <w:p w14:paraId="0D1565F9" w14:textId="5A3B370C" w:rsidR="0048730A" w:rsidRDefault="0048730A">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2488387" w:history="1">
            <w:r w:rsidRPr="00E87C0C">
              <w:rPr>
                <w:rStyle w:val="Hyperlink"/>
                <w:rFonts w:ascii="Franklin Gothic Book" w:hAnsi="Franklin Gothic Book"/>
                <w:b/>
                <w:bCs/>
                <w:noProof/>
              </w:rPr>
              <w:t>1.2</w:t>
            </w:r>
            <w:r>
              <w:rPr>
                <w:rFonts w:eastAsiaTheme="minorEastAsia" w:cstheme="minorBidi"/>
                <w:smallCaps w:val="0"/>
                <w:noProof/>
                <w:kern w:val="2"/>
                <w:sz w:val="24"/>
                <w:szCs w:val="24"/>
                <w14:ligatures w14:val="standardContextual"/>
              </w:rPr>
              <w:tab/>
            </w:r>
            <w:r w:rsidRPr="00E87C0C">
              <w:rPr>
                <w:rStyle w:val="Hyperlink"/>
                <w:noProof/>
              </w:rPr>
              <w:t>Special Tools</w:t>
            </w:r>
            <w:r>
              <w:rPr>
                <w:noProof/>
                <w:webHidden/>
              </w:rPr>
              <w:tab/>
            </w:r>
            <w:r>
              <w:rPr>
                <w:noProof/>
                <w:webHidden/>
              </w:rPr>
              <w:fldChar w:fldCharType="begin"/>
            </w:r>
            <w:r>
              <w:rPr>
                <w:noProof/>
                <w:webHidden/>
              </w:rPr>
              <w:instrText xml:space="preserve"> PAGEREF _Toc182488387 \h </w:instrText>
            </w:r>
            <w:r>
              <w:rPr>
                <w:noProof/>
                <w:webHidden/>
              </w:rPr>
            </w:r>
            <w:r>
              <w:rPr>
                <w:noProof/>
                <w:webHidden/>
              </w:rPr>
              <w:fldChar w:fldCharType="separate"/>
            </w:r>
            <w:r>
              <w:rPr>
                <w:noProof/>
                <w:webHidden/>
              </w:rPr>
              <w:t>5</w:t>
            </w:r>
            <w:r>
              <w:rPr>
                <w:noProof/>
                <w:webHidden/>
              </w:rPr>
              <w:fldChar w:fldCharType="end"/>
            </w:r>
          </w:hyperlink>
        </w:p>
        <w:p w14:paraId="08F5C665" w14:textId="58C9257F" w:rsidR="0048730A" w:rsidRDefault="0048730A">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2488388" w:history="1">
            <w:r w:rsidRPr="00E87C0C">
              <w:rPr>
                <w:rStyle w:val="Hyperlink"/>
                <w:b/>
                <w:bCs/>
                <w:noProof/>
              </w:rPr>
              <w:t>1.3</w:t>
            </w:r>
            <w:r>
              <w:rPr>
                <w:rFonts w:eastAsiaTheme="minorEastAsia" w:cstheme="minorBidi"/>
                <w:smallCaps w:val="0"/>
                <w:noProof/>
                <w:kern w:val="2"/>
                <w:sz w:val="24"/>
                <w:szCs w:val="24"/>
                <w14:ligatures w14:val="standardContextual"/>
              </w:rPr>
              <w:tab/>
            </w:r>
            <w:r w:rsidRPr="00E87C0C">
              <w:rPr>
                <w:rStyle w:val="Hyperlink"/>
                <w:noProof/>
              </w:rPr>
              <w:t>Field Service</w:t>
            </w:r>
            <w:r>
              <w:rPr>
                <w:noProof/>
                <w:webHidden/>
              </w:rPr>
              <w:tab/>
            </w:r>
            <w:r>
              <w:rPr>
                <w:noProof/>
                <w:webHidden/>
              </w:rPr>
              <w:fldChar w:fldCharType="begin"/>
            </w:r>
            <w:r>
              <w:rPr>
                <w:noProof/>
                <w:webHidden/>
              </w:rPr>
              <w:instrText xml:space="preserve"> PAGEREF _Toc182488388 \h </w:instrText>
            </w:r>
            <w:r>
              <w:rPr>
                <w:noProof/>
                <w:webHidden/>
              </w:rPr>
            </w:r>
            <w:r>
              <w:rPr>
                <w:noProof/>
                <w:webHidden/>
              </w:rPr>
              <w:fldChar w:fldCharType="separate"/>
            </w:r>
            <w:r>
              <w:rPr>
                <w:noProof/>
                <w:webHidden/>
              </w:rPr>
              <w:t>5</w:t>
            </w:r>
            <w:r>
              <w:rPr>
                <w:noProof/>
                <w:webHidden/>
              </w:rPr>
              <w:fldChar w:fldCharType="end"/>
            </w:r>
          </w:hyperlink>
        </w:p>
        <w:p w14:paraId="57C8C85D" w14:textId="424D0B01" w:rsidR="0048730A" w:rsidRDefault="0048730A">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2488389" w:history="1">
            <w:r w:rsidRPr="00E87C0C">
              <w:rPr>
                <w:rStyle w:val="Hyperlink"/>
                <w:b/>
                <w:bCs/>
                <w:noProof/>
              </w:rPr>
              <w:t>1.4</w:t>
            </w:r>
            <w:r>
              <w:rPr>
                <w:rFonts w:eastAsiaTheme="minorEastAsia" w:cstheme="minorBidi"/>
                <w:smallCaps w:val="0"/>
                <w:noProof/>
                <w:kern w:val="2"/>
                <w:sz w:val="24"/>
                <w:szCs w:val="24"/>
                <w14:ligatures w14:val="standardContextual"/>
              </w:rPr>
              <w:tab/>
            </w:r>
            <w:r w:rsidRPr="00E87C0C">
              <w:rPr>
                <w:rStyle w:val="Hyperlink"/>
                <w:noProof/>
              </w:rPr>
              <w:t>Scope Exclusions</w:t>
            </w:r>
            <w:r>
              <w:rPr>
                <w:noProof/>
                <w:webHidden/>
              </w:rPr>
              <w:tab/>
            </w:r>
            <w:r>
              <w:rPr>
                <w:noProof/>
                <w:webHidden/>
              </w:rPr>
              <w:fldChar w:fldCharType="begin"/>
            </w:r>
            <w:r>
              <w:rPr>
                <w:noProof/>
                <w:webHidden/>
              </w:rPr>
              <w:instrText xml:space="preserve"> PAGEREF _Toc182488389 \h </w:instrText>
            </w:r>
            <w:r>
              <w:rPr>
                <w:noProof/>
                <w:webHidden/>
              </w:rPr>
            </w:r>
            <w:r>
              <w:rPr>
                <w:noProof/>
                <w:webHidden/>
              </w:rPr>
              <w:fldChar w:fldCharType="separate"/>
            </w:r>
            <w:r>
              <w:rPr>
                <w:noProof/>
                <w:webHidden/>
              </w:rPr>
              <w:t>5</w:t>
            </w:r>
            <w:r>
              <w:rPr>
                <w:noProof/>
                <w:webHidden/>
              </w:rPr>
              <w:fldChar w:fldCharType="end"/>
            </w:r>
          </w:hyperlink>
        </w:p>
        <w:p w14:paraId="4CBB700D" w14:textId="5638A515" w:rsidR="0048730A" w:rsidRDefault="0048730A">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2488390" w:history="1">
            <w:r w:rsidRPr="00E87C0C">
              <w:rPr>
                <w:rStyle w:val="Hyperlink"/>
                <w:b/>
                <w:bCs/>
                <w:noProof/>
              </w:rPr>
              <w:t>1.5</w:t>
            </w:r>
            <w:r>
              <w:rPr>
                <w:rFonts w:eastAsiaTheme="minorEastAsia" w:cstheme="minorBidi"/>
                <w:smallCaps w:val="0"/>
                <w:noProof/>
                <w:kern w:val="2"/>
                <w:sz w:val="24"/>
                <w:szCs w:val="24"/>
                <w14:ligatures w14:val="standardContextual"/>
              </w:rPr>
              <w:tab/>
            </w:r>
            <w:r w:rsidRPr="00E87C0C">
              <w:rPr>
                <w:rStyle w:val="Hyperlink"/>
                <w:noProof/>
              </w:rPr>
              <w:t>Spare Parts</w:t>
            </w:r>
            <w:r>
              <w:rPr>
                <w:noProof/>
                <w:webHidden/>
              </w:rPr>
              <w:tab/>
            </w:r>
            <w:r>
              <w:rPr>
                <w:noProof/>
                <w:webHidden/>
              </w:rPr>
              <w:fldChar w:fldCharType="begin"/>
            </w:r>
            <w:r>
              <w:rPr>
                <w:noProof/>
                <w:webHidden/>
              </w:rPr>
              <w:instrText xml:space="preserve"> PAGEREF _Toc182488390 \h </w:instrText>
            </w:r>
            <w:r>
              <w:rPr>
                <w:noProof/>
                <w:webHidden/>
              </w:rPr>
            </w:r>
            <w:r>
              <w:rPr>
                <w:noProof/>
                <w:webHidden/>
              </w:rPr>
              <w:fldChar w:fldCharType="separate"/>
            </w:r>
            <w:r>
              <w:rPr>
                <w:noProof/>
                <w:webHidden/>
              </w:rPr>
              <w:t>5</w:t>
            </w:r>
            <w:r>
              <w:rPr>
                <w:noProof/>
                <w:webHidden/>
              </w:rPr>
              <w:fldChar w:fldCharType="end"/>
            </w:r>
          </w:hyperlink>
        </w:p>
        <w:p w14:paraId="4DC67B83" w14:textId="407BB879" w:rsidR="0048730A" w:rsidRDefault="0048730A">
          <w:pPr>
            <w:pStyle w:val="TOC1"/>
            <w:tabs>
              <w:tab w:val="left" w:pos="480"/>
            </w:tabs>
            <w:rPr>
              <w:rFonts w:eastAsiaTheme="minorEastAsia" w:cstheme="minorBidi"/>
              <w:b w:val="0"/>
              <w:bCs w:val="0"/>
              <w:caps w:val="0"/>
              <w:noProof/>
              <w:kern w:val="2"/>
              <w:sz w:val="24"/>
              <w:szCs w:val="24"/>
              <w14:ligatures w14:val="standardContextual"/>
            </w:rPr>
          </w:pPr>
          <w:hyperlink w:anchor="_Toc182488391" w:history="1">
            <w:r w:rsidRPr="00E87C0C">
              <w:rPr>
                <w:rStyle w:val="Hyperlink"/>
                <w:noProof/>
              </w:rPr>
              <w:t>2.</w:t>
            </w:r>
            <w:r>
              <w:rPr>
                <w:rFonts w:eastAsiaTheme="minorEastAsia" w:cstheme="minorBidi"/>
                <w:b w:val="0"/>
                <w:bCs w:val="0"/>
                <w:caps w:val="0"/>
                <w:noProof/>
                <w:kern w:val="2"/>
                <w:sz w:val="24"/>
                <w:szCs w:val="24"/>
                <w14:ligatures w14:val="standardContextual"/>
              </w:rPr>
              <w:tab/>
            </w:r>
            <w:r w:rsidRPr="00E87C0C">
              <w:rPr>
                <w:rStyle w:val="Hyperlink"/>
                <w:noProof/>
              </w:rPr>
              <w:t>Safety Precautions</w:t>
            </w:r>
            <w:r>
              <w:rPr>
                <w:noProof/>
                <w:webHidden/>
              </w:rPr>
              <w:tab/>
            </w:r>
            <w:r>
              <w:rPr>
                <w:noProof/>
                <w:webHidden/>
              </w:rPr>
              <w:fldChar w:fldCharType="begin"/>
            </w:r>
            <w:r>
              <w:rPr>
                <w:noProof/>
                <w:webHidden/>
              </w:rPr>
              <w:instrText xml:space="preserve"> PAGEREF _Toc182488391 \h </w:instrText>
            </w:r>
            <w:r>
              <w:rPr>
                <w:noProof/>
                <w:webHidden/>
              </w:rPr>
            </w:r>
            <w:r>
              <w:rPr>
                <w:noProof/>
                <w:webHidden/>
              </w:rPr>
              <w:fldChar w:fldCharType="separate"/>
            </w:r>
            <w:r>
              <w:rPr>
                <w:noProof/>
                <w:webHidden/>
              </w:rPr>
              <w:t>7</w:t>
            </w:r>
            <w:r>
              <w:rPr>
                <w:noProof/>
                <w:webHidden/>
              </w:rPr>
              <w:fldChar w:fldCharType="end"/>
            </w:r>
          </w:hyperlink>
        </w:p>
        <w:p w14:paraId="527D33CB" w14:textId="766B5CCA" w:rsidR="0048730A" w:rsidRDefault="0048730A">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2488392" w:history="1">
            <w:r w:rsidRPr="00E87C0C">
              <w:rPr>
                <w:rStyle w:val="Hyperlink"/>
                <w:b/>
                <w:bCs/>
                <w:noProof/>
              </w:rPr>
              <w:t>2.1</w:t>
            </w:r>
            <w:r>
              <w:rPr>
                <w:rFonts w:eastAsiaTheme="minorEastAsia" w:cstheme="minorBidi"/>
                <w:smallCaps w:val="0"/>
                <w:noProof/>
                <w:kern w:val="2"/>
                <w:sz w:val="24"/>
                <w:szCs w:val="24"/>
                <w14:ligatures w14:val="standardContextual"/>
              </w:rPr>
              <w:tab/>
            </w:r>
            <w:r w:rsidRPr="00E87C0C">
              <w:rPr>
                <w:rStyle w:val="Hyperlink"/>
                <w:noProof/>
              </w:rPr>
              <w:t>Equipment-Specific Safety</w:t>
            </w:r>
            <w:r>
              <w:rPr>
                <w:noProof/>
                <w:webHidden/>
              </w:rPr>
              <w:tab/>
            </w:r>
            <w:r>
              <w:rPr>
                <w:noProof/>
                <w:webHidden/>
              </w:rPr>
              <w:fldChar w:fldCharType="begin"/>
            </w:r>
            <w:r>
              <w:rPr>
                <w:noProof/>
                <w:webHidden/>
              </w:rPr>
              <w:instrText xml:space="preserve"> PAGEREF _Toc182488392 \h </w:instrText>
            </w:r>
            <w:r>
              <w:rPr>
                <w:noProof/>
                <w:webHidden/>
              </w:rPr>
            </w:r>
            <w:r>
              <w:rPr>
                <w:noProof/>
                <w:webHidden/>
              </w:rPr>
              <w:fldChar w:fldCharType="separate"/>
            </w:r>
            <w:r>
              <w:rPr>
                <w:noProof/>
                <w:webHidden/>
              </w:rPr>
              <w:t>7</w:t>
            </w:r>
            <w:r>
              <w:rPr>
                <w:noProof/>
                <w:webHidden/>
              </w:rPr>
              <w:fldChar w:fldCharType="end"/>
            </w:r>
          </w:hyperlink>
        </w:p>
        <w:p w14:paraId="2838DF78" w14:textId="743CF059" w:rsidR="0048730A" w:rsidRDefault="0048730A">
          <w:pPr>
            <w:pStyle w:val="TOC1"/>
            <w:tabs>
              <w:tab w:val="left" w:pos="480"/>
            </w:tabs>
            <w:rPr>
              <w:rFonts w:eastAsiaTheme="minorEastAsia" w:cstheme="minorBidi"/>
              <w:b w:val="0"/>
              <w:bCs w:val="0"/>
              <w:caps w:val="0"/>
              <w:noProof/>
              <w:kern w:val="2"/>
              <w:sz w:val="24"/>
              <w:szCs w:val="24"/>
              <w14:ligatures w14:val="standardContextual"/>
            </w:rPr>
          </w:pPr>
          <w:hyperlink w:anchor="_Toc182488393" w:history="1">
            <w:r w:rsidRPr="00E87C0C">
              <w:rPr>
                <w:rStyle w:val="Hyperlink"/>
                <w:noProof/>
              </w:rPr>
              <w:t>3.</w:t>
            </w:r>
            <w:r>
              <w:rPr>
                <w:rFonts w:eastAsiaTheme="minorEastAsia" w:cstheme="minorBidi"/>
                <w:b w:val="0"/>
                <w:bCs w:val="0"/>
                <w:caps w:val="0"/>
                <w:noProof/>
                <w:kern w:val="2"/>
                <w:sz w:val="24"/>
                <w:szCs w:val="24"/>
                <w14:ligatures w14:val="standardContextual"/>
              </w:rPr>
              <w:tab/>
            </w:r>
            <w:r w:rsidRPr="00E87C0C">
              <w:rPr>
                <w:rStyle w:val="Hyperlink"/>
                <w:noProof/>
              </w:rPr>
              <w:t>Delivery, Handling, and Storage</w:t>
            </w:r>
            <w:r>
              <w:rPr>
                <w:noProof/>
                <w:webHidden/>
              </w:rPr>
              <w:tab/>
            </w:r>
            <w:r>
              <w:rPr>
                <w:noProof/>
                <w:webHidden/>
              </w:rPr>
              <w:fldChar w:fldCharType="begin"/>
            </w:r>
            <w:r>
              <w:rPr>
                <w:noProof/>
                <w:webHidden/>
              </w:rPr>
              <w:instrText xml:space="preserve"> PAGEREF _Toc182488393 \h </w:instrText>
            </w:r>
            <w:r>
              <w:rPr>
                <w:noProof/>
                <w:webHidden/>
              </w:rPr>
            </w:r>
            <w:r>
              <w:rPr>
                <w:noProof/>
                <w:webHidden/>
              </w:rPr>
              <w:fldChar w:fldCharType="separate"/>
            </w:r>
            <w:r>
              <w:rPr>
                <w:noProof/>
                <w:webHidden/>
              </w:rPr>
              <w:t>9</w:t>
            </w:r>
            <w:r>
              <w:rPr>
                <w:noProof/>
                <w:webHidden/>
              </w:rPr>
              <w:fldChar w:fldCharType="end"/>
            </w:r>
          </w:hyperlink>
        </w:p>
        <w:p w14:paraId="28E1C793" w14:textId="1B8B27C5" w:rsidR="0048730A" w:rsidRDefault="0048730A">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2488394" w:history="1">
            <w:r w:rsidRPr="00E87C0C">
              <w:rPr>
                <w:rStyle w:val="Hyperlink"/>
                <w:b/>
                <w:bCs/>
                <w:noProof/>
              </w:rPr>
              <w:t>3.1</w:t>
            </w:r>
            <w:r>
              <w:rPr>
                <w:rFonts w:eastAsiaTheme="minorEastAsia" w:cstheme="minorBidi"/>
                <w:smallCaps w:val="0"/>
                <w:noProof/>
                <w:kern w:val="2"/>
                <w:sz w:val="24"/>
                <w:szCs w:val="24"/>
                <w14:ligatures w14:val="standardContextual"/>
              </w:rPr>
              <w:tab/>
            </w:r>
            <w:r w:rsidRPr="00E87C0C">
              <w:rPr>
                <w:rStyle w:val="Hyperlink"/>
                <w:noProof/>
              </w:rPr>
              <w:t>Upon Equipment Arrival</w:t>
            </w:r>
            <w:r>
              <w:rPr>
                <w:noProof/>
                <w:webHidden/>
              </w:rPr>
              <w:tab/>
            </w:r>
            <w:r>
              <w:rPr>
                <w:noProof/>
                <w:webHidden/>
              </w:rPr>
              <w:fldChar w:fldCharType="begin"/>
            </w:r>
            <w:r>
              <w:rPr>
                <w:noProof/>
                <w:webHidden/>
              </w:rPr>
              <w:instrText xml:space="preserve"> PAGEREF _Toc182488394 \h </w:instrText>
            </w:r>
            <w:r>
              <w:rPr>
                <w:noProof/>
                <w:webHidden/>
              </w:rPr>
            </w:r>
            <w:r>
              <w:rPr>
                <w:noProof/>
                <w:webHidden/>
              </w:rPr>
              <w:fldChar w:fldCharType="separate"/>
            </w:r>
            <w:r>
              <w:rPr>
                <w:noProof/>
                <w:webHidden/>
              </w:rPr>
              <w:t>9</w:t>
            </w:r>
            <w:r>
              <w:rPr>
                <w:noProof/>
                <w:webHidden/>
              </w:rPr>
              <w:fldChar w:fldCharType="end"/>
            </w:r>
          </w:hyperlink>
        </w:p>
        <w:p w14:paraId="78B22917" w14:textId="563041D2" w:rsidR="0048730A" w:rsidRDefault="0048730A">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2488395" w:history="1">
            <w:r w:rsidRPr="00E87C0C">
              <w:rPr>
                <w:rStyle w:val="Hyperlink"/>
                <w:b/>
                <w:bCs/>
                <w:noProof/>
              </w:rPr>
              <w:t>3.2</w:t>
            </w:r>
            <w:r>
              <w:rPr>
                <w:rFonts w:eastAsiaTheme="minorEastAsia" w:cstheme="minorBidi"/>
                <w:smallCaps w:val="0"/>
                <w:noProof/>
                <w:kern w:val="2"/>
                <w:sz w:val="24"/>
                <w:szCs w:val="24"/>
                <w14:ligatures w14:val="standardContextual"/>
              </w:rPr>
              <w:tab/>
            </w:r>
            <w:r w:rsidRPr="00E87C0C">
              <w:rPr>
                <w:rStyle w:val="Hyperlink"/>
                <w:noProof/>
              </w:rPr>
              <w:t>General Handling and Storage Information</w:t>
            </w:r>
            <w:r>
              <w:rPr>
                <w:noProof/>
                <w:webHidden/>
              </w:rPr>
              <w:tab/>
            </w:r>
            <w:r>
              <w:rPr>
                <w:noProof/>
                <w:webHidden/>
              </w:rPr>
              <w:fldChar w:fldCharType="begin"/>
            </w:r>
            <w:r>
              <w:rPr>
                <w:noProof/>
                <w:webHidden/>
              </w:rPr>
              <w:instrText xml:space="preserve"> PAGEREF _Toc182488395 \h </w:instrText>
            </w:r>
            <w:r>
              <w:rPr>
                <w:noProof/>
                <w:webHidden/>
              </w:rPr>
            </w:r>
            <w:r>
              <w:rPr>
                <w:noProof/>
                <w:webHidden/>
              </w:rPr>
              <w:fldChar w:fldCharType="separate"/>
            </w:r>
            <w:r>
              <w:rPr>
                <w:noProof/>
                <w:webHidden/>
              </w:rPr>
              <w:t>11</w:t>
            </w:r>
            <w:r>
              <w:rPr>
                <w:noProof/>
                <w:webHidden/>
              </w:rPr>
              <w:fldChar w:fldCharType="end"/>
            </w:r>
          </w:hyperlink>
        </w:p>
        <w:p w14:paraId="65DF5DA0" w14:textId="344C8450" w:rsidR="0048730A" w:rsidRDefault="0048730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2488396" w:history="1">
            <w:r w:rsidRPr="00E87C0C">
              <w:rPr>
                <w:rStyle w:val="Hyperlink"/>
                <w:noProof/>
              </w:rPr>
              <w:t>3.2.1</w:t>
            </w:r>
            <w:r>
              <w:rPr>
                <w:rFonts w:eastAsiaTheme="minorEastAsia" w:cstheme="minorBidi"/>
                <w:i w:val="0"/>
                <w:iCs w:val="0"/>
                <w:noProof/>
                <w:kern w:val="2"/>
                <w:sz w:val="24"/>
                <w:szCs w:val="24"/>
                <w14:ligatures w14:val="standardContextual"/>
              </w:rPr>
              <w:tab/>
            </w:r>
            <w:r w:rsidRPr="00E87C0C">
              <w:rPr>
                <w:rStyle w:val="Hyperlink"/>
                <w:noProof/>
              </w:rPr>
              <w:t>Belt Handling and Storage</w:t>
            </w:r>
            <w:r>
              <w:rPr>
                <w:noProof/>
                <w:webHidden/>
              </w:rPr>
              <w:tab/>
            </w:r>
            <w:r>
              <w:rPr>
                <w:noProof/>
                <w:webHidden/>
              </w:rPr>
              <w:fldChar w:fldCharType="begin"/>
            </w:r>
            <w:r>
              <w:rPr>
                <w:noProof/>
                <w:webHidden/>
              </w:rPr>
              <w:instrText xml:space="preserve"> PAGEREF _Toc182488396 \h </w:instrText>
            </w:r>
            <w:r>
              <w:rPr>
                <w:noProof/>
                <w:webHidden/>
              </w:rPr>
            </w:r>
            <w:r>
              <w:rPr>
                <w:noProof/>
                <w:webHidden/>
              </w:rPr>
              <w:fldChar w:fldCharType="separate"/>
            </w:r>
            <w:r>
              <w:rPr>
                <w:noProof/>
                <w:webHidden/>
              </w:rPr>
              <w:t>11</w:t>
            </w:r>
            <w:r>
              <w:rPr>
                <w:noProof/>
                <w:webHidden/>
              </w:rPr>
              <w:fldChar w:fldCharType="end"/>
            </w:r>
          </w:hyperlink>
        </w:p>
        <w:p w14:paraId="4517B025" w14:textId="284C31C5" w:rsidR="0048730A" w:rsidRDefault="0048730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2488397" w:history="1">
            <w:r w:rsidRPr="00E87C0C">
              <w:rPr>
                <w:rStyle w:val="Hyperlink"/>
                <w:noProof/>
              </w:rPr>
              <w:t>3.2.2</w:t>
            </w:r>
            <w:r>
              <w:rPr>
                <w:rFonts w:eastAsiaTheme="minorEastAsia" w:cstheme="minorBidi"/>
                <w:i w:val="0"/>
                <w:iCs w:val="0"/>
                <w:noProof/>
                <w:kern w:val="2"/>
                <w:sz w:val="24"/>
                <w:szCs w:val="24"/>
                <w14:ligatures w14:val="standardContextual"/>
              </w:rPr>
              <w:tab/>
            </w:r>
            <w:r w:rsidRPr="00E87C0C">
              <w:rPr>
                <w:rStyle w:val="Hyperlink"/>
                <w:noProof/>
              </w:rPr>
              <w:t>Avoiding Cross-Contamination Between Materials</w:t>
            </w:r>
            <w:r>
              <w:rPr>
                <w:noProof/>
                <w:webHidden/>
              </w:rPr>
              <w:tab/>
            </w:r>
            <w:r>
              <w:rPr>
                <w:noProof/>
                <w:webHidden/>
              </w:rPr>
              <w:fldChar w:fldCharType="begin"/>
            </w:r>
            <w:r>
              <w:rPr>
                <w:noProof/>
                <w:webHidden/>
              </w:rPr>
              <w:instrText xml:space="preserve"> PAGEREF _Toc182488397 \h </w:instrText>
            </w:r>
            <w:r>
              <w:rPr>
                <w:noProof/>
                <w:webHidden/>
              </w:rPr>
            </w:r>
            <w:r>
              <w:rPr>
                <w:noProof/>
                <w:webHidden/>
              </w:rPr>
              <w:fldChar w:fldCharType="separate"/>
            </w:r>
            <w:r>
              <w:rPr>
                <w:noProof/>
                <w:webHidden/>
              </w:rPr>
              <w:t>12</w:t>
            </w:r>
            <w:r>
              <w:rPr>
                <w:noProof/>
                <w:webHidden/>
              </w:rPr>
              <w:fldChar w:fldCharType="end"/>
            </w:r>
          </w:hyperlink>
        </w:p>
        <w:p w14:paraId="38CD604C" w14:textId="019D9A23" w:rsidR="0048730A" w:rsidRDefault="0048730A">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2488398" w:history="1">
            <w:r w:rsidRPr="00E87C0C">
              <w:rPr>
                <w:rStyle w:val="Hyperlink"/>
                <w:rFonts w:ascii="Franklin Gothic Book" w:hAnsi="Franklin Gothic Book"/>
                <w:b/>
                <w:bCs/>
                <w:noProof/>
                <w:spacing w:val="-2"/>
              </w:rPr>
              <w:t>3.3</w:t>
            </w:r>
            <w:r>
              <w:rPr>
                <w:rFonts w:eastAsiaTheme="minorEastAsia" w:cstheme="minorBidi"/>
                <w:smallCaps w:val="0"/>
                <w:noProof/>
                <w:kern w:val="2"/>
                <w:sz w:val="24"/>
                <w:szCs w:val="24"/>
                <w14:ligatures w14:val="standardContextual"/>
              </w:rPr>
              <w:tab/>
            </w:r>
            <w:r w:rsidRPr="00E87C0C">
              <w:rPr>
                <w:rStyle w:val="Hyperlink"/>
                <w:noProof/>
              </w:rPr>
              <w:t>Storage</w:t>
            </w:r>
            <w:r>
              <w:rPr>
                <w:noProof/>
                <w:webHidden/>
              </w:rPr>
              <w:tab/>
            </w:r>
            <w:r>
              <w:rPr>
                <w:noProof/>
                <w:webHidden/>
              </w:rPr>
              <w:fldChar w:fldCharType="begin"/>
            </w:r>
            <w:r>
              <w:rPr>
                <w:noProof/>
                <w:webHidden/>
              </w:rPr>
              <w:instrText xml:space="preserve"> PAGEREF _Toc182488398 \h </w:instrText>
            </w:r>
            <w:r>
              <w:rPr>
                <w:noProof/>
                <w:webHidden/>
              </w:rPr>
            </w:r>
            <w:r>
              <w:rPr>
                <w:noProof/>
                <w:webHidden/>
              </w:rPr>
              <w:fldChar w:fldCharType="separate"/>
            </w:r>
            <w:r>
              <w:rPr>
                <w:noProof/>
                <w:webHidden/>
              </w:rPr>
              <w:t>13</w:t>
            </w:r>
            <w:r>
              <w:rPr>
                <w:noProof/>
                <w:webHidden/>
              </w:rPr>
              <w:fldChar w:fldCharType="end"/>
            </w:r>
          </w:hyperlink>
        </w:p>
        <w:p w14:paraId="39F409D1" w14:textId="264768DA" w:rsidR="0048730A" w:rsidRDefault="0048730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2488399" w:history="1">
            <w:r w:rsidRPr="00E87C0C">
              <w:rPr>
                <w:rStyle w:val="Hyperlink"/>
                <w:noProof/>
              </w:rPr>
              <w:t>3.3.1</w:t>
            </w:r>
            <w:r>
              <w:rPr>
                <w:rFonts w:eastAsiaTheme="minorEastAsia" w:cstheme="minorBidi"/>
                <w:i w:val="0"/>
                <w:iCs w:val="0"/>
                <w:noProof/>
                <w:kern w:val="2"/>
                <w:sz w:val="24"/>
                <w:szCs w:val="24"/>
                <w14:ligatures w14:val="standardContextual"/>
              </w:rPr>
              <w:tab/>
            </w:r>
            <w:r w:rsidRPr="00E87C0C">
              <w:rPr>
                <w:rStyle w:val="Hyperlink"/>
                <w:noProof/>
              </w:rPr>
              <w:t>General Requirements for Indoor Storage</w:t>
            </w:r>
            <w:r>
              <w:rPr>
                <w:noProof/>
                <w:webHidden/>
              </w:rPr>
              <w:tab/>
            </w:r>
            <w:r>
              <w:rPr>
                <w:noProof/>
                <w:webHidden/>
              </w:rPr>
              <w:fldChar w:fldCharType="begin"/>
            </w:r>
            <w:r>
              <w:rPr>
                <w:noProof/>
                <w:webHidden/>
              </w:rPr>
              <w:instrText xml:space="preserve"> PAGEREF _Toc182488399 \h </w:instrText>
            </w:r>
            <w:r>
              <w:rPr>
                <w:noProof/>
                <w:webHidden/>
              </w:rPr>
            </w:r>
            <w:r>
              <w:rPr>
                <w:noProof/>
                <w:webHidden/>
              </w:rPr>
              <w:fldChar w:fldCharType="separate"/>
            </w:r>
            <w:r>
              <w:rPr>
                <w:noProof/>
                <w:webHidden/>
              </w:rPr>
              <w:t>14</w:t>
            </w:r>
            <w:r>
              <w:rPr>
                <w:noProof/>
                <w:webHidden/>
              </w:rPr>
              <w:fldChar w:fldCharType="end"/>
            </w:r>
          </w:hyperlink>
        </w:p>
        <w:p w14:paraId="62297855" w14:textId="347A0381" w:rsidR="0048730A" w:rsidRDefault="0048730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2488400" w:history="1">
            <w:r w:rsidRPr="00E87C0C">
              <w:rPr>
                <w:rStyle w:val="Hyperlink"/>
                <w:noProof/>
              </w:rPr>
              <w:t>3.3.2</w:t>
            </w:r>
            <w:r>
              <w:rPr>
                <w:rFonts w:eastAsiaTheme="minorEastAsia" w:cstheme="minorBidi"/>
                <w:i w:val="0"/>
                <w:iCs w:val="0"/>
                <w:noProof/>
                <w:kern w:val="2"/>
                <w:sz w:val="24"/>
                <w:szCs w:val="24"/>
                <w14:ligatures w14:val="standardContextual"/>
              </w:rPr>
              <w:tab/>
            </w:r>
            <w:r w:rsidRPr="00E87C0C">
              <w:rPr>
                <w:rStyle w:val="Hyperlink"/>
                <w:noProof/>
              </w:rPr>
              <w:t>General Requirements for Outdoor Storage</w:t>
            </w:r>
            <w:r>
              <w:rPr>
                <w:noProof/>
                <w:webHidden/>
              </w:rPr>
              <w:tab/>
            </w:r>
            <w:r>
              <w:rPr>
                <w:noProof/>
                <w:webHidden/>
              </w:rPr>
              <w:fldChar w:fldCharType="begin"/>
            </w:r>
            <w:r>
              <w:rPr>
                <w:noProof/>
                <w:webHidden/>
              </w:rPr>
              <w:instrText xml:space="preserve"> PAGEREF _Toc182488400 \h </w:instrText>
            </w:r>
            <w:r>
              <w:rPr>
                <w:noProof/>
                <w:webHidden/>
              </w:rPr>
            </w:r>
            <w:r>
              <w:rPr>
                <w:noProof/>
                <w:webHidden/>
              </w:rPr>
              <w:fldChar w:fldCharType="separate"/>
            </w:r>
            <w:r>
              <w:rPr>
                <w:noProof/>
                <w:webHidden/>
              </w:rPr>
              <w:t>15</w:t>
            </w:r>
            <w:r>
              <w:rPr>
                <w:noProof/>
                <w:webHidden/>
              </w:rPr>
              <w:fldChar w:fldCharType="end"/>
            </w:r>
          </w:hyperlink>
        </w:p>
        <w:p w14:paraId="6BFA33D0" w14:textId="1A4549FA" w:rsidR="0048730A" w:rsidRDefault="0048730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2488401" w:history="1">
            <w:r w:rsidRPr="00E87C0C">
              <w:rPr>
                <w:rStyle w:val="Hyperlink"/>
                <w:noProof/>
              </w:rPr>
              <w:t>3.3.3</w:t>
            </w:r>
            <w:r>
              <w:rPr>
                <w:rFonts w:eastAsiaTheme="minorEastAsia" w:cstheme="minorBidi"/>
                <w:i w:val="0"/>
                <w:iCs w:val="0"/>
                <w:noProof/>
                <w:kern w:val="2"/>
                <w:sz w:val="24"/>
                <w:szCs w:val="24"/>
                <w14:ligatures w14:val="standardContextual"/>
              </w:rPr>
              <w:tab/>
            </w:r>
            <w:r w:rsidRPr="00E87C0C">
              <w:rPr>
                <w:rStyle w:val="Hyperlink"/>
                <w:noProof/>
              </w:rPr>
              <w:t>Gear Units</w:t>
            </w:r>
            <w:r>
              <w:rPr>
                <w:noProof/>
                <w:webHidden/>
              </w:rPr>
              <w:tab/>
            </w:r>
            <w:r>
              <w:rPr>
                <w:noProof/>
                <w:webHidden/>
              </w:rPr>
              <w:fldChar w:fldCharType="begin"/>
            </w:r>
            <w:r>
              <w:rPr>
                <w:noProof/>
                <w:webHidden/>
              </w:rPr>
              <w:instrText xml:space="preserve"> PAGEREF _Toc182488401 \h </w:instrText>
            </w:r>
            <w:r>
              <w:rPr>
                <w:noProof/>
                <w:webHidden/>
              </w:rPr>
            </w:r>
            <w:r>
              <w:rPr>
                <w:noProof/>
                <w:webHidden/>
              </w:rPr>
              <w:fldChar w:fldCharType="separate"/>
            </w:r>
            <w:r>
              <w:rPr>
                <w:noProof/>
                <w:webHidden/>
              </w:rPr>
              <w:t>15</w:t>
            </w:r>
            <w:r>
              <w:rPr>
                <w:noProof/>
                <w:webHidden/>
              </w:rPr>
              <w:fldChar w:fldCharType="end"/>
            </w:r>
          </w:hyperlink>
        </w:p>
        <w:p w14:paraId="78A291B8" w14:textId="2709A8C4" w:rsidR="0048730A" w:rsidRDefault="0048730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2488402" w:history="1">
            <w:r w:rsidRPr="00E87C0C">
              <w:rPr>
                <w:rStyle w:val="Hyperlink"/>
                <w:noProof/>
              </w:rPr>
              <w:t>3.3.4</w:t>
            </w:r>
            <w:r>
              <w:rPr>
                <w:rFonts w:eastAsiaTheme="minorEastAsia" w:cstheme="minorBidi"/>
                <w:i w:val="0"/>
                <w:iCs w:val="0"/>
                <w:noProof/>
                <w:kern w:val="2"/>
                <w:sz w:val="24"/>
                <w:szCs w:val="24"/>
                <w14:ligatures w14:val="standardContextual"/>
              </w:rPr>
              <w:tab/>
            </w:r>
            <w:r w:rsidRPr="00E87C0C">
              <w:rPr>
                <w:rStyle w:val="Hyperlink"/>
                <w:noProof/>
              </w:rPr>
              <w:t>Electric Motors and Actuators</w:t>
            </w:r>
            <w:r>
              <w:rPr>
                <w:noProof/>
                <w:webHidden/>
              </w:rPr>
              <w:tab/>
            </w:r>
            <w:r>
              <w:rPr>
                <w:noProof/>
                <w:webHidden/>
              </w:rPr>
              <w:fldChar w:fldCharType="begin"/>
            </w:r>
            <w:r>
              <w:rPr>
                <w:noProof/>
                <w:webHidden/>
              </w:rPr>
              <w:instrText xml:space="preserve"> PAGEREF _Toc182488402 \h </w:instrText>
            </w:r>
            <w:r>
              <w:rPr>
                <w:noProof/>
                <w:webHidden/>
              </w:rPr>
            </w:r>
            <w:r>
              <w:rPr>
                <w:noProof/>
                <w:webHidden/>
              </w:rPr>
              <w:fldChar w:fldCharType="separate"/>
            </w:r>
            <w:r>
              <w:rPr>
                <w:noProof/>
                <w:webHidden/>
              </w:rPr>
              <w:t>16</w:t>
            </w:r>
            <w:r>
              <w:rPr>
                <w:noProof/>
                <w:webHidden/>
              </w:rPr>
              <w:fldChar w:fldCharType="end"/>
            </w:r>
          </w:hyperlink>
        </w:p>
        <w:p w14:paraId="0FBD3410" w14:textId="0523D16B" w:rsidR="0048730A" w:rsidRDefault="0048730A">
          <w:pPr>
            <w:pStyle w:val="TOC1"/>
            <w:tabs>
              <w:tab w:val="left" w:pos="480"/>
            </w:tabs>
            <w:rPr>
              <w:rFonts w:eastAsiaTheme="minorEastAsia" w:cstheme="minorBidi"/>
              <w:b w:val="0"/>
              <w:bCs w:val="0"/>
              <w:caps w:val="0"/>
              <w:noProof/>
              <w:kern w:val="2"/>
              <w:sz w:val="24"/>
              <w:szCs w:val="24"/>
              <w14:ligatures w14:val="standardContextual"/>
            </w:rPr>
          </w:pPr>
          <w:hyperlink w:anchor="_Toc182488403" w:history="1">
            <w:r w:rsidRPr="00E87C0C">
              <w:rPr>
                <w:rStyle w:val="Hyperlink"/>
                <w:noProof/>
              </w:rPr>
              <w:t>4.</w:t>
            </w:r>
            <w:r>
              <w:rPr>
                <w:rFonts w:eastAsiaTheme="minorEastAsia" w:cstheme="minorBidi"/>
                <w:b w:val="0"/>
                <w:bCs w:val="0"/>
                <w:caps w:val="0"/>
                <w:noProof/>
                <w:kern w:val="2"/>
                <w:sz w:val="24"/>
                <w:szCs w:val="24"/>
                <w14:ligatures w14:val="standardContextual"/>
              </w:rPr>
              <w:tab/>
            </w:r>
            <w:r w:rsidRPr="00E87C0C">
              <w:rPr>
                <w:rStyle w:val="Hyperlink"/>
                <w:noProof/>
              </w:rPr>
              <w:t>Installation Instructions</w:t>
            </w:r>
            <w:r>
              <w:rPr>
                <w:noProof/>
                <w:webHidden/>
              </w:rPr>
              <w:tab/>
            </w:r>
            <w:r>
              <w:rPr>
                <w:noProof/>
                <w:webHidden/>
              </w:rPr>
              <w:fldChar w:fldCharType="begin"/>
            </w:r>
            <w:r>
              <w:rPr>
                <w:noProof/>
                <w:webHidden/>
              </w:rPr>
              <w:instrText xml:space="preserve"> PAGEREF _Toc182488403 \h </w:instrText>
            </w:r>
            <w:r>
              <w:rPr>
                <w:noProof/>
                <w:webHidden/>
              </w:rPr>
            </w:r>
            <w:r>
              <w:rPr>
                <w:noProof/>
                <w:webHidden/>
              </w:rPr>
              <w:fldChar w:fldCharType="separate"/>
            </w:r>
            <w:r>
              <w:rPr>
                <w:noProof/>
                <w:webHidden/>
              </w:rPr>
              <w:t>18</w:t>
            </w:r>
            <w:r>
              <w:rPr>
                <w:noProof/>
                <w:webHidden/>
              </w:rPr>
              <w:fldChar w:fldCharType="end"/>
            </w:r>
          </w:hyperlink>
        </w:p>
        <w:p w14:paraId="6882F2CC" w14:textId="19536751" w:rsidR="0048730A" w:rsidRDefault="0048730A">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2488404" w:history="1">
            <w:r w:rsidRPr="00E87C0C">
              <w:rPr>
                <w:rStyle w:val="Hyperlink"/>
                <w:b/>
                <w:bCs/>
                <w:noProof/>
              </w:rPr>
              <w:t>4.1</w:t>
            </w:r>
            <w:r>
              <w:rPr>
                <w:rFonts w:eastAsiaTheme="minorEastAsia" w:cstheme="minorBidi"/>
                <w:smallCaps w:val="0"/>
                <w:noProof/>
                <w:kern w:val="2"/>
                <w:sz w:val="24"/>
                <w:szCs w:val="24"/>
                <w14:ligatures w14:val="standardContextual"/>
              </w:rPr>
              <w:tab/>
            </w:r>
            <w:r w:rsidRPr="00E87C0C">
              <w:rPr>
                <w:rStyle w:val="Hyperlink"/>
                <w:noProof/>
              </w:rPr>
              <w:t>Before Installation</w:t>
            </w:r>
            <w:r>
              <w:rPr>
                <w:noProof/>
                <w:webHidden/>
              </w:rPr>
              <w:tab/>
            </w:r>
            <w:r>
              <w:rPr>
                <w:noProof/>
                <w:webHidden/>
              </w:rPr>
              <w:fldChar w:fldCharType="begin"/>
            </w:r>
            <w:r>
              <w:rPr>
                <w:noProof/>
                <w:webHidden/>
              </w:rPr>
              <w:instrText xml:space="preserve"> PAGEREF _Toc182488404 \h </w:instrText>
            </w:r>
            <w:r>
              <w:rPr>
                <w:noProof/>
                <w:webHidden/>
              </w:rPr>
            </w:r>
            <w:r>
              <w:rPr>
                <w:noProof/>
                <w:webHidden/>
              </w:rPr>
              <w:fldChar w:fldCharType="separate"/>
            </w:r>
            <w:r>
              <w:rPr>
                <w:noProof/>
                <w:webHidden/>
              </w:rPr>
              <w:t>18</w:t>
            </w:r>
            <w:r>
              <w:rPr>
                <w:noProof/>
                <w:webHidden/>
              </w:rPr>
              <w:fldChar w:fldCharType="end"/>
            </w:r>
          </w:hyperlink>
        </w:p>
        <w:p w14:paraId="02A963AA" w14:textId="661D6A03" w:rsidR="0048730A" w:rsidRDefault="0048730A">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2488405" w:history="1">
            <w:r w:rsidRPr="00E87C0C">
              <w:rPr>
                <w:rStyle w:val="Hyperlink"/>
                <w:b/>
                <w:bCs/>
                <w:noProof/>
              </w:rPr>
              <w:t>4.2</w:t>
            </w:r>
            <w:r>
              <w:rPr>
                <w:rFonts w:eastAsiaTheme="minorEastAsia" w:cstheme="minorBidi"/>
                <w:smallCaps w:val="0"/>
                <w:noProof/>
                <w:kern w:val="2"/>
                <w:sz w:val="24"/>
                <w:szCs w:val="24"/>
                <w14:ligatures w14:val="standardContextual"/>
              </w:rPr>
              <w:tab/>
            </w:r>
            <w:r w:rsidRPr="00E87C0C">
              <w:rPr>
                <w:rStyle w:val="Hyperlink"/>
                <w:noProof/>
              </w:rPr>
              <w:t>Detailed Installation Instructions</w:t>
            </w:r>
            <w:r>
              <w:rPr>
                <w:noProof/>
                <w:webHidden/>
              </w:rPr>
              <w:tab/>
            </w:r>
            <w:r>
              <w:rPr>
                <w:noProof/>
                <w:webHidden/>
              </w:rPr>
              <w:fldChar w:fldCharType="begin"/>
            </w:r>
            <w:r>
              <w:rPr>
                <w:noProof/>
                <w:webHidden/>
              </w:rPr>
              <w:instrText xml:space="preserve"> PAGEREF _Toc182488405 \h </w:instrText>
            </w:r>
            <w:r>
              <w:rPr>
                <w:noProof/>
                <w:webHidden/>
              </w:rPr>
            </w:r>
            <w:r>
              <w:rPr>
                <w:noProof/>
                <w:webHidden/>
              </w:rPr>
              <w:fldChar w:fldCharType="separate"/>
            </w:r>
            <w:r>
              <w:rPr>
                <w:noProof/>
                <w:webHidden/>
              </w:rPr>
              <w:t>20</w:t>
            </w:r>
            <w:r>
              <w:rPr>
                <w:noProof/>
                <w:webHidden/>
              </w:rPr>
              <w:fldChar w:fldCharType="end"/>
            </w:r>
          </w:hyperlink>
        </w:p>
        <w:p w14:paraId="37612549" w14:textId="24555550" w:rsidR="0048730A" w:rsidRDefault="0048730A">
          <w:pPr>
            <w:pStyle w:val="TOC1"/>
            <w:tabs>
              <w:tab w:val="left" w:pos="480"/>
            </w:tabs>
            <w:rPr>
              <w:rFonts w:eastAsiaTheme="minorEastAsia" w:cstheme="minorBidi"/>
              <w:b w:val="0"/>
              <w:bCs w:val="0"/>
              <w:caps w:val="0"/>
              <w:noProof/>
              <w:kern w:val="2"/>
              <w:sz w:val="24"/>
              <w:szCs w:val="24"/>
              <w14:ligatures w14:val="standardContextual"/>
            </w:rPr>
          </w:pPr>
          <w:hyperlink w:anchor="_Toc182488406" w:history="1">
            <w:r w:rsidRPr="00E87C0C">
              <w:rPr>
                <w:rStyle w:val="Hyperlink"/>
                <w:noProof/>
              </w:rPr>
              <w:t>5.</w:t>
            </w:r>
            <w:r>
              <w:rPr>
                <w:rFonts w:eastAsiaTheme="minorEastAsia" w:cstheme="minorBidi"/>
                <w:b w:val="0"/>
                <w:bCs w:val="0"/>
                <w:caps w:val="0"/>
                <w:noProof/>
                <w:kern w:val="2"/>
                <w:sz w:val="24"/>
                <w:szCs w:val="24"/>
                <w14:ligatures w14:val="standardContextual"/>
              </w:rPr>
              <w:tab/>
            </w:r>
            <w:r w:rsidRPr="00E87C0C">
              <w:rPr>
                <w:rStyle w:val="Hyperlink"/>
                <w:noProof/>
              </w:rPr>
              <w:t>Operating Procedures</w:t>
            </w:r>
            <w:r>
              <w:rPr>
                <w:noProof/>
                <w:webHidden/>
              </w:rPr>
              <w:tab/>
            </w:r>
            <w:r>
              <w:rPr>
                <w:noProof/>
                <w:webHidden/>
              </w:rPr>
              <w:fldChar w:fldCharType="begin"/>
            </w:r>
            <w:r>
              <w:rPr>
                <w:noProof/>
                <w:webHidden/>
              </w:rPr>
              <w:instrText xml:space="preserve"> PAGEREF _Toc182488406 \h </w:instrText>
            </w:r>
            <w:r>
              <w:rPr>
                <w:noProof/>
                <w:webHidden/>
              </w:rPr>
            </w:r>
            <w:r>
              <w:rPr>
                <w:noProof/>
                <w:webHidden/>
              </w:rPr>
              <w:fldChar w:fldCharType="separate"/>
            </w:r>
            <w:r>
              <w:rPr>
                <w:noProof/>
                <w:webHidden/>
              </w:rPr>
              <w:t>26</w:t>
            </w:r>
            <w:r>
              <w:rPr>
                <w:noProof/>
                <w:webHidden/>
              </w:rPr>
              <w:fldChar w:fldCharType="end"/>
            </w:r>
          </w:hyperlink>
        </w:p>
        <w:p w14:paraId="24E021AA" w14:textId="2AA8CF11" w:rsidR="0048730A" w:rsidRDefault="0048730A">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2488407" w:history="1">
            <w:r w:rsidRPr="00E87C0C">
              <w:rPr>
                <w:rStyle w:val="Hyperlink"/>
                <w:b/>
                <w:bCs/>
                <w:noProof/>
              </w:rPr>
              <w:t>5.1</w:t>
            </w:r>
            <w:r>
              <w:rPr>
                <w:rFonts w:eastAsiaTheme="minorEastAsia" w:cstheme="minorBidi"/>
                <w:smallCaps w:val="0"/>
                <w:noProof/>
                <w:kern w:val="2"/>
                <w:sz w:val="24"/>
                <w:szCs w:val="24"/>
                <w14:ligatures w14:val="standardContextual"/>
              </w:rPr>
              <w:tab/>
            </w:r>
            <w:r w:rsidRPr="00E87C0C">
              <w:rPr>
                <w:rStyle w:val="Hyperlink"/>
                <w:noProof/>
              </w:rPr>
              <w:t>General Equipment Operation</w:t>
            </w:r>
            <w:r>
              <w:rPr>
                <w:noProof/>
                <w:webHidden/>
              </w:rPr>
              <w:tab/>
            </w:r>
            <w:r>
              <w:rPr>
                <w:noProof/>
                <w:webHidden/>
              </w:rPr>
              <w:fldChar w:fldCharType="begin"/>
            </w:r>
            <w:r>
              <w:rPr>
                <w:noProof/>
                <w:webHidden/>
              </w:rPr>
              <w:instrText xml:space="preserve"> PAGEREF _Toc182488407 \h </w:instrText>
            </w:r>
            <w:r>
              <w:rPr>
                <w:noProof/>
                <w:webHidden/>
              </w:rPr>
            </w:r>
            <w:r>
              <w:rPr>
                <w:noProof/>
                <w:webHidden/>
              </w:rPr>
              <w:fldChar w:fldCharType="separate"/>
            </w:r>
            <w:r>
              <w:rPr>
                <w:noProof/>
                <w:webHidden/>
              </w:rPr>
              <w:t>26</w:t>
            </w:r>
            <w:r>
              <w:rPr>
                <w:noProof/>
                <w:webHidden/>
              </w:rPr>
              <w:fldChar w:fldCharType="end"/>
            </w:r>
          </w:hyperlink>
        </w:p>
        <w:p w14:paraId="45782D75" w14:textId="2F8E859F" w:rsidR="0048730A" w:rsidRDefault="0048730A">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2488408" w:history="1">
            <w:r w:rsidRPr="00E87C0C">
              <w:rPr>
                <w:rStyle w:val="Hyperlink"/>
                <w:b/>
                <w:bCs/>
                <w:noProof/>
              </w:rPr>
              <w:t>5.2</w:t>
            </w:r>
            <w:r>
              <w:rPr>
                <w:rFonts w:eastAsiaTheme="minorEastAsia" w:cstheme="minorBidi"/>
                <w:smallCaps w:val="0"/>
                <w:noProof/>
                <w:kern w:val="2"/>
                <w:sz w:val="24"/>
                <w:szCs w:val="24"/>
                <w14:ligatures w14:val="standardContextual"/>
              </w:rPr>
              <w:tab/>
            </w:r>
            <w:r w:rsidRPr="00E87C0C">
              <w:rPr>
                <w:rStyle w:val="Hyperlink"/>
                <w:noProof/>
              </w:rPr>
              <w:t>Initial Startup</w:t>
            </w:r>
            <w:r>
              <w:rPr>
                <w:noProof/>
                <w:webHidden/>
              </w:rPr>
              <w:tab/>
            </w:r>
            <w:r>
              <w:rPr>
                <w:noProof/>
                <w:webHidden/>
              </w:rPr>
              <w:fldChar w:fldCharType="begin"/>
            </w:r>
            <w:r>
              <w:rPr>
                <w:noProof/>
                <w:webHidden/>
              </w:rPr>
              <w:instrText xml:space="preserve"> PAGEREF _Toc182488408 \h </w:instrText>
            </w:r>
            <w:r>
              <w:rPr>
                <w:noProof/>
                <w:webHidden/>
              </w:rPr>
            </w:r>
            <w:r>
              <w:rPr>
                <w:noProof/>
                <w:webHidden/>
              </w:rPr>
              <w:fldChar w:fldCharType="separate"/>
            </w:r>
            <w:r>
              <w:rPr>
                <w:noProof/>
                <w:webHidden/>
              </w:rPr>
              <w:t>27</w:t>
            </w:r>
            <w:r>
              <w:rPr>
                <w:noProof/>
                <w:webHidden/>
              </w:rPr>
              <w:fldChar w:fldCharType="end"/>
            </w:r>
          </w:hyperlink>
        </w:p>
        <w:p w14:paraId="2E74ABE9" w14:textId="032D33C9" w:rsidR="0048730A" w:rsidRDefault="0048730A">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2488409" w:history="1">
            <w:r w:rsidRPr="00E87C0C">
              <w:rPr>
                <w:rStyle w:val="Hyperlink"/>
                <w:b/>
                <w:bCs/>
                <w:noProof/>
              </w:rPr>
              <w:t>5.3</w:t>
            </w:r>
            <w:r>
              <w:rPr>
                <w:rFonts w:eastAsiaTheme="minorEastAsia" w:cstheme="minorBidi"/>
                <w:smallCaps w:val="0"/>
                <w:noProof/>
                <w:kern w:val="2"/>
                <w:sz w:val="24"/>
                <w:szCs w:val="24"/>
                <w14:ligatures w14:val="standardContextual"/>
              </w:rPr>
              <w:tab/>
            </w:r>
            <w:r w:rsidRPr="00E87C0C">
              <w:rPr>
                <w:rStyle w:val="Hyperlink"/>
                <w:noProof/>
              </w:rPr>
              <w:t>Startup</w:t>
            </w:r>
            <w:r>
              <w:rPr>
                <w:noProof/>
                <w:webHidden/>
              </w:rPr>
              <w:tab/>
            </w:r>
            <w:r>
              <w:rPr>
                <w:noProof/>
                <w:webHidden/>
              </w:rPr>
              <w:fldChar w:fldCharType="begin"/>
            </w:r>
            <w:r>
              <w:rPr>
                <w:noProof/>
                <w:webHidden/>
              </w:rPr>
              <w:instrText xml:space="preserve"> PAGEREF _Toc182488409 \h </w:instrText>
            </w:r>
            <w:r>
              <w:rPr>
                <w:noProof/>
                <w:webHidden/>
              </w:rPr>
            </w:r>
            <w:r>
              <w:rPr>
                <w:noProof/>
                <w:webHidden/>
              </w:rPr>
              <w:fldChar w:fldCharType="separate"/>
            </w:r>
            <w:r>
              <w:rPr>
                <w:noProof/>
                <w:webHidden/>
              </w:rPr>
              <w:t>28</w:t>
            </w:r>
            <w:r>
              <w:rPr>
                <w:noProof/>
                <w:webHidden/>
              </w:rPr>
              <w:fldChar w:fldCharType="end"/>
            </w:r>
          </w:hyperlink>
        </w:p>
        <w:p w14:paraId="4CF3CB48" w14:textId="5D53648D" w:rsidR="0048730A" w:rsidRDefault="0048730A">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2488410" w:history="1">
            <w:r w:rsidRPr="00E87C0C">
              <w:rPr>
                <w:rStyle w:val="Hyperlink"/>
                <w:rFonts w:ascii="Franklin Gothic Book" w:hAnsi="Franklin Gothic Book"/>
                <w:b/>
                <w:bCs/>
                <w:noProof/>
              </w:rPr>
              <w:t>5.4</w:t>
            </w:r>
            <w:r>
              <w:rPr>
                <w:rFonts w:eastAsiaTheme="minorEastAsia" w:cstheme="minorBidi"/>
                <w:smallCaps w:val="0"/>
                <w:noProof/>
                <w:kern w:val="2"/>
                <w:sz w:val="24"/>
                <w:szCs w:val="24"/>
                <w14:ligatures w14:val="standardContextual"/>
              </w:rPr>
              <w:tab/>
            </w:r>
            <w:r w:rsidRPr="00E87C0C">
              <w:rPr>
                <w:rStyle w:val="Hyperlink"/>
                <w:noProof/>
              </w:rPr>
              <w:t>Shutdown</w:t>
            </w:r>
            <w:r>
              <w:rPr>
                <w:noProof/>
                <w:webHidden/>
              </w:rPr>
              <w:tab/>
            </w:r>
            <w:r>
              <w:rPr>
                <w:noProof/>
                <w:webHidden/>
              </w:rPr>
              <w:fldChar w:fldCharType="begin"/>
            </w:r>
            <w:r>
              <w:rPr>
                <w:noProof/>
                <w:webHidden/>
              </w:rPr>
              <w:instrText xml:space="preserve"> PAGEREF _Toc182488410 \h </w:instrText>
            </w:r>
            <w:r>
              <w:rPr>
                <w:noProof/>
                <w:webHidden/>
              </w:rPr>
            </w:r>
            <w:r>
              <w:rPr>
                <w:noProof/>
                <w:webHidden/>
              </w:rPr>
              <w:fldChar w:fldCharType="separate"/>
            </w:r>
            <w:r>
              <w:rPr>
                <w:noProof/>
                <w:webHidden/>
              </w:rPr>
              <w:t>29</w:t>
            </w:r>
            <w:r>
              <w:rPr>
                <w:noProof/>
                <w:webHidden/>
              </w:rPr>
              <w:fldChar w:fldCharType="end"/>
            </w:r>
          </w:hyperlink>
        </w:p>
        <w:p w14:paraId="3FCA677E" w14:textId="07C01B68" w:rsidR="0048730A" w:rsidRDefault="0048730A">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2488411" w:history="1">
            <w:r w:rsidRPr="00E87C0C">
              <w:rPr>
                <w:rStyle w:val="Hyperlink"/>
                <w:b/>
                <w:bCs/>
                <w:noProof/>
              </w:rPr>
              <w:t>5.5</w:t>
            </w:r>
            <w:r>
              <w:rPr>
                <w:rFonts w:eastAsiaTheme="minorEastAsia" w:cstheme="minorBidi"/>
                <w:smallCaps w:val="0"/>
                <w:noProof/>
                <w:kern w:val="2"/>
                <w:sz w:val="24"/>
                <w:szCs w:val="24"/>
                <w14:ligatures w14:val="standardContextual"/>
              </w:rPr>
              <w:tab/>
            </w:r>
            <w:r w:rsidRPr="00E87C0C">
              <w:rPr>
                <w:rStyle w:val="Hyperlink"/>
                <w:noProof/>
              </w:rPr>
              <w:t>Shutdown (Alarm Condition)</w:t>
            </w:r>
            <w:r>
              <w:rPr>
                <w:noProof/>
                <w:webHidden/>
              </w:rPr>
              <w:tab/>
            </w:r>
            <w:r>
              <w:rPr>
                <w:noProof/>
                <w:webHidden/>
              </w:rPr>
              <w:fldChar w:fldCharType="begin"/>
            </w:r>
            <w:r>
              <w:rPr>
                <w:noProof/>
                <w:webHidden/>
              </w:rPr>
              <w:instrText xml:space="preserve"> PAGEREF _Toc182488411 \h </w:instrText>
            </w:r>
            <w:r>
              <w:rPr>
                <w:noProof/>
                <w:webHidden/>
              </w:rPr>
            </w:r>
            <w:r>
              <w:rPr>
                <w:noProof/>
                <w:webHidden/>
              </w:rPr>
              <w:fldChar w:fldCharType="separate"/>
            </w:r>
            <w:r>
              <w:rPr>
                <w:noProof/>
                <w:webHidden/>
              </w:rPr>
              <w:t>29</w:t>
            </w:r>
            <w:r>
              <w:rPr>
                <w:noProof/>
                <w:webHidden/>
              </w:rPr>
              <w:fldChar w:fldCharType="end"/>
            </w:r>
          </w:hyperlink>
        </w:p>
        <w:p w14:paraId="52F11A8C" w14:textId="4A9E0859" w:rsidR="0048730A" w:rsidRDefault="0048730A">
          <w:pPr>
            <w:pStyle w:val="TOC1"/>
            <w:tabs>
              <w:tab w:val="left" w:pos="480"/>
            </w:tabs>
            <w:rPr>
              <w:rFonts w:eastAsiaTheme="minorEastAsia" w:cstheme="minorBidi"/>
              <w:b w:val="0"/>
              <w:bCs w:val="0"/>
              <w:caps w:val="0"/>
              <w:noProof/>
              <w:kern w:val="2"/>
              <w:sz w:val="24"/>
              <w:szCs w:val="24"/>
              <w14:ligatures w14:val="standardContextual"/>
            </w:rPr>
          </w:pPr>
          <w:hyperlink w:anchor="_Toc182488412" w:history="1">
            <w:r w:rsidRPr="00E87C0C">
              <w:rPr>
                <w:rStyle w:val="Hyperlink"/>
                <w:noProof/>
              </w:rPr>
              <w:t>6.</w:t>
            </w:r>
            <w:r>
              <w:rPr>
                <w:rFonts w:eastAsiaTheme="minorEastAsia" w:cstheme="minorBidi"/>
                <w:b w:val="0"/>
                <w:bCs w:val="0"/>
                <w:caps w:val="0"/>
                <w:noProof/>
                <w:kern w:val="2"/>
                <w:sz w:val="24"/>
                <w:szCs w:val="24"/>
                <w14:ligatures w14:val="standardContextual"/>
              </w:rPr>
              <w:tab/>
            </w:r>
            <w:r w:rsidRPr="00E87C0C">
              <w:rPr>
                <w:rStyle w:val="Hyperlink"/>
                <w:noProof/>
              </w:rPr>
              <w:t>Maintenance, Lubrication, &amp; Troubleshooting</w:t>
            </w:r>
            <w:r>
              <w:rPr>
                <w:noProof/>
                <w:webHidden/>
              </w:rPr>
              <w:tab/>
            </w:r>
            <w:r>
              <w:rPr>
                <w:noProof/>
                <w:webHidden/>
              </w:rPr>
              <w:fldChar w:fldCharType="begin"/>
            </w:r>
            <w:r>
              <w:rPr>
                <w:noProof/>
                <w:webHidden/>
              </w:rPr>
              <w:instrText xml:space="preserve"> PAGEREF _Toc182488412 \h </w:instrText>
            </w:r>
            <w:r>
              <w:rPr>
                <w:noProof/>
                <w:webHidden/>
              </w:rPr>
            </w:r>
            <w:r>
              <w:rPr>
                <w:noProof/>
                <w:webHidden/>
              </w:rPr>
              <w:fldChar w:fldCharType="separate"/>
            </w:r>
            <w:r>
              <w:rPr>
                <w:noProof/>
                <w:webHidden/>
              </w:rPr>
              <w:t>31</w:t>
            </w:r>
            <w:r>
              <w:rPr>
                <w:noProof/>
                <w:webHidden/>
              </w:rPr>
              <w:fldChar w:fldCharType="end"/>
            </w:r>
          </w:hyperlink>
        </w:p>
        <w:p w14:paraId="06945B88" w14:textId="54D89987" w:rsidR="0048730A" w:rsidRDefault="0048730A">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2488413" w:history="1">
            <w:r w:rsidRPr="00E87C0C">
              <w:rPr>
                <w:rStyle w:val="Hyperlink"/>
                <w:b/>
                <w:bCs/>
                <w:noProof/>
              </w:rPr>
              <w:t>6.1</w:t>
            </w:r>
            <w:r>
              <w:rPr>
                <w:rFonts w:eastAsiaTheme="minorEastAsia" w:cstheme="minorBidi"/>
                <w:smallCaps w:val="0"/>
                <w:noProof/>
                <w:kern w:val="2"/>
                <w:sz w:val="24"/>
                <w:szCs w:val="24"/>
                <w14:ligatures w14:val="standardContextual"/>
              </w:rPr>
              <w:tab/>
            </w:r>
            <w:r w:rsidRPr="00E87C0C">
              <w:rPr>
                <w:rStyle w:val="Hyperlink"/>
                <w:noProof/>
              </w:rPr>
              <w:t>Preventative Maintenance</w:t>
            </w:r>
            <w:r>
              <w:rPr>
                <w:noProof/>
                <w:webHidden/>
              </w:rPr>
              <w:tab/>
            </w:r>
            <w:r>
              <w:rPr>
                <w:noProof/>
                <w:webHidden/>
              </w:rPr>
              <w:fldChar w:fldCharType="begin"/>
            </w:r>
            <w:r>
              <w:rPr>
                <w:noProof/>
                <w:webHidden/>
              </w:rPr>
              <w:instrText xml:space="preserve"> PAGEREF _Toc182488413 \h </w:instrText>
            </w:r>
            <w:r>
              <w:rPr>
                <w:noProof/>
                <w:webHidden/>
              </w:rPr>
            </w:r>
            <w:r>
              <w:rPr>
                <w:noProof/>
                <w:webHidden/>
              </w:rPr>
              <w:fldChar w:fldCharType="separate"/>
            </w:r>
            <w:r>
              <w:rPr>
                <w:noProof/>
                <w:webHidden/>
              </w:rPr>
              <w:t>31</w:t>
            </w:r>
            <w:r>
              <w:rPr>
                <w:noProof/>
                <w:webHidden/>
              </w:rPr>
              <w:fldChar w:fldCharType="end"/>
            </w:r>
          </w:hyperlink>
        </w:p>
        <w:p w14:paraId="04882EC0" w14:textId="296B62D6" w:rsidR="0048730A" w:rsidRDefault="0048730A">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2488414" w:history="1">
            <w:r w:rsidRPr="00E87C0C">
              <w:rPr>
                <w:rStyle w:val="Hyperlink"/>
                <w:rFonts w:ascii="Franklin Gothic Book" w:hAnsi="Franklin Gothic Book"/>
                <w:b/>
                <w:bCs/>
                <w:noProof/>
              </w:rPr>
              <w:t>6.2</w:t>
            </w:r>
            <w:r>
              <w:rPr>
                <w:rFonts w:eastAsiaTheme="minorEastAsia" w:cstheme="minorBidi"/>
                <w:smallCaps w:val="0"/>
                <w:noProof/>
                <w:kern w:val="2"/>
                <w:sz w:val="24"/>
                <w:szCs w:val="24"/>
                <w14:ligatures w14:val="standardContextual"/>
              </w:rPr>
              <w:tab/>
            </w:r>
            <w:r w:rsidRPr="00E87C0C">
              <w:rPr>
                <w:rStyle w:val="Hyperlink"/>
                <w:noProof/>
              </w:rPr>
              <w:t>Corrective Maintenance</w:t>
            </w:r>
            <w:r>
              <w:rPr>
                <w:noProof/>
                <w:webHidden/>
              </w:rPr>
              <w:tab/>
            </w:r>
            <w:r>
              <w:rPr>
                <w:noProof/>
                <w:webHidden/>
              </w:rPr>
              <w:fldChar w:fldCharType="begin"/>
            </w:r>
            <w:r>
              <w:rPr>
                <w:noProof/>
                <w:webHidden/>
              </w:rPr>
              <w:instrText xml:space="preserve"> PAGEREF _Toc182488414 \h </w:instrText>
            </w:r>
            <w:r>
              <w:rPr>
                <w:noProof/>
                <w:webHidden/>
              </w:rPr>
            </w:r>
            <w:r>
              <w:rPr>
                <w:noProof/>
                <w:webHidden/>
              </w:rPr>
              <w:fldChar w:fldCharType="separate"/>
            </w:r>
            <w:r>
              <w:rPr>
                <w:noProof/>
                <w:webHidden/>
              </w:rPr>
              <w:t>35</w:t>
            </w:r>
            <w:r>
              <w:rPr>
                <w:noProof/>
                <w:webHidden/>
              </w:rPr>
              <w:fldChar w:fldCharType="end"/>
            </w:r>
          </w:hyperlink>
        </w:p>
        <w:p w14:paraId="77763405" w14:textId="2901324D" w:rsidR="0048730A" w:rsidRDefault="0048730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2488415" w:history="1">
            <w:r w:rsidRPr="00E87C0C">
              <w:rPr>
                <w:rStyle w:val="Hyperlink"/>
                <w:noProof/>
                <w:highlight w:val="yellow"/>
              </w:rPr>
              <w:t>6.2.1</w:t>
            </w:r>
            <w:r>
              <w:rPr>
                <w:rFonts w:eastAsiaTheme="minorEastAsia" w:cstheme="minorBidi"/>
                <w:i w:val="0"/>
                <w:iCs w:val="0"/>
                <w:noProof/>
                <w:kern w:val="2"/>
                <w:sz w:val="24"/>
                <w:szCs w:val="24"/>
                <w14:ligatures w14:val="standardContextual"/>
              </w:rPr>
              <w:tab/>
            </w:r>
            <w:r w:rsidRPr="00E87C0C">
              <w:rPr>
                <w:rStyle w:val="Hyperlink"/>
                <w:noProof/>
                <w:highlight w:val="yellow"/>
              </w:rPr>
              <w:t>[Belt Tensioning</w:t>
            </w:r>
            <w:r>
              <w:rPr>
                <w:noProof/>
                <w:webHidden/>
              </w:rPr>
              <w:tab/>
            </w:r>
            <w:r>
              <w:rPr>
                <w:noProof/>
                <w:webHidden/>
              </w:rPr>
              <w:fldChar w:fldCharType="begin"/>
            </w:r>
            <w:r>
              <w:rPr>
                <w:noProof/>
                <w:webHidden/>
              </w:rPr>
              <w:instrText xml:space="preserve"> PAGEREF _Toc182488415 \h </w:instrText>
            </w:r>
            <w:r>
              <w:rPr>
                <w:noProof/>
                <w:webHidden/>
              </w:rPr>
            </w:r>
            <w:r>
              <w:rPr>
                <w:noProof/>
                <w:webHidden/>
              </w:rPr>
              <w:fldChar w:fldCharType="separate"/>
            </w:r>
            <w:r>
              <w:rPr>
                <w:noProof/>
                <w:webHidden/>
              </w:rPr>
              <w:t>35</w:t>
            </w:r>
            <w:r>
              <w:rPr>
                <w:noProof/>
                <w:webHidden/>
              </w:rPr>
              <w:fldChar w:fldCharType="end"/>
            </w:r>
          </w:hyperlink>
        </w:p>
        <w:p w14:paraId="0CB68D78" w14:textId="63604464" w:rsidR="0048730A" w:rsidRDefault="0048730A">
          <w:pPr>
            <w:pStyle w:val="TOC3"/>
            <w:tabs>
              <w:tab w:val="left" w:pos="1200"/>
              <w:tab w:val="right" w:leader="dot" w:pos="9350"/>
            </w:tabs>
            <w:rPr>
              <w:rFonts w:eastAsiaTheme="minorEastAsia" w:cstheme="minorBidi"/>
              <w:i w:val="0"/>
              <w:iCs w:val="0"/>
              <w:noProof/>
              <w:kern w:val="2"/>
              <w:sz w:val="24"/>
              <w:szCs w:val="24"/>
              <w14:ligatures w14:val="standardContextual"/>
            </w:rPr>
          </w:pPr>
          <w:hyperlink w:anchor="_Toc182488416" w:history="1">
            <w:r w:rsidRPr="00E87C0C">
              <w:rPr>
                <w:rStyle w:val="Hyperlink"/>
                <w:noProof/>
              </w:rPr>
              <w:t>6.2.2</w:t>
            </w:r>
            <w:r>
              <w:rPr>
                <w:rFonts w:eastAsiaTheme="minorEastAsia" w:cstheme="minorBidi"/>
                <w:i w:val="0"/>
                <w:iCs w:val="0"/>
                <w:noProof/>
                <w:kern w:val="2"/>
                <w:sz w:val="24"/>
                <w:szCs w:val="24"/>
                <w14:ligatures w14:val="standardContextual"/>
              </w:rPr>
              <w:tab/>
            </w:r>
            <w:r w:rsidRPr="00E87C0C">
              <w:rPr>
                <w:rStyle w:val="Hyperlink"/>
                <w:noProof/>
              </w:rPr>
              <w:t>Belt Tracking</w:t>
            </w:r>
            <w:r>
              <w:rPr>
                <w:noProof/>
                <w:webHidden/>
              </w:rPr>
              <w:tab/>
            </w:r>
            <w:r>
              <w:rPr>
                <w:noProof/>
                <w:webHidden/>
              </w:rPr>
              <w:fldChar w:fldCharType="begin"/>
            </w:r>
            <w:r>
              <w:rPr>
                <w:noProof/>
                <w:webHidden/>
              </w:rPr>
              <w:instrText xml:space="preserve"> PAGEREF _Toc182488416 \h </w:instrText>
            </w:r>
            <w:r>
              <w:rPr>
                <w:noProof/>
                <w:webHidden/>
              </w:rPr>
            </w:r>
            <w:r>
              <w:rPr>
                <w:noProof/>
                <w:webHidden/>
              </w:rPr>
              <w:fldChar w:fldCharType="separate"/>
            </w:r>
            <w:r>
              <w:rPr>
                <w:noProof/>
                <w:webHidden/>
              </w:rPr>
              <w:t>35</w:t>
            </w:r>
            <w:r>
              <w:rPr>
                <w:noProof/>
                <w:webHidden/>
              </w:rPr>
              <w:fldChar w:fldCharType="end"/>
            </w:r>
          </w:hyperlink>
        </w:p>
        <w:p w14:paraId="525DEC90" w14:textId="550140BC" w:rsidR="0048730A" w:rsidRDefault="0048730A">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2488417" w:history="1">
            <w:r w:rsidRPr="00E87C0C">
              <w:rPr>
                <w:rStyle w:val="Hyperlink"/>
                <w:b/>
                <w:bCs/>
                <w:noProof/>
              </w:rPr>
              <w:t>6.3</w:t>
            </w:r>
            <w:r>
              <w:rPr>
                <w:rFonts w:eastAsiaTheme="minorEastAsia" w:cstheme="minorBidi"/>
                <w:smallCaps w:val="0"/>
                <w:noProof/>
                <w:kern w:val="2"/>
                <w:sz w:val="24"/>
                <w:szCs w:val="24"/>
                <w14:ligatures w14:val="standardContextual"/>
              </w:rPr>
              <w:tab/>
            </w:r>
            <w:r w:rsidRPr="00E87C0C">
              <w:rPr>
                <w:rStyle w:val="Hyperlink"/>
                <w:noProof/>
              </w:rPr>
              <w:t>Lubrication</w:t>
            </w:r>
            <w:r>
              <w:rPr>
                <w:noProof/>
                <w:webHidden/>
              </w:rPr>
              <w:tab/>
            </w:r>
            <w:r>
              <w:rPr>
                <w:noProof/>
                <w:webHidden/>
              </w:rPr>
              <w:fldChar w:fldCharType="begin"/>
            </w:r>
            <w:r>
              <w:rPr>
                <w:noProof/>
                <w:webHidden/>
              </w:rPr>
              <w:instrText xml:space="preserve"> PAGEREF _Toc182488417 \h </w:instrText>
            </w:r>
            <w:r>
              <w:rPr>
                <w:noProof/>
                <w:webHidden/>
              </w:rPr>
            </w:r>
            <w:r>
              <w:rPr>
                <w:noProof/>
                <w:webHidden/>
              </w:rPr>
              <w:fldChar w:fldCharType="separate"/>
            </w:r>
            <w:r>
              <w:rPr>
                <w:noProof/>
                <w:webHidden/>
              </w:rPr>
              <w:t>36</w:t>
            </w:r>
            <w:r>
              <w:rPr>
                <w:noProof/>
                <w:webHidden/>
              </w:rPr>
              <w:fldChar w:fldCharType="end"/>
            </w:r>
          </w:hyperlink>
        </w:p>
        <w:p w14:paraId="78494473" w14:textId="699AB689" w:rsidR="0048730A" w:rsidRDefault="0048730A">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2488418" w:history="1">
            <w:r w:rsidRPr="00E87C0C">
              <w:rPr>
                <w:rStyle w:val="Hyperlink"/>
                <w:b/>
                <w:bCs/>
                <w:noProof/>
              </w:rPr>
              <w:t>6.4</w:t>
            </w:r>
            <w:r>
              <w:rPr>
                <w:rFonts w:eastAsiaTheme="minorEastAsia" w:cstheme="minorBidi"/>
                <w:smallCaps w:val="0"/>
                <w:noProof/>
                <w:kern w:val="2"/>
                <w:sz w:val="24"/>
                <w:szCs w:val="24"/>
                <w14:ligatures w14:val="standardContextual"/>
              </w:rPr>
              <w:tab/>
            </w:r>
            <w:r w:rsidRPr="00E87C0C">
              <w:rPr>
                <w:rStyle w:val="Hyperlink"/>
                <w:noProof/>
              </w:rPr>
              <w:t>Troubleshooting</w:t>
            </w:r>
            <w:r>
              <w:rPr>
                <w:noProof/>
                <w:webHidden/>
              </w:rPr>
              <w:tab/>
            </w:r>
            <w:r>
              <w:rPr>
                <w:noProof/>
                <w:webHidden/>
              </w:rPr>
              <w:fldChar w:fldCharType="begin"/>
            </w:r>
            <w:r>
              <w:rPr>
                <w:noProof/>
                <w:webHidden/>
              </w:rPr>
              <w:instrText xml:space="preserve"> PAGEREF _Toc182488418 \h </w:instrText>
            </w:r>
            <w:r>
              <w:rPr>
                <w:noProof/>
                <w:webHidden/>
              </w:rPr>
            </w:r>
            <w:r>
              <w:rPr>
                <w:noProof/>
                <w:webHidden/>
              </w:rPr>
              <w:fldChar w:fldCharType="separate"/>
            </w:r>
            <w:r>
              <w:rPr>
                <w:noProof/>
                <w:webHidden/>
              </w:rPr>
              <w:t>40</w:t>
            </w:r>
            <w:r>
              <w:rPr>
                <w:noProof/>
                <w:webHidden/>
              </w:rPr>
              <w:fldChar w:fldCharType="end"/>
            </w:r>
          </w:hyperlink>
        </w:p>
        <w:p w14:paraId="2DD3DE73" w14:textId="6F7A0D27" w:rsidR="0048730A" w:rsidRDefault="0048730A">
          <w:pPr>
            <w:pStyle w:val="TOC1"/>
            <w:tabs>
              <w:tab w:val="left" w:pos="480"/>
            </w:tabs>
            <w:rPr>
              <w:rFonts w:eastAsiaTheme="minorEastAsia" w:cstheme="minorBidi"/>
              <w:b w:val="0"/>
              <w:bCs w:val="0"/>
              <w:caps w:val="0"/>
              <w:noProof/>
              <w:kern w:val="2"/>
              <w:sz w:val="24"/>
              <w:szCs w:val="24"/>
              <w14:ligatures w14:val="standardContextual"/>
            </w:rPr>
          </w:pPr>
          <w:hyperlink w:anchor="_Toc182488419" w:history="1">
            <w:r w:rsidRPr="00E87C0C">
              <w:rPr>
                <w:rStyle w:val="Hyperlink"/>
                <w:noProof/>
              </w:rPr>
              <w:t>7.</w:t>
            </w:r>
            <w:r>
              <w:rPr>
                <w:rFonts w:eastAsiaTheme="minorEastAsia" w:cstheme="minorBidi"/>
                <w:b w:val="0"/>
                <w:bCs w:val="0"/>
                <w:caps w:val="0"/>
                <w:noProof/>
                <w:kern w:val="2"/>
                <w:sz w:val="24"/>
                <w:szCs w:val="24"/>
                <w14:ligatures w14:val="standardContextual"/>
              </w:rPr>
              <w:tab/>
            </w:r>
            <w:r w:rsidRPr="00E87C0C">
              <w:rPr>
                <w:rStyle w:val="Hyperlink"/>
                <w:noProof/>
              </w:rPr>
              <w:t>Policies</w:t>
            </w:r>
            <w:r>
              <w:rPr>
                <w:noProof/>
                <w:webHidden/>
              </w:rPr>
              <w:tab/>
            </w:r>
            <w:r>
              <w:rPr>
                <w:noProof/>
                <w:webHidden/>
              </w:rPr>
              <w:fldChar w:fldCharType="begin"/>
            </w:r>
            <w:r>
              <w:rPr>
                <w:noProof/>
                <w:webHidden/>
              </w:rPr>
              <w:instrText xml:space="preserve"> PAGEREF _Toc182488419 \h </w:instrText>
            </w:r>
            <w:r>
              <w:rPr>
                <w:noProof/>
                <w:webHidden/>
              </w:rPr>
            </w:r>
            <w:r>
              <w:rPr>
                <w:noProof/>
                <w:webHidden/>
              </w:rPr>
              <w:fldChar w:fldCharType="separate"/>
            </w:r>
            <w:r>
              <w:rPr>
                <w:noProof/>
                <w:webHidden/>
              </w:rPr>
              <w:t>43</w:t>
            </w:r>
            <w:r>
              <w:rPr>
                <w:noProof/>
                <w:webHidden/>
              </w:rPr>
              <w:fldChar w:fldCharType="end"/>
            </w:r>
          </w:hyperlink>
        </w:p>
        <w:p w14:paraId="3409A032" w14:textId="48BD0411" w:rsidR="0048730A" w:rsidRDefault="0048730A">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2488420" w:history="1">
            <w:r w:rsidRPr="00E87C0C">
              <w:rPr>
                <w:rStyle w:val="Hyperlink"/>
                <w:b/>
                <w:bCs/>
                <w:noProof/>
              </w:rPr>
              <w:t>7.1</w:t>
            </w:r>
            <w:r>
              <w:rPr>
                <w:rFonts w:eastAsiaTheme="minorEastAsia" w:cstheme="minorBidi"/>
                <w:smallCaps w:val="0"/>
                <w:noProof/>
                <w:kern w:val="2"/>
                <w:sz w:val="24"/>
                <w:szCs w:val="24"/>
                <w14:ligatures w14:val="standardContextual"/>
              </w:rPr>
              <w:tab/>
            </w:r>
            <w:r w:rsidRPr="00E87C0C">
              <w:rPr>
                <w:rStyle w:val="Hyperlink"/>
                <w:noProof/>
              </w:rPr>
              <w:t>Warranty</w:t>
            </w:r>
            <w:r>
              <w:rPr>
                <w:noProof/>
                <w:webHidden/>
              </w:rPr>
              <w:tab/>
            </w:r>
            <w:r>
              <w:rPr>
                <w:noProof/>
                <w:webHidden/>
              </w:rPr>
              <w:fldChar w:fldCharType="begin"/>
            </w:r>
            <w:r>
              <w:rPr>
                <w:noProof/>
                <w:webHidden/>
              </w:rPr>
              <w:instrText xml:space="preserve"> PAGEREF _Toc182488420 \h </w:instrText>
            </w:r>
            <w:r>
              <w:rPr>
                <w:noProof/>
                <w:webHidden/>
              </w:rPr>
            </w:r>
            <w:r>
              <w:rPr>
                <w:noProof/>
                <w:webHidden/>
              </w:rPr>
              <w:fldChar w:fldCharType="separate"/>
            </w:r>
            <w:r>
              <w:rPr>
                <w:noProof/>
                <w:webHidden/>
              </w:rPr>
              <w:t>43</w:t>
            </w:r>
            <w:r>
              <w:rPr>
                <w:noProof/>
                <w:webHidden/>
              </w:rPr>
              <w:fldChar w:fldCharType="end"/>
            </w:r>
          </w:hyperlink>
        </w:p>
        <w:p w14:paraId="70535D67" w14:textId="1AC9454C" w:rsidR="0048730A" w:rsidRDefault="0048730A">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2488421" w:history="1">
            <w:r w:rsidRPr="00E87C0C">
              <w:rPr>
                <w:rStyle w:val="Hyperlink"/>
                <w:b/>
                <w:bCs/>
                <w:noProof/>
              </w:rPr>
              <w:t>7.2</w:t>
            </w:r>
            <w:r>
              <w:rPr>
                <w:rFonts w:eastAsiaTheme="minorEastAsia" w:cstheme="minorBidi"/>
                <w:smallCaps w:val="0"/>
                <w:noProof/>
                <w:kern w:val="2"/>
                <w:sz w:val="24"/>
                <w:szCs w:val="24"/>
                <w14:ligatures w14:val="standardContextual"/>
              </w:rPr>
              <w:tab/>
            </w:r>
            <w:r w:rsidRPr="00E87C0C">
              <w:rPr>
                <w:rStyle w:val="Hyperlink"/>
                <w:noProof/>
              </w:rPr>
              <w:t>Liability</w:t>
            </w:r>
            <w:r>
              <w:rPr>
                <w:noProof/>
                <w:webHidden/>
              </w:rPr>
              <w:tab/>
            </w:r>
            <w:r>
              <w:rPr>
                <w:noProof/>
                <w:webHidden/>
              </w:rPr>
              <w:fldChar w:fldCharType="begin"/>
            </w:r>
            <w:r>
              <w:rPr>
                <w:noProof/>
                <w:webHidden/>
              </w:rPr>
              <w:instrText xml:space="preserve"> PAGEREF _Toc182488421 \h </w:instrText>
            </w:r>
            <w:r>
              <w:rPr>
                <w:noProof/>
                <w:webHidden/>
              </w:rPr>
            </w:r>
            <w:r>
              <w:rPr>
                <w:noProof/>
                <w:webHidden/>
              </w:rPr>
              <w:fldChar w:fldCharType="separate"/>
            </w:r>
            <w:r>
              <w:rPr>
                <w:noProof/>
                <w:webHidden/>
              </w:rPr>
              <w:t>43</w:t>
            </w:r>
            <w:r>
              <w:rPr>
                <w:noProof/>
                <w:webHidden/>
              </w:rPr>
              <w:fldChar w:fldCharType="end"/>
            </w:r>
          </w:hyperlink>
        </w:p>
        <w:p w14:paraId="49331DF2" w14:textId="59F9E383" w:rsidR="0048730A" w:rsidRDefault="0048730A">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2488422" w:history="1">
            <w:r w:rsidRPr="00E87C0C">
              <w:rPr>
                <w:rStyle w:val="Hyperlink"/>
                <w:b/>
                <w:bCs/>
                <w:noProof/>
              </w:rPr>
              <w:t>7.3</w:t>
            </w:r>
            <w:r>
              <w:rPr>
                <w:rFonts w:eastAsiaTheme="minorEastAsia" w:cstheme="minorBidi"/>
                <w:smallCaps w:val="0"/>
                <w:noProof/>
                <w:kern w:val="2"/>
                <w:sz w:val="24"/>
                <w:szCs w:val="24"/>
                <w14:ligatures w14:val="standardContextual"/>
              </w:rPr>
              <w:tab/>
            </w:r>
            <w:r w:rsidRPr="00E87C0C">
              <w:rPr>
                <w:rStyle w:val="Hyperlink"/>
                <w:noProof/>
              </w:rPr>
              <w:t>Returns</w:t>
            </w:r>
            <w:r>
              <w:rPr>
                <w:noProof/>
                <w:webHidden/>
              </w:rPr>
              <w:tab/>
            </w:r>
            <w:r>
              <w:rPr>
                <w:noProof/>
                <w:webHidden/>
              </w:rPr>
              <w:fldChar w:fldCharType="begin"/>
            </w:r>
            <w:r>
              <w:rPr>
                <w:noProof/>
                <w:webHidden/>
              </w:rPr>
              <w:instrText xml:space="preserve"> PAGEREF _Toc182488422 \h </w:instrText>
            </w:r>
            <w:r>
              <w:rPr>
                <w:noProof/>
                <w:webHidden/>
              </w:rPr>
            </w:r>
            <w:r>
              <w:rPr>
                <w:noProof/>
                <w:webHidden/>
              </w:rPr>
              <w:fldChar w:fldCharType="separate"/>
            </w:r>
            <w:r>
              <w:rPr>
                <w:noProof/>
                <w:webHidden/>
              </w:rPr>
              <w:t>43</w:t>
            </w:r>
            <w:r>
              <w:rPr>
                <w:noProof/>
                <w:webHidden/>
              </w:rPr>
              <w:fldChar w:fldCharType="end"/>
            </w:r>
          </w:hyperlink>
        </w:p>
        <w:p w14:paraId="4910AB8C" w14:textId="73F95301" w:rsidR="0048730A" w:rsidRDefault="0048730A">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2488423" w:history="1">
            <w:r w:rsidRPr="00E87C0C">
              <w:rPr>
                <w:rStyle w:val="Hyperlink"/>
                <w:b/>
                <w:bCs/>
                <w:noProof/>
              </w:rPr>
              <w:t>7.4</w:t>
            </w:r>
            <w:r>
              <w:rPr>
                <w:rFonts w:eastAsiaTheme="minorEastAsia" w:cstheme="minorBidi"/>
                <w:smallCaps w:val="0"/>
                <w:noProof/>
                <w:kern w:val="2"/>
                <w:sz w:val="24"/>
                <w:szCs w:val="24"/>
                <w14:ligatures w14:val="standardContextual"/>
              </w:rPr>
              <w:tab/>
            </w:r>
            <w:r w:rsidRPr="00E87C0C">
              <w:rPr>
                <w:rStyle w:val="Hyperlink"/>
                <w:noProof/>
              </w:rPr>
              <w:t>Delivery</w:t>
            </w:r>
            <w:r>
              <w:rPr>
                <w:noProof/>
                <w:webHidden/>
              </w:rPr>
              <w:tab/>
            </w:r>
            <w:r>
              <w:rPr>
                <w:noProof/>
                <w:webHidden/>
              </w:rPr>
              <w:fldChar w:fldCharType="begin"/>
            </w:r>
            <w:r>
              <w:rPr>
                <w:noProof/>
                <w:webHidden/>
              </w:rPr>
              <w:instrText xml:space="preserve"> PAGEREF _Toc182488423 \h </w:instrText>
            </w:r>
            <w:r>
              <w:rPr>
                <w:noProof/>
                <w:webHidden/>
              </w:rPr>
            </w:r>
            <w:r>
              <w:rPr>
                <w:noProof/>
                <w:webHidden/>
              </w:rPr>
              <w:fldChar w:fldCharType="separate"/>
            </w:r>
            <w:r>
              <w:rPr>
                <w:noProof/>
                <w:webHidden/>
              </w:rPr>
              <w:t>43</w:t>
            </w:r>
            <w:r>
              <w:rPr>
                <w:noProof/>
                <w:webHidden/>
              </w:rPr>
              <w:fldChar w:fldCharType="end"/>
            </w:r>
          </w:hyperlink>
        </w:p>
        <w:p w14:paraId="1F920383" w14:textId="7BAE5A68" w:rsidR="0048730A" w:rsidRDefault="0048730A">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2488424" w:history="1">
            <w:r w:rsidRPr="00E87C0C">
              <w:rPr>
                <w:rStyle w:val="Hyperlink"/>
                <w:b/>
                <w:bCs/>
                <w:noProof/>
              </w:rPr>
              <w:t>7.5</w:t>
            </w:r>
            <w:r>
              <w:rPr>
                <w:rFonts w:eastAsiaTheme="minorEastAsia" w:cstheme="minorBidi"/>
                <w:smallCaps w:val="0"/>
                <w:noProof/>
                <w:kern w:val="2"/>
                <w:sz w:val="24"/>
                <w:szCs w:val="24"/>
                <w14:ligatures w14:val="standardContextual"/>
              </w:rPr>
              <w:tab/>
            </w:r>
            <w:r w:rsidRPr="00E87C0C">
              <w:rPr>
                <w:rStyle w:val="Hyperlink"/>
                <w:noProof/>
              </w:rPr>
              <w:t>Thread Lubricant Information</w:t>
            </w:r>
            <w:r>
              <w:rPr>
                <w:noProof/>
                <w:webHidden/>
              </w:rPr>
              <w:tab/>
            </w:r>
            <w:r>
              <w:rPr>
                <w:noProof/>
                <w:webHidden/>
              </w:rPr>
              <w:fldChar w:fldCharType="begin"/>
            </w:r>
            <w:r>
              <w:rPr>
                <w:noProof/>
                <w:webHidden/>
              </w:rPr>
              <w:instrText xml:space="preserve"> PAGEREF _Toc182488424 \h </w:instrText>
            </w:r>
            <w:r>
              <w:rPr>
                <w:noProof/>
                <w:webHidden/>
              </w:rPr>
            </w:r>
            <w:r>
              <w:rPr>
                <w:noProof/>
                <w:webHidden/>
              </w:rPr>
              <w:fldChar w:fldCharType="separate"/>
            </w:r>
            <w:r>
              <w:rPr>
                <w:noProof/>
                <w:webHidden/>
              </w:rPr>
              <w:t>44</w:t>
            </w:r>
            <w:r>
              <w:rPr>
                <w:noProof/>
                <w:webHidden/>
              </w:rPr>
              <w:fldChar w:fldCharType="end"/>
            </w:r>
          </w:hyperlink>
        </w:p>
        <w:p w14:paraId="3F9D7069" w14:textId="51C114EE" w:rsidR="0048730A" w:rsidRDefault="0048730A">
          <w:pPr>
            <w:pStyle w:val="TOC2"/>
            <w:tabs>
              <w:tab w:val="left" w:pos="960"/>
              <w:tab w:val="right" w:leader="dot" w:pos="9350"/>
            </w:tabs>
            <w:rPr>
              <w:rFonts w:eastAsiaTheme="minorEastAsia" w:cstheme="minorBidi"/>
              <w:smallCaps w:val="0"/>
              <w:noProof/>
              <w:kern w:val="2"/>
              <w:sz w:val="24"/>
              <w:szCs w:val="24"/>
              <w14:ligatures w14:val="standardContextual"/>
            </w:rPr>
          </w:pPr>
          <w:hyperlink w:anchor="_Toc182488425" w:history="1">
            <w:r w:rsidRPr="00E87C0C">
              <w:rPr>
                <w:rStyle w:val="Hyperlink"/>
                <w:b/>
                <w:bCs/>
                <w:noProof/>
              </w:rPr>
              <w:t>7.6</w:t>
            </w:r>
            <w:r>
              <w:rPr>
                <w:rFonts w:eastAsiaTheme="minorEastAsia" w:cstheme="minorBidi"/>
                <w:smallCaps w:val="0"/>
                <w:noProof/>
                <w:kern w:val="2"/>
                <w:sz w:val="24"/>
                <w:szCs w:val="24"/>
                <w14:ligatures w14:val="standardContextual"/>
              </w:rPr>
              <w:tab/>
            </w:r>
            <w:r w:rsidRPr="00E87C0C">
              <w:rPr>
                <w:rStyle w:val="Hyperlink"/>
                <w:noProof/>
              </w:rPr>
              <w:t>Standard Erecting Practices</w:t>
            </w:r>
            <w:r>
              <w:rPr>
                <w:noProof/>
                <w:webHidden/>
              </w:rPr>
              <w:tab/>
            </w:r>
            <w:r>
              <w:rPr>
                <w:noProof/>
                <w:webHidden/>
              </w:rPr>
              <w:fldChar w:fldCharType="begin"/>
            </w:r>
            <w:r>
              <w:rPr>
                <w:noProof/>
                <w:webHidden/>
              </w:rPr>
              <w:instrText xml:space="preserve"> PAGEREF _Toc182488425 \h </w:instrText>
            </w:r>
            <w:r>
              <w:rPr>
                <w:noProof/>
                <w:webHidden/>
              </w:rPr>
            </w:r>
            <w:r>
              <w:rPr>
                <w:noProof/>
                <w:webHidden/>
              </w:rPr>
              <w:fldChar w:fldCharType="separate"/>
            </w:r>
            <w:r>
              <w:rPr>
                <w:noProof/>
                <w:webHidden/>
              </w:rPr>
              <w:t>44</w:t>
            </w:r>
            <w:r>
              <w:rPr>
                <w:noProof/>
                <w:webHidden/>
              </w:rPr>
              <w:fldChar w:fldCharType="end"/>
            </w:r>
          </w:hyperlink>
        </w:p>
        <w:p w14:paraId="3FCCBA2B" w14:textId="15EE525A" w:rsidR="000A556B" w:rsidRDefault="000A556B" w:rsidP="000A556B">
          <w:pPr>
            <w:rPr>
              <w:b/>
              <w:bCs/>
              <w:noProof/>
            </w:rPr>
          </w:pPr>
          <w:r>
            <w:rPr>
              <w:b/>
              <w:bCs/>
              <w:noProof/>
            </w:rPr>
            <w:fldChar w:fldCharType="end"/>
          </w:r>
        </w:p>
      </w:sdtContent>
    </w:sdt>
    <w:p w14:paraId="2FE42DEF" w14:textId="6664972B" w:rsidR="000B1115" w:rsidRPr="00281346" w:rsidRDefault="000B1115" w:rsidP="006B2B24">
      <w:pPr>
        <w:keepNext/>
        <w:rPr>
          <w:rFonts w:ascii="Franklin Gothic Medium" w:hAnsi="Franklin Gothic Medium"/>
          <w:color w:val="2F5496" w:themeColor="accent1" w:themeShade="BF"/>
          <w:sz w:val="40"/>
          <w:szCs w:val="40"/>
        </w:rPr>
      </w:pPr>
      <w:r w:rsidRPr="00281346">
        <w:rPr>
          <w:rFonts w:ascii="Franklin Gothic Medium" w:hAnsi="Franklin Gothic Medium"/>
          <w:color w:val="2F5496" w:themeColor="accent1" w:themeShade="BF"/>
          <w:sz w:val="40"/>
          <w:szCs w:val="40"/>
        </w:rPr>
        <w:t>Table of Figures</w:t>
      </w:r>
    </w:p>
    <w:p w14:paraId="40BFDDB8" w14:textId="19438AF7" w:rsidR="0048730A" w:rsidRDefault="00CE1B38">
      <w:pPr>
        <w:pStyle w:val="TableofFigures"/>
        <w:tabs>
          <w:tab w:val="right" w:leader="dot" w:pos="9350"/>
        </w:tabs>
        <w:rPr>
          <w:rFonts w:eastAsiaTheme="minorEastAsia" w:cstheme="minorBidi"/>
          <w:i w:val="0"/>
          <w:iCs w:val="0"/>
          <w:noProof/>
          <w:kern w:val="2"/>
          <w:sz w:val="24"/>
          <w:szCs w:val="24"/>
          <w14:ligatures w14:val="standardContextual"/>
        </w:rPr>
      </w:pPr>
      <w:r>
        <w:rPr>
          <w:i w:val="0"/>
          <w:iCs w:val="0"/>
        </w:rPr>
        <w:fldChar w:fldCharType="begin"/>
      </w:r>
      <w:r>
        <w:rPr>
          <w:i w:val="0"/>
          <w:iCs w:val="0"/>
        </w:rPr>
        <w:instrText xml:space="preserve"> TOC \h \z \c "Figure" </w:instrText>
      </w:r>
      <w:r>
        <w:rPr>
          <w:i w:val="0"/>
          <w:iCs w:val="0"/>
        </w:rPr>
        <w:fldChar w:fldCharType="separate"/>
      </w:r>
      <w:hyperlink w:anchor="_Toc182488426" w:history="1">
        <w:r w:rsidR="0048730A" w:rsidRPr="00FE14CF">
          <w:rPr>
            <w:rStyle w:val="Hyperlink"/>
            <w:noProof/>
          </w:rPr>
          <w:t>Figure 1. Fully Assembled Bio-BELT Prepared for Shipment</w:t>
        </w:r>
        <w:r w:rsidR="0048730A">
          <w:rPr>
            <w:noProof/>
            <w:webHidden/>
          </w:rPr>
          <w:tab/>
        </w:r>
        <w:r w:rsidR="0048730A">
          <w:rPr>
            <w:noProof/>
            <w:webHidden/>
          </w:rPr>
          <w:fldChar w:fldCharType="begin"/>
        </w:r>
        <w:r w:rsidR="0048730A">
          <w:rPr>
            <w:noProof/>
            <w:webHidden/>
          </w:rPr>
          <w:instrText xml:space="preserve"> PAGEREF _Toc182488426 \h </w:instrText>
        </w:r>
        <w:r w:rsidR="0048730A">
          <w:rPr>
            <w:noProof/>
            <w:webHidden/>
          </w:rPr>
        </w:r>
        <w:r w:rsidR="0048730A">
          <w:rPr>
            <w:noProof/>
            <w:webHidden/>
          </w:rPr>
          <w:fldChar w:fldCharType="separate"/>
        </w:r>
        <w:r w:rsidR="0048730A">
          <w:rPr>
            <w:noProof/>
            <w:webHidden/>
          </w:rPr>
          <w:t>10</w:t>
        </w:r>
        <w:r w:rsidR="0048730A">
          <w:rPr>
            <w:noProof/>
            <w:webHidden/>
          </w:rPr>
          <w:fldChar w:fldCharType="end"/>
        </w:r>
      </w:hyperlink>
    </w:p>
    <w:p w14:paraId="1BA9BE3A" w14:textId="1BA71A36" w:rsidR="0048730A" w:rsidRDefault="0048730A">
      <w:pPr>
        <w:pStyle w:val="TableofFigures"/>
        <w:tabs>
          <w:tab w:val="right" w:leader="dot" w:pos="9350"/>
        </w:tabs>
        <w:rPr>
          <w:rFonts w:eastAsiaTheme="minorEastAsia" w:cstheme="minorBidi"/>
          <w:i w:val="0"/>
          <w:iCs w:val="0"/>
          <w:noProof/>
          <w:kern w:val="2"/>
          <w:sz w:val="24"/>
          <w:szCs w:val="24"/>
          <w14:ligatures w14:val="standardContextual"/>
        </w:rPr>
      </w:pPr>
      <w:hyperlink w:anchor="_Toc182488427" w:history="1">
        <w:r w:rsidRPr="00FE14CF">
          <w:rPr>
            <w:rStyle w:val="Hyperlink"/>
            <w:noProof/>
            <w:highlight w:val="yellow"/>
          </w:rPr>
          <w:t>Figure 2. Breather Valve with Protective Band (in Black)]</w:t>
        </w:r>
        <w:r>
          <w:rPr>
            <w:noProof/>
            <w:webHidden/>
          </w:rPr>
          <w:tab/>
        </w:r>
        <w:r>
          <w:rPr>
            <w:noProof/>
            <w:webHidden/>
          </w:rPr>
          <w:fldChar w:fldCharType="begin"/>
        </w:r>
        <w:r>
          <w:rPr>
            <w:noProof/>
            <w:webHidden/>
          </w:rPr>
          <w:instrText xml:space="preserve"> PAGEREF _Toc182488427 \h </w:instrText>
        </w:r>
        <w:r>
          <w:rPr>
            <w:noProof/>
            <w:webHidden/>
          </w:rPr>
        </w:r>
        <w:r>
          <w:rPr>
            <w:noProof/>
            <w:webHidden/>
          </w:rPr>
          <w:fldChar w:fldCharType="separate"/>
        </w:r>
        <w:r>
          <w:rPr>
            <w:noProof/>
            <w:webHidden/>
          </w:rPr>
          <w:t>25</w:t>
        </w:r>
        <w:r>
          <w:rPr>
            <w:noProof/>
            <w:webHidden/>
          </w:rPr>
          <w:fldChar w:fldCharType="end"/>
        </w:r>
      </w:hyperlink>
    </w:p>
    <w:p w14:paraId="59F37D80" w14:textId="2738885A" w:rsidR="0048730A" w:rsidRDefault="0048730A">
      <w:pPr>
        <w:pStyle w:val="TableofFigures"/>
        <w:tabs>
          <w:tab w:val="right" w:leader="dot" w:pos="9350"/>
        </w:tabs>
        <w:rPr>
          <w:rFonts w:eastAsiaTheme="minorEastAsia" w:cstheme="minorBidi"/>
          <w:i w:val="0"/>
          <w:iCs w:val="0"/>
          <w:noProof/>
          <w:kern w:val="2"/>
          <w:sz w:val="24"/>
          <w:szCs w:val="24"/>
          <w14:ligatures w14:val="standardContextual"/>
        </w:rPr>
      </w:pPr>
      <w:hyperlink w:anchor="_Toc182488428" w:history="1">
        <w:r w:rsidRPr="00FE14CF">
          <w:rPr>
            <w:rStyle w:val="Hyperlink"/>
            <w:noProof/>
            <w:highlight w:val="yellow"/>
          </w:rPr>
          <w:t>Figure 3. SEW Eurodrive Gear Reducer Mounting Position “XX” and Location of Lubrication Components</w:t>
        </w:r>
        <w:r>
          <w:rPr>
            <w:noProof/>
            <w:webHidden/>
          </w:rPr>
          <w:tab/>
        </w:r>
        <w:r>
          <w:rPr>
            <w:noProof/>
            <w:webHidden/>
          </w:rPr>
          <w:fldChar w:fldCharType="begin"/>
        </w:r>
        <w:r>
          <w:rPr>
            <w:noProof/>
            <w:webHidden/>
          </w:rPr>
          <w:instrText xml:space="preserve"> PAGEREF _Toc182488428 \h </w:instrText>
        </w:r>
        <w:r>
          <w:rPr>
            <w:noProof/>
            <w:webHidden/>
          </w:rPr>
        </w:r>
        <w:r>
          <w:rPr>
            <w:noProof/>
            <w:webHidden/>
          </w:rPr>
          <w:fldChar w:fldCharType="separate"/>
        </w:r>
        <w:r>
          <w:rPr>
            <w:noProof/>
            <w:webHidden/>
          </w:rPr>
          <w:t>36</w:t>
        </w:r>
        <w:r>
          <w:rPr>
            <w:noProof/>
            <w:webHidden/>
          </w:rPr>
          <w:fldChar w:fldCharType="end"/>
        </w:r>
      </w:hyperlink>
    </w:p>
    <w:p w14:paraId="6D228DCF" w14:textId="6AA3C7F4" w:rsidR="0048730A" w:rsidRDefault="0048730A">
      <w:pPr>
        <w:pStyle w:val="TableofFigures"/>
        <w:tabs>
          <w:tab w:val="right" w:leader="dot" w:pos="9350"/>
        </w:tabs>
        <w:rPr>
          <w:rFonts w:eastAsiaTheme="minorEastAsia" w:cstheme="minorBidi"/>
          <w:i w:val="0"/>
          <w:iCs w:val="0"/>
          <w:noProof/>
          <w:kern w:val="2"/>
          <w:sz w:val="24"/>
          <w:szCs w:val="24"/>
          <w14:ligatures w14:val="standardContextual"/>
        </w:rPr>
      </w:pPr>
      <w:hyperlink w:anchor="_Toc182488429" w:history="1">
        <w:r w:rsidRPr="00FE14CF">
          <w:rPr>
            <w:rStyle w:val="Hyperlink"/>
            <w:noProof/>
            <w:highlight w:val="yellow"/>
          </w:rPr>
          <w:t>Figure 4. Oil Level Plug (Painted Red) and Breather Valve (Protective Band Removed) (FOR REFERENCE ONLY)</w:t>
        </w:r>
        <w:r>
          <w:rPr>
            <w:noProof/>
            <w:webHidden/>
          </w:rPr>
          <w:tab/>
        </w:r>
        <w:r>
          <w:rPr>
            <w:noProof/>
            <w:webHidden/>
          </w:rPr>
          <w:fldChar w:fldCharType="begin"/>
        </w:r>
        <w:r>
          <w:rPr>
            <w:noProof/>
            <w:webHidden/>
          </w:rPr>
          <w:instrText xml:space="preserve"> PAGEREF _Toc182488429 \h </w:instrText>
        </w:r>
        <w:r>
          <w:rPr>
            <w:noProof/>
            <w:webHidden/>
          </w:rPr>
        </w:r>
        <w:r>
          <w:rPr>
            <w:noProof/>
            <w:webHidden/>
          </w:rPr>
          <w:fldChar w:fldCharType="separate"/>
        </w:r>
        <w:r>
          <w:rPr>
            <w:noProof/>
            <w:webHidden/>
          </w:rPr>
          <w:t>36</w:t>
        </w:r>
        <w:r>
          <w:rPr>
            <w:noProof/>
            <w:webHidden/>
          </w:rPr>
          <w:fldChar w:fldCharType="end"/>
        </w:r>
      </w:hyperlink>
    </w:p>
    <w:p w14:paraId="61A73722" w14:textId="503DF2FD" w:rsidR="0048730A" w:rsidRDefault="0048730A">
      <w:pPr>
        <w:pStyle w:val="TableofFigures"/>
        <w:tabs>
          <w:tab w:val="right" w:leader="dot" w:pos="9350"/>
        </w:tabs>
        <w:rPr>
          <w:rFonts w:eastAsiaTheme="minorEastAsia" w:cstheme="minorBidi"/>
          <w:i w:val="0"/>
          <w:iCs w:val="0"/>
          <w:noProof/>
          <w:kern w:val="2"/>
          <w:sz w:val="24"/>
          <w:szCs w:val="24"/>
          <w14:ligatures w14:val="standardContextual"/>
        </w:rPr>
      </w:pPr>
      <w:hyperlink w:anchor="_Toc182488430" w:history="1">
        <w:r w:rsidRPr="00FE14CF">
          <w:rPr>
            <w:rStyle w:val="Hyperlink"/>
            <w:noProof/>
            <w:highlight w:val="yellow"/>
          </w:rPr>
          <w:t>Figure 5. Example Sight Glass in Lieu of Oil Level Plug (If Applicable) (FOR REFERENCE ONLY)]</w:t>
        </w:r>
        <w:r>
          <w:rPr>
            <w:noProof/>
            <w:webHidden/>
          </w:rPr>
          <w:tab/>
        </w:r>
        <w:r>
          <w:rPr>
            <w:noProof/>
            <w:webHidden/>
          </w:rPr>
          <w:fldChar w:fldCharType="begin"/>
        </w:r>
        <w:r>
          <w:rPr>
            <w:noProof/>
            <w:webHidden/>
          </w:rPr>
          <w:instrText xml:space="preserve"> PAGEREF _Toc182488430 \h </w:instrText>
        </w:r>
        <w:r>
          <w:rPr>
            <w:noProof/>
            <w:webHidden/>
          </w:rPr>
        </w:r>
        <w:r>
          <w:rPr>
            <w:noProof/>
            <w:webHidden/>
          </w:rPr>
          <w:fldChar w:fldCharType="separate"/>
        </w:r>
        <w:r>
          <w:rPr>
            <w:noProof/>
            <w:webHidden/>
          </w:rPr>
          <w:t>37</w:t>
        </w:r>
        <w:r>
          <w:rPr>
            <w:noProof/>
            <w:webHidden/>
          </w:rPr>
          <w:fldChar w:fldCharType="end"/>
        </w:r>
      </w:hyperlink>
    </w:p>
    <w:p w14:paraId="66FAF3C8" w14:textId="2C87F547" w:rsidR="0048730A" w:rsidRDefault="0048730A">
      <w:pPr>
        <w:pStyle w:val="TableofFigures"/>
        <w:tabs>
          <w:tab w:val="right" w:leader="dot" w:pos="9350"/>
        </w:tabs>
        <w:rPr>
          <w:rFonts w:eastAsiaTheme="minorEastAsia" w:cstheme="minorBidi"/>
          <w:i w:val="0"/>
          <w:iCs w:val="0"/>
          <w:noProof/>
          <w:kern w:val="2"/>
          <w:sz w:val="24"/>
          <w:szCs w:val="24"/>
          <w14:ligatures w14:val="standardContextual"/>
        </w:rPr>
      </w:pPr>
      <w:hyperlink w:anchor="_Toc182488431" w:history="1">
        <w:r w:rsidRPr="00FE14CF">
          <w:rPr>
            <w:rStyle w:val="Hyperlink"/>
            <w:noProof/>
            <w:highlight w:val="yellow"/>
          </w:rPr>
          <w:t>Figure 6. SEW Eurodrive Diagram for Checking Oil Level at the Gear Reducer</w:t>
        </w:r>
        <w:r>
          <w:rPr>
            <w:noProof/>
            <w:webHidden/>
          </w:rPr>
          <w:tab/>
        </w:r>
        <w:r>
          <w:rPr>
            <w:noProof/>
            <w:webHidden/>
          </w:rPr>
          <w:fldChar w:fldCharType="begin"/>
        </w:r>
        <w:r>
          <w:rPr>
            <w:noProof/>
            <w:webHidden/>
          </w:rPr>
          <w:instrText xml:space="preserve"> PAGEREF _Toc182488431 \h </w:instrText>
        </w:r>
        <w:r>
          <w:rPr>
            <w:noProof/>
            <w:webHidden/>
          </w:rPr>
        </w:r>
        <w:r>
          <w:rPr>
            <w:noProof/>
            <w:webHidden/>
          </w:rPr>
          <w:fldChar w:fldCharType="separate"/>
        </w:r>
        <w:r>
          <w:rPr>
            <w:noProof/>
            <w:webHidden/>
          </w:rPr>
          <w:t>39</w:t>
        </w:r>
        <w:r>
          <w:rPr>
            <w:noProof/>
            <w:webHidden/>
          </w:rPr>
          <w:fldChar w:fldCharType="end"/>
        </w:r>
      </w:hyperlink>
    </w:p>
    <w:p w14:paraId="051ACB97" w14:textId="44673718" w:rsidR="000B1115" w:rsidRDefault="00CE1B38">
      <w:pPr>
        <w:rPr>
          <w:rFonts w:asciiTheme="minorHAnsi" w:hAnsiTheme="minorHAnsi" w:cstheme="minorHAnsi"/>
          <w:i/>
          <w:iCs/>
          <w:sz w:val="20"/>
        </w:rPr>
      </w:pPr>
      <w:r>
        <w:rPr>
          <w:rFonts w:asciiTheme="minorHAnsi" w:hAnsiTheme="minorHAnsi" w:cstheme="minorHAnsi"/>
          <w:i/>
          <w:iCs/>
          <w:sz w:val="20"/>
        </w:rPr>
        <w:fldChar w:fldCharType="end"/>
      </w:r>
    </w:p>
    <w:p w14:paraId="1F969F13" w14:textId="77777777" w:rsidR="005A3488" w:rsidRDefault="005A3488">
      <w:pPr>
        <w:rPr>
          <w:rFonts w:asciiTheme="minorHAnsi" w:hAnsiTheme="minorHAnsi" w:cstheme="minorHAnsi"/>
          <w:i/>
          <w:iCs/>
          <w:sz w:val="20"/>
        </w:rPr>
      </w:pPr>
    </w:p>
    <w:p w14:paraId="61B5FC52" w14:textId="45D74F9E" w:rsidR="005A3488" w:rsidRPr="0042779D" w:rsidRDefault="005A3488">
      <w:pPr>
        <w:rPr>
          <w:rFonts w:ascii="Franklin Gothic Medium" w:hAnsi="Franklin Gothic Medium"/>
          <w:color w:val="2F5496" w:themeColor="accent1" w:themeShade="BF"/>
          <w:sz w:val="40"/>
          <w:szCs w:val="40"/>
        </w:rPr>
      </w:pPr>
      <w:r w:rsidRPr="0042779D">
        <w:rPr>
          <w:rFonts w:ascii="Franklin Gothic Medium" w:hAnsi="Franklin Gothic Medium"/>
          <w:color w:val="2F5496" w:themeColor="accent1" w:themeShade="BF"/>
          <w:sz w:val="40"/>
          <w:szCs w:val="40"/>
        </w:rPr>
        <w:t xml:space="preserve">List of </w:t>
      </w:r>
      <w:r w:rsidR="0042779D">
        <w:rPr>
          <w:rFonts w:ascii="Franklin Gothic Medium" w:hAnsi="Franklin Gothic Medium"/>
          <w:color w:val="2F5496" w:themeColor="accent1" w:themeShade="BF"/>
          <w:sz w:val="40"/>
          <w:szCs w:val="40"/>
        </w:rPr>
        <w:t>Tables</w:t>
      </w:r>
    </w:p>
    <w:p w14:paraId="29064FCB" w14:textId="389B4470" w:rsidR="0048730A" w:rsidRDefault="005A3488">
      <w:pPr>
        <w:pStyle w:val="TableofFigures"/>
        <w:tabs>
          <w:tab w:val="right" w:leader="dot" w:pos="9350"/>
        </w:tabs>
        <w:rPr>
          <w:rFonts w:eastAsiaTheme="minorEastAsia" w:cstheme="minorBidi"/>
          <w:i w:val="0"/>
          <w:iCs w:val="0"/>
          <w:noProof/>
          <w:kern w:val="2"/>
          <w:sz w:val="24"/>
          <w:szCs w:val="24"/>
          <w14:ligatures w14:val="standardContextual"/>
        </w:rPr>
      </w:pPr>
      <w:r>
        <w:fldChar w:fldCharType="begin"/>
      </w:r>
      <w:r>
        <w:instrText xml:space="preserve"> TOC \h \z \c "Table" </w:instrText>
      </w:r>
      <w:r>
        <w:fldChar w:fldCharType="separate"/>
      </w:r>
      <w:hyperlink w:anchor="_Toc182488432" w:history="1">
        <w:r w:rsidR="0048730A" w:rsidRPr="00321DB0">
          <w:rPr>
            <w:rStyle w:val="Hyperlink"/>
            <w:noProof/>
          </w:rPr>
          <w:t>Table 1. Typical Bolt Torque Chart</w:t>
        </w:r>
        <w:r w:rsidR="0048730A">
          <w:rPr>
            <w:noProof/>
            <w:webHidden/>
          </w:rPr>
          <w:tab/>
        </w:r>
        <w:r w:rsidR="0048730A">
          <w:rPr>
            <w:noProof/>
            <w:webHidden/>
          </w:rPr>
          <w:fldChar w:fldCharType="begin"/>
        </w:r>
        <w:r w:rsidR="0048730A">
          <w:rPr>
            <w:noProof/>
            <w:webHidden/>
          </w:rPr>
          <w:instrText xml:space="preserve"> PAGEREF _Toc182488432 \h </w:instrText>
        </w:r>
        <w:r w:rsidR="0048730A">
          <w:rPr>
            <w:noProof/>
            <w:webHidden/>
          </w:rPr>
        </w:r>
        <w:r w:rsidR="0048730A">
          <w:rPr>
            <w:noProof/>
            <w:webHidden/>
          </w:rPr>
          <w:fldChar w:fldCharType="separate"/>
        </w:r>
        <w:r w:rsidR="0048730A">
          <w:rPr>
            <w:noProof/>
            <w:webHidden/>
          </w:rPr>
          <w:t>20</w:t>
        </w:r>
        <w:r w:rsidR="0048730A">
          <w:rPr>
            <w:noProof/>
            <w:webHidden/>
          </w:rPr>
          <w:fldChar w:fldCharType="end"/>
        </w:r>
      </w:hyperlink>
    </w:p>
    <w:p w14:paraId="722FDB6F" w14:textId="594F7E05" w:rsidR="0048730A" w:rsidRDefault="0048730A">
      <w:pPr>
        <w:pStyle w:val="TableofFigures"/>
        <w:tabs>
          <w:tab w:val="right" w:leader="dot" w:pos="9350"/>
        </w:tabs>
        <w:rPr>
          <w:rFonts w:eastAsiaTheme="minorEastAsia" w:cstheme="minorBidi"/>
          <w:i w:val="0"/>
          <w:iCs w:val="0"/>
          <w:noProof/>
          <w:kern w:val="2"/>
          <w:sz w:val="24"/>
          <w:szCs w:val="24"/>
          <w14:ligatures w14:val="standardContextual"/>
        </w:rPr>
      </w:pPr>
      <w:hyperlink w:anchor="_Toc182488433" w:history="1">
        <w:r w:rsidRPr="00321DB0">
          <w:rPr>
            <w:rStyle w:val="Hyperlink"/>
            <w:noProof/>
          </w:rPr>
          <w:t>Table 2. Bio-BELT Preventative Maintenance</w:t>
        </w:r>
        <w:r>
          <w:rPr>
            <w:noProof/>
            <w:webHidden/>
          </w:rPr>
          <w:tab/>
        </w:r>
        <w:r>
          <w:rPr>
            <w:noProof/>
            <w:webHidden/>
          </w:rPr>
          <w:fldChar w:fldCharType="begin"/>
        </w:r>
        <w:r>
          <w:rPr>
            <w:noProof/>
            <w:webHidden/>
          </w:rPr>
          <w:instrText xml:space="preserve"> PAGEREF _Toc182488433 \h </w:instrText>
        </w:r>
        <w:r>
          <w:rPr>
            <w:noProof/>
            <w:webHidden/>
          </w:rPr>
        </w:r>
        <w:r>
          <w:rPr>
            <w:noProof/>
            <w:webHidden/>
          </w:rPr>
          <w:fldChar w:fldCharType="separate"/>
        </w:r>
        <w:r>
          <w:rPr>
            <w:noProof/>
            <w:webHidden/>
          </w:rPr>
          <w:t>32</w:t>
        </w:r>
        <w:r>
          <w:rPr>
            <w:noProof/>
            <w:webHidden/>
          </w:rPr>
          <w:fldChar w:fldCharType="end"/>
        </w:r>
      </w:hyperlink>
    </w:p>
    <w:p w14:paraId="31023679" w14:textId="0A02D185" w:rsidR="0048730A" w:rsidRDefault="0048730A">
      <w:pPr>
        <w:pStyle w:val="TableofFigures"/>
        <w:tabs>
          <w:tab w:val="right" w:leader="dot" w:pos="9350"/>
        </w:tabs>
        <w:rPr>
          <w:rFonts w:eastAsiaTheme="minorEastAsia" w:cstheme="minorBidi"/>
          <w:i w:val="0"/>
          <w:iCs w:val="0"/>
          <w:noProof/>
          <w:kern w:val="2"/>
          <w:sz w:val="24"/>
          <w:szCs w:val="24"/>
          <w14:ligatures w14:val="standardContextual"/>
        </w:rPr>
      </w:pPr>
      <w:hyperlink w:anchor="_Toc182488434" w:history="1">
        <w:r w:rsidRPr="00321DB0">
          <w:rPr>
            <w:rStyle w:val="Hyperlink"/>
            <w:noProof/>
          </w:rPr>
          <w:t>Table 3. Bio-BELT Component Lubrication Requirements</w:t>
        </w:r>
        <w:r>
          <w:rPr>
            <w:noProof/>
            <w:webHidden/>
          </w:rPr>
          <w:tab/>
        </w:r>
        <w:r>
          <w:rPr>
            <w:noProof/>
            <w:webHidden/>
          </w:rPr>
          <w:fldChar w:fldCharType="begin"/>
        </w:r>
        <w:r>
          <w:rPr>
            <w:noProof/>
            <w:webHidden/>
          </w:rPr>
          <w:instrText xml:space="preserve"> PAGEREF _Toc182488434 \h </w:instrText>
        </w:r>
        <w:r>
          <w:rPr>
            <w:noProof/>
            <w:webHidden/>
          </w:rPr>
        </w:r>
        <w:r>
          <w:rPr>
            <w:noProof/>
            <w:webHidden/>
          </w:rPr>
          <w:fldChar w:fldCharType="separate"/>
        </w:r>
        <w:r>
          <w:rPr>
            <w:noProof/>
            <w:webHidden/>
          </w:rPr>
          <w:t>37</w:t>
        </w:r>
        <w:r>
          <w:rPr>
            <w:noProof/>
            <w:webHidden/>
          </w:rPr>
          <w:fldChar w:fldCharType="end"/>
        </w:r>
      </w:hyperlink>
    </w:p>
    <w:p w14:paraId="3CF09141" w14:textId="4AB214E3" w:rsidR="0048730A" w:rsidRDefault="0048730A">
      <w:pPr>
        <w:pStyle w:val="TableofFigures"/>
        <w:tabs>
          <w:tab w:val="right" w:leader="dot" w:pos="9350"/>
        </w:tabs>
        <w:rPr>
          <w:rFonts w:eastAsiaTheme="minorEastAsia" w:cstheme="minorBidi"/>
          <w:i w:val="0"/>
          <w:iCs w:val="0"/>
          <w:noProof/>
          <w:kern w:val="2"/>
          <w:sz w:val="24"/>
          <w:szCs w:val="24"/>
          <w14:ligatures w14:val="standardContextual"/>
        </w:rPr>
      </w:pPr>
      <w:hyperlink w:anchor="_Toc182488435" w:history="1">
        <w:r w:rsidRPr="00321DB0">
          <w:rPr>
            <w:rStyle w:val="Hyperlink"/>
            <w:noProof/>
          </w:rPr>
          <w:t>Table 4. Bio-BELT Troubleshooting</w:t>
        </w:r>
        <w:r>
          <w:rPr>
            <w:noProof/>
            <w:webHidden/>
          </w:rPr>
          <w:tab/>
        </w:r>
        <w:r>
          <w:rPr>
            <w:noProof/>
            <w:webHidden/>
          </w:rPr>
          <w:fldChar w:fldCharType="begin"/>
        </w:r>
        <w:r>
          <w:rPr>
            <w:noProof/>
            <w:webHidden/>
          </w:rPr>
          <w:instrText xml:space="preserve"> PAGEREF _Toc182488435 \h </w:instrText>
        </w:r>
        <w:r>
          <w:rPr>
            <w:noProof/>
            <w:webHidden/>
          </w:rPr>
        </w:r>
        <w:r>
          <w:rPr>
            <w:noProof/>
            <w:webHidden/>
          </w:rPr>
          <w:fldChar w:fldCharType="separate"/>
        </w:r>
        <w:r>
          <w:rPr>
            <w:noProof/>
            <w:webHidden/>
          </w:rPr>
          <w:t>40</w:t>
        </w:r>
        <w:r>
          <w:rPr>
            <w:noProof/>
            <w:webHidden/>
          </w:rPr>
          <w:fldChar w:fldCharType="end"/>
        </w:r>
      </w:hyperlink>
    </w:p>
    <w:p w14:paraId="5ED0565C" w14:textId="74014786" w:rsidR="00245BF8" w:rsidRDefault="005A3488" w:rsidP="000D65E4">
      <w:r>
        <w:fldChar w:fldCharType="end"/>
      </w:r>
    </w:p>
    <w:p w14:paraId="65EE37AC" w14:textId="77777777" w:rsidR="000D65E4" w:rsidRDefault="000D65E4" w:rsidP="000D65E4"/>
    <w:p w14:paraId="25C756D5" w14:textId="1D71C002" w:rsidR="000D65E4" w:rsidRDefault="000D65E4" w:rsidP="000D65E4">
      <w:pPr>
        <w:rPr>
          <w:rFonts w:ascii="Franklin Gothic Medium" w:hAnsi="Franklin Gothic Medium"/>
          <w:color w:val="2F5496" w:themeColor="accent1" w:themeShade="BF"/>
          <w:sz w:val="40"/>
          <w:szCs w:val="40"/>
        </w:rPr>
      </w:pPr>
      <w:r w:rsidRPr="000D65E4">
        <w:rPr>
          <w:rFonts w:ascii="Franklin Gothic Medium" w:hAnsi="Franklin Gothic Medium"/>
          <w:color w:val="2F5496" w:themeColor="accent1" w:themeShade="BF"/>
          <w:sz w:val="40"/>
          <w:szCs w:val="40"/>
        </w:rPr>
        <w:t>List of Appendices</w:t>
      </w:r>
    </w:p>
    <w:p w14:paraId="416A3B06" w14:textId="0EC99AF5" w:rsidR="0048730A" w:rsidRDefault="000D65E4">
      <w:pPr>
        <w:pStyle w:val="TableofFigures"/>
        <w:tabs>
          <w:tab w:val="right" w:leader="dot" w:pos="9350"/>
        </w:tabs>
        <w:rPr>
          <w:rFonts w:eastAsiaTheme="minorEastAsia" w:cstheme="minorBidi"/>
          <w:i w:val="0"/>
          <w:iCs w:val="0"/>
          <w:noProof/>
          <w:kern w:val="2"/>
          <w:sz w:val="24"/>
          <w:szCs w:val="24"/>
          <w14:ligatures w14:val="standardContextual"/>
        </w:rPr>
      </w:pPr>
      <w:r>
        <w:fldChar w:fldCharType="begin"/>
      </w:r>
      <w:r>
        <w:instrText xml:space="preserve"> TOC \n \h \z \t "Appendix" \c </w:instrText>
      </w:r>
      <w:r>
        <w:fldChar w:fldCharType="separate"/>
      </w:r>
      <w:hyperlink w:anchor="_Toc182488436" w:history="1">
        <w:r w:rsidR="0048730A" w:rsidRPr="00E61DA1">
          <w:rPr>
            <w:rStyle w:val="Hyperlink"/>
            <w:noProof/>
          </w:rPr>
          <w:t>Appendix A: Catalog Cuts</w:t>
        </w:r>
      </w:hyperlink>
    </w:p>
    <w:p w14:paraId="236719BE" w14:textId="29241F5E" w:rsidR="0048730A" w:rsidRDefault="0048730A">
      <w:pPr>
        <w:pStyle w:val="TableofFigures"/>
        <w:tabs>
          <w:tab w:val="right" w:leader="dot" w:pos="9350"/>
        </w:tabs>
        <w:rPr>
          <w:rFonts w:eastAsiaTheme="minorEastAsia" w:cstheme="minorBidi"/>
          <w:i w:val="0"/>
          <w:iCs w:val="0"/>
          <w:noProof/>
          <w:kern w:val="2"/>
          <w:sz w:val="24"/>
          <w:szCs w:val="24"/>
          <w14:ligatures w14:val="standardContextual"/>
        </w:rPr>
      </w:pPr>
      <w:hyperlink w:anchor="_Toc182488437" w:history="1">
        <w:r w:rsidRPr="00E61DA1">
          <w:rPr>
            <w:rStyle w:val="Hyperlink"/>
            <w:noProof/>
          </w:rPr>
          <w:t>Appendix B: Equipment Drawings</w:t>
        </w:r>
      </w:hyperlink>
    </w:p>
    <w:p w14:paraId="45534937" w14:textId="0B701433" w:rsidR="0048730A" w:rsidRDefault="0048730A">
      <w:pPr>
        <w:pStyle w:val="TableofFigures"/>
        <w:tabs>
          <w:tab w:val="right" w:leader="dot" w:pos="9350"/>
        </w:tabs>
        <w:rPr>
          <w:rFonts w:eastAsiaTheme="minorEastAsia" w:cstheme="minorBidi"/>
          <w:i w:val="0"/>
          <w:iCs w:val="0"/>
          <w:noProof/>
          <w:kern w:val="2"/>
          <w:sz w:val="24"/>
          <w:szCs w:val="24"/>
          <w14:ligatures w14:val="standardContextual"/>
        </w:rPr>
      </w:pPr>
      <w:hyperlink w:anchor="_Toc182488438" w:history="1">
        <w:r w:rsidRPr="00E61DA1">
          <w:rPr>
            <w:rStyle w:val="Hyperlink"/>
            <w:noProof/>
          </w:rPr>
          <w:t>Appendix C: Calculations</w:t>
        </w:r>
      </w:hyperlink>
    </w:p>
    <w:p w14:paraId="272CAFDA" w14:textId="1CFF7BA2" w:rsidR="0048730A" w:rsidRDefault="0048730A">
      <w:pPr>
        <w:pStyle w:val="TableofFigures"/>
        <w:tabs>
          <w:tab w:val="right" w:leader="dot" w:pos="9350"/>
        </w:tabs>
        <w:rPr>
          <w:rFonts w:eastAsiaTheme="minorEastAsia" w:cstheme="minorBidi"/>
          <w:i w:val="0"/>
          <w:iCs w:val="0"/>
          <w:noProof/>
          <w:kern w:val="2"/>
          <w:sz w:val="24"/>
          <w:szCs w:val="24"/>
          <w14:ligatures w14:val="standardContextual"/>
        </w:rPr>
      </w:pPr>
      <w:hyperlink w:anchor="_Toc182488439" w:history="1">
        <w:r w:rsidRPr="00E61DA1">
          <w:rPr>
            <w:rStyle w:val="Hyperlink"/>
            <w:noProof/>
          </w:rPr>
          <w:t>Appendix D: Startup Reports</w:t>
        </w:r>
      </w:hyperlink>
    </w:p>
    <w:p w14:paraId="7863151C" w14:textId="1C136CCD" w:rsidR="0048730A" w:rsidRDefault="0048730A">
      <w:pPr>
        <w:pStyle w:val="TableofFigures"/>
        <w:tabs>
          <w:tab w:val="right" w:leader="dot" w:pos="9350"/>
        </w:tabs>
        <w:rPr>
          <w:rFonts w:eastAsiaTheme="minorEastAsia" w:cstheme="minorBidi"/>
          <w:i w:val="0"/>
          <w:iCs w:val="0"/>
          <w:noProof/>
          <w:kern w:val="2"/>
          <w:sz w:val="24"/>
          <w:szCs w:val="24"/>
          <w14:ligatures w14:val="standardContextual"/>
        </w:rPr>
      </w:pPr>
      <w:hyperlink w:anchor="_Toc182488440" w:history="1">
        <w:r w:rsidRPr="00E61DA1">
          <w:rPr>
            <w:rStyle w:val="Hyperlink"/>
            <w:noProof/>
          </w:rPr>
          <w:t>Appendix E: Controls</w:t>
        </w:r>
      </w:hyperlink>
    </w:p>
    <w:p w14:paraId="0C2DC7FD" w14:textId="65A91AD9" w:rsidR="0048730A" w:rsidRDefault="0048730A">
      <w:pPr>
        <w:pStyle w:val="TableofFigures"/>
        <w:tabs>
          <w:tab w:val="right" w:leader="dot" w:pos="9350"/>
        </w:tabs>
        <w:rPr>
          <w:rFonts w:eastAsiaTheme="minorEastAsia" w:cstheme="minorBidi"/>
          <w:i w:val="0"/>
          <w:iCs w:val="0"/>
          <w:noProof/>
          <w:kern w:val="2"/>
          <w:sz w:val="24"/>
          <w:szCs w:val="24"/>
          <w14:ligatures w14:val="standardContextual"/>
        </w:rPr>
      </w:pPr>
      <w:hyperlink w:anchor="_Toc182488441" w:history="1">
        <w:r w:rsidRPr="00E61DA1">
          <w:rPr>
            <w:rStyle w:val="Hyperlink"/>
            <w:noProof/>
          </w:rPr>
          <w:t>Appendix F: O&amp;M Revision History</w:t>
        </w:r>
      </w:hyperlink>
    </w:p>
    <w:p w14:paraId="3680D7AC" w14:textId="535DEF47" w:rsidR="000D65E4" w:rsidRPr="000D65E4" w:rsidRDefault="000D65E4" w:rsidP="000D65E4">
      <w:r>
        <w:fldChar w:fldCharType="end"/>
      </w:r>
    </w:p>
    <w:p w14:paraId="693D962F" w14:textId="70944321" w:rsidR="006908AA" w:rsidRPr="00726F56" w:rsidRDefault="000A556B" w:rsidP="000D65E4">
      <w:pPr>
        <w:pStyle w:val="Appendix"/>
      </w:pPr>
      <w:r>
        <w:br w:type="page"/>
      </w:r>
    </w:p>
    <w:bookmarkStart w:id="1" w:name="_Toc182488384"/>
    <w:p w14:paraId="76DD60DD" w14:textId="026ABCC6" w:rsidR="00200E66" w:rsidRPr="008703C5" w:rsidRDefault="009321E9" w:rsidP="002509F9">
      <w:pPr>
        <w:pStyle w:val="Heading1"/>
        <w:numPr>
          <w:ilvl w:val="0"/>
          <w:numId w:val="0"/>
        </w:numPr>
      </w:pPr>
      <w:r w:rsidRPr="0094083B">
        <w:rPr>
          <w:rFonts w:ascii="Franklin Gothic Book" w:hAnsi="Franklin Gothic Book"/>
          <w:noProof/>
          <w:szCs w:val="24"/>
        </w:rPr>
        <w:lastRenderedPageBreak/>
        <mc:AlternateContent>
          <mc:Choice Requires="wps">
            <w:drawing>
              <wp:anchor distT="0" distB="0" distL="114300" distR="114300" simplePos="0" relativeHeight="251658241" behindDoc="1" locked="0" layoutInCell="1" allowOverlap="1" wp14:anchorId="06ACFD71" wp14:editId="2FECD06C">
                <wp:simplePos x="0" y="0"/>
                <wp:positionH relativeFrom="column">
                  <wp:posOffset>109220</wp:posOffset>
                </wp:positionH>
                <wp:positionV relativeFrom="paragraph">
                  <wp:posOffset>675005</wp:posOffset>
                </wp:positionV>
                <wp:extent cx="2268220" cy="1161415"/>
                <wp:effectExtent l="0" t="0" r="5080" b="0"/>
                <wp:wrapTight wrapText="bothSides">
                  <wp:wrapPolygon edited="0">
                    <wp:start x="0" y="0"/>
                    <wp:lineTo x="0" y="21258"/>
                    <wp:lineTo x="21527" y="21258"/>
                    <wp:lineTo x="21527" y="0"/>
                    <wp:lineTo x="0" y="0"/>
                  </wp:wrapPolygon>
                </wp:wrapTight>
                <wp:docPr id="901" name="Text Box 9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68220" cy="11614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2EADDD" w14:textId="77777777" w:rsidR="000926B5" w:rsidRPr="0094083B" w:rsidRDefault="000926B5" w:rsidP="000926B5">
                            <w:pPr>
                              <w:rPr>
                                <w:rFonts w:ascii="Franklin Gothic Book" w:hAnsi="Franklin Gothic Book"/>
                                <w:i/>
                                <w:iCs/>
                              </w:rPr>
                            </w:pPr>
                            <w:r w:rsidRPr="0094083B">
                              <w:rPr>
                                <w:rFonts w:ascii="Franklin Gothic Book" w:hAnsi="Franklin Gothic Book"/>
                                <w:i/>
                                <w:iCs/>
                              </w:rPr>
                              <w:t>Local JMS Representative:</w:t>
                            </w:r>
                          </w:p>
                          <w:p w14:paraId="71B0AAB9" w14:textId="77777777" w:rsidR="000926B5" w:rsidRPr="0094083B" w:rsidRDefault="000926B5" w:rsidP="000926B5">
                            <w:pPr>
                              <w:rPr>
                                <w:rFonts w:ascii="Franklin Gothic Book" w:hAnsi="Franklin Gothic Book"/>
                                <w:highlight w:val="yellow"/>
                              </w:rPr>
                            </w:pPr>
                            <w:r w:rsidRPr="0094083B">
                              <w:rPr>
                                <w:rFonts w:ascii="Franklin Gothic Book" w:hAnsi="Franklin Gothic Book"/>
                                <w:highlight w:val="yellow"/>
                              </w:rPr>
                              <w:t>Rep Name</w:t>
                            </w:r>
                          </w:p>
                          <w:p w14:paraId="21926528" w14:textId="77777777" w:rsidR="000926B5" w:rsidRPr="0094083B" w:rsidRDefault="000926B5" w:rsidP="000926B5">
                            <w:pPr>
                              <w:rPr>
                                <w:rFonts w:ascii="Franklin Gothic Book" w:hAnsi="Franklin Gothic Book"/>
                                <w:highlight w:val="yellow"/>
                              </w:rPr>
                            </w:pPr>
                            <w:r w:rsidRPr="0094083B">
                              <w:rPr>
                                <w:rFonts w:ascii="Franklin Gothic Book" w:hAnsi="Franklin Gothic Book"/>
                                <w:highlight w:val="yellow"/>
                              </w:rPr>
                              <w:t>Company Name</w:t>
                            </w:r>
                          </w:p>
                          <w:p w14:paraId="083F8361" w14:textId="77777777" w:rsidR="000926B5" w:rsidRPr="0094083B" w:rsidRDefault="000926B5" w:rsidP="000926B5">
                            <w:pPr>
                              <w:rPr>
                                <w:rFonts w:ascii="Franklin Gothic Book" w:hAnsi="Franklin Gothic Book"/>
                                <w:highlight w:val="yellow"/>
                              </w:rPr>
                            </w:pPr>
                            <w:r w:rsidRPr="0094083B">
                              <w:rPr>
                                <w:rFonts w:ascii="Franklin Gothic Book" w:hAnsi="Franklin Gothic Book"/>
                                <w:highlight w:val="yellow"/>
                              </w:rPr>
                              <w:t>Company Address</w:t>
                            </w:r>
                          </w:p>
                          <w:p w14:paraId="079FDD89" w14:textId="77777777" w:rsidR="000926B5" w:rsidRPr="0094083B" w:rsidRDefault="000926B5" w:rsidP="000926B5">
                            <w:pPr>
                              <w:rPr>
                                <w:rFonts w:ascii="Franklin Gothic Book" w:hAnsi="Franklin Gothic Book"/>
                                <w:highlight w:val="yellow"/>
                              </w:rPr>
                            </w:pPr>
                            <w:r w:rsidRPr="0094083B">
                              <w:rPr>
                                <w:rFonts w:ascii="Franklin Gothic Book" w:hAnsi="Franklin Gothic Book"/>
                                <w:highlight w:val="yellow"/>
                              </w:rPr>
                              <w:t>City, State Zip</w:t>
                            </w:r>
                          </w:p>
                          <w:p w14:paraId="1B027437" w14:textId="77777777" w:rsidR="000926B5" w:rsidRPr="0094083B" w:rsidRDefault="000926B5" w:rsidP="000926B5">
                            <w:pPr>
                              <w:rPr>
                                <w:rFonts w:ascii="Franklin Gothic Book" w:hAnsi="Franklin Gothic Book"/>
                              </w:rPr>
                            </w:pPr>
                            <w:r w:rsidRPr="0094083B">
                              <w:rPr>
                                <w:rFonts w:ascii="Franklin Gothic Book" w:hAnsi="Franklin Gothic Book"/>
                                <w:highlight w:val="yellow"/>
                              </w:rPr>
                              <w:t>(XXX)XXX-XXXX</w:t>
                            </w:r>
                            <w:r w:rsidRPr="0094083B">
                              <w:rPr>
                                <w:rFonts w:ascii="Franklin Gothic Book" w:hAnsi="Franklin Gothic Book"/>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6ACFD71" id="_x0000_t202" coordsize="21600,21600" o:spt="202" path="m,l,21600r21600,l21600,xe">
                <v:stroke joinstyle="miter"/>
                <v:path gradientshapeok="t" o:connecttype="rect"/>
              </v:shapetype>
              <v:shape id="Text Box 901" o:spid="_x0000_s1026" type="#_x0000_t202" style="position:absolute;margin-left:8.6pt;margin-top:53.15pt;width:178.6pt;height:91.4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" stroked="f">
                <v:path arrowok="t"/>
                <v:textbox>
                  <w:txbxContent>
                    <w:p w14:paraId="622EADDD" w14:textId="77777777" w:rsidR="000926B5" w:rsidRPr="0094083B" w:rsidRDefault="000926B5" w:rsidP="000926B5">
                      <w:pPr>
                        <w:rPr>
                          <w:rFonts w:ascii="Franklin Gothic Book" w:hAnsi="Franklin Gothic Book"/>
                          <w:i/>
                          <w:iCs/>
                        </w:rPr>
                      </w:pPr>
                      <w:r w:rsidRPr="0094083B">
                        <w:rPr>
                          <w:rFonts w:ascii="Franklin Gothic Book" w:hAnsi="Franklin Gothic Book"/>
                          <w:i/>
                          <w:iCs/>
                        </w:rPr>
                        <w:t>Local JMS Representative:</w:t>
                      </w:r>
                    </w:p>
                    <w:p w14:paraId="71B0AAB9" w14:textId="77777777" w:rsidR="000926B5" w:rsidRPr="0094083B" w:rsidRDefault="000926B5" w:rsidP="000926B5">
                      <w:pPr>
                        <w:rPr>
                          <w:rFonts w:ascii="Franklin Gothic Book" w:hAnsi="Franklin Gothic Book"/>
                          <w:highlight w:val="yellow"/>
                        </w:rPr>
                      </w:pPr>
                      <w:r w:rsidRPr="0094083B">
                        <w:rPr>
                          <w:rFonts w:ascii="Franklin Gothic Book" w:hAnsi="Franklin Gothic Book"/>
                          <w:highlight w:val="yellow"/>
                        </w:rPr>
                        <w:t>Rep Name</w:t>
                      </w:r>
                    </w:p>
                    <w:p w14:paraId="21926528" w14:textId="77777777" w:rsidR="000926B5" w:rsidRPr="0094083B" w:rsidRDefault="000926B5" w:rsidP="000926B5">
                      <w:pPr>
                        <w:rPr>
                          <w:rFonts w:ascii="Franklin Gothic Book" w:hAnsi="Franklin Gothic Book"/>
                          <w:highlight w:val="yellow"/>
                        </w:rPr>
                      </w:pPr>
                      <w:r w:rsidRPr="0094083B">
                        <w:rPr>
                          <w:rFonts w:ascii="Franklin Gothic Book" w:hAnsi="Franklin Gothic Book"/>
                          <w:highlight w:val="yellow"/>
                        </w:rPr>
                        <w:t>Company Name</w:t>
                      </w:r>
                    </w:p>
                    <w:p w14:paraId="083F8361" w14:textId="77777777" w:rsidR="000926B5" w:rsidRPr="0094083B" w:rsidRDefault="000926B5" w:rsidP="000926B5">
                      <w:pPr>
                        <w:rPr>
                          <w:rFonts w:ascii="Franklin Gothic Book" w:hAnsi="Franklin Gothic Book"/>
                          <w:highlight w:val="yellow"/>
                        </w:rPr>
                      </w:pPr>
                      <w:r w:rsidRPr="0094083B">
                        <w:rPr>
                          <w:rFonts w:ascii="Franklin Gothic Book" w:hAnsi="Franklin Gothic Book"/>
                          <w:highlight w:val="yellow"/>
                        </w:rPr>
                        <w:t>Company Address</w:t>
                      </w:r>
                    </w:p>
                    <w:p w14:paraId="079FDD89" w14:textId="77777777" w:rsidR="000926B5" w:rsidRPr="0094083B" w:rsidRDefault="000926B5" w:rsidP="000926B5">
                      <w:pPr>
                        <w:rPr>
                          <w:rFonts w:ascii="Franklin Gothic Book" w:hAnsi="Franklin Gothic Book"/>
                          <w:highlight w:val="yellow"/>
                        </w:rPr>
                      </w:pPr>
                      <w:r w:rsidRPr="0094083B">
                        <w:rPr>
                          <w:rFonts w:ascii="Franklin Gothic Book" w:hAnsi="Franklin Gothic Book"/>
                          <w:highlight w:val="yellow"/>
                        </w:rPr>
                        <w:t>City, State Zip</w:t>
                      </w:r>
                    </w:p>
                    <w:p w14:paraId="1B027437" w14:textId="77777777" w:rsidR="000926B5" w:rsidRPr="0094083B" w:rsidRDefault="000926B5" w:rsidP="000926B5">
                      <w:pPr>
                        <w:rPr>
                          <w:rFonts w:ascii="Franklin Gothic Book" w:hAnsi="Franklin Gothic Book"/>
                        </w:rPr>
                      </w:pPr>
                      <w:r w:rsidRPr="0094083B">
                        <w:rPr>
                          <w:rFonts w:ascii="Franklin Gothic Book" w:hAnsi="Franklin Gothic Book"/>
                          <w:highlight w:val="yellow"/>
                        </w:rPr>
                        <w:t>(XXX)XXX-XXXX</w:t>
                      </w:r>
                      <w:r w:rsidRPr="0094083B">
                        <w:rPr>
                          <w:rFonts w:ascii="Franklin Gothic Book" w:hAnsi="Franklin Gothic Book"/>
                        </w:rPr>
                        <w:t xml:space="preserve"> </w:t>
                      </w:r>
                    </w:p>
                  </w:txbxContent>
                </v:textbox>
                <w10:wrap type="tight"/>
              </v:shape>
            </w:pict>
          </mc:Fallback>
        </mc:AlternateContent>
      </w:r>
      <w:r w:rsidR="00386E96" w:rsidRPr="008703C5">
        <w:rPr>
          <w:rFonts w:ascii="Copperplate Gothic Bold" w:hAnsi="Copperplate Gothic Bold"/>
          <w:noProof/>
          <w:sz w:val="28"/>
          <w:szCs w:val="28"/>
        </w:rPr>
        <w:drawing>
          <wp:anchor distT="0" distB="0" distL="114300" distR="114300" simplePos="0" relativeHeight="251658240" behindDoc="1" locked="0" layoutInCell="1" allowOverlap="1" wp14:anchorId="7B6025B9" wp14:editId="143F07FF">
            <wp:simplePos x="0" y="0"/>
            <wp:positionH relativeFrom="column">
              <wp:posOffset>2373630</wp:posOffset>
            </wp:positionH>
            <wp:positionV relativeFrom="paragraph">
              <wp:posOffset>677545</wp:posOffset>
            </wp:positionV>
            <wp:extent cx="3496945" cy="2590800"/>
            <wp:effectExtent l="152400" t="152400" r="338455" b="342900"/>
            <wp:wrapTight wrapText="bothSides">
              <wp:wrapPolygon edited="0">
                <wp:start x="1177" y="-1271"/>
                <wp:lineTo x="-706" y="-1059"/>
                <wp:lineTo x="-941" y="2329"/>
                <wp:lineTo x="-941" y="22235"/>
                <wp:lineTo x="-706" y="22765"/>
                <wp:lineTo x="706" y="24141"/>
                <wp:lineTo x="784" y="24353"/>
                <wp:lineTo x="21886" y="24353"/>
                <wp:lineTo x="21965" y="24141"/>
                <wp:lineTo x="23377" y="22765"/>
                <wp:lineTo x="23612" y="20965"/>
                <wp:lineTo x="23534" y="106"/>
                <wp:lineTo x="22122" y="-1059"/>
                <wp:lineTo x="21494" y="-1271"/>
                <wp:lineTo x="1177" y="-127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1" cstate="print">
                      <a:extLst>
                        <a:ext uri="{28A0092B-C50C-407E-A947-70E740481C1C}">
                          <a14:useLocalDpi xmlns:a14="http://schemas.microsoft.com/office/drawing/2010/main" val="0"/>
                        </a:ext>
                      </a:extLst>
                    </a:blip>
                    <a:srcRect t="28918" b="29073"/>
                    <a:stretch>
                      <a:fillRect/>
                    </a:stretch>
                  </pic:blipFill>
                  <pic:spPr bwMode="auto">
                    <a:xfrm>
                      <a:off x="0" y="0"/>
                      <a:ext cx="3496945" cy="259080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r w:rsidR="00386E96">
        <w:rPr>
          <w:noProof/>
        </w:rPr>
        <mc:AlternateContent>
          <mc:Choice Requires="wps">
            <w:drawing>
              <wp:anchor distT="0" distB="0" distL="114300" distR="114300" simplePos="0" relativeHeight="251658242" behindDoc="1" locked="0" layoutInCell="1" allowOverlap="1" wp14:anchorId="5E7BD4DE" wp14:editId="35E77DAF">
                <wp:simplePos x="0" y="0"/>
                <wp:positionH relativeFrom="column">
                  <wp:posOffset>81280</wp:posOffset>
                </wp:positionH>
                <wp:positionV relativeFrom="paragraph">
                  <wp:posOffset>1967865</wp:posOffset>
                </wp:positionV>
                <wp:extent cx="2268220" cy="1583690"/>
                <wp:effectExtent l="0" t="0" r="5080" b="3810"/>
                <wp:wrapTight wrapText="bothSides">
                  <wp:wrapPolygon edited="0">
                    <wp:start x="0" y="0"/>
                    <wp:lineTo x="0" y="21479"/>
                    <wp:lineTo x="21527" y="21479"/>
                    <wp:lineTo x="21527" y="0"/>
                    <wp:lineTo x="0" y="0"/>
                  </wp:wrapPolygon>
                </wp:wrapTight>
                <wp:docPr id="902" name="Text Box 9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68220" cy="15836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447C9C" w14:textId="77777777" w:rsidR="00CF1D8A" w:rsidRPr="0094083B" w:rsidRDefault="00CF1D8A" w:rsidP="00CF1D8A">
                            <w:pPr>
                              <w:rPr>
                                <w:rFonts w:ascii="Franklin Gothic Book" w:hAnsi="Franklin Gothic Book" w:cstheme="majorHAnsi"/>
                                <w:i/>
                                <w:iCs/>
                              </w:rPr>
                            </w:pPr>
                            <w:r w:rsidRPr="0094083B">
                              <w:rPr>
                                <w:rFonts w:ascii="Franklin Gothic Book" w:hAnsi="Franklin Gothic Book" w:cstheme="majorHAnsi"/>
                                <w:i/>
                                <w:iCs/>
                              </w:rPr>
                              <w:t>JMS Project Manager:</w:t>
                            </w:r>
                          </w:p>
                          <w:p w14:paraId="78B329BD"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PM Name Here</w:t>
                            </w:r>
                          </w:p>
                          <w:p w14:paraId="0C553FF5"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Jim Myers &amp; Sons, Inc.</w:t>
                            </w:r>
                          </w:p>
                          <w:p w14:paraId="3D835D11"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PO Box 38778</w:t>
                            </w:r>
                          </w:p>
                          <w:p w14:paraId="73961E74"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Charlotte, NC 28278</w:t>
                            </w:r>
                          </w:p>
                          <w:p w14:paraId="611B3AB4"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Phone: (704)554-8397</w:t>
                            </w:r>
                          </w:p>
                          <w:p w14:paraId="6CA80140" w14:textId="77777777" w:rsidR="00CF1D8A" w:rsidRPr="0094083B" w:rsidRDefault="00CF1D8A" w:rsidP="00CF1D8A">
                            <w:pPr>
                              <w:rPr>
                                <w:rFonts w:ascii="Franklin Gothic Book" w:hAnsi="Franklin Gothic Book" w:cstheme="majorHAnsi"/>
                              </w:rPr>
                            </w:pPr>
                            <w:r w:rsidRPr="0094083B">
                              <w:rPr>
                                <w:rFonts w:ascii="Franklin Gothic Book" w:hAnsi="Franklin Gothic Book" w:cstheme="majorHAnsi"/>
                                <w:highlight w:val="yellow"/>
                              </w:rPr>
                              <w:t>Fax: (704)554-9113</w:t>
                            </w:r>
                            <w:r w:rsidRPr="0094083B">
                              <w:rPr>
                                <w:rFonts w:ascii="Franklin Gothic Book" w:hAnsi="Franklin Gothic Book" w:cstheme="majorHAnsi"/>
                              </w:rPr>
                              <w:t xml:space="preserve"> </w:t>
                            </w:r>
                          </w:p>
                          <w:p w14:paraId="0444E9BE" w14:textId="77777777" w:rsidR="00CF1D8A" w:rsidRPr="008F1682" w:rsidRDefault="00CF1D8A" w:rsidP="00CF1D8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7BD4DE" id="Text Box 902" o:spid="_x0000_s1027" type="#_x0000_t202" style="position:absolute;margin-left:6.4pt;margin-top:154.95pt;width:178.6pt;height:124.7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" stroked="f">
                <v:path arrowok="t"/>
                <v:textbox>
                  <w:txbxContent>
                    <w:p w14:paraId="03447C9C" w14:textId="77777777" w:rsidR="00CF1D8A" w:rsidRPr="0094083B" w:rsidRDefault="00CF1D8A" w:rsidP="00CF1D8A">
                      <w:pPr>
                        <w:rPr>
                          <w:rFonts w:ascii="Franklin Gothic Book" w:hAnsi="Franklin Gothic Book" w:cstheme="majorHAnsi"/>
                          <w:i/>
                          <w:iCs/>
                        </w:rPr>
                      </w:pPr>
                      <w:r w:rsidRPr="0094083B">
                        <w:rPr>
                          <w:rFonts w:ascii="Franklin Gothic Book" w:hAnsi="Franklin Gothic Book" w:cstheme="majorHAnsi"/>
                          <w:i/>
                          <w:iCs/>
                        </w:rPr>
                        <w:t>JMS Project Manager:</w:t>
                      </w:r>
                    </w:p>
                    <w:p w14:paraId="78B329BD"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PM Name Here</w:t>
                      </w:r>
                    </w:p>
                    <w:p w14:paraId="0C553FF5"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Jim Myers &amp; Sons, Inc.</w:t>
                      </w:r>
                    </w:p>
                    <w:p w14:paraId="3D835D11"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PO Box 38778</w:t>
                      </w:r>
                    </w:p>
                    <w:p w14:paraId="73961E74"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Charlotte, NC 28278</w:t>
                      </w:r>
                    </w:p>
                    <w:p w14:paraId="611B3AB4" w14:textId="77777777" w:rsidR="00CF1D8A" w:rsidRPr="0094083B" w:rsidRDefault="00CF1D8A" w:rsidP="00CF1D8A">
                      <w:pPr>
                        <w:rPr>
                          <w:rFonts w:ascii="Franklin Gothic Book" w:hAnsi="Franklin Gothic Book" w:cstheme="majorHAnsi"/>
                          <w:highlight w:val="yellow"/>
                        </w:rPr>
                      </w:pPr>
                      <w:r w:rsidRPr="0094083B">
                        <w:rPr>
                          <w:rFonts w:ascii="Franklin Gothic Book" w:hAnsi="Franklin Gothic Book" w:cstheme="majorHAnsi"/>
                          <w:highlight w:val="yellow"/>
                        </w:rPr>
                        <w:t>Phone: (704)554-8397</w:t>
                      </w:r>
                    </w:p>
                    <w:p w14:paraId="6CA80140" w14:textId="77777777" w:rsidR="00CF1D8A" w:rsidRPr="0094083B" w:rsidRDefault="00CF1D8A" w:rsidP="00CF1D8A">
                      <w:pPr>
                        <w:rPr>
                          <w:rFonts w:ascii="Franklin Gothic Book" w:hAnsi="Franklin Gothic Book" w:cstheme="majorHAnsi"/>
                        </w:rPr>
                      </w:pPr>
                      <w:r w:rsidRPr="0094083B">
                        <w:rPr>
                          <w:rFonts w:ascii="Franklin Gothic Book" w:hAnsi="Franklin Gothic Book" w:cstheme="majorHAnsi"/>
                          <w:highlight w:val="yellow"/>
                        </w:rPr>
                        <w:t>Fax: (704)554-9113</w:t>
                      </w:r>
                      <w:r w:rsidRPr="0094083B">
                        <w:rPr>
                          <w:rFonts w:ascii="Franklin Gothic Book" w:hAnsi="Franklin Gothic Book" w:cstheme="majorHAnsi"/>
                        </w:rPr>
                        <w:t xml:space="preserve"> </w:t>
                      </w:r>
                    </w:p>
                    <w:p w14:paraId="0444E9BE" w14:textId="77777777" w:rsidR="00CF1D8A" w:rsidRPr="008F1682" w:rsidRDefault="00CF1D8A" w:rsidP="00CF1D8A"/>
                  </w:txbxContent>
                </v:textbox>
                <w10:wrap type="tight"/>
              </v:shape>
            </w:pict>
          </mc:Fallback>
        </mc:AlternateContent>
      </w:r>
      <w:r w:rsidR="00820228">
        <w:t>Contact Information</w:t>
      </w:r>
      <w:bookmarkEnd w:id="1"/>
      <w:r w:rsidR="00996E9A">
        <w:t xml:space="preserve">    </w:t>
      </w:r>
    </w:p>
    <w:p w14:paraId="21C8EDBE" w14:textId="61638FD0" w:rsidR="00726F56" w:rsidRDefault="00726F56" w:rsidP="0094083B">
      <w:pPr>
        <w:rPr>
          <w:rFonts w:ascii="Franklin Gothic Book" w:hAnsi="Franklin Gothic Book"/>
          <w:szCs w:val="24"/>
        </w:rPr>
      </w:pPr>
    </w:p>
    <w:p w14:paraId="3EDF4590" w14:textId="77777777" w:rsidR="009321E9" w:rsidRDefault="009321E9" w:rsidP="0094083B">
      <w:pPr>
        <w:rPr>
          <w:rFonts w:ascii="Franklin Gothic Book" w:hAnsi="Franklin Gothic Book"/>
          <w:szCs w:val="24"/>
        </w:rPr>
      </w:pPr>
    </w:p>
    <w:p w14:paraId="33262988" w14:textId="26C50289" w:rsidR="005754DE" w:rsidRPr="0094083B" w:rsidRDefault="00386E96" w:rsidP="0094083B">
      <w:pPr>
        <w:rPr>
          <w:rFonts w:ascii="Franklin Gothic Book" w:hAnsi="Franklin Gothic Book"/>
          <w:szCs w:val="24"/>
        </w:rPr>
      </w:pPr>
      <w:r w:rsidRPr="0094083B">
        <w:rPr>
          <w:rFonts w:ascii="Franklin Gothic Book" w:hAnsi="Franklin Gothic Book"/>
          <w:szCs w:val="24"/>
        </w:rPr>
        <w:t>For general inquiries regarding</w:t>
      </w:r>
      <w:r w:rsidR="00566FD2" w:rsidRPr="0094083B">
        <w:rPr>
          <w:rFonts w:ascii="Franklin Gothic Book" w:hAnsi="Franklin Gothic Book"/>
          <w:szCs w:val="24"/>
        </w:rPr>
        <w:t xml:space="preserve"> field</w:t>
      </w:r>
      <w:r w:rsidR="009321E9">
        <w:rPr>
          <w:rFonts w:ascii="Franklin Gothic Book" w:hAnsi="Franklin Gothic Book"/>
          <w:szCs w:val="24"/>
        </w:rPr>
        <w:t xml:space="preserve"> </w:t>
      </w:r>
      <w:r w:rsidR="00566FD2" w:rsidRPr="0094083B">
        <w:rPr>
          <w:rFonts w:ascii="Franklin Gothic Book" w:hAnsi="Franklin Gothic Book"/>
          <w:szCs w:val="24"/>
        </w:rPr>
        <w:t xml:space="preserve">services, contact </w:t>
      </w:r>
      <w:hyperlink r:id="rId22" w:history="1">
        <w:r w:rsidR="00566FD2" w:rsidRPr="0094083B">
          <w:rPr>
            <w:rStyle w:val="Hyperlink"/>
            <w:rFonts w:ascii="Franklin Gothic Book" w:hAnsi="Franklin Gothic Book"/>
            <w:szCs w:val="24"/>
          </w:rPr>
          <w:t>custsvc@jmsequipment.com</w:t>
        </w:r>
      </w:hyperlink>
      <w:r w:rsidR="00566FD2" w:rsidRPr="0094083B">
        <w:rPr>
          <w:rFonts w:ascii="Franklin Gothic Book" w:hAnsi="Franklin Gothic Book"/>
          <w:szCs w:val="24"/>
        </w:rPr>
        <w:t xml:space="preserve">. </w:t>
      </w:r>
    </w:p>
    <w:p w14:paraId="5A803F44" w14:textId="46CB3B48" w:rsidR="00E76592" w:rsidRDefault="00566FD2" w:rsidP="00E76592">
      <w:pPr>
        <w:rPr>
          <w:sz w:val="28"/>
          <w:szCs w:val="28"/>
        </w:rPr>
      </w:pPr>
      <w:r w:rsidRPr="0094083B">
        <w:rPr>
          <w:rFonts w:ascii="Franklin Gothic Book" w:hAnsi="Franklin Gothic Book"/>
          <w:szCs w:val="24"/>
        </w:rPr>
        <w:t xml:space="preserve">For general inquiries regarding </w:t>
      </w:r>
      <w:r w:rsidR="00AC5E84" w:rsidRPr="0094083B">
        <w:rPr>
          <w:rFonts w:ascii="Franklin Gothic Book" w:hAnsi="Franklin Gothic Book"/>
          <w:szCs w:val="24"/>
        </w:rPr>
        <w:t>after</w:t>
      </w:r>
      <w:r w:rsidR="00AC5E84">
        <w:rPr>
          <w:rFonts w:ascii="Franklin Gothic Book" w:hAnsi="Franklin Gothic Book"/>
          <w:szCs w:val="24"/>
        </w:rPr>
        <w:t>m</w:t>
      </w:r>
      <w:r w:rsidR="00AC5E84" w:rsidRPr="0094083B">
        <w:rPr>
          <w:rFonts w:ascii="Franklin Gothic Book" w:hAnsi="Franklin Gothic Book"/>
          <w:szCs w:val="24"/>
        </w:rPr>
        <w:t>arket</w:t>
      </w:r>
      <w:r w:rsidRPr="0094083B">
        <w:rPr>
          <w:rFonts w:ascii="Franklin Gothic Book" w:hAnsi="Franklin Gothic Book"/>
          <w:szCs w:val="24"/>
        </w:rPr>
        <w:t xml:space="preserve"> parts, contact </w:t>
      </w:r>
      <w:hyperlink r:id="rId23" w:history="1">
        <w:r w:rsidRPr="0094083B">
          <w:rPr>
            <w:rStyle w:val="Hyperlink"/>
            <w:rFonts w:ascii="Franklin Gothic Book" w:hAnsi="Franklin Gothic Book"/>
            <w:szCs w:val="24"/>
          </w:rPr>
          <w:t>AMP@jmsequipment.com</w:t>
        </w:r>
      </w:hyperlink>
      <w:r>
        <w:rPr>
          <w:rFonts w:ascii="Franklin Gothic Book" w:hAnsi="Franklin Gothic Book"/>
          <w:szCs w:val="24"/>
        </w:rPr>
        <w:t xml:space="preserve">. </w:t>
      </w:r>
    </w:p>
    <w:p w14:paraId="46D8CEFA" w14:textId="77777777" w:rsidR="00E76592" w:rsidRDefault="00E76592">
      <w:pPr>
        <w:rPr>
          <w:sz w:val="28"/>
          <w:szCs w:val="28"/>
        </w:rPr>
      </w:pPr>
      <w:r>
        <w:rPr>
          <w:sz w:val="28"/>
          <w:szCs w:val="28"/>
        </w:rPr>
        <w:br w:type="page"/>
      </w:r>
    </w:p>
    <w:p w14:paraId="6C3BF2CD" w14:textId="7EB20CB3" w:rsidR="005754DE" w:rsidRPr="00074EE1" w:rsidRDefault="005754DE" w:rsidP="003E3E14">
      <w:pPr>
        <w:pStyle w:val="Heading1"/>
        <w:numPr>
          <w:ilvl w:val="0"/>
          <w:numId w:val="15"/>
        </w:numPr>
      </w:pPr>
      <w:bookmarkStart w:id="2" w:name="_Ref148016871"/>
      <w:bookmarkStart w:id="3" w:name="_Ref148016874"/>
      <w:bookmarkStart w:id="4" w:name="_Toc182488385"/>
      <w:r w:rsidRPr="00074EE1">
        <w:lastRenderedPageBreak/>
        <w:t xml:space="preserve">Scope of </w:t>
      </w:r>
      <w:r w:rsidRPr="00A02BE9">
        <w:t>Supply</w:t>
      </w:r>
      <w:bookmarkEnd w:id="2"/>
      <w:bookmarkEnd w:id="3"/>
      <w:bookmarkEnd w:id="4"/>
    </w:p>
    <w:p w14:paraId="7DEE5488" w14:textId="318E2AF2" w:rsidR="005754DE" w:rsidRPr="0066013D" w:rsidRDefault="0023781B" w:rsidP="008273DE">
      <w:pPr>
        <w:rPr>
          <w:rFonts w:ascii="Franklin Gothic Book" w:hAnsi="Franklin Gothic Book"/>
          <w:szCs w:val="24"/>
          <w:highlight w:val="yellow"/>
        </w:rPr>
      </w:pPr>
      <w:r w:rsidRPr="00511EED">
        <w:rPr>
          <w:rFonts w:ascii="Franklin Gothic Book" w:hAnsi="Franklin Gothic Book"/>
          <w:szCs w:val="24"/>
        </w:rPr>
        <w:t xml:space="preserve">JMS </w:t>
      </w:r>
      <w:r w:rsidR="00DC30E6">
        <w:rPr>
          <w:rFonts w:ascii="Franklin Gothic Book" w:hAnsi="Franklin Gothic Book"/>
          <w:szCs w:val="24"/>
        </w:rPr>
        <w:t>supplied</w:t>
      </w:r>
      <w:r w:rsidRPr="00511EED">
        <w:rPr>
          <w:rFonts w:ascii="Franklin Gothic Book" w:hAnsi="Franklin Gothic Book"/>
          <w:szCs w:val="24"/>
        </w:rPr>
        <w:t xml:space="preserve"> </w:t>
      </w:r>
      <w:r w:rsidR="00511EED">
        <w:rPr>
          <w:rFonts w:ascii="Franklin Gothic Book" w:hAnsi="Franklin Gothic Book"/>
          <w:szCs w:val="24"/>
          <w:highlight w:val="yellow"/>
        </w:rPr>
        <w:t>X (</w:t>
      </w:r>
      <w:r w:rsidR="00511EED" w:rsidRPr="00DC30E6">
        <w:rPr>
          <w:rFonts w:ascii="Franklin Gothic Book" w:hAnsi="Franklin Gothic Book"/>
          <w:szCs w:val="24"/>
          <w:highlight w:val="yellow"/>
          <w:shd w:val="clear" w:color="auto" w:fill="FFFF00"/>
        </w:rPr>
        <w:t xml:space="preserve">Number) </w:t>
      </w:r>
      <w:commentRangeStart w:id="5"/>
      <w:r w:rsidR="00DC30E6" w:rsidRPr="00DC30E6">
        <w:rPr>
          <w:rFonts w:ascii="Franklin Gothic Book" w:hAnsi="Franklin Gothic Book"/>
          <w:szCs w:val="24"/>
          <w:shd w:val="clear" w:color="auto" w:fill="FFFF00"/>
        </w:rPr>
        <w:t>belt conveyor</w:t>
      </w:r>
      <w:commentRangeEnd w:id="5"/>
      <w:r w:rsidR="00DC30E6">
        <w:rPr>
          <w:rStyle w:val="CommentReference"/>
        </w:rPr>
        <w:commentReference w:id="5"/>
      </w:r>
      <w:r w:rsidR="00DC30E6" w:rsidRPr="00DC30E6">
        <w:rPr>
          <w:rFonts w:ascii="Franklin Gothic Book" w:hAnsi="Franklin Gothic Book"/>
          <w:szCs w:val="24"/>
          <w:shd w:val="clear" w:color="auto" w:fill="FFFF00"/>
        </w:rPr>
        <w:t>[s],</w:t>
      </w:r>
      <w:r w:rsidR="00511EED" w:rsidRPr="00DC30E6">
        <w:rPr>
          <w:rFonts w:ascii="Franklin Gothic Book" w:hAnsi="Franklin Gothic Book"/>
          <w:szCs w:val="24"/>
          <w:shd w:val="clear" w:color="auto" w:fill="FFFF00"/>
        </w:rPr>
        <w:t xml:space="preserve"> also referred to herein as (a) “Bio-</w:t>
      </w:r>
      <w:r w:rsidR="00DC30E6" w:rsidRPr="00DC30E6">
        <w:rPr>
          <w:rFonts w:ascii="Franklin Gothic Book" w:hAnsi="Franklin Gothic Book"/>
          <w:szCs w:val="24"/>
          <w:shd w:val="clear" w:color="auto" w:fill="FFFF00"/>
        </w:rPr>
        <w:t>BELT”[</w:t>
      </w:r>
      <w:r w:rsidR="00511EED" w:rsidRPr="00DC30E6">
        <w:rPr>
          <w:rFonts w:ascii="Franklin Gothic Book" w:hAnsi="Franklin Gothic Book"/>
          <w:szCs w:val="24"/>
          <w:shd w:val="clear" w:color="auto" w:fill="FFFF00"/>
        </w:rPr>
        <w:t>s</w:t>
      </w:r>
      <w:r w:rsidR="00DC30E6" w:rsidRPr="00DC30E6">
        <w:rPr>
          <w:rFonts w:ascii="Franklin Gothic Book" w:hAnsi="Franklin Gothic Book"/>
          <w:szCs w:val="24"/>
          <w:shd w:val="clear" w:color="auto" w:fill="FFFF00"/>
        </w:rPr>
        <w:t>]</w:t>
      </w:r>
      <w:r w:rsidR="00511EED" w:rsidRPr="00DC30E6">
        <w:rPr>
          <w:rFonts w:ascii="Franklin Gothic Book" w:hAnsi="Franklin Gothic Book"/>
          <w:szCs w:val="24"/>
          <w:shd w:val="clear" w:color="auto" w:fill="FFFF00"/>
        </w:rPr>
        <w:t>.</w:t>
      </w:r>
      <w:r w:rsidR="00511EED" w:rsidRPr="00DC30E6">
        <w:rPr>
          <w:rFonts w:ascii="Franklin Gothic Book" w:hAnsi="Franklin Gothic Book"/>
          <w:szCs w:val="24"/>
        </w:rPr>
        <w:t xml:space="preserve"> </w:t>
      </w:r>
      <w:r w:rsidR="00511EED" w:rsidRPr="00507450">
        <w:rPr>
          <w:rFonts w:ascii="Franklin Gothic Book" w:hAnsi="Franklin Gothic Book"/>
          <w:szCs w:val="24"/>
        </w:rPr>
        <w:t xml:space="preserve">The </w:t>
      </w:r>
      <w:r w:rsidR="00DC30E6" w:rsidRPr="00507450">
        <w:rPr>
          <w:rFonts w:ascii="Franklin Gothic Book" w:hAnsi="Franklin Gothic Book"/>
          <w:szCs w:val="24"/>
        </w:rPr>
        <w:t xml:space="preserve">dimensions of each </w:t>
      </w:r>
      <w:r w:rsidR="00507450" w:rsidRPr="00507450">
        <w:rPr>
          <w:rFonts w:ascii="Franklin Gothic Book" w:hAnsi="Franklin Gothic Book"/>
          <w:szCs w:val="24"/>
        </w:rPr>
        <w:t xml:space="preserve">Bio-BELT </w:t>
      </w:r>
      <w:r w:rsidR="00F930EB">
        <w:rPr>
          <w:rFonts w:ascii="Franklin Gothic Book" w:hAnsi="Franklin Gothic Book"/>
          <w:szCs w:val="24"/>
        </w:rPr>
        <w:t>are</w:t>
      </w:r>
      <w:r w:rsidR="00507450" w:rsidRPr="00507450">
        <w:rPr>
          <w:rFonts w:ascii="Franklin Gothic Book" w:hAnsi="Franklin Gothic Book"/>
          <w:szCs w:val="24"/>
        </w:rPr>
        <w:t xml:space="preserve"> as follows</w:t>
      </w:r>
      <w:r w:rsidR="00511EED" w:rsidRPr="00507450">
        <w:rPr>
          <w:rFonts w:ascii="Franklin Gothic Book" w:hAnsi="Franklin Gothic Book"/>
          <w:szCs w:val="24"/>
        </w:rPr>
        <w:t>:</w:t>
      </w:r>
    </w:p>
    <w:p w14:paraId="32FCA13E" w14:textId="709DC322" w:rsidR="00507450" w:rsidRDefault="00507450" w:rsidP="003E3E14">
      <w:pPr>
        <w:numPr>
          <w:ilvl w:val="0"/>
          <w:numId w:val="3"/>
        </w:numPr>
        <w:ind w:left="900" w:hanging="540"/>
        <w:rPr>
          <w:rFonts w:ascii="Franklin Gothic Book" w:hAnsi="Franklin Gothic Book"/>
          <w:szCs w:val="24"/>
          <w:highlight w:val="yellow"/>
        </w:rPr>
      </w:pPr>
      <w:commentRangeStart w:id="6"/>
      <w:r>
        <w:rPr>
          <w:rFonts w:ascii="Franklin Gothic Book" w:hAnsi="Franklin Gothic Book"/>
          <w:szCs w:val="24"/>
          <w:highlight w:val="yellow"/>
        </w:rPr>
        <w:t>[Bio-BELT 1], [WIDTH] x [LENGTH]</w:t>
      </w:r>
      <w:commentRangeEnd w:id="6"/>
      <w:r>
        <w:rPr>
          <w:rStyle w:val="CommentReference"/>
        </w:rPr>
        <w:commentReference w:id="6"/>
      </w:r>
    </w:p>
    <w:p w14:paraId="7E0F1AE3" w14:textId="77777777" w:rsidR="00507450" w:rsidRDefault="00507450" w:rsidP="00507450">
      <w:pPr>
        <w:rPr>
          <w:rFonts w:ascii="Franklin Gothic Book" w:hAnsi="Franklin Gothic Book"/>
          <w:szCs w:val="24"/>
          <w:highlight w:val="yellow"/>
        </w:rPr>
      </w:pPr>
    </w:p>
    <w:p w14:paraId="7AFA5A36" w14:textId="20438DD8" w:rsidR="00507450" w:rsidRPr="00507450" w:rsidRDefault="00507450" w:rsidP="00507450">
      <w:pPr>
        <w:rPr>
          <w:rFonts w:ascii="Franklin Gothic Book" w:hAnsi="Franklin Gothic Book"/>
          <w:szCs w:val="24"/>
        </w:rPr>
      </w:pPr>
      <w:r w:rsidRPr="00507450">
        <w:rPr>
          <w:rFonts w:ascii="Franklin Gothic Book" w:hAnsi="Franklin Gothic Book"/>
          <w:szCs w:val="24"/>
        </w:rPr>
        <w:t>Each conveyor included:</w:t>
      </w:r>
    </w:p>
    <w:p w14:paraId="479C61F1" w14:textId="07035BBC" w:rsidR="005754DE" w:rsidRPr="0066013D" w:rsidRDefault="00507450" w:rsidP="003E3E14">
      <w:pPr>
        <w:numPr>
          <w:ilvl w:val="0"/>
          <w:numId w:val="3"/>
        </w:numPr>
        <w:ind w:left="900" w:hanging="540"/>
        <w:rPr>
          <w:rFonts w:ascii="Franklin Gothic Book" w:hAnsi="Franklin Gothic Book"/>
          <w:szCs w:val="24"/>
          <w:highlight w:val="yellow"/>
        </w:rPr>
      </w:pPr>
      <w:r>
        <w:rPr>
          <w:rFonts w:ascii="Franklin Gothic Book" w:hAnsi="Franklin Gothic Book"/>
          <w:szCs w:val="24"/>
          <w:highlight w:val="yellow"/>
        </w:rPr>
        <w:t>INCLUDE LIST</w:t>
      </w:r>
      <w:r w:rsidR="00894DA3" w:rsidRPr="0066013D">
        <w:rPr>
          <w:rFonts w:ascii="Franklin Gothic Book" w:hAnsi="Franklin Gothic Book"/>
          <w:szCs w:val="24"/>
          <w:highlight w:val="yellow"/>
        </w:rPr>
        <w:t xml:space="preserve"> FROM APPROVED SUBMITTAL</w:t>
      </w:r>
      <w:r>
        <w:rPr>
          <w:rFonts w:ascii="Franklin Gothic Book" w:hAnsi="Franklin Gothic Book"/>
          <w:szCs w:val="24"/>
          <w:highlight w:val="yellow"/>
        </w:rPr>
        <w:t>.</w:t>
      </w:r>
    </w:p>
    <w:p w14:paraId="4F5EB632" w14:textId="77777777" w:rsidR="005754DE" w:rsidRDefault="005754DE" w:rsidP="008273DE">
      <w:pPr>
        <w:rPr>
          <w:rFonts w:ascii="Franklin Gothic Book" w:hAnsi="Franklin Gothic Book"/>
          <w:szCs w:val="24"/>
          <w:u w:val="single"/>
        </w:rPr>
      </w:pPr>
    </w:p>
    <w:p w14:paraId="6870D04F" w14:textId="53461B00" w:rsidR="00507450" w:rsidRPr="00507450" w:rsidRDefault="00507450" w:rsidP="00507450">
      <w:pPr>
        <w:shd w:val="clear" w:color="auto" w:fill="FFFF00"/>
        <w:rPr>
          <w:rFonts w:ascii="Franklin Gothic Book" w:hAnsi="Franklin Gothic Book"/>
          <w:szCs w:val="24"/>
        </w:rPr>
      </w:pPr>
      <w:r w:rsidRPr="00507450">
        <w:rPr>
          <w:rFonts w:ascii="Franklin Gothic Book" w:hAnsi="Franklin Gothic Book"/>
          <w:szCs w:val="24"/>
        </w:rPr>
        <w:t>[INCLUDE ANYTHING ELSE FROM SCOPE NOT ALREADY LISTED ABOVE.]</w:t>
      </w:r>
    </w:p>
    <w:p w14:paraId="1C2B0875" w14:textId="77777777" w:rsidR="00507450" w:rsidRPr="0094083B" w:rsidRDefault="00507450" w:rsidP="008273DE">
      <w:pPr>
        <w:rPr>
          <w:rFonts w:ascii="Franklin Gothic Book" w:hAnsi="Franklin Gothic Book"/>
          <w:szCs w:val="24"/>
          <w:u w:val="single"/>
        </w:rPr>
      </w:pPr>
    </w:p>
    <w:p w14:paraId="7FB0FA92" w14:textId="47B3F8AD" w:rsidR="00B10104" w:rsidRDefault="00B10104" w:rsidP="0094083B">
      <w:pPr>
        <w:pStyle w:val="Heading2"/>
      </w:pPr>
      <w:bookmarkStart w:id="7" w:name="_Toc182488386"/>
      <w:r w:rsidRPr="001F12AB">
        <w:t>Equipment</w:t>
      </w:r>
      <w:r w:rsidRPr="00B10104">
        <w:t xml:space="preserve"> Data</w:t>
      </w:r>
      <w:bookmarkEnd w:id="7"/>
    </w:p>
    <w:p w14:paraId="116F741D" w14:textId="62765942" w:rsidR="00B10104" w:rsidRDefault="008B497E" w:rsidP="00B10104">
      <w:pPr>
        <w:rPr>
          <w:rFonts w:ascii="Franklin Gothic Book" w:hAnsi="Franklin Gothic Book"/>
        </w:rPr>
      </w:pPr>
      <w:r w:rsidRPr="00121C23">
        <w:rPr>
          <w:rFonts w:ascii="Franklin Gothic Book" w:hAnsi="Franklin Gothic Book"/>
        </w:rPr>
        <w:t xml:space="preserve">Please refer to the </w:t>
      </w:r>
      <w:r w:rsidR="00507450">
        <w:rPr>
          <w:rFonts w:ascii="Franklin Gothic Book" w:hAnsi="Franklin Gothic Book"/>
        </w:rPr>
        <w:t>drawings, Appendix A: Catalog Cuts, and Appendix E: Controls (if applicable)</w:t>
      </w:r>
      <w:r>
        <w:rPr>
          <w:rFonts w:ascii="Franklin Gothic Book" w:hAnsi="Franklin Gothic Book"/>
        </w:rPr>
        <w:t xml:space="preserve"> for </w:t>
      </w:r>
      <w:r w:rsidR="00EA2B13">
        <w:rPr>
          <w:rFonts w:ascii="Franklin Gothic Book" w:hAnsi="Franklin Gothic Book"/>
        </w:rPr>
        <w:t>Bio-</w:t>
      </w:r>
      <w:r w:rsidR="00507450">
        <w:rPr>
          <w:rFonts w:ascii="Franklin Gothic Book" w:hAnsi="Franklin Gothic Book"/>
        </w:rPr>
        <w:t>BELT</w:t>
      </w:r>
      <w:r>
        <w:rPr>
          <w:rFonts w:ascii="Franklin Gothic Book" w:hAnsi="Franklin Gothic Book"/>
        </w:rPr>
        <w:t xml:space="preserve"> equipment parameters.</w:t>
      </w:r>
    </w:p>
    <w:p w14:paraId="2016EA1D" w14:textId="77777777" w:rsidR="008B497E" w:rsidRDefault="008B497E" w:rsidP="00B10104"/>
    <w:p w14:paraId="575317A1" w14:textId="112B1067" w:rsidR="005754DE" w:rsidRPr="0094083B" w:rsidRDefault="00856E9E" w:rsidP="0094083B">
      <w:pPr>
        <w:pStyle w:val="Heading2"/>
        <w:rPr>
          <w:rFonts w:ascii="Franklin Gothic Book" w:hAnsi="Franklin Gothic Book"/>
          <w:szCs w:val="24"/>
          <w:u w:val="single"/>
        </w:rPr>
      </w:pPr>
      <w:bookmarkStart w:id="8" w:name="_Toc182488387"/>
      <w:r w:rsidRPr="0094083B">
        <w:t>Special Tools</w:t>
      </w:r>
      <w:bookmarkEnd w:id="8"/>
    </w:p>
    <w:p w14:paraId="1C4A6A37" w14:textId="139C7CF7" w:rsidR="00D919C3" w:rsidRDefault="00D919C3" w:rsidP="002414D8">
      <w:pPr>
        <w:rPr>
          <w:rFonts w:ascii="Franklin Gothic Book" w:hAnsi="Franklin Gothic Book"/>
          <w:szCs w:val="24"/>
          <w:highlight w:val="yellow"/>
        </w:rPr>
      </w:pPr>
      <w:commentRangeStart w:id="9"/>
      <w:r>
        <w:rPr>
          <w:rFonts w:ascii="Franklin Gothic Book" w:hAnsi="Franklin Gothic Book"/>
          <w:szCs w:val="24"/>
          <w:highlight w:val="yellow"/>
        </w:rPr>
        <w:t xml:space="preserve">[Note </w:t>
      </w:r>
      <w:r w:rsidRPr="00D919C3">
        <w:rPr>
          <w:rFonts w:ascii="Franklin Gothic Book" w:hAnsi="Franklin Gothic Book"/>
          <w:szCs w:val="24"/>
          <w:highlight w:val="yellow"/>
        </w:rPr>
        <w:t xml:space="preserve">that </w:t>
      </w:r>
      <w:commentRangeEnd w:id="9"/>
      <w:r w:rsidR="002E555B">
        <w:rPr>
          <w:rStyle w:val="CommentReference"/>
        </w:rPr>
        <w:commentReference w:id="9"/>
      </w:r>
      <w:r w:rsidRPr="00D919C3">
        <w:rPr>
          <w:rFonts w:ascii="Franklin Gothic Book" w:hAnsi="Franklin Gothic Book"/>
          <w:szCs w:val="24"/>
          <w:highlight w:val="yellow"/>
        </w:rPr>
        <w:t xml:space="preserve">a chain hoist or similar device capable of supporting the full weight of the gravity take-up assembly, weight box, </w:t>
      </w:r>
      <w:r w:rsidRPr="00D919C3">
        <w:rPr>
          <w:rFonts w:ascii="Franklin Gothic Book" w:hAnsi="Franklin Gothic Book"/>
          <w:b/>
          <w:bCs/>
          <w:szCs w:val="24"/>
          <w:highlight w:val="yellow"/>
        </w:rPr>
        <w:t>AND all</w:t>
      </w:r>
      <w:r w:rsidRPr="00D919C3">
        <w:rPr>
          <w:rFonts w:ascii="Franklin Gothic Book" w:hAnsi="Franklin Gothic Book"/>
          <w:szCs w:val="24"/>
          <w:highlight w:val="yellow"/>
        </w:rPr>
        <w:t xml:space="preserve"> weights is </w:t>
      </w:r>
      <w:r>
        <w:rPr>
          <w:rFonts w:ascii="Franklin Gothic Book" w:hAnsi="Franklin Gothic Book"/>
          <w:szCs w:val="24"/>
          <w:highlight w:val="yellow"/>
        </w:rPr>
        <w:t>required during installation or maintenance of the gravity take-up assembly.</w:t>
      </w:r>
    </w:p>
    <w:p w14:paraId="4AECD8A4" w14:textId="77777777" w:rsidR="00D919C3" w:rsidRDefault="00D919C3" w:rsidP="002414D8">
      <w:pPr>
        <w:rPr>
          <w:rFonts w:ascii="Franklin Gothic Book" w:hAnsi="Franklin Gothic Book"/>
          <w:szCs w:val="24"/>
          <w:highlight w:val="yellow"/>
        </w:rPr>
      </w:pPr>
    </w:p>
    <w:p w14:paraId="554D13DC" w14:textId="1294D3A6" w:rsidR="00D919C3" w:rsidRDefault="00D919C3" w:rsidP="002414D8">
      <w:pPr>
        <w:rPr>
          <w:rFonts w:ascii="Franklin Gothic Book" w:hAnsi="Franklin Gothic Book"/>
          <w:szCs w:val="24"/>
          <w:highlight w:val="yellow"/>
        </w:rPr>
      </w:pPr>
      <w:r>
        <w:rPr>
          <w:rFonts w:ascii="Franklin Gothic Book" w:hAnsi="Franklin Gothic Book"/>
          <w:szCs w:val="24"/>
          <w:highlight w:val="yellow"/>
        </w:rPr>
        <w:t>C</w:t>
      </w:r>
      <w:r w:rsidRPr="00D919C3">
        <w:rPr>
          <w:rFonts w:ascii="Franklin Gothic Book" w:hAnsi="Franklin Gothic Book"/>
          <w:szCs w:val="24"/>
          <w:highlight w:val="yellow"/>
        </w:rPr>
        <w:t xml:space="preserve">are should be taken to avoid cross-contamination between carbon steel and stainless-steel components when installing, maintaining, or otherwise working with the equipment or components. </w:t>
      </w:r>
      <w:r w:rsidRPr="00D919C3">
        <w:rPr>
          <w:rFonts w:ascii="Franklin Gothic Book" w:hAnsi="Franklin Gothic Book"/>
          <w:b/>
          <w:bCs/>
          <w:szCs w:val="24"/>
          <w:highlight w:val="yellow"/>
        </w:rPr>
        <w:t xml:space="preserve">Please refer to the additional information about carbon steel contamination provided </w:t>
      </w:r>
      <w:commentRangeStart w:id="10"/>
      <w:r w:rsidRPr="00D919C3">
        <w:rPr>
          <w:rFonts w:ascii="Franklin Gothic Book" w:hAnsi="Franklin Gothic Book"/>
          <w:b/>
          <w:bCs/>
          <w:szCs w:val="24"/>
          <w:highlight w:val="yellow"/>
        </w:rPr>
        <w:t xml:space="preserve">in Section </w:t>
      </w:r>
      <w:commentRangeEnd w:id="10"/>
      <w:r w:rsidRPr="00D919C3">
        <w:rPr>
          <w:rStyle w:val="CommentReference"/>
          <w:rFonts w:ascii="Franklin Gothic Book" w:hAnsi="Franklin Gothic Book"/>
          <w:b/>
          <w:bCs/>
          <w:sz w:val="24"/>
          <w:szCs w:val="24"/>
          <w:highlight w:val="yellow"/>
        </w:rPr>
        <w:commentReference w:id="10"/>
      </w:r>
      <w:r w:rsidRPr="00D919C3">
        <w:rPr>
          <w:rFonts w:ascii="Franklin Gothic Book" w:hAnsi="Franklin Gothic Book"/>
          <w:b/>
          <w:bCs/>
          <w:szCs w:val="24"/>
          <w:highlight w:val="yellow"/>
        </w:rPr>
        <w:fldChar w:fldCharType="begin"/>
      </w:r>
      <w:r w:rsidRPr="00D919C3">
        <w:rPr>
          <w:rFonts w:ascii="Franklin Gothic Book" w:hAnsi="Franklin Gothic Book"/>
          <w:b/>
          <w:bCs/>
          <w:szCs w:val="24"/>
          <w:highlight w:val="yellow"/>
        </w:rPr>
        <w:instrText xml:space="preserve"> REF _Ref166058192 \r \h  \* MERGEFORMAT </w:instrText>
      </w:r>
      <w:r w:rsidRPr="00D919C3">
        <w:rPr>
          <w:rFonts w:ascii="Franklin Gothic Book" w:hAnsi="Franklin Gothic Book"/>
          <w:b/>
          <w:bCs/>
          <w:szCs w:val="24"/>
          <w:highlight w:val="yellow"/>
        </w:rPr>
      </w:r>
      <w:r w:rsidRPr="00D919C3">
        <w:rPr>
          <w:rFonts w:ascii="Franklin Gothic Book" w:hAnsi="Franklin Gothic Book"/>
          <w:b/>
          <w:bCs/>
          <w:szCs w:val="24"/>
          <w:highlight w:val="yellow"/>
        </w:rPr>
        <w:fldChar w:fldCharType="separate"/>
      </w:r>
      <w:r w:rsidR="0048730A">
        <w:rPr>
          <w:rFonts w:ascii="Franklin Gothic Book" w:hAnsi="Franklin Gothic Book"/>
          <w:b/>
          <w:bCs/>
          <w:szCs w:val="24"/>
          <w:highlight w:val="yellow"/>
        </w:rPr>
        <w:t>3.2.2</w:t>
      </w:r>
      <w:r w:rsidRPr="00D919C3">
        <w:rPr>
          <w:rFonts w:ascii="Franklin Gothic Book" w:hAnsi="Franklin Gothic Book"/>
          <w:b/>
          <w:bCs/>
          <w:szCs w:val="24"/>
          <w:highlight w:val="yellow"/>
        </w:rPr>
        <w:fldChar w:fldCharType="end"/>
      </w:r>
      <w:r w:rsidRPr="00D919C3">
        <w:rPr>
          <w:rFonts w:ascii="Franklin Gothic Book" w:hAnsi="Franklin Gothic Book"/>
          <w:b/>
          <w:bCs/>
          <w:szCs w:val="24"/>
          <w:highlight w:val="yellow"/>
        </w:rPr>
        <w:t xml:space="preserve"> - </w:t>
      </w:r>
      <w:r w:rsidRPr="00D919C3">
        <w:rPr>
          <w:rFonts w:ascii="Franklin Gothic Book" w:hAnsi="Franklin Gothic Book"/>
          <w:b/>
          <w:bCs/>
          <w:szCs w:val="24"/>
          <w:highlight w:val="yellow"/>
        </w:rPr>
        <w:fldChar w:fldCharType="begin"/>
      </w:r>
      <w:r w:rsidRPr="00D919C3">
        <w:rPr>
          <w:rFonts w:ascii="Franklin Gothic Book" w:hAnsi="Franklin Gothic Book"/>
          <w:b/>
          <w:bCs/>
          <w:szCs w:val="24"/>
          <w:highlight w:val="yellow"/>
        </w:rPr>
        <w:instrText xml:space="preserve"> REF _Ref166058194 \h  \* MERGEFORMAT </w:instrText>
      </w:r>
      <w:r w:rsidRPr="00D919C3">
        <w:rPr>
          <w:rFonts w:ascii="Franklin Gothic Book" w:hAnsi="Franklin Gothic Book"/>
          <w:b/>
          <w:bCs/>
          <w:szCs w:val="24"/>
          <w:highlight w:val="yellow"/>
        </w:rPr>
      </w:r>
      <w:r w:rsidRPr="00D919C3">
        <w:rPr>
          <w:rFonts w:ascii="Franklin Gothic Book" w:hAnsi="Franklin Gothic Book"/>
          <w:b/>
          <w:bCs/>
          <w:szCs w:val="24"/>
          <w:highlight w:val="yellow"/>
        </w:rPr>
        <w:fldChar w:fldCharType="separate"/>
      </w:r>
      <w:r w:rsidR="0048730A" w:rsidRPr="0048730A">
        <w:rPr>
          <w:rFonts w:ascii="Franklin Gothic Book" w:eastAsiaTheme="majorEastAsia" w:hAnsi="Franklin Gothic Book" w:cstheme="majorBidi"/>
          <w:b/>
          <w:bCs/>
          <w:szCs w:val="24"/>
          <w:highlight w:val="yellow"/>
        </w:rPr>
        <w:t>Avoiding Cross-Contamination Between Materials</w:t>
      </w:r>
      <w:r w:rsidRPr="00D919C3">
        <w:rPr>
          <w:rFonts w:ascii="Franklin Gothic Book" w:hAnsi="Franklin Gothic Book"/>
          <w:b/>
          <w:bCs/>
          <w:szCs w:val="24"/>
          <w:highlight w:val="yellow"/>
        </w:rPr>
        <w:fldChar w:fldCharType="end"/>
      </w:r>
      <w:r w:rsidRPr="00D919C3">
        <w:rPr>
          <w:rFonts w:ascii="Franklin Gothic Book" w:hAnsi="Franklin Gothic Book"/>
          <w:b/>
          <w:bCs/>
          <w:szCs w:val="24"/>
          <w:highlight w:val="yellow"/>
        </w:rPr>
        <w:t>.</w:t>
      </w:r>
      <w:r>
        <w:rPr>
          <w:rFonts w:ascii="Franklin Gothic Book" w:hAnsi="Franklin Gothic Book"/>
          <w:szCs w:val="24"/>
          <w:highlight w:val="yellow"/>
        </w:rPr>
        <w:t>]</w:t>
      </w:r>
    </w:p>
    <w:p w14:paraId="400A7742" w14:textId="77777777" w:rsidR="00D919C3" w:rsidRDefault="00D919C3" w:rsidP="002414D8">
      <w:pPr>
        <w:rPr>
          <w:rFonts w:ascii="Franklin Gothic Book" w:hAnsi="Franklin Gothic Book"/>
          <w:szCs w:val="24"/>
          <w:highlight w:val="yellow"/>
        </w:rPr>
      </w:pPr>
    </w:p>
    <w:p w14:paraId="3DA31392" w14:textId="71F62F65" w:rsidR="002414D8" w:rsidRPr="004D5145" w:rsidRDefault="00DE68CD" w:rsidP="002414D8">
      <w:pPr>
        <w:rPr>
          <w:rFonts w:ascii="Franklin Gothic Book" w:hAnsi="Franklin Gothic Book"/>
          <w:b/>
          <w:bCs/>
          <w:szCs w:val="24"/>
        </w:rPr>
      </w:pPr>
      <w:commentRangeStart w:id="11"/>
      <w:r>
        <w:rPr>
          <w:rFonts w:ascii="Franklin Gothic Book" w:hAnsi="Franklin Gothic Book"/>
          <w:szCs w:val="24"/>
          <w:highlight w:val="yellow"/>
        </w:rPr>
        <w:t>[</w:t>
      </w:r>
      <w:r w:rsidR="004C32B4">
        <w:rPr>
          <w:rFonts w:ascii="Franklin Gothic Book" w:hAnsi="Franklin Gothic Book"/>
          <w:szCs w:val="24"/>
          <w:highlight w:val="yellow"/>
        </w:rPr>
        <w:t xml:space="preserve">While </w:t>
      </w:r>
      <w:commentRangeEnd w:id="11"/>
      <w:r w:rsidR="002E555B">
        <w:rPr>
          <w:rStyle w:val="CommentReference"/>
        </w:rPr>
        <w:commentReference w:id="11"/>
      </w:r>
      <w:r w:rsidR="004C32B4">
        <w:rPr>
          <w:rFonts w:ascii="Franklin Gothic Book" w:hAnsi="Franklin Gothic Book"/>
          <w:szCs w:val="24"/>
          <w:highlight w:val="yellow"/>
        </w:rPr>
        <w:t>no</w:t>
      </w:r>
      <w:r w:rsidR="005754DE" w:rsidRPr="0066013D">
        <w:rPr>
          <w:rFonts w:ascii="Franklin Gothic Book" w:hAnsi="Franklin Gothic Book"/>
          <w:szCs w:val="24"/>
          <w:highlight w:val="yellow"/>
        </w:rPr>
        <w:t xml:space="preserve"> special tools are required for </w:t>
      </w:r>
      <w:r w:rsidR="006F6C31">
        <w:rPr>
          <w:rFonts w:ascii="Franklin Gothic Book" w:hAnsi="Franklin Gothic Book"/>
          <w:szCs w:val="24"/>
          <w:highlight w:val="yellow"/>
        </w:rPr>
        <w:t xml:space="preserve">working with </w:t>
      </w:r>
      <w:r w:rsidR="005754DE" w:rsidRPr="0066013D">
        <w:rPr>
          <w:rFonts w:ascii="Franklin Gothic Book" w:hAnsi="Franklin Gothic Book"/>
          <w:szCs w:val="24"/>
          <w:highlight w:val="yellow"/>
        </w:rPr>
        <w:t xml:space="preserve">the </w:t>
      </w:r>
      <w:r w:rsidR="00EA2B13" w:rsidRPr="00D919C3">
        <w:rPr>
          <w:rFonts w:ascii="Franklin Gothic Book" w:hAnsi="Franklin Gothic Book"/>
          <w:szCs w:val="24"/>
          <w:highlight w:val="yellow"/>
        </w:rPr>
        <w:t>Bio-</w:t>
      </w:r>
      <w:r w:rsidR="00723C01" w:rsidRPr="00D919C3">
        <w:rPr>
          <w:rFonts w:ascii="Franklin Gothic Book" w:hAnsi="Franklin Gothic Book"/>
          <w:szCs w:val="24"/>
          <w:highlight w:val="yellow"/>
        </w:rPr>
        <w:t>BELT</w:t>
      </w:r>
      <w:r w:rsidR="004C32B4" w:rsidRPr="00D919C3">
        <w:rPr>
          <w:rFonts w:ascii="Franklin Gothic Book" w:hAnsi="Franklin Gothic Book"/>
          <w:szCs w:val="24"/>
          <w:highlight w:val="yellow"/>
        </w:rPr>
        <w:t xml:space="preserve">, </w:t>
      </w:r>
      <w:r w:rsidR="002414D8" w:rsidRPr="00D919C3">
        <w:rPr>
          <w:rFonts w:ascii="Franklin Gothic Book" w:hAnsi="Franklin Gothic Book"/>
          <w:szCs w:val="24"/>
          <w:highlight w:val="yellow"/>
        </w:rPr>
        <w:t xml:space="preserve">care should be taken to avoid cross-contamination between carbon steel and stainless-steel components when installing, maintaining, or otherwise working with the equipment or components. </w:t>
      </w:r>
      <w:r w:rsidR="002414D8" w:rsidRPr="00D919C3">
        <w:rPr>
          <w:rFonts w:ascii="Franklin Gothic Book" w:hAnsi="Franklin Gothic Book"/>
          <w:b/>
          <w:bCs/>
          <w:szCs w:val="24"/>
          <w:highlight w:val="yellow"/>
        </w:rPr>
        <w:t xml:space="preserve">Please refer to the additional information about carbon steel contamination provided </w:t>
      </w:r>
      <w:commentRangeStart w:id="12"/>
      <w:r w:rsidR="002414D8" w:rsidRPr="00D919C3">
        <w:rPr>
          <w:rFonts w:ascii="Franklin Gothic Book" w:hAnsi="Franklin Gothic Book"/>
          <w:b/>
          <w:bCs/>
          <w:szCs w:val="24"/>
          <w:highlight w:val="yellow"/>
        </w:rPr>
        <w:t xml:space="preserve">in Section </w:t>
      </w:r>
      <w:commentRangeEnd w:id="12"/>
      <w:r w:rsidR="00C229F7" w:rsidRPr="00D919C3">
        <w:rPr>
          <w:rStyle w:val="CommentReference"/>
          <w:rFonts w:ascii="Franklin Gothic Book" w:hAnsi="Franklin Gothic Book"/>
          <w:b/>
          <w:bCs/>
          <w:sz w:val="24"/>
          <w:szCs w:val="24"/>
          <w:highlight w:val="yellow"/>
        </w:rPr>
        <w:commentReference w:id="12"/>
      </w:r>
      <w:r w:rsidR="00AC45E6" w:rsidRPr="00D919C3">
        <w:rPr>
          <w:rFonts w:ascii="Franklin Gothic Book" w:hAnsi="Franklin Gothic Book"/>
          <w:b/>
          <w:bCs/>
          <w:szCs w:val="24"/>
          <w:highlight w:val="yellow"/>
        </w:rPr>
        <w:fldChar w:fldCharType="begin"/>
      </w:r>
      <w:r w:rsidR="00AC45E6" w:rsidRPr="00D919C3">
        <w:rPr>
          <w:rFonts w:ascii="Franklin Gothic Book" w:hAnsi="Franklin Gothic Book"/>
          <w:b/>
          <w:bCs/>
          <w:szCs w:val="24"/>
          <w:highlight w:val="yellow"/>
        </w:rPr>
        <w:instrText xml:space="preserve"> REF _Ref166058192 \r \h  \* MERGEFORMAT </w:instrText>
      </w:r>
      <w:r w:rsidR="00AC45E6" w:rsidRPr="00D919C3">
        <w:rPr>
          <w:rFonts w:ascii="Franklin Gothic Book" w:hAnsi="Franklin Gothic Book"/>
          <w:b/>
          <w:bCs/>
          <w:szCs w:val="24"/>
          <w:highlight w:val="yellow"/>
        </w:rPr>
      </w:r>
      <w:r w:rsidR="00AC45E6" w:rsidRPr="00D919C3">
        <w:rPr>
          <w:rFonts w:ascii="Franklin Gothic Book" w:hAnsi="Franklin Gothic Book"/>
          <w:b/>
          <w:bCs/>
          <w:szCs w:val="24"/>
          <w:highlight w:val="yellow"/>
        </w:rPr>
        <w:fldChar w:fldCharType="separate"/>
      </w:r>
      <w:r w:rsidR="0048730A">
        <w:rPr>
          <w:rFonts w:ascii="Franklin Gothic Book" w:hAnsi="Franklin Gothic Book"/>
          <w:b/>
          <w:bCs/>
          <w:szCs w:val="24"/>
          <w:highlight w:val="yellow"/>
        </w:rPr>
        <w:t>3.2.2</w:t>
      </w:r>
      <w:r w:rsidR="00AC45E6" w:rsidRPr="00D919C3">
        <w:rPr>
          <w:rFonts w:ascii="Franklin Gothic Book" w:hAnsi="Franklin Gothic Book"/>
          <w:b/>
          <w:bCs/>
          <w:szCs w:val="24"/>
          <w:highlight w:val="yellow"/>
        </w:rPr>
        <w:fldChar w:fldCharType="end"/>
      </w:r>
      <w:r w:rsidR="00AC45E6" w:rsidRPr="00D919C3">
        <w:rPr>
          <w:rFonts w:ascii="Franklin Gothic Book" w:hAnsi="Franklin Gothic Book"/>
          <w:b/>
          <w:bCs/>
          <w:szCs w:val="24"/>
          <w:highlight w:val="yellow"/>
        </w:rPr>
        <w:t xml:space="preserve"> - </w:t>
      </w:r>
      <w:r w:rsidR="00AC45E6" w:rsidRPr="00D919C3">
        <w:rPr>
          <w:rFonts w:ascii="Franklin Gothic Book" w:hAnsi="Franklin Gothic Book"/>
          <w:b/>
          <w:bCs/>
          <w:szCs w:val="24"/>
          <w:highlight w:val="yellow"/>
        </w:rPr>
        <w:fldChar w:fldCharType="begin"/>
      </w:r>
      <w:r w:rsidR="00AC45E6" w:rsidRPr="00D919C3">
        <w:rPr>
          <w:rFonts w:ascii="Franklin Gothic Book" w:hAnsi="Franklin Gothic Book"/>
          <w:b/>
          <w:bCs/>
          <w:szCs w:val="24"/>
          <w:highlight w:val="yellow"/>
        </w:rPr>
        <w:instrText xml:space="preserve"> REF _Ref166058194 \h  \* MERGEFORMAT </w:instrText>
      </w:r>
      <w:r w:rsidR="00AC45E6" w:rsidRPr="00D919C3">
        <w:rPr>
          <w:rFonts w:ascii="Franklin Gothic Book" w:hAnsi="Franklin Gothic Book"/>
          <w:b/>
          <w:bCs/>
          <w:szCs w:val="24"/>
          <w:highlight w:val="yellow"/>
        </w:rPr>
      </w:r>
      <w:r w:rsidR="00AC45E6" w:rsidRPr="00D919C3">
        <w:rPr>
          <w:rFonts w:ascii="Franklin Gothic Book" w:hAnsi="Franklin Gothic Book"/>
          <w:b/>
          <w:bCs/>
          <w:szCs w:val="24"/>
          <w:highlight w:val="yellow"/>
        </w:rPr>
        <w:fldChar w:fldCharType="separate"/>
      </w:r>
      <w:r w:rsidR="0048730A" w:rsidRPr="0048730A">
        <w:rPr>
          <w:rFonts w:ascii="Franklin Gothic Book" w:eastAsiaTheme="majorEastAsia" w:hAnsi="Franklin Gothic Book" w:cstheme="majorBidi"/>
          <w:b/>
          <w:bCs/>
          <w:szCs w:val="24"/>
          <w:highlight w:val="yellow"/>
        </w:rPr>
        <w:t>Avoiding Cross-Contamination Between Materials</w:t>
      </w:r>
      <w:r w:rsidR="00AC45E6" w:rsidRPr="00D919C3">
        <w:rPr>
          <w:rFonts w:ascii="Franklin Gothic Book" w:hAnsi="Franklin Gothic Book"/>
          <w:b/>
          <w:bCs/>
          <w:szCs w:val="24"/>
          <w:highlight w:val="yellow"/>
        </w:rPr>
        <w:fldChar w:fldCharType="end"/>
      </w:r>
      <w:r w:rsidR="00AC45E6" w:rsidRPr="00D919C3">
        <w:rPr>
          <w:rFonts w:ascii="Franklin Gothic Book" w:hAnsi="Franklin Gothic Book"/>
          <w:b/>
          <w:bCs/>
          <w:szCs w:val="24"/>
          <w:highlight w:val="yellow"/>
        </w:rPr>
        <w:t>.</w:t>
      </w:r>
      <w:r w:rsidR="00D919C3" w:rsidRPr="00D919C3">
        <w:rPr>
          <w:rFonts w:ascii="Franklin Gothic Book" w:hAnsi="Franklin Gothic Book"/>
          <w:b/>
          <w:bCs/>
          <w:szCs w:val="24"/>
          <w:highlight w:val="yellow"/>
        </w:rPr>
        <w:t>]</w:t>
      </w:r>
    </w:p>
    <w:p w14:paraId="0C42008C" w14:textId="77777777" w:rsidR="005754DE" w:rsidRPr="0094083B" w:rsidRDefault="005754DE" w:rsidP="008273DE">
      <w:pPr>
        <w:rPr>
          <w:rFonts w:ascii="Franklin Gothic Book" w:hAnsi="Franklin Gothic Book"/>
          <w:szCs w:val="24"/>
          <w:u w:val="single"/>
        </w:rPr>
      </w:pPr>
    </w:p>
    <w:p w14:paraId="503B2811" w14:textId="6904C6B5" w:rsidR="0006404B" w:rsidRPr="0094083B" w:rsidRDefault="00856E9E" w:rsidP="0094083B">
      <w:pPr>
        <w:pStyle w:val="Heading2"/>
      </w:pPr>
      <w:bookmarkStart w:id="13" w:name="_Toc182488388"/>
      <w:r w:rsidRPr="0094083B">
        <w:t>Field Service</w:t>
      </w:r>
      <w:bookmarkEnd w:id="13"/>
    </w:p>
    <w:p w14:paraId="425AE0C5" w14:textId="03DEBAED" w:rsidR="005754DE" w:rsidRDefault="0006404B" w:rsidP="00856E9E">
      <w:pPr>
        <w:widowControl w:val="0"/>
        <w:rPr>
          <w:rFonts w:ascii="Franklin Gothic Book" w:hAnsi="Franklin Gothic Book"/>
          <w:szCs w:val="24"/>
        </w:rPr>
      </w:pPr>
      <w:r w:rsidRPr="0066013D">
        <w:rPr>
          <w:rFonts w:ascii="Franklin Gothic Book" w:hAnsi="Franklin Gothic Book"/>
          <w:szCs w:val="24"/>
          <w:highlight w:val="yellow"/>
        </w:rPr>
        <w:t xml:space="preserve">The </w:t>
      </w:r>
      <w:r w:rsidR="005754DE" w:rsidRPr="0066013D">
        <w:rPr>
          <w:rFonts w:ascii="Franklin Gothic Book" w:hAnsi="Franklin Gothic Book"/>
          <w:szCs w:val="24"/>
          <w:highlight w:val="yellow"/>
        </w:rPr>
        <w:t xml:space="preserve">JMS scope of supply </w:t>
      </w:r>
      <w:r w:rsidR="00856E9E" w:rsidRPr="0066013D">
        <w:rPr>
          <w:rFonts w:ascii="Franklin Gothic Book" w:hAnsi="Franklin Gothic Book"/>
          <w:szCs w:val="24"/>
          <w:highlight w:val="yellow"/>
        </w:rPr>
        <w:t>xxxxx</w:t>
      </w:r>
    </w:p>
    <w:p w14:paraId="3C71D94D" w14:textId="77777777" w:rsidR="00CF1181" w:rsidRDefault="00CF1181" w:rsidP="00856E9E">
      <w:pPr>
        <w:widowControl w:val="0"/>
        <w:rPr>
          <w:rFonts w:ascii="Franklin Gothic Book" w:hAnsi="Franklin Gothic Book"/>
          <w:szCs w:val="24"/>
        </w:rPr>
      </w:pPr>
    </w:p>
    <w:p w14:paraId="213849CC" w14:textId="77777777" w:rsidR="00CF1181" w:rsidRDefault="00CF1181" w:rsidP="00CF1181">
      <w:pPr>
        <w:widowControl w:val="0"/>
        <w:rPr>
          <w:rFonts w:ascii="Franklin Gothic Book" w:hAnsi="Franklin Gothic Book"/>
          <w:szCs w:val="24"/>
        </w:rPr>
      </w:pPr>
      <w:r w:rsidRPr="003C1358">
        <w:rPr>
          <w:rFonts w:ascii="Franklin Gothic Book" w:hAnsi="Franklin Gothic Book"/>
          <w:szCs w:val="24"/>
        </w:rPr>
        <w:t xml:space="preserve">Additional service trips and service days are available at an additional cost. </w:t>
      </w:r>
      <w:r>
        <w:rPr>
          <w:rFonts w:ascii="Franklin Gothic Book" w:hAnsi="Franklin Gothic Book"/>
          <w:szCs w:val="24"/>
        </w:rPr>
        <w:t>Compensation is required</w:t>
      </w:r>
      <w:r w:rsidRPr="003C1358">
        <w:rPr>
          <w:rFonts w:ascii="Franklin Gothic Book" w:hAnsi="Franklin Gothic Book"/>
          <w:szCs w:val="24"/>
        </w:rPr>
        <w:t xml:space="preserve"> for any additional visits caused by site delays that result in </w:t>
      </w:r>
      <w:r>
        <w:rPr>
          <w:rFonts w:ascii="Franklin Gothic Book" w:hAnsi="Franklin Gothic Book"/>
          <w:szCs w:val="24"/>
        </w:rPr>
        <w:t>the</w:t>
      </w:r>
      <w:r w:rsidRPr="003C1358">
        <w:rPr>
          <w:rFonts w:ascii="Franklin Gothic Book" w:hAnsi="Franklin Gothic Book"/>
          <w:szCs w:val="24"/>
        </w:rPr>
        <w:t xml:space="preserve"> inability to complete </w:t>
      </w:r>
      <w:r>
        <w:rPr>
          <w:rFonts w:ascii="Franklin Gothic Book" w:hAnsi="Franklin Gothic Book"/>
          <w:szCs w:val="24"/>
        </w:rPr>
        <w:t xml:space="preserve">field </w:t>
      </w:r>
      <w:r w:rsidRPr="003C1358">
        <w:rPr>
          <w:rFonts w:ascii="Franklin Gothic Book" w:hAnsi="Franklin Gothic Book"/>
          <w:szCs w:val="24"/>
        </w:rPr>
        <w:t>services during scheduled site visit</w:t>
      </w:r>
      <w:r>
        <w:rPr>
          <w:rFonts w:ascii="Franklin Gothic Book" w:hAnsi="Franklin Gothic Book"/>
          <w:szCs w:val="24"/>
        </w:rPr>
        <w:t>s.</w:t>
      </w:r>
    </w:p>
    <w:p w14:paraId="0773E5B7" w14:textId="77777777" w:rsidR="00CF1181" w:rsidRDefault="00CF1181" w:rsidP="00CF1181">
      <w:pPr>
        <w:widowControl w:val="0"/>
        <w:rPr>
          <w:rFonts w:ascii="Franklin Gothic Book" w:hAnsi="Franklin Gothic Book"/>
          <w:szCs w:val="24"/>
        </w:rPr>
      </w:pPr>
    </w:p>
    <w:p w14:paraId="04403F5A" w14:textId="77777777" w:rsidR="00CF1181" w:rsidRPr="00DD06AA" w:rsidRDefault="00CF1181" w:rsidP="00CF1181">
      <w:pPr>
        <w:autoSpaceDE w:val="0"/>
        <w:autoSpaceDN w:val="0"/>
        <w:adjustRightInd w:val="0"/>
        <w:rPr>
          <w:rFonts w:ascii="Franklin Gothic Book" w:hAnsi="Franklin Gothic Book"/>
          <w:szCs w:val="24"/>
        </w:rPr>
      </w:pPr>
      <w:r w:rsidRPr="00DD06AA">
        <w:rPr>
          <w:rFonts w:ascii="Franklin Gothic Book" w:hAnsi="Franklin Gothic Book"/>
          <w:szCs w:val="24"/>
        </w:rPr>
        <w:t xml:space="preserve">Before beginning equipment installation, schedule JMS field service site visits in advance using the contact information provided in this O&amp;M manual. Site visits should be scheduled at least four weeks in advance. </w:t>
      </w:r>
    </w:p>
    <w:p w14:paraId="2FCB1712" w14:textId="77777777" w:rsidR="00CF1181" w:rsidRDefault="00CF1181" w:rsidP="00CF1181">
      <w:pPr>
        <w:widowControl w:val="0"/>
        <w:rPr>
          <w:rFonts w:ascii="Franklin Gothic Book" w:hAnsi="Franklin Gothic Book"/>
          <w:szCs w:val="24"/>
        </w:rPr>
      </w:pPr>
    </w:p>
    <w:p w14:paraId="2B1075CF" w14:textId="77777777" w:rsidR="003106D6" w:rsidRDefault="003106D6" w:rsidP="00856E9E">
      <w:pPr>
        <w:widowControl w:val="0"/>
        <w:rPr>
          <w:rFonts w:ascii="Franklin Gothic Book" w:hAnsi="Franklin Gothic Book"/>
          <w:szCs w:val="24"/>
        </w:rPr>
      </w:pPr>
    </w:p>
    <w:p w14:paraId="5D5ABB25" w14:textId="574EAF1F" w:rsidR="003106D6" w:rsidRPr="003106D6" w:rsidRDefault="003106D6" w:rsidP="0094083B">
      <w:pPr>
        <w:pStyle w:val="Heading2"/>
      </w:pPr>
      <w:bookmarkStart w:id="14" w:name="_Toc182488389"/>
      <w:r w:rsidRPr="003106D6">
        <w:t>Scope Exclusions</w:t>
      </w:r>
      <w:bookmarkEnd w:id="14"/>
    </w:p>
    <w:p w14:paraId="7DBEC9E5" w14:textId="77777777" w:rsidR="003106D6" w:rsidRPr="0066013D" w:rsidRDefault="003106D6" w:rsidP="003106D6">
      <w:pPr>
        <w:rPr>
          <w:rFonts w:ascii="Franklin Gothic Book" w:hAnsi="Franklin Gothic Book"/>
          <w:szCs w:val="24"/>
          <w:highlight w:val="yellow"/>
        </w:rPr>
      </w:pPr>
      <w:r w:rsidRPr="0066013D">
        <w:rPr>
          <w:rFonts w:ascii="Franklin Gothic Book" w:hAnsi="Franklin Gothic Book"/>
          <w:szCs w:val="24"/>
          <w:highlight w:val="yellow"/>
        </w:rPr>
        <w:t>The following items are excluded from the JMS scope of supply:</w:t>
      </w:r>
    </w:p>
    <w:p w14:paraId="7A0004A0" w14:textId="7F08A00C" w:rsidR="00EA2B13" w:rsidRDefault="00743118" w:rsidP="003E3E14">
      <w:pPr>
        <w:pStyle w:val="ListParagraph"/>
        <w:numPr>
          <w:ilvl w:val="0"/>
          <w:numId w:val="18"/>
        </w:numPr>
        <w:rPr>
          <w:rFonts w:ascii="Franklin Gothic Book" w:hAnsi="Franklin Gothic Book"/>
          <w:szCs w:val="24"/>
          <w:highlight w:val="yellow"/>
        </w:rPr>
      </w:pPr>
      <w:r>
        <w:rPr>
          <w:rFonts w:ascii="Franklin Gothic Book" w:hAnsi="Franklin Gothic Book"/>
          <w:szCs w:val="24"/>
          <w:highlight w:val="yellow"/>
        </w:rPr>
        <w:t>X</w:t>
      </w:r>
      <w:r w:rsidR="00723C01">
        <w:rPr>
          <w:rFonts w:ascii="Franklin Gothic Book" w:hAnsi="Franklin Gothic Book"/>
          <w:szCs w:val="24"/>
          <w:highlight w:val="yellow"/>
        </w:rPr>
        <w:t>xxx</w:t>
      </w:r>
    </w:p>
    <w:p w14:paraId="03368850" w14:textId="77777777" w:rsidR="00743118" w:rsidRPr="00743118" w:rsidRDefault="00743118" w:rsidP="00743118">
      <w:pPr>
        <w:rPr>
          <w:rFonts w:ascii="Franklin Gothic Book" w:hAnsi="Franklin Gothic Book"/>
          <w:szCs w:val="24"/>
          <w:highlight w:val="yellow"/>
        </w:rPr>
      </w:pPr>
    </w:p>
    <w:p w14:paraId="4A302C25" w14:textId="4805DA71" w:rsidR="00644190" w:rsidRPr="003106D6" w:rsidRDefault="00644190" w:rsidP="00644190">
      <w:pPr>
        <w:pStyle w:val="Heading2"/>
      </w:pPr>
      <w:bookmarkStart w:id="15" w:name="_Toc182488390"/>
      <w:r>
        <w:t>Spare Parts</w:t>
      </w:r>
      <w:bookmarkEnd w:id="15"/>
    </w:p>
    <w:p w14:paraId="699B6178" w14:textId="77777777" w:rsidR="002F58D1" w:rsidRDefault="002F58D1" w:rsidP="002F58D1">
      <w:pPr>
        <w:rPr>
          <w:rFonts w:ascii="Franklin Gothic Book" w:hAnsi="Franklin Gothic Book"/>
          <w:szCs w:val="24"/>
          <w:highlight w:val="yellow"/>
        </w:rPr>
      </w:pPr>
      <w:r>
        <w:rPr>
          <w:rFonts w:ascii="Franklin Gothic Book" w:hAnsi="Franklin Gothic Book"/>
          <w:szCs w:val="24"/>
          <w:highlight w:val="yellow"/>
        </w:rPr>
        <w:t xml:space="preserve">The JMS scope of supply includes the following spare parts. Please note that a complete table of spare parts is also included on </w:t>
      </w:r>
      <w:commentRangeStart w:id="16"/>
      <w:r>
        <w:rPr>
          <w:rFonts w:ascii="Franklin Gothic Book" w:hAnsi="Franklin Gothic Book"/>
          <w:szCs w:val="24"/>
          <w:highlight w:val="yellow"/>
        </w:rPr>
        <w:t>the GA drawings.</w:t>
      </w:r>
      <w:commentRangeEnd w:id="16"/>
      <w:r>
        <w:rPr>
          <w:rStyle w:val="CommentReference"/>
        </w:rPr>
        <w:commentReference w:id="16"/>
      </w:r>
    </w:p>
    <w:p w14:paraId="08F73521" w14:textId="77777777" w:rsidR="002F58D1" w:rsidRPr="0066013D" w:rsidRDefault="002F58D1" w:rsidP="002F58D1">
      <w:pPr>
        <w:numPr>
          <w:ilvl w:val="0"/>
          <w:numId w:val="4"/>
        </w:numPr>
        <w:ind w:left="720"/>
        <w:rPr>
          <w:rFonts w:ascii="Franklin Gothic Book" w:hAnsi="Franklin Gothic Book"/>
          <w:szCs w:val="24"/>
          <w:highlight w:val="yellow"/>
        </w:rPr>
      </w:pPr>
      <w:r>
        <w:rPr>
          <w:rFonts w:ascii="Franklin Gothic Book" w:hAnsi="Franklin Gothic Book"/>
          <w:szCs w:val="24"/>
          <w:highlight w:val="yellow"/>
        </w:rPr>
        <w:t>Insert as necessary, otherwise can simply say spare parts aren’t included for this project and remove all this text</w:t>
      </w:r>
    </w:p>
    <w:p w14:paraId="34923658" w14:textId="77777777" w:rsidR="005601CD" w:rsidRDefault="005601CD" w:rsidP="008273DE">
      <w:pPr>
        <w:jc w:val="center"/>
      </w:pPr>
    </w:p>
    <w:p w14:paraId="4B25508B" w14:textId="216CEC40" w:rsidR="005754DE" w:rsidRPr="00FA13E1" w:rsidRDefault="0086267E" w:rsidP="000C7744">
      <w:pPr>
        <w:pStyle w:val="Heading1"/>
      </w:pPr>
      <w:r>
        <w:br w:type="page"/>
      </w:r>
      <w:bookmarkStart w:id="17" w:name="_Toc182488391"/>
      <w:r w:rsidR="005601CD">
        <w:lastRenderedPageBreak/>
        <w:t xml:space="preserve">Safety </w:t>
      </w:r>
      <w:r w:rsidR="005D1C88">
        <w:t>Precautions</w:t>
      </w:r>
      <w:bookmarkEnd w:id="17"/>
      <w:r w:rsidR="005754DE" w:rsidRPr="00FA13E1">
        <w:t xml:space="preserve"> </w:t>
      </w:r>
    </w:p>
    <w:p w14:paraId="3F7D4EB3" w14:textId="7C59BC84" w:rsidR="00165DBE" w:rsidRPr="0094083B" w:rsidRDefault="00165DBE" w:rsidP="0094083B">
      <w:pPr>
        <w:spacing w:line="259" w:lineRule="auto"/>
        <w:rPr>
          <w:rFonts w:ascii="Franklin Gothic Book" w:hAnsi="Franklin Gothic Book"/>
          <w:szCs w:val="24"/>
        </w:rPr>
      </w:pPr>
      <w:r w:rsidRPr="0094083B">
        <w:rPr>
          <w:rFonts w:ascii="Franklin Gothic Book" w:hAnsi="Franklin Gothic Book"/>
          <w:szCs w:val="24"/>
        </w:rPr>
        <w:t xml:space="preserve">Safety must </w:t>
      </w:r>
      <w:r w:rsidR="00CF6B62">
        <w:rPr>
          <w:rFonts w:ascii="Franklin Gothic Book" w:hAnsi="Franklin Gothic Book"/>
          <w:szCs w:val="24"/>
        </w:rPr>
        <w:t xml:space="preserve">always be </w:t>
      </w:r>
      <w:r w:rsidRPr="0094083B">
        <w:rPr>
          <w:rFonts w:ascii="Franklin Gothic Book" w:hAnsi="Franklin Gothic Book"/>
          <w:szCs w:val="24"/>
        </w:rPr>
        <w:t xml:space="preserve">considered a basic factor in machinery operation. Most accidents are the result of carelessness or negligence. The following safety instructions are basic guidelines and should be considered as minimum provisions. </w:t>
      </w:r>
      <w:r w:rsidR="006838FD">
        <w:rPr>
          <w:rFonts w:ascii="Franklin Gothic Book" w:hAnsi="Franklin Gothic Book" w:cs="Calibri"/>
        </w:rPr>
        <w:t xml:space="preserve">Please note that not all precautions are applicable to all equipment components. </w:t>
      </w:r>
      <w:r w:rsidRPr="0094083B">
        <w:rPr>
          <w:rFonts w:ascii="Franklin Gothic Book" w:hAnsi="Franklin Gothic Book"/>
          <w:szCs w:val="24"/>
        </w:rPr>
        <w:t xml:space="preserve">Additional information </w:t>
      </w:r>
      <w:r w:rsidR="00CF6B62" w:rsidRPr="0094083B">
        <w:rPr>
          <w:rFonts w:ascii="Franklin Gothic Book" w:hAnsi="Franklin Gothic Book"/>
          <w:szCs w:val="24"/>
        </w:rPr>
        <w:t>s</w:t>
      </w:r>
      <w:r w:rsidR="00CF6B62">
        <w:rPr>
          <w:rFonts w:ascii="Franklin Gothic Book" w:hAnsi="Franklin Gothic Book"/>
          <w:szCs w:val="24"/>
        </w:rPr>
        <w:t>hould</w:t>
      </w:r>
      <w:r w:rsidR="00CF6B62" w:rsidRPr="0094083B">
        <w:rPr>
          <w:rFonts w:ascii="Franklin Gothic Book" w:hAnsi="Franklin Gothic Book"/>
          <w:szCs w:val="24"/>
        </w:rPr>
        <w:t xml:space="preserve"> </w:t>
      </w:r>
      <w:r w:rsidRPr="0094083B">
        <w:rPr>
          <w:rFonts w:ascii="Franklin Gothic Book" w:hAnsi="Franklin Gothic Book"/>
          <w:szCs w:val="24"/>
        </w:rPr>
        <w:t>be obtained by the purchaser from other sources</w:t>
      </w:r>
      <w:r w:rsidR="00CF6B62">
        <w:rPr>
          <w:rFonts w:ascii="Franklin Gothic Book" w:hAnsi="Franklin Gothic Book"/>
          <w:szCs w:val="24"/>
        </w:rPr>
        <w:t>,</w:t>
      </w:r>
      <w:r w:rsidRPr="0094083B">
        <w:rPr>
          <w:rFonts w:ascii="Franklin Gothic Book" w:hAnsi="Franklin Gothic Book"/>
          <w:szCs w:val="24"/>
        </w:rPr>
        <w:t xml:space="preserve"> including the latest </w:t>
      </w:r>
      <w:r w:rsidR="00D33827">
        <w:rPr>
          <w:rFonts w:ascii="Franklin Gothic Book" w:hAnsi="Franklin Gothic Book" w:cs="Calibri"/>
        </w:rPr>
        <w:t xml:space="preserve">editions of American Society of Mechanical Engineers Standards ANSI B20.1, ANSI B11.0, </w:t>
      </w:r>
      <w:r w:rsidR="00180D72">
        <w:rPr>
          <w:rFonts w:ascii="Franklin Gothic Book" w:hAnsi="Franklin Gothic Book" w:cs="Calibri"/>
        </w:rPr>
        <w:t xml:space="preserve">and </w:t>
      </w:r>
      <w:r w:rsidR="00D33827">
        <w:rPr>
          <w:rFonts w:ascii="Franklin Gothic Book" w:hAnsi="Franklin Gothic Book" w:cs="Calibri"/>
        </w:rPr>
        <w:t>ANSI A1264.</w:t>
      </w:r>
      <w:r w:rsidR="00D33827" w:rsidRPr="00180D72">
        <w:rPr>
          <w:rFonts w:ascii="Franklin Gothic Book" w:hAnsi="Franklin Gothic Book" w:cs="Calibri"/>
        </w:rPr>
        <w:t>1, a</w:t>
      </w:r>
      <w:r w:rsidR="006474B2" w:rsidRPr="00180D72">
        <w:rPr>
          <w:rFonts w:ascii="Franklin Gothic Book" w:hAnsi="Franklin Gothic Book" w:cs="Calibri"/>
        </w:rPr>
        <w:t>s</w:t>
      </w:r>
      <w:r w:rsidR="006474B2">
        <w:rPr>
          <w:rFonts w:ascii="Franklin Gothic Book" w:hAnsi="Franklin Gothic Book" w:cs="Calibri"/>
        </w:rPr>
        <w:t xml:space="preserve"> well as</w:t>
      </w:r>
      <w:r w:rsidR="006474B2" w:rsidRPr="006474B2">
        <w:rPr>
          <w:rFonts w:ascii="Franklin Gothic Book" w:hAnsi="Franklin Gothic Book"/>
          <w:spacing w:val="2"/>
          <w:szCs w:val="24"/>
        </w:rPr>
        <w:t xml:space="preserve"> </w:t>
      </w:r>
      <w:r w:rsidR="006474B2" w:rsidRPr="00A514DD">
        <w:rPr>
          <w:rFonts w:ascii="Franklin Gothic Book" w:hAnsi="Franklin Gothic Book"/>
          <w:spacing w:val="2"/>
          <w:szCs w:val="24"/>
        </w:rPr>
        <w:t>ANSI/ASSP Z244.1-2016</w:t>
      </w:r>
      <w:r w:rsidR="00D33827">
        <w:rPr>
          <w:rFonts w:ascii="Franklin Gothic Book" w:hAnsi="Franklin Gothic Book" w:cs="Calibri"/>
        </w:rPr>
        <w:t>.</w:t>
      </w:r>
    </w:p>
    <w:p w14:paraId="45410A0F" w14:textId="77777777" w:rsidR="00165DBE" w:rsidRPr="0094083B" w:rsidRDefault="00165DBE">
      <w:pPr>
        <w:spacing w:line="259" w:lineRule="auto"/>
        <w:rPr>
          <w:rFonts w:ascii="Franklin Gothic Book" w:hAnsi="Franklin Gothic Book"/>
          <w:szCs w:val="24"/>
        </w:rPr>
      </w:pPr>
      <w:r w:rsidRPr="0094083B">
        <w:rPr>
          <w:rFonts w:ascii="Franklin Gothic Book" w:hAnsi="Franklin Gothic Book"/>
          <w:szCs w:val="24"/>
        </w:rPr>
        <w:t xml:space="preserve"> </w:t>
      </w:r>
    </w:p>
    <w:p w14:paraId="6B2BC3E7" w14:textId="19C04C3F" w:rsidR="00165DBE" w:rsidRPr="0094083B" w:rsidRDefault="00165DBE">
      <w:pPr>
        <w:ind w:left="-5" w:right="34"/>
        <w:rPr>
          <w:rFonts w:ascii="Franklin Gothic Book" w:hAnsi="Franklin Gothic Book"/>
          <w:szCs w:val="24"/>
        </w:rPr>
      </w:pPr>
      <w:r w:rsidRPr="0094083B">
        <w:rPr>
          <w:rFonts w:ascii="Franklin Gothic Book" w:hAnsi="Franklin Gothic Book"/>
          <w:szCs w:val="24"/>
        </w:rPr>
        <w:t xml:space="preserve">It is the responsibility of the </w:t>
      </w:r>
      <w:r w:rsidR="00141C1B">
        <w:rPr>
          <w:rFonts w:ascii="Franklin Gothic Book" w:hAnsi="Franklin Gothic Book"/>
          <w:szCs w:val="24"/>
        </w:rPr>
        <w:t>C</w:t>
      </w:r>
      <w:r w:rsidRPr="0094083B">
        <w:rPr>
          <w:rFonts w:ascii="Franklin Gothic Book" w:hAnsi="Franklin Gothic Book"/>
          <w:szCs w:val="24"/>
        </w:rPr>
        <w:t xml:space="preserve">ontractor, installer, </w:t>
      </w:r>
      <w:r w:rsidR="00141C1B">
        <w:rPr>
          <w:rFonts w:ascii="Franklin Gothic Book" w:hAnsi="Franklin Gothic Book"/>
          <w:szCs w:val="24"/>
        </w:rPr>
        <w:t>O</w:t>
      </w:r>
      <w:r w:rsidRPr="0094083B">
        <w:rPr>
          <w:rFonts w:ascii="Franklin Gothic Book" w:hAnsi="Franklin Gothic Book"/>
          <w:szCs w:val="24"/>
        </w:rPr>
        <w:t>wner</w:t>
      </w:r>
      <w:r w:rsidR="00916D28">
        <w:rPr>
          <w:rFonts w:ascii="Franklin Gothic Book" w:hAnsi="Franklin Gothic Book"/>
          <w:szCs w:val="24"/>
        </w:rPr>
        <w:t>,</w:t>
      </w:r>
      <w:r w:rsidRPr="0094083B">
        <w:rPr>
          <w:rFonts w:ascii="Franklin Gothic Book" w:hAnsi="Franklin Gothic Book"/>
          <w:szCs w:val="24"/>
        </w:rPr>
        <w:t xml:space="preserve"> and user to install, maintain</w:t>
      </w:r>
      <w:r w:rsidR="00141C1B">
        <w:rPr>
          <w:rFonts w:ascii="Franklin Gothic Book" w:hAnsi="Franklin Gothic Book"/>
          <w:szCs w:val="24"/>
        </w:rPr>
        <w:t>,</w:t>
      </w:r>
      <w:r w:rsidRPr="0094083B">
        <w:rPr>
          <w:rFonts w:ascii="Franklin Gothic Book" w:hAnsi="Franklin Gothic Book"/>
          <w:szCs w:val="24"/>
        </w:rPr>
        <w:t xml:space="preserve"> and operate the equipment components and assemblies manufactured and supplied by JMS in such a manner as to comply with the Williams-Steiger Occupational Safety and Health Act. Furthermore, </w:t>
      </w:r>
      <w:r w:rsidR="007E7537">
        <w:rPr>
          <w:rFonts w:ascii="Franklin Gothic Book" w:hAnsi="Franklin Gothic Book"/>
          <w:szCs w:val="24"/>
        </w:rPr>
        <w:t xml:space="preserve">all parties should </w:t>
      </w:r>
      <w:r w:rsidRPr="0094083B">
        <w:rPr>
          <w:rFonts w:ascii="Franklin Gothic Book" w:hAnsi="Franklin Gothic Book"/>
          <w:szCs w:val="24"/>
        </w:rPr>
        <w:t>comply with all state and local laws</w:t>
      </w:r>
      <w:r w:rsidR="007E7537">
        <w:rPr>
          <w:rFonts w:ascii="Franklin Gothic Book" w:hAnsi="Franklin Gothic Book"/>
          <w:szCs w:val="24"/>
        </w:rPr>
        <w:t xml:space="preserve"> and o</w:t>
      </w:r>
      <w:r w:rsidRPr="0094083B">
        <w:rPr>
          <w:rFonts w:ascii="Franklin Gothic Book" w:hAnsi="Franklin Gothic Book"/>
          <w:szCs w:val="24"/>
        </w:rPr>
        <w:t>rdinances</w:t>
      </w:r>
      <w:r w:rsidR="007E7537">
        <w:rPr>
          <w:rFonts w:ascii="Franklin Gothic Book" w:hAnsi="Franklin Gothic Book"/>
          <w:szCs w:val="24"/>
        </w:rPr>
        <w:t>, as well as</w:t>
      </w:r>
      <w:r w:rsidRPr="0094083B">
        <w:rPr>
          <w:rFonts w:ascii="Franklin Gothic Book" w:hAnsi="Franklin Gothic Book"/>
          <w:szCs w:val="24"/>
        </w:rPr>
        <w:t xml:space="preserve"> the American National Standards Institute Safety Code. </w:t>
      </w:r>
    </w:p>
    <w:p w14:paraId="51EB0EF5" w14:textId="7EB698A3" w:rsidR="00165DBE" w:rsidRPr="0094083B" w:rsidRDefault="00165DBE" w:rsidP="00A212E3">
      <w:pPr>
        <w:spacing w:line="259" w:lineRule="auto"/>
        <w:rPr>
          <w:rFonts w:ascii="Franklin Gothic Book" w:hAnsi="Franklin Gothic Book"/>
          <w:szCs w:val="24"/>
        </w:rPr>
      </w:pPr>
      <w:r w:rsidRPr="0094083B">
        <w:rPr>
          <w:rFonts w:ascii="Franklin Gothic Book" w:hAnsi="Franklin Gothic Book"/>
          <w:szCs w:val="24"/>
        </w:rPr>
        <w:t xml:space="preserve"> </w:t>
      </w:r>
    </w:p>
    <w:p w14:paraId="41A99B9B" w14:textId="624378D8" w:rsidR="00165DBE" w:rsidRPr="0094083B" w:rsidRDefault="00165DBE">
      <w:pPr>
        <w:ind w:left="-5" w:right="34"/>
        <w:rPr>
          <w:rFonts w:ascii="Franklin Gothic Book" w:hAnsi="Franklin Gothic Book"/>
          <w:szCs w:val="24"/>
        </w:rPr>
      </w:pPr>
      <w:r w:rsidRPr="0094083B">
        <w:rPr>
          <w:rFonts w:ascii="Franklin Gothic Book" w:hAnsi="Franklin Gothic Book"/>
          <w:szCs w:val="24"/>
        </w:rPr>
        <w:t xml:space="preserve">It is extremely important </w:t>
      </w:r>
      <w:r w:rsidR="00A212E3">
        <w:rPr>
          <w:rFonts w:ascii="Franklin Gothic Book" w:hAnsi="Franklin Gothic Book"/>
          <w:szCs w:val="24"/>
        </w:rPr>
        <w:t>to follow the below precautions</w:t>
      </w:r>
      <w:r w:rsidRPr="0094083B">
        <w:rPr>
          <w:rFonts w:ascii="Franklin Gothic Book" w:hAnsi="Franklin Gothic Book"/>
          <w:szCs w:val="24"/>
        </w:rPr>
        <w:t xml:space="preserve"> to prevent personal </w:t>
      </w:r>
      <w:r w:rsidR="00A212E3">
        <w:rPr>
          <w:rFonts w:ascii="Franklin Gothic Book" w:hAnsi="Franklin Gothic Book"/>
          <w:szCs w:val="24"/>
        </w:rPr>
        <w:t xml:space="preserve">injury </w:t>
      </w:r>
      <w:r w:rsidRPr="0094083B">
        <w:rPr>
          <w:rFonts w:ascii="Franklin Gothic Book" w:hAnsi="Franklin Gothic Book"/>
          <w:szCs w:val="24"/>
        </w:rPr>
        <w:t xml:space="preserve">or property damage: </w:t>
      </w:r>
    </w:p>
    <w:p w14:paraId="22C3518B" w14:textId="77777777" w:rsidR="00165DBE" w:rsidRPr="0094083B" w:rsidRDefault="00165DBE">
      <w:pPr>
        <w:spacing w:line="259" w:lineRule="auto"/>
        <w:rPr>
          <w:rFonts w:ascii="Franklin Gothic Book" w:hAnsi="Franklin Gothic Book"/>
          <w:szCs w:val="24"/>
        </w:rPr>
      </w:pPr>
      <w:r w:rsidRPr="0094083B">
        <w:rPr>
          <w:rFonts w:ascii="Franklin Gothic Book" w:hAnsi="Franklin Gothic Book"/>
          <w:szCs w:val="24"/>
        </w:rPr>
        <w:t xml:space="preserve"> </w:t>
      </w:r>
    </w:p>
    <w:p w14:paraId="5E273F67" w14:textId="452FC8F4" w:rsidR="00165DBE" w:rsidRPr="00227CA3" w:rsidRDefault="00165DBE" w:rsidP="00227CA3">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szCs w:val="24"/>
        </w:rPr>
        <w:t xml:space="preserve">Only persons properly trained and familiar with JMS equipment should be permitted to operate or maintain the unit. </w:t>
      </w:r>
    </w:p>
    <w:p w14:paraId="10D6D703" w14:textId="3ABDD3FF" w:rsidR="00165DBE" w:rsidRPr="00227CA3" w:rsidRDefault="00165DBE" w:rsidP="00227CA3">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b/>
          <w:bCs/>
          <w:szCs w:val="24"/>
        </w:rPr>
        <w:t>LOCK OUT</w:t>
      </w:r>
      <w:r w:rsidR="008D421F">
        <w:rPr>
          <w:rFonts w:ascii="Franklin Gothic Book" w:hAnsi="Franklin Gothic Book"/>
          <w:b/>
          <w:bCs/>
          <w:szCs w:val="24"/>
        </w:rPr>
        <w:t>/TAG OUT</w:t>
      </w:r>
      <w:r w:rsidRPr="0094083B">
        <w:rPr>
          <w:rFonts w:ascii="Franklin Gothic Book" w:hAnsi="Franklin Gothic Book"/>
          <w:b/>
          <w:bCs/>
          <w:szCs w:val="24"/>
        </w:rPr>
        <w:t xml:space="preserve"> ALL POWER</w:t>
      </w:r>
      <w:r w:rsidRPr="0094083B">
        <w:rPr>
          <w:rFonts w:ascii="Franklin Gothic Book" w:hAnsi="Franklin Gothic Book"/>
          <w:szCs w:val="24"/>
        </w:rPr>
        <w:t xml:space="preserve"> prior to any inspection or maintenance. </w:t>
      </w:r>
    </w:p>
    <w:p w14:paraId="202832A9" w14:textId="297394FF" w:rsidR="00165DBE" w:rsidRPr="00227CA3" w:rsidRDefault="00165DBE" w:rsidP="00227CA3">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szCs w:val="24"/>
        </w:rPr>
        <w:t>Periodically run the equipment for a few minutes to check for excessive vibration, loose fasteners, security of covers and guards, noise</w:t>
      </w:r>
      <w:r w:rsidR="003805F8">
        <w:rPr>
          <w:rFonts w:ascii="Franklin Gothic Book" w:hAnsi="Franklin Gothic Book"/>
          <w:szCs w:val="24"/>
        </w:rPr>
        <w:t>,</w:t>
      </w:r>
      <w:r w:rsidRPr="0094083B">
        <w:rPr>
          <w:rFonts w:ascii="Franklin Gothic Book" w:hAnsi="Franklin Gothic Book"/>
          <w:szCs w:val="24"/>
        </w:rPr>
        <w:t xml:space="preserve"> and bearing and drive temperature. </w:t>
      </w:r>
    </w:p>
    <w:p w14:paraId="5B833CD5" w14:textId="3EDEA3E7" w:rsidR="00165DBE" w:rsidRPr="00227CA3" w:rsidRDefault="00165DBE" w:rsidP="00227CA3">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b/>
          <w:bCs/>
          <w:szCs w:val="24"/>
        </w:rPr>
        <w:t>ALWAYS</w:t>
      </w:r>
      <w:r w:rsidRPr="0094083B">
        <w:rPr>
          <w:rFonts w:ascii="Franklin Gothic Book" w:hAnsi="Franklin Gothic Book"/>
          <w:szCs w:val="24"/>
        </w:rPr>
        <w:t xml:space="preserve"> operate the equipment with covers, guards</w:t>
      </w:r>
      <w:r w:rsidR="00D81592">
        <w:rPr>
          <w:rFonts w:ascii="Franklin Gothic Book" w:hAnsi="Franklin Gothic Book"/>
          <w:szCs w:val="24"/>
        </w:rPr>
        <w:t>,</w:t>
      </w:r>
      <w:r w:rsidRPr="0094083B">
        <w:rPr>
          <w:rFonts w:ascii="Franklin Gothic Book" w:hAnsi="Franklin Gothic Book"/>
          <w:szCs w:val="24"/>
        </w:rPr>
        <w:t xml:space="preserve"> and safety labels in place. </w:t>
      </w:r>
    </w:p>
    <w:p w14:paraId="225152FB" w14:textId="1F5C3314" w:rsidR="00165DBE" w:rsidRPr="00227CA3" w:rsidRDefault="00165DBE" w:rsidP="00227CA3">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b/>
          <w:bCs/>
          <w:szCs w:val="24"/>
        </w:rPr>
        <w:t>NEVER</w:t>
      </w:r>
      <w:r w:rsidRPr="0094083B">
        <w:rPr>
          <w:rFonts w:ascii="Franklin Gothic Book" w:hAnsi="Franklin Gothic Book"/>
          <w:szCs w:val="24"/>
        </w:rPr>
        <w:t xml:space="preserve"> walk on or across equipment covers, guards, or grating. </w:t>
      </w:r>
    </w:p>
    <w:p w14:paraId="2187AAD7" w14:textId="0607870D" w:rsidR="00165DBE" w:rsidRPr="00227CA3" w:rsidRDefault="00165DBE" w:rsidP="00227CA3">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b/>
          <w:bCs/>
          <w:szCs w:val="24"/>
        </w:rPr>
        <w:t>DO NOT</w:t>
      </w:r>
      <w:r w:rsidRPr="0094083B">
        <w:rPr>
          <w:rFonts w:ascii="Franklin Gothic Book" w:hAnsi="Franklin Gothic Book"/>
          <w:szCs w:val="24"/>
        </w:rPr>
        <w:t xml:space="preserve"> place hands, feet, or clothing in equipment openings. </w:t>
      </w:r>
    </w:p>
    <w:p w14:paraId="78CCEE3E" w14:textId="0BB88D29" w:rsidR="00165DBE" w:rsidRPr="00227CA3" w:rsidRDefault="00165DBE" w:rsidP="00227CA3">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b/>
          <w:bCs/>
          <w:szCs w:val="24"/>
        </w:rPr>
        <w:t>DO NOT</w:t>
      </w:r>
      <w:r w:rsidRPr="0094083B">
        <w:rPr>
          <w:rFonts w:ascii="Franklin Gothic Book" w:hAnsi="Franklin Gothic Book"/>
          <w:szCs w:val="24"/>
        </w:rPr>
        <w:t xml:space="preserve"> poke or prod the equipment or material in the equipment. </w:t>
      </w:r>
    </w:p>
    <w:p w14:paraId="68DCCA04" w14:textId="517FEEBA" w:rsidR="00165DBE" w:rsidRDefault="00165DBE" w:rsidP="001702E5">
      <w:pPr>
        <w:numPr>
          <w:ilvl w:val="0"/>
          <w:numId w:val="1"/>
        </w:numPr>
        <w:spacing w:line="249" w:lineRule="auto"/>
        <w:ind w:right="34"/>
        <w:jc w:val="both"/>
        <w:rPr>
          <w:rFonts w:ascii="Franklin Gothic Book" w:hAnsi="Franklin Gothic Book"/>
          <w:szCs w:val="24"/>
        </w:rPr>
      </w:pPr>
      <w:r w:rsidRPr="0094083B">
        <w:rPr>
          <w:rFonts w:ascii="Franklin Gothic Book" w:hAnsi="Franklin Gothic Book"/>
          <w:b/>
          <w:bCs/>
          <w:szCs w:val="24"/>
        </w:rPr>
        <w:t>ALWAYS</w:t>
      </w:r>
      <w:r w:rsidRPr="0094083B">
        <w:rPr>
          <w:rFonts w:ascii="Franklin Gothic Book" w:hAnsi="Franklin Gothic Book"/>
          <w:szCs w:val="24"/>
        </w:rPr>
        <w:t xml:space="preserve"> practice good housekeeping </w:t>
      </w:r>
      <w:r w:rsidR="00D81592">
        <w:rPr>
          <w:rFonts w:ascii="Franklin Gothic Book" w:hAnsi="Franklin Gothic Book"/>
          <w:szCs w:val="24"/>
        </w:rPr>
        <w:t>to maintain</w:t>
      </w:r>
      <w:r w:rsidRPr="0094083B">
        <w:rPr>
          <w:rFonts w:ascii="Franklin Gothic Book" w:hAnsi="Franklin Gothic Book"/>
          <w:szCs w:val="24"/>
        </w:rPr>
        <w:t xml:space="preserve"> a clear view of the equipment and all safety devices. </w:t>
      </w:r>
    </w:p>
    <w:p w14:paraId="4955CFC6" w14:textId="77777777" w:rsidR="00354E30" w:rsidRPr="0094083B" w:rsidRDefault="00354E30" w:rsidP="00354E30">
      <w:pPr>
        <w:spacing w:line="249" w:lineRule="auto"/>
        <w:ind w:left="360" w:right="34"/>
        <w:jc w:val="both"/>
        <w:rPr>
          <w:rFonts w:ascii="Franklin Gothic Book" w:hAnsi="Franklin Gothic Book"/>
          <w:szCs w:val="24"/>
        </w:rPr>
      </w:pPr>
    </w:p>
    <w:p w14:paraId="402FF1A6" w14:textId="77777777" w:rsidR="00354E30" w:rsidRPr="00354E30" w:rsidRDefault="00354E30" w:rsidP="00354E30">
      <w:pPr>
        <w:pStyle w:val="Heading2"/>
      </w:pPr>
      <w:bookmarkStart w:id="18" w:name="_Toc159493535"/>
      <w:bookmarkStart w:id="19" w:name="_Toc163037921"/>
      <w:bookmarkStart w:id="20" w:name="_Toc182488392"/>
      <w:r w:rsidRPr="00354E30">
        <w:t>Equipment-Specific Safety</w:t>
      </w:r>
      <w:bookmarkEnd w:id="18"/>
      <w:bookmarkEnd w:id="19"/>
      <w:bookmarkEnd w:id="20"/>
    </w:p>
    <w:p w14:paraId="0A563C6F" w14:textId="1042E092" w:rsidR="00354E30" w:rsidRPr="00354E30" w:rsidRDefault="00354E30" w:rsidP="00354E30">
      <w:pPr>
        <w:rPr>
          <w:rFonts w:ascii="Franklin Gothic Book" w:hAnsi="Franklin Gothic Book"/>
        </w:rPr>
      </w:pPr>
      <w:r w:rsidRPr="00354E30">
        <w:rPr>
          <w:rFonts w:ascii="Franklin Gothic Book" w:hAnsi="Franklin Gothic Book"/>
        </w:rPr>
        <w:t xml:space="preserve">Please follow all local safety regulations when working around the </w:t>
      </w:r>
      <w:r w:rsidR="008F47AB">
        <w:rPr>
          <w:rFonts w:ascii="Franklin Gothic Book" w:hAnsi="Franklin Gothic Book"/>
        </w:rPr>
        <w:t>Bio-BELT</w:t>
      </w:r>
      <w:r w:rsidRPr="00354E30">
        <w:rPr>
          <w:rFonts w:ascii="Franklin Gothic Book" w:hAnsi="Franklin Gothic Book"/>
        </w:rPr>
        <w:t>. Additional safety requirements are outlined below.</w:t>
      </w:r>
    </w:p>
    <w:p w14:paraId="29591A9C" w14:textId="77777777" w:rsidR="00354E30" w:rsidRPr="00354E30" w:rsidRDefault="00354E30" w:rsidP="00354E30">
      <w:pPr>
        <w:rPr>
          <w:rFonts w:ascii="Franklin Gothic Book" w:hAnsi="Franklin Gothic Book"/>
        </w:rPr>
      </w:pPr>
    </w:p>
    <w:p w14:paraId="5A5E938F" w14:textId="53D294DB" w:rsidR="00354E30" w:rsidRPr="00354E30" w:rsidRDefault="00354E30" w:rsidP="00354E30">
      <w:pPr>
        <w:numPr>
          <w:ilvl w:val="0"/>
          <w:numId w:val="29"/>
        </w:numPr>
        <w:contextualSpacing/>
        <w:rPr>
          <w:rFonts w:ascii="Franklin Gothic Book" w:hAnsi="Franklin Gothic Book"/>
          <w:szCs w:val="24"/>
        </w:rPr>
      </w:pPr>
      <w:r w:rsidRPr="00354E30">
        <w:rPr>
          <w:rFonts w:ascii="Franklin Gothic Book" w:hAnsi="Franklin Gothic Book"/>
          <w:szCs w:val="24"/>
        </w:rPr>
        <w:t xml:space="preserve">Follow all plant and industry </w:t>
      </w:r>
      <w:r w:rsidR="00BB1642">
        <w:rPr>
          <w:rFonts w:ascii="Franklin Gothic Book" w:hAnsi="Franklin Gothic Book"/>
          <w:szCs w:val="24"/>
        </w:rPr>
        <w:t>LOCK OUT/TAG OUT</w:t>
      </w:r>
      <w:r w:rsidRPr="00354E30">
        <w:rPr>
          <w:rFonts w:ascii="Franklin Gothic Book" w:hAnsi="Franklin Gothic Book"/>
          <w:szCs w:val="24"/>
        </w:rPr>
        <w:t xml:space="preserve"> (LOTO) procedures and practices throughout the handling, installation, commissioning, startup, and maintenance of the Bio-</w:t>
      </w:r>
      <w:r w:rsidR="008F47AB">
        <w:rPr>
          <w:rFonts w:ascii="Franklin Gothic Book" w:hAnsi="Franklin Gothic Book"/>
          <w:szCs w:val="24"/>
        </w:rPr>
        <w:t>BELT</w:t>
      </w:r>
      <w:r w:rsidRPr="00354E30">
        <w:rPr>
          <w:rFonts w:ascii="Franklin Gothic Book" w:hAnsi="Franklin Gothic Book"/>
          <w:szCs w:val="24"/>
        </w:rPr>
        <w:t>. This protects installation personnel from the unexpected release of all forms of potential energy. Equipment should be locked out in such a manner that the equipment cannot be restarted by anyone, including employees that are remote from the area. Other secondary devices should not be used as a substitute for locking out equipment power.</w:t>
      </w:r>
    </w:p>
    <w:p w14:paraId="794FBA53" w14:textId="542923D7" w:rsidR="00354E30" w:rsidRPr="00354E30" w:rsidRDefault="00354E30" w:rsidP="00354E30">
      <w:pPr>
        <w:numPr>
          <w:ilvl w:val="0"/>
          <w:numId w:val="29"/>
        </w:numPr>
        <w:contextualSpacing/>
        <w:rPr>
          <w:rFonts w:ascii="Franklin Gothic Medium" w:hAnsi="Franklin Gothic Medium"/>
          <w:i/>
          <w:color w:val="8EAADB" w:themeColor="accent1" w:themeTint="99"/>
        </w:rPr>
      </w:pPr>
      <w:r w:rsidRPr="00354E30">
        <w:rPr>
          <w:rFonts w:ascii="Franklin Gothic Book" w:hAnsi="Franklin Gothic Book"/>
          <w:szCs w:val="24"/>
        </w:rPr>
        <w:lastRenderedPageBreak/>
        <w:t>Follow all plant and industry confined space procedures and practices throughout the handling, installation, commissioning, and startup of the Bio-</w:t>
      </w:r>
      <w:r w:rsidR="008F47AB">
        <w:rPr>
          <w:rFonts w:ascii="Franklin Gothic Book" w:hAnsi="Franklin Gothic Book"/>
          <w:szCs w:val="24"/>
        </w:rPr>
        <w:t>BELT</w:t>
      </w:r>
      <w:r w:rsidRPr="00354E30">
        <w:rPr>
          <w:rFonts w:ascii="Franklin Gothic Book" w:hAnsi="Franklin Gothic Book"/>
          <w:szCs w:val="24"/>
        </w:rPr>
        <w:t xml:space="preserve">. </w:t>
      </w:r>
    </w:p>
    <w:p w14:paraId="02ABF924" w14:textId="2313D187" w:rsidR="00354E30" w:rsidRPr="00354E30" w:rsidRDefault="00354E30" w:rsidP="00354E30">
      <w:pPr>
        <w:numPr>
          <w:ilvl w:val="0"/>
          <w:numId w:val="29"/>
        </w:numPr>
        <w:contextualSpacing/>
        <w:rPr>
          <w:rFonts w:ascii="Franklin Gothic Book" w:hAnsi="Franklin Gothic Book"/>
          <w:szCs w:val="24"/>
        </w:rPr>
      </w:pPr>
      <w:r w:rsidRPr="00354E30">
        <w:rPr>
          <w:rFonts w:ascii="Franklin Gothic Book" w:hAnsi="Franklin Gothic Book"/>
          <w:szCs w:val="24"/>
        </w:rPr>
        <w:t>Observe all posted safety labels while working on or around the Bio-</w:t>
      </w:r>
      <w:r w:rsidR="008F47AB">
        <w:rPr>
          <w:rFonts w:ascii="Franklin Gothic Book" w:hAnsi="Franklin Gothic Book"/>
          <w:szCs w:val="24"/>
        </w:rPr>
        <w:t>BELT.</w:t>
      </w:r>
    </w:p>
    <w:p w14:paraId="1A819EA4" w14:textId="273106C9" w:rsidR="00354E30" w:rsidRPr="00354E30" w:rsidRDefault="00354E30" w:rsidP="00354E30">
      <w:pPr>
        <w:numPr>
          <w:ilvl w:val="0"/>
          <w:numId w:val="29"/>
        </w:numPr>
        <w:contextualSpacing/>
        <w:rPr>
          <w:rFonts w:ascii="Franklin Gothic Book" w:hAnsi="Franklin Gothic Book"/>
          <w:szCs w:val="24"/>
        </w:rPr>
      </w:pPr>
      <w:r w:rsidRPr="00354E30">
        <w:rPr>
          <w:rFonts w:ascii="Franklin Gothic Book" w:hAnsi="Franklin Gothic Book"/>
          <w:szCs w:val="24"/>
        </w:rPr>
        <w:t xml:space="preserve">The exposed </w:t>
      </w:r>
      <w:r w:rsidR="008F47AB">
        <w:rPr>
          <w:rFonts w:ascii="Franklin Gothic Book" w:hAnsi="Franklin Gothic Book"/>
          <w:szCs w:val="24"/>
        </w:rPr>
        <w:t>belt</w:t>
      </w:r>
      <w:r w:rsidRPr="00354E30">
        <w:rPr>
          <w:rFonts w:ascii="Franklin Gothic Book" w:hAnsi="Franklin Gothic Book"/>
          <w:szCs w:val="24"/>
        </w:rPr>
        <w:t xml:space="preserve"> and moving parts can cause severe injury; follow all plant and industry LOTO procedures and practices while working on or around the Bio-</w:t>
      </w:r>
      <w:r w:rsidR="008F47AB">
        <w:rPr>
          <w:rFonts w:ascii="Franklin Gothic Book" w:hAnsi="Franklin Gothic Book"/>
          <w:szCs w:val="24"/>
        </w:rPr>
        <w:t>BELT</w:t>
      </w:r>
      <w:r w:rsidRPr="00354E30">
        <w:rPr>
          <w:rFonts w:ascii="Franklin Gothic Book" w:hAnsi="Franklin Gothic Book"/>
          <w:szCs w:val="24"/>
        </w:rPr>
        <w:t xml:space="preserve"> and its components, including prior to the removal of any guards, railings, or covers for inspection or service.</w:t>
      </w:r>
    </w:p>
    <w:p w14:paraId="79AFB4C5" w14:textId="526AF59D" w:rsidR="00354E30" w:rsidRPr="00354E30" w:rsidRDefault="00354E30" w:rsidP="00354E30">
      <w:pPr>
        <w:numPr>
          <w:ilvl w:val="0"/>
          <w:numId w:val="29"/>
        </w:numPr>
        <w:contextualSpacing/>
        <w:rPr>
          <w:rFonts w:ascii="Franklin Gothic Book" w:hAnsi="Franklin Gothic Book"/>
          <w:szCs w:val="24"/>
        </w:rPr>
      </w:pPr>
      <w:r w:rsidRPr="00354E30">
        <w:rPr>
          <w:rFonts w:ascii="Franklin Gothic Book" w:hAnsi="Franklin Gothic Book"/>
          <w:szCs w:val="24"/>
        </w:rPr>
        <w:t>Operate the Bio-</w:t>
      </w:r>
      <w:r w:rsidR="008F47AB">
        <w:rPr>
          <w:rFonts w:ascii="Franklin Gothic Book" w:hAnsi="Franklin Gothic Book"/>
          <w:szCs w:val="24"/>
        </w:rPr>
        <w:t>BELT</w:t>
      </w:r>
      <w:r w:rsidRPr="00354E30">
        <w:rPr>
          <w:rFonts w:ascii="Franklin Gothic Book" w:hAnsi="Franklin Gothic Book"/>
          <w:szCs w:val="24"/>
        </w:rPr>
        <w:t xml:space="preserve"> only when all approved covers, railings, and guards are in place.</w:t>
      </w:r>
    </w:p>
    <w:p w14:paraId="64B6ED70" w14:textId="61DA9AFF" w:rsidR="00354E30" w:rsidRPr="00354E30" w:rsidRDefault="00354E30" w:rsidP="00354E30">
      <w:pPr>
        <w:numPr>
          <w:ilvl w:val="0"/>
          <w:numId w:val="29"/>
        </w:numPr>
        <w:contextualSpacing/>
        <w:rPr>
          <w:rFonts w:ascii="Franklin Gothic Book" w:hAnsi="Franklin Gothic Book"/>
          <w:szCs w:val="24"/>
        </w:rPr>
      </w:pPr>
      <w:r w:rsidRPr="00354E30">
        <w:rPr>
          <w:rFonts w:ascii="Franklin Gothic Book" w:hAnsi="Franklin Gothic Book"/>
          <w:szCs w:val="24"/>
        </w:rPr>
        <w:t xml:space="preserve">Keep clothing, body parts, and hair away from the </w:t>
      </w:r>
      <w:r w:rsidR="008F47AB">
        <w:rPr>
          <w:rFonts w:ascii="Franklin Gothic Book" w:hAnsi="Franklin Gothic Book"/>
          <w:szCs w:val="24"/>
        </w:rPr>
        <w:t>Bio-BELT</w:t>
      </w:r>
      <w:r w:rsidRPr="00354E30">
        <w:rPr>
          <w:rFonts w:ascii="Franklin Gothic Book" w:hAnsi="Franklin Gothic Book"/>
          <w:szCs w:val="24"/>
        </w:rPr>
        <w:t>.</w:t>
      </w:r>
    </w:p>
    <w:p w14:paraId="58BFD5E6" w14:textId="77777777" w:rsidR="00354E30" w:rsidRPr="00354E30" w:rsidRDefault="00354E30" w:rsidP="00354E30">
      <w:pPr>
        <w:numPr>
          <w:ilvl w:val="0"/>
          <w:numId w:val="29"/>
        </w:numPr>
        <w:contextualSpacing/>
        <w:rPr>
          <w:rFonts w:ascii="Franklin Gothic Book" w:hAnsi="Franklin Gothic Book"/>
          <w:szCs w:val="24"/>
        </w:rPr>
      </w:pPr>
      <w:r w:rsidRPr="00354E30">
        <w:rPr>
          <w:rFonts w:ascii="Franklin Gothic Book" w:hAnsi="Franklin Gothic Book"/>
          <w:szCs w:val="24"/>
        </w:rPr>
        <w:t>Block any gravity loads prior to performing inspections or maintenance procedures.</w:t>
      </w:r>
    </w:p>
    <w:p w14:paraId="527DCE31" w14:textId="77777777" w:rsidR="00354E30" w:rsidRPr="00354E30" w:rsidRDefault="00354E30" w:rsidP="00354E30">
      <w:pPr>
        <w:numPr>
          <w:ilvl w:val="0"/>
          <w:numId w:val="29"/>
        </w:numPr>
        <w:contextualSpacing/>
        <w:rPr>
          <w:rFonts w:ascii="Franklin Gothic Book" w:hAnsi="Franklin Gothic Book"/>
          <w:szCs w:val="24"/>
        </w:rPr>
      </w:pPr>
      <w:r w:rsidRPr="00354E30">
        <w:rPr>
          <w:rFonts w:ascii="Franklin Gothic Book" w:hAnsi="Franklin Gothic Book"/>
          <w:szCs w:val="24"/>
        </w:rPr>
        <w:t>Clean up spillage or adhered solids near or on moving parts only when the equipment is locked out and all necessary covers, railings, and guards are in place.</w:t>
      </w:r>
    </w:p>
    <w:p w14:paraId="3F5C0E62" w14:textId="77777777" w:rsidR="00354E30" w:rsidRPr="00354E30" w:rsidRDefault="00354E30" w:rsidP="00354E30">
      <w:pPr>
        <w:numPr>
          <w:ilvl w:val="0"/>
          <w:numId w:val="29"/>
        </w:numPr>
        <w:contextualSpacing/>
        <w:rPr>
          <w:rFonts w:ascii="Franklin Gothic Book" w:hAnsi="Franklin Gothic Book"/>
          <w:szCs w:val="24"/>
        </w:rPr>
      </w:pPr>
      <w:r w:rsidRPr="00354E30">
        <w:rPr>
          <w:rFonts w:ascii="Franklin Gothic Book" w:hAnsi="Franklin Gothic Book"/>
          <w:szCs w:val="24"/>
        </w:rPr>
        <w:t>Do not modify the controls unless explicitly directed.</w:t>
      </w:r>
    </w:p>
    <w:p w14:paraId="49A0A49C" w14:textId="77777777" w:rsidR="00354E30" w:rsidRPr="00354E30" w:rsidRDefault="00354E30" w:rsidP="00354E30">
      <w:pPr>
        <w:numPr>
          <w:ilvl w:val="0"/>
          <w:numId w:val="29"/>
        </w:numPr>
        <w:contextualSpacing/>
        <w:rPr>
          <w:rFonts w:ascii="Franklin Gothic Book" w:hAnsi="Franklin Gothic Book"/>
          <w:szCs w:val="24"/>
        </w:rPr>
      </w:pPr>
      <w:r w:rsidRPr="00354E30">
        <w:rPr>
          <w:rFonts w:ascii="Franklin Gothic Book" w:hAnsi="Franklin Gothic Book"/>
          <w:szCs w:val="24"/>
        </w:rPr>
        <w:t>Verify that all controls are visible and accessible at all times.</w:t>
      </w:r>
    </w:p>
    <w:p w14:paraId="32D7DACD" w14:textId="77777777" w:rsidR="00354E30" w:rsidRPr="00354E30" w:rsidRDefault="00354E30" w:rsidP="00354E30">
      <w:pPr>
        <w:numPr>
          <w:ilvl w:val="0"/>
          <w:numId w:val="29"/>
        </w:numPr>
        <w:contextualSpacing/>
        <w:rPr>
          <w:rFonts w:ascii="Franklin Gothic Book" w:hAnsi="Franklin Gothic Book"/>
          <w:szCs w:val="24"/>
        </w:rPr>
      </w:pPr>
      <w:r w:rsidRPr="00354E30">
        <w:rPr>
          <w:rFonts w:ascii="Franklin Gothic Book" w:hAnsi="Franklin Gothic Book"/>
          <w:szCs w:val="24"/>
        </w:rPr>
        <w:t>Report any unsafe conditions.</w:t>
      </w:r>
    </w:p>
    <w:p w14:paraId="1DF1B40E" w14:textId="68ACDD5A" w:rsidR="00354E30" w:rsidRPr="00354E30" w:rsidRDefault="00354E30" w:rsidP="00354E30">
      <w:pPr>
        <w:numPr>
          <w:ilvl w:val="0"/>
          <w:numId w:val="29"/>
        </w:numPr>
        <w:contextualSpacing/>
        <w:rPr>
          <w:rFonts w:ascii="Franklin Gothic Book" w:hAnsi="Franklin Gothic Book"/>
          <w:szCs w:val="24"/>
        </w:rPr>
      </w:pPr>
      <w:r w:rsidRPr="00354E30">
        <w:rPr>
          <w:rFonts w:ascii="Franklin Gothic Book" w:hAnsi="Franklin Gothic Book"/>
          <w:szCs w:val="24"/>
        </w:rPr>
        <w:t>Do not use the Bio-</w:t>
      </w:r>
      <w:r w:rsidR="008F47AB">
        <w:rPr>
          <w:rFonts w:ascii="Franklin Gothic Book" w:hAnsi="Franklin Gothic Book"/>
          <w:szCs w:val="24"/>
        </w:rPr>
        <w:t>BELT</w:t>
      </w:r>
      <w:r w:rsidRPr="00354E30">
        <w:rPr>
          <w:rFonts w:ascii="Franklin Gothic Book" w:hAnsi="Franklin Gothic Book"/>
          <w:szCs w:val="24"/>
        </w:rPr>
        <w:t xml:space="preserve"> or any of its components for a purpose other than that for which it was intended. Do not attempt field modification of the Bio-</w:t>
      </w:r>
      <w:r w:rsidR="008F47AB">
        <w:rPr>
          <w:rFonts w:ascii="Franklin Gothic Book" w:hAnsi="Franklin Gothic Book"/>
          <w:szCs w:val="24"/>
        </w:rPr>
        <w:t>BELT</w:t>
      </w:r>
      <w:r w:rsidRPr="00354E30">
        <w:rPr>
          <w:rFonts w:ascii="Franklin Gothic Book" w:hAnsi="Franklin Gothic Book"/>
          <w:szCs w:val="24"/>
        </w:rPr>
        <w:t xml:space="preserve"> or any of its components.</w:t>
      </w:r>
    </w:p>
    <w:p w14:paraId="5C953ECC" w14:textId="5BD1F139" w:rsidR="00354E30" w:rsidRPr="00354E30" w:rsidRDefault="00354E30" w:rsidP="00354E30">
      <w:pPr>
        <w:numPr>
          <w:ilvl w:val="0"/>
          <w:numId w:val="29"/>
        </w:numPr>
        <w:contextualSpacing/>
        <w:rPr>
          <w:rFonts w:ascii="Calibri" w:hAnsi="Calibri"/>
          <w:sz w:val="20"/>
        </w:rPr>
      </w:pPr>
      <w:r w:rsidRPr="00354E30">
        <w:rPr>
          <w:rFonts w:ascii="Franklin Gothic Book" w:hAnsi="Franklin Gothic Book"/>
          <w:szCs w:val="24"/>
        </w:rPr>
        <w:t>Do not attempt to clear a jammed conveyor until the equipment has undergone appropriate LOTO procedures.</w:t>
      </w:r>
    </w:p>
    <w:p w14:paraId="6496FD69" w14:textId="2AF2B99C" w:rsidR="00354E30" w:rsidRPr="00354E30" w:rsidRDefault="00354E30" w:rsidP="00354E30">
      <w:pPr>
        <w:widowControl w:val="0"/>
        <w:numPr>
          <w:ilvl w:val="0"/>
          <w:numId w:val="29"/>
        </w:numPr>
        <w:tabs>
          <w:tab w:val="left" w:pos="2679"/>
          <w:tab w:val="left" w:pos="2680"/>
        </w:tabs>
        <w:autoSpaceDE w:val="0"/>
        <w:autoSpaceDN w:val="0"/>
        <w:contextualSpacing/>
        <w:rPr>
          <w:rFonts w:ascii="Franklin Gothic Book" w:hAnsi="Franklin Gothic Book"/>
          <w:spacing w:val="-3"/>
        </w:rPr>
      </w:pPr>
      <w:r w:rsidRPr="00354E30">
        <w:rPr>
          <w:rFonts w:ascii="Franklin Gothic Book" w:hAnsi="Franklin Gothic Book"/>
          <w:spacing w:val="-3"/>
        </w:rPr>
        <w:t>Do not overload the Bio-</w:t>
      </w:r>
      <w:r w:rsidR="008F47AB">
        <w:rPr>
          <w:rFonts w:ascii="Franklin Gothic Book" w:hAnsi="Franklin Gothic Book"/>
          <w:spacing w:val="-3"/>
        </w:rPr>
        <w:t>BELT</w:t>
      </w:r>
      <w:r w:rsidRPr="00354E30">
        <w:rPr>
          <w:rFonts w:ascii="Franklin Gothic Book" w:hAnsi="Franklin Gothic Book"/>
          <w:spacing w:val="-3"/>
        </w:rPr>
        <w:t xml:space="preserve"> or otherwise exceed the equipment speed, capacity, volume, material density, or rate of flow for which the Bio-</w:t>
      </w:r>
      <w:r w:rsidR="008F47AB">
        <w:rPr>
          <w:rFonts w:ascii="Franklin Gothic Book" w:hAnsi="Franklin Gothic Book"/>
          <w:spacing w:val="-3"/>
        </w:rPr>
        <w:t>BELT</w:t>
      </w:r>
      <w:r w:rsidRPr="00354E30">
        <w:rPr>
          <w:rFonts w:ascii="Franklin Gothic Book" w:hAnsi="Franklin Gothic Book"/>
          <w:spacing w:val="-3"/>
        </w:rPr>
        <w:t xml:space="preserve"> and gearmotor were designed.</w:t>
      </w:r>
    </w:p>
    <w:p w14:paraId="002B6C6D" w14:textId="77777777" w:rsidR="00D46F65" w:rsidRDefault="00D46F65" w:rsidP="00A33BAB"/>
    <w:p w14:paraId="37F33EAB" w14:textId="1CCDAA28" w:rsidR="000C7744" w:rsidRPr="008F0C6A" w:rsidRDefault="000C7744" w:rsidP="008F0C6A">
      <w:pPr>
        <w:rPr>
          <w:rFonts w:ascii="Franklin Gothic Medium" w:hAnsi="Franklin Gothic Medium"/>
          <w:i/>
          <w:color w:val="8EAADB" w:themeColor="accent1" w:themeTint="99"/>
        </w:rPr>
      </w:pPr>
      <w:r>
        <w:rPr>
          <w:sz w:val="20"/>
        </w:rPr>
        <w:br w:type="page"/>
      </w:r>
    </w:p>
    <w:p w14:paraId="570165E1" w14:textId="162909E9" w:rsidR="00634968" w:rsidRPr="0094083B" w:rsidRDefault="00F74EB9" w:rsidP="000C7744">
      <w:pPr>
        <w:pStyle w:val="Heading1"/>
      </w:pPr>
      <w:bookmarkStart w:id="21" w:name="_Toc182488393"/>
      <w:r>
        <w:lastRenderedPageBreak/>
        <w:t>Delivery, Handling, and Storage</w:t>
      </w:r>
      <w:bookmarkEnd w:id="21"/>
    </w:p>
    <w:p w14:paraId="6BF299B6" w14:textId="77777777" w:rsidR="000063D0" w:rsidRPr="0040746F" w:rsidRDefault="000063D0" w:rsidP="000063D0">
      <w:pPr>
        <w:pStyle w:val="Heading2"/>
      </w:pPr>
      <w:bookmarkStart w:id="22" w:name="_Toc182488394"/>
      <w:r>
        <w:t>Upon Equipment Arrival</w:t>
      </w:r>
      <w:bookmarkEnd w:id="22"/>
    </w:p>
    <w:p w14:paraId="0CB28956" w14:textId="61ECDF4B" w:rsidR="00903711" w:rsidRPr="00810F3A" w:rsidRDefault="00E80DB1" w:rsidP="00475EFA">
      <w:pPr>
        <w:rPr>
          <w:szCs w:val="24"/>
        </w:rPr>
      </w:pPr>
      <w:r w:rsidRPr="00872FD8">
        <w:rPr>
          <w:rFonts w:ascii="Franklin Gothic Book" w:hAnsi="Franklin Gothic Book"/>
          <w:szCs w:val="24"/>
        </w:rPr>
        <w:t xml:space="preserve">Although all possible precautions are taken to protect equipment against damage or losses during shipment, before accepting the shipment, check all items against the packing list for shortages and </w:t>
      </w:r>
      <w:r>
        <w:rPr>
          <w:rFonts w:ascii="Franklin Gothic Book" w:hAnsi="Franklin Gothic Book"/>
          <w:szCs w:val="24"/>
        </w:rPr>
        <w:t>inspect</w:t>
      </w:r>
      <w:r w:rsidRPr="00872FD8">
        <w:rPr>
          <w:rFonts w:ascii="Franklin Gothic Book" w:hAnsi="Franklin Gothic Book"/>
          <w:szCs w:val="24"/>
        </w:rPr>
        <w:t xml:space="preserve"> for evidence of physical damage. In either case, immediately notify </w:t>
      </w:r>
      <w:r>
        <w:rPr>
          <w:rFonts w:ascii="Franklin Gothic Book" w:hAnsi="Franklin Gothic Book"/>
          <w:szCs w:val="24"/>
        </w:rPr>
        <w:t>JMS using the contact information included herein.</w:t>
      </w:r>
      <w:r w:rsidRPr="00872FD8">
        <w:rPr>
          <w:rFonts w:ascii="Franklin Gothic Book" w:hAnsi="Franklin Gothic Book"/>
          <w:szCs w:val="24"/>
        </w:rPr>
        <w:t xml:space="preserve"> </w:t>
      </w:r>
      <w:r w:rsidR="00903711" w:rsidRPr="00D5061D">
        <w:rPr>
          <w:rFonts w:ascii="Franklin Gothic Book" w:hAnsi="Franklin Gothic Book"/>
          <w:szCs w:val="24"/>
        </w:rPr>
        <w:t>Keep a record of all claims and correspondence. Photographs are recommended.</w:t>
      </w:r>
      <w:r w:rsidR="00903711" w:rsidRPr="00810F3A">
        <w:rPr>
          <w:szCs w:val="24"/>
        </w:rPr>
        <w:t xml:space="preserve"> </w:t>
      </w:r>
    </w:p>
    <w:p w14:paraId="384B5DD1" w14:textId="3EA4D65A" w:rsidR="00903711" w:rsidRDefault="00903711" w:rsidP="00E63DA0">
      <w:pPr>
        <w:spacing w:line="259" w:lineRule="auto"/>
        <w:rPr>
          <w:szCs w:val="24"/>
        </w:rPr>
      </w:pPr>
    </w:p>
    <w:p w14:paraId="684DD886" w14:textId="357367CF" w:rsidR="00E63DA0" w:rsidRDefault="00E63DA0" w:rsidP="00E63DA0">
      <w:pPr>
        <w:rPr>
          <w:szCs w:val="24"/>
        </w:rPr>
      </w:pPr>
      <w:r w:rsidRPr="00AE47F0">
        <w:rPr>
          <w:rFonts w:ascii="Franklin Gothic Book" w:hAnsi="Franklin Gothic Book"/>
          <w:szCs w:val="24"/>
        </w:rPr>
        <w:t>As detailed and agreed upon in the original contract and purchase order, al</w:t>
      </w:r>
      <w:r>
        <w:rPr>
          <w:rFonts w:ascii="Franklin Gothic Book" w:hAnsi="Franklin Gothic Book"/>
          <w:szCs w:val="24"/>
        </w:rPr>
        <w:t>l</w:t>
      </w:r>
      <w:r w:rsidRPr="00AE47F0">
        <w:rPr>
          <w:rFonts w:ascii="Franklin Gothic Book" w:hAnsi="Franklin Gothic Book"/>
          <w:szCs w:val="24"/>
        </w:rPr>
        <w:t xml:space="preserve"> equipment and components delivered to the receiving location should be inspected</w:t>
      </w:r>
      <w:r>
        <w:rPr>
          <w:rFonts w:ascii="Franklin Gothic Book" w:hAnsi="Franklin Gothic Book"/>
          <w:szCs w:val="24"/>
        </w:rPr>
        <w:t xml:space="preserve"> immediately.</w:t>
      </w:r>
      <w:r w:rsidRPr="00AE47F0">
        <w:rPr>
          <w:rFonts w:ascii="Franklin Gothic Book" w:hAnsi="Franklin Gothic Book"/>
          <w:szCs w:val="24"/>
        </w:rPr>
        <w:t xml:space="preserve"> </w:t>
      </w:r>
      <w:r>
        <w:rPr>
          <w:rFonts w:ascii="Franklin Gothic Book" w:hAnsi="Franklin Gothic Book"/>
          <w:szCs w:val="24"/>
        </w:rPr>
        <w:t>A</w:t>
      </w:r>
      <w:r w:rsidRPr="00AE47F0">
        <w:rPr>
          <w:rFonts w:ascii="Franklin Gothic Book" w:hAnsi="Franklin Gothic Book"/>
          <w:szCs w:val="24"/>
        </w:rPr>
        <w:t xml:space="preserve"> full and complete inspection</w:t>
      </w:r>
      <w:r>
        <w:rPr>
          <w:rFonts w:ascii="Franklin Gothic Book" w:hAnsi="Franklin Gothic Book"/>
          <w:szCs w:val="24"/>
        </w:rPr>
        <w:t xml:space="preserve"> report noting any visible damage must be transmitted to JMS within ten (10) days of the delivery date. If a written report is not received by JMS within this period, it will be conclusively assumed that the equipment was received in good condition and meets the requirements of the purchase order and/or equipment specification. Failure to submit a full and complete inspection report in the time constraints dictated herein constitutes unqualified acceptance by the buyer or customer, and the buyer or customer waives any rights to rejection or remediation of the delivered equipment.</w:t>
      </w:r>
    </w:p>
    <w:p w14:paraId="643791FB" w14:textId="77777777" w:rsidR="00E63DA0" w:rsidRPr="00810F3A" w:rsidRDefault="00E63DA0" w:rsidP="00E63DA0">
      <w:pPr>
        <w:spacing w:line="259" w:lineRule="auto"/>
        <w:rPr>
          <w:szCs w:val="24"/>
        </w:rPr>
      </w:pPr>
    </w:p>
    <w:p w14:paraId="6550E7DC" w14:textId="3BE46E4F" w:rsidR="00E80DB1" w:rsidRDefault="00903711" w:rsidP="00475EFA">
      <w:pPr>
        <w:rPr>
          <w:rFonts w:ascii="Franklin Gothic Book" w:hAnsi="Franklin Gothic Book"/>
          <w:szCs w:val="24"/>
        </w:rPr>
      </w:pPr>
      <w:r w:rsidRPr="0089138C">
        <w:rPr>
          <w:rFonts w:ascii="Franklin Gothic Book" w:hAnsi="Franklin Gothic Book"/>
          <w:szCs w:val="24"/>
        </w:rPr>
        <w:t>Do not remove protective covers unless there are indications of damage. Boxes opened for inspection and inventory should be carefully repackaged to ensure protection of the contents</w:t>
      </w:r>
      <w:r w:rsidR="0089138C">
        <w:rPr>
          <w:rFonts w:ascii="Franklin Gothic Book" w:hAnsi="Franklin Gothic Book"/>
          <w:szCs w:val="24"/>
        </w:rPr>
        <w:t>,</w:t>
      </w:r>
      <w:r w:rsidRPr="0089138C">
        <w:rPr>
          <w:rFonts w:ascii="Franklin Gothic Book" w:hAnsi="Franklin Gothic Book"/>
          <w:szCs w:val="24"/>
        </w:rPr>
        <w:t xml:space="preserve"> or the parts should be stored in a safe place. </w:t>
      </w:r>
      <w:r w:rsidR="0092706E">
        <w:rPr>
          <w:rFonts w:ascii="Franklin Gothic Book" w:hAnsi="Franklin Gothic Book"/>
          <w:szCs w:val="24"/>
        </w:rPr>
        <w:t xml:space="preserve">Refer to </w:t>
      </w:r>
      <w:r w:rsidR="00C35E9E">
        <w:rPr>
          <w:rFonts w:ascii="Franklin Gothic Book" w:hAnsi="Franklin Gothic Book"/>
          <w:szCs w:val="24"/>
        </w:rPr>
        <w:t xml:space="preserve">Section </w:t>
      </w:r>
      <w:r w:rsidR="00C35E9E" w:rsidRPr="00C35E9E">
        <w:rPr>
          <w:rFonts w:ascii="Franklin Gothic Book" w:hAnsi="Franklin Gothic Book"/>
          <w:szCs w:val="24"/>
        </w:rPr>
        <w:fldChar w:fldCharType="begin"/>
      </w:r>
      <w:r w:rsidR="00C35E9E" w:rsidRPr="00C35E9E">
        <w:rPr>
          <w:rFonts w:ascii="Franklin Gothic Book" w:hAnsi="Franklin Gothic Book"/>
          <w:szCs w:val="24"/>
        </w:rPr>
        <w:instrText xml:space="preserve"> REF _Ref148000013 \r \h  \* MERGEFORMAT </w:instrText>
      </w:r>
      <w:r w:rsidR="00C35E9E" w:rsidRPr="00C35E9E">
        <w:rPr>
          <w:rFonts w:ascii="Franklin Gothic Book" w:hAnsi="Franklin Gothic Book"/>
          <w:szCs w:val="24"/>
        </w:rPr>
      </w:r>
      <w:r w:rsidR="00C35E9E" w:rsidRPr="00C35E9E">
        <w:rPr>
          <w:rFonts w:ascii="Franklin Gothic Book" w:hAnsi="Franklin Gothic Book"/>
          <w:szCs w:val="24"/>
        </w:rPr>
        <w:fldChar w:fldCharType="separate"/>
      </w:r>
      <w:r w:rsidR="0048730A">
        <w:rPr>
          <w:rFonts w:ascii="Franklin Gothic Book" w:hAnsi="Franklin Gothic Book"/>
          <w:szCs w:val="24"/>
        </w:rPr>
        <w:t>3.3</w:t>
      </w:r>
      <w:r w:rsidR="00C35E9E" w:rsidRPr="00C35E9E">
        <w:rPr>
          <w:rFonts w:ascii="Franklin Gothic Book" w:hAnsi="Franklin Gothic Book"/>
          <w:szCs w:val="24"/>
        </w:rPr>
        <w:fldChar w:fldCharType="end"/>
      </w:r>
      <w:r w:rsidR="00C35E9E" w:rsidRPr="00C35E9E">
        <w:rPr>
          <w:rFonts w:ascii="Franklin Gothic Book" w:hAnsi="Franklin Gothic Book"/>
          <w:szCs w:val="24"/>
        </w:rPr>
        <w:t xml:space="preserve"> - </w:t>
      </w:r>
      <w:r w:rsidR="00C35E9E" w:rsidRPr="00C35E9E">
        <w:rPr>
          <w:rFonts w:ascii="Franklin Gothic Book" w:hAnsi="Franklin Gothic Book"/>
          <w:szCs w:val="24"/>
        </w:rPr>
        <w:fldChar w:fldCharType="begin"/>
      </w:r>
      <w:r w:rsidR="00C35E9E" w:rsidRPr="00C35E9E">
        <w:rPr>
          <w:rFonts w:ascii="Franklin Gothic Book" w:hAnsi="Franklin Gothic Book"/>
          <w:szCs w:val="24"/>
        </w:rPr>
        <w:instrText xml:space="preserve"> REF _Ref148000016 \h  \* MERGEFORMAT </w:instrText>
      </w:r>
      <w:r w:rsidR="00C35E9E" w:rsidRPr="00C35E9E">
        <w:rPr>
          <w:rFonts w:ascii="Franklin Gothic Book" w:hAnsi="Franklin Gothic Book"/>
          <w:szCs w:val="24"/>
        </w:rPr>
      </w:r>
      <w:r w:rsidR="00C35E9E" w:rsidRPr="00C35E9E">
        <w:rPr>
          <w:rFonts w:ascii="Franklin Gothic Book" w:hAnsi="Franklin Gothic Book"/>
          <w:szCs w:val="24"/>
        </w:rPr>
        <w:fldChar w:fldCharType="separate"/>
      </w:r>
      <w:r w:rsidR="0048730A" w:rsidRPr="0048730A">
        <w:rPr>
          <w:rFonts w:ascii="Franklin Gothic Book" w:hAnsi="Franklin Gothic Book"/>
        </w:rPr>
        <w:t>Storage</w:t>
      </w:r>
      <w:r w:rsidR="00C35E9E" w:rsidRPr="00C35E9E">
        <w:rPr>
          <w:rFonts w:ascii="Franklin Gothic Book" w:hAnsi="Franklin Gothic Book"/>
          <w:szCs w:val="24"/>
        </w:rPr>
        <w:fldChar w:fldCharType="end"/>
      </w:r>
      <w:r w:rsidR="0092706E" w:rsidRPr="00C35E9E">
        <w:rPr>
          <w:rFonts w:ascii="Franklin Gothic Book" w:hAnsi="Franklin Gothic Book"/>
          <w:szCs w:val="24"/>
        </w:rPr>
        <w:t>.</w:t>
      </w:r>
      <w:r w:rsidR="0092706E">
        <w:rPr>
          <w:rFonts w:ascii="Franklin Gothic Book" w:hAnsi="Franklin Gothic Book"/>
          <w:szCs w:val="24"/>
        </w:rPr>
        <w:t xml:space="preserve"> </w:t>
      </w:r>
      <w:r w:rsidRPr="0089138C">
        <w:rPr>
          <w:rFonts w:ascii="Franklin Gothic Book" w:hAnsi="Franklin Gothic Book"/>
          <w:szCs w:val="24"/>
        </w:rPr>
        <w:t>Examine all packing boxes, wrappings</w:t>
      </w:r>
      <w:r w:rsidR="00640ADC">
        <w:rPr>
          <w:rFonts w:ascii="Franklin Gothic Book" w:hAnsi="Franklin Gothic Book"/>
          <w:szCs w:val="24"/>
        </w:rPr>
        <w:t>,</w:t>
      </w:r>
      <w:r w:rsidRPr="0089138C">
        <w:rPr>
          <w:rFonts w:ascii="Franklin Gothic Book" w:hAnsi="Franklin Gothic Book"/>
          <w:szCs w:val="24"/>
        </w:rPr>
        <w:t xml:space="preserve"> and covers for items </w:t>
      </w:r>
      <w:r w:rsidR="00995CDE">
        <w:rPr>
          <w:rFonts w:ascii="Franklin Gothic Book" w:hAnsi="Franklin Gothic Book"/>
          <w:szCs w:val="24"/>
        </w:rPr>
        <w:t>that may be attached to them</w:t>
      </w:r>
      <w:r w:rsidRPr="0089138C">
        <w:rPr>
          <w:rFonts w:ascii="Franklin Gothic Book" w:hAnsi="Franklin Gothic Book"/>
          <w:szCs w:val="24"/>
        </w:rPr>
        <w:t>, especially if the</w:t>
      </w:r>
      <w:r w:rsidR="00995CDE">
        <w:rPr>
          <w:rFonts w:ascii="Franklin Gothic Book" w:hAnsi="Franklin Gothic Book"/>
          <w:szCs w:val="24"/>
        </w:rPr>
        <w:t>se items</w:t>
      </w:r>
      <w:r w:rsidRPr="0089138C">
        <w:rPr>
          <w:rFonts w:ascii="Franklin Gothic Book" w:hAnsi="Franklin Gothic Book"/>
          <w:szCs w:val="24"/>
        </w:rPr>
        <w:t xml:space="preserve"> are to be discarded. </w:t>
      </w:r>
    </w:p>
    <w:p w14:paraId="4FF1D220" w14:textId="77777777" w:rsidR="00C35E9E" w:rsidRDefault="00C35E9E" w:rsidP="00475EFA">
      <w:pPr>
        <w:rPr>
          <w:rFonts w:ascii="Franklin Gothic Book" w:hAnsi="Franklin Gothic Book"/>
          <w:szCs w:val="24"/>
        </w:rPr>
      </w:pPr>
    </w:p>
    <w:p w14:paraId="0B7A280F" w14:textId="1B326081" w:rsidR="00C35E9E" w:rsidRDefault="00C35E9E" w:rsidP="0072255A">
      <w:pPr>
        <w:keepNext/>
        <w:rPr>
          <w:rFonts w:ascii="Franklin Gothic Book" w:hAnsi="Franklin Gothic Book"/>
          <w:szCs w:val="24"/>
        </w:rPr>
      </w:pPr>
      <w:r>
        <w:rPr>
          <w:rFonts w:ascii="Franklin Gothic Book" w:hAnsi="Franklin Gothic Book"/>
          <w:szCs w:val="24"/>
        </w:rPr>
        <w:lastRenderedPageBreak/>
        <w:t>If Bio-BELT length does not exceed shipping restrictions</w:t>
      </w:r>
      <w:r w:rsidR="004E3428">
        <w:rPr>
          <w:rFonts w:ascii="Franklin Gothic Book" w:hAnsi="Franklin Gothic Book"/>
          <w:szCs w:val="24"/>
        </w:rPr>
        <w:t xml:space="preserve"> (greater than 48’)</w:t>
      </w:r>
      <w:r>
        <w:rPr>
          <w:rFonts w:ascii="Franklin Gothic Book" w:hAnsi="Franklin Gothic Book"/>
          <w:szCs w:val="24"/>
        </w:rPr>
        <w:t xml:space="preserve">, Bio-BELTs are </w:t>
      </w:r>
      <w:r w:rsidR="00941A96">
        <w:rPr>
          <w:rFonts w:ascii="Franklin Gothic Book" w:hAnsi="Franklin Gothic Book"/>
          <w:szCs w:val="24"/>
        </w:rPr>
        <w:t xml:space="preserve">generally </w:t>
      </w:r>
      <w:r>
        <w:rPr>
          <w:rFonts w:ascii="Franklin Gothic Book" w:hAnsi="Franklin Gothic Book"/>
          <w:szCs w:val="24"/>
        </w:rPr>
        <w:t xml:space="preserve">shipped fully assembled for ease of installation. Refer </w:t>
      </w:r>
      <w:r w:rsidRPr="00C35E9E">
        <w:rPr>
          <w:rFonts w:ascii="Franklin Gothic Book" w:hAnsi="Franklin Gothic Book"/>
          <w:szCs w:val="24"/>
        </w:rPr>
        <w:t xml:space="preserve">to </w:t>
      </w:r>
      <w:r w:rsidRPr="00C35E9E">
        <w:rPr>
          <w:rFonts w:ascii="Franklin Gothic Book" w:hAnsi="Franklin Gothic Book"/>
          <w:szCs w:val="24"/>
        </w:rPr>
        <w:fldChar w:fldCharType="begin"/>
      </w:r>
      <w:r w:rsidRPr="00C35E9E">
        <w:rPr>
          <w:rFonts w:ascii="Franklin Gothic Book" w:hAnsi="Franklin Gothic Book"/>
          <w:szCs w:val="24"/>
        </w:rPr>
        <w:instrText xml:space="preserve"> REF _Ref148000245 \h  \* MERGEFORMAT </w:instrText>
      </w:r>
      <w:r w:rsidRPr="00C35E9E">
        <w:rPr>
          <w:rFonts w:ascii="Franklin Gothic Book" w:hAnsi="Franklin Gothic Book"/>
          <w:szCs w:val="24"/>
        </w:rPr>
      </w:r>
      <w:r w:rsidRPr="00C35E9E">
        <w:rPr>
          <w:rFonts w:ascii="Franklin Gothic Book" w:hAnsi="Franklin Gothic Book"/>
          <w:szCs w:val="24"/>
        </w:rPr>
        <w:fldChar w:fldCharType="separate"/>
      </w:r>
      <w:r w:rsidR="0048730A" w:rsidRPr="0048730A">
        <w:rPr>
          <w:rFonts w:ascii="Franklin Gothic Book" w:hAnsi="Franklin Gothic Book"/>
        </w:rPr>
        <w:t xml:space="preserve">Figure </w:t>
      </w:r>
      <w:r w:rsidR="0048730A" w:rsidRPr="0048730A">
        <w:rPr>
          <w:rFonts w:ascii="Franklin Gothic Book" w:hAnsi="Franklin Gothic Book"/>
          <w:noProof/>
        </w:rPr>
        <w:t>1</w:t>
      </w:r>
      <w:r w:rsidRPr="00C35E9E">
        <w:rPr>
          <w:rFonts w:ascii="Franklin Gothic Book" w:hAnsi="Franklin Gothic Book"/>
          <w:szCs w:val="24"/>
        </w:rPr>
        <w:fldChar w:fldCharType="end"/>
      </w:r>
      <w:r w:rsidRPr="00C35E9E">
        <w:rPr>
          <w:rFonts w:ascii="Franklin Gothic Book" w:hAnsi="Franklin Gothic Book"/>
          <w:szCs w:val="24"/>
        </w:rPr>
        <w:t xml:space="preserve"> for</w:t>
      </w:r>
      <w:r>
        <w:rPr>
          <w:rFonts w:ascii="Franklin Gothic Book" w:hAnsi="Franklin Gothic Book"/>
          <w:szCs w:val="24"/>
        </w:rPr>
        <w:t xml:space="preserve"> an example of a fully assembled Bio-BELT loaded onto a shipping trailer.</w:t>
      </w:r>
    </w:p>
    <w:p w14:paraId="38BE5E7B" w14:textId="77777777" w:rsidR="00C35E9E" w:rsidRDefault="00C35E9E" w:rsidP="0072255A">
      <w:pPr>
        <w:keepNext/>
        <w:rPr>
          <w:rFonts w:ascii="Franklin Gothic Book" w:hAnsi="Franklin Gothic Book"/>
          <w:szCs w:val="24"/>
        </w:rPr>
      </w:pPr>
    </w:p>
    <w:p w14:paraId="2BCBD3C1" w14:textId="77777777" w:rsidR="00C35E9E" w:rsidRDefault="00C35E9E" w:rsidP="0072255A">
      <w:pPr>
        <w:jc w:val="center"/>
      </w:pPr>
      <w:r w:rsidRPr="0036168A">
        <w:rPr>
          <w:noProof/>
          <w:sz w:val="28"/>
          <w:szCs w:val="28"/>
        </w:rPr>
        <w:drawing>
          <wp:inline distT="0" distB="0" distL="0" distR="0" wp14:anchorId="7E6A3C24" wp14:editId="52F33D54">
            <wp:extent cx="5430130" cy="4073631"/>
            <wp:effectExtent l="0" t="0" r="5715" b="3175"/>
            <wp:docPr id="2141989356" name="Picture 2141989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61924" cy="4097483"/>
                    </a:xfrm>
                    <a:prstGeom prst="rect">
                      <a:avLst/>
                    </a:prstGeom>
                    <a:noFill/>
                    <a:ln>
                      <a:noFill/>
                    </a:ln>
                  </pic:spPr>
                </pic:pic>
              </a:graphicData>
            </a:graphic>
          </wp:inline>
        </w:drawing>
      </w:r>
    </w:p>
    <w:p w14:paraId="52D595D4" w14:textId="4F41FDC0" w:rsidR="00C35E9E" w:rsidRPr="0089138C" w:rsidRDefault="00C35E9E" w:rsidP="0072255A">
      <w:pPr>
        <w:pStyle w:val="Caption"/>
        <w:jc w:val="center"/>
        <w:rPr>
          <w:szCs w:val="24"/>
        </w:rPr>
      </w:pPr>
      <w:bookmarkStart w:id="23" w:name="_Ref148000245"/>
      <w:bookmarkStart w:id="24" w:name="_Toc182488426"/>
      <w:r>
        <w:t xml:space="preserve">Figure </w:t>
      </w:r>
      <w:fldSimple w:instr=" SEQ Figure \* ARABIC ">
        <w:r w:rsidR="0048730A">
          <w:rPr>
            <w:noProof/>
          </w:rPr>
          <w:t>1</w:t>
        </w:r>
      </w:fldSimple>
      <w:bookmarkEnd w:id="23"/>
      <w:r>
        <w:t>. Fully Assembled Bio-BELT Prepared for Shipment</w:t>
      </w:r>
      <w:bookmarkEnd w:id="24"/>
    </w:p>
    <w:p w14:paraId="72790534" w14:textId="77777777" w:rsidR="0072255A" w:rsidRDefault="0072255A" w:rsidP="0072255A">
      <w:pPr>
        <w:tabs>
          <w:tab w:val="left" w:pos="-720"/>
        </w:tabs>
        <w:suppressAutoHyphens/>
        <w:rPr>
          <w:rFonts w:ascii="Franklin Gothic Book" w:hAnsi="Franklin Gothic Book"/>
          <w:spacing w:val="-2"/>
          <w:szCs w:val="24"/>
        </w:rPr>
      </w:pPr>
    </w:p>
    <w:p w14:paraId="359A232F" w14:textId="77777777" w:rsidR="0072255A" w:rsidRDefault="0072255A">
      <w:pPr>
        <w:rPr>
          <w:rFonts w:ascii="Franklin Gothic Book" w:hAnsi="Franklin Gothic Book"/>
          <w:spacing w:val="-2"/>
          <w:szCs w:val="24"/>
        </w:rPr>
      </w:pPr>
      <w:r>
        <w:rPr>
          <w:rFonts w:ascii="Franklin Gothic Book" w:hAnsi="Franklin Gothic Book"/>
          <w:spacing w:val="-2"/>
          <w:szCs w:val="24"/>
        </w:rPr>
        <w:br w:type="page"/>
      </w:r>
    </w:p>
    <w:p w14:paraId="742793E9" w14:textId="381DBDC8" w:rsidR="00CD01A5" w:rsidRDefault="00C35E9E" w:rsidP="0072255A">
      <w:pPr>
        <w:keepNext/>
        <w:tabs>
          <w:tab w:val="left" w:pos="-720"/>
        </w:tabs>
        <w:suppressAutoHyphens/>
        <w:rPr>
          <w:rFonts w:ascii="Franklin Gothic Book" w:hAnsi="Franklin Gothic Book"/>
          <w:spacing w:val="-2"/>
          <w:szCs w:val="24"/>
        </w:rPr>
      </w:pPr>
      <w:r>
        <w:rPr>
          <w:rFonts w:ascii="Franklin Gothic Book" w:hAnsi="Franklin Gothic Book"/>
          <w:spacing w:val="-2"/>
          <w:szCs w:val="24"/>
        </w:rPr>
        <w:lastRenderedPageBreak/>
        <w:t>In instances where a Bio-BELT is longer than that which is allowed by shipping constraints</w:t>
      </w:r>
      <w:r w:rsidR="00983B22">
        <w:rPr>
          <w:rFonts w:ascii="Franklin Gothic Book" w:hAnsi="Franklin Gothic Book"/>
          <w:spacing w:val="-2"/>
          <w:szCs w:val="24"/>
        </w:rPr>
        <w:t xml:space="preserve"> or if required for other reasons</w:t>
      </w:r>
      <w:r>
        <w:rPr>
          <w:rFonts w:ascii="Franklin Gothic Book" w:hAnsi="Franklin Gothic Book"/>
          <w:spacing w:val="-2"/>
          <w:szCs w:val="24"/>
        </w:rPr>
        <w:t>, the Bio-BELT</w:t>
      </w:r>
      <w:r w:rsidR="00CD01A5">
        <w:rPr>
          <w:rFonts w:ascii="Franklin Gothic Book" w:hAnsi="Franklin Gothic Book"/>
          <w:spacing w:val="-2"/>
          <w:szCs w:val="24"/>
        </w:rPr>
        <w:t xml:space="preserve"> is shipped in sections. Each section of Bio-BELT is fully assembled and</w:t>
      </w:r>
      <w:r w:rsidR="00CD01A5" w:rsidRPr="00CD01A5">
        <w:rPr>
          <w:rFonts w:ascii="Franklin Gothic Book" w:hAnsi="Franklin Gothic Book"/>
          <w:spacing w:val="-2"/>
          <w:szCs w:val="24"/>
        </w:rPr>
        <w:t xml:space="preserve"> </w:t>
      </w:r>
      <w:r w:rsidR="00CD01A5">
        <w:rPr>
          <w:rFonts w:ascii="Franklin Gothic Book" w:hAnsi="Franklin Gothic Book"/>
          <w:spacing w:val="-2"/>
          <w:szCs w:val="24"/>
        </w:rPr>
        <w:t>clearly labeled</w:t>
      </w:r>
      <w:r w:rsidR="00CD01A5" w:rsidRPr="00CD01A5">
        <w:rPr>
          <w:rFonts w:ascii="Franklin Gothic Book" w:hAnsi="Franklin Gothic Book"/>
          <w:spacing w:val="-2"/>
          <w:szCs w:val="24"/>
        </w:rPr>
        <w:t xml:space="preserve"> to assist in site assembly. Temporary </w:t>
      </w:r>
      <w:r w:rsidR="0048730A">
        <w:rPr>
          <w:rFonts w:ascii="Franklin Gothic Book" w:hAnsi="Franklin Gothic Book"/>
          <w:spacing w:val="-2"/>
          <w:szCs w:val="24"/>
        </w:rPr>
        <w:t xml:space="preserve">shipping </w:t>
      </w:r>
      <w:r w:rsidR="00CD01A5" w:rsidRPr="00CD01A5">
        <w:rPr>
          <w:rFonts w:ascii="Franklin Gothic Book" w:hAnsi="Franklin Gothic Book"/>
          <w:spacing w:val="-2"/>
          <w:szCs w:val="24"/>
        </w:rPr>
        <w:t xml:space="preserve">legs are added as required to securely load and safely ship all </w:t>
      </w:r>
      <w:r w:rsidR="00CD01A5">
        <w:rPr>
          <w:rFonts w:ascii="Franklin Gothic Book" w:hAnsi="Franklin Gothic Book"/>
          <w:spacing w:val="-2"/>
          <w:szCs w:val="24"/>
        </w:rPr>
        <w:t>Bio-BELT</w:t>
      </w:r>
      <w:r w:rsidR="00CD01A5" w:rsidRPr="00CD01A5">
        <w:rPr>
          <w:rFonts w:ascii="Franklin Gothic Book" w:hAnsi="Franklin Gothic Book"/>
          <w:spacing w:val="-2"/>
          <w:szCs w:val="24"/>
        </w:rPr>
        <w:t xml:space="preserve"> sections</w:t>
      </w:r>
      <w:r w:rsidR="0048730A">
        <w:rPr>
          <w:rFonts w:ascii="Franklin Gothic Book" w:hAnsi="Franklin Gothic Book"/>
          <w:spacing w:val="-2"/>
          <w:szCs w:val="24"/>
        </w:rPr>
        <w:t>.</w:t>
      </w:r>
    </w:p>
    <w:p w14:paraId="68C0C9A9" w14:textId="2D62590B" w:rsidR="00995CDE" w:rsidRDefault="00995CDE" w:rsidP="002C2DE5">
      <w:pPr>
        <w:tabs>
          <w:tab w:val="left" w:pos="-720"/>
        </w:tabs>
        <w:suppressAutoHyphens/>
        <w:rPr>
          <w:rFonts w:ascii="Franklin Gothic Book" w:hAnsi="Franklin Gothic Book"/>
          <w:spacing w:val="-2"/>
          <w:szCs w:val="24"/>
        </w:rPr>
      </w:pPr>
    </w:p>
    <w:p w14:paraId="730B9284" w14:textId="1EE17A6C" w:rsidR="00D87FBF" w:rsidRPr="00A53A73" w:rsidRDefault="00D87FBF" w:rsidP="00A53A73">
      <w:pPr>
        <w:pStyle w:val="Heading2"/>
      </w:pPr>
      <w:bookmarkStart w:id="25" w:name="_Ref144374555"/>
      <w:bookmarkStart w:id="26" w:name="_Ref144374579"/>
      <w:bookmarkStart w:id="27" w:name="_Toc182488395"/>
      <w:r w:rsidRPr="00A53A73">
        <w:t>General Handling and Storage Information</w:t>
      </w:r>
      <w:bookmarkEnd w:id="25"/>
      <w:bookmarkEnd w:id="26"/>
      <w:bookmarkEnd w:id="27"/>
    </w:p>
    <w:p w14:paraId="2F61B7AB" w14:textId="4F005AF4" w:rsidR="00E51B16" w:rsidRPr="00713287" w:rsidRDefault="00E51B16" w:rsidP="00A61E04">
      <w:pPr>
        <w:tabs>
          <w:tab w:val="left" w:pos="9270"/>
        </w:tabs>
        <w:spacing w:after="1"/>
        <w:ind w:left="-5"/>
        <w:rPr>
          <w:rFonts w:ascii="Franklin Gothic Book" w:hAnsi="Franklin Gothic Book"/>
          <w:szCs w:val="24"/>
          <w:u w:val="single"/>
        </w:rPr>
      </w:pPr>
      <w:r>
        <w:rPr>
          <w:rFonts w:ascii="Franklin Gothic Book" w:hAnsi="Franklin Gothic Book"/>
          <w:szCs w:val="24"/>
        </w:rPr>
        <w:t>Upon completion of the initial inspection, t</w:t>
      </w:r>
      <w:r w:rsidRPr="00595ADB">
        <w:rPr>
          <w:rFonts w:ascii="Franklin Gothic Book" w:hAnsi="Franklin Gothic Book"/>
          <w:szCs w:val="24"/>
        </w:rPr>
        <w:t xml:space="preserve">he </w:t>
      </w:r>
      <w:r>
        <w:rPr>
          <w:rFonts w:ascii="Franklin Gothic Book" w:hAnsi="Franklin Gothic Book"/>
          <w:szCs w:val="24"/>
        </w:rPr>
        <w:t>equipment</w:t>
      </w:r>
      <w:r w:rsidRPr="00595ADB">
        <w:rPr>
          <w:rFonts w:ascii="Franklin Gothic Book" w:hAnsi="Franklin Gothic Book"/>
          <w:szCs w:val="24"/>
        </w:rPr>
        <w:t xml:space="preserve"> should be moved from the delivery truck to temporary storage </w:t>
      </w:r>
      <w:r>
        <w:rPr>
          <w:rFonts w:ascii="Franklin Gothic Book" w:hAnsi="Franklin Gothic Book"/>
          <w:szCs w:val="24"/>
        </w:rPr>
        <w:t xml:space="preserve">(see the Storage section within this O&amp;M manual) </w:t>
      </w:r>
      <w:r w:rsidRPr="00595ADB">
        <w:rPr>
          <w:rFonts w:ascii="Franklin Gothic Book" w:hAnsi="Franklin Gothic Book"/>
          <w:szCs w:val="24"/>
        </w:rPr>
        <w:t xml:space="preserve">or </w:t>
      </w:r>
      <w:r>
        <w:rPr>
          <w:rFonts w:ascii="Franklin Gothic Book" w:hAnsi="Franklin Gothic Book"/>
          <w:szCs w:val="24"/>
        </w:rPr>
        <w:t>immediately installed (see the Installation Instructions section within this O&amp;M manual)</w:t>
      </w:r>
      <w:r w:rsidRPr="00595ADB">
        <w:rPr>
          <w:rFonts w:ascii="Franklin Gothic Book" w:hAnsi="Franklin Gothic Book"/>
          <w:szCs w:val="24"/>
        </w:rPr>
        <w:t xml:space="preserve">. </w:t>
      </w:r>
      <w:r w:rsidRPr="00A453B2">
        <w:rPr>
          <w:rFonts w:ascii="Franklin Gothic Book" w:hAnsi="Franklin Gothic Book"/>
          <w:szCs w:val="24"/>
          <w:u w:val="single"/>
        </w:rPr>
        <w:t xml:space="preserve">When maneuvering the </w:t>
      </w:r>
      <w:r>
        <w:rPr>
          <w:rFonts w:ascii="Franklin Gothic Book" w:hAnsi="Franklin Gothic Book"/>
          <w:szCs w:val="24"/>
          <w:u w:val="single"/>
        </w:rPr>
        <w:t>equipment</w:t>
      </w:r>
      <w:r w:rsidRPr="00A453B2">
        <w:rPr>
          <w:rFonts w:ascii="Franklin Gothic Book" w:hAnsi="Franklin Gothic Book"/>
          <w:szCs w:val="24"/>
          <w:u w:val="single"/>
        </w:rPr>
        <w:t>, go slow</w:t>
      </w:r>
      <w:r>
        <w:rPr>
          <w:rFonts w:ascii="Franklin Gothic Book" w:hAnsi="Franklin Gothic Book"/>
          <w:szCs w:val="24"/>
          <w:u w:val="single"/>
        </w:rPr>
        <w:t>ly</w:t>
      </w:r>
      <w:r w:rsidRPr="00A453B2">
        <w:rPr>
          <w:rFonts w:ascii="Franklin Gothic Book" w:hAnsi="Franklin Gothic Book"/>
          <w:szCs w:val="24"/>
          <w:u w:val="single"/>
        </w:rPr>
        <w:t xml:space="preserve"> and use</w:t>
      </w:r>
      <w:r>
        <w:rPr>
          <w:rFonts w:ascii="Franklin Gothic Book" w:hAnsi="Franklin Gothic Book"/>
          <w:szCs w:val="24"/>
          <w:u w:val="single"/>
        </w:rPr>
        <w:t xml:space="preserve"> e</w:t>
      </w:r>
      <w:r w:rsidRPr="00595ADB">
        <w:rPr>
          <w:rFonts w:ascii="Franklin Gothic Book" w:hAnsi="Franklin Gothic Book"/>
          <w:szCs w:val="24"/>
          <w:u w:val="single"/>
        </w:rPr>
        <w:t>xtreme caution</w:t>
      </w:r>
      <w:r>
        <w:rPr>
          <w:rFonts w:ascii="Franklin Gothic Book" w:hAnsi="Franklin Gothic Book"/>
          <w:szCs w:val="24"/>
          <w:u w:val="single"/>
        </w:rPr>
        <w:t>.</w:t>
      </w:r>
      <w:r>
        <w:rPr>
          <w:rFonts w:ascii="Franklin Gothic Book" w:hAnsi="Franklin Gothic Book"/>
          <w:szCs w:val="24"/>
        </w:rPr>
        <w:t xml:space="preserve"> </w:t>
      </w:r>
      <w:r w:rsidRPr="00595ADB">
        <w:rPr>
          <w:rFonts w:ascii="Franklin Gothic Book" w:hAnsi="Franklin Gothic Book"/>
          <w:szCs w:val="24"/>
          <w:u w:val="single"/>
        </w:rPr>
        <w:t xml:space="preserve">Watch for accidental damage caused during </w:t>
      </w:r>
      <w:r>
        <w:rPr>
          <w:rFonts w:ascii="Franklin Gothic Book" w:hAnsi="Franklin Gothic Book"/>
          <w:szCs w:val="24"/>
          <w:u w:val="single"/>
        </w:rPr>
        <w:t>handling and document any issues</w:t>
      </w:r>
      <w:r w:rsidRPr="00713287">
        <w:rPr>
          <w:rFonts w:ascii="Franklin Gothic Book" w:hAnsi="Franklin Gothic Book"/>
          <w:szCs w:val="24"/>
        </w:rPr>
        <w:t xml:space="preserve">. It is the responsibility of the </w:t>
      </w:r>
      <w:r>
        <w:rPr>
          <w:rFonts w:ascii="Franklin Gothic Book" w:hAnsi="Franklin Gothic Book"/>
          <w:szCs w:val="24"/>
        </w:rPr>
        <w:t xml:space="preserve">handler and installer </w:t>
      </w:r>
      <w:r w:rsidRPr="00713287">
        <w:rPr>
          <w:rFonts w:ascii="Franklin Gothic Book" w:hAnsi="Franklin Gothic Book"/>
          <w:szCs w:val="24"/>
        </w:rPr>
        <w:t xml:space="preserve">to </w:t>
      </w:r>
      <w:r w:rsidR="00223BBC">
        <w:rPr>
          <w:rFonts w:ascii="Franklin Gothic Book" w:hAnsi="Franklin Gothic Book"/>
          <w:szCs w:val="24"/>
        </w:rPr>
        <w:t>ensure</w:t>
      </w:r>
      <w:r w:rsidRPr="00713287">
        <w:rPr>
          <w:rFonts w:ascii="Franklin Gothic Book" w:hAnsi="Franklin Gothic Book"/>
          <w:szCs w:val="24"/>
        </w:rPr>
        <w:t xml:space="preserve"> that appropriate measures are taken to prevent damage to the </w:t>
      </w:r>
      <w:r>
        <w:rPr>
          <w:rFonts w:ascii="Franklin Gothic Book" w:hAnsi="Franklin Gothic Book"/>
          <w:szCs w:val="24"/>
        </w:rPr>
        <w:t>equipment</w:t>
      </w:r>
      <w:r w:rsidRPr="00713287">
        <w:rPr>
          <w:rFonts w:ascii="Franklin Gothic Book" w:hAnsi="Franklin Gothic Book"/>
          <w:szCs w:val="24"/>
        </w:rPr>
        <w:t xml:space="preserve"> during</w:t>
      </w:r>
      <w:r>
        <w:rPr>
          <w:rFonts w:ascii="Franklin Gothic Book" w:hAnsi="Franklin Gothic Book"/>
          <w:szCs w:val="24"/>
        </w:rPr>
        <w:t xml:space="preserve"> handling and</w:t>
      </w:r>
      <w:r w:rsidRPr="00713287">
        <w:rPr>
          <w:rFonts w:ascii="Franklin Gothic Book" w:hAnsi="Franklin Gothic Book"/>
          <w:szCs w:val="24"/>
        </w:rPr>
        <w:t xml:space="preserve"> installation.</w:t>
      </w:r>
    </w:p>
    <w:p w14:paraId="52CFF482" w14:textId="77777777" w:rsidR="00E51B16" w:rsidRPr="00595ADB" w:rsidRDefault="00E51B16" w:rsidP="00A61E04">
      <w:pPr>
        <w:tabs>
          <w:tab w:val="left" w:pos="-720"/>
          <w:tab w:val="left" w:pos="9270"/>
        </w:tabs>
        <w:suppressAutoHyphens/>
        <w:jc w:val="both"/>
        <w:rPr>
          <w:rFonts w:ascii="Franklin Gothic Book" w:hAnsi="Franklin Gothic Book"/>
          <w:szCs w:val="24"/>
        </w:rPr>
      </w:pPr>
    </w:p>
    <w:p w14:paraId="3CFA22C5" w14:textId="441B68A7" w:rsidR="003E2EA6" w:rsidRPr="00E51B16" w:rsidRDefault="00E51B16" w:rsidP="00A61E04">
      <w:pPr>
        <w:tabs>
          <w:tab w:val="left" w:pos="9270"/>
        </w:tabs>
        <w:rPr>
          <w:rFonts w:ascii="Franklin Gothic Book" w:hAnsi="Franklin Gothic Book"/>
        </w:rPr>
      </w:pPr>
      <w:r>
        <w:rPr>
          <w:rFonts w:ascii="Franklin Gothic Book" w:hAnsi="Franklin Gothic Book"/>
        </w:rPr>
        <w:t>Provided in the following sections are</w:t>
      </w:r>
      <w:r w:rsidRPr="00595ADB">
        <w:rPr>
          <w:rFonts w:ascii="Franklin Gothic Book" w:hAnsi="Franklin Gothic Book"/>
        </w:rPr>
        <w:t xml:space="preserve"> instructions for handling</w:t>
      </w:r>
      <w:r>
        <w:rPr>
          <w:rFonts w:ascii="Franklin Gothic Book" w:hAnsi="Franklin Gothic Book"/>
        </w:rPr>
        <w:t xml:space="preserve"> and storing</w:t>
      </w:r>
      <w:r w:rsidRPr="00595ADB">
        <w:rPr>
          <w:rFonts w:ascii="Franklin Gothic Book" w:hAnsi="Franklin Gothic Book"/>
        </w:rPr>
        <w:t xml:space="preserve"> the </w:t>
      </w:r>
      <w:r>
        <w:rPr>
          <w:rFonts w:ascii="Franklin Gothic Book" w:hAnsi="Franklin Gothic Book"/>
        </w:rPr>
        <w:t>equipment</w:t>
      </w:r>
      <w:r w:rsidRPr="00595ADB">
        <w:rPr>
          <w:rFonts w:ascii="Franklin Gothic Book" w:hAnsi="Franklin Gothic Book"/>
        </w:rPr>
        <w:t xml:space="preserve">. These instructions are intended to cover the basics but will not cover every conceivable situation. Use good judgment when handling and working with the </w:t>
      </w:r>
      <w:r>
        <w:rPr>
          <w:rFonts w:ascii="Franklin Gothic Book" w:hAnsi="Franklin Gothic Book"/>
        </w:rPr>
        <w:t>equipment</w:t>
      </w:r>
      <w:r w:rsidRPr="00595ADB">
        <w:rPr>
          <w:rFonts w:ascii="Franklin Gothic Book" w:hAnsi="Franklin Gothic Book"/>
        </w:rPr>
        <w:t xml:space="preserve">. </w:t>
      </w:r>
    </w:p>
    <w:p w14:paraId="60129D29" w14:textId="77777777" w:rsidR="0037130F" w:rsidRDefault="0037130F" w:rsidP="00E8463C">
      <w:pPr>
        <w:rPr>
          <w:rFonts w:ascii="Franklin Gothic Book" w:hAnsi="Franklin Gothic Book"/>
          <w:szCs w:val="24"/>
        </w:rPr>
      </w:pPr>
    </w:p>
    <w:p w14:paraId="29B478D7" w14:textId="7F8EBB9D" w:rsidR="003E3E14" w:rsidRDefault="003E3E14" w:rsidP="003E3E14">
      <w:pPr>
        <w:tabs>
          <w:tab w:val="left" w:pos="9270"/>
        </w:tabs>
        <w:rPr>
          <w:rFonts w:ascii="Franklin Gothic Book" w:hAnsi="Franklin Gothic Book"/>
        </w:rPr>
      </w:pPr>
      <w:r>
        <w:rPr>
          <w:rFonts w:ascii="Franklin Gothic Book" w:hAnsi="Franklin Gothic Book"/>
        </w:rPr>
        <w:t>Lifting lugs or spreader bars with slings are the recommended support method for lifting all equipment. When utilized, the unsupported span of spreader bars should be no longer than 12 feet. Do not attempt to lift any equipment from only one support point. When support locations or lifting lugs are not specified on the drawings, support locations must be carefully selected with consideration to the overall equipment weight distribution (i.e. consider the positioning of unusually heavy items such as gearmotors or gates). Support points should be selected such that optimal load balance is achieved to avoid bending or other damage to the equipment.</w:t>
      </w:r>
    </w:p>
    <w:p w14:paraId="6769F42C" w14:textId="77777777" w:rsidR="00F861E0" w:rsidRDefault="00F861E0" w:rsidP="003E3E14">
      <w:pPr>
        <w:tabs>
          <w:tab w:val="left" w:pos="9270"/>
        </w:tabs>
        <w:rPr>
          <w:rFonts w:ascii="Franklin Gothic Book" w:hAnsi="Franklin Gothic Book"/>
        </w:rPr>
      </w:pPr>
    </w:p>
    <w:p w14:paraId="69349EB4" w14:textId="42AF11E6" w:rsidR="00653B49" w:rsidRPr="00653B49" w:rsidRDefault="00653B49" w:rsidP="00653B49">
      <w:pPr>
        <w:rPr>
          <w:rFonts w:ascii="Franklin Gothic Book" w:hAnsi="Franklin Gothic Book"/>
          <w:b/>
          <w:bCs/>
          <w:szCs w:val="24"/>
        </w:rPr>
      </w:pPr>
      <w:r>
        <w:rPr>
          <w:rFonts w:ascii="Franklin Gothic Book" w:hAnsi="Franklin Gothic Book"/>
          <w:b/>
          <w:bCs/>
          <w:szCs w:val="24"/>
        </w:rPr>
        <w:t xml:space="preserve">Please refer and adhere to any additional best practices for belt conveyors as detailed in all applicable CEMA standards, including </w:t>
      </w:r>
      <w:r w:rsidR="00355914" w:rsidRPr="00BA2D35">
        <w:rPr>
          <w:rFonts w:ascii="Franklin Gothic Book" w:hAnsi="Franklin Gothic Book"/>
          <w:b/>
          <w:bCs/>
          <w:szCs w:val="24"/>
        </w:rPr>
        <w:t xml:space="preserve">the most recent edition of the </w:t>
      </w:r>
      <w:r w:rsidRPr="00BA2D35">
        <w:rPr>
          <w:rFonts w:ascii="Franklin Gothic Book" w:hAnsi="Franklin Gothic Book"/>
          <w:b/>
          <w:bCs/>
          <w:szCs w:val="24"/>
        </w:rPr>
        <w:t xml:space="preserve">ANSI/CEMA </w:t>
      </w:r>
      <w:r w:rsidR="00355914" w:rsidRPr="00BA2D35">
        <w:rPr>
          <w:rFonts w:ascii="Franklin Gothic Book" w:hAnsi="Franklin Gothic Book"/>
          <w:b/>
          <w:bCs/>
          <w:szCs w:val="24"/>
        </w:rPr>
        <w:t>document titled</w:t>
      </w:r>
      <w:r w:rsidRPr="00BA2D35">
        <w:rPr>
          <w:rFonts w:ascii="Franklin Gothic Book" w:hAnsi="Franklin Gothic Book"/>
          <w:b/>
          <w:bCs/>
          <w:szCs w:val="24"/>
        </w:rPr>
        <w:t xml:space="preserve"> “</w:t>
      </w:r>
      <w:r w:rsidR="00355914" w:rsidRPr="00BA2D35">
        <w:rPr>
          <w:rFonts w:ascii="Franklin Gothic Book" w:hAnsi="Franklin Gothic Book"/>
          <w:b/>
          <w:bCs/>
          <w:szCs w:val="24"/>
        </w:rPr>
        <w:t>Belt Conveyors for Bulk Materials</w:t>
      </w:r>
      <w:r w:rsidRPr="00BA2D35">
        <w:rPr>
          <w:rFonts w:ascii="Franklin Gothic Book" w:hAnsi="Franklin Gothic Book"/>
          <w:b/>
          <w:bCs/>
          <w:szCs w:val="24"/>
        </w:rPr>
        <w:t>”.</w:t>
      </w:r>
    </w:p>
    <w:p w14:paraId="38A9E907" w14:textId="77777777" w:rsidR="00653B49" w:rsidRPr="003E3E14" w:rsidRDefault="00653B49" w:rsidP="003E3E14">
      <w:pPr>
        <w:tabs>
          <w:tab w:val="left" w:pos="9270"/>
        </w:tabs>
        <w:rPr>
          <w:rFonts w:ascii="Franklin Gothic Book" w:hAnsi="Franklin Gothic Book"/>
        </w:rPr>
      </w:pPr>
    </w:p>
    <w:p w14:paraId="75820106" w14:textId="77777777" w:rsidR="00595431" w:rsidRDefault="00FD4CE0" w:rsidP="00AC45E6">
      <w:pPr>
        <w:pStyle w:val="Heading3"/>
        <w:numPr>
          <w:ilvl w:val="2"/>
          <w:numId w:val="5"/>
        </w:numPr>
      </w:pPr>
      <w:bookmarkStart w:id="28" w:name="_Toc182488396"/>
      <w:bookmarkStart w:id="29" w:name="_Ref144450479"/>
      <w:bookmarkStart w:id="30" w:name="_Toc144797257"/>
      <w:bookmarkStart w:id="31" w:name="_Toc148428218"/>
      <w:bookmarkStart w:id="32" w:name="_Toc159493539"/>
      <w:bookmarkStart w:id="33" w:name="_Toc160102238"/>
      <w:bookmarkStart w:id="34" w:name="_Toc161914219"/>
      <w:r>
        <w:t>Belt Handling</w:t>
      </w:r>
      <w:r w:rsidR="00595431">
        <w:t xml:space="preserve"> and Storage</w:t>
      </w:r>
      <w:commentRangeStart w:id="35"/>
      <w:commentRangeEnd w:id="35"/>
      <w:r w:rsidR="001210BF" w:rsidRPr="00AC45E6">
        <w:commentReference w:id="35"/>
      </w:r>
      <w:bookmarkEnd w:id="28"/>
    </w:p>
    <w:p w14:paraId="09C05257" w14:textId="62C36768" w:rsidR="00EC76A9" w:rsidRDefault="00111C95" w:rsidP="00B3427B">
      <w:pPr>
        <w:rPr>
          <w:rFonts w:ascii="Franklin Gothic Book" w:hAnsi="Franklin Gothic Book"/>
          <w:szCs w:val="24"/>
        </w:rPr>
      </w:pPr>
      <w:r>
        <w:rPr>
          <w:rFonts w:ascii="Franklin Gothic Book" w:hAnsi="Franklin Gothic Book"/>
          <w:szCs w:val="24"/>
        </w:rPr>
        <w:t>Belt</w:t>
      </w:r>
      <w:r w:rsidR="00E20FB9">
        <w:rPr>
          <w:rFonts w:ascii="Franklin Gothic Book" w:hAnsi="Franklin Gothic Book"/>
          <w:szCs w:val="24"/>
        </w:rPr>
        <w:t xml:space="preserve">s generally arrive in rolls and </w:t>
      </w:r>
      <w:r>
        <w:rPr>
          <w:rFonts w:ascii="Franklin Gothic Book" w:hAnsi="Franklin Gothic Book"/>
          <w:szCs w:val="24"/>
        </w:rPr>
        <w:t xml:space="preserve">should be </w:t>
      </w:r>
      <w:r w:rsidR="002F1634">
        <w:rPr>
          <w:rFonts w:ascii="Franklin Gothic Book" w:hAnsi="Franklin Gothic Book"/>
          <w:szCs w:val="24"/>
        </w:rPr>
        <w:t xml:space="preserve">kept in their </w:t>
      </w:r>
      <w:r w:rsidR="00CA6E85">
        <w:rPr>
          <w:rFonts w:ascii="Franklin Gothic Book" w:hAnsi="Franklin Gothic Book"/>
          <w:szCs w:val="24"/>
        </w:rPr>
        <w:t>original packaging</w:t>
      </w:r>
      <w:r w:rsidR="00F458DE">
        <w:rPr>
          <w:rFonts w:ascii="Franklin Gothic Book" w:hAnsi="Franklin Gothic Book"/>
          <w:szCs w:val="24"/>
        </w:rPr>
        <w:t xml:space="preserve"> until installation. </w:t>
      </w:r>
      <w:r w:rsidR="0051300F">
        <w:rPr>
          <w:rFonts w:ascii="Franklin Gothic Book" w:hAnsi="Franklin Gothic Book"/>
          <w:szCs w:val="24"/>
        </w:rPr>
        <w:t xml:space="preserve">During </w:t>
      </w:r>
      <w:r w:rsidR="001352F5">
        <w:rPr>
          <w:rFonts w:ascii="Franklin Gothic Book" w:hAnsi="Franklin Gothic Book"/>
          <w:szCs w:val="24"/>
        </w:rPr>
        <w:t>short-term storage, b</w:t>
      </w:r>
      <w:r w:rsidR="00930733" w:rsidRPr="00930733">
        <w:rPr>
          <w:rFonts w:ascii="Franklin Gothic Book" w:hAnsi="Franklin Gothic Book"/>
          <w:szCs w:val="24"/>
        </w:rPr>
        <w:t xml:space="preserve">elts should be </w:t>
      </w:r>
      <w:r w:rsidR="001352F5">
        <w:rPr>
          <w:rFonts w:ascii="Franklin Gothic Book" w:hAnsi="Franklin Gothic Book"/>
          <w:szCs w:val="24"/>
        </w:rPr>
        <w:t>kept</w:t>
      </w:r>
      <w:r w:rsidR="00930733" w:rsidRPr="00930733">
        <w:rPr>
          <w:rFonts w:ascii="Franklin Gothic Book" w:hAnsi="Franklin Gothic Book"/>
          <w:szCs w:val="24"/>
        </w:rPr>
        <w:t xml:space="preserve"> </w:t>
      </w:r>
      <w:r w:rsidR="00F53697">
        <w:rPr>
          <w:rFonts w:ascii="Franklin Gothic Book" w:hAnsi="Franklin Gothic Book"/>
          <w:szCs w:val="24"/>
        </w:rPr>
        <w:t xml:space="preserve">in an </w:t>
      </w:r>
      <w:r w:rsidR="00930733" w:rsidRPr="00930733">
        <w:rPr>
          <w:rFonts w:ascii="Franklin Gothic Book" w:hAnsi="Franklin Gothic Book"/>
          <w:szCs w:val="24"/>
        </w:rPr>
        <w:t>upright</w:t>
      </w:r>
      <w:r w:rsidR="00F53697">
        <w:rPr>
          <w:rFonts w:ascii="Franklin Gothic Book" w:hAnsi="Franklin Gothic Book"/>
          <w:szCs w:val="24"/>
        </w:rPr>
        <w:t xml:space="preserve"> position and </w:t>
      </w:r>
      <w:r w:rsidR="00B3427B" w:rsidRPr="0051300F">
        <w:rPr>
          <w:rFonts w:ascii="Franklin Gothic Book" w:hAnsi="Franklin Gothic Book"/>
          <w:b/>
          <w:bCs/>
          <w:szCs w:val="24"/>
        </w:rPr>
        <w:t>n</w:t>
      </w:r>
      <w:r w:rsidR="00930733" w:rsidRPr="0051300F">
        <w:rPr>
          <w:rFonts w:ascii="Franklin Gothic Book" w:hAnsi="Franklin Gothic Book"/>
          <w:b/>
          <w:bCs/>
          <w:szCs w:val="24"/>
        </w:rPr>
        <w:t>ot</w:t>
      </w:r>
      <w:r w:rsidR="00930733" w:rsidRPr="00930733">
        <w:rPr>
          <w:rFonts w:ascii="Franklin Gothic Book" w:hAnsi="Franklin Gothic Book"/>
          <w:szCs w:val="24"/>
        </w:rPr>
        <w:t xml:space="preserve"> on their side</w:t>
      </w:r>
      <w:r w:rsidR="00F53697">
        <w:rPr>
          <w:rFonts w:ascii="Franklin Gothic Book" w:hAnsi="Franklin Gothic Book"/>
          <w:szCs w:val="24"/>
        </w:rPr>
        <w:t>s</w:t>
      </w:r>
      <w:r w:rsidR="001B7B56">
        <w:rPr>
          <w:rFonts w:ascii="Franklin Gothic Book" w:hAnsi="Franklin Gothic Book"/>
          <w:szCs w:val="24"/>
        </w:rPr>
        <w:t xml:space="preserve"> (the edges of the belt).</w:t>
      </w:r>
      <w:r w:rsidR="001352F5">
        <w:rPr>
          <w:rFonts w:ascii="Franklin Gothic Book" w:hAnsi="Franklin Gothic Book"/>
          <w:szCs w:val="24"/>
        </w:rPr>
        <w:t xml:space="preserve"> Belts should be </w:t>
      </w:r>
      <w:r w:rsidR="00C16E52">
        <w:rPr>
          <w:rFonts w:ascii="Franklin Gothic Book" w:hAnsi="Franklin Gothic Book"/>
          <w:szCs w:val="24"/>
        </w:rPr>
        <w:t xml:space="preserve">covered with a tarp or dark plastic and </w:t>
      </w:r>
      <w:r w:rsidR="001352F5">
        <w:rPr>
          <w:rFonts w:ascii="Franklin Gothic Book" w:hAnsi="Franklin Gothic Book"/>
          <w:szCs w:val="24"/>
        </w:rPr>
        <w:t>stored</w:t>
      </w:r>
      <w:r w:rsidR="00930733" w:rsidRPr="00930733">
        <w:rPr>
          <w:rFonts w:ascii="Franklin Gothic Book" w:hAnsi="Franklin Gothic Book"/>
          <w:szCs w:val="24"/>
        </w:rPr>
        <w:t xml:space="preserve"> on a</w:t>
      </w:r>
      <w:r w:rsidR="001352F5">
        <w:rPr>
          <w:rFonts w:ascii="Franklin Gothic Book" w:hAnsi="Franklin Gothic Book"/>
          <w:szCs w:val="24"/>
        </w:rPr>
        <w:t xml:space="preserve"> s</w:t>
      </w:r>
      <w:r w:rsidR="00930733" w:rsidRPr="00930733">
        <w:rPr>
          <w:rFonts w:ascii="Franklin Gothic Book" w:hAnsi="Franklin Gothic Book"/>
          <w:szCs w:val="24"/>
        </w:rPr>
        <w:t>mooth</w:t>
      </w:r>
      <w:r w:rsidR="001352F5">
        <w:rPr>
          <w:rFonts w:ascii="Franklin Gothic Book" w:hAnsi="Franklin Gothic Book"/>
          <w:szCs w:val="24"/>
        </w:rPr>
        <w:t xml:space="preserve"> and </w:t>
      </w:r>
      <w:r w:rsidR="00930733" w:rsidRPr="00930733">
        <w:rPr>
          <w:rFonts w:ascii="Franklin Gothic Book" w:hAnsi="Franklin Gothic Book"/>
          <w:szCs w:val="24"/>
        </w:rPr>
        <w:t>level</w:t>
      </w:r>
      <w:r w:rsidR="001352F5">
        <w:rPr>
          <w:rFonts w:ascii="Franklin Gothic Book" w:hAnsi="Franklin Gothic Book"/>
          <w:szCs w:val="24"/>
        </w:rPr>
        <w:t xml:space="preserve"> f</w:t>
      </w:r>
      <w:r w:rsidR="00930733" w:rsidRPr="00930733">
        <w:rPr>
          <w:rFonts w:ascii="Franklin Gothic Book" w:hAnsi="Franklin Gothic Book"/>
          <w:szCs w:val="24"/>
        </w:rPr>
        <w:t>loor</w:t>
      </w:r>
      <w:r w:rsidR="001352F5">
        <w:rPr>
          <w:rFonts w:ascii="Franklin Gothic Book" w:hAnsi="Franklin Gothic Book"/>
          <w:szCs w:val="24"/>
        </w:rPr>
        <w:t xml:space="preserve"> </w:t>
      </w:r>
      <w:r w:rsidR="00B56838">
        <w:rPr>
          <w:rFonts w:ascii="Franklin Gothic Book" w:hAnsi="Franklin Gothic Book"/>
          <w:szCs w:val="24"/>
        </w:rPr>
        <w:t>in</w:t>
      </w:r>
      <w:r w:rsidR="001352F5">
        <w:rPr>
          <w:rFonts w:ascii="Franklin Gothic Book" w:hAnsi="Franklin Gothic Book"/>
          <w:szCs w:val="24"/>
        </w:rPr>
        <w:t xml:space="preserve"> an ambient temperature </w:t>
      </w:r>
      <w:r w:rsidR="00B56838">
        <w:rPr>
          <w:rFonts w:ascii="Franklin Gothic Book" w:hAnsi="Franklin Gothic Book"/>
          <w:szCs w:val="24"/>
        </w:rPr>
        <w:t xml:space="preserve">between </w:t>
      </w:r>
      <w:r w:rsidR="001352F5">
        <w:rPr>
          <w:rFonts w:ascii="Franklin Gothic Book" w:hAnsi="Franklin Gothic Book"/>
          <w:szCs w:val="24"/>
        </w:rPr>
        <w:t>approximately 40ºF</w:t>
      </w:r>
      <w:r w:rsidR="00EC76A9">
        <w:rPr>
          <w:rFonts w:ascii="Franklin Gothic Book" w:hAnsi="Franklin Gothic Book"/>
          <w:szCs w:val="24"/>
        </w:rPr>
        <w:t xml:space="preserve"> </w:t>
      </w:r>
      <w:r w:rsidR="00B56838">
        <w:rPr>
          <w:rFonts w:ascii="Franklin Gothic Book" w:hAnsi="Franklin Gothic Book"/>
          <w:szCs w:val="24"/>
        </w:rPr>
        <w:t>and 90</w:t>
      </w:r>
      <w:r w:rsidR="00B56838" w:rsidRPr="00B56838">
        <w:rPr>
          <w:rFonts w:ascii="Franklin Gothic Book" w:hAnsi="Franklin Gothic Book"/>
          <w:szCs w:val="24"/>
        </w:rPr>
        <w:t>ºF</w:t>
      </w:r>
      <w:r w:rsidR="001352F5">
        <w:rPr>
          <w:rFonts w:ascii="Franklin Gothic Book" w:hAnsi="Franklin Gothic Book"/>
          <w:szCs w:val="24"/>
        </w:rPr>
        <w:t xml:space="preserve">. </w:t>
      </w:r>
      <w:r w:rsidR="00EC76A9">
        <w:rPr>
          <w:rFonts w:ascii="Franklin Gothic Book" w:hAnsi="Franklin Gothic Book"/>
          <w:szCs w:val="24"/>
        </w:rPr>
        <w:t>During</w:t>
      </w:r>
      <w:r w:rsidR="00930733" w:rsidRPr="00930733">
        <w:rPr>
          <w:rFonts w:ascii="Franklin Gothic Book" w:hAnsi="Franklin Gothic Book"/>
          <w:szCs w:val="24"/>
        </w:rPr>
        <w:t xml:space="preserve"> </w:t>
      </w:r>
      <w:r w:rsidR="001352F5">
        <w:rPr>
          <w:rFonts w:ascii="Franklin Gothic Book" w:hAnsi="Franklin Gothic Book"/>
          <w:szCs w:val="24"/>
        </w:rPr>
        <w:t>long-term</w:t>
      </w:r>
      <w:r w:rsidR="00B3427B" w:rsidRPr="00B3427B">
        <w:rPr>
          <w:rFonts w:ascii="Franklin Gothic Book" w:hAnsi="Franklin Gothic Book"/>
          <w:szCs w:val="24"/>
        </w:rPr>
        <w:t xml:space="preserve"> storage, rolls </w:t>
      </w:r>
      <w:r w:rsidR="00EC76A9">
        <w:rPr>
          <w:rFonts w:ascii="Franklin Gothic Book" w:hAnsi="Franklin Gothic Book"/>
          <w:szCs w:val="24"/>
        </w:rPr>
        <w:t xml:space="preserve">should be kept </w:t>
      </w:r>
      <w:r w:rsidR="00B3427B" w:rsidRPr="00B3427B">
        <w:rPr>
          <w:rFonts w:ascii="Franklin Gothic Book" w:hAnsi="Franklin Gothic Book"/>
          <w:szCs w:val="24"/>
        </w:rPr>
        <w:t>on stands</w:t>
      </w:r>
      <w:r w:rsidR="001352F5">
        <w:rPr>
          <w:rFonts w:ascii="Franklin Gothic Book" w:hAnsi="Franklin Gothic Book"/>
          <w:szCs w:val="24"/>
        </w:rPr>
        <w:t xml:space="preserve"> </w:t>
      </w:r>
      <w:r w:rsidR="00B3427B" w:rsidRPr="00B3427B">
        <w:rPr>
          <w:rFonts w:ascii="Franklin Gothic Book" w:hAnsi="Franklin Gothic Book"/>
          <w:szCs w:val="24"/>
        </w:rPr>
        <w:t>support</w:t>
      </w:r>
      <w:r w:rsidR="00EC76A9">
        <w:rPr>
          <w:rFonts w:ascii="Franklin Gothic Book" w:hAnsi="Franklin Gothic Book"/>
          <w:szCs w:val="24"/>
        </w:rPr>
        <w:t>ed</w:t>
      </w:r>
      <w:r w:rsidR="001352F5">
        <w:rPr>
          <w:rFonts w:ascii="Franklin Gothic Book" w:hAnsi="Franklin Gothic Book"/>
          <w:szCs w:val="24"/>
        </w:rPr>
        <w:t xml:space="preserve"> </w:t>
      </w:r>
      <w:r w:rsidR="00B3427B" w:rsidRPr="00B3427B">
        <w:rPr>
          <w:rFonts w:ascii="Franklin Gothic Book" w:hAnsi="Franklin Gothic Book"/>
          <w:szCs w:val="24"/>
        </w:rPr>
        <w:t xml:space="preserve">by a </w:t>
      </w:r>
      <w:r w:rsidR="001352F5">
        <w:rPr>
          <w:rFonts w:ascii="Franklin Gothic Book" w:hAnsi="Franklin Gothic Book"/>
          <w:szCs w:val="24"/>
        </w:rPr>
        <w:t xml:space="preserve">strong steel </w:t>
      </w:r>
      <w:r w:rsidR="00B3427B" w:rsidRPr="00B3427B">
        <w:rPr>
          <w:rFonts w:ascii="Franklin Gothic Book" w:hAnsi="Franklin Gothic Book"/>
          <w:szCs w:val="24"/>
        </w:rPr>
        <w:t xml:space="preserve">bar </w:t>
      </w:r>
      <w:r w:rsidR="001352F5">
        <w:rPr>
          <w:rFonts w:ascii="Franklin Gothic Book" w:hAnsi="Franklin Gothic Book"/>
          <w:szCs w:val="24"/>
        </w:rPr>
        <w:t xml:space="preserve">or similar component </w:t>
      </w:r>
      <w:r w:rsidR="00B3427B" w:rsidRPr="00B3427B">
        <w:rPr>
          <w:rFonts w:ascii="Franklin Gothic Book" w:hAnsi="Franklin Gothic Book"/>
          <w:szCs w:val="24"/>
        </w:rPr>
        <w:t>through the core</w:t>
      </w:r>
      <w:r w:rsidR="00DA45F4">
        <w:rPr>
          <w:rFonts w:ascii="Franklin Gothic Book" w:hAnsi="Franklin Gothic Book"/>
          <w:szCs w:val="24"/>
        </w:rPr>
        <w:t xml:space="preserve"> of the roll</w:t>
      </w:r>
      <w:r w:rsidR="00B3427B" w:rsidRPr="00B3427B">
        <w:rPr>
          <w:rFonts w:ascii="Franklin Gothic Book" w:hAnsi="Franklin Gothic Book"/>
          <w:szCs w:val="24"/>
        </w:rPr>
        <w:t>.</w:t>
      </w:r>
      <w:r w:rsidR="00B3427B">
        <w:rPr>
          <w:rFonts w:ascii="Franklin Gothic Book" w:hAnsi="Franklin Gothic Book"/>
          <w:szCs w:val="24"/>
        </w:rPr>
        <w:t xml:space="preserve"> </w:t>
      </w:r>
    </w:p>
    <w:p w14:paraId="197208BE" w14:textId="77777777" w:rsidR="00EC76A9" w:rsidRDefault="00EC76A9" w:rsidP="00B3427B">
      <w:pPr>
        <w:rPr>
          <w:rFonts w:ascii="Franklin Gothic Book" w:hAnsi="Franklin Gothic Book"/>
          <w:szCs w:val="24"/>
        </w:rPr>
      </w:pPr>
    </w:p>
    <w:p w14:paraId="10B45349" w14:textId="322390AD" w:rsidR="008070D0" w:rsidRDefault="001A7888" w:rsidP="00B3427B">
      <w:pPr>
        <w:rPr>
          <w:rFonts w:ascii="Franklin Gothic Book" w:hAnsi="Franklin Gothic Book"/>
          <w:szCs w:val="24"/>
        </w:rPr>
      </w:pPr>
      <w:r>
        <w:rPr>
          <w:rFonts w:ascii="Franklin Gothic Book" w:hAnsi="Franklin Gothic Book"/>
          <w:szCs w:val="24"/>
        </w:rPr>
        <w:t>Depending on the belt width and roll weight, p</w:t>
      </w:r>
      <w:r w:rsidR="00BD515E">
        <w:rPr>
          <w:rFonts w:ascii="Franklin Gothic Book" w:hAnsi="Franklin Gothic Book"/>
          <w:szCs w:val="24"/>
        </w:rPr>
        <w:t xml:space="preserve">ackaged belt can be moved </w:t>
      </w:r>
      <w:r w:rsidR="008824AD">
        <w:rPr>
          <w:rFonts w:ascii="Franklin Gothic Book" w:hAnsi="Franklin Gothic Book"/>
          <w:szCs w:val="24"/>
        </w:rPr>
        <w:t>by</w:t>
      </w:r>
      <w:r w:rsidR="00BD515E">
        <w:rPr>
          <w:rFonts w:ascii="Franklin Gothic Book" w:hAnsi="Franklin Gothic Book"/>
          <w:szCs w:val="24"/>
        </w:rPr>
        <w:t xml:space="preserve"> rolling</w:t>
      </w:r>
      <w:r w:rsidR="00743CF5">
        <w:rPr>
          <w:rFonts w:ascii="Franklin Gothic Book" w:hAnsi="Franklin Gothic Book"/>
          <w:szCs w:val="24"/>
        </w:rPr>
        <w:t xml:space="preserve"> </w:t>
      </w:r>
      <w:r w:rsidR="007551CD">
        <w:rPr>
          <w:rFonts w:ascii="Franklin Gothic Book" w:hAnsi="Franklin Gothic Book"/>
          <w:szCs w:val="24"/>
        </w:rPr>
        <w:t>it</w:t>
      </w:r>
      <w:r w:rsidR="00BD515E">
        <w:rPr>
          <w:rFonts w:ascii="Franklin Gothic Book" w:hAnsi="Franklin Gothic Book"/>
          <w:szCs w:val="24"/>
        </w:rPr>
        <w:t xml:space="preserve">, moving </w:t>
      </w:r>
      <w:r w:rsidR="007551CD">
        <w:rPr>
          <w:rFonts w:ascii="Franklin Gothic Book" w:hAnsi="Franklin Gothic Book"/>
          <w:szCs w:val="24"/>
        </w:rPr>
        <w:t>it</w:t>
      </w:r>
      <w:r w:rsidR="00BD515E">
        <w:rPr>
          <w:rFonts w:ascii="Franklin Gothic Book" w:hAnsi="Franklin Gothic Book"/>
          <w:szCs w:val="24"/>
        </w:rPr>
        <w:t xml:space="preserve"> on skids, or hoisting </w:t>
      </w:r>
      <w:r w:rsidR="00DC13C3">
        <w:rPr>
          <w:rFonts w:ascii="Franklin Gothic Book" w:hAnsi="Franklin Gothic Book"/>
          <w:szCs w:val="24"/>
        </w:rPr>
        <w:t xml:space="preserve">and placing </w:t>
      </w:r>
      <w:r w:rsidR="007551CD">
        <w:rPr>
          <w:rFonts w:ascii="Franklin Gothic Book" w:hAnsi="Franklin Gothic Book"/>
          <w:szCs w:val="24"/>
        </w:rPr>
        <w:t>it</w:t>
      </w:r>
      <w:r w:rsidR="00BD515E">
        <w:rPr>
          <w:rFonts w:ascii="Franklin Gothic Book" w:hAnsi="Franklin Gothic Book"/>
          <w:szCs w:val="24"/>
        </w:rPr>
        <w:t xml:space="preserve"> according to the following procedure</w:t>
      </w:r>
      <w:r w:rsidR="00EC3742">
        <w:rPr>
          <w:rFonts w:ascii="Franklin Gothic Book" w:hAnsi="Franklin Gothic Book"/>
          <w:szCs w:val="24"/>
        </w:rPr>
        <w:t>s</w:t>
      </w:r>
      <w:r w:rsidR="008070D0">
        <w:rPr>
          <w:rFonts w:ascii="Franklin Gothic Book" w:hAnsi="Franklin Gothic Book"/>
          <w:szCs w:val="24"/>
        </w:rPr>
        <w:t xml:space="preserve">: </w:t>
      </w:r>
    </w:p>
    <w:p w14:paraId="67A80CA3" w14:textId="3EF67A08" w:rsidR="00BD515E" w:rsidRPr="008070D0" w:rsidRDefault="00236FC4" w:rsidP="008070D0">
      <w:pPr>
        <w:pStyle w:val="ListParagraph"/>
        <w:numPr>
          <w:ilvl w:val="0"/>
          <w:numId w:val="32"/>
        </w:numPr>
        <w:rPr>
          <w:rFonts w:ascii="Franklin Gothic Book" w:hAnsi="Franklin Gothic Book"/>
          <w:szCs w:val="24"/>
        </w:rPr>
      </w:pPr>
      <w:r w:rsidRPr="008070D0">
        <w:rPr>
          <w:rFonts w:ascii="Franklin Gothic Book" w:hAnsi="Franklin Gothic Book"/>
          <w:szCs w:val="24"/>
        </w:rPr>
        <w:t>Rolling the belt</w:t>
      </w:r>
    </w:p>
    <w:p w14:paraId="5770BAC8" w14:textId="56884A81" w:rsidR="00AF1195" w:rsidRPr="00121A14" w:rsidRDefault="008102A9" w:rsidP="00121A14">
      <w:pPr>
        <w:pStyle w:val="ListParagraph"/>
        <w:numPr>
          <w:ilvl w:val="1"/>
          <w:numId w:val="31"/>
        </w:numPr>
        <w:rPr>
          <w:rFonts w:ascii="Franklin Gothic Book" w:hAnsi="Franklin Gothic Book"/>
          <w:b/>
          <w:bCs/>
          <w:szCs w:val="24"/>
        </w:rPr>
      </w:pPr>
      <w:r>
        <w:rPr>
          <w:rFonts w:ascii="Franklin Gothic Book" w:hAnsi="Franklin Gothic Book"/>
          <w:b/>
          <w:bCs/>
          <w:szCs w:val="24"/>
        </w:rPr>
        <w:t xml:space="preserve">The belt must be rolled such that rotation is in the same direction that the belt is wound on the core. </w:t>
      </w:r>
      <w:r w:rsidR="0020163C" w:rsidRPr="0020163C">
        <w:rPr>
          <w:rFonts w:ascii="Franklin Gothic Book" w:hAnsi="Franklin Gothic Book"/>
          <w:b/>
          <w:bCs/>
          <w:szCs w:val="24"/>
        </w:rPr>
        <w:t>This is the only</w:t>
      </w:r>
      <w:r w:rsidR="00DC13C3" w:rsidRPr="0020163C">
        <w:rPr>
          <w:rFonts w:ascii="Franklin Gothic Book" w:hAnsi="Franklin Gothic Book"/>
          <w:b/>
          <w:bCs/>
          <w:szCs w:val="24"/>
        </w:rPr>
        <w:t xml:space="preserve"> correct </w:t>
      </w:r>
      <w:r w:rsidR="0020163C" w:rsidRPr="0020163C">
        <w:rPr>
          <w:rFonts w:ascii="Franklin Gothic Book" w:hAnsi="Franklin Gothic Book"/>
          <w:b/>
          <w:bCs/>
          <w:szCs w:val="24"/>
        </w:rPr>
        <w:t>direction of rotation.</w:t>
      </w:r>
      <w:r w:rsidR="00121A14">
        <w:rPr>
          <w:rFonts w:ascii="Franklin Gothic Book" w:hAnsi="Franklin Gothic Book"/>
          <w:b/>
          <w:bCs/>
          <w:szCs w:val="24"/>
        </w:rPr>
        <w:t xml:space="preserve"> </w:t>
      </w:r>
      <w:r w:rsidR="00AF1195" w:rsidRPr="00121A14">
        <w:rPr>
          <w:rFonts w:ascii="Franklin Gothic Book" w:hAnsi="Franklin Gothic Book"/>
          <w:szCs w:val="24"/>
        </w:rPr>
        <w:t xml:space="preserve">Packaged </w:t>
      </w:r>
      <w:r w:rsidR="00AF1195" w:rsidRPr="00121A14">
        <w:rPr>
          <w:rFonts w:ascii="Franklin Gothic Book" w:hAnsi="Franklin Gothic Book"/>
          <w:szCs w:val="24"/>
        </w:rPr>
        <w:lastRenderedPageBreak/>
        <w:t>rolls of belt are generally marked on the roll ends with arrows indicating the direction in which they should be rotated</w:t>
      </w:r>
      <w:r w:rsidR="00121A14">
        <w:rPr>
          <w:rFonts w:ascii="Franklin Gothic Book" w:hAnsi="Franklin Gothic Book"/>
          <w:szCs w:val="24"/>
        </w:rPr>
        <w:t xml:space="preserve"> to assist with this</w:t>
      </w:r>
      <w:r w:rsidR="00AF1195" w:rsidRPr="00121A14">
        <w:rPr>
          <w:rFonts w:ascii="Franklin Gothic Book" w:hAnsi="Franklin Gothic Book"/>
          <w:szCs w:val="24"/>
        </w:rPr>
        <w:t>.</w:t>
      </w:r>
    </w:p>
    <w:p w14:paraId="6DB2383D" w14:textId="6C2855E0" w:rsidR="00236FC4" w:rsidRDefault="00236FC4" w:rsidP="00236FC4">
      <w:pPr>
        <w:pStyle w:val="ListParagraph"/>
        <w:numPr>
          <w:ilvl w:val="1"/>
          <w:numId w:val="31"/>
        </w:numPr>
        <w:rPr>
          <w:rFonts w:ascii="Franklin Gothic Book" w:hAnsi="Franklin Gothic Book"/>
          <w:szCs w:val="24"/>
        </w:rPr>
      </w:pPr>
      <w:r>
        <w:rPr>
          <w:rFonts w:ascii="Franklin Gothic Book" w:hAnsi="Franklin Gothic Book"/>
          <w:szCs w:val="24"/>
        </w:rPr>
        <w:t>Avoid rolling the belt over long distances</w:t>
      </w:r>
      <w:r w:rsidR="008157DC">
        <w:rPr>
          <w:rFonts w:ascii="Franklin Gothic Book" w:hAnsi="Franklin Gothic Book"/>
          <w:szCs w:val="24"/>
        </w:rPr>
        <w:t xml:space="preserve"> to prevent damage</w:t>
      </w:r>
      <w:r w:rsidR="00121A14">
        <w:rPr>
          <w:rFonts w:ascii="Franklin Gothic Book" w:hAnsi="Franklin Gothic Book"/>
          <w:szCs w:val="24"/>
        </w:rPr>
        <w:t>.</w:t>
      </w:r>
    </w:p>
    <w:p w14:paraId="3F1349EC" w14:textId="426F7E8D" w:rsidR="0089229D" w:rsidRDefault="0089229D" w:rsidP="0089229D">
      <w:pPr>
        <w:pStyle w:val="ListParagraph"/>
        <w:numPr>
          <w:ilvl w:val="0"/>
          <w:numId w:val="31"/>
        </w:numPr>
        <w:rPr>
          <w:rFonts w:ascii="Franklin Gothic Book" w:hAnsi="Franklin Gothic Book"/>
          <w:szCs w:val="24"/>
        </w:rPr>
      </w:pPr>
      <w:r>
        <w:rPr>
          <w:rFonts w:ascii="Franklin Gothic Book" w:hAnsi="Franklin Gothic Book"/>
          <w:szCs w:val="24"/>
        </w:rPr>
        <w:t>Moving the belt on skids</w:t>
      </w:r>
    </w:p>
    <w:p w14:paraId="29CBDD59" w14:textId="62399D3D" w:rsidR="00EC3742" w:rsidRDefault="00B03E3D" w:rsidP="00EC3742">
      <w:pPr>
        <w:pStyle w:val="ListParagraph"/>
        <w:numPr>
          <w:ilvl w:val="1"/>
          <w:numId w:val="31"/>
        </w:numPr>
        <w:rPr>
          <w:rFonts w:ascii="Franklin Gothic Book" w:hAnsi="Franklin Gothic Book"/>
          <w:szCs w:val="24"/>
        </w:rPr>
      </w:pPr>
      <w:r>
        <w:rPr>
          <w:rFonts w:ascii="Franklin Gothic Book" w:hAnsi="Franklin Gothic Book"/>
          <w:szCs w:val="24"/>
        </w:rPr>
        <w:t>A</w:t>
      </w:r>
      <w:r w:rsidR="00EC3742">
        <w:rPr>
          <w:rFonts w:ascii="Franklin Gothic Book" w:hAnsi="Franklin Gothic Book"/>
          <w:szCs w:val="24"/>
        </w:rPr>
        <w:t xml:space="preserve">void </w:t>
      </w:r>
      <w:r>
        <w:rPr>
          <w:rFonts w:ascii="Franklin Gothic Book" w:hAnsi="Franklin Gothic Book"/>
          <w:szCs w:val="24"/>
        </w:rPr>
        <w:t>moving rolls directly with lift truck forks; instead, place the belt on a skid</w:t>
      </w:r>
      <w:r w:rsidR="007A7C91">
        <w:rPr>
          <w:rFonts w:ascii="Franklin Gothic Book" w:hAnsi="Franklin Gothic Book"/>
          <w:szCs w:val="24"/>
        </w:rPr>
        <w:t xml:space="preserve"> and use the lift truck fork</w:t>
      </w:r>
      <w:r w:rsidR="00682CB9">
        <w:rPr>
          <w:rFonts w:ascii="Franklin Gothic Book" w:hAnsi="Franklin Gothic Book"/>
          <w:szCs w:val="24"/>
        </w:rPr>
        <w:t>s</w:t>
      </w:r>
      <w:r w:rsidR="007A7C91">
        <w:rPr>
          <w:rFonts w:ascii="Franklin Gothic Book" w:hAnsi="Franklin Gothic Book"/>
          <w:szCs w:val="24"/>
        </w:rPr>
        <w:t xml:space="preserve"> to move the skid.</w:t>
      </w:r>
    </w:p>
    <w:p w14:paraId="7B61E9B1" w14:textId="64E743AE" w:rsidR="0089229D" w:rsidRDefault="0089229D" w:rsidP="0089229D">
      <w:pPr>
        <w:pStyle w:val="ListParagraph"/>
        <w:numPr>
          <w:ilvl w:val="0"/>
          <w:numId w:val="31"/>
        </w:numPr>
        <w:rPr>
          <w:rFonts w:ascii="Franklin Gothic Book" w:hAnsi="Franklin Gothic Book"/>
          <w:szCs w:val="24"/>
        </w:rPr>
      </w:pPr>
      <w:r>
        <w:rPr>
          <w:rFonts w:ascii="Franklin Gothic Book" w:hAnsi="Franklin Gothic Book"/>
          <w:szCs w:val="24"/>
        </w:rPr>
        <w:t>Hoisting the belt</w:t>
      </w:r>
    </w:p>
    <w:p w14:paraId="32C1B484" w14:textId="6E219255" w:rsidR="0089229D" w:rsidRPr="00DA45F4" w:rsidRDefault="001F1FCD" w:rsidP="00DA45F4">
      <w:pPr>
        <w:pStyle w:val="ListParagraph"/>
        <w:numPr>
          <w:ilvl w:val="1"/>
          <w:numId w:val="31"/>
        </w:numPr>
        <w:rPr>
          <w:rFonts w:ascii="Franklin Gothic Book" w:hAnsi="Franklin Gothic Book"/>
          <w:szCs w:val="24"/>
        </w:rPr>
      </w:pPr>
      <w:r>
        <w:rPr>
          <w:rFonts w:ascii="Franklin Gothic Book" w:hAnsi="Franklin Gothic Book"/>
          <w:szCs w:val="24"/>
        </w:rPr>
        <w:t>Insert</w:t>
      </w:r>
      <w:r w:rsidR="008070D0">
        <w:rPr>
          <w:rFonts w:ascii="Franklin Gothic Book" w:hAnsi="Franklin Gothic Book"/>
          <w:szCs w:val="24"/>
        </w:rPr>
        <w:t xml:space="preserve"> a </w:t>
      </w:r>
      <w:r w:rsidRPr="001F1FCD">
        <w:rPr>
          <w:rFonts w:ascii="Franklin Gothic Book" w:hAnsi="Franklin Gothic Book"/>
          <w:szCs w:val="24"/>
        </w:rPr>
        <w:t>strong steel bar or similar component through the center core</w:t>
      </w:r>
      <w:r w:rsidR="008070D0" w:rsidRPr="008070D0">
        <w:rPr>
          <w:rFonts w:ascii="Franklin Gothic Book" w:hAnsi="Franklin Gothic Book"/>
          <w:szCs w:val="24"/>
        </w:rPr>
        <w:t xml:space="preserve"> </w:t>
      </w:r>
      <w:r>
        <w:rPr>
          <w:rFonts w:ascii="Franklin Gothic Book" w:hAnsi="Franklin Gothic Book"/>
          <w:szCs w:val="24"/>
        </w:rPr>
        <w:t xml:space="preserve">of the </w:t>
      </w:r>
      <w:r w:rsidR="004717A4">
        <w:rPr>
          <w:rFonts w:ascii="Franklin Gothic Book" w:hAnsi="Franklin Gothic Book"/>
          <w:szCs w:val="24"/>
        </w:rPr>
        <w:t>belt. H</w:t>
      </w:r>
      <w:r w:rsidR="001A7888">
        <w:rPr>
          <w:rFonts w:ascii="Franklin Gothic Book" w:hAnsi="Franklin Gothic Book"/>
          <w:szCs w:val="24"/>
        </w:rPr>
        <w:t xml:space="preserve">oist the belt by </w:t>
      </w:r>
      <w:r w:rsidR="004D3596">
        <w:rPr>
          <w:rFonts w:ascii="Franklin Gothic Book" w:hAnsi="Franklin Gothic Book"/>
          <w:szCs w:val="24"/>
        </w:rPr>
        <w:t xml:space="preserve">attaching </w:t>
      </w:r>
      <w:r w:rsidR="004717A4">
        <w:rPr>
          <w:rFonts w:ascii="Franklin Gothic Book" w:hAnsi="Franklin Gothic Book"/>
          <w:szCs w:val="24"/>
        </w:rPr>
        <w:t>chains or slings</w:t>
      </w:r>
      <w:r w:rsidR="00ED0B27">
        <w:rPr>
          <w:rFonts w:ascii="Franklin Gothic Book" w:hAnsi="Franklin Gothic Book"/>
          <w:szCs w:val="24"/>
        </w:rPr>
        <w:t xml:space="preserve"> to the bar on</w:t>
      </w:r>
      <w:r w:rsidR="008070D0" w:rsidRPr="001F1FCD">
        <w:rPr>
          <w:rFonts w:ascii="Franklin Gothic Book" w:hAnsi="Franklin Gothic Book"/>
          <w:szCs w:val="24"/>
        </w:rPr>
        <w:t xml:space="preserve"> each side of the roll</w:t>
      </w:r>
      <w:r w:rsidR="00762053">
        <w:rPr>
          <w:rFonts w:ascii="Franklin Gothic Book" w:hAnsi="Franklin Gothic Book"/>
          <w:szCs w:val="24"/>
        </w:rPr>
        <w:t xml:space="preserve"> via a spreader bar</w:t>
      </w:r>
      <w:r w:rsidR="008070D0" w:rsidRPr="001F1FCD">
        <w:rPr>
          <w:rFonts w:ascii="Franklin Gothic Book" w:hAnsi="Franklin Gothic Book"/>
          <w:szCs w:val="24"/>
        </w:rPr>
        <w:t xml:space="preserve">. </w:t>
      </w:r>
      <w:r w:rsidR="008070D0" w:rsidRPr="00852597">
        <w:rPr>
          <w:rFonts w:ascii="Franklin Gothic Book" w:hAnsi="Franklin Gothic Book"/>
          <w:b/>
          <w:bCs/>
          <w:szCs w:val="24"/>
        </w:rPr>
        <w:t xml:space="preserve">Never lift belt </w:t>
      </w:r>
      <w:r w:rsidR="00852597">
        <w:rPr>
          <w:rFonts w:ascii="Franklin Gothic Book" w:hAnsi="Franklin Gothic Book"/>
          <w:b/>
          <w:bCs/>
          <w:szCs w:val="24"/>
        </w:rPr>
        <w:t xml:space="preserve">rolls </w:t>
      </w:r>
      <w:r w:rsidR="008070D0" w:rsidRPr="00852597">
        <w:rPr>
          <w:rFonts w:ascii="Franklin Gothic Book" w:hAnsi="Franklin Gothic Book"/>
          <w:b/>
          <w:bCs/>
          <w:szCs w:val="24"/>
        </w:rPr>
        <w:t>with slings around the circumference of the roll</w:t>
      </w:r>
      <w:r w:rsidR="008070D0" w:rsidRPr="001F1FCD">
        <w:rPr>
          <w:rFonts w:ascii="Franklin Gothic Book" w:hAnsi="Franklin Gothic Book"/>
          <w:szCs w:val="24"/>
        </w:rPr>
        <w:t>.</w:t>
      </w:r>
    </w:p>
    <w:p w14:paraId="17BDE656" w14:textId="77777777" w:rsidR="00595431" w:rsidRPr="00595431" w:rsidRDefault="00595431" w:rsidP="00595431">
      <w:pPr>
        <w:rPr>
          <w:rFonts w:ascii="Franklin Gothic Book" w:hAnsi="Franklin Gothic Book"/>
          <w:szCs w:val="24"/>
        </w:rPr>
      </w:pPr>
    </w:p>
    <w:p w14:paraId="09A23368" w14:textId="3D5EB63C" w:rsidR="00F861E0" w:rsidRPr="00F861E0" w:rsidRDefault="00F861E0" w:rsidP="00AC45E6">
      <w:pPr>
        <w:pStyle w:val="Heading3"/>
        <w:numPr>
          <w:ilvl w:val="2"/>
          <w:numId w:val="5"/>
        </w:numPr>
      </w:pPr>
      <w:bookmarkStart w:id="36" w:name="_Ref166058084"/>
      <w:bookmarkStart w:id="37" w:name="_Ref166058192"/>
      <w:bookmarkStart w:id="38" w:name="_Ref166058194"/>
      <w:bookmarkStart w:id="39" w:name="_Toc182488397"/>
      <w:r w:rsidRPr="00F861E0">
        <w:t>Avoiding Cross-Contamination Between Materials</w:t>
      </w:r>
      <w:bookmarkEnd w:id="29"/>
      <w:bookmarkEnd w:id="30"/>
      <w:bookmarkEnd w:id="31"/>
      <w:bookmarkEnd w:id="32"/>
      <w:bookmarkEnd w:id="33"/>
      <w:bookmarkEnd w:id="34"/>
      <w:bookmarkEnd w:id="36"/>
      <w:bookmarkEnd w:id="37"/>
      <w:bookmarkEnd w:id="38"/>
      <w:bookmarkEnd w:id="39"/>
    </w:p>
    <w:p w14:paraId="2E9ADA13" w14:textId="77777777" w:rsidR="00F861E0" w:rsidRPr="00F861E0" w:rsidRDefault="00F861E0" w:rsidP="00F861E0">
      <w:pPr>
        <w:rPr>
          <w:rFonts w:ascii="Franklin Gothic Book" w:hAnsi="Franklin Gothic Book"/>
          <w:szCs w:val="24"/>
        </w:rPr>
      </w:pPr>
      <w:r w:rsidRPr="00F861E0">
        <w:rPr>
          <w:rFonts w:ascii="Franklin Gothic Book" w:hAnsi="Franklin Gothic Book"/>
          <w:szCs w:val="24"/>
        </w:rPr>
        <w:t>This equipment is partially or wholly constructed from corrosion-resistant stainless steel. The Owner and/or installer must protect the equipment against damage to and/or contamination of the stainless steel’s protective oxide layer by taking all necessary precautions to prevent stainless steel equipment from coming in contact with any carbon steel or carbon steel dust throughout the handling, installation, commissioning, and startup of the system. Failure to protect stainless steel equipment from damage to and/or contamination of its protective oxide layer will void the manufacturer’s material warranty.</w:t>
      </w:r>
    </w:p>
    <w:p w14:paraId="05ACD4B6" w14:textId="77777777" w:rsidR="00F861E0" w:rsidRPr="00F861E0" w:rsidRDefault="00F861E0" w:rsidP="00F861E0">
      <w:pPr>
        <w:rPr>
          <w:rFonts w:ascii="Franklin Gothic Book" w:hAnsi="Franklin Gothic Book"/>
          <w:szCs w:val="24"/>
        </w:rPr>
      </w:pPr>
    </w:p>
    <w:p w14:paraId="5268FA5F" w14:textId="77777777" w:rsidR="00F861E0" w:rsidRPr="00F861E0" w:rsidRDefault="00F861E0" w:rsidP="00F861E0">
      <w:pPr>
        <w:rPr>
          <w:rFonts w:ascii="Franklin Gothic Book" w:hAnsi="Franklin Gothic Book"/>
          <w:szCs w:val="24"/>
        </w:rPr>
      </w:pPr>
      <w:r w:rsidRPr="00F861E0">
        <w:rPr>
          <w:rFonts w:ascii="Franklin Gothic Book" w:hAnsi="Franklin Gothic Book"/>
        </w:rPr>
        <w:t>As a general practice, keep carbon steel components separate from stainless steel components. Avoid stacking components in a manner such that carbon steel and stainless steel will be in contact.</w:t>
      </w:r>
      <w:r w:rsidRPr="00F861E0">
        <w:rPr>
          <w:rFonts w:ascii="Franklin Gothic Book" w:hAnsi="Franklin Gothic Book"/>
          <w:szCs w:val="24"/>
        </w:rPr>
        <w:t xml:space="preserve"> While not an exhaustive list, protect stainless steel equipment from the following forms of carbon steel:</w:t>
      </w:r>
    </w:p>
    <w:p w14:paraId="2059E774" w14:textId="77777777" w:rsidR="00F861E0" w:rsidRPr="00F861E0" w:rsidRDefault="00F861E0" w:rsidP="00F861E0">
      <w:pPr>
        <w:rPr>
          <w:rFonts w:ascii="Franklin Gothic Book" w:hAnsi="Franklin Gothic Book"/>
          <w:szCs w:val="24"/>
        </w:rPr>
      </w:pPr>
    </w:p>
    <w:p w14:paraId="341117EC" w14:textId="77777777" w:rsidR="00F861E0" w:rsidRPr="00F861E0" w:rsidRDefault="00F861E0" w:rsidP="00F861E0">
      <w:pPr>
        <w:numPr>
          <w:ilvl w:val="0"/>
          <w:numId w:val="23"/>
        </w:numPr>
        <w:contextualSpacing/>
        <w:rPr>
          <w:rFonts w:ascii="Franklin Gothic Book" w:hAnsi="Franklin Gothic Book"/>
          <w:szCs w:val="24"/>
        </w:rPr>
      </w:pPr>
      <w:r w:rsidRPr="00F861E0">
        <w:rPr>
          <w:rFonts w:ascii="Franklin Gothic Book" w:hAnsi="Franklin Gothic Book"/>
          <w:szCs w:val="24"/>
        </w:rPr>
        <w:t>Truck beds</w:t>
      </w:r>
    </w:p>
    <w:p w14:paraId="0ECF76DA" w14:textId="77777777" w:rsidR="00F861E0" w:rsidRPr="00F861E0" w:rsidRDefault="00F861E0" w:rsidP="00F861E0">
      <w:pPr>
        <w:numPr>
          <w:ilvl w:val="0"/>
          <w:numId w:val="23"/>
        </w:numPr>
        <w:contextualSpacing/>
        <w:rPr>
          <w:rFonts w:ascii="Franklin Gothic Book" w:hAnsi="Franklin Gothic Book"/>
          <w:szCs w:val="24"/>
        </w:rPr>
      </w:pPr>
      <w:r w:rsidRPr="00F861E0">
        <w:rPr>
          <w:rFonts w:ascii="Franklin Gothic Book" w:hAnsi="Franklin Gothic Book"/>
          <w:szCs w:val="24"/>
        </w:rPr>
        <w:t>Forklifts</w:t>
      </w:r>
    </w:p>
    <w:p w14:paraId="480F52ED" w14:textId="77777777" w:rsidR="00F861E0" w:rsidRPr="00F861E0" w:rsidRDefault="00F861E0" w:rsidP="00F861E0">
      <w:pPr>
        <w:numPr>
          <w:ilvl w:val="0"/>
          <w:numId w:val="23"/>
        </w:numPr>
        <w:contextualSpacing/>
        <w:rPr>
          <w:rFonts w:ascii="Franklin Gothic Book" w:hAnsi="Franklin Gothic Book"/>
          <w:szCs w:val="24"/>
        </w:rPr>
      </w:pPr>
      <w:r w:rsidRPr="00F861E0">
        <w:rPr>
          <w:rFonts w:ascii="Franklin Gothic Book" w:hAnsi="Franklin Gothic Book"/>
          <w:szCs w:val="24"/>
        </w:rPr>
        <w:t>Cables</w:t>
      </w:r>
    </w:p>
    <w:p w14:paraId="0EED1DC0" w14:textId="77777777" w:rsidR="00F861E0" w:rsidRPr="00F861E0" w:rsidRDefault="00F861E0" w:rsidP="00F861E0">
      <w:pPr>
        <w:numPr>
          <w:ilvl w:val="0"/>
          <w:numId w:val="23"/>
        </w:numPr>
        <w:contextualSpacing/>
        <w:rPr>
          <w:rFonts w:ascii="Franklin Gothic Book" w:hAnsi="Franklin Gothic Book"/>
          <w:szCs w:val="24"/>
        </w:rPr>
      </w:pPr>
      <w:r w:rsidRPr="00F861E0">
        <w:rPr>
          <w:rFonts w:ascii="Franklin Gothic Book" w:hAnsi="Franklin Gothic Book"/>
          <w:szCs w:val="24"/>
        </w:rPr>
        <w:t>Chains</w:t>
      </w:r>
    </w:p>
    <w:p w14:paraId="399B0573" w14:textId="77777777" w:rsidR="00F861E0" w:rsidRPr="00F861E0" w:rsidRDefault="00F861E0" w:rsidP="00F861E0">
      <w:pPr>
        <w:numPr>
          <w:ilvl w:val="0"/>
          <w:numId w:val="23"/>
        </w:numPr>
        <w:contextualSpacing/>
        <w:rPr>
          <w:rFonts w:ascii="Franklin Gothic Book" w:hAnsi="Franklin Gothic Book"/>
          <w:szCs w:val="24"/>
        </w:rPr>
      </w:pPr>
      <w:r w:rsidRPr="00F861E0">
        <w:rPr>
          <w:rFonts w:ascii="Franklin Gothic Book" w:hAnsi="Franklin Gothic Book"/>
          <w:szCs w:val="24"/>
        </w:rPr>
        <w:t>Tools</w:t>
      </w:r>
    </w:p>
    <w:p w14:paraId="0B2CD72F" w14:textId="77777777" w:rsidR="00F861E0" w:rsidRPr="00F861E0" w:rsidRDefault="00F861E0" w:rsidP="00F861E0">
      <w:pPr>
        <w:numPr>
          <w:ilvl w:val="0"/>
          <w:numId w:val="23"/>
        </w:numPr>
        <w:contextualSpacing/>
        <w:rPr>
          <w:rFonts w:ascii="Franklin Gothic Book" w:hAnsi="Franklin Gothic Book"/>
          <w:szCs w:val="24"/>
        </w:rPr>
      </w:pPr>
      <w:r w:rsidRPr="00F861E0">
        <w:rPr>
          <w:rFonts w:ascii="Franklin Gothic Book" w:hAnsi="Franklin Gothic Book"/>
          <w:szCs w:val="24"/>
        </w:rPr>
        <w:t>Wire brushes</w:t>
      </w:r>
    </w:p>
    <w:p w14:paraId="5247E7B6" w14:textId="77777777" w:rsidR="00F861E0" w:rsidRPr="00F861E0" w:rsidRDefault="00F861E0" w:rsidP="00F861E0">
      <w:pPr>
        <w:numPr>
          <w:ilvl w:val="0"/>
          <w:numId w:val="23"/>
        </w:numPr>
        <w:contextualSpacing/>
        <w:rPr>
          <w:rFonts w:ascii="Franklin Gothic Book" w:hAnsi="Franklin Gothic Book"/>
          <w:szCs w:val="24"/>
        </w:rPr>
      </w:pPr>
      <w:r w:rsidRPr="00F861E0">
        <w:rPr>
          <w:rFonts w:ascii="Franklin Gothic Book" w:hAnsi="Franklin Gothic Book"/>
          <w:szCs w:val="24"/>
        </w:rPr>
        <w:t>Grinding wheels</w:t>
      </w:r>
    </w:p>
    <w:p w14:paraId="2B910F74" w14:textId="77777777" w:rsidR="00F861E0" w:rsidRPr="00F861E0" w:rsidRDefault="00F861E0" w:rsidP="00F861E0">
      <w:pPr>
        <w:numPr>
          <w:ilvl w:val="0"/>
          <w:numId w:val="23"/>
        </w:numPr>
        <w:contextualSpacing/>
        <w:rPr>
          <w:rFonts w:ascii="Franklin Gothic Book" w:hAnsi="Franklin Gothic Book"/>
          <w:szCs w:val="24"/>
        </w:rPr>
      </w:pPr>
      <w:r w:rsidRPr="00F861E0">
        <w:rPr>
          <w:rFonts w:ascii="Franklin Gothic Book" w:hAnsi="Franklin Gothic Book"/>
          <w:szCs w:val="24"/>
        </w:rPr>
        <w:t>Grinding dust</w:t>
      </w:r>
    </w:p>
    <w:p w14:paraId="770AA2EA" w14:textId="77777777" w:rsidR="00F861E0" w:rsidRPr="00F861E0" w:rsidRDefault="00F861E0" w:rsidP="00F861E0">
      <w:pPr>
        <w:numPr>
          <w:ilvl w:val="0"/>
          <w:numId w:val="23"/>
        </w:numPr>
        <w:contextualSpacing/>
        <w:rPr>
          <w:rFonts w:ascii="Franklin Gothic Book" w:hAnsi="Franklin Gothic Book"/>
          <w:szCs w:val="24"/>
        </w:rPr>
      </w:pPr>
      <w:r w:rsidRPr="00F861E0">
        <w:rPr>
          <w:rFonts w:ascii="Franklin Gothic Book" w:hAnsi="Franklin Gothic Book"/>
          <w:szCs w:val="24"/>
        </w:rPr>
        <w:t>Nylon lifting straps</w:t>
      </w:r>
    </w:p>
    <w:p w14:paraId="6E18D9AD" w14:textId="77777777" w:rsidR="00F861E0" w:rsidRPr="00F861E0" w:rsidRDefault="00F861E0" w:rsidP="00F861E0">
      <w:pPr>
        <w:rPr>
          <w:rFonts w:ascii="Franklin Gothic Book" w:hAnsi="Franklin Gothic Book"/>
          <w:szCs w:val="24"/>
        </w:rPr>
      </w:pPr>
    </w:p>
    <w:p w14:paraId="4A63A6A0" w14:textId="6E6BDAA4" w:rsidR="00F861E0" w:rsidRPr="00F861E0" w:rsidRDefault="00F861E0" w:rsidP="00F861E0">
      <w:pPr>
        <w:rPr>
          <w:rFonts w:ascii="Franklin Gothic Book" w:hAnsi="Franklin Gothic Book"/>
        </w:rPr>
      </w:pPr>
      <w:r w:rsidRPr="00F861E0">
        <w:rPr>
          <w:rFonts w:ascii="Franklin Gothic Book" w:hAnsi="Franklin Gothic Book"/>
        </w:rPr>
        <w:t>If work on any carbon steel components is being performed on site near the storage area for this project, cover stainless steel components with tarps or paper to protect them from coming in contact with carbon dust particles. If work is being performed indoors, fans should be used to keep carbon steel dust from falling onto stainless steel components. If work is being performed outdoors, position the work involving carbon steel such that it is located downwind of the stainless</w:t>
      </w:r>
      <w:r w:rsidR="003E7DFE">
        <w:rPr>
          <w:rFonts w:ascii="Franklin Gothic Book" w:hAnsi="Franklin Gothic Book"/>
        </w:rPr>
        <w:t>-</w:t>
      </w:r>
      <w:r w:rsidRPr="00F861E0">
        <w:rPr>
          <w:rFonts w:ascii="Franklin Gothic Book" w:hAnsi="Franklin Gothic Book"/>
        </w:rPr>
        <w:t>steel component storage area.</w:t>
      </w:r>
    </w:p>
    <w:p w14:paraId="6BFC2DCD" w14:textId="77777777" w:rsidR="00F861E0" w:rsidRPr="00F861E0" w:rsidRDefault="00F861E0" w:rsidP="00F861E0">
      <w:pPr>
        <w:rPr>
          <w:rFonts w:ascii="Franklin Gothic Book" w:hAnsi="Franklin Gothic Book"/>
        </w:rPr>
      </w:pPr>
    </w:p>
    <w:p w14:paraId="4475FDF8" w14:textId="5F768B2E" w:rsidR="00F861E0" w:rsidRPr="00F861E0" w:rsidRDefault="00F861E0" w:rsidP="00F861E0">
      <w:pPr>
        <w:rPr>
          <w:rFonts w:ascii="Franklin Gothic Book" w:hAnsi="Franklin Gothic Book"/>
        </w:rPr>
      </w:pPr>
      <w:r w:rsidRPr="00F861E0">
        <w:rPr>
          <w:rFonts w:ascii="Franklin Gothic Book" w:hAnsi="Franklin Gothic Book"/>
        </w:rPr>
        <w:t>Select tools for installation and maintenance of the stainless</w:t>
      </w:r>
      <w:r w:rsidR="003E7DFE">
        <w:rPr>
          <w:rFonts w:ascii="Franklin Gothic Book" w:hAnsi="Franklin Gothic Book"/>
        </w:rPr>
        <w:t>-</w:t>
      </w:r>
      <w:r w:rsidRPr="00F861E0">
        <w:rPr>
          <w:rFonts w:ascii="Franklin Gothic Book" w:hAnsi="Franklin Gothic Book"/>
        </w:rPr>
        <w:t xml:space="preserve">steel equipment that are stainless or non-magnetic. Tools made of aluminum bronze, chrome alloys, or stainless alloys are examples of acceptable tool materials. Ensure the tools selected meet the torque </w:t>
      </w:r>
      <w:r w:rsidRPr="00F861E0">
        <w:rPr>
          <w:rFonts w:ascii="Franklin Gothic Book" w:hAnsi="Franklin Gothic Book"/>
        </w:rPr>
        <w:lastRenderedPageBreak/>
        <w:t xml:space="preserve">requirements for the equipment as detailed on </w:t>
      </w:r>
      <w:r w:rsidRPr="00F861E0">
        <w:rPr>
          <w:rFonts w:ascii="Franklin Gothic Book" w:hAnsi="Franklin Gothic Book"/>
        </w:rPr>
        <w:fldChar w:fldCharType="begin"/>
      </w:r>
      <w:r w:rsidRPr="00F861E0">
        <w:rPr>
          <w:rFonts w:ascii="Franklin Gothic Book" w:hAnsi="Franklin Gothic Book"/>
        </w:rPr>
        <w:instrText xml:space="preserve"> REF _Ref144797213 \h  \* MERGEFORMAT </w:instrText>
      </w:r>
      <w:r w:rsidRPr="00F861E0">
        <w:rPr>
          <w:rFonts w:ascii="Franklin Gothic Book" w:hAnsi="Franklin Gothic Book"/>
        </w:rPr>
      </w:r>
      <w:r w:rsidRPr="00F861E0">
        <w:rPr>
          <w:rFonts w:ascii="Franklin Gothic Book" w:hAnsi="Franklin Gothic Book"/>
        </w:rPr>
        <w:fldChar w:fldCharType="separate"/>
      </w:r>
      <w:r w:rsidR="0048730A" w:rsidRPr="0048730A">
        <w:rPr>
          <w:rFonts w:ascii="Franklin Gothic Book" w:hAnsi="Franklin Gothic Book"/>
        </w:rPr>
        <w:t xml:space="preserve">Table </w:t>
      </w:r>
      <w:r w:rsidR="0048730A" w:rsidRPr="0048730A">
        <w:rPr>
          <w:rFonts w:ascii="Franklin Gothic Book" w:hAnsi="Franklin Gothic Book"/>
          <w:noProof/>
        </w:rPr>
        <w:t>1</w:t>
      </w:r>
      <w:r w:rsidRPr="00F861E0">
        <w:rPr>
          <w:rFonts w:ascii="Franklin Gothic Book" w:hAnsi="Franklin Gothic Book"/>
        </w:rPr>
        <w:fldChar w:fldCharType="end"/>
      </w:r>
      <w:r w:rsidRPr="00F861E0">
        <w:rPr>
          <w:rFonts w:ascii="Franklin Gothic Book" w:hAnsi="Franklin Gothic Book"/>
        </w:rPr>
        <w:t xml:space="preserve"> in Section </w:t>
      </w:r>
      <w:r w:rsidRPr="00F861E0">
        <w:rPr>
          <w:rFonts w:ascii="Franklin Gothic Book" w:hAnsi="Franklin Gothic Book"/>
        </w:rPr>
        <w:fldChar w:fldCharType="begin"/>
      </w:r>
      <w:r w:rsidRPr="00F861E0">
        <w:rPr>
          <w:rFonts w:ascii="Franklin Gothic Book" w:hAnsi="Franklin Gothic Book"/>
        </w:rPr>
        <w:instrText xml:space="preserve"> REF _Ref144797408 \r \h  \* MERGEFORMAT </w:instrText>
      </w:r>
      <w:r w:rsidRPr="00F861E0">
        <w:rPr>
          <w:rFonts w:ascii="Franklin Gothic Book" w:hAnsi="Franklin Gothic Book"/>
        </w:rPr>
      </w:r>
      <w:r w:rsidRPr="00F861E0">
        <w:rPr>
          <w:rFonts w:ascii="Franklin Gothic Book" w:hAnsi="Franklin Gothic Book"/>
        </w:rPr>
        <w:fldChar w:fldCharType="separate"/>
      </w:r>
      <w:r w:rsidR="0048730A">
        <w:rPr>
          <w:rFonts w:ascii="Franklin Gothic Book" w:hAnsi="Franklin Gothic Book"/>
        </w:rPr>
        <w:t>4.1</w:t>
      </w:r>
      <w:r w:rsidRPr="00F861E0">
        <w:rPr>
          <w:rFonts w:ascii="Franklin Gothic Book" w:hAnsi="Franklin Gothic Book"/>
        </w:rPr>
        <w:fldChar w:fldCharType="end"/>
      </w:r>
      <w:r w:rsidRPr="00F861E0">
        <w:rPr>
          <w:rFonts w:ascii="Franklin Gothic Book" w:hAnsi="Franklin Gothic Book"/>
        </w:rPr>
        <w:t xml:space="preserve"> - </w:t>
      </w:r>
      <w:r w:rsidRPr="00F861E0">
        <w:rPr>
          <w:rFonts w:ascii="Franklin Gothic Book" w:hAnsi="Franklin Gothic Book"/>
        </w:rPr>
        <w:fldChar w:fldCharType="begin"/>
      </w:r>
      <w:r w:rsidRPr="00F861E0">
        <w:rPr>
          <w:rFonts w:ascii="Franklin Gothic Book" w:hAnsi="Franklin Gothic Book"/>
        </w:rPr>
        <w:instrText xml:space="preserve"> REF _Ref144797408 \h  \* MERGEFORMAT </w:instrText>
      </w:r>
      <w:r w:rsidRPr="00F861E0">
        <w:rPr>
          <w:rFonts w:ascii="Franklin Gothic Book" w:hAnsi="Franklin Gothic Book"/>
        </w:rPr>
      </w:r>
      <w:r w:rsidRPr="00F861E0">
        <w:rPr>
          <w:rFonts w:ascii="Franklin Gothic Book" w:hAnsi="Franklin Gothic Book"/>
        </w:rPr>
        <w:fldChar w:fldCharType="separate"/>
      </w:r>
      <w:r w:rsidR="0048730A" w:rsidRPr="0048730A">
        <w:rPr>
          <w:rFonts w:ascii="Franklin Gothic Book" w:hAnsi="Franklin Gothic Book"/>
        </w:rPr>
        <w:t>Before Installation</w:t>
      </w:r>
      <w:r w:rsidRPr="00F861E0">
        <w:rPr>
          <w:rFonts w:ascii="Franklin Gothic Book" w:hAnsi="Franklin Gothic Book"/>
        </w:rPr>
        <w:fldChar w:fldCharType="end"/>
      </w:r>
      <w:r w:rsidRPr="00F861E0">
        <w:rPr>
          <w:rFonts w:ascii="Franklin Gothic Book" w:hAnsi="Franklin Gothic Book"/>
        </w:rPr>
        <w:t xml:space="preserve"> and the drawings.</w:t>
      </w:r>
    </w:p>
    <w:p w14:paraId="7D9CED87" w14:textId="77777777" w:rsidR="00F861E0" w:rsidRPr="00F861E0" w:rsidRDefault="00F861E0" w:rsidP="00F861E0">
      <w:pPr>
        <w:rPr>
          <w:rFonts w:ascii="Franklin Gothic Book" w:hAnsi="Franklin Gothic Book"/>
          <w:szCs w:val="24"/>
        </w:rPr>
      </w:pPr>
    </w:p>
    <w:p w14:paraId="08515D77" w14:textId="77777777" w:rsidR="00F861E0" w:rsidRPr="00F861E0" w:rsidRDefault="00F861E0" w:rsidP="00F861E0">
      <w:pPr>
        <w:rPr>
          <w:rFonts w:ascii="Franklin Gothic Book" w:hAnsi="Franklin Gothic Book"/>
          <w:szCs w:val="24"/>
        </w:rPr>
      </w:pPr>
      <w:r w:rsidRPr="00F861E0">
        <w:rPr>
          <w:rFonts w:ascii="Franklin Gothic Book" w:hAnsi="Franklin Gothic Book"/>
          <w:szCs w:val="24"/>
        </w:rPr>
        <w:t xml:space="preserve">Lifting straps previously used for handling carbon steel should not be used to handle stainless steel equipment components. If there is no method for tracking which material the lifting straps may have handled previously, new lifting straps should be used. </w:t>
      </w:r>
    </w:p>
    <w:p w14:paraId="347B56CD" w14:textId="77777777" w:rsidR="00F861E0" w:rsidRPr="00F861E0" w:rsidRDefault="00F861E0" w:rsidP="00F861E0">
      <w:pPr>
        <w:rPr>
          <w:rFonts w:ascii="Franklin Gothic Book" w:hAnsi="Franklin Gothic Book"/>
          <w:szCs w:val="24"/>
        </w:rPr>
      </w:pPr>
    </w:p>
    <w:p w14:paraId="7ABDD5A1" w14:textId="76E5F220" w:rsidR="00F861E0" w:rsidRPr="00F861E0" w:rsidRDefault="00F861E0" w:rsidP="00F861E0">
      <w:pPr>
        <w:rPr>
          <w:rFonts w:ascii="Franklin Gothic Book" w:hAnsi="Franklin Gothic Book"/>
        </w:rPr>
      </w:pPr>
      <w:r w:rsidRPr="00F861E0">
        <w:rPr>
          <w:rFonts w:ascii="Franklin Gothic Book" w:hAnsi="Franklin Gothic Book" w:cs="Calibri"/>
        </w:rPr>
        <w:t>Because a thin layer of chrome oxide naturally forms on the surface of stainless</w:t>
      </w:r>
      <w:r w:rsidR="003E7DFE">
        <w:rPr>
          <w:rFonts w:ascii="Franklin Gothic Book" w:hAnsi="Franklin Gothic Book" w:cs="Calibri"/>
        </w:rPr>
        <w:t>-</w:t>
      </w:r>
      <w:r w:rsidRPr="00F861E0">
        <w:rPr>
          <w:rFonts w:ascii="Franklin Gothic Book" w:hAnsi="Franklin Gothic Book" w:cs="Calibri"/>
        </w:rPr>
        <w:t>steel, stainless steel resists corrosion. During welding and machining operations, the chrome oxide layer can be damaged. To rebuild this corrosion-resistant layer, pickling and passivation in accordance with ASTM A380 and A967 are conducted on necessary parts of the equipment before it leaves JMS. However, if the corrosion-resistant layer is further breached by installation and/or handling practices, iron particles may be introduced. The introduction of these particles may lead to the appearance of surface corrosion on the stainless</w:t>
      </w:r>
      <w:r w:rsidR="003E7DFE">
        <w:rPr>
          <w:rFonts w:ascii="Franklin Gothic Book" w:hAnsi="Franklin Gothic Book" w:cs="Calibri"/>
        </w:rPr>
        <w:t>-</w:t>
      </w:r>
      <w:r w:rsidRPr="00F861E0">
        <w:rPr>
          <w:rFonts w:ascii="Franklin Gothic Book" w:hAnsi="Franklin Gothic Book" w:cs="Calibri"/>
        </w:rPr>
        <w:t>steel component. In the majority of JMS equipment, the surface corrosion is merely aesthetic in nature and does not have any impact on equipment performance. However, these issues can be mitigated or prevented entirely during installation by following the guidance included in this O&amp;M manual.</w:t>
      </w:r>
    </w:p>
    <w:p w14:paraId="5FB9758D" w14:textId="77777777" w:rsidR="00F861E0" w:rsidRPr="00F861E0" w:rsidRDefault="00F861E0" w:rsidP="00F861E0">
      <w:pPr>
        <w:rPr>
          <w:rFonts w:ascii="Franklin Gothic Book" w:hAnsi="Franklin Gothic Book"/>
        </w:rPr>
      </w:pPr>
    </w:p>
    <w:p w14:paraId="68DF89FF" w14:textId="77777777" w:rsidR="00F861E0" w:rsidRPr="00F861E0" w:rsidRDefault="00F861E0" w:rsidP="00F861E0">
      <w:pPr>
        <w:rPr>
          <w:rFonts w:ascii="Franklin Gothic Book" w:hAnsi="Franklin Gothic Book"/>
        </w:rPr>
      </w:pPr>
      <w:r w:rsidRPr="00F861E0">
        <w:rPr>
          <w:rFonts w:ascii="Franklin Gothic Book" w:hAnsi="Franklin Gothic Book"/>
        </w:rPr>
        <w:t>Some surface corrosion is practically unavoidable over time for most plants due to the environment in which the equipment will be used. Chemicals such as chlorine can introduce corrosion to stainless steel components without the presence of iron particles, and a damp environment can propagate surface corrosion over time. Most corrosion does not have a performance impact on the equipment over its operational life assuming suitable performance characteristics have been specified. Contact JMS using the contact information provided in this O&amp;M manual if concerns arise about the presence of surface corrosion on JMS equipment.</w:t>
      </w:r>
    </w:p>
    <w:p w14:paraId="62BDEB6E" w14:textId="77777777" w:rsidR="00F861E0" w:rsidRPr="00F861E0" w:rsidRDefault="00F861E0" w:rsidP="00F861E0">
      <w:pPr>
        <w:rPr>
          <w:rFonts w:ascii="Franklin Gothic Book" w:hAnsi="Franklin Gothic Book"/>
        </w:rPr>
      </w:pPr>
    </w:p>
    <w:p w14:paraId="2AFDB51A" w14:textId="77777777" w:rsidR="00F861E0" w:rsidRPr="00F861E0" w:rsidRDefault="00F861E0" w:rsidP="00F861E0">
      <w:pPr>
        <w:keepNext/>
        <w:rPr>
          <w:rFonts w:ascii="Franklin Gothic Book" w:hAnsi="Franklin Gothic Book"/>
        </w:rPr>
      </w:pPr>
      <w:r w:rsidRPr="00F861E0">
        <w:rPr>
          <w:rFonts w:ascii="Franklin Gothic Book" w:hAnsi="Franklin Gothic Book"/>
        </w:rPr>
        <w:t>If surface corrosion is noted on stainless steel and needs to be removed, perform the following steps:</w:t>
      </w:r>
    </w:p>
    <w:p w14:paraId="62196DA0" w14:textId="77777777" w:rsidR="00F861E0" w:rsidRPr="00F861E0" w:rsidRDefault="00F861E0" w:rsidP="00F861E0">
      <w:pPr>
        <w:numPr>
          <w:ilvl w:val="0"/>
          <w:numId w:val="24"/>
        </w:numPr>
        <w:contextualSpacing/>
        <w:rPr>
          <w:rFonts w:ascii="Franklin Gothic Book" w:hAnsi="Franklin Gothic Book"/>
          <w:szCs w:val="24"/>
        </w:rPr>
      </w:pPr>
      <w:r w:rsidRPr="00F861E0">
        <w:rPr>
          <w:rFonts w:ascii="Franklin Gothic Book" w:hAnsi="Franklin Gothic Book"/>
          <w:szCs w:val="24"/>
        </w:rPr>
        <w:t xml:space="preserve">Clean the affected area thoroughly with a clean rag to remove any moisture on the surface. </w:t>
      </w:r>
    </w:p>
    <w:p w14:paraId="048F8266" w14:textId="77777777" w:rsidR="00F861E0" w:rsidRPr="00F861E0" w:rsidRDefault="00F861E0" w:rsidP="00F861E0">
      <w:pPr>
        <w:numPr>
          <w:ilvl w:val="0"/>
          <w:numId w:val="24"/>
        </w:numPr>
        <w:contextualSpacing/>
        <w:rPr>
          <w:rFonts w:ascii="Franklin Gothic Book" w:hAnsi="Franklin Gothic Book"/>
          <w:szCs w:val="24"/>
        </w:rPr>
      </w:pPr>
      <w:r w:rsidRPr="00F861E0">
        <w:rPr>
          <w:rFonts w:ascii="Franklin Gothic Book" w:hAnsi="Franklin Gothic Book"/>
          <w:szCs w:val="24"/>
        </w:rPr>
        <w:t>Remove the corrosion from the contaminated area with an abrasive pad that is appropriate for working with stainless steel.</w:t>
      </w:r>
    </w:p>
    <w:p w14:paraId="108A2C6B" w14:textId="77777777" w:rsidR="00F861E0" w:rsidRPr="00F861E0" w:rsidRDefault="00F861E0" w:rsidP="00F861E0">
      <w:pPr>
        <w:numPr>
          <w:ilvl w:val="0"/>
          <w:numId w:val="24"/>
        </w:numPr>
        <w:contextualSpacing/>
        <w:rPr>
          <w:rFonts w:ascii="Franklin Gothic Book" w:hAnsi="Franklin Gothic Book"/>
          <w:szCs w:val="24"/>
        </w:rPr>
      </w:pPr>
      <w:r w:rsidRPr="00F861E0">
        <w:rPr>
          <w:rFonts w:ascii="Franklin Gothic Book" w:hAnsi="Franklin Gothic Book"/>
          <w:szCs w:val="24"/>
        </w:rPr>
        <w:t>Treat the abraded area with a local passivation chemical. JMS recommends the use of CitriSurf 2310.</w:t>
      </w:r>
    </w:p>
    <w:p w14:paraId="769AFDED" w14:textId="77777777" w:rsidR="00F861E0" w:rsidRPr="00E8463C" w:rsidRDefault="00F861E0" w:rsidP="00E8463C">
      <w:pPr>
        <w:rPr>
          <w:rFonts w:ascii="Franklin Gothic Book" w:hAnsi="Franklin Gothic Book"/>
          <w:szCs w:val="24"/>
        </w:rPr>
      </w:pPr>
    </w:p>
    <w:p w14:paraId="661CDB9E" w14:textId="09C20377" w:rsidR="00E9667E" w:rsidRPr="00DE1EBD" w:rsidRDefault="00E9667E" w:rsidP="00DE1EBD">
      <w:pPr>
        <w:pStyle w:val="Heading2"/>
        <w:rPr>
          <w:rFonts w:ascii="Franklin Gothic Book" w:hAnsi="Franklin Gothic Book"/>
          <w:spacing w:val="-2"/>
          <w:szCs w:val="24"/>
        </w:rPr>
      </w:pPr>
      <w:bookmarkStart w:id="40" w:name="_Ref148000013"/>
      <w:bookmarkStart w:id="41" w:name="_Ref148000016"/>
      <w:bookmarkStart w:id="42" w:name="_Toc182488398"/>
      <w:r w:rsidRPr="002E02AF">
        <w:t>Storage</w:t>
      </w:r>
      <w:bookmarkEnd w:id="40"/>
      <w:bookmarkEnd w:id="41"/>
      <w:bookmarkEnd w:id="42"/>
    </w:p>
    <w:p w14:paraId="7272DCC5" w14:textId="77777777" w:rsidR="000C6605" w:rsidRPr="00ED241D" w:rsidRDefault="000C6605" w:rsidP="000C6605">
      <w:pPr>
        <w:spacing w:line="259" w:lineRule="auto"/>
        <w:rPr>
          <w:rFonts w:ascii="Franklin Gothic Book" w:hAnsi="Franklin Gothic Book"/>
          <w:i/>
          <w:iCs/>
          <w:color w:val="767171" w:themeColor="background2" w:themeShade="80"/>
          <w:szCs w:val="24"/>
        </w:rPr>
      </w:pPr>
      <w:r w:rsidRPr="00ED241D">
        <w:rPr>
          <w:rFonts w:ascii="Franklin Gothic Book" w:hAnsi="Franklin Gothic Book"/>
          <w:i/>
          <w:iCs/>
          <w:color w:val="767171" w:themeColor="background2" w:themeShade="80"/>
          <w:szCs w:val="24"/>
        </w:rPr>
        <w:t xml:space="preserve">Please note that the equipment storage instructions provided herein are the JMS standard </w:t>
      </w:r>
      <w:r>
        <w:rPr>
          <w:rFonts w:ascii="Franklin Gothic Book" w:hAnsi="Franklin Gothic Book"/>
          <w:i/>
          <w:iCs/>
          <w:color w:val="767171" w:themeColor="background2" w:themeShade="80"/>
          <w:szCs w:val="24"/>
        </w:rPr>
        <w:t xml:space="preserve">requirements </w:t>
      </w:r>
      <w:r w:rsidRPr="00ED241D">
        <w:rPr>
          <w:rFonts w:ascii="Franklin Gothic Book" w:hAnsi="Franklin Gothic Book"/>
          <w:i/>
          <w:iCs/>
          <w:color w:val="767171" w:themeColor="background2" w:themeShade="80"/>
          <w:szCs w:val="24"/>
        </w:rPr>
        <w:t>for all equipment</w:t>
      </w:r>
      <w:r>
        <w:rPr>
          <w:rFonts w:ascii="Franklin Gothic Book" w:hAnsi="Franklin Gothic Book"/>
          <w:i/>
          <w:iCs/>
          <w:color w:val="767171" w:themeColor="background2" w:themeShade="80"/>
          <w:szCs w:val="24"/>
        </w:rPr>
        <w:t xml:space="preserve"> and cover a variety of components comprehensively</w:t>
      </w:r>
      <w:r w:rsidRPr="00ED241D">
        <w:rPr>
          <w:rFonts w:ascii="Franklin Gothic Book" w:hAnsi="Franklin Gothic Book"/>
          <w:i/>
          <w:iCs/>
          <w:color w:val="767171" w:themeColor="background2" w:themeShade="80"/>
          <w:szCs w:val="24"/>
        </w:rPr>
        <w:t>. Some instructions may not apply to the equipment covered in this O&amp;M</w:t>
      </w:r>
      <w:r>
        <w:rPr>
          <w:rFonts w:ascii="Franklin Gothic Book" w:hAnsi="Franklin Gothic Book"/>
          <w:i/>
          <w:iCs/>
          <w:color w:val="767171" w:themeColor="background2" w:themeShade="80"/>
          <w:szCs w:val="24"/>
        </w:rPr>
        <w:t xml:space="preserve"> manual</w:t>
      </w:r>
      <w:r w:rsidRPr="00ED241D">
        <w:rPr>
          <w:rFonts w:ascii="Franklin Gothic Book" w:hAnsi="Franklin Gothic Book"/>
          <w:i/>
          <w:iCs/>
          <w:color w:val="767171" w:themeColor="background2" w:themeShade="80"/>
          <w:szCs w:val="24"/>
        </w:rPr>
        <w:t xml:space="preserve">. Please disregard any instructions that clearly do not apply. </w:t>
      </w:r>
      <w:r>
        <w:rPr>
          <w:rFonts w:ascii="Franklin Gothic Book" w:hAnsi="Franklin Gothic Book"/>
          <w:i/>
          <w:iCs/>
          <w:color w:val="767171" w:themeColor="background2" w:themeShade="80"/>
          <w:szCs w:val="24"/>
        </w:rPr>
        <w:t xml:space="preserve">In the case where a vendor O&amp;M manual has been attached to this O&amp;M manual and includes more stringent and/or differing equipment storage requirements, please adhere to the vendor O&amp;M manual instructions. </w:t>
      </w:r>
      <w:r w:rsidRPr="00ED241D">
        <w:rPr>
          <w:rFonts w:ascii="Franklin Gothic Book" w:hAnsi="Franklin Gothic Book"/>
          <w:i/>
          <w:iCs/>
          <w:color w:val="767171" w:themeColor="background2" w:themeShade="80"/>
          <w:szCs w:val="24"/>
        </w:rPr>
        <w:t xml:space="preserve">Failure to </w:t>
      </w:r>
      <w:r w:rsidRPr="00ED241D">
        <w:rPr>
          <w:rFonts w:ascii="Franklin Gothic Book" w:hAnsi="Franklin Gothic Book"/>
          <w:i/>
          <w:iCs/>
          <w:color w:val="767171" w:themeColor="background2" w:themeShade="80"/>
          <w:szCs w:val="24"/>
        </w:rPr>
        <w:lastRenderedPageBreak/>
        <w:t>comply with the</w:t>
      </w:r>
      <w:r>
        <w:rPr>
          <w:rFonts w:ascii="Franklin Gothic Book" w:hAnsi="Franklin Gothic Book"/>
          <w:i/>
          <w:iCs/>
          <w:color w:val="767171" w:themeColor="background2" w:themeShade="80"/>
          <w:szCs w:val="24"/>
        </w:rPr>
        <w:t>se equipment storage</w:t>
      </w:r>
      <w:r w:rsidRPr="00ED241D">
        <w:rPr>
          <w:rFonts w:ascii="Franklin Gothic Book" w:hAnsi="Franklin Gothic Book"/>
          <w:i/>
          <w:iCs/>
          <w:color w:val="767171" w:themeColor="background2" w:themeShade="80"/>
          <w:szCs w:val="24"/>
        </w:rPr>
        <w:t xml:space="preserve"> instructions may void any and all warranties for </w:t>
      </w:r>
      <w:r>
        <w:rPr>
          <w:rFonts w:ascii="Franklin Gothic Book" w:hAnsi="Franklin Gothic Book"/>
          <w:i/>
          <w:iCs/>
          <w:color w:val="767171" w:themeColor="background2" w:themeShade="80"/>
          <w:szCs w:val="24"/>
        </w:rPr>
        <w:t xml:space="preserve">the </w:t>
      </w:r>
      <w:r w:rsidRPr="00ED241D">
        <w:rPr>
          <w:rFonts w:ascii="Franklin Gothic Book" w:hAnsi="Franklin Gothic Book"/>
          <w:i/>
          <w:iCs/>
          <w:color w:val="767171" w:themeColor="background2" w:themeShade="80"/>
          <w:szCs w:val="24"/>
        </w:rPr>
        <w:t>equipment.</w:t>
      </w:r>
    </w:p>
    <w:p w14:paraId="3B8C63E8" w14:textId="77777777" w:rsidR="000C6605" w:rsidRDefault="000C6605" w:rsidP="000C6605">
      <w:pPr>
        <w:spacing w:line="259" w:lineRule="auto"/>
        <w:rPr>
          <w:rFonts w:ascii="Franklin Gothic Book" w:hAnsi="Franklin Gothic Book"/>
          <w:szCs w:val="24"/>
        </w:rPr>
      </w:pPr>
    </w:p>
    <w:p w14:paraId="13E19C51" w14:textId="77777777" w:rsidR="000C6605" w:rsidRDefault="000C6605" w:rsidP="000C6605">
      <w:pPr>
        <w:spacing w:line="259" w:lineRule="auto"/>
        <w:rPr>
          <w:rFonts w:ascii="Franklin Gothic Book" w:hAnsi="Franklin Gothic Book"/>
          <w:szCs w:val="24"/>
        </w:rPr>
      </w:pPr>
      <w:r w:rsidRPr="00ED241D">
        <w:rPr>
          <w:rFonts w:ascii="Franklin Gothic Book" w:hAnsi="Franklin Gothic Book"/>
          <w:szCs w:val="24"/>
        </w:rPr>
        <w:t xml:space="preserve">After </w:t>
      </w:r>
      <w:r>
        <w:rPr>
          <w:rFonts w:ascii="Franklin Gothic Book" w:hAnsi="Franklin Gothic Book"/>
          <w:szCs w:val="24"/>
        </w:rPr>
        <w:t>t</w:t>
      </w:r>
      <w:r w:rsidRPr="00ED241D">
        <w:rPr>
          <w:rFonts w:ascii="Franklin Gothic Book" w:hAnsi="Franklin Gothic Book"/>
          <w:szCs w:val="24"/>
        </w:rPr>
        <w:t xml:space="preserve">he equipment has been checked for any transit damage, JMS recommends the following procedures for equipment storage. </w:t>
      </w:r>
      <w:r>
        <w:rPr>
          <w:rFonts w:ascii="Franklin Gothic Book" w:hAnsi="Franklin Gothic Book"/>
          <w:szCs w:val="24"/>
        </w:rPr>
        <w:t xml:space="preserve">Storage refers to the period of time following shipment but prior to installation in which the equipment or component must be protected from damage. For the purposes of this O&amp;M manual, the following requirements are intended to apply when equipment is stored for 30 days or longer on site prior to installation. Requirements may vary based on the duration of the equipment storage. </w:t>
      </w:r>
    </w:p>
    <w:p w14:paraId="51368B84" w14:textId="77777777" w:rsidR="000C6605" w:rsidRDefault="000C6605" w:rsidP="000C6605">
      <w:pPr>
        <w:spacing w:line="259" w:lineRule="auto"/>
        <w:rPr>
          <w:rFonts w:ascii="Franklin Gothic Book" w:hAnsi="Franklin Gothic Book"/>
          <w:szCs w:val="24"/>
        </w:rPr>
      </w:pPr>
    </w:p>
    <w:p w14:paraId="34933AB8" w14:textId="77777777" w:rsidR="000C6605" w:rsidRDefault="000C6605" w:rsidP="000C6605">
      <w:pPr>
        <w:spacing w:line="259" w:lineRule="auto"/>
        <w:rPr>
          <w:rFonts w:ascii="Franklin Gothic Book" w:hAnsi="Franklin Gothic Book"/>
          <w:szCs w:val="24"/>
        </w:rPr>
      </w:pPr>
      <w:r>
        <w:rPr>
          <w:rFonts w:ascii="Franklin Gothic Book" w:hAnsi="Franklin Gothic Book"/>
          <w:szCs w:val="24"/>
        </w:rPr>
        <w:t>It is preferred that all equipment</w:t>
      </w:r>
      <w:r w:rsidRPr="00ED241D">
        <w:rPr>
          <w:rFonts w:ascii="Franklin Gothic Book" w:hAnsi="Franklin Gothic Book"/>
          <w:szCs w:val="24"/>
        </w:rPr>
        <w:t xml:space="preserve"> be warehoused to protect against inclement weather, dust</w:t>
      </w:r>
      <w:r>
        <w:rPr>
          <w:rFonts w:ascii="Franklin Gothic Book" w:hAnsi="Franklin Gothic Book"/>
          <w:szCs w:val="24"/>
        </w:rPr>
        <w:t>,</w:t>
      </w:r>
      <w:r w:rsidRPr="00ED241D">
        <w:rPr>
          <w:rFonts w:ascii="Franklin Gothic Book" w:hAnsi="Franklin Gothic Book"/>
          <w:szCs w:val="24"/>
        </w:rPr>
        <w:t xml:space="preserve"> and</w:t>
      </w:r>
      <w:r>
        <w:rPr>
          <w:rFonts w:ascii="Franklin Gothic Book" w:hAnsi="Franklin Gothic Book"/>
          <w:szCs w:val="24"/>
        </w:rPr>
        <w:t>/</w:t>
      </w:r>
      <w:r w:rsidRPr="00ED241D">
        <w:rPr>
          <w:rFonts w:ascii="Franklin Gothic Book" w:hAnsi="Franklin Gothic Book"/>
          <w:szCs w:val="24"/>
        </w:rPr>
        <w:t xml:space="preserve">or damage by vehicles. </w:t>
      </w:r>
      <w:r>
        <w:rPr>
          <w:rFonts w:ascii="Franklin Gothic Book" w:hAnsi="Franklin Gothic Book"/>
          <w:szCs w:val="24"/>
        </w:rPr>
        <w:t>Similarly</w:t>
      </w:r>
      <w:r w:rsidRPr="00ED241D">
        <w:rPr>
          <w:rFonts w:ascii="Franklin Gothic Book" w:hAnsi="Franklin Gothic Book"/>
          <w:szCs w:val="24"/>
        </w:rPr>
        <w:t xml:space="preserve">, </w:t>
      </w:r>
      <w:r>
        <w:rPr>
          <w:rFonts w:ascii="Franklin Gothic Book" w:hAnsi="Franklin Gothic Book"/>
          <w:szCs w:val="24"/>
        </w:rPr>
        <w:t xml:space="preserve">all </w:t>
      </w:r>
      <w:r w:rsidRPr="00ED241D">
        <w:rPr>
          <w:rFonts w:ascii="Franklin Gothic Book" w:hAnsi="Franklin Gothic Book"/>
          <w:szCs w:val="24"/>
        </w:rPr>
        <w:t>spare parts should be warehoused until ready for use.</w:t>
      </w:r>
      <w:r>
        <w:rPr>
          <w:rFonts w:ascii="Franklin Gothic Book" w:hAnsi="Franklin Gothic Book"/>
          <w:szCs w:val="24"/>
        </w:rPr>
        <w:t xml:space="preserve"> </w:t>
      </w:r>
      <w:r w:rsidRPr="00ED241D">
        <w:rPr>
          <w:rFonts w:ascii="Franklin Gothic Book" w:hAnsi="Franklin Gothic Book"/>
          <w:szCs w:val="24"/>
        </w:rPr>
        <w:t>Storage inside a building is preferred but covering</w:t>
      </w:r>
      <w:r>
        <w:rPr>
          <w:rFonts w:ascii="Franklin Gothic Book" w:hAnsi="Franklin Gothic Book"/>
          <w:szCs w:val="24"/>
        </w:rPr>
        <w:t xml:space="preserve"> the equipment or component</w:t>
      </w:r>
      <w:r w:rsidRPr="00ED241D">
        <w:rPr>
          <w:rFonts w:ascii="Franklin Gothic Book" w:hAnsi="Franklin Gothic Book"/>
          <w:szCs w:val="24"/>
        </w:rPr>
        <w:t xml:space="preserve"> with a canvas tarp is acceptable</w:t>
      </w:r>
      <w:r>
        <w:rPr>
          <w:rFonts w:ascii="Franklin Gothic Book" w:hAnsi="Franklin Gothic Book"/>
          <w:szCs w:val="24"/>
        </w:rPr>
        <w:t xml:space="preserve"> unless otherwise indicated</w:t>
      </w:r>
      <w:r w:rsidRPr="00ED241D">
        <w:rPr>
          <w:rFonts w:ascii="Franklin Gothic Book" w:hAnsi="Franklin Gothic Book"/>
          <w:szCs w:val="24"/>
        </w:rPr>
        <w:t>. Do not cover</w:t>
      </w:r>
      <w:r>
        <w:rPr>
          <w:rFonts w:ascii="Franklin Gothic Book" w:hAnsi="Franklin Gothic Book"/>
          <w:szCs w:val="24"/>
        </w:rPr>
        <w:t xml:space="preserve"> the equipment or component</w:t>
      </w:r>
      <w:r w:rsidRPr="00ED241D">
        <w:rPr>
          <w:rFonts w:ascii="Franklin Gothic Book" w:hAnsi="Franklin Gothic Book"/>
          <w:szCs w:val="24"/>
        </w:rPr>
        <w:t xml:space="preserve"> with </w:t>
      </w:r>
      <w:r>
        <w:rPr>
          <w:rFonts w:ascii="Franklin Gothic Book" w:hAnsi="Franklin Gothic Book"/>
          <w:szCs w:val="24"/>
        </w:rPr>
        <w:t xml:space="preserve">a </w:t>
      </w:r>
      <w:r w:rsidRPr="00ED241D">
        <w:rPr>
          <w:rFonts w:ascii="Franklin Gothic Book" w:hAnsi="Franklin Gothic Book"/>
          <w:szCs w:val="24"/>
        </w:rPr>
        <w:t>polyethylene sheet</w:t>
      </w:r>
      <w:r>
        <w:rPr>
          <w:rFonts w:ascii="Franklin Gothic Book" w:hAnsi="Franklin Gothic Book"/>
          <w:szCs w:val="24"/>
        </w:rPr>
        <w:t>,</w:t>
      </w:r>
      <w:r w:rsidRPr="00ED241D">
        <w:rPr>
          <w:rFonts w:ascii="Franklin Gothic Book" w:hAnsi="Franklin Gothic Book"/>
          <w:szCs w:val="24"/>
        </w:rPr>
        <w:t xml:space="preserve"> as this will cause and trap condensation. </w:t>
      </w:r>
      <w:r>
        <w:rPr>
          <w:rFonts w:ascii="Franklin Gothic Book" w:hAnsi="Franklin Gothic Book"/>
          <w:szCs w:val="24"/>
        </w:rPr>
        <w:t>Additional recommendations for indoor and outdoor storage of various components are highlighted below.</w:t>
      </w:r>
    </w:p>
    <w:p w14:paraId="48232A1E" w14:textId="77777777" w:rsidR="005B5BAF" w:rsidRDefault="005B5BAF" w:rsidP="000C6605">
      <w:pPr>
        <w:spacing w:line="259" w:lineRule="auto"/>
        <w:rPr>
          <w:rFonts w:ascii="Franklin Gothic Book" w:hAnsi="Franklin Gothic Book"/>
          <w:szCs w:val="24"/>
        </w:rPr>
      </w:pPr>
    </w:p>
    <w:p w14:paraId="75B658B7" w14:textId="4C88E3AC" w:rsidR="005B5BAF" w:rsidRPr="005B5BAF" w:rsidRDefault="005B5BAF" w:rsidP="005B5BAF">
      <w:pPr>
        <w:rPr>
          <w:rFonts w:ascii="Franklin Gothic Book" w:hAnsi="Franklin Gothic Book"/>
          <w:b/>
          <w:bCs/>
          <w:szCs w:val="24"/>
        </w:rPr>
      </w:pPr>
      <w:r>
        <w:rPr>
          <w:rFonts w:ascii="Franklin Gothic Book" w:hAnsi="Franklin Gothic Book"/>
          <w:b/>
          <w:bCs/>
          <w:szCs w:val="24"/>
        </w:rPr>
        <w:t xml:space="preserve">Please refer and adhere to any additional best practices for belt conveyors as detailed in all applicable CEMA standards, </w:t>
      </w:r>
      <w:r w:rsidRPr="00C157C8">
        <w:rPr>
          <w:rFonts w:ascii="Franklin Gothic Book" w:hAnsi="Franklin Gothic Book"/>
          <w:b/>
          <w:bCs/>
          <w:szCs w:val="24"/>
        </w:rPr>
        <w:t>including the most recent edition of the ANSI/CEMA document titled “Belt Conveyors for Bulk Materials”.</w:t>
      </w:r>
    </w:p>
    <w:p w14:paraId="52C2578B" w14:textId="77777777" w:rsidR="00B16ADC" w:rsidRPr="007469C1" w:rsidRDefault="00B16ADC" w:rsidP="00B16ADC">
      <w:pPr>
        <w:spacing w:line="259" w:lineRule="auto"/>
        <w:rPr>
          <w:rFonts w:ascii="Franklin Gothic Book" w:hAnsi="Franklin Gothic Book"/>
          <w:szCs w:val="24"/>
        </w:rPr>
      </w:pPr>
    </w:p>
    <w:p w14:paraId="04A5479E" w14:textId="77777777" w:rsidR="00B16ADC" w:rsidRPr="007469C1" w:rsidRDefault="00B16ADC" w:rsidP="003E3E14">
      <w:pPr>
        <w:pStyle w:val="Heading3"/>
        <w:numPr>
          <w:ilvl w:val="2"/>
          <w:numId w:val="5"/>
        </w:numPr>
      </w:pPr>
      <w:bookmarkStart w:id="43" w:name="_Toc182488399"/>
      <w:r>
        <w:t xml:space="preserve">General Requirements for </w:t>
      </w:r>
      <w:r w:rsidRPr="007469C1">
        <w:t>Indoor Storage</w:t>
      </w:r>
      <w:bookmarkEnd w:id="43"/>
    </w:p>
    <w:p w14:paraId="369C4220" w14:textId="77777777" w:rsidR="00B21145" w:rsidRPr="00B21145" w:rsidRDefault="00B21145" w:rsidP="00B21145">
      <w:pPr>
        <w:spacing w:line="259" w:lineRule="auto"/>
        <w:rPr>
          <w:rFonts w:ascii="Franklin Gothic Book" w:hAnsi="Franklin Gothic Book"/>
          <w:szCs w:val="24"/>
        </w:rPr>
      </w:pPr>
      <w:r w:rsidRPr="00B21145">
        <w:rPr>
          <w:rFonts w:ascii="Franklin Gothic Book" w:hAnsi="Franklin Gothic Book"/>
          <w:szCs w:val="24"/>
        </w:rPr>
        <w:t>The following general requirements are applicable to all equipment or components stored indoors.</w:t>
      </w:r>
    </w:p>
    <w:p w14:paraId="23A1A217" w14:textId="77777777" w:rsidR="00B21145" w:rsidRPr="00B21145" w:rsidRDefault="00B21145" w:rsidP="00B21145">
      <w:pPr>
        <w:pStyle w:val="ListParagraph"/>
        <w:numPr>
          <w:ilvl w:val="0"/>
          <w:numId w:val="6"/>
        </w:numPr>
        <w:spacing w:line="259" w:lineRule="auto"/>
        <w:rPr>
          <w:rFonts w:ascii="Franklin Gothic Book" w:hAnsi="Franklin Gothic Book"/>
          <w:szCs w:val="24"/>
        </w:rPr>
      </w:pPr>
      <w:r w:rsidRPr="00B21145">
        <w:rPr>
          <w:rFonts w:ascii="Franklin Gothic Book" w:hAnsi="Franklin Gothic Book"/>
          <w:szCs w:val="24"/>
        </w:rPr>
        <w:t>Store the components in a cool, dry area that is not subject to extreme temperature fluctuations. Protect components from heat and flame, as well as from dirt, mud, and flying debris.</w:t>
      </w:r>
    </w:p>
    <w:p w14:paraId="0AD40561" w14:textId="77777777" w:rsidR="00B21145" w:rsidRPr="00B21145" w:rsidRDefault="00B21145" w:rsidP="00B21145">
      <w:pPr>
        <w:pStyle w:val="ListParagraph"/>
        <w:numPr>
          <w:ilvl w:val="0"/>
          <w:numId w:val="6"/>
        </w:numPr>
        <w:spacing w:line="259" w:lineRule="auto"/>
        <w:rPr>
          <w:rFonts w:ascii="Franklin Gothic Book" w:hAnsi="Franklin Gothic Book"/>
          <w:szCs w:val="24"/>
        </w:rPr>
      </w:pPr>
      <w:r w:rsidRPr="00B21145">
        <w:rPr>
          <w:rFonts w:ascii="Franklin Gothic Book" w:hAnsi="Franklin Gothic Book"/>
          <w:szCs w:val="24"/>
        </w:rPr>
        <w:t>Ensure the area for storage has adequate ventilation.</w:t>
      </w:r>
    </w:p>
    <w:p w14:paraId="02DF167C" w14:textId="77777777" w:rsidR="00B21145" w:rsidRPr="00B21145" w:rsidRDefault="00B21145" w:rsidP="00B21145">
      <w:pPr>
        <w:pStyle w:val="ListParagraph"/>
        <w:numPr>
          <w:ilvl w:val="0"/>
          <w:numId w:val="6"/>
        </w:numPr>
        <w:spacing w:line="259" w:lineRule="auto"/>
        <w:rPr>
          <w:rFonts w:ascii="Franklin Gothic Book" w:hAnsi="Franklin Gothic Book"/>
          <w:szCs w:val="24"/>
        </w:rPr>
      </w:pPr>
      <w:r w:rsidRPr="00B21145">
        <w:rPr>
          <w:rFonts w:ascii="Franklin Gothic Book" w:hAnsi="Franklin Gothic Book"/>
          <w:szCs w:val="24"/>
        </w:rPr>
        <w:t>Ensure the storage area ground surface is level.</w:t>
      </w:r>
    </w:p>
    <w:p w14:paraId="436E4805" w14:textId="77777777" w:rsidR="00B21145" w:rsidRPr="00B21145" w:rsidRDefault="00B21145" w:rsidP="00B21145">
      <w:pPr>
        <w:pStyle w:val="ListParagraph"/>
        <w:numPr>
          <w:ilvl w:val="0"/>
          <w:numId w:val="6"/>
        </w:numPr>
        <w:spacing w:line="259" w:lineRule="auto"/>
        <w:rPr>
          <w:rFonts w:ascii="Franklin Gothic Book" w:hAnsi="Franklin Gothic Book"/>
          <w:szCs w:val="24"/>
        </w:rPr>
      </w:pPr>
      <w:r w:rsidRPr="00B21145">
        <w:rPr>
          <w:rFonts w:ascii="Franklin Gothic Book" w:hAnsi="Franklin Gothic Book"/>
          <w:szCs w:val="24"/>
        </w:rPr>
        <w:t>Provide space heaters for heating and drying.</w:t>
      </w:r>
    </w:p>
    <w:p w14:paraId="78CDD1C4" w14:textId="77777777" w:rsidR="00B21145" w:rsidRPr="00B21145" w:rsidRDefault="00B21145" w:rsidP="00B21145">
      <w:pPr>
        <w:pStyle w:val="ListParagraph"/>
        <w:numPr>
          <w:ilvl w:val="0"/>
          <w:numId w:val="6"/>
        </w:numPr>
        <w:spacing w:line="259" w:lineRule="auto"/>
        <w:rPr>
          <w:rFonts w:ascii="Franklin Gothic Book" w:hAnsi="Franklin Gothic Book"/>
          <w:szCs w:val="24"/>
        </w:rPr>
      </w:pPr>
      <w:r w:rsidRPr="00B21145">
        <w:rPr>
          <w:rFonts w:ascii="Franklin Gothic Book" w:hAnsi="Franklin Gothic Book"/>
          <w:szCs w:val="24"/>
        </w:rPr>
        <w:t>Provide adequate support under all equipment to prevent distortion and to raise equipment off of the ground above any undesirable ground or floor conditions. All supports should be placed directly below the equipment’s vertical upright supports (where applicable) to prevent damage to the equipment.</w:t>
      </w:r>
    </w:p>
    <w:p w14:paraId="0AF536E8" w14:textId="77777777" w:rsidR="00B21145" w:rsidRPr="00B21145" w:rsidRDefault="00B21145" w:rsidP="00B21145">
      <w:pPr>
        <w:pStyle w:val="ListParagraph"/>
        <w:numPr>
          <w:ilvl w:val="0"/>
          <w:numId w:val="6"/>
        </w:numPr>
        <w:spacing w:line="259" w:lineRule="auto"/>
        <w:rPr>
          <w:rFonts w:ascii="Franklin Gothic Book" w:hAnsi="Franklin Gothic Book"/>
          <w:szCs w:val="24"/>
        </w:rPr>
      </w:pPr>
      <w:r w:rsidRPr="00B21145">
        <w:rPr>
          <w:rFonts w:ascii="Franklin Gothic Book" w:hAnsi="Franklin Gothic Book"/>
          <w:szCs w:val="24"/>
        </w:rPr>
        <w:t>Ensure tenting and/or tarpaulins (if any) are well supported to provide sufficient ventilation.</w:t>
      </w:r>
    </w:p>
    <w:p w14:paraId="7C480891" w14:textId="77777777" w:rsidR="00B21145" w:rsidRPr="00B21145" w:rsidRDefault="00B21145" w:rsidP="00B21145">
      <w:pPr>
        <w:pStyle w:val="ListParagraph"/>
        <w:numPr>
          <w:ilvl w:val="0"/>
          <w:numId w:val="6"/>
        </w:numPr>
        <w:spacing w:line="259" w:lineRule="auto"/>
        <w:rPr>
          <w:rFonts w:ascii="Franklin Gothic Book" w:hAnsi="Franklin Gothic Book"/>
          <w:szCs w:val="24"/>
        </w:rPr>
      </w:pPr>
      <w:r w:rsidRPr="00B21145">
        <w:rPr>
          <w:rFonts w:ascii="Franklin Gothic Book" w:hAnsi="Franklin Gothic Book"/>
          <w:szCs w:val="24"/>
        </w:rPr>
        <w:t>Re-coat parts which may have been scratched or wiped clean of their protective coating in shipment with paint, primer, or grease.</w:t>
      </w:r>
    </w:p>
    <w:p w14:paraId="727D9BE8" w14:textId="77777777" w:rsidR="00B21145" w:rsidRPr="00B21145" w:rsidRDefault="00B21145" w:rsidP="00B21145">
      <w:pPr>
        <w:pStyle w:val="ListParagraph"/>
        <w:numPr>
          <w:ilvl w:val="0"/>
          <w:numId w:val="6"/>
        </w:numPr>
        <w:spacing w:line="259" w:lineRule="auto"/>
        <w:rPr>
          <w:rFonts w:ascii="Franklin Gothic Book" w:hAnsi="Franklin Gothic Book"/>
          <w:szCs w:val="24"/>
        </w:rPr>
      </w:pPr>
      <w:r w:rsidRPr="00B21145">
        <w:rPr>
          <w:rFonts w:ascii="Franklin Gothic Book" w:hAnsi="Franklin Gothic Book"/>
          <w:szCs w:val="24"/>
        </w:rPr>
        <w:t xml:space="preserve">Shield painted surfaces, including bitumastic coatings, from direct sunlight, which can lead to warping, damage, or chipping. </w:t>
      </w:r>
    </w:p>
    <w:p w14:paraId="450D17DA" w14:textId="3F2C1FC1" w:rsidR="00B16ADC" w:rsidRDefault="00B21145" w:rsidP="00B21145">
      <w:pPr>
        <w:pStyle w:val="ListParagraph"/>
        <w:numPr>
          <w:ilvl w:val="0"/>
          <w:numId w:val="6"/>
        </w:numPr>
        <w:spacing w:line="259" w:lineRule="auto"/>
        <w:rPr>
          <w:rFonts w:ascii="Franklin Gothic Book" w:hAnsi="Franklin Gothic Book"/>
          <w:szCs w:val="24"/>
        </w:rPr>
      </w:pPr>
      <w:r w:rsidRPr="00B21145">
        <w:rPr>
          <w:rFonts w:ascii="Franklin Gothic Book" w:hAnsi="Franklin Gothic Book"/>
          <w:szCs w:val="24"/>
        </w:rPr>
        <w:lastRenderedPageBreak/>
        <w:t>Check the equipment periodically for accumulations of moisture and/or surface rusting and remove. If rusting is present, prepare the surface and re-coat with the proper material. Increase ventilation and reduce humidity</w:t>
      </w:r>
      <w:r w:rsidR="00B16ADC" w:rsidRPr="00B21145">
        <w:rPr>
          <w:rFonts w:ascii="Franklin Gothic Book" w:hAnsi="Franklin Gothic Book"/>
          <w:szCs w:val="24"/>
        </w:rPr>
        <w:t>.</w:t>
      </w:r>
    </w:p>
    <w:p w14:paraId="12894CC0" w14:textId="77777777" w:rsidR="005C261F" w:rsidRPr="005938AE" w:rsidRDefault="005C261F" w:rsidP="005C261F">
      <w:pPr>
        <w:pStyle w:val="ListParagraph"/>
        <w:numPr>
          <w:ilvl w:val="0"/>
          <w:numId w:val="6"/>
        </w:numPr>
        <w:rPr>
          <w:rFonts w:ascii="Franklin Gothic Book" w:hAnsi="Franklin Gothic Book"/>
          <w:szCs w:val="24"/>
        </w:rPr>
      </w:pPr>
      <w:r w:rsidRPr="005938AE">
        <w:rPr>
          <w:rFonts w:ascii="Franklin Gothic Book" w:hAnsi="Franklin Gothic Book"/>
          <w:szCs w:val="24"/>
        </w:rPr>
        <w:t xml:space="preserve">In equipment containing rotating parts, </w:t>
      </w:r>
      <w:r>
        <w:rPr>
          <w:rFonts w:ascii="Franklin Gothic Book" w:hAnsi="Franklin Gothic Book"/>
          <w:szCs w:val="24"/>
        </w:rPr>
        <w:t>rotate the equipment</w:t>
      </w:r>
      <w:r w:rsidRPr="005938AE">
        <w:rPr>
          <w:rFonts w:ascii="Franklin Gothic Book" w:hAnsi="Franklin Gothic Book"/>
          <w:szCs w:val="24"/>
        </w:rPr>
        <w:t xml:space="preserve"> one and a half (1.5) rotations every two weeks. </w:t>
      </w:r>
      <w:r>
        <w:rPr>
          <w:rFonts w:ascii="Franklin Gothic Book" w:hAnsi="Franklin Gothic Book"/>
          <w:szCs w:val="24"/>
        </w:rPr>
        <w:t>R</w:t>
      </w:r>
      <w:r w:rsidRPr="005938AE">
        <w:rPr>
          <w:rFonts w:ascii="Franklin Gothic Book" w:hAnsi="Franklin Gothic Book"/>
          <w:szCs w:val="24"/>
        </w:rPr>
        <w:t xml:space="preserve">otation can be performed by bumping the motor </w:t>
      </w:r>
      <w:r>
        <w:rPr>
          <w:rFonts w:ascii="Franklin Gothic Book" w:hAnsi="Franklin Gothic Book"/>
          <w:szCs w:val="24"/>
        </w:rPr>
        <w:t xml:space="preserve">(if applicable) </w:t>
      </w:r>
      <w:r w:rsidRPr="005938AE">
        <w:rPr>
          <w:rFonts w:ascii="Franklin Gothic Book" w:hAnsi="Franklin Gothic Book"/>
          <w:szCs w:val="24"/>
        </w:rPr>
        <w:t xml:space="preserve">or disengaging the motor </w:t>
      </w:r>
      <w:r>
        <w:rPr>
          <w:rFonts w:ascii="Franklin Gothic Book" w:hAnsi="Franklin Gothic Book"/>
          <w:szCs w:val="24"/>
        </w:rPr>
        <w:t xml:space="preserve">(if applicable) </w:t>
      </w:r>
      <w:r w:rsidRPr="005938AE">
        <w:rPr>
          <w:rFonts w:ascii="Franklin Gothic Book" w:hAnsi="Franklin Gothic Book"/>
          <w:szCs w:val="24"/>
        </w:rPr>
        <w:t>and rotating by hand.</w:t>
      </w:r>
    </w:p>
    <w:p w14:paraId="2258E7C1" w14:textId="77777777" w:rsidR="00B16ADC" w:rsidRDefault="00B16ADC" w:rsidP="00B16ADC">
      <w:pPr>
        <w:spacing w:line="259" w:lineRule="auto"/>
        <w:rPr>
          <w:rFonts w:ascii="Franklin Gothic Book" w:hAnsi="Franklin Gothic Book"/>
          <w:szCs w:val="24"/>
        </w:rPr>
      </w:pPr>
    </w:p>
    <w:p w14:paraId="47BFAC02" w14:textId="77777777" w:rsidR="00B16ADC" w:rsidRDefault="00B16ADC" w:rsidP="003E3E14">
      <w:pPr>
        <w:pStyle w:val="Heading3"/>
        <w:numPr>
          <w:ilvl w:val="2"/>
          <w:numId w:val="5"/>
        </w:numPr>
      </w:pPr>
      <w:bookmarkStart w:id="44" w:name="_Toc182488400"/>
      <w:r>
        <w:t xml:space="preserve">General Requirements for </w:t>
      </w:r>
      <w:r w:rsidRPr="007469C1">
        <w:t>Outdoor Storage</w:t>
      </w:r>
      <w:bookmarkEnd w:id="44"/>
    </w:p>
    <w:p w14:paraId="35F60393" w14:textId="77777777" w:rsidR="00FD1100" w:rsidRPr="00AE3EA1" w:rsidRDefault="00FD1100" w:rsidP="00FD1100">
      <w:pPr>
        <w:spacing w:line="259" w:lineRule="auto"/>
        <w:rPr>
          <w:rFonts w:ascii="Franklin Gothic Book" w:hAnsi="Franklin Gothic Book"/>
          <w:szCs w:val="24"/>
        </w:rPr>
      </w:pPr>
      <w:r w:rsidRPr="00AE3EA1">
        <w:rPr>
          <w:rFonts w:ascii="Franklin Gothic Book" w:hAnsi="Franklin Gothic Book"/>
          <w:szCs w:val="24"/>
        </w:rPr>
        <w:t xml:space="preserve">The following general requirements are applicable to all equipment or components stored </w:t>
      </w:r>
      <w:r w:rsidRPr="00402E73">
        <w:rPr>
          <w:rFonts w:ascii="Franklin Gothic Book" w:hAnsi="Franklin Gothic Book"/>
          <w:szCs w:val="24"/>
        </w:rPr>
        <w:t>outdoors.</w:t>
      </w:r>
      <w:r w:rsidRPr="00D27CB6">
        <w:rPr>
          <w:rFonts w:ascii="Franklin Gothic Book" w:hAnsi="Franklin Gothic Book" w:cs="Calibri"/>
          <w:szCs w:val="24"/>
        </w:rPr>
        <w:t xml:space="preserve"> It is the responsibility of the Contractor to protect JMS equipment from damage</w:t>
      </w:r>
      <w:r>
        <w:rPr>
          <w:rFonts w:ascii="Franklin Gothic Book" w:hAnsi="Franklin Gothic Book" w:cs="Calibri"/>
          <w:szCs w:val="24"/>
        </w:rPr>
        <w:t xml:space="preserve"> to equipment</w:t>
      </w:r>
      <w:r w:rsidRPr="00D27CB6">
        <w:rPr>
          <w:rFonts w:ascii="Franklin Gothic Book" w:hAnsi="Franklin Gothic Book" w:cs="Calibri"/>
          <w:szCs w:val="24"/>
        </w:rPr>
        <w:t xml:space="preserve"> due to outside storage</w:t>
      </w:r>
      <w:r>
        <w:rPr>
          <w:rFonts w:ascii="Franklin Gothic Book" w:hAnsi="Franklin Gothic Book" w:cs="Calibri"/>
          <w:szCs w:val="24"/>
        </w:rPr>
        <w:t>.</w:t>
      </w:r>
    </w:p>
    <w:p w14:paraId="39F3EA9B" w14:textId="77777777" w:rsidR="00FD1100" w:rsidRPr="00CB42B5" w:rsidRDefault="00FD1100" w:rsidP="00FD1100">
      <w:pPr>
        <w:numPr>
          <w:ilvl w:val="0"/>
          <w:numId w:val="10"/>
        </w:numPr>
        <w:spacing w:line="259" w:lineRule="auto"/>
        <w:contextualSpacing/>
        <w:rPr>
          <w:rFonts w:ascii="Franklin Gothic Book" w:hAnsi="Franklin Gothic Book"/>
          <w:szCs w:val="24"/>
        </w:rPr>
      </w:pPr>
      <w:r w:rsidRPr="00CB42B5">
        <w:rPr>
          <w:rFonts w:ascii="Franklin Gothic Book" w:hAnsi="Franklin Gothic Book"/>
          <w:szCs w:val="24"/>
        </w:rPr>
        <w:t>If warehousing is not possible, cho</w:t>
      </w:r>
      <w:r>
        <w:rPr>
          <w:rFonts w:ascii="Franklin Gothic Book" w:hAnsi="Franklin Gothic Book"/>
          <w:szCs w:val="24"/>
        </w:rPr>
        <w:t>o</w:t>
      </w:r>
      <w:r w:rsidRPr="00CB42B5">
        <w:rPr>
          <w:rFonts w:ascii="Franklin Gothic Book" w:hAnsi="Franklin Gothic Book"/>
          <w:szCs w:val="24"/>
        </w:rPr>
        <w:t xml:space="preserve">se a site that has adequate drainage, ventilation, and size to maintain space for air circulation and access by inspecting personnel.  </w:t>
      </w:r>
    </w:p>
    <w:p w14:paraId="5D7C0BBB" w14:textId="77777777" w:rsidR="00FD1100" w:rsidRPr="00CB42B5" w:rsidRDefault="00FD1100" w:rsidP="00FD1100">
      <w:pPr>
        <w:numPr>
          <w:ilvl w:val="0"/>
          <w:numId w:val="10"/>
        </w:numPr>
        <w:spacing w:line="259" w:lineRule="auto"/>
        <w:contextualSpacing/>
        <w:rPr>
          <w:rFonts w:ascii="Franklin Gothic Book" w:hAnsi="Franklin Gothic Book"/>
          <w:szCs w:val="24"/>
        </w:rPr>
      </w:pPr>
      <w:r w:rsidRPr="00CB42B5">
        <w:rPr>
          <w:rFonts w:ascii="Franklin Gothic Book" w:hAnsi="Franklin Gothic Book"/>
          <w:szCs w:val="24"/>
        </w:rPr>
        <w:t>Shield the materials from direct sunlight, rain, snow, dust, etc. with tenting if possible or well-supported tarpaulins at a minimum. Ensure good cover is provided at all times.</w:t>
      </w:r>
      <w:r w:rsidRPr="00CB42B5">
        <w:rPr>
          <w:rFonts w:ascii="Franklin Gothic Book" w:hAnsi="Franklin Gothic Book" w:cs="Calibri"/>
        </w:rPr>
        <w:t xml:space="preserve"> Ensure that the equipment is protected from contact with other machinery, equipment, etc.</w:t>
      </w:r>
    </w:p>
    <w:p w14:paraId="7ADAF373" w14:textId="77777777" w:rsidR="00FD1100" w:rsidRPr="00CB42B5" w:rsidRDefault="00FD1100" w:rsidP="00FD1100">
      <w:pPr>
        <w:numPr>
          <w:ilvl w:val="0"/>
          <w:numId w:val="10"/>
        </w:numPr>
        <w:spacing w:line="259" w:lineRule="auto"/>
        <w:contextualSpacing/>
        <w:rPr>
          <w:rFonts w:ascii="Franklin Gothic Book" w:hAnsi="Franklin Gothic Book"/>
          <w:szCs w:val="24"/>
        </w:rPr>
      </w:pPr>
      <w:r w:rsidRPr="00CB42B5">
        <w:rPr>
          <w:rFonts w:ascii="Franklin Gothic Book" w:hAnsi="Franklin Gothic Book"/>
          <w:szCs w:val="24"/>
        </w:rPr>
        <w:t xml:space="preserve">Provide space heaters for heating and drying in cold or wet weather.  </w:t>
      </w:r>
    </w:p>
    <w:p w14:paraId="3CBA7FE8" w14:textId="77777777" w:rsidR="00FD1100" w:rsidRPr="00CB42B5" w:rsidRDefault="00FD1100" w:rsidP="00FD1100">
      <w:pPr>
        <w:numPr>
          <w:ilvl w:val="0"/>
          <w:numId w:val="10"/>
        </w:numPr>
        <w:spacing w:line="259" w:lineRule="auto"/>
        <w:contextualSpacing/>
        <w:rPr>
          <w:rFonts w:ascii="Franklin Gothic Book" w:hAnsi="Franklin Gothic Book"/>
          <w:szCs w:val="24"/>
        </w:rPr>
      </w:pPr>
      <w:r w:rsidRPr="00CB42B5">
        <w:rPr>
          <w:rFonts w:ascii="Franklin Gothic Book" w:hAnsi="Franklin Gothic Book"/>
          <w:szCs w:val="24"/>
        </w:rPr>
        <w:t>Use blocks to raise all material off the ground a minimum of 6” higher than any expected level of rain, snow, etc. Components should be stored a minimum of 6” off the ground, and no portion of the component should contact the ground while stored. Always support the components directly below their vertical upright supports (where applicable) to prevent damage to the component</w:t>
      </w:r>
      <w:r w:rsidRPr="00CB42B5">
        <w:rPr>
          <w:rFonts w:ascii="Franklin Gothic Book" w:hAnsi="Franklin Gothic Book" w:cs="Calibri"/>
        </w:rPr>
        <w:t>.</w:t>
      </w:r>
    </w:p>
    <w:p w14:paraId="59C9CE4E" w14:textId="77777777" w:rsidR="00FD1100" w:rsidRPr="00CB42B5" w:rsidRDefault="00FD1100" w:rsidP="00FD1100">
      <w:pPr>
        <w:numPr>
          <w:ilvl w:val="0"/>
          <w:numId w:val="10"/>
        </w:numPr>
        <w:spacing w:line="259" w:lineRule="auto"/>
        <w:contextualSpacing/>
        <w:rPr>
          <w:rFonts w:ascii="Franklin Gothic Book" w:hAnsi="Franklin Gothic Book"/>
          <w:szCs w:val="24"/>
        </w:rPr>
      </w:pPr>
      <w:r w:rsidRPr="00CB42B5">
        <w:rPr>
          <w:rFonts w:ascii="Franklin Gothic Book" w:hAnsi="Franklin Gothic Book"/>
          <w:szCs w:val="24"/>
        </w:rPr>
        <w:t>Provide adequate support of all fabricated steelwork to prevent warping.</w:t>
      </w:r>
    </w:p>
    <w:p w14:paraId="2DFC7D2C" w14:textId="77777777" w:rsidR="00FD1100" w:rsidRPr="00CB42B5" w:rsidRDefault="00FD1100" w:rsidP="00FD1100">
      <w:pPr>
        <w:numPr>
          <w:ilvl w:val="0"/>
          <w:numId w:val="10"/>
        </w:numPr>
        <w:spacing w:line="259" w:lineRule="auto"/>
        <w:contextualSpacing/>
        <w:rPr>
          <w:rFonts w:ascii="Franklin Gothic Book" w:hAnsi="Franklin Gothic Book"/>
          <w:szCs w:val="24"/>
        </w:rPr>
      </w:pPr>
      <w:r w:rsidRPr="00CB42B5">
        <w:rPr>
          <w:rFonts w:ascii="Franklin Gothic Book" w:hAnsi="Franklin Gothic Book"/>
          <w:szCs w:val="24"/>
        </w:rPr>
        <w:t>Perform frequent checks to locate rusting surfaces and accumulations of condensation. It is the responsibility of the Contractor to protect JMS equipment from rusting and corrosion due to outside storage, including corrosion occurring after the equipment is delivered to the job site but before final finish painting. If rust is found on painted surfaces, remove the rust, re-prime, and re-paint the surface. If the surface was originally grease-coated, remove the rust and re-coat the surface with waterproof grease.</w:t>
      </w:r>
    </w:p>
    <w:p w14:paraId="505B49D0" w14:textId="17074223" w:rsidR="00E82DCE" w:rsidRDefault="00FD1100" w:rsidP="00FD1100">
      <w:pPr>
        <w:pStyle w:val="ListParagraph"/>
        <w:numPr>
          <w:ilvl w:val="0"/>
          <w:numId w:val="10"/>
        </w:numPr>
        <w:spacing w:line="259" w:lineRule="auto"/>
        <w:rPr>
          <w:rFonts w:ascii="Franklin Gothic Book" w:hAnsi="Franklin Gothic Book"/>
          <w:szCs w:val="24"/>
        </w:rPr>
      </w:pPr>
      <w:r w:rsidRPr="00CB42B5">
        <w:rPr>
          <w:rFonts w:ascii="Franklin Gothic Book" w:hAnsi="Franklin Gothic Book"/>
          <w:szCs w:val="24"/>
        </w:rPr>
        <w:t xml:space="preserve">Block </w:t>
      </w:r>
      <w:r>
        <w:rPr>
          <w:rFonts w:ascii="Franklin Gothic Book" w:hAnsi="Franklin Gothic Book"/>
          <w:szCs w:val="24"/>
        </w:rPr>
        <w:t xml:space="preserve">or prop open </w:t>
      </w:r>
      <w:r w:rsidRPr="00CB42B5">
        <w:rPr>
          <w:rFonts w:ascii="Franklin Gothic Book" w:hAnsi="Franklin Gothic Book"/>
          <w:szCs w:val="24"/>
        </w:rPr>
        <w:t>any open inspection doors, etc. slightly to increase ventilation in housing</w:t>
      </w:r>
      <w:r>
        <w:rPr>
          <w:rFonts w:ascii="Franklin Gothic Book" w:hAnsi="Franklin Gothic Book"/>
          <w:szCs w:val="24"/>
        </w:rPr>
        <w:t>s</w:t>
      </w:r>
      <w:r w:rsidR="00B16ADC" w:rsidRPr="00FD1100">
        <w:rPr>
          <w:rFonts w:ascii="Franklin Gothic Book" w:hAnsi="Franklin Gothic Book"/>
          <w:szCs w:val="24"/>
        </w:rPr>
        <w:t>.</w:t>
      </w:r>
    </w:p>
    <w:p w14:paraId="641497BA" w14:textId="5B5D8B32" w:rsidR="00A74048" w:rsidRPr="007650F8" w:rsidRDefault="007650F8" w:rsidP="007650F8">
      <w:pPr>
        <w:pStyle w:val="ListParagraph"/>
        <w:numPr>
          <w:ilvl w:val="0"/>
          <w:numId w:val="10"/>
        </w:numPr>
        <w:rPr>
          <w:rFonts w:ascii="Franklin Gothic Book" w:hAnsi="Franklin Gothic Book"/>
          <w:szCs w:val="24"/>
        </w:rPr>
      </w:pPr>
      <w:r w:rsidRPr="005938AE">
        <w:rPr>
          <w:rFonts w:ascii="Franklin Gothic Book" w:hAnsi="Franklin Gothic Book"/>
          <w:szCs w:val="24"/>
        </w:rPr>
        <w:t xml:space="preserve">In equipment containing rotating parts, </w:t>
      </w:r>
      <w:r>
        <w:rPr>
          <w:rFonts w:ascii="Franklin Gothic Book" w:hAnsi="Franklin Gothic Book"/>
          <w:szCs w:val="24"/>
        </w:rPr>
        <w:t>rotate the equipment</w:t>
      </w:r>
      <w:r w:rsidRPr="005938AE">
        <w:rPr>
          <w:rFonts w:ascii="Franklin Gothic Book" w:hAnsi="Franklin Gothic Book"/>
          <w:szCs w:val="24"/>
        </w:rPr>
        <w:t xml:space="preserve"> one and a half (1.5) rotations every two weeks. </w:t>
      </w:r>
      <w:r>
        <w:rPr>
          <w:rFonts w:ascii="Franklin Gothic Book" w:hAnsi="Franklin Gothic Book"/>
          <w:szCs w:val="24"/>
        </w:rPr>
        <w:t>R</w:t>
      </w:r>
      <w:r w:rsidRPr="005938AE">
        <w:rPr>
          <w:rFonts w:ascii="Franklin Gothic Book" w:hAnsi="Franklin Gothic Book"/>
          <w:szCs w:val="24"/>
        </w:rPr>
        <w:t xml:space="preserve">otation can be performed by bumping the motor </w:t>
      </w:r>
      <w:r>
        <w:rPr>
          <w:rFonts w:ascii="Franklin Gothic Book" w:hAnsi="Franklin Gothic Book"/>
          <w:szCs w:val="24"/>
        </w:rPr>
        <w:t xml:space="preserve">(if applicable) </w:t>
      </w:r>
      <w:r w:rsidRPr="005938AE">
        <w:rPr>
          <w:rFonts w:ascii="Franklin Gothic Book" w:hAnsi="Franklin Gothic Book"/>
          <w:szCs w:val="24"/>
        </w:rPr>
        <w:t xml:space="preserve">or disengaging the motor </w:t>
      </w:r>
      <w:r>
        <w:rPr>
          <w:rFonts w:ascii="Franklin Gothic Book" w:hAnsi="Franklin Gothic Book"/>
          <w:szCs w:val="24"/>
        </w:rPr>
        <w:t xml:space="preserve">(if applicable) </w:t>
      </w:r>
      <w:r w:rsidRPr="005938AE">
        <w:rPr>
          <w:rFonts w:ascii="Franklin Gothic Book" w:hAnsi="Franklin Gothic Book"/>
          <w:szCs w:val="24"/>
        </w:rPr>
        <w:t>and rotating by hand.</w:t>
      </w:r>
    </w:p>
    <w:p w14:paraId="401FA206" w14:textId="77777777" w:rsidR="005E4EFC" w:rsidRDefault="005E4EFC" w:rsidP="005E4EFC">
      <w:pPr>
        <w:spacing w:line="259" w:lineRule="auto"/>
        <w:rPr>
          <w:rFonts w:ascii="Franklin Gothic Book" w:hAnsi="Franklin Gothic Book"/>
          <w:szCs w:val="24"/>
        </w:rPr>
      </w:pPr>
    </w:p>
    <w:p w14:paraId="2CBBBCFD" w14:textId="77777777" w:rsidR="00674C7E" w:rsidRDefault="00674C7E" w:rsidP="003E3E14">
      <w:pPr>
        <w:pStyle w:val="Heading3"/>
        <w:numPr>
          <w:ilvl w:val="2"/>
          <w:numId w:val="5"/>
        </w:numPr>
      </w:pPr>
      <w:bookmarkStart w:id="45" w:name="_Toc182488401"/>
      <w:r w:rsidRPr="00ED241D">
        <w:t xml:space="preserve">Gear </w:t>
      </w:r>
      <w:r>
        <w:t>Units</w:t>
      </w:r>
      <w:bookmarkEnd w:id="45"/>
    </w:p>
    <w:p w14:paraId="570FBC4A" w14:textId="77777777" w:rsidR="00234F6A" w:rsidRPr="00234F6A" w:rsidRDefault="00234F6A" w:rsidP="00234F6A">
      <w:pPr>
        <w:spacing w:line="259" w:lineRule="auto"/>
        <w:rPr>
          <w:rFonts w:ascii="Franklin Gothic Book" w:hAnsi="Franklin Gothic Book"/>
          <w:szCs w:val="24"/>
        </w:rPr>
      </w:pPr>
      <w:r w:rsidRPr="00234F6A">
        <w:rPr>
          <w:rFonts w:ascii="Franklin Gothic Book" w:hAnsi="Franklin Gothic Book"/>
          <w:szCs w:val="24"/>
        </w:rPr>
        <w:t>In addition to the general requirements, adhere to the following additional requirements for storage of gear units.</w:t>
      </w:r>
    </w:p>
    <w:p w14:paraId="11B7596C" w14:textId="77777777" w:rsidR="00234F6A" w:rsidRPr="00234F6A" w:rsidRDefault="00234F6A" w:rsidP="00234F6A">
      <w:pPr>
        <w:pStyle w:val="ListParagraph"/>
        <w:numPr>
          <w:ilvl w:val="0"/>
          <w:numId w:val="11"/>
        </w:numPr>
        <w:spacing w:line="259" w:lineRule="auto"/>
        <w:rPr>
          <w:rFonts w:ascii="Franklin Gothic Book" w:hAnsi="Franklin Gothic Book"/>
          <w:szCs w:val="24"/>
        </w:rPr>
      </w:pPr>
      <w:r w:rsidRPr="00234F6A">
        <w:rPr>
          <w:rFonts w:ascii="Franklin Gothic Book" w:hAnsi="Franklin Gothic Book"/>
          <w:szCs w:val="24"/>
        </w:rPr>
        <w:t xml:space="preserve">In the event of expected extended storage lasting nine (9) months or longer, contact the equipment manufacturer to inquire about the usefulness of adding an anti-corrosion agent to the lubricant and on flange contact surfaces. The agent will </w:t>
      </w:r>
      <w:r w:rsidRPr="00234F6A">
        <w:rPr>
          <w:rFonts w:ascii="Franklin Gothic Book" w:hAnsi="Franklin Gothic Book"/>
          <w:szCs w:val="24"/>
        </w:rPr>
        <w:lastRenderedPageBreak/>
        <w:t>protect internal gearing for an extended period (see subsequent bullets) under good storage conditions. Verify that the unit is prepared for extended storage with the equipment manufacturer.</w:t>
      </w:r>
    </w:p>
    <w:p w14:paraId="41EE4559" w14:textId="77777777" w:rsidR="00234F6A" w:rsidRPr="00234F6A" w:rsidRDefault="00234F6A" w:rsidP="00234F6A">
      <w:pPr>
        <w:pStyle w:val="ListParagraph"/>
        <w:numPr>
          <w:ilvl w:val="0"/>
          <w:numId w:val="11"/>
        </w:numPr>
        <w:spacing w:line="259" w:lineRule="auto"/>
        <w:rPr>
          <w:rFonts w:ascii="Franklin Gothic Book" w:hAnsi="Franklin Gothic Book"/>
          <w:szCs w:val="24"/>
        </w:rPr>
      </w:pPr>
      <w:r w:rsidRPr="00234F6A">
        <w:rPr>
          <w:rFonts w:ascii="Franklin Gothic Book" w:hAnsi="Franklin Gothic Book"/>
          <w:szCs w:val="24"/>
        </w:rPr>
        <w:t>The gear units should remain tightly sealed until startup.</w:t>
      </w:r>
    </w:p>
    <w:p w14:paraId="6CE73B40" w14:textId="77777777" w:rsidR="00234F6A" w:rsidRPr="00234F6A" w:rsidRDefault="00234F6A" w:rsidP="00234F6A">
      <w:pPr>
        <w:pStyle w:val="ListParagraph"/>
        <w:numPr>
          <w:ilvl w:val="0"/>
          <w:numId w:val="11"/>
        </w:numPr>
        <w:spacing w:line="259" w:lineRule="auto"/>
        <w:rPr>
          <w:rFonts w:ascii="Franklin Gothic Book" w:hAnsi="Franklin Gothic Book"/>
          <w:szCs w:val="24"/>
        </w:rPr>
      </w:pPr>
      <w:r w:rsidRPr="00234F6A">
        <w:rPr>
          <w:rFonts w:ascii="Franklin Gothic Book" w:hAnsi="Franklin Gothic Book"/>
          <w:szCs w:val="24"/>
        </w:rPr>
        <w:t>Store gear units according to the mounting position.</w:t>
      </w:r>
    </w:p>
    <w:p w14:paraId="7DD8F0DF" w14:textId="77777777" w:rsidR="00234F6A" w:rsidRPr="00234F6A" w:rsidRDefault="00234F6A" w:rsidP="00234F6A">
      <w:pPr>
        <w:pStyle w:val="ListParagraph"/>
        <w:numPr>
          <w:ilvl w:val="0"/>
          <w:numId w:val="11"/>
        </w:numPr>
        <w:spacing w:line="259" w:lineRule="auto"/>
        <w:rPr>
          <w:rFonts w:ascii="Franklin Gothic Book" w:hAnsi="Franklin Gothic Book"/>
          <w:szCs w:val="24"/>
        </w:rPr>
      </w:pPr>
      <w:r w:rsidRPr="00234F6A">
        <w:rPr>
          <w:rFonts w:ascii="Franklin Gothic Book" w:hAnsi="Franklin Gothic Book"/>
          <w:szCs w:val="24"/>
        </w:rPr>
        <w:t>If the gear unit is packed in containers and shipped with desiccant and a moisture indicator sealed in the plastic wrap, regularly inspect the packaging and humidity indicator. Relative humidity should be less than 50% at all times. The gear unit should be stored under a roof and protected against rain and snow. The unit can be stored for up to 3 years if all conditions described herein are maintained.</w:t>
      </w:r>
    </w:p>
    <w:p w14:paraId="09F39D46" w14:textId="069D8723" w:rsidR="00674C7E" w:rsidRPr="006F4B0C" w:rsidRDefault="00234F6A" w:rsidP="00234F6A">
      <w:pPr>
        <w:pStyle w:val="ListParagraph"/>
        <w:numPr>
          <w:ilvl w:val="0"/>
          <w:numId w:val="11"/>
        </w:numPr>
        <w:spacing w:line="259" w:lineRule="auto"/>
        <w:rPr>
          <w:rFonts w:ascii="Franklin Gothic Book" w:hAnsi="Franklin Gothic Book"/>
          <w:szCs w:val="24"/>
        </w:rPr>
      </w:pPr>
      <w:r w:rsidRPr="00234F6A">
        <w:rPr>
          <w:rFonts w:ascii="Franklin Gothic Book" w:hAnsi="Franklin Gothic Book"/>
          <w:szCs w:val="24"/>
        </w:rPr>
        <w:t>If the gear unit is received open (no packaging), perform regular inspections. Check for cleanness and mechanical damage and inspect the corrosion protection. The gear unit should be stored under a roof and enclosed at a constant temperature and atmospheric humidity (between 41 and 122 degrees F; less than 50% relative humidity). Ensure there are no sudden temperature variations, aggressive vapors, or shocks, and control ventilation with a filter free from dust and dirt. The unit can be stored for 2 years or more if all conditions described herein are maintained</w:t>
      </w:r>
      <w:r w:rsidR="00674C7E">
        <w:rPr>
          <w:rFonts w:ascii="Franklin Gothic Book" w:hAnsi="Franklin Gothic Book"/>
          <w:szCs w:val="24"/>
        </w:rPr>
        <w:t>.</w:t>
      </w:r>
    </w:p>
    <w:p w14:paraId="61E52DFD" w14:textId="77777777" w:rsidR="00674C7E" w:rsidRPr="00ED241D" w:rsidRDefault="00674C7E" w:rsidP="00674C7E">
      <w:pPr>
        <w:spacing w:line="259" w:lineRule="auto"/>
        <w:rPr>
          <w:rFonts w:ascii="Franklin Gothic Book" w:hAnsi="Franklin Gothic Book"/>
          <w:szCs w:val="24"/>
        </w:rPr>
      </w:pPr>
    </w:p>
    <w:p w14:paraId="30223F84" w14:textId="77777777" w:rsidR="00674C7E" w:rsidRDefault="00674C7E" w:rsidP="003E3E14">
      <w:pPr>
        <w:pStyle w:val="Heading3"/>
        <w:numPr>
          <w:ilvl w:val="2"/>
          <w:numId w:val="5"/>
        </w:numPr>
      </w:pPr>
      <w:bookmarkStart w:id="46" w:name="_Toc182488402"/>
      <w:r>
        <w:t xml:space="preserve">Electric </w:t>
      </w:r>
      <w:r w:rsidRPr="007469C1">
        <w:t>Motors</w:t>
      </w:r>
      <w:r>
        <w:t xml:space="preserve"> and Actuators</w:t>
      </w:r>
      <w:bookmarkEnd w:id="46"/>
    </w:p>
    <w:p w14:paraId="3A614244" w14:textId="77777777" w:rsidR="00CC3C2D" w:rsidRPr="00CC3C2D" w:rsidRDefault="00CC3C2D" w:rsidP="00CC3C2D">
      <w:pPr>
        <w:pStyle w:val="ListParagraph"/>
        <w:numPr>
          <w:ilvl w:val="0"/>
          <w:numId w:val="14"/>
        </w:numPr>
        <w:spacing w:line="259" w:lineRule="auto"/>
        <w:rPr>
          <w:rFonts w:ascii="Franklin Gothic Book" w:hAnsi="Franklin Gothic Book"/>
          <w:szCs w:val="24"/>
        </w:rPr>
      </w:pPr>
      <w:r w:rsidRPr="00CC3C2D">
        <w:rPr>
          <w:rFonts w:ascii="Franklin Gothic Book" w:hAnsi="Franklin Gothic Book"/>
          <w:szCs w:val="24"/>
        </w:rPr>
        <w:t>In addition to the general requirements, adhere to the following additional requirements for storage of electric motors and actuators.</w:t>
      </w:r>
    </w:p>
    <w:p w14:paraId="4037F8DB" w14:textId="77777777" w:rsidR="00CC3C2D" w:rsidRPr="00CC3C2D" w:rsidRDefault="00CC3C2D" w:rsidP="00CC3C2D">
      <w:pPr>
        <w:pStyle w:val="ListParagraph"/>
        <w:numPr>
          <w:ilvl w:val="0"/>
          <w:numId w:val="14"/>
        </w:numPr>
        <w:spacing w:line="259" w:lineRule="auto"/>
        <w:rPr>
          <w:rFonts w:ascii="Franklin Gothic Book" w:hAnsi="Franklin Gothic Book"/>
          <w:szCs w:val="24"/>
        </w:rPr>
      </w:pPr>
      <w:r w:rsidRPr="00CC3C2D">
        <w:rPr>
          <w:rFonts w:ascii="Franklin Gothic Book" w:hAnsi="Franklin Gothic Book"/>
          <w:szCs w:val="24"/>
        </w:rPr>
        <w:t xml:space="preserve">Do not remove electrical compartment covers unless specifically instructed in the vendor O&amp;M manual. </w:t>
      </w:r>
    </w:p>
    <w:p w14:paraId="3E52AE58" w14:textId="77777777" w:rsidR="00CC3C2D" w:rsidRPr="00CC3C2D" w:rsidRDefault="00CC3C2D" w:rsidP="00CC3C2D">
      <w:pPr>
        <w:pStyle w:val="ListParagraph"/>
        <w:numPr>
          <w:ilvl w:val="0"/>
          <w:numId w:val="14"/>
        </w:numPr>
        <w:spacing w:line="259" w:lineRule="auto"/>
        <w:rPr>
          <w:rFonts w:ascii="Franklin Gothic Book" w:hAnsi="Franklin Gothic Book"/>
          <w:szCs w:val="24"/>
        </w:rPr>
      </w:pPr>
      <w:r w:rsidRPr="00CC3C2D">
        <w:rPr>
          <w:rFonts w:ascii="Franklin Gothic Book" w:hAnsi="Franklin Gothic Book"/>
          <w:szCs w:val="24"/>
        </w:rPr>
        <w:t xml:space="preserve">Block open control panel covers or doors so air can circulate. </w:t>
      </w:r>
    </w:p>
    <w:p w14:paraId="04F73612" w14:textId="77777777" w:rsidR="00CC3C2D" w:rsidRPr="00CC3C2D" w:rsidRDefault="00CC3C2D" w:rsidP="00CC3C2D">
      <w:pPr>
        <w:pStyle w:val="ListParagraph"/>
        <w:numPr>
          <w:ilvl w:val="0"/>
          <w:numId w:val="14"/>
        </w:numPr>
        <w:spacing w:line="259" w:lineRule="auto"/>
        <w:rPr>
          <w:rFonts w:ascii="Franklin Gothic Book" w:hAnsi="Franklin Gothic Book"/>
          <w:szCs w:val="24"/>
        </w:rPr>
      </w:pPr>
      <w:r w:rsidRPr="00CC3C2D">
        <w:rPr>
          <w:rFonts w:ascii="Franklin Gothic Book" w:hAnsi="Franklin Gothic Book"/>
          <w:szCs w:val="24"/>
        </w:rPr>
        <w:t xml:space="preserve">Open all cartons and remove all sealing films unless the carton specifically states otherwise. Remove moisture-absorbing materials if found in the cartons. Remove any plastic shock-absorbing particles surrounding the cartons and/or films. </w:t>
      </w:r>
    </w:p>
    <w:p w14:paraId="1AE20AB0" w14:textId="77777777" w:rsidR="00CC3C2D" w:rsidRPr="00CC3C2D" w:rsidRDefault="00CC3C2D" w:rsidP="00CC3C2D">
      <w:pPr>
        <w:pStyle w:val="ListParagraph"/>
        <w:numPr>
          <w:ilvl w:val="0"/>
          <w:numId w:val="14"/>
        </w:numPr>
        <w:spacing w:line="259" w:lineRule="auto"/>
        <w:rPr>
          <w:rFonts w:ascii="Franklin Gothic Book" w:hAnsi="Franklin Gothic Book"/>
          <w:szCs w:val="24"/>
        </w:rPr>
      </w:pPr>
      <w:r w:rsidRPr="00CC3C2D">
        <w:rPr>
          <w:rFonts w:ascii="Franklin Gothic Book" w:hAnsi="Franklin Gothic Book"/>
          <w:szCs w:val="24"/>
        </w:rPr>
        <w:t>Store small apparatuses in the original containers (if received dry).</w:t>
      </w:r>
    </w:p>
    <w:p w14:paraId="6CC0B39D" w14:textId="77777777" w:rsidR="00CC3C2D" w:rsidRPr="00CC3C2D" w:rsidRDefault="00CC3C2D" w:rsidP="00CC3C2D">
      <w:pPr>
        <w:pStyle w:val="ListParagraph"/>
        <w:numPr>
          <w:ilvl w:val="0"/>
          <w:numId w:val="14"/>
        </w:numPr>
        <w:spacing w:line="259" w:lineRule="auto"/>
        <w:rPr>
          <w:rFonts w:ascii="Franklin Gothic Book" w:hAnsi="Franklin Gothic Book"/>
          <w:szCs w:val="24"/>
        </w:rPr>
      </w:pPr>
      <w:r w:rsidRPr="00CC3C2D">
        <w:rPr>
          <w:rFonts w:ascii="Franklin Gothic Book" w:hAnsi="Franklin Gothic Book"/>
          <w:szCs w:val="24"/>
        </w:rPr>
        <w:t>If not mounted, store motors in the original containers in a clean, dry, and protected warehouse.</w:t>
      </w:r>
    </w:p>
    <w:p w14:paraId="37B77849" w14:textId="77777777" w:rsidR="00CC3C2D" w:rsidRPr="00CC3C2D" w:rsidRDefault="00CC3C2D" w:rsidP="00CC3C2D">
      <w:pPr>
        <w:pStyle w:val="ListParagraph"/>
        <w:numPr>
          <w:ilvl w:val="0"/>
          <w:numId w:val="14"/>
        </w:numPr>
        <w:spacing w:line="259" w:lineRule="auto"/>
        <w:rPr>
          <w:rFonts w:ascii="Franklin Gothic Book" w:hAnsi="Franklin Gothic Book"/>
          <w:szCs w:val="24"/>
        </w:rPr>
      </w:pPr>
      <w:r w:rsidRPr="00CC3C2D">
        <w:rPr>
          <w:rFonts w:ascii="Franklin Gothic Book" w:hAnsi="Franklin Gothic Book"/>
          <w:szCs w:val="24"/>
        </w:rPr>
        <w:t>Ensure the storage area is free from vibration and extreme fluctuations in temperature.</w:t>
      </w:r>
    </w:p>
    <w:p w14:paraId="148E51E1" w14:textId="77777777" w:rsidR="00CC3C2D" w:rsidRPr="00CC3C2D" w:rsidRDefault="00CC3C2D" w:rsidP="00CC3C2D">
      <w:pPr>
        <w:pStyle w:val="ListParagraph"/>
        <w:numPr>
          <w:ilvl w:val="0"/>
          <w:numId w:val="14"/>
        </w:numPr>
        <w:spacing w:line="259" w:lineRule="auto"/>
        <w:rPr>
          <w:rFonts w:ascii="Franklin Gothic Book" w:hAnsi="Franklin Gothic Book"/>
          <w:szCs w:val="24"/>
        </w:rPr>
      </w:pPr>
      <w:r w:rsidRPr="00CC3C2D">
        <w:rPr>
          <w:rFonts w:ascii="Franklin Gothic Book" w:hAnsi="Franklin Gothic Book"/>
          <w:szCs w:val="24"/>
        </w:rPr>
        <w:t>Ensure motors/gearmotors are properly lubricated.</w:t>
      </w:r>
    </w:p>
    <w:p w14:paraId="32E7D18C" w14:textId="77777777" w:rsidR="00CC3C2D" w:rsidRPr="00CC3C2D" w:rsidRDefault="00CC3C2D" w:rsidP="00CC3C2D">
      <w:pPr>
        <w:pStyle w:val="ListParagraph"/>
        <w:numPr>
          <w:ilvl w:val="0"/>
          <w:numId w:val="14"/>
        </w:numPr>
        <w:spacing w:line="259" w:lineRule="auto"/>
        <w:rPr>
          <w:rFonts w:ascii="Franklin Gothic Book" w:hAnsi="Franklin Gothic Book"/>
          <w:szCs w:val="24"/>
        </w:rPr>
      </w:pPr>
      <w:r w:rsidRPr="00CC3C2D">
        <w:rPr>
          <w:rFonts w:ascii="Franklin Gothic Book" w:hAnsi="Franklin Gothic Book"/>
          <w:szCs w:val="24"/>
        </w:rPr>
        <w:t>Ensure all drains remain fully operable while in storage, and/or remove the drain plugs. The motors must be stored so that the drain is at the lowest point. All breathers and automatic “T” drains must be operable to allow breathing at locations other than through the bearing fits. Motors should be stored in their proper mounting position.</w:t>
      </w:r>
    </w:p>
    <w:p w14:paraId="025EB32B" w14:textId="77777777" w:rsidR="00CC3C2D" w:rsidRPr="00CC3C2D" w:rsidRDefault="00CC3C2D" w:rsidP="00CC3C2D">
      <w:pPr>
        <w:pStyle w:val="ListParagraph"/>
        <w:numPr>
          <w:ilvl w:val="0"/>
          <w:numId w:val="14"/>
        </w:numPr>
        <w:spacing w:line="259" w:lineRule="auto"/>
        <w:rPr>
          <w:rFonts w:ascii="Franklin Gothic Book" w:hAnsi="Franklin Gothic Book"/>
          <w:szCs w:val="24"/>
        </w:rPr>
      </w:pPr>
      <w:r w:rsidRPr="00CC3C2D">
        <w:rPr>
          <w:rFonts w:ascii="Franklin Gothic Book" w:hAnsi="Franklin Gothic Book"/>
          <w:szCs w:val="24"/>
        </w:rPr>
        <w:t xml:space="preserve">Where motors are not in the original containers but are instead mounted on other pieces of machinery, the mounting must be such that the drains and breathers are fully operable. The drains must be kept at the lowest point on the motor and/or the drain plugs removed so that all condensation can drain freely. </w:t>
      </w:r>
    </w:p>
    <w:p w14:paraId="060C1ACB" w14:textId="77777777" w:rsidR="00CC3C2D" w:rsidRPr="00CC3C2D" w:rsidRDefault="00CC3C2D" w:rsidP="00CC3C2D">
      <w:pPr>
        <w:pStyle w:val="ListParagraph"/>
        <w:numPr>
          <w:ilvl w:val="0"/>
          <w:numId w:val="14"/>
        </w:numPr>
        <w:spacing w:line="259" w:lineRule="auto"/>
        <w:rPr>
          <w:rFonts w:ascii="Franklin Gothic Book" w:hAnsi="Franklin Gothic Book"/>
          <w:szCs w:val="24"/>
        </w:rPr>
      </w:pPr>
      <w:r w:rsidRPr="00CC3C2D">
        <w:rPr>
          <w:rFonts w:ascii="Franklin Gothic Book" w:hAnsi="Franklin Gothic Book"/>
          <w:szCs w:val="24"/>
        </w:rPr>
        <w:lastRenderedPageBreak/>
        <w:t>Apply corrosion resistant coating to external motor parts when the motor is stored in a corrosive environment.</w:t>
      </w:r>
    </w:p>
    <w:p w14:paraId="196C8AA2" w14:textId="77777777" w:rsidR="00CC3C2D" w:rsidRPr="00CC3C2D" w:rsidRDefault="00CC3C2D" w:rsidP="00CC3C2D">
      <w:pPr>
        <w:pStyle w:val="ListParagraph"/>
        <w:numPr>
          <w:ilvl w:val="0"/>
          <w:numId w:val="14"/>
        </w:numPr>
        <w:spacing w:line="259" w:lineRule="auto"/>
        <w:rPr>
          <w:rFonts w:ascii="Franklin Gothic Book" w:hAnsi="Franklin Gothic Book"/>
          <w:szCs w:val="24"/>
        </w:rPr>
      </w:pPr>
      <w:r w:rsidRPr="00CC3C2D">
        <w:rPr>
          <w:rFonts w:ascii="Franklin Gothic Book" w:hAnsi="Franklin Gothic Book"/>
          <w:szCs w:val="24"/>
        </w:rPr>
        <w:t xml:space="preserve">Coat all machined parts with Cosmoline (or similar preservative material) if not already coated. </w:t>
      </w:r>
    </w:p>
    <w:p w14:paraId="740F2BC0" w14:textId="77777777" w:rsidR="00CC3C2D" w:rsidRPr="00CC3C2D" w:rsidRDefault="00CC3C2D" w:rsidP="00CC3C2D">
      <w:pPr>
        <w:pStyle w:val="ListParagraph"/>
        <w:numPr>
          <w:ilvl w:val="0"/>
          <w:numId w:val="14"/>
        </w:numPr>
        <w:spacing w:line="259" w:lineRule="auto"/>
        <w:rPr>
          <w:rFonts w:ascii="Franklin Gothic Book" w:hAnsi="Franklin Gothic Book"/>
          <w:szCs w:val="24"/>
        </w:rPr>
      </w:pPr>
      <w:r w:rsidRPr="00CC3C2D">
        <w:rPr>
          <w:rFonts w:ascii="Franklin Gothic Book" w:hAnsi="Franklin Gothic Book"/>
          <w:szCs w:val="24"/>
        </w:rPr>
        <w:t>Connect all units equipped with heaters (if storage conditions in any way simulate or approach operational conditions).</w:t>
      </w:r>
    </w:p>
    <w:p w14:paraId="050E5D93" w14:textId="77777777" w:rsidR="00CC3C2D" w:rsidRPr="00CC3C2D" w:rsidRDefault="00CC3C2D" w:rsidP="00CC3C2D">
      <w:pPr>
        <w:pStyle w:val="ListParagraph"/>
        <w:numPr>
          <w:ilvl w:val="0"/>
          <w:numId w:val="14"/>
        </w:numPr>
        <w:spacing w:line="259" w:lineRule="auto"/>
        <w:rPr>
          <w:rFonts w:ascii="Franklin Gothic Book" w:hAnsi="Franklin Gothic Book"/>
          <w:szCs w:val="24"/>
        </w:rPr>
      </w:pPr>
      <w:r w:rsidRPr="00CC3C2D">
        <w:rPr>
          <w:rFonts w:ascii="Franklin Gothic Book" w:hAnsi="Franklin Gothic Book"/>
          <w:szCs w:val="24"/>
        </w:rPr>
        <w:t>Keep the motors warm. If the motors are equipped with space heaters, energize them at all times. If space heaters were not supplied, auxiliary heat must be used to keep the motor windings warm and free of condensation.</w:t>
      </w:r>
    </w:p>
    <w:p w14:paraId="1328932B" w14:textId="77777777" w:rsidR="00CC3C2D" w:rsidRPr="00CC3C2D" w:rsidRDefault="00CC3C2D" w:rsidP="00CC3C2D">
      <w:pPr>
        <w:pStyle w:val="ListParagraph"/>
        <w:numPr>
          <w:ilvl w:val="0"/>
          <w:numId w:val="14"/>
        </w:numPr>
        <w:spacing w:line="259" w:lineRule="auto"/>
        <w:rPr>
          <w:rFonts w:ascii="Franklin Gothic Book" w:hAnsi="Franklin Gothic Book"/>
          <w:szCs w:val="24"/>
        </w:rPr>
      </w:pPr>
      <w:r w:rsidRPr="00CC3C2D">
        <w:rPr>
          <w:rFonts w:ascii="Franklin Gothic Book" w:hAnsi="Franklin Gothic Book"/>
          <w:szCs w:val="24"/>
        </w:rPr>
        <w:t>If the motor or actuator is installed but not cabled, it is recommended that any plastic transit cable entry plugs are replaced with metal plugs (which are sealed with PTFE tape).</w:t>
      </w:r>
    </w:p>
    <w:p w14:paraId="16A28608" w14:textId="77777777" w:rsidR="00CC3C2D" w:rsidRPr="00CC3C2D" w:rsidRDefault="00CC3C2D" w:rsidP="00CC3C2D">
      <w:pPr>
        <w:pStyle w:val="ListParagraph"/>
        <w:numPr>
          <w:ilvl w:val="0"/>
          <w:numId w:val="14"/>
        </w:numPr>
        <w:spacing w:line="259" w:lineRule="auto"/>
        <w:rPr>
          <w:rFonts w:ascii="Franklin Gothic Book" w:hAnsi="Franklin Gothic Book"/>
          <w:szCs w:val="24"/>
        </w:rPr>
      </w:pPr>
      <w:r w:rsidRPr="00CC3C2D">
        <w:rPr>
          <w:rFonts w:ascii="Franklin Gothic Book" w:hAnsi="Franklin Gothic Book"/>
          <w:szCs w:val="24"/>
        </w:rPr>
        <w:t>Check windings for resistance with a megohm meter at the time equipment is put in storage. At termination of storage, repeat this resistance check prior to applying power. The minimum reading should be 1 megohm for motors rated 600 volts or less. Any drop below this point indicates the need for electrical or mechanical drying. When storing a large quantity of motors, perform an inspection of a sample size of the motors by removing the end brackets and visually inspecting for the presence of water in the grease or surface corrosion on the bearing. If water or surface corrosion is present, replace the bearings and re-lubricate.</w:t>
      </w:r>
    </w:p>
    <w:p w14:paraId="3F7813D8" w14:textId="214166AB" w:rsidR="00353722" w:rsidRDefault="00CC3C2D" w:rsidP="00DE7CAA">
      <w:pPr>
        <w:pStyle w:val="ListParagraph"/>
        <w:numPr>
          <w:ilvl w:val="0"/>
          <w:numId w:val="14"/>
        </w:numPr>
        <w:spacing w:line="259" w:lineRule="auto"/>
        <w:rPr>
          <w:rFonts w:ascii="Franklin Gothic Book" w:hAnsi="Franklin Gothic Book"/>
          <w:szCs w:val="24"/>
        </w:rPr>
      </w:pPr>
      <w:r w:rsidRPr="00C157C8">
        <w:rPr>
          <w:rFonts w:ascii="Franklin Gothic Book" w:hAnsi="Franklin Gothic Book"/>
          <w:szCs w:val="24"/>
        </w:rPr>
        <w:t>Purge grease in the motors at the time of removal from storage, ensuring that an ample supply of fresh grease is in each grease cavity</w:t>
      </w:r>
      <w:r w:rsidR="00674C7E" w:rsidRPr="00C157C8">
        <w:rPr>
          <w:rFonts w:ascii="Franklin Gothic Book" w:hAnsi="Franklin Gothic Book"/>
          <w:szCs w:val="24"/>
        </w:rPr>
        <w:t>.</w:t>
      </w:r>
    </w:p>
    <w:p w14:paraId="55E59CCB" w14:textId="77777777" w:rsidR="000F5041" w:rsidRDefault="000F5041" w:rsidP="000F5041">
      <w:pPr>
        <w:pStyle w:val="ListParagraph"/>
        <w:numPr>
          <w:ilvl w:val="0"/>
          <w:numId w:val="14"/>
        </w:numPr>
        <w:rPr>
          <w:rFonts w:ascii="Franklin Gothic Book" w:hAnsi="Franklin Gothic Book"/>
          <w:szCs w:val="24"/>
        </w:rPr>
      </w:pPr>
      <w:r>
        <w:rPr>
          <w:rFonts w:ascii="Franklin Gothic Book" w:hAnsi="Franklin Gothic Book"/>
          <w:szCs w:val="24"/>
        </w:rPr>
        <w:t>If control panels are provided, adhere to the following additional storage recommendations:</w:t>
      </w:r>
    </w:p>
    <w:p w14:paraId="64BCF721" w14:textId="77777777" w:rsidR="000F5041" w:rsidRPr="00BE2ACB" w:rsidRDefault="000F5041" w:rsidP="000F5041">
      <w:pPr>
        <w:pStyle w:val="ListParagraph"/>
        <w:numPr>
          <w:ilvl w:val="1"/>
          <w:numId w:val="14"/>
        </w:numPr>
        <w:rPr>
          <w:rFonts w:ascii="Franklin Gothic Book" w:hAnsi="Franklin Gothic Book"/>
          <w:szCs w:val="24"/>
        </w:rPr>
      </w:pPr>
      <w:r w:rsidRPr="00BE2ACB">
        <w:rPr>
          <w:rFonts w:ascii="Franklin Gothic Book" w:hAnsi="Franklin Gothic Book"/>
          <w:szCs w:val="24"/>
        </w:rPr>
        <w:t>If the control panel does not arrive to site wrapped in plastic, wrap the control panel in a covering of heavy-duty plastic or similar material to help prevent the entry of dirt and dust.</w:t>
      </w:r>
    </w:p>
    <w:p w14:paraId="40618F98" w14:textId="77777777" w:rsidR="000F5041" w:rsidRPr="00BE2ACB" w:rsidRDefault="000F5041" w:rsidP="000F5041">
      <w:pPr>
        <w:pStyle w:val="ListParagraph"/>
        <w:numPr>
          <w:ilvl w:val="1"/>
          <w:numId w:val="14"/>
        </w:numPr>
        <w:rPr>
          <w:rFonts w:ascii="Franklin Gothic Book" w:hAnsi="Franklin Gothic Book"/>
          <w:szCs w:val="24"/>
        </w:rPr>
      </w:pPr>
      <w:r w:rsidRPr="00BE2ACB">
        <w:rPr>
          <w:rFonts w:ascii="Franklin Gothic Book" w:hAnsi="Franklin Gothic Book"/>
          <w:szCs w:val="24"/>
        </w:rPr>
        <w:t>For control panels not installed and energized immediately, store in a clean, dry place. Maintain a storage temperature between -3</w:t>
      </w:r>
      <w:r>
        <w:rPr>
          <w:rFonts w:ascii="Franklin Gothic Book" w:hAnsi="Franklin Gothic Book"/>
          <w:szCs w:val="24"/>
        </w:rPr>
        <w:t xml:space="preserve">0 and </w:t>
      </w:r>
      <w:r w:rsidRPr="00BE2ACB">
        <w:rPr>
          <w:rFonts w:ascii="Franklin Gothic Book" w:hAnsi="Franklin Gothic Book"/>
          <w:szCs w:val="24"/>
        </w:rPr>
        <w:t xml:space="preserve">65 </w:t>
      </w:r>
      <w:r w:rsidRPr="00BE2ACB">
        <w:rPr>
          <w:rFonts w:ascii="Franklin Gothic Book" w:hAnsi="Franklin Gothic Book"/>
          <w:szCs w:val="24"/>
        </w:rPr>
        <w:sym w:font="Symbol" w:char="F0B0"/>
      </w:r>
      <w:r w:rsidRPr="00BE2ACB">
        <w:rPr>
          <w:rFonts w:ascii="Franklin Gothic Book" w:hAnsi="Franklin Gothic Book"/>
          <w:szCs w:val="24"/>
        </w:rPr>
        <w:t>C (-22</w:t>
      </w:r>
      <w:r>
        <w:rPr>
          <w:rFonts w:ascii="Franklin Gothic Book" w:hAnsi="Franklin Gothic Book"/>
          <w:szCs w:val="24"/>
        </w:rPr>
        <w:t xml:space="preserve"> and </w:t>
      </w:r>
      <w:r w:rsidRPr="00BE2ACB">
        <w:rPr>
          <w:rFonts w:ascii="Franklin Gothic Book" w:hAnsi="Franklin Gothic Book"/>
          <w:szCs w:val="24"/>
        </w:rPr>
        <w:t xml:space="preserve">149 </w:t>
      </w:r>
      <w:r w:rsidRPr="00BE2ACB">
        <w:rPr>
          <w:rFonts w:ascii="Franklin Gothic Book" w:hAnsi="Franklin Gothic Book"/>
          <w:szCs w:val="24"/>
        </w:rPr>
        <w:sym w:font="Symbol" w:char="F0B0"/>
      </w:r>
      <w:r w:rsidRPr="00BE2ACB">
        <w:rPr>
          <w:rFonts w:ascii="Franklin Gothic Book" w:hAnsi="Franklin Gothic Book"/>
          <w:szCs w:val="24"/>
        </w:rPr>
        <w:t xml:space="preserve">F). If the storage temperature fluctuates or humidity exceeds 60%, use a space heater to help prevent condensation. </w:t>
      </w:r>
      <w:r>
        <w:rPr>
          <w:rFonts w:ascii="Franklin Gothic Book" w:hAnsi="Franklin Gothic Book"/>
          <w:szCs w:val="24"/>
        </w:rPr>
        <w:t>If possible, store the control panels</w:t>
      </w:r>
      <w:r w:rsidRPr="00BE2ACB">
        <w:rPr>
          <w:rFonts w:ascii="Franklin Gothic Book" w:hAnsi="Franklin Gothic Book"/>
          <w:szCs w:val="24"/>
        </w:rPr>
        <w:t xml:space="preserve"> in a heated building that offers adequate air circulation and protection from dirt and water. </w:t>
      </w:r>
    </w:p>
    <w:p w14:paraId="79CE958E" w14:textId="77777777" w:rsidR="000F5041" w:rsidRPr="00BE2ACB" w:rsidRDefault="000F5041" w:rsidP="000F5041">
      <w:pPr>
        <w:pStyle w:val="ListParagraph"/>
        <w:numPr>
          <w:ilvl w:val="1"/>
          <w:numId w:val="14"/>
        </w:numPr>
        <w:rPr>
          <w:rFonts w:ascii="Franklin Gothic Book" w:hAnsi="Franklin Gothic Book"/>
          <w:szCs w:val="24"/>
        </w:rPr>
      </w:pPr>
      <w:r>
        <w:rPr>
          <w:rFonts w:ascii="Franklin Gothic Book" w:hAnsi="Franklin Gothic Book"/>
          <w:szCs w:val="24"/>
        </w:rPr>
        <w:t>Co</w:t>
      </w:r>
      <w:r w:rsidRPr="00BE2ACB">
        <w:rPr>
          <w:rFonts w:ascii="Franklin Gothic Book" w:hAnsi="Franklin Gothic Book"/>
          <w:szCs w:val="24"/>
        </w:rPr>
        <w:t>ntrol panels that are designed for indoor applications do not have sufficient packaging for outdoor storage. If the</w:t>
      </w:r>
      <w:r>
        <w:rPr>
          <w:rFonts w:ascii="Franklin Gothic Book" w:hAnsi="Franklin Gothic Book"/>
          <w:szCs w:val="24"/>
        </w:rPr>
        <w:t xml:space="preserve">se control panels </w:t>
      </w:r>
      <w:r w:rsidRPr="00BE2ACB">
        <w:rPr>
          <w:rFonts w:ascii="Franklin Gothic Book" w:hAnsi="Franklin Gothic Book"/>
          <w:szCs w:val="24"/>
        </w:rPr>
        <w:t>are to be stored outdoors, install temporary electrical heating to help prevent condensation</w:t>
      </w:r>
      <w:r>
        <w:rPr>
          <w:rFonts w:ascii="Franklin Gothic Book" w:hAnsi="Franklin Gothic Book"/>
          <w:szCs w:val="24"/>
        </w:rPr>
        <w:t>. A</w:t>
      </w:r>
      <w:r w:rsidRPr="00BE2ACB">
        <w:rPr>
          <w:rFonts w:ascii="Franklin Gothic Book" w:hAnsi="Franklin Gothic Book"/>
          <w:szCs w:val="24"/>
        </w:rPr>
        <w:t>dd packaging for protection from the outside elements. A space heater that is rated at 200 watts per section is adequate for the average control panel. Remove all loose packaging and flammable materials before you energize space heaters.</w:t>
      </w:r>
    </w:p>
    <w:p w14:paraId="092E725A" w14:textId="0E199757" w:rsidR="000F5041" w:rsidRDefault="000F5041" w:rsidP="00003DA9">
      <w:pPr>
        <w:pStyle w:val="ListParagraph"/>
        <w:numPr>
          <w:ilvl w:val="1"/>
          <w:numId w:val="14"/>
        </w:numPr>
        <w:rPr>
          <w:rFonts w:ascii="Franklin Gothic Book" w:hAnsi="Franklin Gothic Book"/>
          <w:szCs w:val="24"/>
        </w:rPr>
      </w:pPr>
      <w:r w:rsidRPr="00BE2ACB">
        <w:rPr>
          <w:rFonts w:ascii="Franklin Gothic Book" w:hAnsi="Franklin Gothic Book"/>
          <w:szCs w:val="24"/>
        </w:rPr>
        <w:t>Keep dry internally all unenergized control panels for outdoor use by installing temporary heating or energizing optional self-contained space heaters.</w:t>
      </w:r>
    </w:p>
    <w:p w14:paraId="65018FB0" w14:textId="77777777" w:rsidR="00003DA9" w:rsidRPr="00003DA9" w:rsidRDefault="00003DA9" w:rsidP="00003DA9">
      <w:pPr>
        <w:pStyle w:val="ListParagraph"/>
        <w:ind w:left="1440"/>
        <w:rPr>
          <w:rFonts w:ascii="Franklin Gothic Book" w:hAnsi="Franklin Gothic Book"/>
          <w:szCs w:val="24"/>
        </w:rPr>
      </w:pPr>
    </w:p>
    <w:p w14:paraId="0CBDC437" w14:textId="2E7D6A64" w:rsidR="00B0299B" w:rsidRDefault="00B0299B">
      <w:pPr>
        <w:rPr>
          <w:rFonts w:ascii="Franklin Gothic Book" w:hAnsi="Franklin Gothic Book"/>
          <w:szCs w:val="24"/>
        </w:rPr>
      </w:pPr>
      <w:r>
        <w:rPr>
          <w:rFonts w:ascii="Franklin Gothic Book" w:hAnsi="Franklin Gothic Book"/>
          <w:szCs w:val="24"/>
        </w:rPr>
        <w:br w:type="page"/>
      </w:r>
    </w:p>
    <w:p w14:paraId="308E146D" w14:textId="7D74B477" w:rsidR="00F32052" w:rsidRDefault="00F32052" w:rsidP="00B0299B">
      <w:pPr>
        <w:pStyle w:val="Heading1"/>
      </w:pPr>
      <w:bookmarkStart w:id="47" w:name="_Ref148449666"/>
      <w:bookmarkStart w:id="48" w:name="_Ref148449670"/>
      <w:bookmarkStart w:id="49" w:name="_Toc182488403"/>
      <w:r>
        <w:lastRenderedPageBreak/>
        <w:t>Installation Instructions</w:t>
      </w:r>
      <w:bookmarkEnd w:id="47"/>
      <w:bookmarkEnd w:id="48"/>
      <w:bookmarkEnd w:id="49"/>
    </w:p>
    <w:p w14:paraId="41D6C283" w14:textId="45718F2A" w:rsidR="00634968" w:rsidRPr="00425D5B" w:rsidRDefault="00D45FA9" w:rsidP="0094083B">
      <w:pPr>
        <w:pStyle w:val="Heading2"/>
      </w:pPr>
      <w:bookmarkStart w:id="50" w:name="_Ref144797408"/>
      <w:bookmarkStart w:id="51" w:name="_Ref144797415"/>
      <w:bookmarkStart w:id="52" w:name="_Toc182488404"/>
      <w:r>
        <w:t>Before Installation</w:t>
      </w:r>
      <w:bookmarkEnd w:id="50"/>
      <w:bookmarkEnd w:id="51"/>
      <w:bookmarkEnd w:id="52"/>
    </w:p>
    <w:p w14:paraId="659A9FA4" w14:textId="09127FDF" w:rsidR="0078474B" w:rsidRDefault="00634968" w:rsidP="0078474B">
      <w:pPr>
        <w:tabs>
          <w:tab w:val="center" w:pos="4680"/>
        </w:tabs>
        <w:suppressAutoHyphens/>
        <w:jc w:val="both"/>
        <w:rPr>
          <w:rFonts w:ascii="Franklin Gothic Book" w:hAnsi="Franklin Gothic Book"/>
          <w:szCs w:val="24"/>
        </w:rPr>
      </w:pPr>
      <w:r w:rsidRPr="004F5749">
        <w:rPr>
          <w:b/>
          <w:spacing w:val="-3"/>
          <w:szCs w:val="24"/>
        </w:rPr>
        <w:tab/>
      </w:r>
      <w:r w:rsidRPr="0094083B">
        <w:rPr>
          <w:rFonts w:ascii="Franklin Gothic Book" w:hAnsi="Franklin Gothic Book"/>
          <w:spacing w:val="-2"/>
          <w:szCs w:val="24"/>
        </w:rPr>
        <w:t>Read the entire</w:t>
      </w:r>
      <w:r w:rsidR="00B10452">
        <w:rPr>
          <w:rFonts w:ascii="Franklin Gothic Book" w:hAnsi="Franklin Gothic Book"/>
          <w:spacing w:val="-2"/>
          <w:szCs w:val="24"/>
        </w:rPr>
        <w:t>ty of the provided</w:t>
      </w:r>
      <w:r w:rsidRPr="0094083B">
        <w:rPr>
          <w:rFonts w:ascii="Franklin Gothic Book" w:hAnsi="Franklin Gothic Book"/>
          <w:spacing w:val="-2"/>
          <w:szCs w:val="24"/>
        </w:rPr>
        <w:t xml:space="preserve"> installation instructions</w:t>
      </w:r>
      <w:commentRangeStart w:id="53"/>
      <w:r w:rsidR="00DC35C7" w:rsidRPr="00DC35C7">
        <w:rPr>
          <w:rFonts w:ascii="Franklin Gothic Book" w:hAnsi="Franklin Gothic Book"/>
          <w:spacing w:val="-2"/>
          <w:szCs w:val="24"/>
          <w:highlight w:val="yellow"/>
        </w:rPr>
        <w:t>[</w:t>
      </w:r>
      <w:r w:rsidR="00B10452" w:rsidRPr="00DC35C7">
        <w:rPr>
          <w:rFonts w:ascii="Franklin Gothic Book" w:hAnsi="Franklin Gothic Book"/>
          <w:spacing w:val="-2"/>
          <w:szCs w:val="24"/>
          <w:highlight w:val="yellow"/>
        </w:rPr>
        <w:t>,</w:t>
      </w:r>
      <w:r w:rsidRPr="00DC35C7">
        <w:rPr>
          <w:rFonts w:ascii="Franklin Gothic Book" w:hAnsi="Franklin Gothic Book"/>
          <w:spacing w:val="-2"/>
          <w:szCs w:val="24"/>
          <w:highlight w:val="yellow"/>
        </w:rPr>
        <w:t xml:space="preserve"> including </w:t>
      </w:r>
      <w:commentRangeEnd w:id="53"/>
      <w:r w:rsidR="00BA0E53">
        <w:rPr>
          <w:rStyle w:val="CommentReference"/>
        </w:rPr>
        <w:commentReference w:id="53"/>
      </w:r>
      <w:r w:rsidRPr="00DC35C7">
        <w:rPr>
          <w:rFonts w:ascii="Franklin Gothic Book" w:hAnsi="Franklin Gothic Book"/>
          <w:spacing w:val="-2"/>
          <w:szCs w:val="24"/>
          <w:highlight w:val="yellow"/>
        </w:rPr>
        <w:t xml:space="preserve">information on stainless steel hardware and </w:t>
      </w:r>
      <w:r w:rsidR="00B345E1" w:rsidRPr="00DC35C7">
        <w:rPr>
          <w:rFonts w:ascii="Franklin Gothic Book" w:hAnsi="Franklin Gothic Book"/>
          <w:spacing w:val="-2"/>
          <w:szCs w:val="24"/>
          <w:highlight w:val="yellow"/>
        </w:rPr>
        <w:t xml:space="preserve">the </w:t>
      </w:r>
      <w:r w:rsidR="007339ED" w:rsidRPr="00DC35C7">
        <w:rPr>
          <w:rFonts w:ascii="Franklin Gothic Book" w:hAnsi="Franklin Gothic Book"/>
          <w:spacing w:val="-2"/>
          <w:szCs w:val="24"/>
          <w:highlight w:val="yellow"/>
        </w:rPr>
        <w:t>anchor manufacturer’s</w:t>
      </w:r>
      <w:commentRangeStart w:id="54"/>
      <w:r w:rsidR="00B345E1" w:rsidRPr="00DC35C7">
        <w:rPr>
          <w:rFonts w:ascii="Franklin Gothic Book" w:hAnsi="Franklin Gothic Book"/>
          <w:spacing w:val="-2"/>
          <w:szCs w:val="24"/>
          <w:highlight w:val="yellow"/>
        </w:rPr>
        <w:t xml:space="preserve"> installation </w:t>
      </w:r>
      <w:commentRangeEnd w:id="54"/>
      <w:r w:rsidR="00B345E1" w:rsidRPr="00DC35C7">
        <w:rPr>
          <w:rStyle w:val="CommentReference"/>
          <w:highlight w:val="yellow"/>
        </w:rPr>
        <w:commentReference w:id="54"/>
      </w:r>
      <w:r w:rsidR="00B345E1" w:rsidRPr="00DC35C7">
        <w:rPr>
          <w:rFonts w:ascii="Franklin Gothic Book" w:hAnsi="Franklin Gothic Book"/>
          <w:spacing w:val="-2"/>
          <w:szCs w:val="24"/>
          <w:highlight w:val="yellow"/>
        </w:rPr>
        <w:t xml:space="preserve">instructions </w:t>
      </w:r>
      <w:r w:rsidR="007339ED" w:rsidRPr="00DC35C7">
        <w:rPr>
          <w:rFonts w:ascii="Franklin Gothic Book" w:hAnsi="Franklin Gothic Book"/>
          <w:spacing w:val="-2"/>
          <w:szCs w:val="24"/>
          <w:highlight w:val="yellow"/>
        </w:rPr>
        <w:t>included in Appendix A: Catalog Cuts</w:t>
      </w:r>
      <w:r w:rsidR="00B10452" w:rsidRPr="00DC35C7">
        <w:rPr>
          <w:rFonts w:ascii="Franklin Gothic Book" w:hAnsi="Franklin Gothic Book"/>
          <w:spacing w:val="-2"/>
          <w:szCs w:val="24"/>
          <w:highlight w:val="yellow"/>
        </w:rPr>
        <w:t>,</w:t>
      </w:r>
      <w:r w:rsidR="00DC35C7" w:rsidRPr="00DC35C7">
        <w:rPr>
          <w:rFonts w:ascii="Franklin Gothic Book" w:hAnsi="Franklin Gothic Book"/>
          <w:spacing w:val="-2"/>
          <w:szCs w:val="24"/>
          <w:highlight w:val="yellow"/>
        </w:rPr>
        <w:t>]</w:t>
      </w:r>
      <w:r w:rsidRPr="0094083B">
        <w:rPr>
          <w:rFonts w:ascii="Franklin Gothic Book" w:hAnsi="Franklin Gothic Book"/>
          <w:spacing w:val="-2"/>
          <w:szCs w:val="24"/>
        </w:rPr>
        <w:t xml:space="preserve"> before proceeding with installation. </w:t>
      </w:r>
      <w:r w:rsidR="00B10452">
        <w:rPr>
          <w:rFonts w:ascii="Franklin Gothic Book" w:hAnsi="Franklin Gothic Book"/>
          <w:spacing w:val="-2"/>
          <w:szCs w:val="24"/>
        </w:rPr>
        <w:t>Examine</w:t>
      </w:r>
      <w:r w:rsidRPr="0094083B">
        <w:rPr>
          <w:rFonts w:ascii="Franklin Gothic Book" w:hAnsi="Franklin Gothic Book"/>
          <w:spacing w:val="-2"/>
          <w:szCs w:val="24"/>
        </w:rPr>
        <w:t xml:space="preserve"> field conditions </w:t>
      </w:r>
      <w:r w:rsidR="00B10452">
        <w:rPr>
          <w:rFonts w:ascii="Franklin Gothic Book" w:hAnsi="Franklin Gothic Book"/>
          <w:spacing w:val="-2"/>
          <w:szCs w:val="24"/>
        </w:rPr>
        <w:t xml:space="preserve">as early as possible </w:t>
      </w:r>
      <w:r w:rsidRPr="0094083B">
        <w:rPr>
          <w:rFonts w:ascii="Franklin Gothic Book" w:hAnsi="Franklin Gothic Book"/>
          <w:spacing w:val="-2"/>
          <w:szCs w:val="24"/>
        </w:rPr>
        <w:t xml:space="preserve">and take field dimensions to confirm that equipment as designed can be installed according to these instructions. Notify JMS immediately if there are undocumented field conditions which are </w:t>
      </w:r>
      <w:r w:rsidR="005C4378" w:rsidRPr="0094083B">
        <w:rPr>
          <w:rFonts w:ascii="Franklin Gothic Book" w:hAnsi="Franklin Gothic Book"/>
          <w:spacing w:val="-2"/>
          <w:szCs w:val="24"/>
        </w:rPr>
        <w:t>a</w:t>
      </w:r>
      <w:r w:rsidR="00CB73A5">
        <w:rPr>
          <w:rFonts w:ascii="Franklin Gothic Book" w:hAnsi="Franklin Gothic Book"/>
          <w:spacing w:val="-2"/>
          <w:szCs w:val="24"/>
        </w:rPr>
        <w:t>d</w:t>
      </w:r>
      <w:r w:rsidR="005C4378" w:rsidRPr="0094083B">
        <w:rPr>
          <w:rFonts w:ascii="Franklin Gothic Book" w:hAnsi="Franklin Gothic Book"/>
          <w:spacing w:val="-2"/>
          <w:szCs w:val="24"/>
        </w:rPr>
        <w:t>verse</w:t>
      </w:r>
      <w:r w:rsidRPr="0094083B">
        <w:rPr>
          <w:rFonts w:ascii="Franklin Gothic Book" w:hAnsi="Franklin Gothic Book"/>
          <w:spacing w:val="-2"/>
          <w:szCs w:val="24"/>
        </w:rPr>
        <w:t xml:space="preserve"> to </w:t>
      </w:r>
      <w:r w:rsidR="00CB73A5">
        <w:rPr>
          <w:rFonts w:ascii="Franklin Gothic Book" w:hAnsi="Franklin Gothic Book"/>
          <w:spacing w:val="-2"/>
          <w:szCs w:val="24"/>
        </w:rPr>
        <w:t>successful</w:t>
      </w:r>
      <w:r w:rsidRPr="0094083B">
        <w:rPr>
          <w:rFonts w:ascii="Franklin Gothic Book" w:hAnsi="Franklin Gothic Book"/>
          <w:spacing w:val="-2"/>
          <w:szCs w:val="24"/>
        </w:rPr>
        <w:t xml:space="preserve"> equipment installation.</w:t>
      </w:r>
      <w:r w:rsidR="0078474B">
        <w:rPr>
          <w:rFonts w:ascii="Franklin Gothic Book" w:hAnsi="Franklin Gothic Book"/>
          <w:spacing w:val="-2"/>
          <w:szCs w:val="24"/>
        </w:rPr>
        <w:t xml:space="preserve"> </w:t>
      </w:r>
      <w:r w:rsidRPr="0094083B">
        <w:rPr>
          <w:rFonts w:ascii="Franklin Gothic Book" w:hAnsi="Franklin Gothic Book"/>
          <w:szCs w:val="24"/>
        </w:rPr>
        <w:t xml:space="preserve">The </w:t>
      </w:r>
      <w:r w:rsidR="00262104">
        <w:rPr>
          <w:rFonts w:ascii="Franklin Gothic Book" w:hAnsi="Franklin Gothic Book"/>
          <w:szCs w:val="24"/>
        </w:rPr>
        <w:t>C</w:t>
      </w:r>
      <w:r w:rsidRPr="0094083B">
        <w:rPr>
          <w:rFonts w:ascii="Franklin Gothic Book" w:hAnsi="Franklin Gothic Book"/>
          <w:szCs w:val="24"/>
        </w:rPr>
        <w:t xml:space="preserve">ontractor must </w:t>
      </w:r>
      <w:r w:rsidR="0078474B">
        <w:rPr>
          <w:rFonts w:ascii="Franklin Gothic Book" w:hAnsi="Franklin Gothic Book"/>
          <w:szCs w:val="24"/>
        </w:rPr>
        <w:t xml:space="preserve">also </w:t>
      </w:r>
      <w:r w:rsidRPr="0094083B">
        <w:rPr>
          <w:rFonts w:ascii="Franklin Gothic Book" w:hAnsi="Franklin Gothic Book"/>
          <w:szCs w:val="24"/>
        </w:rPr>
        <w:t xml:space="preserve">inspect the latest </w:t>
      </w:r>
      <w:r w:rsidR="00B10452">
        <w:rPr>
          <w:rFonts w:ascii="Franklin Gothic Book" w:hAnsi="Franklin Gothic Book"/>
          <w:szCs w:val="24"/>
        </w:rPr>
        <w:t>“</w:t>
      </w:r>
      <w:r w:rsidRPr="0094083B">
        <w:rPr>
          <w:rFonts w:ascii="Franklin Gothic Book" w:hAnsi="Franklin Gothic Book"/>
          <w:b/>
          <w:bCs/>
          <w:szCs w:val="24"/>
        </w:rPr>
        <w:t>APPROVED</w:t>
      </w:r>
      <w:r w:rsidRPr="0094083B">
        <w:rPr>
          <w:rFonts w:ascii="Franklin Gothic Book" w:hAnsi="Franklin Gothic Book"/>
          <w:szCs w:val="24"/>
        </w:rPr>
        <w:t>” or “</w:t>
      </w:r>
      <w:r w:rsidRPr="0094083B">
        <w:rPr>
          <w:rFonts w:ascii="Franklin Gothic Book" w:hAnsi="Franklin Gothic Book"/>
          <w:b/>
          <w:bCs/>
          <w:szCs w:val="24"/>
        </w:rPr>
        <w:t>RELEASED TO FAB</w:t>
      </w:r>
      <w:r w:rsidRPr="0094083B">
        <w:rPr>
          <w:rFonts w:ascii="Franklin Gothic Book" w:hAnsi="Franklin Gothic Book"/>
          <w:szCs w:val="24"/>
        </w:rPr>
        <w:t>” plan and elevation drawings</w:t>
      </w:r>
      <w:r w:rsidR="00262104">
        <w:rPr>
          <w:rFonts w:ascii="Franklin Gothic Book" w:hAnsi="Franklin Gothic Book"/>
          <w:szCs w:val="24"/>
        </w:rPr>
        <w:t xml:space="preserve"> prior to </w:t>
      </w:r>
      <w:r w:rsidR="007502F1">
        <w:rPr>
          <w:rFonts w:ascii="Franklin Gothic Book" w:hAnsi="Franklin Gothic Book"/>
          <w:szCs w:val="24"/>
        </w:rPr>
        <w:t>and throughout the i</w:t>
      </w:r>
      <w:r w:rsidR="00262104">
        <w:rPr>
          <w:rFonts w:ascii="Franklin Gothic Book" w:hAnsi="Franklin Gothic Book"/>
          <w:szCs w:val="24"/>
        </w:rPr>
        <w:t>nstallation</w:t>
      </w:r>
      <w:r w:rsidR="007502F1">
        <w:rPr>
          <w:rFonts w:ascii="Franklin Gothic Book" w:hAnsi="Franklin Gothic Book"/>
          <w:szCs w:val="24"/>
        </w:rPr>
        <w:t xml:space="preserve"> process</w:t>
      </w:r>
      <w:r w:rsidR="0078474B">
        <w:rPr>
          <w:rFonts w:ascii="Franklin Gothic Book" w:hAnsi="Franklin Gothic Book"/>
          <w:szCs w:val="24"/>
        </w:rPr>
        <w:t>.</w:t>
      </w:r>
    </w:p>
    <w:p w14:paraId="303BB9C7" w14:textId="77777777" w:rsidR="0078474B" w:rsidRDefault="0078474B" w:rsidP="0078474B">
      <w:pPr>
        <w:tabs>
          <w:tab w:val="center" w:pos="4680"/>
        </w:tabs>
        <w:suppressAutoHyphens/>
        <w:jc w:val="both"/>
        <w:rPr>
          <w:rFonts w:ascii="Franklin Gothic Book" w:hAnsi="Franklin Gothic Book"/>
          <w:szCs w:val="24"/>
        </w:rPr>
      </w:pPr>
    </w:p>
    <w:p w14:paraId="726E0387" w14:textId="72524E4C" w:rsidR="0078474B" w:rsidRPr="0094083B" w:rsidRDefault="00634968" w:rsidP="0094083B">
      <w:pPr>
        <w:tabs>
          <w:tab w:val="center" w:pos="4680"/>
        </w:tabs>
        <w:suppressAutoHyphens/>
        <w:jc w:val="both"/>
        <w:rPr>
          <w:rFonts w:ascii="Franklin Gothic Book" w:hAnsi="Franklin Gothic Book"/>
          <w:spacing w:val="-2"/>
          <w:szCs w:val="24"/>
        </w:rPr>
      </w:pPr>
      <w:r w:rsidRPr="0094083B">
        <w:rPr>
          <w:rFonts w:ascii="Franklin Gothic Book" w:hAnsi="Franklin Gothic Book"/>
          <w:szCs w:val="24"/>
        </w:rPr>
        <w:t xml:space="preserve">The following </w:t>
      </w:r>
      <w:r w:rsidR="0078474B">
        <w:rPr>
          <w:rFonts w:ascii="Franklin Gothic Book" w:hAnsi="Franklin Gothic Book"/>
          <w:szCs w:val="24"/>
        </w:rPr>
        <w:t xml:space="preserve">erection and installation </w:t>
      </w:r>
      <w:r w:rsidRPr="0094083B">
        <w:rPr>
          <w:rFonts w:ascii="Franklin Gothic Book" w:hAnsi="Franklin Gothic Book"/>
          <w:szCs w:val="24"/>
        </w:rPr>
        <w:t>procedure</w:t>
      </w:r>
      <w:r w:rsidR="0078474B">
        <w:rPr>
          <w:rFonts w:ascii="Franklin Gothic Book" w:hAnsi="Franklin Gothic Book"/>
          <w:szCs w:val="24"/>
        </w:rPr>
        <w:t>s</w:t>
      </w:r>
      <w:r w:rsidRPr="0094083B">
        <w:rPr>
          <w:rFonts w:ascii="Franklin Gothic Book" w:hAnsi="Franklin Gothic Book"/>
          <w:szCs w:val="24"/>
        </w:rPr>
        <w:t xml:space="preserve"> </w:t>
      </w:r>
      <w:r w:rsidR="0078474B">
        <w:rPr>
          <w:rFonts w:ascii="Franklin Gothic Book" w:hAnsi="Franklin Gothic Book"/>
          <w:szCs w:val="24"/>
        </w:rPr>
        <w:t>are</w:t>
      </w:r>
      <w:r w:rsidRPr="0094083B">
        <w:rPr>
          <w:rFonts w:ascii="Franklin Gothic Book" w:hAnsi="Franklin Gothic Book"/>
          <w:szCs w:val="24"/>
        </w:rPr>
        <w:t xml:space="preserve"> </w:t>
      </w:r>
      <w:r w:rsidR="00262104">
        <w:rPr>
          <w:rFonts w:ascii="Franklin Gothic Book" w:hAnsi="Franklin Gothic Book"/>
          <w:szCs w:val="24"/>
        </w:rPr>
        <w:t xml:space="preserve">meant to </w:t>
      </w:r>
      <w:r w:rsidR="00F30565">
        <w:rPr>
          <w:rFonts w:ascii="Franklin Gothic Book" w:hAnsi="Franklin Gothic Book"/>
          <w:szCs w:val="24"/>
        </w:rPr>
        <w:t xml:space="preserve">serve as </w:t>
      </w:r>
      <w:r w:rsidR="0078474B">
        <w:rPr>
          <w:rFonts w:ascii="Franklin Gothic Book" w:hAnsi="Franklin Gothic Book"/>
          <w:szCs w:val="24"/>
        </w:rPr>
        <w:t>guidelines</w:t>
      </w:r>
      <w:r w:rsidRPr="0094083B">
        <w:rPr>
          <w:rFonts w:ascii="Franklin Gothic Book" w:hAnsi="Franklin Gothic Book"/>
          <w:szCs w:val="24"/>
        </w:rPr>
        <w:t xml:space="preserve"> for installing the JMS </w:t>
      </w:r>
      <w:r w:rsidR="00B345E1">
        <w:rPr>
          <w:rFonts w:ascii="Franklin Gothic Book" w:hAnsi="Franklin Gothic Book"/>
          <w:szCs w:val="24"/>
        </w:rPr>
        <w:t>equipment</w:t>
      </w:r>
      <w:r w:rsidR="00F30565">
        <w:rPr>
          <w:rFonts w:ascii="Franklin Gothic Book" w:hAnsi="Franklin Gothic Book"/>
          <w:szCs w:val="24"/>
        </w:rPr>
        <w:t xml:space="preserve"> and may not address site- or project-specific </w:t>
      </w:r>
      <w:r w:rsidR="0078474B">
        <w:rPr>
          <w:rFonts w:ascii="Franklin Gothic Book" w:hAnsi="Franklin Gothic Book"/>
          <w:szCs w:val="24"/>
        </w:rPr>
        <w:t>issues</w:t>
      </w:r>
      <w:r w:rsidRPr="0094083B">
        <w:rPr>
          <w:rFonts w:ascii="Franklin Gothic Book" w:hAnsi="Franklin Gothic Book"/>
          <w:szCs w:val="24"/>
        </w:rPr>
        <w:t xml:space="preserve">. </w:t>
      </w:r>
    </w:p>
    <w:p w14:paraId="4C470C05" w14:textId="77777777" w:rsidR="0078474B" w:rsidRDefault="0078474B" w:rsidP="00634968">
      <w:pPr>
        <w:tabs>
          <w:tab w:val="left" w:pos="-720"/>
        </w:tabs>
        <w:suppressAutoHyphens/>
        <w:rPr>
          <w:rFonts w:ascii="Franklin Gothic Book" w:hAnsi="Franklin Gothic Book"/>
          <w:szCs w:val="24"/>
        </w:rPr>
      </w:pPr>
    </w:p>
    <w:p w14:paraId="2F0DD046" w14:textId="70FB9B7F" w:rsidR="00634968" w:rsidRPr="00317050" w:rsidRDefault="00634968" w:rsidP="000E420E">
      <w:pPr>
        <w:tabs>
          <w:tab w:val="left" w:pos="-720"/>
          <w:tab w:val="left" w:pos="720"/>
        </w:tabs>
        <w:suppressAutoHyphens/>
        <w:rPr>
          <w:rFonts w:ascii="Franklin Gothic Book" w:hAnsi="Franklin Gothic Book"/>
          <w:spacing w:val="-2"/>
          <w:u w:val="single"/>
        </w:rPr>
      </w:pPr>
      <w:r w:rsidRPr="00470EDF">
        <w:rPr>
          <w:rFonts w:ascii="Franklin Gothic Book" w:hAnsi="Franklin Gothic Book"/>
          <w:szCs w:val="24"/>
        </w:rPr>
        <w:t>If</w:t>
      </w:r>
      <w:r w:rsidR="00470EDF" w:rsidRPr="00470EDF">
        <w:rPr>
          <w:rFonts w:ascii="Franklin Gothic Book" w:hAnsi="Franklin Gothic Book"/>
          <w:szCs w:val="24"/>
        </w:rPr>
        <w:t xml:space="preserve"> </w:t>
      </w:r>
      <w:r w:rsidRPr="00470EDF">
        <w:rPr>
          <w:rFonts w:ascii="Franklin Gothic Book" w:hAnsi="Franklin Gothic Book"/>
          <w:szCs w:val="24"/>
        </w:rPr>
        <w:t>any fit</w:t>
      </w:r>
      <w:r w:rsidR="005A78BD">
        <w:rPr>
          <w:rFonts w:ascii="Franklin Gothic Book" w:hAnsi="Franklin Gothic Book"/>
          <w:szCs w:val="24"/>
        </w:rPr>
        <w:t>-</w:t>
      </w:r>
      <w:r w:rsidRPr="00470EDF">
        <w:rPr>
          <w:rFonts w:ascii="Franklin Gothic Book" w:hAnsi="Franklin Gothic Book"/>
          <w:szCs w:val="24"/>
        </w:rPr>
        <w:t>up problems with equipment</w:t>
      </w:r>
      <w:r w:rsidR="0078474B" w:rsidRPr="00470EDF">
        <w:rPr>
          <w:rFonts w:ascii="Franklin Gothic Book" w:hAnsi="Franklin Gothic Book"/>
          <w:szCs w:val="24"/>
        </w:rPr>
        <w:t xml:space="preserve"> are noted</w:t>
      </w:r>
      <w:r w:rsidR="00470EDF" w:rsidRPr="00470EDF">
        <w:rPr>
          <w:rFonts w:ascii="Franklin Gothic Book" w:hAnsi="Franklin Gothic Book"/>
          <w:szCs w:val="24"/>
        </w:rPr>
        <w:t xml:space="preserve"> during installation</w:t>
      </w:r>
      <w:r w:rsidRPr="00470EDF">
        <w:rPr>
          <w:rFonts w:ascii="Franklin Gothic Book" w:hAnsi="Franklin Gothic Book"/>
          <w:szCs w:val="24"/>
        </w:rPr>
        <w:t xml:space="preserve">, </w:t>
      </w:r>
      <w:r w:rsidR="0078474B" w:rsidRPr="00470EDF">
        <w:rPr>
          <w:rFonts w:ascii="Franklin Gothic Book" w:hAnsi="Franklin Gothic Book"/>
          <w:szCs w:val="24"/>
        </w:rPr>
        <w:t>alert</w:t>
      </w:r>
      <w:r w:rsidRPr="00470EDF">
        <w:rPr>
          <w:rFonts w:ascii="Franklin Gothic Book" w:hAnsi="Franklin Gothic Book"/>
          <w:szCs w:val="24"/>
        </w:rPr>
        <w:t xml:space="preserve"> JMS immediately</w:t>
      </w:r>
      <w:r w:rsidR="00470EDF" w:rsidRPr="00470EDF">
        <w:rPr>
          <w:rFonts w:ascii="Franklin Gothic Book" w:hAnsi="Franklin Gothic Book"/>
          <w:szCs w:val="24"/>
        </w:rPr>
        <w:t xml:space="preserve"> using the contact information provided herein</w:t>
      </w:r>
      <w:r w:rsidRPr="00470EDF">
        <w:rPr>
          <w:rFonts w:ascii="Franklin Gothic Book" w:hAnsi="Franklin Gothic Book"/>
          <w:szCs w:val="24"/>
        </w:rPr>
        <w:t>. Do not rework any equipment without contacting JMS. Any unauthorized rework will void the warranty on th</w:t>
      </w:r>
      <w:r w:rsidR="0078474B" w:rsidRPr="00470EDF">
        <w:rPr>
          <w:rFonts w:ascii="Franklin Gothic Book" w:hAnsi="Franklin Gothic Book"/>
          <w:szCs w:val="24"/>
        </w:rPr>
        <w:t>e</w:t>
      </w:r>
      <w:r w:rsidRPr="00470EDF">
        <w:rPr>
          <w:rFonts w:ascii="Franklin Gothic Book" w:hAnsi="Franklin Gothic Book"/>
          <w:szCs w:val="24"/>
        </w:rPr>
        <w:t xml:space="preserve"> equipment. JMS reserves the right to have its own personnel or contracted vendors correct field problems.</w:t>
      </w:r>
      <w:r w:rsidRPr="0094083B">
        <w:rPr>
          <w:rFonts w:ascii="Franklin Gothic Book" w:hAnsi="Franklin Gothic Book"/>
          <w:szCs w:val="24"/>
        </w:rPr>
        <w:t xml:space="preserve"> </w:t>
      </w:r>
      <w:r w:rsidR="00D6130D" w:rsidRPr="00317050">
        <w:rPr>
          <w:rFonts w:ascii="Franklin Gothic Book" w:hAnsi="Franklin Gothic Book"/>
          <w:spacing w:val="-2"/>
          <w:szCs w:val="24"/>
        </w:rPr>
        <w:t xml:space="preserve">Problems other than minor misfits as defined by AISC </w:t>
      </w:r>
      <w:r w:rsidR="006650A2">
        <w:rPr>
          <w:rFonts w:ascii="Franklin Gothic Book" w:hAnsi="Franklin Gothic Book"/>
          <w:spacing w:val="-2"/>
          <w:szCs w:val="24"/>
        </w:rPr>
        <w:t>303</w:t>
      </w:r>
      <w:r w:rsidR="00D6130D" w:rsidRPr="00317050">
        <w:rPr>
          <w:rFonts w:ascii="Franklin Gothic Book" w:hAnsi="Franklin Gothic Book"/>
          <w:spacing w:val="-2"/>
          <w:szCs w:val="24"/>
        </w:rPr>
        <w:t xml:space="preserve"> should be communicated in writing to JMS </w:t>
      </w:r>
      <w:r w:rsidR="00C15E3C">
        <w:rPr>
          <w:rFonts w:ascii="Franklin Gothic Book" w:hAnsi="Franklin Gothic Book"/>
          <w:spacing w:val="-2"/>
          <w:szCs w:val="24"/>
        </w:rPr>
        <w:t xml:space="preserve">using the contact information provided in this O&amp;M </w:t>
      </w:r>
      <w:r w:rsidR="00F06983">
        <w:rPr>
          <w:rFonts w:ascii="Franklin Gothic Book" w:hAnsi="Franklin Gothic Book"/>
          <w:spacing w:val="-2"/>
          <w:szCs w:val="24"/>
        </w:rPr>
        <w:t xml:space="preserve">manual </w:t>
      </w:r>
      <w:r w:rsidR="00D6130D" w:rsidRPr="00317050">
        <w:rPr>
          <w:rFonts w:ascii="Franklin Gothic Book" w:hAnsi="Franklin Gothic Book"/>
          <w:spacing w:val="-2"/>
          <w:szCs w:val="24"/>
        </w:rPr>
        <w:t>via the project’s non-conformance reporting procedure</w:t>
      </w:r>
      <w:r w:rsidR="00317050">
        <w:rPr>
          <w:rFonts w:ascii="Franklin Gothic Book" w:hAnsi="Franklin Gothic Book"/>
          <w:spacing w:val="-2"/>
          <w:szCs w:val="24"/>
        </w:rPr>
        <w:t>.</w:t>
      </w:r>
    </w:p>
    <w:p w14:paraId="156ACA04" w14:textId="77777777" w:rsidR="00712202" w:rsidRDefault="00712202" w:rsidP="00634968">
      <w:pPr>
        <w:tabs>
          <w:tab w:val="left" w:pos="-720"/>
        </w:tabs>
        <w:suppressAutoHyphens/>
        <w:rPr>
          <w:rFonts w:ascii="Franklin Gothic Book" w:hAnsi="Franklin Gothic Book"/>
          <w:szCs w:val="24"/>
        </w:rPr>
      </w:pPr>
    </w:p>
    <w:p w14:paraId="4547DDA5" w14:textId="3371A525" w:rsidR="00712202" w:rsidRDefault="00712202" w:rsidP="00712202">
      <w:pPr>
        <w:autoSpaceDE w:val="0"/>
        <w:autoSpaceDN w:val="0"/>
        <w:adjustRightInd w:val="0"/>
        <w:rPr>
          <w:rFonts w:ascii="Franklin Gothic Book" w:hAnsi="Franklin Gothic Book"/>
          <w:szCs w:val="24"/>
        </w:rPr>
      </w:pPr>
      <w:r w:rsidRPr="005C7013">
        <w:rPr>
          <w:rFonts w:ascii="Franklin Gothic Book" w:hAnsi="Franklin Gothic Book"/>
          <w:szCs w:val="24"/>
        </w:rPr>
        <w:t xml:space="preserve">Throughout the </w:t>
      </w:r>
      <w:r>
        <w:rPr>
          <w:rFonts w:ascii="Franklin Gothic Book" w:hAnsi="Franklin Gothic Book"/>
          <w:szCs w:val="24"/>
        </w:rPr>
        <w:t>installation</w:t>
      </w:r>
      <w:r w:rsidRPr="005C7013">
        <w:rPr>
          <w:rFonts w:ascii="Franklin Gothic Book" w:hAnsi="Franklin Gothic Book"/>
          <w:szCs w:val="24"/>
        </w:rPr>
        <w:t xml:space="preserve"> procedures described herein, proper industry and plant LOCK</w:t>
      </w:r>
      <w:r>
        <w:rPr>
          <w:rFonts w:ascii="Franklin Gothic Book" w:hAnsi="Franklin Gothic Book"/>
          <w:szCs w:val="24"/>
        </w:rPr>
        <w:t xml:space="preserve"> </w:t>
      </w:r>
      <w:r w:rsidRPr="005C7013">
        <w:rPr>
          <w:rFonts w:ascii="Franklin Gothic Book" w:hAnsi="Franklin Gothic Book"/>
          <w:szCs w:val="24"/>
        </w:rPr>
        <w:t>OUT/TAG</w:t>
      </w:r>
      <w:r>
        <w:rPr>
          <w:rFonts w:ascii="Franklin Gothic Book" w:hAnsi="Franklin Gothic Book"/>
          <w:szCs w:val="24"/>
        </w:rPr>
        <w:t xml:space="preserve"> </w:t>
      </w:r>
      <w:r w:rsidRPr="005C7013">
        <w:rPr>
          <w:rFonts w:ascii="Franklin Gothic Book" w:hAnsi="Franklin Gothic Book"/>
          <w:szCs w:val="24"/>
        </w:rPr>
        <w:t xml:space="preserve">OUT </w:t>
      </w:r>
      <w:r w:rsidR="004A0CC3">
        <w:rPr>
          <w:rFonts w:ascii="Franklin Gothic Book" w:hAnsi="Franklin Gothic Book"/>
          <w:szCs w:val="24"/>
        </w:rPr>
        <w:t>procedures (</w:t>
      </w:r>
      <w:r w:rsidR="004A0CC3" w:rsidRPr="005C7013">
        <w:rPr>
          <w:rFonts w:ascii="Franklin Gothic Book" w:hAnsi="Franklin Gothic Book"/>
          <w:szCs w:val="24"/>
        </w:rPr>
        <w:t xml:space="preserve">and confined space entry procedures </w:t>
      </w:r>
      <w:r w:rsidR="004A0CC3">
        <w:rPr>
          <w:rFonts w:ascii="Franklin Gothic Book" w:hAnsi="Franklin Gothic Book"/>
          <w:szCs w:val="24"/>
        </w:rPr>
        <w:t xml:space="preserve">as necessary) </w:t>
      </w:r>
      <w:r w:rsidR="004A0CC3" w:rsidRPr="005C7013">
        <w:rPr>
          <w:rFonts w:ascii="Franklin Gothic Book" w:hAnsi="Franklin Gothic Book"/>
          <w:szCs w:val="24"/>
        </w:rPr>
        <w:t>must be followed</w:t>
      </w:r>
      <w:r>
        <w:rPr>
          <w:rFonts w:ascii="Franklin Gothic Book" w:hAnsi="Franklin Gothic Book"/>
          <w:szCs w:val="24"/>
        </w:rPr>
        <w:t>. These actions protect</w:t>
      </w:r>
      <w:r w:rsidRPr="005C7013">
        <w:rPr>
          <w:rFonts w:ascii="Franklin Gothic Book" w:hAnsi="Franklin Gothic Book"/>
          <w:szCs w:val="24"/>
        </w:rPr>
        <w:t xml:space="preserve"> personnel against </w:t>
      </w:r>
      <w:r>
        <w:rPr>
          <w:rFonts w:ascii="Franklin Gothic Book" w:hAnsi="Franklin Gothic Book"/>
          <w:szCs w:val="24"/>
        </w:rPr>
        <w:t xml:space="preserve">electrical and/or mechanical </w:t>
      </w:r>
      <w:r w:rsidR="002E060A">
        <w:rPr>
          <w:rFonts w:ascii="Franklin Gothic Book" w:hAnsi="Franklin Gothic Book"/>
          <w:szCs w:val="24"/>
        </w:rPr>
        <w:t>hazards</w:t>
      </w:r>
      <w:r w:rsidRPr="005C7013">
        <w:rPr>
          <w:rFonts w:ascii="Franklin Gothic Book" w:hAnsi="Franklin Gothic Book"/>
          <w:szCs w:val="24"/>
        </w:rPr>
        <w:t xml:space="preserve"> and environments, including asphyxiants.</w:t>
      </w:r>
    </w:p>
    <w:p w14:paraId="4DDD376C" w14:textId="77777777" w:rsidR="00236884" w:rsidRDefault="00236884" w:rsidP="00712202">
      <w:pPr>
        <w:autoSpaceDE w:val="0"/>
        <w:autoSpaceDN w:val="0"/>
        <w:adjustRightInd w:val="0"/>
        <w:rPr>
          <w:rFonts w:ascii="Franklin Gothic Book" w:hAnsi="Franklin Gothic Book"/>
          <w:szCs w:val="24"/>
        </w:rPr>
      </w:pPr>
    </w:p>
    <w:p w14:paraId="44D4F531" w14:textId="0860BB70" w:rsidR="00236884" w:rsidRDefault="00236884" w:rsidP="00712202">
      <w:pPr>
        <w:autoSpaceDE w:val="0"/>
        <w:autoSpaceDN w:val="0"/>
        <w:adjustRightInd w:val="0"/>
        <w:rPr>
          <w:rFonts w:ascii="Franklin Gothic Book" w:hAnsi="Franklin Gothic Book"/>
          <w:szCs w:val="24"/>
        </w:rPr>
      </w:pPr>
      <w:r w:rsidRPr="00977589">
        <w:rPr>
          <w:rFonts w:ascii="Franklin Gothic Book" w:hAnsi="Franklin Gothic Book"/>
          <w:szCs w:val="24"/>
        </w:rPr>
        <w:t xml:space="preserve">Please note that all figures </w:t>
      </w:r>
      <w:r>
        <w:rPr>
          <w:rFonts w:ascii="Franklin Gothic Book" w:hAnsi="Franklin Gothic Book"/>
          <w:szCs w:val="24"/>
        </w:rPr>
        <w:t xml:space="preserve">depicting the equipment </w:t>
      </w:r>
      <w:r w:rsidRPr="00977589">
        <w:rPr>
          <w:rFonts w:ascii="Franklin Gothic Book" w:hAnsi="Franklin Gothic Book"/>
          <w:szCs w:val="24"/>
        </w:rPr>
        <w:t>included throughout th</w:t>
      </w:r>
      <w:r>
        <w:rPr>
          <w:rFonts w:ascii="Franklin Gothic Book" w:hAnsi="Franklin Gothic Book"/>
          <w:szCs w:val="24"/>
        </w:rPr>
        <w:t xml:space="preserve">is O&amp;M </w:t>
      </w:r>
      <w:r w:rsidR="00F06983">
        <w:rPr>
          <w:rFonts w:ascii="Franklin Gothic Book" w:hAnsi="Franklin Gothic Book"/>
          <w:szCs w:val="24"/>
        </w:rPr>
        <w:t xml:space="preserve">manual </w:t>
      </w:r>
      <w:r>
        <w:rPr>
          <w:rFonts w:ascii="Franklin Gothic Book" w:hAnsi="Franklin Gothic Book"/>
          <w:szCs w:val="24"/>
        </w:rPr>
        <w:t>are for illustrative purposes only and may not reflect the exact conditions or equipment provided for this project. Refer</w:t>
      </w:r>
      <w:r w:rsidRPr="00977589">
        <w:rPr>
          <w:rFonts w:ascii="Franklin Gothic Book" w:hAnsi="Franklin Gothic Book"/>
          <w:szCs w:val="24"/>
        </w:rPr>
        <w:t xml:space="preserve"> to the </w:t>
      </w:r>
      <w:r>
        <w:rPr>
          <w:rFonts w:ascii="Franklin Gothic Book" w:hAnsi="Franklin Gothic Book"/>
          <w:szCs w:val="24"/>
        </w:rPr>
        <w:t>d</w:t>
      </w:r>
      <w:r w:rsidRPr="00977589">
        <w:rPr>
          <w:rFonts w:ascii="Franklin Gothic Book" w:hAnsi="Franklin Gothic Book"/>
          <w:szCs w:val="24"/>
        </w:rPr>
        <w:t xml:space="preserve">rawings for detailed </w:t>
      </w:r>
      <w:r>
        <w:rPr>
          <w:rFonts w:ascii="Franklin Gothic Book" w:hAnsi="Franklin Gothic Book"/>
          <w:szCs w:val="24"/>
        </w:rPr>
        <w:t xml:space="preserve">and specific equipment </w:t>
      </w:r>
      <w:r w:rsidRPr="00977589">
        <w:rPr>
          <w:rFonts w:ascii="Franklin Gothic Book" w:hAnsi="Franklin Gothic Book"/>
          <w:szCs w:val="24"/>
        </w:rPr>
        <w:t>information.</w:t>
      </w:r>
    </w:p>
    <w:p w14:paraId="0B27BBA8" w14:textId="77777777" w:rsidR="00BF4779" w:rsidRDefault="00BF4779" w:rsidP="00266F09"/>
    <w:p w14:paraId="4DD4DC66" w14:textId="77777777" w:rsidR="008D6559" w:rsidRDefault="008D6559" w:rsidP="008D6559">
      <w:pPr>
        <w:rPr>
          <w:rFonts w:ascii="Franklin Gothic Book" w:hAnsi="Franklin Gothic Book"/>
          <w:szCs w:val="24"/>
          <w:highlight w:val="yellow"/>
        </w:rPr>
      </w:pPr>
      <w:commentRangeStart w:id="55"/>
      <w:r>
        <w:rPr>
          <w:rFonts w:ascii="Franklin Gothic Book" w:hAnsi="Franklin Gothic Book"/>
          <w:szCs w:val="24"/>
          <w:highlight w:val="yellow"/>
        </w:rPr>
        <w:t xml:space="preserve">[Note </w:t>
      </w:r>
      <w:r w:rsidRPr="00D919C3">
        <w:rPr>
          <w:rFonts w:ascii="Franklin Gothic Book" w:hAnsi="Franklin Gothic Book"/>
          <w:szCs w:val="24"/>
          <w:highlight w:val="yellow"/>
        </w:rPr>
        <w:t xml:space="preserve">that </w:t>
      </w:r>
      <w:commentRangeEnd w:id="55"/>
      <w:r>
        <w:rPr>
          <w:rStyle w:val="CommentReference"/>
        </w:rPr>
        <w:commentReference w:id="55"/>
      </w:r>
      <w:r w:rsidRPr="00D919C3">
        <w:rPr>
          <w:rFonts w:ascii="Franklin Gothic Book" w:hAnsi="Franklin Gothic Book"/>
          <w:szCs w:val="24"/>
          <w:highlight w:val="yellow"/>
        </w:rPr>
        <w:t xml:space="preserve">a chain hoist or similar device capable of supporting the full weight of the gravity take-up assembly, weight box, </w:t>
      </w:r>
      <w:r w:rsidRPr="00D919C3">
        <w:rPr>
          <w:rFonts w:ascii="Franklin Gothic Book" w:hAnsi="Franklin Gothic Book"/>
          <w:b/>
          <w:bCs/>
          <w:szCs w:val="24"/>
          <w:highlight w:val="yellow"/>
        </w:rPr>
        <w:t>AND all</w:t>
      </w:r>
      <w:r w:rsidRPr="00D919C3">
        <w:rPr>
          <w:rFonts w:ascii="Franklin Gothic Book" w:hAnsi="Franklin Gothic Book"/>
          <w:szCs w:val="24"/>
          <w:highlight w:val="yellow"/>
        </w:rPr>
        <w:t xml:space="preserve"> weights is </w:t>
      </w:r>
      <w:r>
        <w:rPr>
          <w:rFonts w:ascii="Franklin Gothic Book" w:hAnsi="Franklin Gothic Book"/>
          <w:szCs w:val="24"/>
          <w:highlight w:val="yellow"/>
        </w:rPr>
        <w:t>required during installation or maintenance of the gravity take-up assembly.</w:t>
      </w:r>
    </w:p>
    <w:p w14:paraId="7A18126A" w14:textId="77777777" w:rsidR="008D6559" w:rsidRDefault="008D6559" w:rsidP="008D6559">
      <w:pPr>
        <w:rPr>
          <w:rFonts w:ascii="Franklin Gothic Book" w:hAnsi="Franklin Gothic Book"/>
          <w:szCs w:val="24"/>
          <w:highlight w:val="yellow"/>
        </w:rPr>
      </w:pPr>
    </w:p>
    <w:p w14:paraId="088752CA" w14:textId="181BFB7E" w:rsidR="008D6559" w:rsidRDefault="008D6559" w:rsidP="008D6559">
      <w:pPr>
        <w:rPr>
          <w:rFonts w:ascii="Franklin Gothic Book" w:hAnsi="Franklin Gothic Book"/>
          <w:szCs w:val="24"/>
          <w:highlight w:val="yellow"/>
        </w:rPr>
      </w:pPr>
      <w:r>
        <w:rPr>
          <w:rFonts w:ascii="Franklin Gothic Book" w:hAnsi="Franklin Gothic Book"/>
          <w:szCs w:val="24"/>
          <w:highlight w:val="yellow"/>
        </w:rPr>
        <w:t>C</w:t>
      </w:r>
      <w:r w:rsidRPr="00D919C3">
        <w:rPr>
          <w:rFonts w:ascii="Franklin Gothic Book" w:hAnsi="Franklin Gothic Book"/>
          <w:szCs w:val="24"/>
          <w:highlight w:val="yellow"/>
        </w:rPr>
        <w:t xml:space="preserve">are should be taken to avoid cross-contamination between carbon steel and stainless-steel components when installing, maintaining, or otherwise working with the equipment or components. </w:t>
      </w:r>
      <w:r w:rsidRPr="00D919C3">
        <w:rPr>
          <w:rFonts w:ascii="Franklin Gothic Book" w:hAnsi="Franklin Gothic Book"/>
          <w:b/>
          <w:bCs/>
          <w:szCs w:val="24"/>
          <w:highlight w:val="yellow"/>
        </w:rPr>
        <w:t xml:space="preserve">Please refer to the additional information about carbon steel contamination provided </w:t>
      </w:r>
      <w:commentRangeStart w:id="56"/>
      <w:r w:rsidRPr="00D919C3">
        <w:rPr>
          <w:rFonts w:ascii="Franklin Gothic Book" w:hAnsi="Franklin Gothic Book"/>
          <w:b/>
          <w:bCs/>
          <w:szCs w:val="24"/>
          <w:highlight w:val="yellow"/>
        </w:rPr>
        <w:t xml:space="preserve">in Section </w:t>
      </w:r>
      <w:commentRangeEnd w:id="56"/>
      <w:r w:rsidRPr="00D919C3">
        <w:rPr>
          <w:rStyle w:val="CommentReference"/>
          <w:rFonts w:ascii="Franklin Gothic Book" w:hAnsi="Franklin Gothic Book"/>
          <w:b/>
          <w:bCs/>
          <w:sz w:val="24"/>
          <w:szCs w:val="24"/>
          <w:highlight w:val="yellow"/>
        </w:rPr>
        <w:commentReference w:id="56"/>
      </w:r>
      <w:r w:rsidRPr="00D919C3">
        <w:rPr>
          <w:rFonts w:ascii="Franklin Gothic Book" w:hAnsi="Franklin Gothic Book"/>
          <w:b/>
          <w:bCs/>
          <w:szCs w:val="24"/>
          <w:highlight w:val="yellow"/>
        </w:rPr>
        <w:fldChar w:fldCharType="begin"/>
      </w:r>
      <w:r w:rsidRPr="00D919C3">
        <w:rPr>
          <w:rFonts w:ascii="Franklin Gothic Book" w:hAnsi="Franklin Gothic Book"/>
          <w:b/>
          <w:bCs/>
          <w:szCs w:val="24"/>
          <w:highlight w:val="yellow"/>
        </w:rPr>
        <w:instrText xml:space="preserve"> REF _Ref166058192 \r \h  \* MERGEFORMAT </w:instrText>
      </w:r>
      <w:r w:rsidRPr="00D919C3">
        <w:rPr>
          <w:rFonts w:ascii="Franklin Gothic Book" w:hAnsi="Franklin Gothic Book"/>
          <w:b/>
          <w:bCs/>
          <w:szCs w:val="24"/>
          <w:highlight w:val="yellow"/>
        </w:rPr>
      </w:r>
      <w:r w:rsidRPr="00D919C3">
        <w:rPr>
          <w:rFonts w:ascii="Franklin Gothic Book" w:hAnsi="Franklin Gothic Book"/>
          <w:b/>
          <w:bCs/>
          <w:szCs w:val="24"/>
          <w:highlight w:val="yellow"/>
        </w:rPr>
        <w:fldChar w:fldCharType="separate"/>
      </w:r>
      <w:r w:rsidR="0048730A">
        <w:rPr>
          <w:rFonts w:ascii="Franklin Gothic Book" w:hAnsi="Franklin Gothic Book"/>
          <w:b/>
          <w:bCs/>
          <w:szCs w:val="24"/>
          <w:highlight w:val="yellow"/>
        </w:rPr>
        <w:t>3.2.2</w:t>
      </w:r>
      <w:r w:rsidRPr="00D919C3">
        <w:rPr>
          <w:rFonts w:ascii="Franklin Gothic Book" w:hAnsi="Franklin Gothic Book"/>
          <w:b/>
          <w:bCs/>
          <w:szCs w:val="24"/>
          <w:highlight w:val="yellow"/>
        </w:rPr>
        <w:fldChar w:fldCharType="end"/>
      </w:r>
      <w:r w:rsidRPr="00D919C3">
        <w:rPr>
          <w:rFonts w:ascii="Franklin Gothic Book" w:hAnsi="Franklin Gothic Book"/>
          <w:b/>
          <w:bCs/>
          <w:szCs w:val="24"/>
          <w:highlight w:val="yellow"/>
        </w:rPr>
        <w:t xml:space="preserve"> - </w:t>
      </w:r>
      <w:r w:rsidRPr="00D919C3">
        <w:rPr>
          <w:rFonts w:ascii="Franklin Gothic Book" w:hAnsi="Franklin Gothic Book"/>
          <w:b/>
          <w:bCs/>
          <w:szCs w:val="24"/>
          <w:highlight w:val="yellow"/>
        </w:rPr>
        <w:fldChar w:fldCharType="begin"/>
      </w:r>
      <w:r w:rsidRPr="00D919C3">
        <w:rPr>
          <w:rFonts w:ascii="Franklin Gothic Book" w:hAnsi="Franklin Gothic Book"/>
          <w:b/>
          <w:bCs/>
          <w:szCs w:val="24"/>
          <w:highlight w:val="yellow"/>
        </w:rPr>
        <w:instrText xml:space="preserve"> REF _Ref166058194 \h  \* MERGEFORMAT </w:instrText>
      </w:r>
      <w:r w:rsidRPr="00D919C3">
        <w:rPr>
          <w:rFonts w:ascii="Franklin Gothic Book" w:hAnsi="Franklin Gothic Book"/>
          <w:b/>
          <w:bCs/>
          <w:szCs w:val="24"/>
          <w:highlight w:val="yellow"/>
        </w:rPr>
      </w:r>
      <w:r w:rsidRPr="00D919C3">
        <w:rPr>
          <w:rFonts w:ascii="Franklin Gothic Book" w:hAnsi="Franklin Gothic Book"/>
          <w:b/>
          <w:bCs/>
          <w:szCs w:val="24"/>
          <w:highlight w:val="yellow"/>
        </w:rPr>
        <w:fldChar w:fldCharType="separate"/>
      </w:r>
      <w:r w:rsidR="0048730A" w:rsidRPr="0048730A">
        <w:rPr>
          <w:rFonts w:ascii="Franklin Gothic Book" w:eastAsiaTheme="majorEastAsia" w:hAnsi="Franklin Gothic Book" w:cstheme="majorBidi"/>
          <w:b/>
          <w:bCs/>
          <w:szCs w:val="24"/>
          <w:highlight w:val="yellow"/>
        </w:rPr>
        <w:t>Avoiding Cross-Contamination Between Materials</w:t>
      </w:r>
      <w:r w:rsidRPr="00D919C3">
        <w:rPr>
          <w:rFonts w:ascii="Franklin Gothic Book" w:hAnsi="Franklin Gothic Book"/>
          <w:b/>
          <w:bCs/>
          <w:szCs w:val="24"/>
          <w:highlight w:val="yellow"/>
        </w:rPr>
        <w:fldChar w:fldCharType="end"/>
      </w:r>
      <w:r w:rsidRPr="00D919C3">
        <w:rPr>
          <w:rFonts w:ascii="Franklin Gothic Book" w:hAnsi="Franklin Gothic Book"/>
          <w:b/>
          <w:bCs/>
          <w:szCs w:val="24"/>
          <w:highlight w:val="yellow"/>
        </w:rPr>
        <w:t>.</w:t>
      </w:r>
      <w:r>
        <w:rPr>
          <w:rFonts w:ascii="Franklin Gothic Book" w:hAnsi="Franklin Gothic Book"/>
          <w:szCs w:val="24"/>
          <w:highlight w:val="yellow"/>
        </w:rPr>
        <w:t>]</w:t>
      </w:r>
    </w:p>
    <w:p w14:paraId="4A7FC09C" w14:textId="77777777" w:rsidR="008D6559" w:rsidRDefault="008D6559" w:rsidP="008D6559">
      <w:pPr>
        <w:rPr>
          <w:rFonts w:ascii="Franklin Gothic Book" w:hAnsi="Franklin Gothic Book"/>
          <w:szCs w:val="24"/>
          <w:highlight w:val="yellow"/>
        </w:rPr>
      </w:pPr>
    </w:p>
    <w:p w14:paraId="220D077A" w14:textId="14A1295F" w:rsidR="008D6559" w:rsidRPr="004D5145" w:rsidRDefault="008D6559" w:rsidP="008D6559">
      <w:pPr>
        <w:rPr>
          <w:rFonts w:ascii="Franklin Gothic Book" w:hAnsi="Franklin Gothic Book"/>
          <w:b/>
          <w:bCs/>
          <w:szCs w:val="24"/>
        </w:rPr>
      </w:pPr>
      <w:commentRangeStart w:id="57"/>
      <w:r>
        <w:rPr>
          <w:rFonts w:ascii="Franklin Gothic Book" w:hAnsi="Franklin Gothic Book"/>
          <w:szCs w:val="24"/>
          <w:highlight w:val="yellow"/>
        </w:rPr>
        <w:t xml:space="preserve">[While </w:t>
      </w:r>
      <w:commentRangeEnd w:id="57"/>
      <w:r>
        <w:rPr>
          <w:rStyle w:val="CommentReference"/>
        </w:rPr>
        <w:commentReference w:id="57"/>
      </w:r>
      <w:r>
        <w:rPr>
          <w:rFonts w:ascii="Franklin Gothic Book" w:hAnsi="Franklin Gothic Book"/>
          <w:szCs w:val="24"/>
          <w:highlight w:val="yellow"/>
        </w:rPr>
        <w:t>no</w:t>
      </w:r>
      <w:r w:rsidRPr="0066013D">
        <w:rPr>
          <w:rFonts w:ascii="Franklin Gothic Book" w:hAnsi="Franklin Gothic Book"/>
          <w:szCs w:val="24"/>
          <w:highlight w:val="yellow"/>
        </w:rPr>
        <w:t xml:space="preserve"> special tools are required for </w:t>
      </w:r>
      <w:r>
        <w:rPr>
          <w:rFonts w:ascii="Franklin Gothic Book" w:hAnsi="Franklin Gothic Book"/>
          <w:szCs w:val="24"/>
          <w:highlight w:val="yellow"/>
        </w:rPr>
        <w:t xml:space="preserve">working with </w:t>
      </w:r>
      <w:r w:rsidRPr="0066013D">
        <w:rPr>
          <w:rFonts w:ascii="Franklin Gothic Book" w:hAnsi="Franklin Gothic Book"/>
          <w:szCs w:val="24"/>
          <w:highlight w:val="yellow"/>
        </w:rPr>
        <w:t xml:space="preserve">the </w:t>
      </w:r>
      <w:r w:rsidRPr="00D919C3">
        <w:rPr>
          <w:rFonts w:ascii="Franklin Gothic Book" w:hAnsi="Franklin Gothic Book"/>
          <w:szCs w:val="24"/>
          <w:highlight w:val="yellow"/>
        </w:rPr>
        <w:t xml:space="preserve">Bio-BELT, care should be taken to avoid cross-contamination between carbon steel and stainless-steel components when </w:t>
      </w:r>
      <w:r w:rsidRPr="00D919C3">
        <w:rPr>
          <w:rFonts w:ascii="Franklin Gothic Book" w:hAnsi="Franklin Gothic Book"/>
          <w:szCs w:val="24"/>
          <w:highlight w:val="yellow"/>
        </w:rPr>
        <w:lastRenderedPageBreak/>
        <w:t xml:space="preserve">installing, maintaining, or otherwise working with the equipment or components. </w:t>
      </w:r>
      <w:r w:rsidRPr="00D919C3">
        <w:rPr>
          <w:rFonts w:ascii="Franklin Gothic Book" w:hAnsi="Franklin Gothic Book"/>
          <w:b/>
          <w:bCs/>
          <w:szCs w:val="24"/>
          <w:highlight w:val="yellow"/>
        </w:rPr>
        <w:t xml:space="preserve">Please refer to the additional information about carbon steel contamination provided </w:t>
      </w:r>
      <w:commentRangeStart w:id="58"/>
      <w:r w:rsidRPr="00D919C3">
        <w:rPr>
          <w:rFonts w:ascii="Franklin Gothic Book" w:hAnsi="Franklin Gothic Book"/>
          <w:b/>
          <w:bCs/>
          <w:szCs w:val="24"/>
          <w:highlight w:val="yellow"/>
        </w:rPr>
        <w:t xml:space="preserve">in Section </w:t>
      </w:r>
      <w:commentRangeEnd w:id="58"/>
      <w:r w:rsidRPr="00D919C3">
        <w:rPr>
          <w:rStyle w:val="CommentReference"/>
          <w:rFonts w:ascii="Franklin Gothic Book" w:hAnsi="Franklin Gothic Book"/>
          <w:b/>
          <w:bCs/>
          <w:sz w:val="24"/>
          <w:szCs w:val="24"/>
          <w:highlight w:val="yellow"/>
        </w:rPr>
        <w:commentReference w:id="58"/>
      </w:r>
      <w:r w:rsidRPr="00D919C3">
        <w:rPr>
          <w:rFonts w:ascii="Franklin Gothic Book" w:hAnsi="Franklin Gothic Book"/>
          <w:b/>
          <w:bCs/>
          <w:szCs w:val="24"/>
          <w:highlight w:val="yellow"/>
        </w:rPr>
        <w:fldChar w:fldCharType="begin"/>
      </w:r>
      <w:r w:rsidRPr="00D919C3">
        <w:rPr>
          <w:rFonts w:ascii="Franklin Gothic Book" w:hAnsi="Franklin Gothic Book"/>
          <w:b/>
          <w:bCs/>
          <w:szCs w:val="24"/>
          <w:highlight w:val="yellow"/>
        </w:rPr>
        <w:instrText xml:space="preserve"> REF _Ref166058192 \r \h  \* MERGEFORMAT </w:instrText>
      </w:r>
      <w:r w:rsidRPr="00D919C3">
        <w:rPr>
          <w:rFonts w:ascii="Franklin Gothic Book" w:hAnsi="Franklin Gothic Book"/>
          <w:b/>
          <w:bCs/>
          <w:szCs w:val="24"/>
          <w:highlight w:val="yellow"/>
        </w:rPr>
      </w:r>
      <w:r w:rsidRPr="00D919C3">
        <w:rPr>
          <w:rFonts w:ascii="Franklin Gothic Book" w:hAnsi="Franklin Gothic Book"/>
          <w:b/>
          <w:bCs/>
          <w:szCs w:val="24"/>
          <w:highlight w:val="yellow"/>
        </w:rPr>
        <w:fldChar w:fldCharType="separate"/>
      </w:r>
      <w:r w:rsidR="0048730A">
        <w:rPr>
          <w:rFonts w:ascii="Franklin Gothic Book" w:hAnsi="Franklin Gothic Book"/>
          <w:b/>
          <w:bCs/>
          <w:szCs w:val="24"/>
          <w:highlight w:val="yellow"/>
        </w:rPr>
        <w:t>3.2.2</w:t>
      </w:r>
      <w:r w:rsidRPr="00D919C3">
        <w:rPr>
          <w:rFonts w:ascii="Franklin Gothic Book" w:hAnsi="Franklin Gothic Book"/>
          <w:b/>
          <w:bCs/>
          <w:szCs w:val="24"/>
          <w:highlight w:val="yellow"/>
        </w:rPr>
        <w:fldChar w:fldCharType="end"/>
      </w:r>
      <w:r w:rsidRPr="00D919C3">
        <w:rPr>
          <w:rFonts w:ascii="Franklin Gothic Book" w:hAnsi="Franklin Gothic Book"/>
          <w:b/>
          <w:bCs/>
          <w:szCs w:val="24"/>
          <w:highlight w:val="yellow"/>
        </w:rPr>
        <w:t xml:space="preserve"> - </w:t>
      </w:r>
      <w:r w:rsidRPr="00D919C3">
        <w:rPr>
          <w:rFonts w:ascii="Franklin Gothic Book" w:hAnsi="Franklin Gothic Book"/>
          <w:b/>
          <w:bCs/>
          <w:szCs w:val="24"/>
          <w:highlight w:val="yellow"/>
        </w:rPr>
        <w:fldChar w:fldCharType="begin"/>
      </w:r>
      <w:r w:rsidRPr="00D919C3">
        <w:rPr>
          <w:rFonts w:ascii="Franklin Gothic Book" w:hAnsi="Franklin Gothic Book"/>
          <w:b/>
          <w:bCs/>
          <w:szCs w:val="24"/>
          <w:highlight w:val="yellow"/>
        </w:rPr>
        <w:instrText xml:space="preserve"> REF _Ref166058194 \h  \* MERGEFORMAT </w:instrText>
      </w:r>
      <w:r w:rsidRPr="00D919C3">
        <w:rPr>
          <w:rFonts w:ascii="Franklin Gothic Book" w:hAnsi="Franklin Gothic Book"/>
          <w:b/>
          <w:bCs/>
          <w:szCs w:val="24"/>
          <w:highlight w:val="yellow"/>
        </w:rPr>
      </w:r>
      <w:r w:rsidRPr="00D919C3">
        <w:rPr>
          <w:rFonts w:ascii="Franklin Gothic Book" w:hAnsi="Franklin Gothic Book"/>
          <w:b/>
          <w:bCs/>
          <w:szCs w:val="24"/>
          <w:highlight w:val="yellow"/>
        </w:rPr>
        <w:fldChar w:fldCharType="separate"/>
      </w:r>
      <w:r w:rsidR="0048730A" w:rsidRPr="0048730A">
        <w:rPr>
          <w:rFonts w:ascii="Franklin Gothic Book" w:eastAsiaTheme="majorEastAsia" w:hAnsi="Franklin Gothic Book" w:cstheme="majorBidi"/>
          <w:b/>
          <w:bCs/>
          <w:szCs w:val="24"/>
          <w:highlight w:val="yellow"/>
        </w:rPr>
        <w:t>Avoiding Cross-Contamination Between Materials</w:t>
      </w:r>
      <w:r w:rsidRPr="00D919C3">
        <w:rPr>
          <w:rFonts w:ascii="Franklin Gothic Book" w:hAnsi="Franklin Gothic Book"/>
          <w:b/>
          <w:bCs/>
          <w:szCs w:val="24"/>
          <w:highlight w:val="yellow"/>
        </w:rPr>
        <w:fldChar w:fldCharType="end"/>
      </w:r>
      <w:r w:rsidRPr="00D919C3">
        <w:rPr>
          <w:rFonts w:ascii="Franklin Gothic Book" w:hAnsi="Franklin Gothic Book"/>
          <w:b/>
          <w:bCs/>
          <w:szCs w:val="24"/>
          <w:highlight w:val="yellow"/>
        </w:rPr>
        <w:t>.]</w:t>
      </w:r>
    </w:p>
    <w:p w14:paraId="19DF76D3" w14:textId="77777777" w:rsidR="00061D5D" w:rsidRDefault="00061D5D" w:rsidP="00266F09"/>
    <w:p w14:paraId="65D948F3" w14:textId="0F88D089" w:rsidR="003C716B" w:rsidRDefault="003C716B" w:rsidP="003C716B">
      <w:pPr>
        <w:autoSpaceDE w:val="0"/>
        <w:autoSpaceDN w:val="0"/>
        <w:adjustRightInd w:val="0"/>
        <w:rPr>
          <w:rFonts w:ascii="Franklin Gothic Book" w:hAnsi="Franklin Gothic Book"/>
          <w:b/>
          <w:bCs/>
          <w:spacing w:val="-2"/>
          <w:u w:val="single"/>
        </w:rPr>
      </w:pPr>
      <w:commentRangeStart w:id="59"/>
      <w:r w:rsidRPr="00C14E49">
        <w:rPr>
          <w:rFonts w:ascii="Franklin Gothic Book" w:hAnsi="Franklin Gothic Book"/>
          <w:b/>
          <w:bCs/>
          <w:szCs w:val="24"/>
          <w:highlight w:val="yellow"/>
        </w:rPr>
        <w:t xml:space="preserve">Before </w:t>
      </w:r>
      <w:commentRangeEnd w:id="59"/>
      <w:r w:rsidRPr="00C14E49">
        <w:rPr>
          <w:rStyle w:val="CommentReference"/>
          <w:highlight w:val="yellow"/>
        </w:rPr>
        <w:commentReference w:id="59"/>
      </w:r>
      <w:r w:rsidRPr="00C14E49">
        <w:rPr>
          <w:rFonts w:ascii="Franklin Gothic Book" w:hAnsi="Franklin Gothic Book"/>
          <w:b/>
          <w:bCs/>
          <w:szCs w:val="24"/>
          <w:highlight w:val="yellow"/>
        </w:rPr>
        <w:t xml:space="preserve">beginning equipment installation, schedule JMS field service site visits in advance using the contact information provided in this O&amp;M manual. Refer to the Scope of Supply within this O&amp;M manual for detailed information about what field services are included. Site visits should be scheduled at least </w:t>
      </w:r>
      <w:r w:rsidR="00A50E06" w:rsidRPr="00C14E49">
        <w:rPr>
          <w:rFonts w:ascii="Franklin Gothic Book" w:hAnsi="Franklin Gothic Book"/>
          <w:b/>
          <w:bCs/>
          <w:szCs w:val="24"/>
          <w:highlight w:val="yellow"/>
        </w:rPr>
        <w:t>four</w:t>
      </w:r>
      <w:r w:rsidRPr="00C14E49">
        <w:rPr>
          <w:rFonts w:ascii="Franklin Gothic Book" w:hAnsi="Franklin Gothic Book"/>
          <w:b/>
          <w:bCs/>
          <w:szCs w:val="24"/>
          <w:highlight w:val="yellow"/>
        </w:rPr>
        <w:t xml:space="preserve"> weeks in advance.</w:t>
      </w:r>
      <w:r w:rsidRPr="004A44F2">
        <w:rPr>
          <w:rFonts w:ascii="Franklin Gothic Book" w:hAnsi="Franklin Gothic Book"/>
          <w:b/>
          <w:bCs/>
          <w:szCs w:val="24"/>
        </w:rPr>
        <w:t xml:space="preserve"> </w:t>
      </w:r>
    </w:p>
    <w:p w14:paraId="2682D8D5" w14:textId="77777777" w:rsidR="003C716B" w:rsidRDefault="003C716B" w:rsidP="003C716B">
      <w:pPr>
        <w:autoSpaceDE w:val="0"/>
        <w:autoSpaceDN w:val="0"/>
        <w:adjustRightInd w:val="0"/>
        <w:rPr>
          <w:rFonts w:ascii="Franklin Gothic Book" w:hAnsi="Franklin Gothic Book"/>
          <w:b/>
          <w:bCs/>
          <w:spacing w:val="-2"/>
          <w:u w:val="single"/>
        </w:rPr>
      </w:pPr>
    </w:p>
    <w:p w14:paraId="68C6CDA1" w14:textId="4ADCBB09" w:rsidR="004F5EBC" w:rsidRDefault="00A904CE" w:rsidP="003C716B">
      <w:pPr>
        <w:autoSpaceDE w:val="0"/>
        <w:autoSpaceDN w:val="0"/>
        <w:adjustRightInd w:val="0"/>
        <w:rPr>
          <w:rFonts w:ascii="Franklin Gothic Book" w:hAnsi="Franklin Gothic Book"/>
          <w:spacing w:val="-2"/>
        </w:rPr>
      </w:pPr>
      <w:r w:rsidRPr="007E2877">
        <w:rPr>
          <w:rFonts w:ascii="Franklin Gothic Book" w:hAnsi="Franklin Gothic Book"/>
          <w:spacing w:val="-2"/>
        </w:rPr>
        <w:t>Utilize</w:t>
      </w:r>
      <w:r w:rsidR="004F5EBC" w:rsidRPr="007E2877">
        <w:rPr>
          <w:rFonts w:ascii="Franklin Gothic Book" w:hAnsi="Franklin Gothic Book"/>
          <w:spacing w:val="-2"/>
        </w:rPr>
        <w:t xml:space="preserve"> the </w:t>
      </w:r>
      <w:r w:rsidR="00DE6EB9" w:rsidRPr="007E2877">
        <w:rPr>
          <w:rFonts w:ascii="Franklin Gothic Book" w:hAnsi="Franklin Gothic Book"/>
          <w:spacing w:val="-2"/>
        </w:rPr>
        <w:t xml:space="preserve">bolt torque chart </w:t>
      </w:r>
      <w:r w:rsidR="00DE6EB9" w:rsidRPr="0062174D">
        <w:rPr>
          <w:rFonts w:ascii="Franklin Gothic Book" w:hAnsi="Franklin Gothic Book"/>
          <w:spacing w:val="-2"/>
        </w:rPr>
        <w:t>provided in</w:t>
      </w:r>
      <w:r w:rsidR="00010634">
        <w:rPr>
          <w:rFonts w:ascii="Franklin Gothic Book" w:hAnsi="Franklin Gothic Book"/>
          <w:spacing w:val="-2"/>
        </w:rPr>
        <w:t xml:space="preserve"> </w:t>
      </w:r>
      <w:r w:rsidR="00010634" w:rsidRPr="00010634">
        <w:rPr>
          <w:rFonts w:ascii="Franklin Gothic Book" w:hAnsi="Franklin Gothic Book"/>
          <w:spacing w:val="-2"/>
        </w:rPr>
        <w:fldChar w:fldCharType="begin"/>
      </w:r>
      <w:r w:rsidR="00010634" w:rsidRPr="00010634">
        <w:rPr>
          <w:rFonts w:ascii="Franklin Gothic Book" w:hAnsi="Franklin Gothic Book"/>
          <w:spacing w:val="-2"/>
        </w:rPr>
        <w:instrText xml:space="preserve"> REF _Ref144797213 \h  \* MERGEFORMAT </w:instrText>
      </w:r>
      <w:r w:rsidR="00010634" w:rsidRPr="00010634">
        <w:rPr>
          <w:rFonts w:ascii="Franklin Gothic Book" w:hAnsi="Franklin Gothic Book"/>
          <w:spacing w:val="-2"/>
        </w:rPr>
      </w:r>
      <w:r w:rsidR="00010634" w:rsidRPr="00010634">
        <w:rPr>
          <w:rFonts w:ascii="Franklin Gothic Book" w:hAnsi="Franklin Gothic Book"/>
          <w:spacing w:val="-2"/>
        </w:rPr>
        <w:fldChar w:fldCharType="separate"/>
      </w:r>
      <w:r w:rsidR="0048730A" w:rsidRPr="0048730A">
        <w:rPr>
          <w:rFonts w:ascii="Franklin Gothic Book" w:hAnsi="Franklin Gothic Book"/>
        </w:rPr>
        <w:t xml:space="preserve">Table </w:t>
      </w:r>
      <w:r w:rsidR="0048730A" w:rsidRPr="0048730A">
        <w:rPr>
          <w:rFonts w:ascii="Franklin Gothic Book" w:hAnsi="Franklin Gothic Book"/>
          <w:noProof/>
        </w:rPr>
        <w:t>1</w:t>
      </w:r>
      <w:r w:rsidR="00010634" w:rsidRPr="00010634">
        <w:rPr>
          <w:rFonts w:ascii="Franklin Gothic Book" w:hAnsi="Franklin Gothic Book"/>
          <w:spacing w:val="-2"/>
        </w:rPr>
        <w:fldChar w:fldCharType="end"/>
      </w:r>
      <w:r w:rsidR="0062174D" w:rsidRPr="0062174D">
        <w:rPr>
          <w:rFonts w:ascii="Franklin Gothic Book" w:hAnsi="Franklin Gothic Book"/>
          <w:spacing w:val="-2"/>
        </w:rPr>
        <w:t xml:space="preserve"> </w:t>
      </w:r>
      <w:r w:rsidRPr="0062174D">
        <w:rPr>
          <w:rFonts w:ascii="Franklin Gothic Book" w:hAnsi="Franklin Gothic Book"/>
          <w:spacing w:val="-2"/>
        </w:rPr>
        <w:t>throughout</w:t>
      </w:r>
      <w:r w:rsidRPr="007E2877">
        <w:rPr>
          <w:rFonts w:ascii="Franklin Gothic Book" w:hAnsi="Franklin Gothic Book"/>
          <w:spacing w:val="-2"/>
        </w:rPr>
        <w:t xml:space="preserve"> installation as necessary </w:t>
      </w:r>
      <w:r w:rsidR="00DE6EB9" w:rsidRPr="007E2877">
        <w:rPr>
          <w:rFonts w:ascii="Franklin Gothic Book" w:hAnsi="Franklin Gothic Book"/>
          <w:spacing w:val="-2"/>
        </w:rPr>
        <w:t xml:space="preserve">for general bolt torque values. </w:t>
      </w:r>
      <w:r w:rsidR="006A73C0">
        <w:rPr>
          <w:rFonts w:ascii="Franklin Gothic Book" w:hAnsi="Franklin Gothic Book"/>
          <w:spacing w:val="-2"/>
        </w:rPr>
        <w:t xml:space="preserve">Do not use impact tools to torque the bolts. </w:t>
      </w:r>
      <w:r w:rsidRPr="007E2877">
        <w:rPr>
          <w:rFonts w:ascii="Franklin Gothic Book" w:hAnsi="Franklin Gothic Book"/>
          <w:b/>
          <w:bCs/>
          <w:spacing w:val="-2"/>
        </w:rPr>
        <w:t xml:space="preserve">Refer to the drawings </w:t>
      </w:r>
      <w:r w:rsidR="007E2877" w:rsidRPr="007E2877">
        <w:rPr>
          <w:rFonts w:ascii="Franklin Gothic Book" w:hAnsi="Franklin Gothic Book"/>
          <w:b/>
          <w:bCs/>
          <w:spacing w:val="-2"/>
        </w:rPr>
        <w:t xml:space="preserve">for unique torque values that may differ from what is </w:t>
      </w:r>
      <w:r w:rsidR="007E2877" w:rsidRPr="00010634">
        <w:rPr>
          <w:rFonts w:ascii="Franklin Gothic Book" w:hAnsi="Franklin Gothic Book"/>
          <w:b/>
          <w:bCs/>
          <w:spacing w:val="-2"/>
        </w:rPr>
        <w:t xml:space="preserve">provided </w:t>
      </w:r>
      <w:r w:rsidR="0062174D" w:rsidRPr="00010634">
        <w:rPr>
          <w:rFonts w:ascii="Franklin Gothic Book" w:hAnsi="Franklin Gothic Book"/>
          <w:b/>
          <w:bCs/>
          <w:spacing w:val="-2"/>
        </w:rPr>
        <w:t xml:space="preserve">in </w:t>
      </w:r>
      <w:r w:rsidR="00010634" w:rsidRPr="00010634">
        <w:rPr>
          <w:rFonts w:ascii="Franklin Gothic Book" w:hAnsi="Franklin Gothic Book"/>
          <w:b/>
          <w:bCs/>
          <w:spacing w:val="-2"/>
        </w:rPr>
        <w:fldChar w:fldCharType="begin"/>
      </w:r>
      <w:r w:rsidR="00010634" w:rsidRPr="00010634">
        <w:rPr>
          <w:rFonts w:ascii="Franklin Gothic Book" w:hAnsi="Franklin Gothic Book"/>
          <w:b/>
          <w:bCs/>
          <w:spacing w:val="-2"/>
        </w:rPr>
        <w:instrText xml:space="preserve"> REF _Ref144797213 \h  \* MERGEFORMAT </w:instrText>
      </w:r>
      <w:r w:rsidR="00010634" w:rsidRPr="00010634">
        <w:rPr>
          <w:rFonts w:ascii="Franklin Gothic Book" w:hAnsi="Franklin Gothic Book"/>
          <w:b/>
          <w:bCs/>
          <w:spacing w:val="-2"/>
        </w:rPr>
      </w:r>
      <w:r w:rsidR="00010634" w:rsidRPr="00010634">
        <w:rPr>
          <w:rFonts w:ascii="Franklin Gothic Book" w:hAnsi="Franklin Gothic Book"/>
          <w:b/>
          <w:bCs/>
          <w:spacing w:val="-2"/>
        </w:rPr>
        <w:fldChar w:fldCharType="separate"/>
      </w:r>
      <w:r w:rsidR="0048730A" w:rsidRPr="0048730A">
        <w:rPr>
          <w:rFonts w:ascii="Franklin Gothic Book" w:hAnsi="Franklin Gothic Book"/>
          <w:b/>
          <w:bCs/>
        </w:rPr>
        <w:t xml:space="preserve">Table </w:t>
      </w:r>
      <w:r w:rsidR="0048730A" w:rsidRPr="0048730A">
        <w:rPr>
          <w:rFonts w:ascii="Franklin Gothic Book" w:hAnsi="Franklin Gothic Book"/>
          <w:b/>
          <w:bCs/>
          <w:noProof/>
        </w:rPr>
        <w:t>1</w:t>
      </w:r>
      <w:r w:rsidR="00010634" w:rsidRPr="00010634">
        <w:rPr>
          <w:rFonts w:ascii="Franklin Gothic Book" w:hAnsi="Franklin Gothic Book"/>
          <w:b/>
          <w:bCs/>
          <w:spacing w:val="-2"/>
        </w:rPr>
        <w:fldChar w:fldCharType="end"/>
      </w:r>
      <w:r w:rsidR="007E2877" w:rsidRPr="00010634">
        <w:rPr>
          <w:rFonts w:ascii="Franklin Gothic Book" w:hAnsi="Franklin Gothic Book"/>
          <w:b/>
          <w:bCs/>
          <w:spacing w:val="-2"/>
        </w:rPr>
        <w:t xml:space="preserve">. </w:t>
      </w:r>
      <w:r w:rsidR="00DB5773" w:rsidRPr="00010634">
        <w:rPr>
          <w:rFonts w:ascii="Franklin Gothic Book" w:hAnsi="Franklin Gothic Book"/>
          <w:b/>
          <w:bCs/>
          <w:spacing w:val="-2"/>
        </w:rPr>
        <w:t xml:space="preserve">Please also note that </w:t>
      </w:r>
      <w:r w:rsidR="00010634" w:rsidRPr="00010634">
        <w:rPr>
          <w:rFonts w:ascii="Franklin Gothic Book" w:hAnsi="Franklin Gothic Book"/>
          <w:b/>
          <w:bCs/>
          <w:spacing w:val="-2"/>
        </w:rPr>
        <w:fldChar w:fldCharType="begin"/>
      </w:r>
      <w:r w:rsidR="00010634" w:rsidRPr="00010634">
        <w:rPr>
          <w:rFonts w:ascii="Franklin Gothic Book" w:hAnsi="Franklin Gothic Book"/>
          <w:b/>
          <w:bCs/>
          <w:spacing w:val="-2"/>
        </w:rPr>
        <w:instrText xml:space="preserve"> REF _Ref144797213 \h  \* MERGEFORMAT </w:instrText>
      </w:r>
      <w:r w:rsidR="00010634" w:rsidRPr="00010634">
        <w:rPr>
          <w:rFonts w:ascii="Franklin Gothic Book" w:hAnsi="Franklin Gothic Book"/>
          <w:b/>
          <w:bCs/>
          <w:spacing w:val="-2"/>
        </w:rPr>
      </w:r>
      <w:r w:rsidR="00010634" w:rsidRPr="00010634">
        <w:rPr>
          <w:rFonts w:ascii="Franklin Gothic Book" w:hAnsi="Franklin Gothic Book"/>
          <w:b/>
          <w:bCs/>
          <w:spacing w:val="-2"/>
        </w:rPr>
        <w:fldChar w:fldCharType="separate"/>
      </w:r>
      <w:r w:rsidR="0048730A" w:rsidRPr="0048730A">
        <w:rPr>
          <w:rFonts w:ascii="Franklin Gothic Book" w:hAnsi="Franklin Gothic Book"/>
          <w:b/>
          <w:bCs/>
        </w:rPr>
        <w:t xml:space="preserve">Table </w:t>
      </w:r>
      <w:r w:rsidR="0048730A" w:rsidRPr="0048730A">
        <w:rPr>
          <w:rFonts w:ascii="Franklin Gothic Book" w:hAnsi="Franklin Gothic Book"/>
          <w:b/>
          <w:bCs/>
          <w:noProof/>
        </w:rPr>
        <w:t>1</w:t>
      </w:r>
      <w:r w:rsidR="00010634" w:rsidRPr="00010634">
        <w:rPr>
          <w:rFonts w:ascii="Franklin Gothic Book" w:hAnsi="Franklin Gothic Book"/>
          <w:b/>
          <w:bCs/>
          <w:spacing w:val="-2"/>
        </w:rPr>
        <w:fldChar w:fldCharType="end"/>
      </w:r>
      <w:r w:rsidR="002F3187" w:rsidRPr="00010634">
        <w:rPr>
          <w:rFonts w:ascii="Franklin Gothic Book" w:hAnsi="Franklin Gothic Book"/>
          <w:b/>
          <w:bCs/>
          <w:spacing w:val="-2"/>
        </w:rPr>
        <w:t xml:space="preserve"> </w:t>
      </w:r>
      <w:r w:rsidR="00DB5773" w:rsidRPr="00010634">
        <w:rPr>
          <w:rFonts w:ascii="Franklin Gothic Book" w:hAnsi="Franklin Gothic Book"/>
          <w:b/>
          <w:bCs/>
          <w:spacing w:val="-2"/>
        </w:rPr>
        <w:t>does</w:t>
      </w:r>
      <w:r w:rsidR="00DB5773" w:rsidRPr="0062174D">
        <w:rPr>
          <w:rFonts w:ascii="Franklin Gothic Book" w:hAnsi="Franklin Gothic Book"/>
          <w:b/>
          <w:bCs/>
          <w:spacing w:val="-2"/>
        </w:rPr>
        <w:t xml:space="preserve"> not apply to </w:t>
      </w:r>
      <w:r w:rsidR="00DB5773" w:rsidRPr="000503DF">
        <w:rPr>
          <w:rFonts w:ascii="Franklin Gothic Book" w:hAnsi="Franklin Gothic Book"/>
          <w:b/>
          <w:bCs/>
          <w:spacing w:val="-2"/>
          <w:highlight w:val="yellow"/>
        </w:rPr>
        <w:t>anchors</w:t>
      </w:r>
      <w:commentRangeStart w:id="60"/>
      <w:r w:rsidR="000503DF" w:rsidRPr="000503DF">
        <w:rPr>
          <w:rFonts w:ascii="Franklin Gothic Book" w:hAnsi="Franklin Gothic Book"/>
          <w:b/>
          <w:bCs/>
          <w:spacing w:val="-2"/>
          <w:highlight w:val="yellow"/>
        </w:rPr>
        <w:t>[</w:t>
      </w:r>
      <w:r w:rsidR="00DB5773" w:rsidRPr="000503DF">
        <w:rPr>
          <w:rFonts w:ascii="Franklin Gothic Book" w:hAnsi="Franklin Gothic Book"/>
          <w:spacing w:val="-2"/>
          <w:highlight w:val="yellow"/>
        </w:rPr>
        <w:t xml:space="preserve">; refer to the </w:t>
      </w:r>
      <w:r w:rsidR="00F32B81" w:rsidRPr="000503DF">
        <w:rPr>
          <w:rFonts w:ascii="Franklin Gothic Book" w:hAnsi="Franklin Gothic Book"/>
          <w:spacing w:val="-2"/>
          <w:highlight w:val="yellow"/>
        </w:rPr>
        <w:t>anchor manufacturer’s</w:t>
      </w:r>
      <w:r w:rsidR="00DB5773" w:rsidRPr="000503DF">
        <w:rPr>
          <w:rFonts w:ascii="Franklin Gothic Book" w:hAnsi="Franklin Gothic Book"/>
          <w:spacing w:val="-2"/>
          <w:highlight w:val="yellow"/>
        </w:rPr>
        <w:t xml:space="preserve"> installation instructions provided in Appendix </w:t>
      </w:r>
      <w:r w:rsidR="00BD343B" w:rsidRPr="000503DF">
        <w:rPr>
          <w:rFonts w:ascii="Franklin Gothic Book" w:hAnsi="Franklin Gothic Book"/>
          <w:spacing w:val="-2"/>
          <w:highlight w:val="yellow"/>
        </w:rPr>
        <w:t xml:space="preserve">A: Catalog Cuts for </w:t>
      </w:r>
      <w:commentRangeEnd w:id="60"/>
      <w:r w:rsidR="00D7532D">
        <w:rPr>
          <w:rStyle w:val="CommentReference"/>
        </w:rPr>
        <w:commentReference w:id="60"/>
      </w:r>
      <w:commentRangeStart w:id="61"/>
      <w:r w:rsidR="00BD343B" w:rsidRPr="000503DF">
        <w:rPr>
          <w:rFonts w:ascii="Franklin Gothic Book" w:hAnsi="Franklin Gothic Book"/>
          <w:spacing w:val="-2"/>
          <w:highlight w:val="yellow"/>
        </w:rPr>
        <w:t>details on anchorage installation requirement</w:t>
      </w:r>
      <w:commentRangeEnd w:id="61"/>
      <w:r w:rsidR="006632FD">
        <w:rPr>
          <w:rStyle w:val="CommentReference"/>
        </w:rPr>
        <w:commentReference w:id="61"/>
      </w:r>
      <w:r w:rsidR="00BD343B" w:rsidRPr="000503DF">
        <w:rPr>
          <w:rFonts w:ascii="Franklin Gothic Book" w:hAnsi="Franklin Gothic Book"/>
          <w:spacing w:val="-2"/>
          <w:highlight w:val="yellow"/>
        </w:rPr>
        <w:t>s</w:t>
      </w:r>
      <w:r w:rsidR="000503DF" w:rsidRPr="000503DF">
        <w:rPr>
          <w:rFonts w:ascii="Franklin Gothic Book" w:hAnsi="Franklin Gothic Book"/>
          <w:spacing w:val="-2"/>
          <w:highlight w:val="yellow"/>
        </w:rPr>
        <w:t>]</w:t>
      </w:r>
      <w:r w:rsidR="00BD343B">
        <w:rPr>
          <w:rFonts w:ascii="Franklin Gothic Book" w:hAnsi="Franklin Gothic Book"/>
          <w:spacing w:val="-2"/>
        </w:rPr>
        <w:t>.</w:t>
      </w:r>
      <w:r w:rsidR="002E060A">
        <w:rPr>
          <w:rFonts w:ascii="Franklin Gothic Book" w:hAnsi="Franklin Gothic Book"/>
          <w:spacing w:val="-2"/>
        </w:rPr>
        <w:t xml:space="preserve"> </w:t>
      </w:r>
      <w:r w:rsidR="002E060A" w:rsidRPr="002E060A">
        <w:rPr>
          <w:rFonts w:ascii="Franklin Gothic Book" w:hAnsi="Franklin Gothic Book"/>
          <w:spacing w:val="-2"/>
        </w:rPr>
        <w:t>For 304 stainless steel hardware, refer to the column labeled “18-8 and 316 Stainless Steel”.</w:t>
      </w:r>
    </w:p>
    <w:p w14:paraId="38573398" w14:textId="77777777" w:rsidR="00BD343B" w:rsidRPr="007E2877" w:rsidRDefault="00BD343B" w:rsidP="003C716B">
      <w:pPr>
        <w:autoSpaceDE w:val="0"/>
        <w:autoSpaceDN w:val="0"/>
        <w:adjustRightInd w:val="0"/>
        <w:rPr>
          <w:rFonts w:ascii="Franklin Gothic Book" w:hAnsi="Franklin Gothic Book"/>
          <w:spacing w:val="-2"/>
        </w:rPr>
      </w:pPr>
    </w:p>
    <w:p w14:paraId="373435BB" w14:textId="11F470A8" w:rsidR="00010634" w:rsidRDefault="00010634" w:rsidP="00AE59F6">
      <w:pPr>
        <w:pStyle w:val="Caption"/>
        <w:keepNext/>
      </w:pPr>
      <w:bookmarkStart w:id="62" w:name="_Ref144797213"/>
      <w:bookmarkStart w:id="63" w:name="_Toc182488432"/>
      <w:r>
        <w:lastRenderedPageBreak/>
        <w:t xml:space="preserve">Table </w:t>
      </w:r>
      <w:fldSimple w:instr=" SEQ Table \* ARABIC ">
        <w:r w:rsidR="0048730A">
          <w:rPr>
            <w:noProof/>
          </w:rPr>
          <w:t>1</w:t>
        </w:r>
      </w:fldSimple>
      <w:bookmarkEnd w:id="62"/>
      <w:r>
        <w:t xml:space="preserve">. </w:t>
      </w:r>
      <w:r w:rsidRPr="005E2F04">
        <w:t>Typical Bolt Torque Chart</w:t>
      </w:r>
      <w:bookmarkEnd w:id="63"/>
    </w:p>
    <w:p w14:paraId="4A5D2066" w14:textId="55173AB9" w:rsidR="004F5EBC" w:rsidRPr="00010634" w:rsidRDefault="00DE6EB9" w:rsidP="00881C9A">
      <w:pPr>
        <w:autoSpaceDE w:val="0"/>
        <w:autoSpaceDN w:val="0"/>
        <w:adjustRightInd w:val="0"/>
        <w:jc w:val="center"/>
      </w:pPr>
      <w:r w:rsidRPr="00DE6EB9">
        <w:rPr>
          <w:rFonts w:ascii="Franklin Gothic Book" w:hAnsi="Franklin Gothic Book"/>
          <w:b/>
          <w:bCs/>
          <w:noProof/>
          <w:spacing w:val="-2"/>
        </w:rPr>
        <w:drawing>
          <wp:inline distT="0" distB="0" distL="0" distR="0" wp14:anchorId="1D5E07D1" wp14:editId="334F2DFC">
            <wp:extent cx="5484847" cy="6125919"/>
            <wp:effectExtent l="0" t="0" r="1905" b="8255"/>
            <wp:docPr id="1264516041" name="Picture 1264516041" descr="A chart of a number of size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16041" name="Picture 1" descr="A chart of a number of sizes and numbers&#10;&#10;Description automatically generated with medium confidence"/>
                    <pic:cNvPicPr/>
                  </pic:nvPicPr>
                  <pic:blipFill>
                    <a:blip r:embed="rId25">
                      <a:extLst>
                        <a:ext uri="{28A0092B-C50C-407E-A947-70E740481C1C}">
                          <a14:useLocalDpi xmlns:a14="http://schemas.microsoft.com/office/drawing/2010/main" val="0"/>
                        </a:ext>
                      </a:extLst>
                    </a:blip>
                    <a:stretch>
                      <a:fillRect/>
                    </a:stretch>
                  </pic:blipFill>
                  <pic:spPr>
                    <a:xfrm>
                      <a:off x="0" y="0"/>
                      <a:ext cx="5509574" cy="6153536"/>
                    </a:xfrm>
                    <a:prstGeom prst="rect">
                      <a:avLst/>
                    </a:prstGeom>
                  </pic:spPr>
                </pic:pic>
              </a:graphicData>
            </a:graphic>
          </wp:inline>
        </w:drawing>
      </w:r>
    </w:p>
    <w:p w14:paraId="1C5E43EE" w14:textId="77777777" w:rsidR="005E249F" w:rsidRDefault="005E249F" w:rsidP="005E249F">
      <w:pPr>
        <w:rPr>
          <w:rFonts w:ascii="Franklin Gothic Book" w:hAnsi="Franklin Gothic Book"/>
          <w:b/>
          <w:bCs/>
          <w:szCs w:val="24"/>
        </w:rPr>
      </w:pPr>
      <w:bookmarkStart w:id="64" w:name="_Ref148342028"/>
      <w:r>
        <w:rPr>
          <w:rFonts w:ascii="Franklin Gothic Book" w:hAnsi="Franklin Gothic Book"/>
          <w:b/>
          <w:bCs/>
          <w:szCs w:val="24"/>
        </w:rPr>
        <w:t xml:space="preserve">Please refer and adhere to any additional best practices for belt conveyors as detailed in all applicable CEMA standards, </w:t>
      </w:r>
      <w:r w:rsidRPr="00441BDE">
        <w:rPr>
          <w:rFonts w:ascii="Franklin Gothic Book" w:hAnsi="Franklin Gothic Book"/>
          <w:b/>
          <w:bCs/>
          <w:szCs w:val="24"/>
        </w:rPr>
        <w:t>including the most recent edition of the ANSI/CEMA document titled “Belt Conveyors for Bulk Materials”.</w:t>
      </w:r>
    </w:p>
    <w:p w14:paraId="2EE85434" w14:textId="77777777" w:rsidR="005E249F" w:rsidRPr="00653B49" w:rsidRDefault="005E249F" w:rsidP="005E249F">
      <w:pPr>
        <w:rPr>
          <w:rFonts w:ascii="Franklin Gothic Book" w:hAnsi="Franklin Gothic Book"/>
          <w:b/>
          <w:bCs/>
          <w:szCs w:val="24"/>
        </w:rPr>
      </w:pPr>
    </w:p>
    <w:p w14:paraId="4C76C9CA" w14:textId="1768DCA4" w:rsidR="000E420E" w:rsidRPr="000E420E" w:rsidRDefault="006B5B46" w:rsidP="000E420E">
      <w:pPr>
        <w:pStyle w:val="Heading2"/>
      </w:pPr>
      <w:bookmarkStart w:id="65" w:name="_Toc182488405"/>
      <w:r>
        <w:t xml:space="preserve">Detailed </w:t>
      </w:r>
      <w:r w:rsidR="00634968" w:rsidRPr="0040746F">
        <w:t>In</w:t>
      </w:r>
      <w:commentRangeStart w:id="66"/>
      <w:r w:rsidR="00634968" w:rsidRPr="0040746F">
        <w:t>stallatio</w:t>
      </w:r>
      <w:commentRangeEnd w:id="66"/>
      <w:r w:rsidR="00585925">
        <w:rPr>
          <w:rStyle w:val="CommentReference"/>
          <w:rFonts w:ascii="Times New Roman" w:hAnsi="Times New Roman"/>
          <w:i w:val="0"/>
          <w:color w:val="auto"/>
        </w:rPr>
        <w:commentReference w:id="66"/>
      </w:r>
      <w:r w:rsidR="00634968" w:rsidRPr="0040746F">
        <w:t>n Instructions</w:t>
      </w:r>
      <w:bookmarkEnd w:id="64"/>
      <w:bookmarkEnd w:id="65"/>
    </w:p>
    <w:p w14:paraId="4C3AE9BB" w14:textId="66685AF8" w:rsidR="00553B8A" w:rsidRPr="008868AB" w:rsidRDefault="00166F62" w:rsidP="003E3E14">
      <w:pPr>
        <w:pStyle w:val="ListParagraph"/>
        <w:numPr>
          <w:ilvl w:val="0"/>
          <w:numId w:val="16"/>
        </w:numPr>
        <w:rPr>
          <w:rFonts w:ascii="Franklin Gothic Book" w:hAnsi="Franklin Gothic Book"/>
          <w:szCs w:val="24"/>
        </w:rPr>
      </w:pPr>
      <w:r>
        <w:rPr>
          <w:rFonts w:ascii="Franklin Gothic Book" w:hAnsi="Franklin Gothic Book"/>
          <w:szCs w:val="24"/>
        </w:rPr>
        <w:t>Prepare Components for Assembly</w:t>
      </w:r>
    </w:p>
    <w:p w14:paraId="4A42AD97" w14:textId="53648B96" w:rsidR="00CD4A19" w:rsidRPr="00CD4A19" w:rsidRDefault="00C67BEE" w:rsidP="003E3E14">
      <w:pPr>
        <w:pStyle w:val="ListParagraph"/>
        <w:numPr>
          <w:ilvl w:val="1"/>
          <w:numId w:val="16"/>
        </w:numPr>
        <w:rPr>
          <w:rFonts w:ascii="Franklin Gothic Book" w:hAnsi="Franklin Gothic Book"/>
          <w:szCs w:val="24"/>
        </w:rPr>
      </w:pPr>
      <w:r>
        <w:rPr>
          <w:rFonts w:ascii="Franklin Gothic Book" w:eastAsia="Calibri" w:hAnsi="Franklin Gothic Book"/>
          <w:szCs w:val="24"/>
        </w:rPr>
        <w:t xml:space="preserve">The Bio-BELT </w:t>
      </w:r>
      <w:r w:rsidR="005828ED">
        <w:rPr>
          <w:rFonts w:ascii="Franklin Gothic Book" w:eastAsia="Calibri" w:hAnsi="Franklin Gothic Book"/>
          <w:szCs w:val="24"/>
        </w:rPr>
        <w:t xml:space="preserve">frame </w:t>
      </w:r>
      <w:r>
        <w:rPr>
          <w:rFonts w:ascii="Franklin Gothic Book" w:eastAsia="Calibri" w:hAnsi="Franklin Gothic Book"/>
          <w:szCs w:val="24"/>
        </w:rPr>
        <w:t xml:space="preserve">has been shipped </w:t>
      </w:r>
      <w:r w:rsidRPr="00C67BEE">
        <w:rPr>
          <w:rFonts w:ascii="Franklin Gothic Book" w:eastAsia="Calibri" w:hAnsi="Franklin Gothic Book"/>
          <w:szCs w:val="24"/>
          <w:highlight w:val="yellow"/>
        </w:rPr>
        <w:t>[</w:t>
      </w:r>
      <w:commentRangeStart w:id="67"/>
      <w:r w:rsidRPr="00C67BEE">
        <w:rPr>
          <w:rFonts w:ascii="Franklin Gothic Book" w:eastAsia="Calibri" w:hAnsi="Franklin Gothic Book"/>
          <w:szCs w:val="24"/>
          <w:highlight w:val="yellow"/>
        </w:rPr>
        <w:t>fully assembled</w:t>
      </w:r>
      <w:r>
        <w:rPr>
          <w:rFonts w:ascii="Franklin Gothic Book" w:eastAsia="Calibri" w:hAnsi="Franklin Gothic Book"/>
          <w:szCs w:val="24"/>
          <w:highlight w:val="yellow"/>
        </w:rPr>
        <w:t xml:space="preserve">. Remove the Bio-BELT </w:t>
      </w:r>
      <w:r w:rsidR="005828ED">
        <w:rPr>
          <w:rFonts w:ascii="Franklin Gothic Book" w:eastAsia="Calibri" w:hAnsi="Franklin Gothic Book"/>
          <w:szCs w:val="24"/>
          <w:highlight w:val="yellow"/>
        </w:rPr>
        <w:t xml:space="preserve">frame </w:t>
      </w:r>
      <w:r>
        <w:rPr>
          <w:rFonts w:ascii="Franklin Gothic Book" w:eastAsia="Calibri" w:hAnsi="Franklin Gothic Book"/>
          <w:szCs w:val="24"/>
          <w:highlight w:val="yellow"/>
        </w:rPr>
        <w:t xml:space="preserve">from the shipping trailer using appropriate handling methods and move </w:t>
      </w:r>
      <w:r>
        <w:rPr>
          <w:rFonts w:ascii="Franklin Gothic Book" w:eastAsia="Calibri" w:hAnsi="Franklin Gothic Book"/>
          <w:szCs w:val="24"/>
          <w:highlight w:val="yellow"/>
        </w:rPr>
        <w:lastRenderedPageBreak/>
        <w:t>it to the approximate installation location.</w:t>
      </w:r>
      <w:r w:rsidRPr="00C67BEE">
        <w:rPr>
          <w:rFonts w:ascii="Franklin Gothic Book" w:eastAsia="Calibri" w:hAnsi="Franklin Gothic Book"/>
          <w:szCs w:val="24"/>
          <w:highlight w:val="yellow"/>
        </w:rPr>
        <w:t>][in sections</w:t>
      </w:r>
      <w:commentRangeEnd w:id="67"/>
      <w:r>
        <w:rPr>
          <w:rStyle w:val="CommentReference"/>
          <w:rFonts w:ascii="Times New Roman" w:hAnsi="Times New Roman"/>
        </w:rPr>
        <w:commentReference w:id="67"/>
      </w:r>
      <w:r>
        <w:rPr>
          <w:rFonts w:ascii="Franklin Gothic Book" w:eastAsia="Calibri" w:hAnsi="Franklin Gothic Book"/>
          <w:szCs w:val="24"/>
          <w:highlight w:val="yellow"/>
        </w:rPr>
        <w:t xml:space="preserve">. Remove the Bio-BELT </w:t>
      </w:r>
      <w:r w:rsidR="005828ED">
        <w:rPr>
          <w:rFonts w:ascii="Franklin Gothic Book" w:eastAsia="Calibri" w:hAnsi="Franklin Gothic Book"/>
          <w:szCs w:val="24"/>
          <w:highlight w:val="yellow"/>
        </w:rPr>
        <w:t xml:space="preserve">frame </w:t>
      </w:r>
      <w:r>
        <w:rPr>
          <w:rFonts w:ascii="Franklin Gothic Book" w:eastAsia="Calibri" w:hAnsi="Franklin Gothic Book"/>
          <w:szCs w:val="24"/>
          <w:highlight w:val="yellow"/>
        </w:rPr>
        <w:t xml:space="preserve">sections from the shipping trailer using appropriate handling methods and move them to the approximate installation location. Refer to the drawings for specific </w:t>
      </w:r>
      <w:r w:rsidR="005828ED">
        <w:rPr>
          <w:rFonts w:ascii="Franklin Gothic Book" w:eastAsia="Calibri" w:hAnsi="Franklin Gothic Book"/>
          <w:szCs w:val="24"/>
          <w:highlight w:val="yellow"/>
        </w:rPr>
        <w:t xml:space="preserve">frame </w:t>
      </w:r>
      <w:r>
        <w:rPr>
          <w:rFonts w:ascii="Franklin Gothic Book" w:eastAsia="Calibri" w:hAnsi="Franklin Gothic Book"/>
          <w:szCs w:val="24"/>
          <w:highlight w:val="yellow"/>
        </w:rPr>
        <w:t>section placement</w:t>
      </w:r>
      <w:r w:rsidR="00AD11BF">
        <w:rPr>
          <w:rFonts w:ascii="Franklin Gothic Book" w:eastAsia="Calibri" w:hAnsi="Franklin Gothic Book"/>
          <w:szCs w:val="24"/>
          <w:highlight w:val="yellow"/>
        </w:rPr>
        <w:t xml:space="preserve"> </w:t>
      </w:r>
      <w:r>
        <w:rPr>
          <w:rFonts w:ascii="Franklin Gothic Book" w:eastAsia="Calibri" w:hAnsi="Franklin Gothic Book"/>
          <w:szCs w:val="24"/>
          <w:highlight w:val="yellow"/>
        </w:rPr>
        <w:t xml:space="preserve">and position the </w:t>
      </w:r>
      <w:r w:rsidR="005828ED">
        <w:rPr>
          <w:rFonts w:ascii="Franklin Gothic Book" w:eastAsia="Calibri" w:hAnsi="Franklin Gothic Book"/>
          <w:szCs w:val="24"/>
          <w:highlight w:val="yellow"/>
        </w:rPr>
        <w:t xml:space="preserve">frame </w:t>
      </w:r>
      <w:r>
        <w:rPr>
          <w:rFonts w:ascii="Franklin Gothic Book" w:eastAsia="Calibri" w:hAnsi="Franklin Gothic Book"/>
          <w:szCs w:val="24"/>
          <w:highlight w:val="yellow"/>
        </w:rPr>
        <w:t>sections in the appropriate order.</w:t>
      </w:r>
    </w:p>
    <w:p w14:paraId="4C2D2888" w14:textId="121176B3" w:rsidR="00C67BEE" w:rsidRPr="00C67BEE" w:rsidRDefault="00CD4A19" w:rsidP="00CD4A19">
      <w:pPr>
        <w:pStyle w:val="ListParagraph"/>
        <w:numPr>
          <w:ilvl w:val="2"/>
          <w:numId w:val="16"/>
        </w:numPr>
        <w:rPr>
          <w:rFonts w:ascii="Franklin Gothic Book" w:hAnsi="Franklin Gothic Book"/>
          <w:szCs w:val="24"/>
        </w:rPr>
      </w:pPr>
      <w:r>
        <w:rPr>
          <w:rFonts w:ascii="Franklin Gothic Book" w:eastAsia="Calibri" w:hAnsi="Franklin Gothic Book"/>
          <w:szCs w:val="24"/>
          <w:highlight w:val="yellow"/>
        </w:rPr>
        <w:t xml:space="preserve">Note that </w:t>
      </w:r>
      <w:r w:rsidR="005828ED">
        <w:rPr>
          <w:rFonts w:ascii="Franklin Gothic Book" w:eastAsia="Calibri" w:hAnsi="Franklin Gothic Book"/>
          <w:szCs w:val="24"/>
          <w:highlight w:val="yellow"/>
        </w:rPr>
        <w:t xml:space="preserve">frame </w:t>
      </w:r>
      <w:r>
        <w:rPr>
          <w:rFonts w:ascii="Franklin Gothic Book" w:eastAsia="Calibri" w:hAnsi="Franklin Gothic Book"/>
          <w:szCs w:val="24"/>
          <w:highlight w:val="yellow"/>
        </w:rPr>
        <w:t>s</w:t>
      </w:r>
      <w:r w:rsidR="002039E6">
        <w:rPr>
          <w:rFonts w:ascii="Franklin Gothic Book" w:eastAsia="Calibri" w:hAnsi="Franklin Gothic Book"/>
          <w:szCs w:val="24"/>
          <w:highlight w:val="yellow"/>
        </w:rPr>
        <w:t>ection order</w:t>
      </w:r>
      <w:r w:rsidR="00EE466F">
        <w:rPr>
          <w:rFonts w:ascii="Franklin Gothic Book" w:eastAsia="Calibri" w:hAnsi="Franklin Gothic Book"/>
          <w:szCs w:val="24"/>
          <w:highlight w:val="yellow"/>
        </w:rPr>
        <w:t xml:space="preserve"> is often indicated by designated serial or assembly numbers associated with each of the Bio-BELT </w:t>
      </w:r>
      <w:r w:rsidR="005828ED">
        <w:rPr>
          <w:rFonts w:ascii="Franklin Gothic Book" w:eastAsia="Calibri" w:hAnsi="Franklin Gothic Book"/>
          <w:szCs w:val="24"/>
          <w:highlight w:val="yellow"/>
        </w:rPr>
        <w:t xml:space="preserve">frame </w:t>
      </w:r>
      <w:r w:rsidR="005901A9">
        <w:rPr>
          <w:rFonts w:ascii="Franklin Gothic Book" w:eastAsia="Calibri" w:hAnsi="Franklin Gothic Book"/>
          <w:szCs w:val="24"/>
          <w:highlight w:val="yellow"/>
        </w:rPr>
        <w:t xml:space="preserve">sections; Bio-BELT </w:t>
      </w:r>
      <w:r w:rsidR="005828ED">
        <w:rPr>
          <w:rFonts w:ascii="Franklin Gothic Book" w:eastAsia="Calibri" w:hAnsi="Franklin Gothic Book"/>
          <w:szCs w:val="24"/>
          <w:highlight w:val="yellow"/>
        </w:rPr>
        <w:t xml:space="preserve">frame </w:t>
      </w:r>
      <w:r w:rsidR="005901A9">
        <w:rPr>
          <w:rFonts w:ascii="Franklin Gothic Book" w:eastAsia="Calibri" w:hAnsi="Franklin Gothic Book"/>
          <w:szCs w:val="24"/>
          <w:highlight w:val="yellow"/>
        </w:rPr>
        <w:t xml:space="preserve">sections may also have the associated serial or assembly numbers physically </w:t>
      </w:r>
      <w:r w:rsidR="002039E6">
        <w:rPr>
          <w:rFonts w:ascii="Franklin Gothic Book" w:eastAsia="Calibri" w:hAnsi="Franklin Gothic Book"/>
          <w:szCs w:val="24"/>
          <w:highlight w:val="yellow"/>
        </w:rPr>
        <w:t xml:space="preserve">printed on the </w:t>
      </w:r>
      <w:r w:rsidR="005828ED">
        <w:rPr>
          <w:rFonts w:ascii="Franklin Gothic Book" w:eastAsia="Calibri" w:hAnsi="Franklin Gothic Book"/>
          <w:szCs w:val="24"/>
          <w:highlight w:val="yellow"/>
        </w:rPr>
        <w:t xml:space="preserve">frame </w:t>
      </w:r>
      <w:r w:rsidR="002039E6">
        <w:rPr>
          <w:rFonts w:ascii="Franklin Gothic Book" w:eastAsia="Calibri" w:hAnsi="Franklin Gothic Book"/>
          <w:szCs w:val="24"/>
          <w:highlight w:val="yellow"/>
        </w:rPr>
        <w:t>sections.</w:t>
      </w:r>
      <w:r w:rsidR="00C67BEE" w:rsidRPr="00C67BEE">
        <w:rPr>
          <w:rFonts w:ascii="Franklin Gothic Book" w:eastAsia="Calibri" w:hAnsi="Franklin Gothic Book"/>
          <w:szCs w:val="24"/>
          <w:highlight w:val="yellow"/>
        </w:rPr>
        <w:t>]</w:t>
      </w:r>
    </w:p>
    <w:p w14:paraId="0FB86131" w14:textId="70C57915" w:rsidR="00C67BEE" w:rsidRPr="007F5A2C" w:rsidRDefault="00C67BEE" w:rsidP="003E3E14">
      <w:pPr>
        <w:pStyle w:val="ListParagraph"/>
        <w:numPr>
          <w:ilvl w:val="1"/>
          <w:numId w:val="16"/>
        </w:numPr>
        <w:rPr>
          <w:rFonts w:ascii="Franklin Gothic Book" w:hAnsi="Franklin Gothic Book"/>
          <w:szCs w:val="24"/>
        </w:rPr>
      </w:pPr>
      <w:r>
        <w:rPr>
          <w:rFonts w:ascii="Franklin Gothic Book" w:eastAsia="Calibri" w:hAnsi="Franklin Gothic Book"/>
          <w:szCs w:val="24"/>
        </w:rPr>
        <w:t>Remove any strapping, wire, or other tethering devices that may have been used during transit from the Bio-BELT</w:t>
      </w:r>
      <w:r w:rsidR="005828ED">
        <w:rPr>
          <w:rFonts w:ascii="Franklin Gothic Book" w:eastAsia="Calibri" w:hAnsi="Franklin Gothic Book"/>
          <w:szCs w:val="24"/>
        </w:rPr>
        <w:t xml:space="preserve"> components</w:t>
      </w:r>
      <w:r>
        <w:rPr>
          <w:rFonts w:ascii="Franklin Gothic Book" w:eastAsia="Calibri" w:hAnsi="Franklin Gothic Book"/>
          <w:szCs w:val="24"/>
        </w:rPr>
        <w:t>.</w:t>
      </w:r>
    </w:p>
    <w:p w14:paraId="703A672C" w14:textId="77777777" w:rsidR="00265314" w:rsidRDefault="00265314" w:rsidP="00265314">
      <w:pPr>
        <w:pStyle w:val="ListParagraph"/>
        <w:rPr>
          <w:rFonts w:ascii="Franklin Gothic Book" w:hAnsi="Franklin Gothic Book"/>
          <w:szCs w:val="24"/>
        </w:rPr>
      </w:pPr>
    </w:p>
    <w:p w14:paraId="79B6BA1E" w14:textId="668ECCCE" w:rsidR="007F5A2C" w:rsidRDefault="0045708F" w:rsidP="003E3E14">
      <w:pPr>
        <w:pStyle w:val="ListParagraph"/>
        <w:numPr>
          <w:ilvl w:val="0"/>
          <w:numId w:val="16"/>
        </w:numPr>
        <w:rPr>
          <w:rFonts w:ascii="Franklin Gothic Book" w:hAnsi="Franklin Gothic Book"/>
          <w:szCs w:val="24"/>
        </w:rPr>
      </w:pPr>
      <w:bookmarkStart w:id="68" w:name="_Ref166061173"/>
      <w:r>
        <w:rPr>
          <w:rFonts w:ascii="Franklin Gothic Book" w:hAnsi="Franklin Gothic Book"/>
          <w:szCs w:val="24"/>
        </w:rPr>
        <w:t>Belt Frame</w:t>
      </w:r>
      <w:r w:rsidR="0024761E">
        <w:rPr>
          <w:rFonts w:ascii="Franklin Gothic Book" w:hAnsi="Franklin Gothic Book"/>
          <w:szCs w:val="24"/>
        </w:rPr>
        <w:t xml:space="preserve"> and Support</w:t>
      </w:r>
      <w:r w:rsidR="007F5A2C">
        <w:rPr>
          <w:rFonts w:ascii="Franklin Gothic Book" w:hAnsi="Franklin Gothic Book"/>
          <w:szCs w:val="24"/>
        </w:rPr>
        <w:t xml:space="preserve"> Installation</w:t>
      </w:r>
      <w:bookmarkEnd w:id="68"/>
    </w:p>
    <w:p w14:paraId="426A1C64" w14:textId="77777777" w:rsidR="00AB6735" w:rsidRPr="004C57E6" w:rsidRDefault="00AB6735" w:rsidP="00AB6735">
      <w:pPr>
        <w:pStyle w:val="ListParagraph"/>
        <w:numPr>
          <w:ilvl w:val="1"/>
          <w:numId w:val="16"/>
        </w:numPr>
        <w:rPr>
          <w:rFonts w:ascii="Franklin Gothic Book" w:hAnsi="Franklin Gothic Book"/>
          <w:szCs w:val="24"/>
        </w:rPr>
      </w:pPr>
      <w:r w:rsidRPr="00A37CCE">
        <w:rPr>
          <w:rFonts w:ascii="Franklin Gothic Book" w:hAnsi="Franklin Gothic Book"/>
          <w:szCs w:val="24"/>
        </w:rPr>
        <w:t xml:space="preserve">Inspect the </w:t>
      </w:r>
      <w:r w:rsidRPr="00DB1FA9">
        <w:rPr>
          <w:rFonts w:ascii="Franklin Gothic Book" w:hAnsi="Franklin Gothic Book"/>
          <w:szCs w:val="24"/>
        </w:rPr>
        <w:t>proposed mounting surface(s) for the Bio-BELT support connections for levelness. The mounting surface must be level and true to avoid unnecessary bending</w:t>
      </w:r>
      <w:r w:rsidRPr="00A37CCE">
        <w:rPr>
          <w:rFonts w:ascii="Franklin Gothic Book" w:hAnsi="Franklin Gothic Book"/>
          <w:szCs w:val="24"/>
        </w:rPr>
        <w:t xml:space="preserve"> or distortions in the Bio-</w:t>
      </w:r>
      <w:r>
        <w:rPr>
          <w:rFonts w:ascii="Franklin Gothic Book" w:hAnsi="Franklin Gothic Book"/>
          <w:szCs w:val="24"/>
        </w:rPr>
        <w:t>BELT</w:t>
      </w:r>
      <w:r w:rsidRPr="00A37CCE">
        <w:rPr>
          <w:rFonts w:ascii="Franklin Gothic Book" w:hAnsi="Franklin Gothic Book"/>
          <w:szCs w:val="24"/>
        </w:rPr>
        <w:t xml:space="preserve">. If the mounting surface is not level, make necessary provisions </w:t>
      </w:r>
      <w:r>
        <w:rPr>
          <w:rFonts w:ascii="Franklin Gothic Book" w:hAnsi="Franklin Gothic Book"/>
          <w:szCs w:val="24"/>
        </w:rPr>
        <w:t xml:space="preserve">(such as shims or grout) </w:t>
      </w:r>
      <w:r w:rsidRPr="00A37CCE">
        <w:rPr>
          <w:rFonts w:ascii="Franklin Gothic Book" w:hAnsi="Franklin Gothic Book"/>
          <w:szCs w:val="24"/>
        </w:rPr>
        <w:t>to ensure that the Bio-</w:t>
      </w:r>
      <w:r>
        <w:rPr>
          <w:rFonts w:ascii="Franklin Gothic Book" w:hAnsi="Franklin Gothic Book"/>
          <w:szCs w:val="24"/>
        </w:rPr>
        <w:t>BELT</w:t>
      </w:r>
      <w:r w:rsidRPr="00A37CCE">
        <w:rPr>
          <w:rFonts w:ascii="Franklin Gothic Book" w:hAnsi="Franklin Gothic Book"/>
          <w:szCs w:val="24"/>
        </w:rPr>
        <w:t xml:space="preserve"> will be installed level and straight. Periodically check for horizontal (and vertical if Bio-</w:t>
      </w:r>
      <w:r>
        <w:rPr>
          <w:rFonts w:ascii="Franklin Gothic Book" w:hAnsi="Franklin Gothic Book"/>
          <w:szCs w:val="24"/>
        </w:rPr>
        <w:t>BELT</w:t>
      </w:r>
      <w:r w:rsidRPr="00A37CCE">
        <w:rPr>
          <w:rFonts w:ascii="Franklin Gothic Book" w:hAnsi="Franklin Gothic Book"/>
          <w:szCs w:val="24"/>
        </w:rPr>
        <w:t xml:space="preserve"> is not inclined) levelness and straightness in the Bio-</w:t>
      </w:r>
      <w:r>
        <w:rPr>
          <w:rFonts w:ascii="Franklin Gothic Book" w:hAnsi="Franklin Gothic Book"/>
          <w:szCs w:val="24"/>
        </w:rPr>
        <w:t>BELT</w:t>
      </w:r>
      <w:r w:rsidRPr="00A37CCE">
        <w:rPr>
          <w:rFonts w:ascii="Franklin Gothic Book" w:hAnsi="Franklin Gothic Book"/>
          <w:szCs w:val="24"/>
        </w:rPr>
        <w:t xml:space="preserve"> throughout installation.</w:t>
      </w:r>
    </w:p>
    <w:p w14:paraId="7557A425" w14:textId="4CC7A857" w:rsidR="00AB6735" w:rsidRPr="00795E17" w:rsidRDefault="00AB6735" w:rsidP="00AB6735">
      <w:pPr>
        <w:pStyle w:val="ListParagraph"/>
        <w:numPr>
          <w:ilvl w:val="1"/>
          <w:numId w:val="16"/>
        </w:numPr>
        <w:rPr>
          <w:rFonts w:ascii="Franklin Gothic Book" w:hAnsi="Franklin Gothic Book"/>
          <w:szCs w:val="24"/>
        </w:rPr>
      </w:pPr>
      <w:r>
        <w:rPr>
          <w:rFonts w:ascii="Franklin Gothic Book" w:hAnsi="Franklin Gothic Book"/>
          <w:szCs w:val="24"/>
        </w:rPr>
        <w:t>If precast anchors are used, ensure that the Bio-BELT</w:t>
      </w:r>
      <w:r w:rsidR="003D085E">
        <w:rPr>
          <w:rFonts w:ascii="Franklin Gothic Book" w:hAnsi="Franklin Gothic Book"/>
          <w:szCs w:val="24"/>
        </w:rPr>
        <w:t xml:space="preserve"> supports are</w:t>
      </w:r>
      <w:r>
        <w:rPr>
          <w:rFonts w:ascii="Franklin Gothic Book" w:hAnsi="Franklin Gothic Book"/>
          <w:szCs w:val="24"/>
        </w:rPr>
        <w:t xml:space="preserve"> placed onto the existing anchors as detailed on the drawings and loosely install the Bio-BELT </w:t>
      </w:r>
      <w:r w:rsidR="009E4AFD">
        <w:rPr>
          <w:rFonts w:ascii="Franklin Gothic Book" w:hAnsi="Franklin Gothic Book"/>
          <w:szCs w:val="24"/>
        </w:rPr>
        <w:t xml:space="preserve">supports </w:t>
      </w:r>
      <w:r>
        <w:rPr>
          <w:rFonts w:ascii="Franklin Gothic Book" w:hAnsi="Franklin Gothic Book"/>
          <w:szCs w:val="24"/>
        </w:rPr>
        <w:t>using the appropriate hardware.</w:t>
      </w:r>
      <w:r w:rsidR="00724437">
        <w:rPr>
          <w:rFonts w:ascii="Franklin Gothic Book" w:hAnsi="Franklin Gothic Book"/>
          <w:szCs w:val="24"/>
        </w:rPr>
        <w:t xml:space="preserve"> </w:t>
      </w:r>
      <w:r w:rsidR="00724437" w:rsidRPr="00965CEB">
        <w:rPr>
          <w:rFonts w:ascii="Franklin Gothic Book" w:hAnsi="Franklin Gothic Book"/>
          <w:szCs w:val="24"/>
          <w:highlight w:val="yellow"/>
        </w:rPr>
        <w:t>[</w:t>
      </w:r>
      <w:commentRangeStart w:id="69"/>
      <w:commentRangeStart w:id="70"/>
      <w:r w:rsidR="0034425C">
        <w:rPr>
          <w:rFonts w:ascii="Franklin Gothic Book" w:hAnsi="Franklin Gothic Book"/>
          <w:szCs w:val="24"/>
          <w:highlight w:val="yellow"/>
        </w:rPr>
        <w:t xml:space="preserve">For </w:t>
      </w:r>
      <w:r w:rsidR="00C80529">
        <w:rPr>
          <w:rFonts w:ascii="Franklin Gothic Book" w:hAnsi="Franklin Gothic Book"/>
          <w:szCs w:val="24"/>
          <w:highlight w:val="yellow"/>
        </w:rPr>
        <w:t xml:space="preserve">instances where </w:t>
      </w:r>
      <w:r w:rsidR="00524A6E">
        <w:rPr>
          <w:rFonts w:ascii="Franklin Gothic Book" w:hAnsi="Franklin Gothic Book"/>
          <w:szCs w:val="24"/>
          <w:highlight w:val="yellow"/>
        </w:rPr>
        <w:t xml:space="preserve">Bio-BELT </w:t>
      </w:r>
      <w:r w:rsidR="00C80529">
        <w:rPr>
          <w:rFonts w:ascii="Franklin Gothic Book" w:hAnsi="Franklin Gothic Book"/>
          <w:szCs w:val="24"/>
          <w:highlight w:val="yellow"/>
        </w:rPr>
        <w:t>frame sections are already attached to the supports upon arrival at site, e</w:t>
      </w:r>
      <w:r w:rsidR="00724437" w:rsidRPr="00965CEB">
        <w:rPr>
          <w:rFonts w:ascii="Franklin Gothic Book" w:hAnsi="Franklin Gothic Book"/>
          <w:szCs w:val="24"/>
          <w:highlight w:val="yellow"/>
        </w:rPr>
        <w:t>nsu</w:t>
      </w:r>
      <w:commentRangeEnd w:id="69"/>
      <w:r w:rsidR="00524A6E">
        <w:rPr>
          <w:rStyle w:val="CommentReference"/>
          <w:rFonts w:ascii="Times New Roman" w:hAnsi="Times New Roman"/>
        </w:rPr>
        <w:commentReference w:id="69"/>
      </w:r>
      <w:commentRangeEnd w:id="70"/>
      <w:r w:rsidR="006E214D">
        <w:rPr>
          <w:rStyle w:val="CommentReference"/>
          <w:rFonts w:ascii="Times New Roman" w:hAnsi="Times New Roman"/>
        </w:rPr>
        <w:commentReference w:id="70"/>
      </w:r>
      <w:r w:rsidR="00724437" w:rsidRPr="00965CEB">
        <w:rPr>
          <w:rFonts w:ascii="Franklin Gothic Book" w:hAnsi="Franklin Gothic Book"/>
          <w:szCs w:val="24"/>
          <w:highlight w:val="yellow"/>
        </w:rPr>
        <w:t xml:space="preserve">re that the </w:t>
      </w:r>
      <w:r w:rsidR="00965CEB" w:rsidRPr="00965CEB">
        <w:rPr>
          <w:rFonts w:ascii="Franklin Gothic Book" w:hAnsi="Franklin Gothic Book"/>
          <w:szCs w:val="24"/>
          <w:highlight w:val="yellow"/>
        </w:rPr>
        <w:t xml:space="preserve">Bio-BELT frame splice plates are seated correctly and aligned </w:t>
      </w:r>
      <w:r w:rsidR="00965CEB">
        <w:rPr>
          <w:rFonts w:ascii="Franklin Gothic Book" w:hAnsi="Franklin Gothic Book"/>
          <w:szCs w:val="24"/>
          <w:highlight w:val="yellow"/>
        </w:rPr>
        <w:t xml:space="preserve">between adjacent frame </w:t>
      </w:r>
      <w:r w:rsidR="00524A6E">
        <w:rPr>
          <w:rFonts w:ascii="Franklin Gothic Book" w:hAnsi="Franklin Gothic Book"/>
          <w:szCs w:val="24"/>
          <w:highlight w:val="yellow"/>
        </w:rPr>
        <w:t>sections. D</w:t>
      </w:r>
      <w:r w:rsidR="00965CEB" w:rsidRPr="00965CEB">
        <w:rPr>
          <w:rFonts w:ascii="Franklin Gothic Book" w:hAnsi="Franklin Gothic Book"/>
          <w:szCs w:val="24"/>
          <w:highlight w:val="yellow"/>
        </w:rPr>
        <w:t>o not yet i</w:t>
      </w:r>
      <w:r w:rsidR="00524A6E">
        <w:rPr>
          <w:rFonts w:ascii="Franklin Gothic Book" w:hAnsi="Franklin Gothic Book"/>
          <w:szCs w:val="24"/>
          <w:highlight w:val="yellow"/>
        </w:rPr>
        <w:t>nstall</w:t>
      </w:r>
      <w:r w:rsidR="00965CEB" w:rsidRPr="00965CEB">
        <w:rPr>
          <w:rFonts w:ascii="Franklin Gothic Book" w:hAnsi="Franklin Gothic Book"/>
          <w:szCs w:val="24"/>
          <w:highlight w:val="yellow"/>
        </w:rPr>
        <w:t xml:space="preserve"> the hardware</w:t>
      </w:r>
      <w:r w:rsidR="00524A6E">
        <w:rPr>
          <w:rFonts w:ascii="Franklin Gothic Book" w:hAnsi="Franklin Gothic Book"/>
          <w:szCs w:val="24"/>
          <w:highlight w:val="yellow"/>
        </w:rPr>
        <w:t xml:space="preserve"> between frame sections</w:t>
      </w:r>
      <w:r w:rsidR="00965CEB" w:rsidRPr="00965CEB">
        <w:rPr>
          <w:rFonts w:ascii="Franklin Gothic Book" w:hAnsi="Franklin Gothic Book"/>
          <w:szCs w:val="24"/>
          <w:highlight w:val="yellow"/>
        </w:rPr>
        <w:t>.]</w:t>
      </w:r>
    </w:p>
    <w:p w14:paraId="57E21402" w14:textId="6F69AED0" w:rsidR="00AB6735" w:rsidRPr="009E4AFD" w:rsidRDefault="00AB6735" w:rsidP="00755E15">
      <w:pPr>
        <w:pStyle w:val="ListParagraph"/>
        <w:numPr>
          <w:ilvl w:val="1"/>
          <w:numId w:val="16"/>
        </w:numPr>
        <w:rPr>
          <w:rFonts w:ascii="Franklin Gothic Book" w:hAnsi="Franklin Gothic Book"/>
          <w:szCs w:val="24"/>
        </w:rPr>
      </w:pPr>
      <w:r w:rsidRPr="009E4AFD">
        <w:rPr>
          <w:rFonts w:ascii="Franklin Gothic Book" w:hAnsi="Franklin Gothic Book"/>
          <w:szCs w:val="24"/>
        </w:rPr>
        <w:t>If non-precast floor-mounted anchors are used:</w:t>
      </w:r>
    </w:p>
    <w:p w14:paraId="17266ADE" w14:textId="77777777" w:rsidR="00AB6735" w:rsidRPr="0064566E" w:rsidRDefault="00AB6735" w:rsidP="00AB6735">
      <w:pPr>
        <w:pStyle w:val="ListParagraph"/>
        <w:numPr>
          <w:ilvl w:val="2"/>
          <w:numId w:val="16"/>
        </w:numPr>
        <w:rPr>
          <w:rFonts w:ascii="Franklin Gothic Book" w:hAnsi="Franklin Gothic Book"/>
          <w:szCs w:val="24"/>
        </w:rPr>
      </w:pPr>
      <w:r>
        <w:rPr>
          <w:rFonts w:ascii="Franklin Gothic Book" w:hAnsi="Franklin Gothic Book"/>
          <w:szCs w:val="24"/>
        </w:rPr>
        <w:t>Install the anchors and associated hardware as shown on the drawings and as detailed in</w:t>
      </w:r>
      <w:r w:rsidRPr="0064566E">
        <w:rPr>
          <w:rFonts w:ascii="Franklin Gothic Book" w:hAnsi="Franklin Gothic Book"/>
          <w:szCs w:val="24"/>
        </w:rPr>
        <w:t xml:space="preserve"> the anchor manufacturer’s installation instructions included in Appendix A: Catalog Cuts</w:t>
      </w:r>
      <w:r>
        <w:rPr>
          <w:rFonts w:ascii="Franklin Gothic Book" w:hAnsi="Franklin Gothic Book"/>
          <w:szCs w:val="24"/>
        </w:rPr>
        <w:t>. E</w:t>
      </w:r>
      <w:r w:rsidRPr="0064566E">
        <w:rPr>
          <w:rFonts w:ascii="Franklin Gothic Book" w:hAnsi="Franklin Gothic Book"/>
          <w:szCs w:val="24"/>
        </w:rPr>
        <w:t>nsur</w:t>
      </w:r>
      <w:r>
        <w:rPr>
          <w:rFonts w:ascii="Franklin Gothic Book" w:hAnsi="Franklin Gothic Book"/>
          <w:szCs w:val="24"/>
        </w:rPr>
        <w:t>e</w:t>
      </w:r>
      <w:r w:rsidRPr="0064566E">
        <w:rPr>
          <w:rFonts w:ascii="Franklin Gothic Book" w:hAnsi="Franklin Gothic Book"/>
          <w:szCs w:val="24"/>
        </w:rPr>
        <w:t xml:space="preserve"> that the appropriate cure time is observed. </w:t>
      </w:r>
    </w:p>
    <w:p w14:paraId="37DE8DD5" w14:textId="3A43B10D" w:rsidR="00AB6735" w:rsidRPr="00D84183" w:rsidRDefault="00AB6735" w:rsidP="00D84183">
      <w:pPr>
        <w:pStyle w:val="ListParagraph"/>
        <w:numPr>
          <w:ilvl w:val="2"/>
          <w:numId w:val="16"/>
        </w:numPr>
        <w:rPr>
          <w:rFonts w:ascii="Franklin Gothic Book" w:hAnsi="Franklin Gothic Book"/>
          <w:szCs w:val="24"/>
        </w:rPr>
      </w:pPr>
      <w:r>
        <w:rPr>
          <w:rFonts w:ascii="Franklin Gothic Book" w:hAnsi="Franklin Gothic Book"/>
          <w:szCs w:val="24"/>
        </w:rPr>
        <w:t xml:space="preserve">After the cure time has been observed, carefully position the Bio-BELT </w:t>
      </w:r>
      <w:r w:rsidR="00126A15">
        <w:rPr>
          <w:rFonts w:ascii="Franklin Gothic Book" w:hAnsi="Franklin Gothic Book"/>
          <w:szCs w:val="24"/>
        </w:rPr>
        <w:t xml:space="preserve">supports </w:t>
      </w:r>
      <w:r>
        <w:rPr>
          <w:rFonts w:ascii="Franklin Gothic Book" w:hAnsi="Franklin Gothic Book"/>
          <w:szCs w:val="24"/>
        </w:rPr>
        <w:t xml:space="preserve">onto the anchors and loosely fasten the Bio-BELT </w:t>
      </w:r>
      <w:r w:rsidR="00126A15">
        <w:rPr>
          <w:rFonts w:ascii="Franklin Gothic Book" w:hAnsi="Franklin Gothic Book"/>
          <w:szCs w:val="24"/>
        </w:rPr>
        <w:t xml:space="preserve">supports </w:t>
      </w:r>
      <w:r>
        <w:rPr>
          <w:rFonts w:ascii="Franklin Gothic Book" w:hAnsi="Franklin Gothic Book"/>
          <w:szCs w:val="24"/>
        </w:rPr>
        <w:t>onto the anchors via the provided hardware.</w:t>
      </w:r>
      <w:r w:rsidR="00D84183" w:rsidRPr="00D84183">
        <w:rPr>
          <w:rFonts w:ascii="Franklin Gothic Book" w:hAnsi="Franklin Gothic Book"/>
          <w:szCs w:val="24"/>
          <w:highlight w:val="yellow"/>
        </w:rPr>
        <w:t xml:space="preserve"> </w:t>
      </w:r>
      <w:r w:rsidR="00D84183" w:rsidRPr="00965CEB">
        <w:rPr>
          <w:rFonts w:ascii="Franklin Gothic Book" w:hAnsi="Franklin Gothic Book"/>
          <w:szCs w:val="24"/>
          <w:highlight w:val="yellow"/>
        </w:rPr>
        <w:t>[</w:t>
      </w:r>
      <w:commentRangeStart w:id="71"/>
      <w:commentRangeStart w:id="72"/>
      <w:r w:rsidR="00D84183">
        <w:rPr>
          <w:rFonts w:ascii="Franklin Gothic Book" w:hAnsi="Franklin Gothic Book"/>
          <w:szCs w:val="24"/>
          <w:highlight w:val="yellow"/>
        </w:rPr>
        <w:t>For instances where Bio-BELT frame sections are already attached to the supports upon arrival at site, e</w:t>
      </w:r>
      <w:r w:rsidR="00D84183" w:rsidRPr="00965CEB">
        <w:rPr>
          <w:rFonts w:ascii="Franklin Gothic Book" w:hAnsi="Franklin Gothic Book"/>
          <w:szCs w:val="24"/>
          <w:highlight w:val="yellow"/>
        </w:rPr>
        <w:t>nsu</w:t>
      </w:r>
      <w:commentRangeEnd w:id="71"/>
      <w:r w:rsidR="00D84183">
        <w:rPr>
          <w:rStyle w:val="CommentReference"/>
          <w:rFonts w:ascii="Times New Roman" w:hAnsi="Times New Roman"/>
        </w:rPr>
        <w:commentReference w:id="71"/>
      </w:r>
      <w:commentRangeEnd w:id="72"/>
      <w:r w:rsidR="00D84183">
        <w:rPr>
          <w:rStyle w:val="CommentReference"/>
          <w:rFonts w:ascii="Times New Roman" w:hAnsi="Times New Roman"/>
        </w:rPr>
        <w:commentReference w:id="72"/>
      </w:r>
      <w:r w:rsidR="00D84183" w:rsidRPr="00965CEB">
        <w:rPr>
          <w:rFonts w:ascii="Franklin Gothic Book" w:hAnsi="Franklin Gothic Book"/>
          <w:szCs w:val="24"/>
          <w:highlight w:val="yellow"/>
        </w:rPr>
        <w:t xml:space="preserve">re that the Bio-BELT frame splice plates are seated correctly and aligned </w:t>
      </w:r>
      <w:r w:rsidR="00D84183">
        <w:rPr>
          <w:rFonts w:ascii="Franklin Gothic Book" w:hAnsi="Franklin Gothic Book"/>
          <w:szCs w:val="24"/>
          <w:highlight w:val="yellow"/>
        </w:rPr>
        <w:t>between adjacent frame sections. D</w:t>
      </w:r>
      <w:r w:rsidR="00D84183" w:rsidRPr="00965CEB">
        <w:rPr>
          <w:rFonts w:ascii="Franklin Gothic Book" w:hAnsi="Franklin Gothic Book"/>
          <w:szCs w:val="24"/>
          <w:highlight w:val="yellow"/>
        </w:rPr>
        <w:t>o not yet i</w:t>
      </w:r>
      <w:r w:rsidR="00D84183">
        <w:rPr>
          <w:rFonts w:ascii="Franklin Gothic Book" w:hAnsi="Franklin Gothic Book"/>
          <w:szCs w:val="24"/>
          <w:highlight w:val="yellow"/>
        </w:rPr>
        <w:t>nstall</w:t>
      </w:r>
      <w:r w:rsidR="00D84183" w:rsidRPr="00965CEB">
        <w:rPr>
          <w:rFonts w:ascii="Franklin Gothic Book" w:hAnsi="Franklin Gothic Book"/>
          <w:szCs w:val="24"/>
          <w:highlight w:val="yellow"/>
        </w:rPr>
        <w:t xml:space="preserve"> the hardware</w:t>
      </w:r>
      <w:r w:rsidR="00D84183">
        <w:rPr>
          <w:rFonts w:ascii="Franklin Gothic Book" w:hAnsi="Franklin Gothic Book"/>
          <w:szCs w:val="24"/>
          <w:highlight w:val="yellow"/>
        </w:rPr>
        <w:t xml:space="preserve"> between frame sections</w:t>
      </w:r>
      <w:r w:rsidR="00D84183" w:rsidRPr="00965CEB">
        <w:rPr>
          <w:rFonts w:ascii="Franklin Gothic Book" w:hAnsi="Franklin Gothic Book"/>
          <w:szCs w:val="24"/>
          <w:highlight w:val="yellow"/>
        </w:rPr>
        <w:t>.]</w:t>
      </w:r>
    </w:p>
    <w:p w14:paraId="6FF3ED48" w14:textId="77777777" w:rsidR="00AB6735" w:rsidRDefault="00AB6735" w:rsidP="00AB6735">
      <w:pPr>
        <w:pStyle w:val="ListParagraph"/>
        <w:numPr>
          <w:ilvl w:val="1"/>
          <w:numId w:val="16"/>
        </w:numPr>
        <w:rPr>
          <w:rFonts w:ascii="Franklin Gothic Book" w:hAnsi="Franklin Gothic Book"/>
          <w:szCs w:val="24"/>
        </w:rPr>
      </w:pPr>
      <w:r>
        <w:rPr>
          <w:rFonts w:ascii="Franklin Gothic Book" w:hAnsi="Franklin Gothic Book"/>
          <w:szCs w:val="24"/>
        </w:rPr>
        <w:t>If non-precast overhead anchors are used:</w:t>
      </w:r>
    </w:p>
    <w:p w14:paraId="4D8DE712" w14:textId="418583FC" w:rsidR="00D3448A" w:rsidRPr="00D84183" w:rsidRDefault="00AB6735" w:rsidP="00D84183">
      <w:pPr>
        <w:pStyle w:val="ListParagraph"/>
        <w:numPr>
          <w:ilvl w:val="2"/>
          <w:numId w:val="16"/>
        </w:numPr>
        <w:rPr>
          <w:rFonts w:ascii="Franklin Gothic Book" w:hAnsi="Franklin Gothic Book"/>
          <w:szCs w:val="24"/>
        </w:rPr>
      </w:pPr>
      <w:r>
        <w:rPr>
          <w:rFonts w:ascii="Franklin Gothic Book" w:hAnsi="Franklin Gothic Book"/>
          <w:szCs w:val="24"/>
        </w:rPr>
        <w:t xml:space="preserve">Install the Bio-BELT </w:t>
      </w:r>
      <w:r w:rsidR="00126A15">
        <w:rPr>
          <w:rFonts w:ascii="Franklin Gothic Book" w:hAnsi="Franklin Gothic Book"/>
          <w:szCs w:val="24"/>
        </w:rPr>
        <w:t xml:space="preserve">supports </w:t>
      </w:r>
      <w:r>
        <w:rPr>
          <w:rFonts w:ascii="Franklin Gothic Book" w:hAnsi="Franklin Gothic Book"/>
          <w:szCs w:val="24"/>
        </w:rPr>
        <w:t>to the overhead mounting surface as detailed on the drawings using the provided hardware.</w:t>
      </w:r>
      <w:r w:rsidR="00D84183" w:rsidRPr="00D84183">
        <w:rPr>
          <w:rFonts w:ascii="Franklin Gothic Book" w:hAnsi="Franklin Gothic Book"/>
          <w:szCs w:val="24"/>
          <w:highlight w:val="yellow"/>
        </w:rPr>
        <w:t xml:space="preserve"> </w:t>
      </w:r>
      <w:r w:rsidR="00D84183" w:rsidRPr="00965CEB">
        <w:rPr>
          <w:rFonts w:ascii="Franklin Gothic Book" w:hAnsi="Franklin Gothic Book"/>
          <w:szCs w:val="24"/>
          <w:highlight w:val="yellow"/>
        </w:rPr>
        <w:t>[</w:t>
      </w:r>
      <w:commentRangeStart w:id="73"/>
      <w:commentRangeStart w:id="74"/>
      <w:r w:rsidR="00D84183">
        <w:rPr>
          <w:rFonts w:ascii="Franklin Gothic Book" w:hAnsi="Franklin Gothic Book"/>
          <w:szCs w:val="24"/>
          <w:highlight w:val="yellow"/>
        </w:rPr>
        <w:t>For instances where Bio-BELT frame sections are already attached to the supports upon arrival at site, e</w:t>
      </w:r>
      <w:r w:rsidR="00D84183" w:rsidRPr="00965CEB">
        <w:rPr>
          <w:rFonts w:ascii="Franklin Gothic Book" w:hAnsi="Franklin Gothic Book"/>
          <w:szCs w:val="24"/>
          <w:highlight w:val="yellow"/>
        </w:rPr>
        <w:t>nsu</w:t>
      </w:r>
      <w:commentRangeEnd w:id="73"/>
      <w:r w:rsidR="00D84183">
        <w:rPr>
          <w:rStyle w:val="CommentReference"/>
          <w:rFonts w:ascii="Times New Roman" w:hAnsi="Times New Roman"/>
        </w:rPr>
        <w:commentReference w:id="73"/>
      </w:r>
      <w:commentRangeEnd w:id="74"/>
      <w:r w:rsidR="00D84183">
        <w:rPr>
          <w:rStyle w:val="CommentReference"/>
          <w:rFonts w:ascii="Times New Roman" w:hAnsi="Times New Roman"/>
        </w:rPr>
        <w:commentReference w:id="74"/>
      </w:r>
      <w:r w:rsidR="00D84183" w:rsidRPr="00965CEB">
        <w:rPr>
          <w:rFonts w:ascii="Franklin Gothic Book" w:hAnsi="Franklin Gothic Book"/>
          <w:szCs w:val="24"/>
          <w:highlight w:val="yellow"/>
        </w:rPr>
        <w:t xml:space="preserve">re that the Bio-BELT frame splice plates are seated correctly and aligned </w:t>
      </w:r>
      <w:r w:rsidR="00D84183">
        <w:rPr>
          <w:rFonts w:ascii="Franklin Gothic Book" w:hAnsi="Franklin Gothic Book"/>
          <w:szCs w:val="24"/>
          <w:highlight w:val="yellow"/>
        </w:rPr>
        <w:t>between adjacent frame sections. D</w:t>
      </w:r>
      <w:r w:rsidR="00D84183" w:rsidRPr="00965CEB">
        <w:rPr>
          <w:rFonts w:ascii="Franklin Gothic Book" w:hAnsi="Franklin Gothic Book"/>
          <w:szCs w:val="24"/>
          <w:highlight w:val="yellow"/>
        </w:rPr>
        <w:t>o not yet i</w:t>
      </w:r>
      <w:r w:rsidR="00D84183">
        <w:rPr>
          <w:rFonts w:ascii="Franklin Gothic Book" w:hAnsi="Franklin Gothic Book"/>
          <w:szCs w:val="24"/>
          <w:highlight w:val="yellow"/>
        </w:rPr>
        <w:t>nstall</w:t>
      </w:r>
      <w:r w:rsidR="00D84183" w:rsidRPr="00965CEB">
        <w:rPr>
          <w:rFonts w:ascii="Franklin Gothic Book" w:hAnsi="Franklin Gothic Book"/>
          <w:szCs w:val="24"/>
          <w:highlight w:val="yellow"/>
        </w:rPr>
        <w:t xml:space="preserve"> the hardware</w:t>
      </w:r>
      <w:r w:rsidR="00D84183">
        <w:rPr>
          <w:rFonts w:ascii="Franklin Gothic Book" w:hAnsi="Franklin Gothic Book"/>
          <w:szCs w:val="24"/>
          <w:highlight w:val="yellow"/>
        </w:rPr>
        <w:t xml:space="preserve"> between frame sections</w:t>
      </w:r>
      <w:r w:rsidR="00D84183" w:rsidRPr="00965CEB">
        <w:rPr>
          <w:rFonts w:ascii="Franklin Gothic Book" w:hAnsi="Franklin Gothic Book"/>
          <w:szCs w:val="24"/>
          <w:highlight w:val="yellow"/>
        </w:rPr>
        <w:t>.]</w:t>
      </w:r>
    </w:p>
    <w:p w14:paraId="65780D4E" w14:textId="7A24A081" w:rsidR="0047119B" w:rsidRPr="0047119B" w:rsidRDefault="0047119B" w:rsidP="0047119B">
      <w:pPr>
        <w:pStyle w:val="ListParagraph"/>
        <w:numPr>
          <w:ilvl w:val="1"/>
          <w:numId w:val="16"/>
        </w:numPr>
        <w:rPr>
          <w:rFonts w:ascii="Franklin Gothic Book" w:hAnsi="Franklin Gothic Book"/>
          <w:szCs w:val="24"/>
        </w:rPr>
      </w:pPr>
      <w:r>
        <w:rPr>
          <w:rFonts w:ascii="Franklin Gothic Book" w:hAnsi="Franklin Gothic Book"/>
          <w:szCs w:val="24"/>
        </w:rPr>
        <w:lastRenderedPageBreak/>
        <w:t>Install any additional support bracing using the provided hardware as detailed on the drawings.</w:t>
      </w:r>
    </w:p>
    <w:p w14:paraId="7015CB90" w14:textId="58F260CA" w:rsidR="0024761E" w:rsidRDefault="0024761E" w:rsidP="00ED7C71">
      <w:pPr>
        <w:pStyle w:val="ListParagraph"/>
        <w:numPr>
          <w:ilvl w:val="1"/>
          <w:numId w:val="16"/>
        </w:numPr>
        <w:rPr>
          <w:rFonts w:ascii="Franklin Gothic Book" w:hAnsi="Franklin Gothic Book"/>
          <w:szCs w:val="24"/>
          <w:highlight w:val="yellow"/>
        </w:rPr>
      </w:pPr>
      <w:r>
        <w:rPr>
          <w:rFonts w:ascii="Franklin Gothic Book" w:hAnsi="Franklin Gothic Book"/>
          <w:szCs w:val="24"/>
          <w:highlight w:val="yellow"/>
        </w:rPr>
        <w:t>[</w:t>
      </w:r>
      <w:commentRangeStart w:id="75"/>
      <w:r w:rsidRPr="00DD59CA">
        <w:rPr>
          <w:rFonts w:ascii="Franklin Gothic Book" w:hAnsi="Franklin Gothic Book"/>
          <w:szCs w:val="24"/>
          <w:highlight w:val="yellow"/>
        </w:rPr>
        <w:t>I</w:t>
      </w:r>
      <w:r>
        <w:rPr>
          <w:rFonts w:ascii="Franklin Gothic Book" w:hAnsi="Franklin Gothic Book"/>
          <w:szCs w:val="24"/>
          <w:highlight w:val="yellow"/>
        </w:rPr>
        <w:t xml:space="preserve">f supports </w:t>
      </w:r>
      <w:commentRangeEnd w:id="75"/>
      <w:r>
        <w:rPr>
          <w:rStyle w:val="CommentReference"/>
          <w:rFonts w:ascii="Times New Roman" w:hAnsi="Times New Roman"/>
        </w:rPr>
        <w:commentReference w:id="75"/>
      </w:r>
      <w:r>
        <w:rPr>
          <w:rFonts w:ascii="Franklin Gothic Book" w:hAnsi="Franklin Gothic Book"/>
          <w:szCs w:val="24"/>
          <w:highlight w:val="yellow"/>
        </w:rPr>
        <w:t>have been provided separately</w:t>
      </w:r>
      <w:r w:rsidR="009B2F67">
        <w:rPr>
          <w:rFonts w:ascii="Franklin Gothic Book" w:hAnsi="Franklin Gothic Book"/>
          <w:szCs w:val="24"/>
          <w:highlight w:val="yellow"/>
        </w:rPr>
        <w:t xml:space="preserve"> from the Bio-BELT frame</w:t>
      </w:r>
      <w:r>
        <w:rPr>
          <w:rFonts w:ascii="Franklin Gothic Book" w:hAnsi="Franklin Gothic Book"/>
          <w:szCs w:val="24"/>
          <w:highlight w:val="yellow"/>
        </w:rPr>
        <w:t>, i</w:t>
      </w:r>
      <w:r w:rsidRPr="00DD59CA">
        <w:rPr>
          <w:rFonts w:ascii="Franklin Gothic Book" w:hAnsi="Franklin Gothic Book"/>
          <w:szCs w:val="24"/>
          <w:highlight w:val="yellow"/>
        </w:rPr>
        <w:t xml:space="preserve">nstall </w:t>
      </w:r>
      <w:r w:rsidR="00051996">
        <w:rPr>
          <w:rFonts w:ascii="Franklin Gothic Book" w:hAnsi="Franklin Gothic Book"/>
          <w:szCs w:val="24"/>
          <w:highlight w:val="yellow"/>
        </w:rPr>
        <w:t xml:space="preserve">the completed </w:t>
      </w:r>
      <w:r w:rsidRPr="00DD59CA">
        <w:rPr>
          <w:rFonts w:ascii="Franklin Gothic Book" w:hAnsi="Franklin Gothic Book"/>
          <w:szCs w:val="24"/>
          <w:highlight w:val="yellow"/>
        </w:rPr>
        <w:t>Bio-BELT frame</w:t>
      </w:r>
      <w:r w:rsidR="00051996">
        <w:rPr>
          <w:rFonts w:ascii="Franklin Gothic Book" w:hAnsi="Franklin Gothic Book"/>
          <w:szCs w:val="24"/>
          <w:highlight w:val="yellow"/>
        </w:rPr>
        <w:t xml:space="preserve"> to the supports</w:t>
      </w:r>
      <w:r w:rsidRPr="00DD59CA">
        <w:rPr>
          <w:rFonts w:ascii="Franklin Gothic Book" w:hAnsi="Franklin Gothic Book"/>
          <w:szCs w:val="24"/>
          <w:highlight w:val="yellow"/>
        </w:rPr>
        <w:t xml:space="preserve"> using the provided hardware</w:t>
      </w:r>
      <w:r>
        <w:rPr>
          <w:rFonts w:ascii="Franklin Gothic Book" w:hAnsi="Franklin Gothic Book"/>
          <w:szCs w:val="24"/>
          <w:highlight w:val="yellow"/>
        </w:rPr>
        <w:t>.]</w:t>
      </w:r>
    </w:p>
    <w:p w14:paraId="1B87F2E7" w14:textId="056E4FDA" w:rsidR="00220AB2" w:rsidRPr="00220AB2" w:rsidRDefault="007F5A2C" w:rsidP="00220AB2">
      <w:pPr>
        <w:pStyle w:val="ListParagraph"/>
        <w:numPr>
          <w:ilvl w:val="1"/>
          <w:numId w:val="16"/>
        </w:numPr>
        <w:jc w:val="both"/>
        <w:rPr>
          <w:rFonts w:ascii="Franklin Gothic Book" w:hAnsi="Franklin Gothic Book"/>
          <w:szCs w:val="24"/>
          <w:highlight w:val="yellow"/>
        </w:rPr>
      </w:pPr>
      <w:r w:rsidRPr="007F5A2C">
        <w:rPr>
          <w:rFonts w:ascii="Franklin Gothic Book" w:hAnsi="Franklin Gothic Book"/>
          <w:szCs w:val="24"/>
          <w:highlight w:val="yellow"/>
        </w:rPr>
        <w:t>[</w:t>
      </w:r>
      <w:commentRangeStart w:id="76"/>
      <w:r w:rsidR="00220AB2" w:rsidRPr="00220AB2">
        <w:rPr>
          <w:rFonts w:ascii="Franklin Gothic Book" w:hAnsi="Franklin Gothic Book"/>
          <w:szCs w:val="24"/>
          <w:highlight w:val="yellow"/>
        </w:rPr>
        <w:t>If supports have been provided separately from the Bio-BELT frame, install the Bio-BELT frame to the supports using the provided hardware.</w:t>
      </w:r>
      <w:r w:rsidR="00220AB2" w:rsidRPr="00220AB2">
        <w:rPr>
          <w:highlight w:val="yellow"/>
        </w:rPr>
        <w:t xml:space="preserve"> E</w:t>
      </w:r>
      <w:r w:rsidR="00220AB2" w:rsidRPr="00220AB2">
        <w:rPr>
          <w:rFonts w:ascii="Franklin Gothic Book" w:hAnsi="Franklin Gothic Book"/>
          <w:szCs w:val="24"/>
          <w:highlight w:val="yellow"/>
        </w:rPr>
        <w:t>nsure that the Bio-BELT frame splice plates are seated correctly and aligned between adjacent frame sections.</w:t>
      </w:r>
    </w:p>
    <w:p w14:paraId="70D86ED5" w14:textId="68495F90" w:rsidR="00795E17" w:rsidRPr="00DB1FA9" w:rsidRDefault="00220AB2" w:rsidP="00ED7C71">
      <w:pPr>
        <w:pStyle w:val="ListParagraph"/>
        <w:numPr>
          <w:ilvl w:val="1"/>
          <w:numId w:val="16"/>
        </w:numPr>
        <w:rPr>
          <w:rFonts w:ascii="Franklin Gothic Book" w:hAnsi="Franklin Gothic Book"/>
          <w:szCs w:val="24"/>
          <w:highlight w:val="yellow"/>
        </w:rPr>
      </w:pPr>
      <w:r w:rsidRPr="00220AB2">
        <w:rPr>
          <w:rFonts w:ascii="Franklin Gothic Book" w:hAnsi="Franklin Gothic Book"/>
          <w:szCs w:val="24"/>
          <w:highlight w:val="yellow"/>
        </w:rPr>
        <w:t>I</w:t>
      </w:r>
      <w:r w:rsidR="007F5A2C" w:rsidRPr="00220AB2">
        <w:rPr>
          <w:rFonts w:ascii="Franklin Gothic Book" w:hAnsi="Franklin Gothic Book"/>
          <w:szCs w:val="24"/>
          <w:highlight w:val="yellow"/>
        </w:rPr>
        <w:t>nstal</w:t>
      </w:r>
      <w:commentRangeEnd w:id="76"/>
      <w:r w:rsidR="007F5A2C" w:rsidRPr="00220AB2">
        <w:rPr>
          <w:rStyle w:val="CommentReference"/>
          <w:rFonts w:ascii="Times New Roman" w:hAnsi="Times New Roman"/>
          <w:highlight w:val="yellow"/>
        </w:rPr>
        <w:commentReference w:id="76"/>
      </w:r>
      <w:r w:rsidR="007F5A2C" w:rsidRPr="00220AB2">
        <w:rPr>
          <w:rFonts w:ascii="Franklin Gothic Book" w:hAnsi="Franklin Gothic Book"/>
          <w:szCs w:val="24"/>
          <w:highlight w:val="yellow"/>
        </w:rPr>
        <w:t xml:space="preserve">l the Bio-BELT </w:t>
      </w:r>
      <w:r w:rsidR="00795E17" w:rsidRPr="00220AB2">
        <w:rPr>
          <w:rFonts w:ascii="Franklin Gothic Book" w:hAnsi="Franklin Gothic Book"/>
          <w:szCs w:val="24"/>
          <w:highlight w:val="yellow"/>
        </w:rPr>
        <w:t xml:space="preserve">frame </w:t>
      </w:r>
      <w:r w:rsidR="007F5A2C" w:rsidRPr="007F5A2C">
        <w:rPr>
          <w:rFonts w:ascii="Franklin Gothic Book" w:hAnsi="Franklin Gothic Book"/>
          <w:szCs w:val="24"/>
          <w:highlight w:val="yellow"/>
        </w:rPr>
        <w:t xml:space="preserve">sections </w:t>
      </w:r>
      <w:r w:rsidR="0091064D">
        <w:rPr>
          <w:rFonts w:ascii="Franklin Gothic Book" w:hAnsi="Franklin Gothic Book"/>
          <w:szCs w:val="24"/>
          <w:highlight w:val="yellow"/>
        </w:rPr>
        <w:t>to</w:t>
      </w:r>
      <w:r w:rsidR="007F5A2C" w:rsidRPr="007F5A2C">
        <w:rPr>
          <w:rFonts w:ascii="Franklin Gothic Book" w:hAnsi="Franklin Gothic Book"/>
          <w:szCs w:val="24"/>
          <w:highlight w:val="yellow"/>
        </w:rPr>
        <w:t xml:space="preserve"> one another </w:t>
      </w:r>
      <w:r w:rsidR="0091064D">
        <w:rPr>
          <w:rFonts w:ascii="Franklin Gothic Book" w:hAnsi="Franklin Gothic Book"/>
          <w:szCs w:val="24"/>
          <w:highlight w:val="yellow"/>
        </w:rPr>
        <w:t xml:space="preserve">via the </w:t>
      </w:r>
      <w:r w:rsidR="00F31EDD">
        <w:rPr>
          <w:rFonts w:ascii="Franklin Gothic Book" w:hAnsi="Franklin Gothic Book"/>
          <w:szCs w:val="24"/>
          <w:highlight w:val="yellow"/>
        </w:rPr>
        <w:t>provided splice plate</w:t>
      </w:r>
      <w:r w:rsidR="006C2D18">
        <w:rPr>
          <w:rFonts w:ascii="Franklin Gothic Book" w:hAnsi="Franklin Gothic Book"/>
          <w:szCs w:val="24"/>
          <w:highlight w:val="yellow"/>
        </w:rPr>
        <w:t xml:space="preserve"> and hardware</w:t>
      </w:r>
      <w:r w:rsidR="00F31EDD">
        <w:rPr>
          <w:rFonts w:ascii="Franklin Gothic Book" w:hAnsi="Franklin Gothic Book"/>
          <w:szCs w:val="24"/>
          <w:highlight w:val="yellow"/>
        </w:rPr>
        <w:t xml:space="preserve"> </w:t>
      </w:r>
      <w:r w:rsidR="007F5A2C" w:rsidRPr="00DB1FA9">
        <w:rPr>
          <w:rFonts w:ascii="Franklin Gothic Book" w:hAnsi="Franklin Gothic Book"/>
          <w:szCs w:val="24"/>
          <w:highlight w:val="yellow"/>
        </w:rPr>
        <w:t xml:space="preserve">in the order </w:t>
      </w:r>
      <w:r w:rsidR="002A1757" w:rsidRPr="00DB1FA9">
        <w:rPr>
          <w:rFonts w:ascii="Franklin Gothic Book" w:hAnsi="Franklin Gothic Book"/>
          <w:szCs w:val="24"/>
          <w:highlight w:val="yellow"/>
        </w:rPr>
        <w:t>previously confirmed with</w:t>
      </w:r>
      <w:r w:rsidR="007F5A2C" w:rsidRPr="00DB1FA9">
        <w:rPr>
          <w:rFonts w:ascii="Franklin Gothic Book" w:hAnsi="Franklin Gothic Book"/>
          <w:szCs w:val="24"/>
          <w:highlight w:val="yellow"/>
        </w:rPr>
        <w:t xml:space="preserve"> the drawings. </w:t>
      </w:r>
    </w:p>
    <w:p w14:paraId="00FB2165" w14:textId="442B86BA" w:rsidR="006B64C5" w:rsidRPr="00AE71C3" w:rsidRDefault="006B64C5" w:rsidP="006B64C5">
      <w:pPr>
        <w:pStyle w:val="ListParagraph"/>
        <w:numPr>
          <w:ilvl w:val="2"/>
          <w:numId w:val="16"/>
        </w:numPr>
        <w:rPr>
          <w:rFonts w:ascii="Franklin Gothic Book" w:hAnsi="Franklin Gothic Book"/>
          <w:szCs w:val="24"/>
          <w:highlight w:val="yellow"/>
        </w:rPr>
      </w:pPr>
      <w:r w:rsidRPr="00AE71C3">
        <w:rPr>
          <w:rFonts w:ascii="Franklin Gothic Book" w:hAnsi="Franklin Gothic Book"/>
          <w:szCs w:val="24"/>
          <w:highlight w:val="yellow"/>
        </w:rPr>
        <w:t xml:space="preserve">Note that the splice plate arrives to site pre-installed on one of the frame sections and </w:t>
      </w:r>
      <w:r w:rsidR="005B41B1" w:rsidRPr="00AE71C3">
        <w:rPr>
          <w:rFonts w:ascii="Franklin Gothic Book" w:hAnsi="Franklin Gothic Book"/>
          <w:szCs w:val="24"/>
          <w:highlight w:val="yellow"/>
        </w:rPr>
        <w:t xml:space="preserve">only needs to be </w:t>
      </w:r>
      <w:r w:rsidR="001B5791" w:rsidRPr="00AE71C3">
        <w:rPr>
          <w:rFonts w:ascii="Franklin Gothic Book" w:hAnsi="Franklin Gothic Book"/>
          <w:szCs w:val="24"/>
          <w:highlight w:val="yellow"/>
        </w:rPr>
        <w:t>attached</w:t>
      </w:r>
      <w:r w:rsidRPr="00AE71C3">
        <w:rPr>
          <w:rFonts w:ascii="Franklin Gothic Book" w:hAnsi="Franklin Gothic Book"/>
          <w:szCs w:val="24"/>
          <w:highlight w:val="yellow"/>
        </w:rPr>
        <w:t xml:space="preserve"> to the adjacent frame section </w:t>
      </w:r>
      <w:r w:rsidR="00D37423" w:rsidRPr="00AE71C3">
        <w:rPr>
          <w:rFonts w:ascii="Franklin Gothic Book" w:hAnsi="Franklin Gothic Book"/>
          <w:szCs w:val="24"/>
          <w:highlight w:val="yellow"/>
        </w:rPr>
        <w:t>via the provided hardware.</w:t>
      </w:r>
    </w:p>
    <w:p w14:paraId="65CDB22F" w14:textId="50EB16BA" w:rsidR="007F5A2C" w:rsidRPr="00220AB2" w:rsidRDefault="002B2C73" w:rsidP="00220AB2">
      <w:pPr>
        <w:pStyle w:val="ListParagraph"/>
        <w:numPr>
          <w:ilvl w:val="2"/>
          <w:numId w:val="16"/>
        </w:numPr>
        <w:rPr>
          <w:rFonts w:ascii="Franklin Gothic Book" w:hAnsi="Franklin Gothic Book"/>
          <w:szCs w:val="24"/>
          <w:highlight w:val="yellow"/>
        </w:rPr>
      </w:pPr>
      <w:r w:rsidRPr="00AE71C3">
        <w:rPr>
          <w:rFonts w:ascii="Franklin Gothic Book" w:hAnsi="Franklin Gothic Book"/>
          <w:szCs w:val="24"/>
          <w:highlight w:val="yellow"/>
        </w:rPr>
        <w:t>Utilize piano wire or equivalent to assist with alignment during installation. Follow all best practices for frame section assembly and alignment detailed in the ANSI/CEMA document titled “Belt Conveyors for Bulk Materials”.</w:t>
      </w:r>
      <w:r w:rsidR="007F5A2C" w:rsidRPr="00220AB2">
        <w:rPr>
          <w:rFonts w:ascii="Franklin Gothic Book" w:hAnsi="Franklin Gothic Book"/>
          <w:szCs w:val="24"/>
          <w:highlight w:val="yellow"/>
        </w:rPr>
        <w:t>]</w:t>
      </w:r>
    </w:p>
    <w:p w14:paraId="322E759C" w14:textId="77777777" w:rsidR="00D165E0" w:rsidRPr="007971BA" w:rsidRDefault="00D165E0" w:rsidP="00D165E0">
      <w:pPr>
        <w:pStyle w:val="ListParagraph"/>
        <w:numPr>
          <w:ilvl w:val="1"/>
          <w:numId w:val="16"/>
        </w:numPr>
        <w:rPr>
          <w:rFonts w:ascii="Franklin Gothic Book" w:hAnsi="Franklin Gothic Book"/>
          <w:szCs w:val="24"/>
        </w:rPr>
      </w:pPr>
      <w:r w:rsidRPr="007971BA">
        <w:rPr>
          <w:rFonts w:ascii="Franklin Gothic Book" w:hAnsi="Franklin Gothic Book"/>
          <w:szCs w:val="24"/>
        </w:rPr>
        <w:t xml:space="preserve">Adjust the leveling nuts </w:t>
      </w:r>
      <w:r>
        <w:rPr>
          <w:rFonts w:ascii="Franklin Gothic Book" w:hAnsi="Franklin Gothic Book"/>
          <w:szCs w:val="24"/>
        </w:rPr>
        <w:t xml:space="preserve">associated with the anchors </w:t>
      </w:r>
      <w:r w:rsidRPr="007971BA">
        <w:rPr>
          <w:rFonts w:ascii="Franklin Gothic Book" w:hAnsi="Franklin Gothic Book"/>
          <w:szCs w:val="24"/>
        </w:rPr>
        <w:t>until the Bio-BELT is level.</w:t>
      </w:r>
    </w:p>
    <w:p w14:paraId="4F502DED" w14:textId="77777777" w:rsidR="00D165E0" w:rsidRPr="007971BA" w:rsidRDefault="00D165E0" w:rsidP="00D165E0">
      <w:pPr>
        <w:pStyle w:val="ListParagraph"/>
        <w:numPr>
          <w:ilvl w:val="1"/>
          <w:numId w:val="16"/>
        </w:numPr>
        <w:rPr>
          <w:rFonts w:ascii="Franklin Gothic Book" w:hAnsi="Franklin Gothic Book"/>
          <w:szCs w:val="24"/>
        </w:rPr>
      </w:pPr>
      <w:r w:rsidRPr="007971BA">
        <w:rPr>
          <w:rFonts w:ascii="Franklin Gothic Book" w:hAnsi="Franklin Gothic Book"/>
          <w:szCs w:val="24"/>
        </w:rPr>
        <w:t xml:space="preserve">Lock the Bio-BELT into place by </w:t>
      </w:r>
      <w:r>
        <w:rPr>
          <w:rFonts w:ascii="Franklin Gothic Book" w:hAnsi="Franklin Gothic Book"/>
          <w:szCs w:val="24"/>
        </w:rPr>
        <w:t>tightening the top nut associated with each of the anchors</w:t>
      </w:r>
      <w:r w:rsidRPr="007971BA">
        <w:rPr>
          <w:rFonts w:ascii="Franklin Gothic Book" w:hAnsi="Franklin Gothic Book"/>
          <w:szCs w:val="24"/>
        </w:rPr>
        <w:t>.</w:t>
      </w:r>
    </w:p>
    <w:p w14:paraId="67D68090" w14:textId="6BAB4FBD" w:rsidR="00ED7C71" w:rsidRPr="003C416E" w:rsidRDefault="00ED7C71" w:rsidP="00ED7C71">
      <w:pPr>
        <w:pStyle w:val="ListParagraph"/>
        <w:numPr>
          <w:ilvl w:val="1"/>
          <w:numId w:val="16"/>
        </w:numPr>
        <w:rPr>
          <w:rFonts w:ascii="Franklin Gothic Book" w:hAnsi="Franklin Gothic Book"/>
          <w:szCs w:val="24"/>
        </w:rPr>
      </w:pPr>
      <w:r>
        <w:rPr>
          <w:rFonts w:ascii="Franklin Gothic Book" w:hAnsi="Franklin Gothic Book"/>
          <w:szCs w:val="24"/>
        </w:rPr>
        <w:t xml:space="preserve">Tighten </w:t>
      </w:r>
      <w:r w:rsidRPr="00490A6B">
        <w:rPr>
          <w:rFonts w:ascii="Franklin Gothic Book" w:hAnsi="Franklin Gothic Book"/>
          <w:szCs w:val="24"/>
        </w:rPr>
        <w:t xml:space="preserve">all hardware according to the directions provided in Section </w:t>
      </w:r>
      <w:r w:rsidRPr="00490A6B">
        <w:rPr>
          <w:rFonts w:ascii="Franklin Gothic Book" w:hAnsi="Franklin Gothic Book"/>
          <w:szCs w:val="24"/>
        </w:rPr>
        <w:fldChar w:fldCharType="begin"/>
      </w:r>
      <w:r w:rsidRPr="00490A6B">
        <w:rPr>
          <w:rFonts w:ascii="Franklin Gothic Book" w:hAnsi="Franklin Gothic Book"/>
          <w:szCs w:val="24"/>
        </w:rPr>
        <w:instrText xml:space="preserve"> REF _Ref144797408 \r \h </w:instrText>
      </w:r>
      <w:r>
        <w:rPr>
          <w:rFonts w:ascii="Franklin Gothic Book" w:hAnsi="Franklin Gothic Book"/>
          <w:szCs w:val="24"/>
        </w:rPr>
        <w:instrText xml:space="preserve"> \* MERGEFORMAT </w:instrText>
      </w:r>
      <w:r w:rsidRPr="00490A6B">
        <w:rPr>
          <w:rFonts w:ascii="Franklin Gothic Book" w:hAnsi="Franklin Gothic Book"/>
          <w:szCs w:val="24"/>
        </w:rPr>
      </w:r>
      <w:r w:rsidRPr="00490A6B">
        <w:rPr>
          <w:rFonts w:ascii="Franklin Gothic Book" w:hAnsi="Franklin Gothic Book"/>
          <w:szCs w:val="24"/>
        </w:rPr>
        <w:fldChar w:fldCharType="separate"/>
      </w:r>
      <w:r w:rsidR="0048730A">
        <w:rPr>
          <w:rFonts w:ascii="Franklin Gothic Book" w:hAnsi="Franklin Gothic Book"/>
          <w:szCs w:val="24"/>
        </w:rPr>
        <w:t>4.1</w:t>
      </w:r>
      <w:r w:rsidRPr="00490A6B">
        <w:rPr>
          <w:rFonts w:ascii="Franklin Gothic Book" w:hAnsi="Franklin Gothic Book"/>
          <w:szCs w:val="24"/>
        </w:rPr>
        <w:fldChar w:fldCharType="end"/>
      </w:r>
      <w:r w:rsidRPr="00490A6B">
        <w:rPr>
          <w:rFonts w:ascii="Franklin Gothic Book" w:hAnsi="Franklin Gothic Book"/>
          <w:szCs w:val="24"/>
        </w:rPr>
        <w:t xml:space="preserve"> - </w:t>
      </w:r>
      <w:r w:rsidRPr="00490A6B">
        <w:rPr>
          <w:rFonts w:ascii="Franklin Gothic Book" w:hAnsi="Franklin Gothic Book"/>
          <w:szCs w:val="24"/>
        </w:rPr>
        <w:fldChar w:fldCharType="begin"/>
      </w:r>
      <w:r w:rsidRPr="00490A6B">
        <w:rPr>
          <w:rFonts w:ascii="Franklin Gothic Book" w:hAnsi="Franklin Gothic Book"/>
          <w:szCs w:val="24"/>
        </w:rPr>
        <w:instrText xml:space="preserve"> REF _Ref144797408 \h </w:instrText>
      </w:r>
      <w:r>
        <w:rPr>
          <w:rFonts w:ascii="Franklin Gothic Book" w:hAnsi="Franklin Gothic Book"/>
          <w:szCs w:val="24"/>
        </w:rPr>
        <w:instrText xml:space="preserve"> \* MERGEFORMAT </w:instrText>
      </w:r>
      <w:r w:rsidRPr="00490A6B">
        <w:rPr>
          <w:rFonts w:ascii="Franklin Gothic Book" w:hAnsi="Franklin Gothic Book"/>
          <w:szCs w:val="24"/>
        </w:rPr>
      </w:r>
      <w:r w:rsidRPr="00490A6B">
        <w:rPr>
          <w:rFonts w:ascii="Franklin Gothic Book" w:hAnsi="Franklin Gothic Book"/>
          <w:szCs w:val="24"/>
        </w:rPr>
        <w:fldChar w:fldCharType="separate"/>
      </w:r>
      <w:r w:rsidR="0048730A" w:rsidRPr="0048730A">
        <w:rPr>
          <w:rFonts w:ascii="Franklin Gothic Book" w:hAnsi="Franklin Gothic Book"/>
        </w:rPr>
        <w:t>Before Installation</w:t>
      </w:r>
      <w:r w:rsidRPr="00490A6B">
        <w:rPr>
          <w:rFonts w:ascii="Franklin Gothic Book" w:hAnsi="Franklin Gothic Book"/>
          <w:szCs w:val="24"/>
        </w:rPr>
        <w:fldChar w:fldCharType="end"/>
      </w:r>
      <w:r>
        <w:rPr>
          <w:rFonts w:ascii="Franklin Gothic Book" w:hAnsi="Franklin Gothic Book"/>
          <w:szCs w:val="24"/>
        </w:rPr>
        <w:t xml:space="preserve"> if not otherwise specified in the manufacturer’s recommendations included in Appendix A: Catalog Cuts (if any).</w:t>
      </w:r>
    </w:p>
    <w:p w14:paraId="0EBE3C5D" w14:textId="77777777" w:rsidR="00CA7A74" w:rsidRDefault="00CA7A74" w:rsidP="00CA7A74">
      <w:pPr>
        <w:pStyle w:val="ListParagraph"/>
        <w:ind w:left="1440"/>
        <w:rPr>
          <w:rFonts w:ascii="Franklin Gothic Book" w:hAnsi="Franklin Gothic Book"/>
          <w:szCs w:val="24"/>
        </w:rPr>
      </w:pPr>
    </w:p>
    <w:p w14:paraId="47098FA9" w14:textId="3F046CC0" w:rsidR="00B23432" w:rsidRDefault="00821800" w:rsidP="003E3E14">
      <w:pPr>
        <w:pStyle w:val="ListParagraph"/>
        <w:numPr>
          <w:ilvl w:val="0"/>
          <w:numId w:val="16"/>
        </w:numPr>
        <w:rPr>
          <w:rFonts w:ascii="Franklin Gothic Book" w:hAnsi="Franklin Gothic Book"/>
          <w:szCs w:val="24"/>
          <w:highlight w:val="yellow"/>
        </w:rPr>
      </w:pPr>
      <w:commentRangeStart w:id="77"/>
      <w:commentRangeStart w:id="78"/>
      <w:r w:rsidRPr="00821800">
        <w:rPr>
          <w:rFonts w:ascii="Franklin Gothic Book" w:hAnsi="Franklin Gothic Book"/>
          <w:szCs w:val="24"/>
          <w:highlight w:val="yellow"/>
        </w:rPr>
        <w:t>[</w:t>
      </w:r>
      <w:commentRangeStart w:id="79"/>
      <w:r w:rsidRPr="00821800">
        <w:rPr>
          <w:rFonts w:ascii="Franklin Gothic Book" w:hAnsi="Franklin Gothic Book"/>
          <w:szCs w:val="24"/>
          <w:highlight w:val="yellow"/>
        </w:rPr>
        <w:t xml:space="preserve">Gravity </w:t>
      </w:r>
      <w:commentRangeEnd w:id="77"/>
      <w:r>
        <w:rPr>
          <w:rStyle w:val="CommentReference"/>
          <w:rFonts w:ascii="Times New Roman" w:hAnsi="Times New Roman"/>
        </w:rPr>
        <w:commentReference w:id="77"/>
      </w:r>
      <w:commentRangeEnd w:id="78"/>
      <w:r w:rsidR="006B577D">
        <w:rPr>
          <w:rStyle w:val="CommentReference"/>
          <w:rFonts w:ascii="Times New Roman" w:hAnsi="Times New Roman"/>
        </w:rPr>
        <w:commentReference w:id="78"/>
      </w:r>
      <w:r w:rsidRPr="00821800">
        <w:rPr>
          <w:rFonts w:ascii="Franklin Gothic Book" w:hAnsi="Franklin Gothic Book"/>
          <w:szCs w:val="24"/>
          <w:highlight w:val="yellow"/>
        </w:rPr>
        <w:t>Take-Up Installation</w:t>
      </w:r>
      <w:commentRangeEnd w:id="79"/>
      <w:r w:rsidR="00971D16">
        <w:rPr>
          <w:rStyle w:val="CommentReference"/>
          <w:rFonts w:ascii="Times New Roman" w:hAnsi="Times New Roman"/>
        </w:rPr>
        <w:commentReference w:id="79"/>
      </w:r>
    </w:p>
    <w:p w14:paraId="129E0CEF" w14:textId="0D145959" w:rsidR="00E45DA6" w:rsidRDefault="00E45DA6" w:rsidP="00821800">
      <w:pPr>
        <w:pStyle w:val="ListParagraph"/>
        <w:numPr>
          <w:ilvl w:val="1"/>
          <w:numId w:val="16"/>
        </w:numPr>
        <w:rPr>
          <w:rFonts w:ascii="Franklin Gothic Book" w:hAnsi="Franklin Gothic Book"/>
          <w:szCs w:val="24"/>
          <w:highlight w:val="yellow"/>
        </w:rPr>
      </w:pPr>
      <w:r>
        <w:rPr>
          <w:rFonts w:ascii="Franklin Gothic Book" w:hAnsi="Franklin Gothic Book"/>
          <w:szCs w:val="24"/>
          <w:highlight w:val="yellow"/>
        </w:rPr>
        <w:t xml:space="preserve">Prior to beginning installation of the gravity take-up, ensure that </w:t>
      </w:r>
      <w:r w:rsidR="00A172A0">
        <w:rPr>
          <w:rFonts w:ascii="Franklin Gothic Book" w:hAnsi="Franklin Gothic Book"/>
          <w:szCs w:val="24"/>
          <w:highlight w:val="yellow"/>
        </w:rPr>
        <w:t>a chain hoist or similar device capable of supporting the full weight of the gravity take-up assembl</w:t>
      </w:r>
      <w:r w:rsidR="00A979B4">
        <w:rPr>
          <w:rFonts w:ascii="Franklin Gothic Book" w:hAnsi="Franklin Gothic Book"/>
          <w:szCs w:val="24"/>
          <w:highlight w:val="yellow"/>
        </w:rPr>
        <w:t xml:space="preserve">y, weight box, </w:t>
      </w:r>
      <w:r w:rsidR="00A979B4">
        <w:rPr>
          <w:rFonts w:ascii="Franklin Gothic Book" w:hAnsi="Franklin Gothic Book"/>
          <w:b/>
          <w:bCs/>
          <w:szCs w:val="24"/>
          <w:highlight w:val="yellow"/>
        </w:rPr>
        <w:t>AND</w:t>
      </w:r>
      <w:r w:rsidR="00A979B4" w:rsidRPr="00A979B4">
        <w:rPr>
          <w:rFonts w:ascii="Franklin Gothic Book" w:hAnsi="Franklin Gothic Book"/>
          <w:b/>
          <w:bCs/>
          <w:szCs w:val="24"/>
          <w:highlight w:val="yellow"/>
        </w:rPr>
        <w:t xml:space="preserve"> all</w:t>
      </w:r>
      <w:r w:rsidR="00A979B4">
        <w:rPr>
          <w:rFonts w:ascii="Franklin Gothic Book" w:hAnsi="Franklin Gothic Book"/>
          <w:szCs w:val="24"/>
          <w:highlight w:val="yellow"/>
        </w:rPr>
        <w:t xml:space="preserve"> weights is available </w:t>
      </w:r>
      <w:r w:rsidR="002A69D4">
        <w:rPr>
          <w:rFonts w:ascii="Franklin Gothic Book" w:hAnsi="Franklin Gothic Book"/>
          <w:szCs w:val="24"/>
          <w:highlight w:val="yellow"/>
        </w:rPr>
        <w:t>in the vicinity of the gravity take-up and can be utilized until the belt is fully installed</w:t>
      </w:r>
      <w:r w:rsidR="0031401F">
        <w:rPr>
          <w:rFonts w:ascii="Franklin Gothic Book" w:hAnsi="Franklin Gothic Book"/>
          <w:szCs w:val="24"/>
          <w:highlight w:val="yellow"/>
        </w:rPr>
        <w:t xml:space="preserve"> in subsequent </w:t>
      </w:r>
      <w:r w:rsidR="0031401F" w:rsidRPr="00B5605A">
        <w:rPr>
          <w:rFonts w:ascii="Franklin Gothic Book" w:hAnsi="Franklin Gothic Book"/>
          <w:b/>
          <w:bCs/>
          <w:szCs w:val="24"/>
          <w:highlight w:val="yellow"/>
        </w:rPr>
        <w:t xml:space="preserve">Step </w:t>
      </w:r>
      <w:r w:rsidR="0031401F" w:rsidRPr="00B5605A">
        <w:rPr>
          <w:rFonts w:ascii="Franklin Gothic Book" w:hAnsi="Franklin Gothic Book"/>
          <w:b/>
          <w:bCs/>
          <w:szCs w:val="24"/>
          <w:highlight w:val="yellow"/>
        </w:rPr>
        <w:fldChar w:fldCharType="begin"/>
      </w:r>
      <w:r w:rsidR="0031401F" w:rsidRPr="00B5605A">
        <w:rPr>
          <w:rFonts w:ascii="Franklin Gothic Book" w:hAnsi="Franklin Gothic Book"/>
          <w:b/>
          <w:bCs/>
          <w:szCs w:val="24"/>
          <w:highlight w:val="yellow"/>
        </w:rPr>
        <w:instrText xml:space="preserve"> REF _Ref166061953 \r \h </w:instrText>
      </w:r>
      <w:r w:rsidR="0031401F">
        <w:rPr>
          <w:rFonts w:ascii="Franklin Gothic Book" w:hAnsi="Franklin Gothic Book"/>
          <w:b/>
          <w:bCs/>
          <w:szCs w:val="24"/>
          <w:highlight w:val="yellow"/>
        </w:rPr>
        <w:instrText xml:space="preserve"> \* MERGEFORMAT </w:instrText>
      </w:r>
      <w:r w:rsidR="0031401F" w:rsidRPr="00B5605A">
        <w:rPr>
          <w:rFonts w:ascii="Franklin Gothic Book" w:hAnsi="Franklin Gothic Book"/>
          <w:b/>
          <w:bCs/>
          <w:szCs w:val="24"/>
          <w:highlight w:val="yellow"/>
        </w:rPr>
      </w:r>
      <w:r w:rsidR="0031401F" w:rsidRPr="00B5605A">
        <w:rPr>
          <w:rFonts w:ascii="Franklin Gothic Book" w:hAnsi="Franklin Gothic Book"/>
          <w:b/>
          <w:bCs/>
          <w:szCs w:val="24"/>
          <w:highlight w:val="yellow"/>
        </w:rPr>
        <w:fldChar w:fldCharType="separate"/>
      </w:r>
      <w:r w:rsidR="0048730A">
        <w:rPr>
          <w:rFonts w:ascii="Franklin Gothic Book" w:hAnsi="Franklin Gothic Book"/>
          <w:b/>
          <w:bCs/>
          <w:szCs w:val="24"/>
          <w:highlight w:val="yellow"/>
        </w:rPr>
        <w:t>4</w:t>
      </w:r>
      <w:r w:rsidR="0031401F" w:rsidRPr="00B5605A">
        <w:rPr>
          <w:rFonts w:ascii="Franklin Gothic Book" w:hAnsi="Franklin Gothic Book"/>
          <w:b/>
          <w:bCs/>
          <w:szCs w:val="24"/>
          <w:highlight w:val="yellow"/>
        </w:rPr>
        <w:fldChar w:fldCharType="end"/>
      </w:r>
      <w:r w:rsidR="00A979B4">
        <w:rPr>
          <w:rFonts w:ascii="Franklin Gothic Book" w:hAnsi="Franklin Gothic Book"/>
          <w:szCs w:val="24"/>
          <w:highlight w:val="yellow"/>
        </w:rPr>
        <w:t>.</w:t>
      </w:r>
    </w:p>
    <w:p w14:paraId="6A0BA999" w14:textId="04BF84B1" w:rsidR="00EB3438" w:rsidRDefault="004E2469" w:rsidP="00821800">
      <w:pPr>
        <w:pStyle w:val="ListParagraph"/>
        <w:numPr>
          <w:ilvl w:val="1"/>
          <w:numId w:val="16"/>
        </w:numPr>
        <w:rPr>
          <w:rFonts w:ascii="Franklin Gothic Book" w:hAnsi="Franklin Gothic Book"/>
          <w:szCs w:val="24"/>
          <w:highlight w:val="yellow"/>
        </w:rPr>
      </w:pPr>
      <w:r>
        <w:rPr>
          <w:rFonts w:ascii="Franklin Gothic Book" w:hAnsi="Franklin Gothic Book"/>
          <w:szCs w:val="24"/>
          <w:highlight w:val="yellow"/>
        </w:rPr>
        <w:t xml:space="preserve">If not completed during previous Step </w:t>
      </w:r>
      <w:r>
        <w:rPr>
          <w:rFonts w:ascii="Franklin Gothic Book" w:hAnsi="Franklin Gothic Book"/>
          <w:szCs w:val="24"/>
          <w:highlight w:val="yellow"/>
        </w:rPr>
        <w:fldChar w:fldCharType="begin"/>
      </w:r>
      <w:r>
        <w:rPr>
          <w:rFonts w:ascii="Franklin Gothic Book" w:hAnsi="Franklin Gothic Book"/>
          <w:szCs w:val="24"/>
          <w:highlight w:val="yellow"/>
        </w:rPr>
        <w:instrText xml:space="preserve"> REF _Ref166061173 \r \h </w:instrText>
      </w:r>
      <w:r>
        <w:rPr>
          <w:rFonts w:ascii="Franklin Gothic Book" w:hAnsi="Franklin Gothic Book"/>
          <w:szCs w:val="24"/>
          <w:highlight w:val="yellow"/>
        </w:rPr>
      </w:r>
      <w:r>
        <w:rPr>
          <w:rFonts w:ascii="Franklin Gothic Book" w:hAnsi="Franklin Gothic Book"/>
          <w:szCs w:val="24"/>
          <w:highlight w:val="yellow"/>
        </w:rPr>
        <w:fldChar w:fldCharType="separate"/>
      </w:r>
      <w:r w:rsidR="0048730A">
        <w:rPr>
          <w:rFonts w:ascii="Franklin Gothic Book" w:hAnsi="Franklin Gothic Book"/>
          <w:szCs w:val="24"/>
          <w:highlight w:val="yellow"/>
        </w:rPr>
        <w:t>2</w:t>
      </w:r>
      <w:r>
        <w:rPr>
          <w:rFonts w:ascii="Franklin Gothic Book" w:hAnsi="Franklin Gothic Book"/>
          <w:szCs w:val="24"/>
          <w:highlight w:val="yellow"/>
        </w:rPr>
        <w:fldChar w:fldCharType="end"/>
      </w:r>
      <w:r>
        <w:rPr>
          <w:rFonts w:ascii="Franklin Gothic Book" w:hAnsi="Franklin Gothic Book"/>
          <w:szCs w:val="24"/>
          <w:highlight w:val="yellow"/>
        </w:rPr>
        <w:t>, i</w:t>
      </w:r>
      <w:r w:rsidR="00CE4916">
        <w:rPr>
          <w:rFonts w:ascii="Franklin Gothic Book" w:hAnsi="Franklin Gothic Book"/>
          <w:szCs w:val="24"/>
          <w:highlight w:val="yellow"/>
        </w:rPr>
        <w:t xml:space="preserve">nstall </w:t>
      </w:r>
      <w:r w:rsidR="00AC5295">
        <w:rPr>
          <w:rFonts w:ascii="Franklin Gothic Book" w:hAnsi="Franklin Gothic Book"/>
          <w:szCs w:val="24"/>
          <w:highlight w:val="yellow"/>
        </w:rPr>
        <w:t>the gravity</w:t>
      </w:r>
      <w:r w:rsidR="00CE4916">
        <w:rPr>
          <w:rFonts w:ascii="Franklin Gothic Book" w:hAnsi="Franklin Gothic Book"/>
          <w:szCs w:val="24"/>
          <w:highlight w:val="yellow"/>
        </w:rPr>
        <w:t xml:space="preserve"> take-up assembly support columns </w:t>
      </w:r>
      <w:r w:rsidR="00AC5295">
        <w:rPr>
          <w:rFonts w:ascii="Franklin Gothic Book" w:hAnsi="Franklin Gothic Book"/>
          <w:szCs w:val="24"/>
          <w:highlight w:val="yellow"/>
        </w:rPr>
        <w:t xml:space="preserve">and any additional associated </w:t>
      </w:r>
      <w:r w:rsidR="00CE4916">
        <w:rPr>
          <w:rFonts w:ascii="Franklin Gothic Book" w:hAnsi="Franklin Gothic Book"/>
          <w:szCs w:val="24"/>
          <w:highlight w:val="yellow"/>
        </w:rPr>
        <w:t>bracing</w:t>
      </w:r>
      <w:r w:rsidR="0013737E">
        <w:rPr>
          <w:rFonts w:ascii="Franklin Gothic Book" w:hAnsi="Franklin Gothic Book"/>
          <w:szCs w:val="24"/>
          <w:highlight w:val="yellow"/>
        </w:rPr>
        <w:t xml:space="preserve"> as detailed on </w:t>
      </w:r>
      <w:r w:rsidR="0013737E" w:rsidRPr="0083467B">
        <w:rPr>
          <w:rFonts w:ascii="Franklin Gothic Book" w:hAnsi="Franklin Gothic Book"/>
          <w:szCs w:val="24"/>
          <w:highlight w:val="yellow"/>
        </w:rPr>
        <w:t>the drawings using the provided hardware.</w:t>
      </w:r>
    </w:p>
    <w:p w14:paraId="3C6E7F0C" w14:textId="77777777" w:rsidR="00EB3438" w:rsidRDefault="0013737E" w:rsidP="00EB3438">
      <w:pPr>
        <w:pStyle w:val="ListParagraph"/>
        <w:numPr>
          <w:ilvl w:val="2"/>
          <w:numId w:val="16"/>
        </w:numPr>
        <w:rPr>
          <w:rFonts w:ascii="Franklin Gothic Book" w:hAnsi="Franklin Gothic Book"/>
          <w:szCs w:val="24"/>
          <w:highlight w:val="yellow"/>
        </w:rPr>
      </w:pPr>
      <w:r w:rsidRPr="0083467B">
        <w:rPr>
          <w:rFonts w:ascii="Franklin Gothic Book" w:hAnsi="Franklin Gothic Book"/>
          <w:szCs w:val="24"/>
          <w:highlight w:val="yellow"/>
        </w:rPr>
        <w:t xml:space="preserve">If </w:t>
      </w:r>
      <w:r w:rsidR="0083467B" w:rsidRPr="0083467B">
        <w:rPr>
          <w:rFonts w:ascii="Franklin Gothic Book" w:hAnsi="Franklin Gothic Book"/>
          <w:szCs w:val="24"/>
          <w:highlight w:val="yellow"/>
        </w:rPr>
        <w:t xml:space="preserve">the gravity take-up supports are to be installed via anchors, adhere to the requirements included in the anchor manufacturer’s installation instructions </w:t>
      </w:r>
      <w:r w:rsidR="00EB3438">
        <w:rPr>
          <w:rFonts w:ascii="Franklin Gothic Book" w:hAnsi="Franklin Gothic Book"/>
          <w:szCs w:val="24"/>
          <w:highlight w:val="yellow"/>
        </w:rPr>
        <w:t>within</w:t>
      </w:r>
      <w:r w:rsidR="0083467B" w:rsidRPr="0083467B">
        <w:rPr>
          <w:rFonts w:ascii="Franklin Gothic Book" w:hAnsi="Franklin Gothic Book"/>
          <w:szCs w:val="24"/>
          <w:highlight w:val="yellow"/>
        </w:rPr>
        <w:t xml:space="preserve"> Appendix A: Catalog Cuts. Ensure that the appropriate cure time is observed</w:t>
      </w:r>
      <w:r w:rsidR="00EB3438">
        <w:rPr>
          <w:rFonts w:ascii="Franklin Gothic Book" w:hAnsi="Franklin Gothic Book"/>
          <w:szCs w:val="24"/>
          <w:highlight w:val="yellow"/>
        </w:rPr>
        <w:t xml:space="preserve"> prior to installing the supports onto the anchors via the associated hardware.</w:t>
      </w:r>
    </w:p>
    <w:p w14:paraId="16720878" w14:textId="77777777" w:rsidR="005C5B3A" w:rsidRDefault="00A012AD" w:rsidP="00EB3438">
      <w:pPr>
        <w:pStyle w:val="ListParagraph"/>
        <w:numPr>
          <w:ilvl w:val="1"/>
          <w:numId w:val="16"/>
        </w:numPr>
        <w:rPr>
          <w:rFonts w:ascii="Franklin Gothic Book" w:hAnsi="Franklin Gothic Book"/>
          <w:szCs w:val="24"/>
          <w:highlight w:val="yellow"/>
        </w:rPr>
      </w:pPr>
      <w:r>
        <w:rPr>
          <w:rFonts w:ascii="Franklin Gothic Book" w:hAnsi="Franklin Gothic Book"/>
          <w:szCs w:val="24"/>
          <w:highlight w:val="yellow"/>
        </w:rPr>
        <w:t>Verify that the support columns are</w:t>
      </w:r>
      <w:r w:rsidR="00B9213A">
        <w:rPr>
          <w:rFonts w:ascii="Franklin Gothic Book" w:hAnsi="Franklin Gothic Book"/>
          <w:szCs w:val="24"/>
          <w:highlight w:val="yellow"/>
        </w:rPr>
        <w:t xml:space="preserve"> plum and in</w:t>
      </w:r>
      <w:r w:rsidR="005C5B3A">
        <w:rPr>
          <w:rFonts w:ascii="Franklin Gothic Book" w:hAnsi="Franklin Gothic Book"/>
          <w:szCs w:val="24"/>
          <w:highlight w:val="yellow"/>
        </w:rPr>
        <w:t xml:space="preserve"> line with one another.</w:t>
      </w:r>
    </w:p>
    <w:p w14:paraId="562527D7" w14:textId="6520638F" w:rsidR="00CF365E" w:rsidRDefault="00C3214D" w:rsidP="00EB3438">
      <w:pPr>
        <w:pStyle w:val="ListParagraph"/>
        <w:numPr>
          <w:ilvl w:val="1"/>
          <w:numId w:val="16"/>
        </w:numPr>
        <w:rPr>
          <w:rFonts w:ascii="Franklin Gothic Book" w:hAnsi="Franklin Gothic Book"/>
          <w:szCs w:val="24"/>
          <w:highlight w:val="yellow"/>
        </w:rPr>
      </w:pPr>
      <w:r>
        <w:rPr>
          <w:rFonts w:ascii="Franklin Gothic Book" w:hAnsi="Franklin Gothic Book"/>
          <w:szCs w:val="24"/>
          <w:highlight w:val="yellow"/>
        </w:rPr>
        <w:t>Using a means of external support such as a chain hoist or similar device, carefully position</w:t>
      </w:r>
      <w:r w:rsidR="004D2EBF">
        <w:rPr>
          <w:rFonts w:ascii="Franklin Gothic Book" w:hAnsi="Franklin Gothic Book"/>
          <w:szCs w:val="24"/>
          <w:highlight w:val="yellow"/>
        </w:rPr>
        <w:t xml:space="preserve"> the gravity take-up</w:t>
      </w:r>
      <w:r w:rsidR="00267E27">
        <w:rPr>
          <w:rFonts w:ascii="Franklin Gothic Book" w:hAnsi="Franklin Gothic Book"/>
          <w:szCs w:val="24"/>
          <w:highlight w:val="yellow"/>
        </w:rPr>
        <w:t xml:space="preserve"> assembly</w:t>
      </w:r>
      <w:r w:rsidR="004D2EBF">
        <w:rPr>
          <w:rFonts w:ascii="Franklin Gothic Book" w:hAnsi="Franklin Gothic Book"/>
          <w:szCs w:val="24"/>
          <w:highlight w:val="yellow"/>
        </w:rPr>
        <w:t xml:space="preserve"> with associated drum pulley</w:t>
      </w:r>
      <w:r w:rsidR="00F97278">
        <w:rPr>
          <w:rFonts w:ascii="Franklin Gothic Book" w:hAnsi="Franklin Gothic Book"/>
          <w:szCs w:val="24"/>
          <w:highlight w:val="yellow"/>
        </w:rPr>
        <w:t xml:space="preserve"> on the support columns. Ensure that the rollers are appropriately positioned on </w:t>
      </w:r>
      <w:r w:rsidR="00517686">
        <w:rPr>
          <w:rFonts w:ascii="Franklin Gothic Book" w:hAnsi="Franklin Gothic Book"/>
          <w:szCs w:val="24"/>
          <w:highlight w:val="yellow"/>
        </w:rPr>
        <w:t xml:space="preserve">the support columns on </w:t>
      </w:r>
      <w:r w:rsidR="00F97278">
        <w:rPr>
          <w:rFonts w:ascii="Franklin Gothic Book" w:hAnsi="Franklin Gothic Book"/>
          <w:szCs w:val="24"/>
          <w:highlight w:val="yellow"/>
        </w:rPr>
        <w:t xml:space="preserve">both sides of the </w:t>
      </w:r>
      <w:r w:rsidR="00CF6E49">
        <w:rPr>
          <w:rFonts w:ascii="Franklin Gothic Book" w:hAnsi="Franklin Gothic Book"/>
          <w:szCs w:val="24"/>
          <w:highlight w:val="yellow"/>
        </w:rPr>
        <w:t xml:space="preserve">gravity </w:t>
      </w:r>
      <w:r w:rsidR="00F97278">
        <w:rPr>
          <w:rFonts w:ascii="Franklin Gothic Book" w:hAnsi="Franklin Gothic Book"/>
          <w:szCs w:val="24"/>
          <w:highlight w:val="yellow"/>
        </w:rPr>
        <w:t>take-up assembly</w:t>
      </w:r>
      <w:r w:rsidR="004D2EBF">
        <w:rPr>
          <w:rFonts w:ascii="Franklin Gothic Book" w:hAnsi="Franklin Gothic Book"/>
          <w:szCs w:val="24"/>
          <w:highlight w:val="yellow"/>
        </w:rPr>
        <w:t>.</w:t>
      </w:r>
      <w:r w:rsidR="00517686" w:rsidRPr="00517686">
        <w:rPr>
          <w:rFonts w:ascii="Franklin Gothic Book" w:hAnsi="Franklin Gothic Book"/>
          <w:b/>
          <w:bCs/>
          <w:szCs w:val="24"/>
          <w:highlight w:val="yellow"/>
        </w:rPr>
        <w:t xml:space="preserve"> </w:t>
      </w:r>
      <w:r w:rsidR="00517686" w:rsidRPr="00B5605A">
        <w:rPr>
          <w:rFonts w:ascii="Franklin Gothic Book" w:hAnsi="Franklin Gothic Book"/>
          <w:b/>
          <w:bCs/>
          <w:szCs w:val="24"/>
          <w:highlight w:val="yellow"/>
        </w:rPr>
        <w:t xml:space="preserve">Continue to support the gravity take-up assembly </w:t>
      </w:r>
      <w:r w:rsidR="00517686">
        <w:rPr>
          <w:rFonts w:ascii="Franklin Gothic Book" w:hAnsi="Franklin Gothic Book"/>
          <w:b/>
          <w:bCs/>
          <w:szCs w:val="24"/>
          <w:highlight w:val="yellow"/>
        </w:rPr>
        <w:t xml:space="preserve">with the chain hoist or similar device </w:t>
      </w:r>
      <w:r w:rsidR="00517686" w:rsidRPr="00B5605A">
        <w:rPr>
          <w:rFonts w:ascii="Franklin Gothic Book" w:hAnsi="Franklin Gothic Book"/>
          <w:b/>
          <w:bCs/>
          <w:szCs w:val="24"/>
          <w:highlight w:val="yellow"/>
        </w:rPr>
        <w:t xml:space="preserve">until the belt is fully installed in subsequent Step </w:t>
      </w:r>
      <w:r w:rsidR="00517686" w:rsidRPr="00B5605A">
        <w:rPr>
          <w:rFonts w:ascii="Franklin Gothic Book" w:hAnsi="Franklin Gothic Book"/>
          <w:b/>
          <w:bCs/>
          <w:szCs w:val="24"/>
          <w:highlight w:val="yellow"/>
        </w:rPr>
        <w:fldChar w:fldCharType="begin"/>
      </w:r>
      <w:r w:rsidR="00517686" w:rsidRPr="00B5605A">
        <w:rPr>
          <w:rFonts w:ascii="Franklin Gothic Book" w:hAnsi="Franklin Gothic Book"/>
          <w:b/>
          <w:bCs/>
          <w:szCs w:val="24"/>
          <w:highlight w:val="yellow"/>
        </w:rPr>
        <w:instrText xml:space="preserve"> REF _Ref166061953 \r \h </w:instrText>
      </w:r>
      <w:r w:rsidR="00517686">
        <w:rPr>
          <w:rFonts w:ascii="Franklin Gothic Book" w:hAnsi="Franklin Gothic Book"/>
          <w:b/>
          <w:bCs/>
          <w:szCs w:val="24"/>
          <w:highlight w:val="yellow"/>
        </w:rPr>
        <w:instrText xml:space="preserve"> \* MERGEFORMAT </w:instrText>
      </w:r>
      <w:r w:rsidR="00517686" w:rsidRPr="00B5605A">
        <w:rPr>
          <w:rFonts w:ascii="Franklin Gothic Book" w:hAnsi="Franklin Gothic Book"/>
          <w:b/>
          <w:bCs/>
          <w:szCs w:val="24"/>
          <w:highlight w:val="yellow"/>
        </w:rPr>
      </w:r>
      <w:r w:rsidR="00517686" w:rsidRPr="00B5605A">
        <w:rPr>
          <w:rFonts w:ascii="Franklin Gothic Book" w:hAnsi="Franklin Gothic Book"/>
          <w:b/>
          <w:bCs/>
          <w:szCs w:val="24"/>
          <w:highlight w:val="yellow"/>
        </w:rPr>
        <w:fldChar w:fldCharType="separate"/>
      </w:r>
      <w:r w:rsidR="0048730A">
        <w:rPr>
          <w:rFonts w:ascii="Franklin Gothic Book" w:hAnsi="Franklin Gothic Book"/>
          <w:b/>
          <w:bCs/>
          <w:szCs w:val="24"/>
          <w:highlight w:val="yellow"/>
        </w:rPr>
        <w:t>4</w:t>
      </w:r>
      <w:r w:rsidR="00517686" w:rsidRPr="00B5605A">
        <w:rPr>
          <w:rFonts w:ascii="Franklin Gothic Book" w:hAnsi="Franklin Gothic Book"/>
          <w:b/>
          <w:bCs/>
          <w:szCs w:val="24"/>
          <w:highlight w:val="yellow"/>
        </w:rPr>
        <w:fldChar w:fldCharType="end"/>
      </w:r>
      <w:r w:rsidR="00517686">
        <w:rPr>
          <w:rFonts w:ascii="Franklin Gothic Book" w:hAnsi="Franklin Gothic Book"/>
          <w:szCs w:val="24"/>
          <w:highlight w:val="yellow"/>
        </w:rPr>
        <w:t>.</w:t>
      </w:r>
    </w:p>
    <w:p w14:paraId="4A1A6574" w14:textId="1548DE64" w:rsidR="004F1EE1" w:rsidRDefault="004F1EE1" w:rsidP="00EB3438">
      <w:pPr>
        <w:pStyle w:val="ListParagraph"/>
        <w:numPr>
          <w:ilvl w:val="1"/>
          <w:numId w:val="16"/>
        </w:numPr>
        <w:rPr>
          <w:rFonts w:ascii="Franklin Gothic Book" w:hAnsi="Franklin Gothic Book"/>
          <w:szCs w:val="24"/>
          <w:highlight w:val="yellow"/>
        </w:rPr>
      </w:pPr>
      <w:r>
        <w:rPr>
          <w:rFonts w:ascii="Franklin Gothic Book" w:hAnsi="Franklin Gothic Book"/>
          <w:szCs w:val="24"/>
          <w:highlight w:val="yellow"/>
        </w:rPr>
        <w:lastRenderedPageBreak/>
        <w:t>Using the provided hardware, attach the weight box to the gravity take-up assembly as shown on the drawings.</w:t>
      </w:r>
      <w:r w:rsidR="0031401F">
        <w:rPr>
          <w:rFonts w:ascii="Franklin Gothic Book" w:hAnsi="Franklin Gothic Book"/>
          <w:szCs w:val="24"/>
          <w:highlight w:val="yellow"/>
        </w:rPr>
        <w:t xml:space="preserve"> Do not yet install the weight plates.</w:t>
      </w:r>
    </w:p>
    <w:p w14:paraId="3D33D839" w14:textId="25C18154" w:rsidR="00786F6C" w:rsidRDefault="00CF365E" w:rsidP="00EB3438">
      <w:pPr>
        <w:pStyle w:val="ListParagraph"/>
        <w:numPr>
          <w:ilvl w:val="1"/>
          <w:numId w:val="16"/>
        </w:numPr>
        <w:rPr>
          <w:rFonts w:ascii="Franklin Gothic Book" w:hAnsi="Franklin Gothic Book"/>
          <w:szCs w:val="24"/>
          <w:highlight w:val="yellow"/>
        </w:rPr>
      </w:pPr>
      <w:r>
        <w:rPr>
          <w:rFonts w:ascii="Franklin Gothic Book" w:hAnsi="Franklin Gothic Book"/>
          <w:szCs w:val="24"/>
          <w:highlight w:val="yellow"/>
        </w:rPr>
        <w:t xml:space="preserve">Carefully raise and lower the gravity take-up to ensure that the unit travels </w:t>
      </w:r>
      <w:r w:rsidR="00704C74">
        <w:rPr>
          <w:rFonts w:ascii="Franklin Gothic Book" w:hAnsi="Franklin Gothic Book"/>
          <w:szCs w:val="24"/>
          <w:highlight w:val="yellow"/>
        </w:rPr>
        <w:t xml:space="preserve">smoothly </w:t>
      </w:r>
      <w:r>
        <w:rPr>
          <w:rFonts w:ascii="Franklin Gothic Book" w:hAnsi="Franklin Gothic Book"/>
          <w:szCs w:val="24"/>
          <w:highlight w:val="yellow"/>
        </w:rPr>
        <w:t xml:space="preserve">up and down </w:t>
      </w:r>
      <w:r w:rsidR="001E400C">
        <w:rPr>
          <w:rFonts w:ascii="Franklin Gothic Book" w:hAnsi="Franklin Gothic Book"/>
          <w:szCs w:val="24"/>
          <w:highlight w:val="yellow"/>
        </w:rPr>
        <w:t>the entire length of travel</w:t>
      </w:r>
      <w:r w:rsidR="006666DC">
        <w:rPr>
          <w:rFonts w:ascii="Franklin Gothic Book" w:hAnsi="Franklin Gothic Book"/>
          <w:szCs w:val="24"/>
          <w:highlight w:val="yellow"/>
        </w:rPr>
        <w:t xml:space="preserve"> </w:t>
      </w:r>
      <w:r>
        <w:rPr>
          <w:rFonts w:ascii="Franklin Gothic Book" w:hAnsi="Franklin Gothic Book"/>
          <w:szCs w:val="24"/>
          <w:highlight w:val="yellow"/>
        </w:rPr>
        <w:t>with no binding.</w:t>
      </w:r>
    </w:p>
    <w:p w14:paraId="07A29382" w14:textId="78D45277" w:rsidR="00821800" w:rsidRPr="004F1EE1" w:rsidRDefault="0091391E" w:rsidP="004F1EE1">
      <w:pPr>
        <w:pStyle w:val="ListParagraph"/>
        <w:numPr>
          <w:ilvl w:val="1"/>
          <w:numId w:val="16"/>
        </w:numPr>
        <w:rPr>
          <w:rFonts w:ascii="Franklin Gothic Book" w:hAnsi="Franklin Gothic Book"/>
          <w:szCs w:val="24"/>
          <w:highlight w:val="yellow"/>
        </w:rPr>
      </w:pPr>
      <w:r>
        <w:rPr>
          <w:rFonts w:ascii="Franklin Gothic Book" w:hAnsi="Franklin Gothic Book"/>
          <w:szCs w:val="24"/>
          <w:highlight w:val="yellow"/>
        </w:rPr>
        <w:t>R</w:t>
      </w:r>
      <w:r w:rsidR="00267E27">
        <w:rPr>
          <w:rFonts w:ascii="Franklin Gothic Book" w:hAnsi="Franklin Gothic Book"/>
          <w:szCs w:val="24"/>
          <w:highlight w:val="yellow"/>
        </w:rPr>
        <w:t>aise</w:t>
      </w:r>
      <w:r w:rsidR="00A06B43">
        <w:rPr>
          <w:rFonts w:ascii="Franklin Gothic Book" w:hAnsi="Franklin Gothic Book"/>
          <w:szCs w:val="24"/>
          <w:highlight w:val="yellow"/>
        </w:rPr>
        <w:t xml:space="preserve"> or lower</w:t>
      </w:r>
      <w:r w:rsidR="00267E27">
        <w:rPr>
          <w:rFonts w:ascii="Franklin Gothic Book" w:hAnsi="Franklin Gothic Book"/>
          <w:szCs w:val="24"/>
          <w:highlight w:val="yellow"/>
        </w:rPr>
        <w:t xml:space="preserve"> the assembly </w:t>
      </w:r>
      <w:r w:rsidR="00822C55">
        <w:rPr>
          <w:rFonts w:ascii="Franklin Gothic Book" w:hAnsi="Franklin Gothic Book"/>
          <w:szCs w:val="24"/>
          <w:highlight w:val="yellow"/>
        </w:rPr>
        <w:t xml:space="preserve">to the </w:t>
      </w:r>
      <w:r w:rsidR="00A06B43">
        <w:rPr>
          <w:rFonts w:ascii="Franklin Gothic Book" w:hAnsi="Franklin Gothic Book"/>
          <w:szCs w:val="24"/>
          <w:highlight w:val="yellow"/>
        </w:rPr>
        <w:t xml:space="preserve">vertical </w:t>
      </w:r>
      <w:r w:rsidR="00822C55">
        <w:rPr>
          <w:rFonts w:ascii="Franklin Gothic Book" w:hAnsi="Franklin Gothic Book"/>
          <w:szCs w:val="24"/>
          <w:highlight w:val="yellow"/>
        </w:rPr>
        <w:t xml:space="preserve">location detailed on the drawings in preparation for </w:t>
      </w:r>
      <w:r>
        <w:rPr>
          <w:rFonts w:ascii="Franklin Gothic Book" w:hAnsi="Franklin Gothic Book"/>
          <w:szCs w:val="24"/>
          <w:highlight w:val="yellow"/>
        </w:rPr>
        <w:t xml:space="preserve">belt </w:t>
      </w:r>
      <w:r w:rsidR="007426B2">
        <w:rPr>
          <w:rFonts w:ascii="Franklin Gothic Book" w:hAnsi="Franklin Gothic Book"/>
          <w:szCs w:val="24"/>
          <w:highlight w:val="yellow"/>
        </w:rPr>
        <w:t>installation</w:t>
      </w:r>
      <w:r w:rsidR="007E1EF1" w:rsidRPr="004F1EE1">
        <w:rPr>
          <w:rFonts w:ascii="Franklin Gothic Book" w:hAnsi="Franklin Gothic Book"/>
          <w:szCs w:val="24"/>
          <w:highlight w:val="yellow"/>
        </w:rPr>
        <w:t>.</w:t>
      </w:r>
      <w:r w:rsidR="001A6960" w:rsidRPr="004F1EE1">
        <w:rPr>
          <w:rFonts w:ascii="Franklin Gothic Book" w:hAnsi="Franklin Gothic Book"/>
          <w:szCs w:val="24"/>
          <w:highlight w:val="yellow"/>
        </w:rPr>
        <w:t>]</w:t>
      </w:r>
    </w:p>
    <w:p w14:paraId="75D806A4" w14:textId="77777777" w:rsidR="00821800" w:rsidRDefault="00821800" w:rsidP="00821800">
      <w:pPr>
        <w:pStyle w:val="ListParagraph"/>
        <w:rPr>
          <w:rFonts w:ascii="Franklin Gothic Book" w:hAnsi="Franklin Gothic Book"/>
          <w:szCs w:val="24"/>
        </w:rPr>
      </w:pPr>
    </w:p>
    <w:p w14:paraId="6A4CA1C3" w14:textId="27CCC616" w:rsidR="00CA7A74" w:rsidRDefault="00CA7A74" w:rsidP="003E3E14">
      <w:pPr>
        <w:pStyle w:val="ListParagraph"/>
        <w:numPr>
          <w:ilvl w:val="0"/>
          <w:numId w:val="16"/>
        </w:numPr>
        <w:rPr>
          <w:rFonts w:ascii="Franklin Gothic Book" w:hAnsi="Franklin Gothic Book"/>
          <w:szCs w:val="24"/>
        </w:rPr>
      </w:pPr>
      <w:bookmarkStart w:id="80" w:name="_Ref166061953"/>
      <w:r>
        <w:rPr>
          <w:rFonts w:ascii="Franklin Gothic Book" w:hAnsi="Franklin Gothic Book"/>
          <w:szCs w:val="24"/>
        </w:rPr>
        <w:t>Belt Installation</w:t>
      </w:r>
      <w:bookmarkEnd w:id="80"/>
    </w:p>
    <w:p w14:paraId="4FD58D21" w14:textId="65E1CAAE" w:rsidR="007A1832" w:rsidRDefault="005B4246" w:rsidP="003E3E14">
      <w:pPr>
        <w:pStyle w:val="ListParagraph"/>
        <w:numPr>
          <w:ilvl w:val="1"/>
          <w:numId w:val="16"/>
        </w:numPr>
        <w:rPr>
          <w:rFonts w:ascii="Franklin Gothic Book" w:hAnsi="Franklin Gothic Book"/>
          <w:szCs w:val="24"/>
        </w:rPr>
      </w:pPr>
      <w:r>
        <w:rPr>
          <w:rFonts w:ascii="Franklin Gothic Book" w:hAnsi="Franklin Gothic Book"/>
          <w:szCs w:val="24"/>
        </w:rPr>
        <w:t xml:space="preserve">Ensure that the ambient temperature </w:t>
      </w:r>
      <w:r w:rsidR="003E0DE8">
        <w:rPr>
          <w:rFonts w:ascii="Franklin Gothic Book" w:hAnsi="Franklin Gothic Book"/>
          <w:szCs w:val="24"/>
        </w:rPr>
        <w:t>is above 40</w:t>
      </w:r>
      <w:r w:rsidR="0015633E">
        <w:rPr>
          <w:rFonts w:ascii="Franklin Gothic Book" w:hAnsi="Franklin Gothic Book"/>
          <w:szCs w:val="24"/>
        </w:rPr>
        <w:t>º</w:t>
      </w:r>
      <w:r w:rsidR="003E0DE8">
        <w:rPr>
          <w:rFonts w:ascii="Franklin Gothic Book" w:hAnsi="Franklin Gothic Book"/>
          <w:szCs w:val="24"/>
        </w:rPr>
        <w:t>F prior to removing the belt from its packaging. Temperatures below 40</w:t>
      </w:r>
      <w:r w:rsidR="0015633E" w:rsidRPr="0015633E">
        <w:rPr>
          <w:rFonts w:ascii="Franklin Gothic Book" w:hAnsi="Franklin Gothic Book"/>
          <w:szCs w:val="24"/>
        </w:rPr>
        <w:t>º</w:t>
      </w:r>
      <w:r w:rsidR="003E0DE8">
        <w:rPr>
          <w:rFonts w:ascii="Franklin Gothic Book" w:hAnsi="Franklin Gothic Book"/>
          <w:szCs w:val="24"/>
        </w:rPr>
        <w:t xml:space="preserve">F </w:t>
      </w:r>
      <w:r w:rsidR="002F0D6E">
        <w:rPr>
          <w:rFonts w:ascii="Franklin Gothic Book" w:hAnsi="Franklin Gothic Book"/>
          <w:szCs w:val="24"/>
        </w:rPr>
        <w:t xml:space="preserve">may cause the belt to stiffen or crack during installation. </w:t>
      </w:r>
    </w:p>
    <w:p w14:paraId="258A44DC" w14:textId="34786852" w:rsidR="00CA7A74" w:rsidRDefault="00CA7A74" w:rsidP="003E3E14">
      <w:pPr>
        <w:pStyle w:val="ListParagraph"/>
        <w:numPr>
          <w:ilvl w:val="1"/>
          <w:numId w:val="16"/>
        </w:numPr>
        <w:rPr>
          <w:rFonts w:ascii="Franklin Gothic Book" w:hAnsi="Franklin Gothic Book"/>
          <w:szCs w:val="24"/>
        </w:rPr>
      </w:pPr>
      <w:r>
        <w:rPr>
          <w:rFonts w:ascii="Franklin Gothic Book" w:hAnsi="Franklin Gothic Book"/>
          <w:szCs w:val="24"/>
        </w:rPr>
        <w:t xml:space="preserve">Unpack and install the belt to the </w:t>
      </w:r>
      <w:commentRangeStart w:id="81"/>
      <w:r>
        <w:rPr>
          <w:rFonts w:ascii="Franklin Gothic Book" w:hAnsi="Franklin Gothic Book"/>
          <w:szCs w:val="24"/>
        </w:rPr>
        <w:t>Bio-BELT</w:t>
      </w:r>
      <w:commentRangeEnd w:id="81"/>
      <w:r w:rsidR="00CF2961">
        <w:rPr>
          <w:rStyle w:val="CommentReference"/>
          <w:rFonts w:ascii="Times New Roman" w:hAnsi="Times New Roman"/>
        </w:rPr>
        <w:commentReference w:id="81"/>
      </w:r>
      <w:r w:rsidR="00947D63">
        <w:rPr>
          <w:rFonts w:ascii="Franklin Gothic Book" w:hAnsi="Franklin Gothic Book"/>
          <w:szCs w:val="24"/>
        </w:rPr>
        <w:t xml:space="preserve"> according to the following guidance:</w:t>
      </w:r>
    </w:p>
    <w:p w14:paraId="7A2CC970" w14:textId="4896922C" w:rsidR="008E7C52" w:rsidRPr="003C5E74" w:rsidRDefault="008E7C52" w:rsidP="00947D63">
      <w:pPr>
        <w:pStyle w:val="ListParagraph"/>
        <w:numPr>
          <w:ilvl w:val="2"/>
          <w:numId w:val="16"/>
        </w:numPr>
        <w:rPr>
          <w:rFonts w:ascii="Franklin Gothic Book" w:hAnsi="Franklin Gothic Book"/>
          <w:szCs w:val="24"/>
          <w:highlight w:val="yellow"/>
        </w:rPr>
      </w:pPr>
      <w:r w:rsidRPr="003C5E74">
        <w:rPr>
          <w:rFonts w:ascii="Franklin Gothic Book" w:hAnsi="Franklin Gothic Book"/>
          <w:szCs w:val="24"/>
          <w:highlight w:val="yellow"/>
        </w:rPr>
        <w:t>[</w:t>
      </w:r>
      <w:commentRangeStart w:id="82"/>
      <w:r w:rsidRPr="003C5E74">
        <w:rPr>
          <w:rFonts w:ascii="Franklin Gothic Book" w:hAnsi="Franklin Gothic Book"/>
          <w:szCs w:val="24"/>
          <w:highlight w:val="yellow"/>
        </w:rPr>
        <w:t>I</w:t>
      </w:r>
      <w:r w:rsidR="005A331C">
        <w:rPr>
          <w:rFonts w:ascii="Franklin Gothic Book" w:hAnsi="Franklin Gothic Book"/>
          <w:szCs w:val="24"/>
          <w:highlight w:val="yellow"/>
        </w:rPr>
        <w:t xml:space="preserve">f the plow actuator </w:t>
      </w:r>
      <w:r w:rsidR="00DE0F1B">
        <w:rPr>
          <w:rFonts w:ascii="Franklin Gothic Book" w:hAnsi="Franklin Gothic Book"/>
          <w:szCs w:val="24"/>
          <w:highlight w:val="yellow"/>
        </w:rPr>
        <w:t>is actuated, i</w:t>
      </w:r>
      <w:r w:rsidRPr="003C5E74">
        <w:rPr>
          <w:rFonts w:ascii="Franklin Gothic Book" w:hAnsi="Franklin Gothic Book"/>
          <w:szCs w:val="24"/>
          <w:highlight w:val="yellow"/>
        </w:rPr>
        <w:t>nstall</w:t>
      </w:r>
      <w:commentRangeEnd w:id="82"/>
      <w:r w:rsidR="003C5E74">
        <w:rPr>
          <w:rStyle w:val="CommentReference"/>
          <w:rFonts w:ascii="Times New Roman" w:hAnsi="Times New Roman"/>
        </w:rPr>
        <w:commentReference w:id="82"/>
      </w:r>
      <w:r w:rsidRPr="003C5E74">
        <w:rPr>
          <w:rFonts w:ascii="Franklin Gothic Book" w:hAnsi="Franklin Gothic Book"/>
          <w:szCs w:val="24"/>
          <w:highlight w:val="yellow"/>
        </w:rPr>
        <w:t xml:space="preserve"> the belt with the plow in the </w:t>
      </w:r>
      <w:r w:rsidR="003C5E74" w:rsidRPr="003C5E74">
        <w:rPr>
          <w:rFonts w:ascii="Franklin Gothic Book" w:hAnsi="Franklin Gothic Book"/>
          <w:szCs w:val="24"/>
          <w:highlight w:val="yellow"/>
        </w:rPr>
        <w:t>highest possible position (farthest away from the belt).]</w:t>
      </w:r>
    </w:p>
    <w:p w14:paraId="10B4F68E" w14:textId="24D12113" w:rsidR="00B158F0" w:rsidRPr="00792884" w:rsidRDefault="00792884" w:rsidP="00947D63">
      <w:pPr>
        <w:pStyle w:val="ListParagraph"/>
        <w:numPr>
          <w:ilvl w:val="2"/>
          <w:numId w:val="16"/>
        </w:numPr>
        <w:rPr>
          <w:rFonts w:ascii="Franklin Gothic Book" w:hAnsi="Franklin Gothic Book"/>
          <w:szCs w:val="24"/>
          <w:highlight w:val="yellow"/>
        </w:rPr>
      </w:pPr>
      <w:commentRangeStart w:id="83"/>
      <w:r w:rsidRPr="00792884">
        <w:rPr>
          <w:rFonts w:ascii="Franklin Gothic Book" w:hAnsi="Franklin Gothic Book"/>
          <w:szCs w:val="24"/>
          <w:highlight w:val="yellow"/>
        </w:rPr>
        <w:t>[</w:t>
      </w:r>
      <w:r w:rsidR="00B158F0" w:rsidRPr="00792884">
        <w:rPr>
          <w:rFonts w:ascii="Franklin Gothic Book" w:hAnsi="Franklin Gothic Book"/>
          <w:szCs w:val="24"/>
          <w:highlight w:val="yellow"/>
        </w:rPr>
        <w:t>Position the screw take-up in the approximate middle</w:t>
      </w:r>
      <w:r w:rsidR="00D77250" w:rsidRPr="00792884">
        <w:rPr>
          <w:rFonts w:ascii="Franklin Gothic Book" w:hAnsi="Franklin Gothic Book"/>
          <w:szCs w:val="24"/>
          <w:highlight w:val="yellow"/>
        </w:rPr>
        <w:t xml:space="preserve"> of its adjustability range</w:t>
      </w:r>
      <w:r w:rsidR="00B158F0" w:rsidRPr="00792884">
        <w:rPr>
          <w:rFonts w:ascii="Franklin Gothic Book" w:hAnsi="Franklin Gothic Book"/>
          <w:szCs w:val="24"/>
          <w:highlight w:val="yellow"/>
        </w:rPr>
        <w:t>.</w:t>
      </w:r>
      <w:r w:rsidRPr="00792884">
        <w:rPr>
          <w:rFonts w:ascii="Franklin Gothic Book" w:hAnsi="Franklin Gothic Book"/>
          <w:szCs w:val="24"/>
          <w:highlight w:val="yellow"/>
        </w:rPr>
        <w:t>]</w:t>
      </w:r>
      <w:commentRangeEnd w:id="83"/>
      <w:r w:rsidRPr="00792884">
        <w:rPr>
          <w:rStyle w:val="CommentReference"/>
          <w:rFonts w:ascii="Times New Roman" w:hAnsi="Times New Roman"/>
          <w:highlight w:val="yellow"/>
        </w:rPr>
        <w:commentReference w:id="83"/>
      </w:r>
    </w:p>
    <w:p w14:paraId="28EEA069" w14:textId="188A6798" w:rsidR="00947D63" w:rsidRDefault="00737C32" w:rsidP="00947D63">
      <w:pPr>
        <w:pStyle w:val="ListParagraph"/>
        <w:numPr>
          <w:ilvl w:val="2"/>
          <w:numId w:val="16"/>
        </w:numPr>
        <w:rPr>
          <w:rFonts w:ascii="Franklin Gothic Book" w:hAnsi="Franklin Gothic Book"/>
          <w:szCs w:val="24"/>
        </w:rPr>
      </w:pPr>
      <w:r>
        <w:rPr>
          <w:rFonts w:ascii="Franklin Gothic Book" w:hAnsi="Franklin Gothic Book"/>
          <w:szCs w:val="24"/>
        </w:rPr>
        <w:t xml:space="preserve">If the belt is </w:t>
      </w:r>
      <w:r w:rsidR="005A7251">
        <w:rPr>
          <w:rFonts w:ascii="Franklin Gothic Book" w:hAnsi="Franklin Gothic Book"/>
          <w:szCs w:val="24"/>
        </w:rPr>
        <w:t xml:space="preserve">to be </w:t>
      </w:r>
      <w:r>
        <w:rPr>
          <w:rFonts w:ascii="Franklin Gothic Book" w:hAnsi="Franklin Gothic Book"/>
          <w:szCs w:val="24"/>
        </w:rPr>
        <w:t xml:space="preserve">drawn directly from </w:t>
      </w:r>
      <w:r w:rsidR="00741D9A">
        <w:rPr>
          <w:rFonts w:ascii="Franklin Gothic Book" w:hAnsi="Franklin Gothic Book"/>
          <w:szCs w:val="24"/>
        </w:rPr>
        <w:t>a</w:t>
      </w:r>
      <w:r>
        <w:rPr>
          <w:rFonts w:ascii="Franklin Gothic Book" w:hAnsi="Franklin Gothic Book"/>
          <w:szCs w:val="24"/>
        </w:rPr>
        <w:t xml:space="preserve"> roll onto the Bio-BELT, </w:t>
      </w:r>
      <w:r w:rsidR="005A7251">
        <w:rPr>
          <w:rFonts w:ascii="Franklin Gothic Book" w:hAnsi="Franklin Gothic Book"/>
          <w:szCs w:val="24"/>
        </w:rPr>
        <w:t xml:space="preserve">first </w:t>
      </w:r>
      <w:r>
        <w:rPr>
          <w:rFonts w:ascii="Franklin Gothic Book" w:hAnsi="Franklin Gothic Book"/>
          <w:szCs w:val="24"/>
        </w:rPr>
        <w:t>su</w:t>
      </w:r>
      <w:r w:rsidR="00527F99">
        <w:rPr>
          <w:rFonts w:ascii="Franklin Gothic Book" w:hAnsi="Franklin Gothic Book"/>
          <w:szCs w:val="24"/>
        </w:rPr>
        <w:t>pport the roll squarely with a strong steel bar or similar component through the center core of the ro</w:t>
      </w:r>
      <w:r w:rsidR="005A7251">
        <w:rPr>
          <w:rFonts w:ascii="Franklin Gothic Book" w:hAnsi="Franklin Gothic Book"/>
          <w:szCs w:val="24"/>
        </w:rPr>
        <w:t xml:space="preserve">ll </w:t>
      </w:r>
      <w:r w:rsidR="00982CD8">
        <w:rPr>
          <w:rFonts w:ascii="Franklin Gothic Book" w:hAnsi="Franklin Gothic Book"/>
          <w:szCs w:val="24"/>
        </w:rPr>
        <w:t>and place the steel bar or similar component on suitable supports</w:t>
      </w:r>
      <w:r w:rsidR="00F45EA3">
        <w:rPr>
          <w:rFonts w:ascii="Franklin Gothic Book" w:hAnsi="Franklin Gothic Book"/>
          <w:szCs w:val="24"/>
        </w:rPr>
        <w:t>.</w:t>
      </w:r>
    </w:p>
    <w:p w14:paraId="7754B764" w14:textId="3753EF22" w:rsidR="009754F3" w:rsidRDefault="009754F3" w:rsidP="00947D63">
      <w:pPr>
        <w:pStyle w:val="ListParagraph"/>
        <w:numPr>
          <w:ilvl w:val="2"/>
          <w:numId w:val="16"/>
        </w:numPr>
        <w:rPr>
          <w:rFonts w:ascii="Franklin Gothic Book" w:hAnsi="Franklin Gothic Book"/>
          <w:szCs w:val="24"/>
        </w:rPr>
      </w:pPr>
      <w:r>
        <w:rPr>
          <w:rFonts w:ascii="Franklin Gothic Book" w:hAnsi="Franklin Gothic Book"/>
          <w:szCs w:val="24"/>
        </w:rPr>
        <w:t>If the belt is to be led onto the</w:t>
      </w:r>
      <w:r w:rsidR="00D92B58">
        <w:rPr>
          <w:rFonts w:ascii="Franklin Gothic Book" w:hAnsi="Franklin Gothic Book"/>
          <w:szCs w:val="24"/>
        </w:rPr>
        <w:t xml:space="preserve"> carrying</w:t>
      </w:r>
      <w:r>
        <w:rPr>
          <w:rFonts w:ascii="Franklin Gothic Book" w:hAnsi="Franklin Gothic Book"/>
          <w:szCs w:val="24"/>
        </w:rPr>
        <w:t xml:space="preserve"> idlers,</w:t>
      </w:r>
      <w:r w:rsidR="00321BE8">
        <w:rPr>
          <w:rFonts w:ascii="Franklin Gothic Book" w:hAnsi="Franklin Gothic Book"/>
          <w:szCs w:val="24"/>
        </w:rPr>
        <w:t xml:space="preserve"> </w:t>
      </w:r>
      <w:r w:rsidR="00376F2F">
        <w:rPr>
          <w:rFonts w:ascii="Franklin Gothic Book" w:hAnsi="Franklin Gothic Book"/>
          <w:szCs w:val="24"/>
        </w:rPr>
        <w:t>lead</w:t>
      </w:r>
      <w:r>
        <w:rPr>
          <w:rFonts w:ascii="Franklin Gothic Book" w:hAnsi="Franklin Gothic Book"/>
          <w:szCs w:val="24"/>
        </w:rPr>
        <w:t xml:space="preserve"> the belt from the roll </w:t>
      </w:r>
      <w:r w:rsidR="00376F2F">
        <w:rPr>
          <w:rFonts w:ascii="Franklin Gothic Book" w:hAnsi="Franklin Gothic Book"/>
          <w:szCs w:val="24"/>
        </w:rPr>
        <w:t xml:space="preserve">or crate </w:t>
      </w:r>
      <w:r>
        <w:rPr>
          <w:rFonts w:ascii="Franklin Gothic Book" w:hAnsi="Franklin Gothic Book"/>
          <w:szCs w:val="24"/>
        </w:rPr>
        <w:t>such that the top cover</w:t>
      </w:r>
      <w:r w:rsidR="001326C1">
        <w:rPr>
          <w:rFonts w:ascii="Franklin Gothic Book" w:hAnsi="Franklin Gothic Book"/>
          <w:szCs w:val="24"/>
        </w:rPr>
        <w:t xml:space="preserve"> (</w:t>
      </w:r>
      <w:r w:rsidR="00200842">
        <w:rPr>
          <w:rFonts w:ascii="Franklin Gothic Book" w:hAnsi="Franklin Gothic Book"/>
          <w:szCs w:val="24"/>
        </w:rPr>
        <w:t>generally the thicker side</w:t>
      </w:r>
      <w:r w:rsidR="008C5AC8">
        <w:rPr>
          <w:rFonts w:ascii="Franklin Gothic Book" w:hAnsi="Franklin Gothic Book"/>
          <w:szCs w:val="24"/>
        </w:rPr>
        <w:t>, the side facing out</w:t>
      </w:r>
      <w:r w:rsidR="00956672">
        <w:rPr>
          <w:rFonts w:ascii="Franklin Gothic Book" w:hAnsi="Franklin Gothic Book"/>
          <w:szCs w:val="24"/>
        </w:rPr>
        <w:t xml:space="preserve"> on </w:t>
      </w:r>
      <w:r w:rsidR="004977E1">
        <w:rPr>
          <w:rFonts w:ascii="Franklin Gothic Book" w:hAnsi="Franklin Gothic Book"/>
          <w:szCs w:val="24"/>
        </w:rPr>
        <w:t>a</w:t>
      </w:r>
      <w:r w:rsidR="00956672">
        <w:rPr>
          <w:rFonts w:ascii="Franklin Gothic Book" w:hAnsi="Franklin Gothic Book"/>
          <w:szCs w:val="24"/>
        </w:rPr>
        <w:t xml:space="preserve"> roll</w:t>
      </w:r>
      <w:r w:rsidR="008C5AC8">
        <w:rPr>
          <w:rFonts w:ascii="Franklin Gothic Book" w:hAnsi="Franklin Gothic Book"/>
          <w:szCs w:val="24"/>
        </w:rPr>
        <w:t>,</w:t>
      </w:r>
      <w:r w:rsidR="00200842">
        <w:rPr>
          <w:rFonts w:ascii="Franklin Gothic Book" w:hAnsi="Franklin Gothic Book"/>
          <w:szCs w:val="24"/>
        </w:rPr>
        <w:t xml:space="preserve"> and </w:t>
      </w:r>
      <w:r w:rsidR="001326C1">
        <w:rPr>
          <w:rFonts w:ascii="Franklin Gothic Book" w:hAnsi="Franklin Gothic Book"/>
          <w:szCs w:val="24"/>
        </w:rPr>
        <w:t>the side of the belt that is branded)</w:t>
      </w:r>
      <w:r>
        <w:rPr>
          <w:rFonts w:ascii="Franklin Gothic Book" w:hAnsi="Franklin Gothic Book"/>
          <w:szCs w:val="24"/>
        </w:rPr>
        <w:t xml:space="preserve"> faces up and the bottom cover</w:t>
      </w:r>
      <w:r w:rsidR="001326C1">
        <w:rPr>
          <w:rFonts w:ascii="Franklin Gothic Book" w:hAnsi="Franklin Gothic Book"/>
          <w:szCs w:val="24"/>
        </w:rPr>
        <w:t xml:space="preserve"> contacts the idlers.</w:t>
      </w:r>
      <w:r w:rsidR="004F1FB5">
        <w:rPr>
          <w:rFonts w:ascii="Franklin Gothic Book" w:hAnsi="Franklin Gothic Book"/>
          <w:szCs w:val="24"/>
        </w:rPr>
        <w:t xml:space="preserve"> </w:t>
      </w:r>
      <w:r w:rsidR="00103C85">
        <w:rPr>
          <w:rFonts w:ascii="Franklin Gothic Book" w:hAnsi="Franklin Gothic Book"/>
          <w:szCs w:val="24"/>
        </w:rPr>
        <w:t>Generally,</w:t>
      </w:r>
      <w:r w:rsidR="004F1FB5">
        <w:rPr>
          <w:rFonts w:ascii="Franklin Gothic Book" w:hAnsi="Franklin Gothic Book"/>
          <w:szCs w:val="24"/>
        </w:rPr>
        <w:t xml:space="preserve"> this translates to the belt being led off the top of the roll</w:t>
      </w:r>
      <w:r w:rsidR="00376F2F">
        <w:rPr>
          <w:rFonts w:ascii="Franklin Gothic Book" w:hAnsi="Franklin Gothic Book"/>
          <w:szCs w:val="24"/>
        </w:rPr>
        <w:t xml:space="preserve"> or crate</w:t>
      </w:r>
      <w:r w:rsidR="004F1FB5">
        <w:rPr>
          <w:rFonts w:ascii="Franklin Gothic Book" w:hAnsi="Franklin Gothic Book"/>
          <w:szCs w:val="24"/>
        </w:rPr>
        <w:t>.</w:t>
      </w:r>
    </w:p>
    <w:p w14:paraId="7F5CD343" w14:textId="332996FA" w:rsidR="00AB36CA" w:rsidRDefault="00D92B58" w:rsidP="00947D63">
      <w:pPr>
        <w:pStyle w:val="ListParagraph"/>
        <w:numPr>
          <w:ilvl w:val="2"/>
          <w:numId w:val="16"/>
        </w:numPr>
        <w:rPr>
          <w:rFonts w:ascii="Franklin Gothic Book" w:hAnsi="Franklin Gothic Book"/>
          <w:szCs w:val="24"/>
        </w:rPr>
      </w:pPr>
      <w:r>
        <w:rPr>
          <w:rFonts w:ascii="Franklin Gothic Book" w:hAnsi="Franklin Gothic Book"/>
          <w:szCs w:val="24"/>
        </w:rPr>
        <w:t xml:space="preserve">If the belt is to be led onto the </w:t>
      </w:r>
      <w:r w:rsidR="009421E3">
        <w:rPr>
          <w:rFonts w:ascii="Franklin Gothic Book" w:hAnsi="Franklin Gothic Book"/>
          <w:szCs w:val="24"/>
        </w:rPr>
        <w:t>return idlers</w:t>
      </w:r>
      <w:r w:rsidR="00376F2F">
        <w:rPr>
          <w:rFonts w:ascii="Franklin Gothic Book" w:hAnsi="Franklin Gothic Book"/>
          <w:szCs w:val="24"/>
        </w:rPr>
        <w:t>, lead</w:t>
      </w:r>
      <w:r w:rsidR="00AB3D2B">
        <w:rPr>
          <w:rFonts w:ascii="Franklin Gothic Book" w:hAnsi="Franklin Gothic Book"/>
          <w:szCs w:val="24"/>
        </w:rPr>
        <w:t xml:space="preserve"> the belt from the roll </w:t>
      </w:r>
      <w:r w:rsidR="00376F2F">
        <w:rPr>
          <w:rFonts w:ascii="Franklin Gothic Book" w:hAnsi="Franklin Gothic Book"/>
          <w:szCs w:val="24"/>
        </w:rPr>
        <w:t xml:space="preserve">or crate </w:t>
      </w:r>
      <w:r w:rsidR="00AB3D2B">
        <w:rPr>
          <w:rFonts w:ascii="Franklin Gothic Book" w:hAnsi="Franklin Gothic Book"/>
          <w:szCs w:val="24"/>
        </w:rPr>
        <w:t>such that the top cover (</w:t>
      </w:r>
      <w:r w:rsidR="00200842">
        <w:rPr>
          <w:rFonts w:ascii="Franklin Gothic Book" w:hAnsi="Franklin Gothic Book"/>
          <w:szCs w:val="24"/>
        </w:rPr>
        <w:t>generally the thicker side</w:t>
      </w:r>
      <w:r w:rsidR="00956672">
        <w:rPr>
          <w:rFonts w:ascii="Franklin Gothic Book" w:hAnsi="Franklin Gothic Book"/>
          <w:szCs w:val="24"/>
        </w:rPr>
        <w:t xml:space="preserve">, the side facing out on </w:t>
      </w:r>
      <w:r w:rsidR="004977E1">
        <w:rPr>
          <w:rFonts w:ascii="Franklin Gothic Book" w:hAnsi="Franklin Gothic Book"/>
          <w:szCs w:val="24"/>
        </w:rPr>
        <w:t>a</w:t>
      </w:r>
      <w:r w:rsidR="00956672">
        <w:rPr>
          <w:rFonts w:ascii="Franklin Gothic Book" w:hAnsi="Franklin Gothic Book"/>
          <w:szCs w:val="24"/>
        </w:rPr>
        <w:t xml:space="preserve"> roll,</w:t>
      </w:r>
      <w:r w:rsidR="00200842">
        <w:rPr>
          <w:rFonts w:ascii="Franklin Gothic Book" w:hAnsi="Franklin Gothic Book"/>
          <w:szCs w:val="24"/>
        </w:rPr>
        <w:t xml:space="preserve"> and </w:t>
      </w:r>
      <w:r w:rsidR="00AB3D2B">
        <w:rPr>
          <w:rFonts w:ascii="Franklin Gothic Book" w:hAnsi="Franklin Gothic Book"/>
          <w:szCs w:val="24"/>
        </w:rPr>
        <w:t>the side of the belt that is branded) is in contact with the return idlers.</w:t>
      </w:r>
      <w:r w:rsidR="001B12D1">
        <w:rPr>
          <w:rFonts w:ascii="Franklin Gothic Book" w:hAnsi="Franklin Gothic Book"/>
          <w:szCs w:val="24"/>
        </w:rPr>
        <w:t xml:space="preserve"> </w:t>
      </w:r>
      <w:r w:rsidR="00103C85">
        <w:rPr>
          <w:rFonts w:ascii="Franklin Gothic Book" w:hAnsi="Franklin Gothic Book"/>
          <w:szCs w:val="24"/>
        </w:rPr>
        <w:t>Generally,</w:t>
      </w:r>
      <w:r w:rsidR="001B12D1">
        <w:rPr>
          <w:rFonts w:ascii="Franklin Gothic Book" w:hAnsi="Franklin Gothic Book"/>
          <w:szCs w:val="24"/>
        </w:rPr>
        <w:t xml:space="preserve"> this translates to the belt being led </w:t>
      </w:r>
      <w:r w:rsidR="004F1FB5">
        <w:rPr>
          <w:rFonts w:ascii="Franklin Gothic Book" w:hAnsi="Franklin Gothic Book"/>
          <w:szCs w:val="24"/>
        </w:rPr>
        <w:t xml:space="preserve">off the bottom of </w:t>
      </w:r>
      <w:r w:rsidR="00ED3A7C">
        <w:rPr>
          <w:rFonts w:ascii="Franklin Gothic Book" w:hAnsi="Franklin Gothic Book"/>
          <w:szCs w:val="24"/>
        </w:rPr>
        <w:t>a</w:t>
      </w:r>
      <w:r w:rsidR="004F1FB5">
        <w:rPr>
          <w:rFonts w:ascii="Franklin Gothic Book" w:hAnsi="Franklin Gothic Book"/>
          <w:szCs w:val="24"/>
        </w:rPr>
        <w:t xml:space="preserve"> roll.</w:t>
      </w:r>
    </w:p>
    <w:p w14:paraId="42678D81" w14:textId="6E1CFDC4" w:rsidR="000C480E" w:rsidRDefault="000C480E" w:rsidP="00947D63">
      <w:pPr>
        <w:pStyle w:val="ListParagraph"/>
        <w:numPr>
          <w:ilvl w:val="2"/>
          <w:numId w:val="16"/>
        </w:numPr>
        <w:rPr>
          <w:rFonts w:ascii="Franklin Gothic Book" w:hAnsi="Franklin Gothic Book"/>
          <w:szCs w:val="24"/>
        </w:rPr>
      </w:pPr>
      <w:r>
        <w:rPr>
          <w:rFonts w:ascii="Franklin Gothic Book" w:hAnsi="Franklin Gothic Book"/>
          <w:szCs w:val="24"/>
        </w:rPr>
        <w:t xml:space="preserve">Ensure that the belt is kept taut while </w:t>
      </w:r>
      <w:r w:rsidR="00ED3A7C">
        <w:rPr>
          <w:rFonts w:ascii="Franklin Gothic Book" w:hAnsi="Franklin Gothic Book"/>
          <w:szCs w:val="24"/>
        </w:rPr>
        <w:t>installing</w:t>
      </w:r>
      <w:r>
        <w:rPr>
          <w:rFonts w:ascii="Franklin Gothic Book" w:hAnsi="Franklin Gothic Book"/>
          <w:szCs w:val="24"/>
        </w:rPr>
        <w:t>.</w:t>
      </w:r>
    </w:p>
    <w:p w14:paraId="0F951BFB" w14:textId="6007ABD6" w:rsidR="0037790D" w:rsidRDefault="00C118A0" w:rsidP="00B0111E">
      <w:pPr>
        <w:pStyle w:val="ListParagraph"/>
        <w:numPr>
          <w:ilvl w:val="2"/>
          <w:numId w:val="16"/>
        </w:numPr>
        <w:rPr>
          <w:rFonts w:ascii="Franklin Gothic Book" w:hAnsi="Franklin Gothic Book"/>
          <w:szCs w:val="24"/>
        </w:rPr>
      </w:pPr>
      <w:r>
        <w:rPr>
          <w:rFonts w:ascii="Franklin Gothic Book" w:hAnsi="Franklin Gothic Book"/>
          <w:szCs w:val="24"/>
        </w:rPr>
        <w:t>Pull the belt onto the Bio-BELT frame by using a</w:t>
      </w:r>
      <w:r w:rsidR="001B32C6" w:rsidRPr="001B32C6">
        <w:rPr>
          <w:rFonts w:ascii="Franklin Gothic Book" w:hAnsi="Franklin Gothic Book"/>
          <w:szCs w:val="24"/>
        </w:rPr>
        <w:t xml:space="preserve"> rope or cable </w:t>
      </w:r>
      <w:r w:rsidR="009F6C7F">
        <w:rPr>
          <w:rFonts w:ascii="Franklin Gothic Book" w:hAnsi="Franklin Gothic Book"/>
          <w:szCs w:val="24"/>
        </w:rPr>
        <w:t>a</w:t>
      </w:r>
      <w:r w:rsidR="001B32C6" w:rsidRPr="001B32C6">
        <w:rPr>
          <w:rFonts w:ascii="Franklin Gothic Book" w:hAnsi="Franklin Gothic Book"/>
          <w:szCs w:val="24"/>
        </w:rPr>
        <w:t xml:space="preserve">ttached to a clamp at the </w:t>
      </w:r>
      <w:r w:rsidR="001B32C6">
        <w:rPr>
          <w:rFonts w:ascii="Franklin Gothic Book" w:hAnsi="Franklin Gothic Book"/>
          <w:szCs w:val="24"/>
        </w:rPr>
        <w:t>end of the belt</w:t>
      </w:r>
      <w:r w:rsidR="001B32C6" w:rsidRPr="001B32C6">
        <w:rPr>
          <w:rFonts w:ascii="Franklin Gothic Book" w:hAnsi="Franklin Gothic Book"/>
          <w:szCs w:val="24"/>
        </w:rPr>
        <w:t xml:space="preserve">. </w:t>
      </w:r>
      <w:r w:rsidR="001B32C6">
        <w:rPr>
          <w:rFonts w:ascii="Franklin Gothic Book" w:hAnsi="Franklin Gothic Book"/>
          <w:szCs w:val="24"/>
        </w:rPr>
        <w:t xml:space="preserve">Do not </w:t>
      </w:r>
      <w:r w:rsidR="001B32C6" w:rsidRPr="001B32C6">
        <w:rPr>
          <w:rFonts w:ascii="Franklin Gothic Book" w:hAnsi="Franklin Gothic Book"/>
          <w:szCs w:val="24"/>
        </w:rPr>
        <w:t xml:space="preserve">cut a hole through the belt or </w:t>
      </w:r>
      <w:r w:rsidR="00455C4A">
        <w:rPr>
          <w:rFonts w:ascii="Franklin Gothic Book" w:hAnsi="Franklin Gothic Book"/>
          <w:szCs w:val="24"/>
        </w:rPr>
        <w:t>“</w:t>
      </w:r>
      <w:r w:rsidR="001B32C6" w:rsidRPr="001B32C6">
        <w:rPr>
          <w:rFonts w:ascii="Franklin Gothic Book" w:hAnsi="Franklin Gothic Book"/>
          <w:szCs w:val="24"/>
        </w:rPr>
        <w:t>ears</w:t>
      </w:r>
      <w:r w:rsidR="00455C4A">
        <w:rPr>
          <w:rFonts w:ascii="Franklin Gothic Book" w:hAnsi="Franklin Gothic Book"/>
          <w:szCs w:val="24"/>
        </w:rPr>
        <w:t>”</w:t>
      </w:r>
      <w:r w:rsidR="001B32C6" w:rsidRPr="001B32C6">
        <w:rPr>
          <w:rFonts w:ascii="Franklin Gothic Book" w:hAnsi="Franklin Gothic Book"/>
          <w:szCs w:val="24"/>
        </w:rPr>
        <w:t xml:space="preserve"> into its corners </w:t>
      </w:r>
      <w:r w:rsidR="00455C4A">
        <w:rPr>
          <w:rFonts w:ascii="Franklin Gothic Book" w:hAnsi="Franklin Gothic Book"/>
          <w:szCs w:val="24"/>
        </w:rPr>
        <w:t>to facilitate</w:t>
      </w:r>
      <w:r w:rsidR="001B32C6" w:rsidRPr="001B32C6">
        <w:rPr>
          <w:rFonts w:ascii="Franklin Gothic Book" w:hAnsi="Franklin Gothic Book"/>
          <w:szCs w:val="24"/>
        </w:rPr>
        <w:t xml:space="preserve"> </w:t>
      </w:r>
      <w:r w:rsidR="00C54857">
        <w:rPr>
          <w:rFonts w:ascii="Franklin Gothic Book" w:hAnsi="Franklin Gothic Book"/>
          <w:szCs w:val="24"/>
        </w:rPr>
        <w:t>the rope or cable attachment</w:t>
      </w:r>
      <w:r w:rsidR="001B32C6" w:rsidRPr="001B32C6">
        <w:rPr>
          <w:rFonts w:ascii="Franklin Gothic Book" w:hAnsi="Franklin Gothic Book"/>
          <w:szCs w:val="24"/>
        </w:rPr>
        <w:t xml:space="preserve">. A clamp should </w:t>
      </w:r>
      <w:r w:rsidR="00C54857">
        <w:rPr>
          <w:rFonts w:ascii="Franklin Gothic Book" w:hAnsi="Franklin Gothic Book"/>
          <w:szCs w:val="24"/>
        </w:rPr>
        <w:t>be utilized that</w:t>
      </w:r>
      <w:r w:rsidR="001B32C6" w:rsidRPr="001B32C6">
        <w:rPr>
          <w:rFonts w:ascii="Franklin Gothic Book" w:hAnsi="Franklin Gothic Book"/>
          <w:szCs w:val="24"/>
        </w:rPr>
        <w:t xml:space="preserve"> distribute</w:t>
      </w:r>
      <w:r w:rsidR="00C54857">
        <w:rPr>
          <w:rFonts w:ascii="Franklin Gothic Book" w:hAnsi="Franklin Gothic Book"/>
          <w:szCs w:val="24"/>
        </w:rPr>
        <w:t>s</w:t>
      </w:r>
      <w:r w:rsidR="001B32C6" w:rsidRPr="001B32C6">
        <w:rPr>
          <w:rFonts w:ascii="Franklin Gothic Book" w:hAnsi="Franklin Gothic Book"/>
          <w:szCs w:val="24"/>
        </w:rPr>
        <w:t xml:space="preserve"> the pull applied to the </w:t>
      </w:r>
      <w:r w:rsidR="00C54857">
        <w:rPr>
          <w:rFonts w:ascii="Franklin Gothic Book" w:hAnsi="Franklin Gothic Book"/>
          <w:szCs w:val="24"/>
        </w:rPr>
        <w:t xml:space="preserve">belt </w:t>
      </w:r>
      <w:r w:rsidR="001B32C6" w:rsidRPr="001B32C6">
        <w:rPr>
          <w:rFonts w:ascii="Franklin Gothic Book" w:hAnsi="Franklin Gothic Book"/>
          <w:szCs w:val="24"/>
        </w:rPr>
        <w:t xml:space="preserve">across its full width. </w:t>
      </w:r>
      <w:r w:rsidR="00C63E3E">
        <w:rPr>
          <w:rFonts w:ascii="Franklin Gothic Book" w:hAnsi="Franklin Gothic Book"/>
          <w:szCs w:val="24"/>
        </w:rPr>
        <w:t>The clamp should be secured with bolts approximately two (2) inches from the end of the belt at six</w:t>
      </w:r>
      <w:r w:rsidR="001B32C6" w:rsidRPr="001B32C6">
        <w:rPr>
          <w:rFonts w:ascii="Franklin Gothic Book" w:hAnsi="Franklin Gothic Book"/>
          <w:szCs w:val="24"/>
        </w:rPr>
        <w:t xml:space="preserve">-inch </w:t>
      </w:r>
      <w:r w:rsidR="00C63E3E">
        <w:rPr>
          <w:rFonts w:ascii="Franklin Gothic Book" w:hAnsi="Franklin Gothic Book"/>
          <w:szCs w:val="24"/>
        </w:rPr>
        <w:t xml:space="preserve">(6”) </w:t>
      </w:r>
      <w:r w:rsidR="001B32C6" w:rsidRPr="001B32C6">
        <w:rPr>
          <w:rFonts w:ascii="Franklin Gothic Book" w:hAnsi="Franklin Gothic Book"/>
          <w:szCs w:val="24"/>
        </w:rPr>
        <w:t xml:space="preserve">intervals. </w:t>
      </w:r>
      <w:r w:rsidR="00BF4461">
        <w:rPr>
          <w:rFonts w:ascii="Franklin Gothic Book" w:hAnsi="Franklin Gothic Book"/>
          <w:szCs w:val="24"/>
        </w:rPr>
        <w:t xml:space="preserve">A </w:t>
      </w:r>
      <w:r w:rsidR="001B32C6" w:rsidRPr="001B32C6">
        <w:rPr>
          <w:rFonts w:ascii="Franklin Gothic Book" w:hAnsi="Franklin Gothic Book"/>
          <w:szCs w:val="24"/>
        </w:rPr>
        <w:t xml:space="preserve">rope </w:t>
      </w:r>
      <w:r w:rsidR="00C63E3E">
        <w:rPr>
          <w:rFonts w:ascii="Franklin Gothic Book" w:hAnsi="Franklin Gothic Book"/>
          <w:szCs w:val="24"/>
        </w:rPr>
        <w:t xml:space="preserve">or cable </w:t>
      </w:r>
      <w:r w:rsidR="001B32C6" w:rsidRPr="001B32C6">
        <w:rPr>
          <w:rFonts w:ascii="Franklin Gothic Book" w:hAnsi="Franklin Gothic Book"/>
          <w:szCs w:val="24"/>
        </w:rPr>
        <w:t>is then attached to th</w:t>
      </w:r>
      <w:r w:rsidR="00C63E3E">
        <w:rPr>
          <w:rFonts w:ascii="Franklin Gothic Book" w:hAnsi="Franklin Gothic Book"/>
          <w:szCs w:val="24"/>
        </w:rPr>
        <w:t>e</w:t>
      </w:r>
      <w:r w:rsidR="001B32C6" w:rsidRPr="001B32C6">
        <w:rPr>
          <w:rFonts w:ascii="Franklin Gothic Book" w:hAnsi="Franklin Gothic Book"/>
          <w:szCs w:val="24"/>
        </w:rPr>
        <w:t xml:space="preserve"> clamp with a shackle or by welding an eye to one </w:t>
      </w:r>
      <w:r w:rsidR="00BF4461">
        <w:rPr>
          <w:rFonts w:ascii="Franklin Gothic Book" w:hAnsi="Franklin Gothic Book"/>
          <w:szCs w:val="24"/>
        </w:rPr>
        <w:t>side of the clamp</w:t>
      </w:r>
      <w:r w:rsidR="001B32C6" w:rsidRPr="001B32C6">
        <w:rPr>
          <w:rFonts w:ascii="Franklin Gothic Book" w:hAnsi="Franklin Gothic Book"/>
          <w:szCs w:val="24"/>
        </w:rPr>
        <w:t xml:space="preserve">. The rope or cable </w:t>
      </w:r>
      <w:r w:rsidR="00BF4461">
        <w:rPr>
          <w:rFonts w:ascii="Franklin Gothic Book" w:hAnsi="Franklin Gothic Book"/>
          <w:szCs w:val="24"/>
        </w:rPr>
        <w:t>should be</w:t>
      </w:r>
      <w:r w:rsidR="001B32C6" w:rsidRPr="001B32C6">
        <w:rPr>
          <w:rFonts w:ascii="Franklin Gothic Book" w:hAnsi="Franklin Gothic Book"/>
          <w:szCs w:val="24"/>
        </w:rPr>
        <w:t xml:space="preserve"> threaded over the conveyor and attached to a towing device to pull the belt onto the conveyor.</w:t>
      </w:r>
      <w:r w:rsidR="00161B4F" w:rsidRPr="00B0111E">
        <w:rPr>
          <w:rFonts w:ascii="Franklin Gothic Book" w:hAnsi="Franklin Gothic Book"/>
          <w:szCs w:val="24"/>
        </w:rPr>
        <w:t xml:space="preserve"> </w:t>
      </w:r>
    </w:p>
    <w:p w14:paraId="1FB534E6" w14:textId="32FFC08B" w:rsidR="003672F7" w:rsidRPr="00B0111E" w:rsidRDefault="003672F7" w:rsidP="00B0111E">
      <w:pPr>
        <w:pStyle w:val="ListParagraph"/>
        <w:numPr>
          <w:ilvl w:val="2"/>
          <w:numId w:val="16"/>
        </w:numPr>
        <w:rPr>
          <w:rFonts w:ascii="Franklin Gothic Book" w:hAnsi="Franklin Gothic Book"/>
          <w:szCs w:val="24"/>
        </w:rPr>
      </w:pPr>
      <w:r>
        <w:rPr>
          <w:rFonts w:ascii="Franklin Gothic Book" w:hAnsi="Franklin Gothic Book"/>
          <w:szCs w:val="24"/>
        </w:rPr>
        <w:t xml:space="preserve">Once the belt is installed onto the idlers, </w:t>
      </w:r>
      <w:r w:rsidR="00355C83">
        <w:rPr>
          <w:rFonts w:ascii="Franklin Gothic Book" w:hAnsi="Franklin Gothic Book"/>
          <w:szCs w:val="24"/>
        </w:rPr>
        <w:t>p</w:t>
      </w:r>
      <w:r>
        <w:rPr>
          <w:rFonts w:ascii="Franklin Gothic Book" w:hAnsi="Franklin Gothic Book"/>
          <w:szCs w:val="24"/>
        </w:rPr>
        <w:t>ull the belt snugly against all idlers and drum pull</w:t>
      </w:r>
      <w:r w:rsidRPr="00E46009">
        <w:rPr>
          <w:rFonts w:ascii="Franklin Gothic Book" w:hAnsi="Franklin Gothic Book"/>
          <w:szCs w:val="24"/>
        </w:rPr>
        <w:t>eys.</w:t>
      </w:r>
    </w:p>
    <w:p w14:paraId="4E6F99D0" w14:textId="29C1EC5B" w:rsidR="00881C9A" w:rsidRDefault="00881C9A" w:rsidP="003E3E14">
      <w:pPr>
        <w:pStyle w:val="ListParagraph"/>
        <w:numPr>
          <w:ilvl w:val="1"/>
          <w:numId w:val="16"/>
        </w:numPr>
        <w:rPr>
          <w:rFonts w:ascii="Franklin Gothic Book" w:hAnsi="Franklin Gothic Book"/>
          <w:szCs w:val="24"/>
          <w:highlight w:val="yellow"/>
        </w:rPr>
      </w:pPr>
      <w:r w:rsidRPr="001D5020">
        <w:rPr>
          <w:rFonts w:ascii="Franklin Gothic Book" w:hAnsi="Franklin Gothic Book"/>
          <w:szCs w:val="24"/>
          <w:highlight w:val="yellow"/>
        </w:rPr>
        <w:lastRenderedPageBreak/>
        <w:t>[</w:t>
      </w:r>
      <w:commentRangeStart w:id="84"/>
      <w:r w:rsidR="0013570E">
        <w:rPr>
          <w:rFonts w:ascii="Franklin Gothic Book" w:hAnsi="Franklin Gothic Book"/>
          <w:szCs w:val="24"/>
          <w:highlight w:val="yellow"/>
        </w:rPr>
        <w:t>Vulcaniz</w:t>
      </w:r>
      <w:commentRangeEnd w:id="84"/>
      <w:r w:rsidR="0034531E">
        <w:rPr>
          <w:rStyle w:val="CommentReference"/>
          <w:rFonts w:ascii="Times New Roman" w:hAnsi="Times New Roman"/>
        </w:rPr>
        <w:commentReference w:id="84"/>
      </w:r>
      <w:r w:rsidR="0013570E">
        <w:rPr>
          <w:rFonts w:ascii="Franklin Gothic Book" w:hAnsi="Franklin Gothic Book"/>
          <w:szCs w:val="24"/>
          <w:highlight w:val="yellow"/>
        </w:rPr>
        <w:t>e the belt ends to complete belt installation</w:t>
      </w:r>
      <w:r w:rsidR="000E12BB">
        <w:rPr>
          <w:rFonts w:ascii="Franklin Gothic Book" w:hAnsi="Franklin Gothic Book"/>
          <w:szCs w:val="24"/>
          <w:highlight w:val="yellow"/>
        </w:rPr>
        <w:t xml:space="preserve">. </w:t>
      </w:r>
      <w:r w:rsidR="00147CE0">
        <w:rPr>
          <w:rFonts w:ascii="Franklin Gothic Book" w:hAnsi="Franklin Gothic Book"/>
          <w:szCs w:val="24"/>
          <w:highlight w:val="yellow"/>
        </w:rPr>
        <w:t>It is strongly recommended that a</w:t>
      </w:r>
      <w:r w:rsidR="006066E0">
        <w:rPr>
          <w:rFonts w:ascii="Franklin Gothic Book" w:hAnsi="Franklin Gothic Book"/>
          <w:szCs w:val="24"/>
          <w:highlight w:val="yellow"/>
        </w:rPr>
        <w:t xml:space="preserve"> </w:t>
      </w:r>
      <w:r w:rsidR="00577EAF">
        <w:rPr>
          <w:rFonts w:ascii="Franklin Gothic Book" w:hAnsi="Franklin Gothic Book"/>
          <w:szCs w:val="24"/>
          <w:highlight w:val="yellow"/>
        </w:rPr>
        <w:t xml:space="preserve">trained and </w:t>
      </w:r>
      <w:r w:rsidR="006066E0">
        <w:rPr>
          <w:rFonts w:ascii="Franklin Gothic Book" w:hAnsi="Franklin Gothic Book"/>
          <w:szCs w:val="24"/>
          <w:highlight w:val="yellow"/>
        </w:rPr>
        <w:t xml:space="preserve">qualified </w:t>
      </w:r>
      <w:r w:rsidR="00147CE0">
        <w:rPr>
          <w:rFonts w:ascii="Franklin Gothic Book" w:hAnsi="Franklin Gothic Book"/>
          <w:szCs w:val="24"/>
          <w:highlight w:val="yellow"/>
        </w:rPr>
        <w:t xml:space="preserve">professional </w:t>
      </w:r>
      <w:r w:rsidR="006066E0">
        <w:rPr>
          <w:rFonts w:ascii="Franklin Gothic Book" w:hAnsi="Franklin Gothic Book"/>
          <w:szCs w:val="24"/>
          <w:highlight w:val="yellow"/>
        </w:rPr>
        <w:t xml:space="preserve">vulcanizer </w:t>
      </w:r>
      <w:r w:rsidR="00147CE0">
        <w:rPr>
          <w:rFonts w:ascii="Franklin Gothic Book" w:hAnsi="Franklin Gothic Book"/>
          <w:szCs w:val="24"/>
          <w:highlight w:val="yellow"/>
        </w:rPr>
        <w:t>is</w:t>
      </w:r>
      <w:r w:rsidR="00C65665">
        <w:rPr>
          <w:rFonts w:ascii="Franklin Gothic Book" w:hAnsi="Franklin Gothic Book"/>
          <w:szCs w:val="24"/>
          <w:highlight w:val="yellow"/>
        </w:rPr>
        <w:t xml:space="preserve"> used to perform this work.</w:t>
      </w:r>
      <w:r w:rsidR="000E12BB">
        <w:rPr>
          <w:rFonts w:ascii="Franklin Gothic Book" w:hAnsi="Franklin Gothic Book"/>
          <w:szCs w:val="24"/>
          <w:highlight w:val="yellow"/>
        </w:rPr>
        <w:t>]</w:t>
      </w:r>
    </w:p>
    <w:p w14:paraId="02E682BA" w14:textId="77777777" w:rsidR="00B62D38" w:rsidRDefault="004F2AB1" w:rsidP="003E3E14">
      <w:pPr>
        <w:pStyle w:val="ListParagraph"/>
        <w:numPr>
          <w:ilvl w:val="1"/>
          <w:numId w:val="16"/>
        </w:numPr>
        <w:rPr>
          <w:rFonts w:ascii="Franklin Gothic Book" w:hAnsi="Franklin Gothic Book"/>
          <w:szCs w:val="24"/>
          <w:highlight w:val="yellow"/>
        </w:rPr>
      </w:pPr>
      <w:r>
        <w:rPr>
          <w:rFonts w:ascii="Franklin Gothic Book" w:hAnsi="Franklin Gothic Book"/>
          <w:szCs w:val="24"/>
          <w:highlight w:val="yellow"/>
        </w:rPr>
        <w:t>[</w:t>
      </w:r>
      <w:commentRangeStart w:id="85"/>
      <w:r w:rsidR="00C45F2B">
        <w:rPr>
          <w:rFonts w:ascii="Franklin Gothic Book" w:hAnsi="Franklin Gothic Book"/>
          <w:szCs w:val="24"/>
          <w:highlight w:val="yellow"/>
        </w:rPr>
        <w:t>Field splice</w:t>
      </w:r>
      <w:r w:rsidR="00480EC3">
        <w:rPr>
          <w:rFonts w:ascii="Franklin Gothic Book" w:hAnsi="Franklin Gothic Book"/>
          <w:szCs w:val="24"/>
          <w:highlight w:val="yellow"/>
        </w:rPr>
        <w:t xml:space="preserve"> and lace</w:t>
      </w:r>
      <w:r w:rsidR="00C45F2B">
        <w:rPr>
          <w:rFonts w:ascii="Franklin Gothic Book" w:hAnsi="Franklin Gothic Book"/>
          <w:szCs w:val="24"/>
          <w:highlight w:val="yellow"/>
        </w:rPr>
        <w:t xml:space="preserve"> </w:t>
      </w:r>
      <w:commentRangeEnd w:id="85"/>
      <w:r w:rsidR="00523CD1">
        <w:rPr>
          <w:rStyle w:val="CommentReference"/>
          <w:rFonts w:ascii="Times New Roman" w:hAnsi="Times New Roman"/>
        </w:rPr>
        <w:commentReference w:id="85"/>
      </w:r>
      <w:r w:rsidR="00C45F2B">
        <w:rPr>
          <w:rFonts w:ascii="Franklin Gothic Book" w:hAnsi="Franklin Gothic Book"/>
          <w:szCs w:val="24"/>
          <w:highlight w:val="yellow"/>
        </w:rPr>
        <w:t xml:space="preserve">the belt according to the procedures included </w:t>
      </w:r>
      <w:r w:rsidR="00C96709">
        <w:rPr>
          <w:rFonts w:ascii="Franklin Gothic Book" w:hAnsi="Franklin Gothic Book"/>
          <w:szCs w:val="24"/>
          <w:highlight w:val="yellow"/>
        </w:rPr>
        <w:t xml:space="preserve">in the </w:t>
      </w:r>
      <w:commentRangeStart w:id="86"/>
      <w:commentRangeStart w:id="87"/>
      <w:r w:rsidR="00C96709">
        <w:rPr>
          <w:rFonts w:ascii="Franklin Gothic Book" w:hAnsi="Franklin Gothic Book"/>
          <w:szCs w:val="24"/>
          <w:highlight w:val="yellow"/>
        </w:rPr>
        <w:t xml:space="preserve">manufacturer’s </w:t>
      </w:r>
      <w:r w:rsidR="000713D2">
        <w:rPr>
          <w:rFonts w:ascii="Franklin Gothic Book" w:hAnsi="Franklin Gothic Book"/>
          <w:szCs w:val="24"/>
          <w:highlight w:val="yellow"/>
        </w:rPr>
        <w:t xml:space="preserve">installation </w:t>
      </w:r>
      <w:r w:rsidR="00C96709">
        <w:rPr>
          <w:rFonts w:ascii="Franklin Gothic Book" w:hAnsi="Franklin Gothic Book"/>
          <w:szCs w:val="24"/>
          <w:highlight w:val="yellow"/>
        </w:rPr>
        <w:t xml:space="preserve">information </w:t>
      </w:r>
      <w:r w:rsidR="000713D2">
        <w:rPr>
          <w:rFonts w:ascii="Franklin Gothic Book" w:hAnsi="Franklin Gothic Book"/>
          <w:szCs w:val="24"/>
          <w:highlight w:val="yellow"/>
        </w:rPr>
        <w:t>(</w:t>
      </w:r>
      <w:r w:rsidR="00C96709">
        <w:rPr>
          <w:rFonts w:ascii="Franklin Gothic Book" w:hAnsi="Franklin Gothic Book"/>
          <w:szCs w:val="24"/>
          <w:highlight w:val="yellow"/>
        </w:rPr>
        <w:t>provided in Appendix A: Catalog Cuts</w:t>
      </w:r>
      <w:commentRangeEnd w:id="86"/>
      <w:r w:rsidR="006B50BA">
        <w:rPr>
          <w:rStyle w:val="CommentReference"/>
          <w:rFonts w:ascii="Times New Roman" w:hAnsi="Times New Roman"/>
        </w:rPr>
        <w:commentReference w:id="86"/>
      </w:r>
      <w:commentRangeEnd w:id="87"/>
      <w:r w:rsidR="00AE0FD0">
        <w:rPr>
          <w:rStyle w:val="CommentReference"/>
          <w:rFonts w:ascii="Times New Roman" w:hAnsi="Times New Roman"/>
        </w:rPr>
        <w:commentReference w:id="87"/>
      </w:r>
      <w:r w:rsidR="000713D2">
        <w:rPr>
          <w:rFonts w:ascii="Franklin Gothic Book" w:hAnsi="Franklin Gothic Book"/>
          <w:szCs w:val="24"/>
          <w:highlight w:val="yellow"/>
        </w:rPr>
        <w:t>)</w:t>
      </w:r>
      <w:r w:rsidR="00C96709">
        <w:rPr>
          <w:rFonts w:ascii="Franklin Gothic Book" w:hAnsi="Franklin Gothic Book"/>
          <w:szCs w:val="24"/>
          <w:highlight w:val="yellow"/>
        </w:rPr>
        <w:t>.</w:t>
      </w:r>
      <w:r w:rsidR="00DB08CE">
        <w:rPr>
          <w:rFonts w:ascii="Franklin Gothic Book" w:hAnsi="Franklin Gothic Book"/>
          <w:szCs w:val="24"/>
          <w:highlight w:val="yellow"/>
        </w:rPr>
        <w:t xml:space="preserve"> General practices for s</w:t>
      </w:r>
      <w:r w:rsidR="00B62D38">
        <w:rPr>
          <w:rFonts w:ascii="Franklin Gothic Book" w:hAnsi="Franklin Gothic Book"/>
          <w:szCs w:val="24"/>
          <w:highlight w:val="yellow"/>
        </w:rPr>
        <w:t>electing and preparing a location for splicing are included below:</w:t>
      </w:r>
    </w:p>
    <w:p w14:paraId="76EAC51F" w14:textId="77777777" w:rsidR="009C17A1" w:rsidRDefault="00B62D38" w:rsidP="00B62D38">
      <w:pPr>
        <w:pStyle w:val="ListParagraph"/>
        <w:numPr>
          <w:ilvl w:val="2"/>
          <w:numId w:val="16"/>
        </w:numPr>
        <w:rPr>
          <w:rFonts w:ascii="Franklin Gothic Book" w:hAnsi="Franklin Gothic Book"/>
          <w:szCs w:val="24"/>
          <w:highlight w:val="yellow"/>
        </w:rPr>
      </w:pPr>
      <w:r>
        <w:rPr>
          <w:rFonts w:ascii="Franklin Gothic Book" w:hAnsi="Franklin Gothic Book"/>
          <w:szCs w:val="24"/>
          <w:highlight w:val="yellow"/>
        </w:rPr>
        <w:t xml:space="preserve">The </w:t>
      </w:r>
      <w:r w:rsidR="003B75E8">
        <w:rPr>
          <w:rFonts w:ascii="Franklin Gothic Book" w:hAnsi="Franklin Gothic Book"/>
          <w:szCs w:val="24"/>
          <w:highlight w:val="yellow"/>
        </w:rPr>
        <w:t>belt should be spliced</w:t>
      </w:r>
      <w:r>
        <w:rPr>
          <w:rFonts w:ascii="Franklin Gothic Book" w:hAnsi="Franklin Gothic Book"/>
          <w:szCs w:val="24"/>
          <w:highlight w:val="yellow"/>
        </w:rPr>
        <w:t xml:space="preserve"> </w:t>
      </w:r>
      <w:r w:rsidR="00CC6C6C">
        <w:rPr>
          <w:rFonts w:ascii="Franklin Gothic Book" w:hAnsi="Franklin Gothic Book"/>
          <w:szCs w:val="24"/>
          <w:highlight w:val="yellow"/>
        </w:rPr>
        <w:t>along the top run of the belt at or as close to possible to ground level.</w:t>
      </w:r>
      <w:r w:rsidR="003B75E8">
        <w:rPr>
          <w:rFonts w:ascii="Franklin Gothic Book" w:hAnsi="Franklin Gothic Book"/>
          <w:szCs w:val="24"/>
          <w:highlight w:val="yellow"/>
        </w:rPr>
        <w:t xml:space="preserve"> </w:t>
      </w:r>
      <w:r w:rsidR="00BD6E9D">
        <w:rPr>
          <w:rFonts w:ascii="Franklin Gothic Book" w:hAnsi="Franklin Gothic Book"/>
          <w:szCs w:val="24"/>
          <w:highlight w:val="yellow"/>
        </w:rPr>
        <w:t>If there is a horizontal portion of Bio-BELT,</w:t>
      </w:r>
      <w:r w:rsidR="009C17A1">
        <w:rPr>
          <w:rFonts w:ascii="Franklin Gothic Book" w:hAnsi="Franklin Gothic Book"/>
          <w:szCs w:val="24"/>
          <w:highlight w:val="yellow"/>
        </w:rPr>
        <w:t xml:space="preserve"> the splice should be made along the horizontal portion</w:t>
      </w:r>
      <w:r w:rsidR="00BD6E9D">
        <w:rPr>
          <w:rFonts w:ascii="Franklin Gothic Book" w:hAnsi="Franklin Gothic Book"/>
          <w:szCs w:val="24"/>
          <w:highlight w:val="yellow"/>
        </w:rPr>
        <w:t>.</w:t>
      </w:r>
    </w:p>
    <w:p w14:paraId="3EFF27EA" w14:textId="57EC97C7" w:rsidR="00C445A8" w:rsidRPr="00C445A8" w:rsidRDefault="009C17A1" w:rsidP="00A21880">
      <w:pPr>
        <w:pStyle w:val="ListParagraph"/>
        <w:numPr>
          <w:ilvl w:val="2"/>
          <w:numId w:val="16"/>
        </w:numPr>
        <w:rPr>
          <w:rFonts w:ascii="Franklin Gothic Book" w:hAnsi="Franklin Gothic Book"/>
          <w:szCs w:val="24"/>
          <w:highlight w:val="yellow"/>
        </w:rPr>
      </w:pPr>
      <w:r>
        <w:rPr>
          <w:rFonts w:ascii="Franklin Gothic Book" w:hAnsi="Franklin Gothic Book"/>
          <w:szCs w:val="24"/>
          <w:highlight w:val="yellow"/>
        </w:rPr>
        <w:t xml:space="preserve">Before splicing the belt, </w:t>
      </w:r>
      <w:r w:rsidR="00762173">
        <w:rPr>
          <w:rFonts w:ascii="Franklin Gothic Book" w:hAnsi="Franklin Gothic Book"/>
          <w:szCs w:val="24"/>
          <w:highlight w:val="yellow"/>
        </w:rPr>
        <w:t xml:space="preserve">remove </w:t>
      </w:r>
      <w:r w:rsidR="00C445A8">
        <w:rPr>
          <w:rFonts w:ascii="Franklin Gothic Book" w:hAnsi="Franklin Gothic Book"/>
          <w:szCs w:val="24"/>
          <w:highlight w:val="yellow"/>
        </w:rPr>
        <w:t xml:space="preserve">excess </w:t>
      </w:r>
      <w:r w:rsidR="00762173">
        <w:rPr>
          <w:rFonts w:ascii="Franklin Gothic Book" w:hAnsi="Franklin Gothic Book"/>
          <w:szCs w:val="24"/>
          <w:highlight w:val="yellow"/>
        </w:rPr>
        <w:t>slack</w:t>
      </w:r>
      <w:r w:rsidR="005C6BA6">
        <w:rPr>
          <w:rFonts w:ascii="Franklin Gothic Book" w:hAnsi="Franklin Gothic Book"/>
          <w:szCs w:val="24"/>
          <w:highlight w:val="yellow"/>
        </w:rPr>
        <w:t xml:space="preserve"> between return idlers</w:t>
      </w:r>
      <w:r w:rsidR="000A4130">
        <w:rPr>
          <w:rFonts w:ascii="Franklin Gothic Book" w:hAnsi="Franklin Gothic Book"/>
          <w:szCs w:val="24"/>
          <w:highlight w:val="yellow"/>
        </w:rPr>
        <w:t xml:space="preserve"> along the </w:t>
      </w:r>
      <w:r w:rsidR="000A4130" w:rsidRPr="00C445A8">
        <w:rPr>
          <w:rFonts w:ascii="Franklin Gothic Book" w:hAnsi="Franklin Gothic Book"/>
          <w:szCs w:val="24"/>
          <w:highlight w:val="yellow"/>
        </w:rPr>
        <w:t>length of the Bio-BELT</w:t>
      </w:r>
      <w:r w:rsidR="005C6BA6" w:rsidRPr="00C445A8">
        <w:rPr>
          <w:rFonts w:ascii="Franklin Gothic Book" w:hAnsi="Franklin Gothic Book"/>
          <w:szCs w:val="24"/>
          <w:highlight w:val="yellow"/>
        </w:rPr>
        <w:t xml:space="preserve">. </w:t>
      </w:r>
      <w:commentRangeStart w:id="88"/>
      <w:r w:rsidR="00654589">
        <w:rPr>
          <w:rFonts w:ascii="Franklin Gothic Book" w:hAnsi="Franklin Gothic Book"/>
          <w:szCs w:val="24"/>
          <w:highlight w:val="yellow"/>
        </w:rPr>
        <w:t>[</w:t>
      </w:r>
      <w:r w:rsidR="00C445A8">
        <w:rPr>
          <w:rFonts w:ascii="Franklin Gothic Book" w:hAnsi="Franklin Gothic Book"/>
          <w:szCs w:val="24"/>
          <w:highlight w:val="yellow"/>
        </w:rPr>
        <w:t xml:space="preserve">Typically, </w:t>
      </w:r>
      <w:r w:rsidR="00C445A8" w:rsidRPr="00C445A8">
        <w:rPr>
          <w:rFonts w:ascii="Franklin Gothic Book" w:hAnsi="Franklin Gothic Book"/>
          <w:szCs w:val="24"/>
          <w:highlight w:val="yellow"/>
        </w:rPr>
        <w:t xml:space="preserve">the </w:t>
      </w:r>
      <w:commentRangeEnd w:id="88"/>
      <w:r w:rsidR="00FF076B">
        <w:rPr>
          <w:rStyle w:val="CommentReference"/>
          <w:rFonts w:ascii="Times New Roman" w:hAnsi="Times New Roman"/>
        </w:rPr>
        <w:commentReference w:id="88"/>
      </w:r>
      <w:r w:rsidR="00C445A8" w:rsidRPr="00C445A8">
        <w:rPr>
          <w:rFonts w:ascii="Franklin Gothic Book" w:hAnsi="Franklin Gothic Book"/>
          <w:szCs w:val="24"/>
          <w:highlight w:val="yellow"/>
        </w:rPr>
        <w:t>belt should sag between return idlers by approximately 2% of the center-to-center dimension of the return idlers.</w:t>
      </w:r>
    </w:p>
    <w:p w14:paraId="4209695E" w14:textId="18D12C92" w:rsidR="004F2AB1" w:rsidRDefault="005C6BA6" w:rsidP="00C445A8">
      <w:pPr>
        <w:pStyle w:val="ListParagraph"/>
        <w:numPr>
          <w:ilvl w:val="3"/>
          <w:numId w:val="16"/>
        </w:numPr>
        <w:rPr>
          <w:rFonts w:ascii="Franklin Gothic Book" w:hAnsi="Franklin Gothic Book"/>
          <w:szCs w:val="24"/>
          <w:highlight w:val="yellow"/>
        </w:rPr>
      </w:pPr>
      <w:r>
        <w:rPr>
          <w:rFonts w:ascii="Franklin Gothic Book" w:hAnsi="Franklin Gothic Book"/>
          <w:szCs w:val="24"/>
          <w:highlight w:val="yellow"/>
        </w:rPr>
        <w:t xml:space="preserve">To accomplish this, belt clamps may be utilized. </w:t>
      </w:r>
      <w:r w:rsidR="008205AA">
        <w:rPr>
          <w:rFonts w:ascii="Franklin Gothic Book" w:hAnsi="Franklin Gothic Book"/>
          <w:szCs w:val="24"/>
          <w:highlight w:val="yellow"/>
        </w:rPr>
        <w:t>The clamp</w:t>
      </w:r>
      <w:r>
        <w:rPr>
          <w:rFonts w:ascii="Franklin Gothic Book" w:hAnsi="Franklin Gothic Book"/>
          <w:szCs w:val="24"/>
          <w:highlight w:val="yellow"/>
        </w:rPr>
        <w:t xml:space="preserve"> on one end of the belt should be secured to the Bio-BELT frame. </w:t>
      </w:r>
      <w:r w:rsidR="008205AA">
        <w:rPr>
          <w:rFonts w:ascii="Franklin Gothic Book" w:hAnsi="Franklin Gothic Book"/>
          <w:szCs w:val="24"/>
          <w:highlight w:val="yellow"/>
        </w:rPr>
        <w:t>The clamp</w:t>
      </w:r>
      <w:r w:rsidR="00D87CA8">
        <w:rPr>
          <w:rFonts w:ascii="Franklin Gothic Book" w:hAnsi="Franklin Gothic Book"/>
          <w:szCs w:val="24"/>
          <w:highlight w:val="yellow"/>
        </w:rPr>
        <w:t xml:space="preserve"> on the other end of the belt should be </w:t>
      </w:r>
      <w:r w:rsidR="00C24EED">
        <w:rPr>
          <w:rFonts w:ascii="Franklin Gothic Book" w:hAnsi="Franklin Gothic Book"/>
          <w:szCs w:val="24"/>
          <w:highlight w:val="yellow"/>
        </w:rPr>
        <w:t xml:space="preserve">incrementally </w:t>
      </w:r>
      <w:r w:rsidR="00D87CA8">
        <w:rPr>
          <w:rFonts w:ascii="Franklin Gothic Book" w:hAnsi="Franklin Gothic Book"/>
          <w:szCs w:val="24"/>
          <w:highlight w:val="yellow"/>
        </w:rPr>
        <w:t xml:space="preserve">pulled with chain blocks or other similar tools attached to each side of the clamp and the </w:t>
      </w:r>
      <w:r w:rsidR="008205AA">
        <w:rPr>
          <w:rFonts w:ascii="Franklin Gothic Book" w:hAnsi="Franklin Gothic Book"/>
          <w:szCs w:val="24"/>
          <w:highlight w:val="yellow"/>
        </w:rPr>
        <w:t>Bio-BELT</w:t>
      </w:r>
      <w:r w:rsidR="00D87CA8">
        <w:rPr>
          <w:rFonts w:ascii="Franklin Gothic Book" w:hAnsi="Franklin Gothic Book"/>
          <w:szCs w:val="24"/>
          <w:highlight w:val="yellow"/>
        </w:rPr>
        <w:t xml:space="preserve"> frame</w:t>
      </w:r>
      <w:r w:rsidR="00915150">
        <w:rPr>
          <w:rFonts w:ascii="Franklin Gothic Book" w:hAnsi="Franklin Gothic Book"/>
          <w:szCs w:val="24"/>
          <w:highlight w:val="yellow"/>
        </w:rPr>
        <w:t xml:space="preserve">. Continue incrementally tensioning until the </w:t>
      </w:r>
      <w:r w:rsidR="00C445A8">
        <w:rPr>
          <w:rFonts w:ascii="Franklin Gothic Book" w:hAnsi="Franklin Gothic Book"/>
          <w:szCs w:val="24"/>
          <w:highlight w:val="yellow"/>
        </w:rPr>
        <w:t xml:space="preserve">excess </w:t>
      </w:r>
      <w:r w:rsidR="00915150">
        <w:rPr>
          <w:rFonts w:ascii="Franklin Gothic Book" w:hAnsi="Franklin Gothic Book"/>
          <w:szCs w:val="24"/>
          <w:highlight w:val="yellow"/>
        </w:rPr>
        <w:t xml:space="preserve">slack is removed and the </w:t>
      </w:r>
      <w:r w:rsidR="009C17A1">
        <w:rPr>
          <w:rFonts w:ascii="Franklin Gothic Book" w:hAnsi="Franklin Gothic Book"/>
          <w:szCs w:val="24"/>
          <w:highlight w:val="yellow"/>
        </w:rPr>
        <w:t xml:space="preserve">screw take-up </w:t>
      </w:r>
      <w:r w:rsidR="00915150">
        <w:rPr>
          <w:rFonts w:ascii="Franklin Gothic Book" w:hAnsi="Franklin Gothic Book"/>
          <w:szCs w:val="24"/>
          <w:highlight w:val="yellow"/>
        </w:rPr>
        <w:t>has moved to its recommended position</w:t>
      </w:r>
      <w:r w:rsidR="008F55B6" w:rsidRPr="00A21880">
        <w:rPr>
          <w:rFonts w:ascii="Franklin Gothic Book" w:hAnsi="Franklin Gothic Book"/>
          <w:szCs w:val="24"/>
          <w:highlight w:val="yellow"/>
        </w:rPr>
        <w:t>.</w:t>
      </w:r>
      <w:r w:rsidR="00654589">
        <w:rPr>
          <w:rFonts w:ascii="Franklin Gothic Book" w:hAnsi="Franklin Gothic Book"/>
          <w:szCs w:val="24"/>
          <w:highlight w:val="yellow"/>
        </w:rPr>
        <w:t>]</w:t>
      </w:r>
      <w:r w:rsidR="00C96709" w:rsidRPr="00A21880">
        <w:rPr>
          <w:rFonts w:ascii="Franklin Gothic Book" w:hAnsi="Franklin Gothic Book"/>
          <w:szCs w:val="24"/>
          <w:highlight w:val="yellow"/>
        </w:rPr>
        <w:t>]</w:t>
      </w:r>
    </w:p>
    <w:p w14:paraId="7C626679" w14:textId="7F8910CF" w:rsidR="00572006" w:rsidRPr="00CF1F7B" w:rsidRDefault="00746105" w:rsidP="00746105">
      <w:pPr>
        <w:pStyle w:val="ListParagraph"/>
        <w:numPr>
          <w:ilvl w:val="1"/>
          <w:numId w:val="16"/>
        </w:numPr>
        <w:rPr>
          <w:rFonts w:ascii="Franklin Gothic Book" w:hAnsi="Franklin Gothic Book"/>
          <w:szCs w:val="24"/>
          <w:highlight w:val="yellow"/>
        </w:rPr>
      </w:pPr>
      <w:r>
        <w:rPr>
          <w:rFonts w:ascii="Franklin Gothic Book" w:hAnsi="Franklin Gothic Book"/>
          <w:szCs w:val="24"/>
          <w:highlight w:val="yellow"/>
        </w:rPr>
        <w:t>[</w:t>
      </w:r>
      <w:commentRangeStart w:id="89"/>
      <w:r w:rsidR="005B19FC">
        <w:rPr>
          <w:rFonts w:ascii="Franklin Gothic Book" w:hAnsi="Franklin Gothic Book"/>
          <w:szCs w:val="24"/>
          <w:highlight w:val="yellow"/>
        </w:rPr>
        <w:t xml:space="preserve">Refer </w:t>
      </w:r>
      <w:commentRangeEnd w:id="89"/>
      <w:r w:rsidR="006D31FE">
        <w:rPr>
          <w:rStyle w:val="CommentReference"/>
          <w:rFonts w:ascii="Times New Roman" w:hAnsi="Times New Roman"/>
        </w:rPr>
        <w:commentReference w:id="89"/>
      </w:r>
      <w:r w:rsidR="005B19FC">
        <w:rPr>
          <w:rFonts w:ascii="Franklin Gothic Book" w:hAnsi="Franklin Gothic Book"/>
          <w:szCs w:val="24"/>
          <w:highlight w:val="yellow"/>
        </w:rPr>
        <w:t xml:space="preserve">to the </w:t>
      </w:r>
      <w:commentRangeStart w:id="90"/>
      <w:r w:rsidR="005B19FC">
        <w:rPr>
          <w:rFonts w:ascii="Franklin Gothic Book" w:hAnsi="Franklin Gothic Book"/>
          <w:szCs w:val="24"/>
          <w:highlight w:val="yellow"/>
        </w:rPr>
        <w:t xml:space="preserve">estimated </w:t>
      </w:r>
      <w:r w:rsidR="006D31FE">
        <w:rPr>
          <w:rFonts w:ascii="Franklin Gothic Book" w:hAnsi="Franklin Gothic Book"/>
          <w:szCs w:val="24"/>
          <w:highlight w:val="yellow"/>
        </w:rPr>
        <w:t>required counter</w:t>
      </w:r>
      <w:r w:rsidR="005B19FC">
        <w:rPr>
          <w:rFonts w:ascii="Franklin Gothic Book" w:hAnsi="Franklin Gothic Book"/>
          <w:szCs w:val="24"/>
          <w:highlight w:val="yellow"/>
        </w:rPr>
        <w:t xml:space="preserve">weight on the </w:t>
      </w:r>
      <w:r w:rsidR="006D31FE">
        <w:rPr>
          <w:rFonts w:ascii="Franklin Gothic Book" w:hAnsi="Franklin Gothic Book"/>
          <w:szCs w:val="24"/>
          <w:highlight w:val="yellow"/>
        </w:rPr>
        <w:t xml:space="preserve">drawings </w:t>
      </w:r>
      <w:commentRangeEnd w:id="90"/>
      <w:r w:rsidR="006D31FE">
        <w:rPr>
          <w:rStyle w:val="CommentReference"/>
          <w:rFonts w:ascii="Times New Roman" w:hAnsi="Times New Roman"/>
        </w:rPr>
        <w:commentReference w:id="90"/>
      </w:r>
      <w:r w:rsidR="006D31FE">
        <w:rPr>
          <w:rFonts w:ascii="Franklin Gothic Book" w:hAnsi="Franklin Gothic Book"/>
          <w:szCs w:val="24"/>
          <w:highlight w:val="yellow"/>
        </w:rPr>
        <w:t>and i</w:t>
      </w:r>
      <w:r w:rsidR="00572006" w:rsidRPr="00CF1F7B">
        <w:rPr>
          <w:rFonts w:ascii="Franklin Gothic Book" w:hAnsi="Franklin Gothic Book"/>
          <w:szCs w:val="24"/>
          <w:highlight w:val="yellow"/>
        </w:rPr>
        <w:t xml:space="preserve">nstall the </w:t>
      </w:r>
      <w:r w:rsidR="00CF1F7B">
        <w:rPr>
          <w:rFonts w:ascii="Franklin Gothic Book" w:hAnsi="Franklin Gothic Book"/>
          <w:szCs w:val="24"/>
          <w:highlight w:val="yellow"/>
        </w:rPr>
        <w:t xml:space="preserve">provided </w:t>
      </w:r>
      <w:r w:rsidR="00572006" w:rsidRPr="00CF1F7B">
        <w:rPr>
          <w:rFonts w:ascii="Franklin Gothic Book" w:hAnsi="Franklin Gothic Book"/>
          <w:szCs w:val="24"/>
          <w:highlight w:val="yellow"/>
        </w:rPr>
        <w:t>weight plates one at a time into the weight box</w:t>
      </w:r>
      <w:r w:rsidR="006D31FE">
        <w:rPr>
          <w:rFonts w:ascii="Franklin Gothic Book" w:hAnsi="Franklin Gothic Book"/>
          <w:szCs w:val="24"/>
          <w:highlight w:val="yellow"/>
        </w:rPr>
        <w:t xml:space="preserve"> until the estimated weight is achieved</w:t>
      </w:r>
      <w:r w:rsidR="00572006" w:rsidRPr="00CF1F7B">
        <w:rPr>
          <w:rFonts w:ascii="Franklin Gothic Book" w:hAnsi="Franklin Gothic Book"/>
          <w:szCs w:val="24"/>
          <w:highlight w:val="yellow"/>
        </w:rPr>
        <w:t>.</w:t>
      </w:r>
      <w:r w:rsidR="00015F94">
        <w:rPr>
          <w:rFonts w:ascii="Franklin Gothic Book" w:hAnsi="Franklin Gothic Book"/>
          <w:szCs w:val="24"/>
          <w:highlight w:val="yellow"/>
        </w:rPr>
        <w:t xml:space="preserve"> Ensure that the weight</w:t>
      </w:r>
      <w:r w:rsidR="007E1EF1">
        <w:rPr>
          <w:rFonts w:ascii="Franklin Gothic Book" w:hAnsi="Franklin Gothic Book"/>
          <w:szCs w:val="24"/>
          <w:highlight w:val="yellow"/>
        </w:rPr>
        <w:t xml:space="preserve"> plate</w:t>
      </w:r>
      <w:r w:rsidR="00015F94">
        <w:rPr>
          <w:rFonts w:ascii="Franklin Gothic Book" w:hAnsi="Franklin Gothic Book"/>
          <w:szCs w:val="24"/>
          <w:highlight w:val="yellow"/>
        </w:rPr>
        <w:t>s are secured as detailed on the drawings.</w:t>
      </w:r>
      <w:r w:rsidR="003E4ED1">
        <w:rPr>
          <w:rFonts w:ascii="Franklin Gothic Book" w:hAnsi="Franklin Gothic Book"/>
          <w:szCs w:val="24"/>
          <w:highlight w:val="yellow"/>
        </w:rPr>
        <w:t xml:space="preserve"> Note that extra weight plates are generally provided, so not all weight plates may be used at this time.</w:t>
      </w:r>
    </w:p>
    <w:p w14:paraId="3B02308E" w14:textId="77B66862" w:rsidR="00746105" w:rsidRPr="00A21880" w:rsidRDefault="00746105" w:rsidP="00746105">
      <w:pPr>
        <w:pStyle w:val="ListParagraph"/>
        <w:numPr>
          <w:ilvl w:val="1"/>
          <w:numId w:val="16"/>
        </w:numPr>
        <w:rPr>
          <w:rFonts w:ascii="Franklin Gothic Book" w:hAnsi="Franklin Gothic Book"/>
          <w:szCs w:val="24"/>
          <w:highlight w:val="yellow"/>
        </w:rPr>
      </w:pPr>
      <w:r>
        <w:rPr>
          <w:rFonts w:ascii="Franklin Gothic Book" w:hAnsi="Franklin Gothic Book"/>
          <w:szCs w:val="24"/>
          <w:highlight w:val="yellow"/>
        </w:rPr>
        <w:t>Carefully and slowly lower the gravity take-up assembly</w:t>
      </w:r>
      <w:r w:rsidR="00C144D7">
        <w:rPr>
          <w:rFonts w:ascii="Franklin Gothic Book" w:hAnsi="Franklin Gothic Book"/>
          <w:szCs w:val="24"/>
          <w:highlight w:val="yellow"/>
        </w:rPr>
        <w:t xml:space="preserve"> until </w:t>
      </w:r>
      <w:r w:rsidR="001E0DDA">
        <w:rPr>
          <w:rFonts w:ascii="Franklin Gothic Book" w:hAnsi="Franklin Gothic Book"/>
          <w:szCs w:val="24"/>
          <w:highlight w:val="yellow"/>
        </w:rPr>
        <w:t>the assembly is fully supported by the belt. The chain hoist or similar support device can be removed</w:t>
      </w:r>
      <w:r w:rsidR="003D495F">
        <w:rPr>
          <w:rFonts w:ascii="Franklin Gothic Book" w:hAnsi="Franklin Gothic Book"/>
          <w:szCs w:val="24"/>
          <w:highlight w:val="yellow"/>
        </w:rPr>
        <w:t xml:space="preserve"> at this time.</w:t>
      </w:r>
      <w:r w:rsidR="00951F34">
        <w:rPr>
          <w:rFonts w:ascii="Franklin Gothic Book" w:hAnsi="Franklin Gothic Book"/>
          <w:szCs w:val="24"/>
          <w:highlight w:val="yellow"/>
        </w:rPr>
        <w:t xml:space="preserve"> Note that </w:t>
      </w:r>
      <w:r w:rsidR="00F00A56">
        <w:rPr>
          <w:rFonts w:ascii="Franklin Gothic Book" w:hAnsi="Franklin Gothic Book"/>
          <w:szCs w:val="24"/>
          <w:highlight w:val="yellow"/>
        </w:rPr>
        <w:t>some adjustment in weight</w:t>
      </w:r>
      <w:r w:rsidR="00CE1566">
        <w:rPr>
          <w:rFonts w:ascii="Franklin Gothic Book" w:hAnsi="Franklin Gothic Book"/>
          <w:szCs w:val="24"/>
          <w:highlight w:val="yellow"/>
        </w:rPr>
        <w:t xml:space="preserve"> may be required at this time </w:t>
      </w:r>
      <w:r w:rsidR="003E4ED1">
        <w:rPr>
          <w:rFonts w:ascii="Franklin Gothic Book" w:hAnsi="Franklin Gothic Book"/>
          <w:szCs w:val="24"/>
          <w:highlight w:val="yellow"/>
        </w:rPr>
        <w:t>and as</w:t>
      </w:r>
      <w:r w:rsidR="00CE2739">
        <w:rPr>
          <w:rFonts w:ascii="Franklin Gothic Book" w:hAnsi="Franklin Gothic Book"/>
          <w:szCs w:val="24"/>
          <w:highlight w:val="yellow"/>
        </w:rPr>
        <w:t xml:space="preserve"> the</w:t>
      </w:r>
      <w:r w:rsidR="003E4ED1">
        <w:rPr>
          <w:rFonts w:ascii="Franklin Gothic Book" w:hAnsi="Franklin Gothic Book"/>
          <w:szCs w:val="24"/>
          <w:highlight w:val="yellow"/>
        </w:rPr>
        <w:t xml:space="preserve"> belt stretches </w:t>
      </w:r>
      <w:r w:rsidR="00CE1566">
        <w:rPr>
          <w:rFonts w:ascii="Franklin Gothic Book" w:hAnsi="Franklin Gothic Book"/>
          <w:szCs w:val="24"/>
          <w:highlight w:val="yellow"/>
        </w:rPr>
        <w:t>to achieve appropriate belt tensioning.</w:t>
      </w:r>
      <w:r w:rsidR="003D495F">
        <w:rPr>
          <w:rFonts w:ascii="Franklin Gothic Book" w:hAnsi="Franklin Gothic Book"/>
          <w:szCs w:val="24"/>
          <w:highlight w:val="yellow"/>
        </w:rPr>
        <w:t>]</w:t>
      </w:r>
    </w:p>
    <w:p w14:paraId="51ED4BFA" w14:textId="77777777" w:rsidR="00CA7A74" w:rsidRPr="007971BA" w:rsidRDefault="00CA7A74" w:rsidP="00CA7A74">
      <w:pPr>
        <w:pStyle w:val="ListParagraph"/>
        <w:ind w:left="1440"/>
        <w:rPr>
          <w:rFonts w:ascii="Franklin Gothic Book" w:hAnsi="Franklin Gothic Book"/>
          <w:szCs w:val="24"/>
        </w:rPr>
      </w:pPr>
    </w:p>
    <w:p w14:paraId="15548CBE" w14:textId="1A1D66E1" w:rsidR="00C67BEE" w:rsidRDefault="00CA7A74" w:rsidP="003E3E14">
      <w:pPr>
        <w:pStyle w:val="ListParagraph"/>
        <w:numPr>
          <w:ilvl w:val="0"/>
          <w:numId w:val="16"/>
        </w:numPr>
        <w:rPr>
          <w:rFonts w:ascii="Franklin Gothic Book" w:hAnsi="Franklin Gothic Book"/>
          <w:szCs w:val="24"/>
        </w:rPr>
      </w:pPr>
      <w:r>
        <w:rPr>
          <w:rFonts w:ascii="Franklin Gothic Book" w:hAnsi="Franklin Gothic Book"/>
          <w:szCs w:val="24"/>
        </w:rPr>
        <w:t>Ancillary Component Installation</w:t>
      </w:r>
    </w:p>
    <w:p w14:paraId="61662A9D" w14:textId="4EC71E99" w:rsidR="00A51CF2" w:rsidRDefault="00A51CF2" w:rsidP="00152B5A">
      <w:pPr>
        <w:pStyle w:val="ListParagraph"/>
        <w:numPr>
          <w:ilvl w:val="0"/>
          <w:numId w:val="34"/>
        </w:numPr>
        <w:rPr>
          <w:rFonts w:ascii="Franklin Gothic Book" w:hAnsi="Franklin Gothic Book"/>
          <w:szCs w:val="24"/>
        </w:rPr>
      </w:pPr>
      <w:r>
        <w:rPr>
          <w:rFonts w:ascii="Franklin Gothic Book" w:hAnsi="Franklin Gothic Book"/>
          <w:szCs w:val="24"/>
        </w:rPr>
        <w:t>Install the emergency stop (E-Stop) switch and associated cabling.</w:t>
      </w:r>
    </w:p>
    <w:p w14:paraId="7B0E285A" w14:textId="03932060" w:rsidR="00A51CF2" w:rsidRPr="00A51CF2" w:rsidRDefault="00A51CF2" w:rsidP="003E3E14">
      <w:pPr>
        <w:pStyle w:val="ListParagraph"/>
        <w:numPr>
          <w:ilvl w:val="2"/>
          <w:numId w:val="16"/>
        </w:numPr>
        <w:rPr>
          <w:rFonts w:ascii="Franklin Gothic Book" w:hAnsi="Franklin Gothic Book"/>
          <w:szCs w:val="24"/>
        </w:rPr>
      </w:pPr>
      <w:r w:rsidRPr="00A51CF2">
        <w:rPr>
          <w:rFonts w:ascii="Franklin Gothic Book" w:hAnsi="Franklin Gothic Book"/>
          <w:szCs w:val="24"/>
        </w:rPr>
        <w:t xml:space="preserve">Install the E-Stop switch at the mounting location shown on the </w:t>
      </w:r>
      <w:r>
        <w:rPr>
          <w:rFonts w:ascii="Franklin Gothic Book" w:hAnsi="Franklin Gothic Book"/>
          <w:szCs w:val="24"/>
        </w:rPr>
        <w:t>d</w:t>
      </w:r>
      <w:r w:rsidRPr="00A51CF2">
        <w:rPr>
          <w:rFonts w:ascii="Franklin Gothic Book" w:hAnsi="Franklin Gothic Book"/>
          <w:szCs w:val="24"/>
        </w:rPr>
        <w:t>rawings. A bracket has been mounted to the Bio-BELT for this purpose.</w:t>
      </w:r>
    </w:p>
    <w:p w14:paraId="692EEC18" w14:textId="77777777" w:rsidR="00A51CF2" w:rsidRPr="00A51CF2" w:rsidRDefault="00A51CF2" w:rsidP="003E3E14">
      <w:pPr>
        <w:pStyle w:val="ListParagraph"/>
        <w:numPr>
          <w:ilvl w:val="2"/>
          <w:numId w:val="16"/>
        </w:numPr>
        <w:rPr>
          <w:rFonts w:ascii="Franklin Gothic Book" w:hAnsi="Franklin Gothic Book"/>
          <w:szCs w:val="24"/>
        </w:rPr>
      </w:pPr>
      <w:r w:rsidRPr="00A51CF2">
        <w:rPr>
          <w:rFonts w:ascii="Franklin Gothic Book" w:hAnsi="Franklin Gothic Book"/>
          <w:szCs w:val="24"/>
        </w:rPr>
        <w:t>Route the E-Stop cabling through the pre-installed eye bolts on the Bio-BELT.</w:t>
      </w:r>
    </w:p>
    <w:p w14:paraId="69A43C30" w14:textId="77777777" w:rsidR="007D4DD3" w:rsidRDefault="00A51CF2" w:rsidP="003E3E14">
      <w:pPr>
        <w:pStyle w:val="ListParagraph"/>
        <w:numPr>
          <w:ilvl w:val="2"/>
          <w:numId w:val="16"/>
        </w:numPr>
        <w:rPr>
          <w:rFonts w:ascii="Franklin Gothic Book" w:hAnsi="Franklin Gothic Book"/>
          <w:szCs w:val="24"/>
        </w:rPr>
      </w:pPr>
      <w:r w:rsidRPr="00A51CF2">
        <w:rPr>
          <w:rFonts w:ascii="Franklin Gothic Book" w:hAnsi="Franklin Gothic Book"/>
          <w:szCs w:val="24"/>
        </w:rPr>
        <w:t xml:space="preserve">Refer to the </w:t>
      </w:r>
      <w:commentRangeStart w:id="91"/>
      <w:r w:rsidRPr="00A51CF2">
        <w:rPr>
          <w:rFonts w:ascii="Franklin Gothic Book" w:hAnsi="Franklin Gothic Book"/>
          <w:szCs w:val="24"/>
        </w:rPr>
        <w:t xml:space="preserve">manufacturer installation instructions for the E-Stop provided in </w:t>
      </w:r>
      <w:r w:rsidR="007D4DD3">
        <w:rPr>
          <w:rFonts w:ascii="Franklin Gothic Book" w:hAnsi="Franklin Gothic Book"/>
          <w:szCs w:val="24"/>
        </w:rPr>
        <w:t xml:space="preserve">Appendix A: Catalog Cuts </w:t>
      </w:r>
      <w:commentRangeEnd w:id="91"/>
      <w:r w:rsidR="007D4DD3">
        <w:rPr>
          <w:rStyle w:val="CommentReference"/>
          <w:rFonts w:ascii="Times New Roman" w:hAnsi="Times New Roman"/>
        </w:rPr>
        <w:commentReference w:id="91"/>
      </w:r>
      <w:r w:rsidRPr="00A51CF2">
        <w:rPr>
          <w:rFonts w:ascii="Franklin Gothic Book" w:hAnsi="Franklin Gothic Book"/>
          <w:szCs w:val="24"/>
        </w:rPr>
        <w:t>for additional information, including wiring information.</w:t>
      </w:r>
    </w:p>
    <w:p w14:paraId="70E32516" w14:textId="76133DA8" w:rsidR="007D4DD3" w:rsidRPr="007D4DD3" w:rsidRDefault="00EA4780" w:rsidP="00152B5A">
      <w:pPr>
        <w:pStyle w:val="ListParagraph"/>
        <w:numPr>
          <w:ilvl w:val="0"/>
          <w:numId w:val="34"/>
        </w:numPr>
        <w:rPr>
          <w:rFonts w:ascii="Franklin Gothic Book" w:hAnsi="Franklin Gothic Book"/>
          <w:szCs w:val="24"/>
        </w:rPr>
      </w:pPr>
      <w:r>
        <w:rPr>
          <w:rFonts w:ascii="Franklin Gothic Book" w:hAnsi="Franklin Gothic Book"/>
        </w:rPr>
        <w:t>Install the z</w:t>
      </w:r>
      <w:r w:rsidR="007D4DD3" w:rsidRPr="007D4DD3">
        <w:rPr>
          <w:rFonts w:ascii="Franklin Gothic Book" w:hAnsi="Franklin Gothic Book"/>
        </w:rPr>
        <w:t>ero</w:t>
      </w:r>
      <w:r>
        <w:rPr>
          <w:rFonts w:ascii="Franklin Gothic Book" w:hAnsi="Franklin Gothic Book"/>
        </w:rPr>
        <w:t>-s</w:t>
      </w:r>
      <w:r w:rsidR="007D4DD3" w:rsidRPr="007D4DD3">
        <w:rPr>
          <w:rFonts w:ascii="Franklin Gothic Book" w:hAnsi="Franklin Gothic Book"/>
        </w:rPr>
        <w:t xml:space="preserve">peed </w:t>
      </w:r>
      <w:r>
        <w:rPr>
          <w:rFonts w:ascii="Franklin Gothic Book" w:hAnsi="Franklin Gothic Book"/>
        </w:rPr>
        <w:t>s</w:t>
      </w:r>
      <w:r w:rsidR="007D4DD3" w:rsidRPr="007D4DD3">
        <w:rPr>
          <w:rFonts w:ascii="Franklin Gothic Book" w:hAnsi="Franklin Gothic Book"/>
        </w:rPr>
        <w:t>witch</w:t>
      </w:r>
      <w:r w:rsidR="00C55CC9">
        <w:rPr>
          <w:rFonts w:ascii="Franklin Gothic Book" w:hAnsi="Franklin Gothic Book"/>
        </w:rPr>
        <w:t>.</w:t>
      </w:r>
    </w:p>
    <w:p w14:paraId="3BF7D283" w14:textId="0E085615" w:rsidR="007D4DD3" w:rsidRPr="007D4DD3" w:rsidRDefault="007D4DD3" w:rsidP="003E3E14">
      <w:pPr>
        <w:pStyle w:val="ListParagraph"/>
        <w:numPr>
          <w:ilvl w:val="2"/>
          <w:numId w:val="16"/>
        </w:numPr>
        <w:rPr>
          <w:rFonts w:ascii="Franklin Gothic Book" w:hAnsi="Franklin Gothic Book"/>
          <w:szCs w:val="24"/>
        </w:rPr>
      </w:pPr>
      <w:r w:rsidRPr="007D4DD3">
        <w:rPr>
          <w:rFonts w:ascii="Franklin Gothic Book" w:hAnsi="Franklin Gothic Book"/>
        </w:rPr>
        <w:t>Install the zero</w:t>
      </w:r>
      <w:r w:rsidR="00C55CC9">
        <w:rPr>
          <w:rFonts w:ascii="Franklin Gothic Book" w:hAnsi="Franklin Gothic Book"/>
        </w:rPr>
        <w:t>-</w:t>
      </w:r>
      <w:r w:rsidRPr="007D4DD3">
        <w:rPr>
          <w:rFonts w:ascii="Franklin Gothic Book" w:hAnsi="Franklin Gothic Book"/>
        </w:rPr>
        <w:t xml:space="preserve">speed switch </w:t>
      </w:r>
      <w:r w:rsidR="00640DF6">
        <w:rPr>
          <w:rFonts w:ascii="Franklin Gothic Book" w:hAnsi="Franklin Gothic Book"/>
        </w:rPr>
        <w:t xml:space="preserve">and pulser disc </w:t>
      </w:r>
      <w:r w:rsidRPr="007D4DD3">
        <w:rPr>
          <w:rFonts w:ascii="Franklin Gothic Book" w:hAnsi="Franklin Gothic Book"/>
        </w:rPr>
        <w:t xml:space="preserve">at the mounting location on the tail shaft shown on the </w:t>
      </w:r>
      <w:r>
        <w:rPr>
          <w:rFonts w:ascii="Franklin Gothic Book" w:hAnsi="Franklin Gothic Book"/>
        </w:rPr>
        <w:t>d</w:t>
      </w:r>
      <w:r w:rsidRPr="007D4DD3">
        <w:rPr>
          <w:rFonts w:ascii="Franklin Gothic Book" w:hAnsi="Franklin Gothic Book"/>
        </w:rPr>
        <w:t xml:space="preserve">rawings. </w:t>
      </w:r>
    </w:p>
    <w:p w14:paraId="5981024A" w14:textId="047C3C45" w:rsidR="007D4DD3" w:rsidRPr="007D4DD3" w:rsidRDefault="007D4DD3" w:rsidP="003E3E14">
      <w:pPr>
        <w:pStyle w:val="ListParagraph"/>
        <w:numPr>
          <w:ilvl w:val="2"/>
          <w:numId w:val="16"/>
        </w:numPr>
        <w:rPr>
          <w:rFonts w:ascii="Franklin Gothic Book" w:hAnsi="Franklin Gothic Book"/>
          <w:szCs w:val="24"/>
        </w:rPr>
      </w:pPr>
      <w:r w:rsidRPr="007D4DD3">
        <w:rPr>
          <w:rFonts w:ascii="Franklin Gothic Book" w:hAnsi="Franklin Gothic Book"/>
        </w:rPr>
        <w:lastRenderedPageBreak/>
        <w:t xml:space="preserve">Refer to the manufacturer installation instructions for the </w:t>
      </w:r>
      <w:r w:rsidR="00C55CC9" w:rsidRPr="007D4DD3">
        <w:rPr>
          <w:rFonts w:ascii="Franklin Gothic Book" w:hAnsi="Franklin Gothic Book"/>
        </w:rPr>
        <w:t>zero-speed</w:t>
      </w:r>
      <w:r w:rsidRPr="007D4DD3">
        <w:rPr>
          <w:rFonts w:ascii="Franklin Gothic Book" w:hAnsi="Franklin Gothic Book"/>
        </w:rPr>
        <w:t xml:space="preserve"> switch provided in </w:t>
      </w:r>
      <w:commentRangeStart w:id="92"/>
      <w:r>
        <w:rPr>
          <w:rFonts w:ascii="Franklin Gothic Book" w:hAnsi="Franklin Gothic Book"/>
        </w:rPr>
        <w:t xml:space="preserve">Appendix A: Catalog Cuts </w:t>
      </w:r>
      <w:commentRangeEnd w:id="92"/>
      <w:r w:rsidR="00640DF6">
        <w:rPr>
          <w:rStyle w:val="CommentReference"/>
          <w:rFonts w:ascii="Times New Roman" w:hAnsi="Times New Roman"/>
        </w:rPr>
        <w:commentReference w:id="92"/>
      </w:r>
      <w:r w:rsidRPr="007D4DD3">
        <w:rPr>
          <w:rFonts w:ascii="Franklin Gothic Book" w:hAnsi="Franklin Gothic Book"/>
        </w:rPr>
        <w:t xml:space="preserve">for additional information, including wiring </w:t>
      </w:r>
      <w:r w:rsidR="00826C8D">
        <w:rPr>
          <w:rFonts w:ascii="Franklin Gothic Book" w:hAnsi="Franklin Gothic Book"/>
        </w:rPr>
        <w:t xml:space="preserve">and calibration </w:t>
      </w:r>
      <w:r w:rsidRPr="007D4DD3">
        <w:rPr>
          <w:rFonts w:ascii="Franklin Gothic Book" w:hAnsi="Franklin Gothic Book"/>
        </w:rPr>
        <w:t>information.</w:t>
      </w:r>
    </w:p>
    <w:p w14:paraId="51AD2917" w14:textId="023C40C4" w:rsidR="00A51CF2" w:rsidRPr="00977DD1" w:rsidRDefault="00977DD1" w:rsidP="00152B5A">
      <w:pPr>
        <w:pStyle w:val="ListParagraph"/>
        <w:numPr>
          <w:ilvl w:val="0"/>
          <w:numId w:val="34"/>
        </w:numPr>
        <w:rPr>
          <w:rFonts w:ascii="Franklin Gothic Book" w:hAnsi="Franklin Gothic Book"/>
          <w:szCs w:val="24"/>
          <w:highlight w:val="yellow"/>
        </w:rPr>
      </w:pPr>
      <w:r w:rsidRPr="00977DD1">
        <w:rPr>
          <w:rFonts w:ascii="Franklin Gothic Book" w:hAnsi="Franklin Gothic Book"/>
          <w:szCs w:val="24"/>
          <w:highlight w:val="yellow"/>
        </w:rPr>
        <w:t>[</w:t>
      </w:r>
      <w:commentRangeStart w:id="93"/>
      <w:r w:rsidR="00640DF6" w:rsidRPr="00977DD1">
        <w:rPr>
          <w:rFonts w:ascii="Franklin Gothic Book" w:hAnsi="Franklin Gothic Book"/>
          <w:szCs w:val="24"/>
          <w:highlight w:val="yellow"/>
        </w:rPr>
        <w:t>Moun</w:t>
      </w:r>
      <w:commentRangeEnd w:id="93"/>
      <w:r w:rsidR="00033DFA">
        <w:rPr>
          <w:rStyle w:val="CommentReference"/>
          <w:rFonts w:ascii="Times New Roman" w:hAnsi="Times New Roman"/>
        </w:rPr>
        <w:commentReference w:id="93"/>
      </w:r>
      <w:r w:rsidR="00640DF6" w:rsidRPr="00977DD1">
        <w:rPr>
          <w:rFonts w:ascii="Franklin Gothic Book" w:hAnsi="Franklin Gothic Book"/>
          <w:szCs w:val="24"/>
          <w:highlight w:val="yellow"/>
        </w:rPr>
        <w:t>t the Bio-BELT alignment switch</w:t>
      </w:r>
      <w:r w:rsidR="0076021D">
        <w:rPr>
          <w:rFonts w:ascii="Franklin Gothic Book" w:hAnsi="Franklin Gothic Book"/>
          <w:szCs w:val="24"/>
          <w:highlight w:val="yellow"/>
        </w:rPr>
        <w:t>(es)</w:t>
      </w:r>
      <w:r w:rsidR="00640DF6" w:rsidRPr="00977DD1">
        <w:rPr>
          <w:rFonts w:ascii="Franklin Gothic Book" w:hAnsi="Franklin Gothic Book"/>
          <w:szCs w:val="24"/>
          <w:highlight w:val="yellow"/>
        </w:rPr>
        <w:t xml:space="preserve"> at the location</w:t>
      </w:r>
      <w:r w:rsidR="0076021D">
        <w:rPr>
          <w:rFonts w:ascii="Franklin Gothic Book" w:hAnsi="Franklin Gothic Book"/>
          <w:szCs w:val="24"/>
          <w:highlight w:val="yellow"/>
        </w:rPr>
        <w:t>(</w:t>
      </w:r>
      <w:r w:rsidR="00640DF6" w:rsidRPr="00977DD1">
        <w:rPr>
          <w:rFonts w:ascii="Franklin Gothic Book" w:hAnsi="Franklin Gothic Book"/>
          <w:szCs w:val="24"/>
          <w:highlight w:val="yellow"/>
        </w:rPr>
        <w:t>s</w:t>
      </w:r>
      <w:r w:rsidR="0076021D">
        <w:rPr>
          <w:rFonts w:ascii="Franklin Gothic Book" w:hAnsi="Franklin Gothic Book"/>
          <w:szCs w:val="24"/>
          <w:highlight w:val="yellow"/>
        </w:rPr>
        <w:t>)</w:t>
      </w:r>
      <w:r w:rsidR="00640DF6" w:rsidRPr="00977DD1">
        <w:rPr>
          <w:rFonts w:ascii="Franklin Gothic Book" w:hAnsi="Franklin Gothic Book"/>
          <w:szCs w:val="24"/>
          <w:highlight w:val="yellow"/>
        </w:rPr>
        <w:t xml:space="preserve"> detailed on the drawings</w:t>
      </w:r>
      <w:r w:rsidR="001A594B">
        <w:rPr>
          <w:rFonts w:ascii="Franklin Gothic Book" w:hAnsi="Franklin Gothic Book"/>
          <w:szCs w:val="24"/>
          <w:highlight w:val="yellow"/>
        </w:rPr>
        <w:t>. I</w:t>
      </w:r>
      <w:r w:rsidR="00C66933">
        <w:rPr>
          <w:rFonts w:ascii="Franklin Gothic Book" w:hAnsi="Franklin Gothic Book"/>
          <w:szCs w:val="24"/>
          <w:highlight w:val="yellow"/>
        </w:rPr>
        <w:t>nstall a</w:t>
      </w:r>
      <w:r w:rsidR="001A594B">
        <w:rPr>
          <w:rFonts w:ascii="Franklin Gothic Book" w:hAnsi="Franklin Gothic Book"/>
          <w:szCs w:val="24"/>
          <w:highlight w:val="yellow"/>
        </w:rPr>
        <w:t>nd wire the alignment switch a</w:t>
      </w:r>
      <w:r w:rsidR="00C66933">
        <w:rPr>
          <w:rFonts w:ascii="Franklin Gothic Book" w:hAnsi="Franklin Gothic Book"/>
          <w:szCs w:val="24"/>
          <w:highlight w:val="yellow"/>
        </w:rPr>
        <w:t xml:space="preserve">ccording to the </w:t>
      </w:r>
      <w:commentRangeStart w:id="94"/>
      <w:r w:rsidR="00C66933">
        <w:rPr>
          <w:rFonts w:ascii="Franklin Gothic Book" w:hAnsi="Franklin Gothic Book"/>
          <w:szCs w:val="24"/>
          <w:highlight w:val="yellow"/>
        </w:rPr>
        <w:t>manufacturer’s directions included in Appendix A: Catalog Cuts</w:t>
      </w:r>
      <w:commentRangeEnd w:id="94"/>
      <w:r w:rsidR="00894EF9">
        <w:rPr>
          <w:rStyle w:val="CommentReference"/>
          <w:rFonts w:ascii="Times New Roman" w:hAnsi="Times New Roman"/>
        </w:rPr>
        <w:commentReference w:id="94"/>
      </w:r>
      <w:r w:rsidR="00640DF6" w:rsidRPr="00977DD1">
        <w:rPr>
          <w:rFonts w:ascii="Franklin Gothic Book" w:hAnsi="Franklin Gothic Book"/>
          <w:szCs w:val="24"/>
          <w:highlight w:val="yellow"/>
        </w:rPr>
        <w:t>.</w:t>
      </w:r>
      <w:r w:rsidRPr="00977DD1">
        <w:rPr>
          <w:rFonts w:ascii="Franklin Gothic Book" w:hAnsi="Franklin Gothic Book"/>
          <w:szCs w:val="24"/>
          <w:highlight w:val="yellow"/>
        </w:rPr>
        <w:t>]</w:t>
      </w:r>
    </w:p>
    <w:p w14:paraId="39E452EC" w14:textId="196BD278" w:rsidR="00640DF6" w:rsidRDefault="00640DF6" w:rsidP="00152B5A">
      <w:pPr>
        <w:pStyle w:val="ListParagraph"/>
        <w:numPr>
          <w:ilvl w:val="0"/>
          <w:numId w:val="34"/>
        </w:numPr>
        <w:rPr>
          <w:rFonts w:ascii="Franklin Gothic Book" w:hAnsi="Franklin Gothic Book"/>
          <w:szCs w:val="24"/>
        </w:rPr>
      </w:pPr>
      <w:r>
        <w:rPr>
          <w:rFonts w:ascii="Franklin Gothic Book" w:hAnsi="Franklin Gothic Book"/>
          <w:szCs w:val="24"/>
        </w:rPr>
        <w:t xml:space="preserve">Complete all </w:t>
      </w:r>
      <w:r w:rsidR="003411A0">
        <w:rPr>
          <w:rFonts w:ascii="Franklin Gothic Book" w:hAnsi="Franklin Gothic Book"/>
          <w:szCs w:val="24"/>
        </w:rPr>
        <w:t xml:space="preserve">wiring and </w:t>
      </w:r>
      <w:r>
        <w:rPr>
          <w:rFonts w:ascii="Franklin Gothic Book" w:hAnsi="Franklin Gothic Book"/>
          <w:szCs w:val="24"/>
        </w:rPr>
        <w:t>electrical connections.</w:t>
      </w:r>
    </w:p>
    <w:p w14:paraId="0B1290A7" w14:textId="77777777" w:rsidR="00640DF6" w:rsidRDefault="00640DF6" w:rsidP="00640DF6">
      <w:pPr>
        <w:pStyle w:val="ListParagraph"/>
        <w:ind w:left="1440"/>
        <w:rPr>
          <w:rFonts w:ascii="Franklin Gothic Book" w:hAnsi="Franklin Gothic Book"/>
          <w:szCs w:val="24"/>
        </w:rPr>
      </w:pPr>
    </w:p>
    <w:p w14:paraId="04DDC172" w14:textId="7589856B" w:rsidR="00640DF6" w:rsidRDefault="00640DF6" w:rsidP="003E3E14">
      <w:pPr>
        <w:pStyle w:val="ListParagraph"/>
        <w:numPr>
          <w:ilvl w:val="0"/>
          <w:numId w:val="16"/>
        </w:numPr>
        <w:rPr>
          <w:rFonts w:ascii="Franklin Gothic Book" w:hAnsi="Franklin Gothic Book"/>
          <w:szCs w:val="24"/>
        </w:rPr>
      </w:pPr>
      <w:bookmarkStart w:id="95" w:name="_Ref148342405"/>
      <w:r>
        <w:rPr>
          <w:rFonts w:ascii="Franklin Gothic Book" w:hAnsi="Franklin Gothic Book"/>
          <w:szCs w:val="24"/>
        </w:rPr>
        <w:t>Final Inspection</w:t>
      </w:r>
      <w:r w:rsidR="00025232">
        <w:rPr>
          <w:rFonts w:ascii="Franklin Gothic Book" w:hAnsi="Franklin Gothic Book"/>
          <w:szCs w:val="24"/>
        </w:rPr>
        <w:t xml:space="preserve"> and Adjustment</w:t>
      </w:r>
      <w:bookmarkEnd w:id="95"/>
    </w:p>
    <w:p w14:paraId="16CAAFCE" w14:textId="54D65819" w:rsidR="007F6241" w:rsidRPr="007A5489" w:rsidRDefault="007F6241" w:rsidP="007A5489">
      <w:pPr>
        <w:pStyle w:val="ListParagraph"/>
        <w:numPr>
          <w:ilvl w:val="1"/>
          <w:numId w:val="16"/>
        </w:numPr>
        <w:rPr>
          <w:rFonts w:ascii="Franklin Gothic Book" w:hAnsi="Franklin Gothic Book"/>
          <w:szCs w:val="24"/>
        </w:rPr>
      </w:pPr>
      <w:r>
        <w:rPr>
          <w:rFonts w:ascii="Franklin Gothic Book" w:hAnsi="Franklin Gothic Book"/>
          <w:szCs w:val="24"/>
        </w:rPr>
        <w:t xml:space="preserve">Grout the </w:t>
      </w:r>
      <w:r w:rsidR="00653974">
        <w:rPr>
          <w:rFonts w:ascii="Franklin Gothic Book" w:hAnsi="Franklin Gothic Book"/>
          <w:szCs w:val="24"/>
        </w:rPr>
        <w:t>area</w:t>
      </w:r>
      <w:r>
        <w:rPr>
          <w:rFonts w:ascii="Franklin Gothic Book" w:hAnsi="Franklin Gothic Book"/>
          <w:szCs w:val="24"/>
        </w:rPr>
        <w:t xml:space="preserve"> between the floor and Bio-BELT supports</w:t>
      </w:r>
      <w:r w:rsidR="00BD2225">
        <w:rPr>
          <w:rFonts w:ascii="Franklin Gothic Book" w:hAnsi="Franklin Gothic Book"/>
          <w:szCs w:val="24"/>
        </w:rPr>
        <w:t xml:space="preserve"> as detailed on the drawings</w:t>
      </w:r>
      <w:r>
        <w:rPr>
          <w:rFonts w:ascii="Franklin Gothic Book" w:hAnsi="Franklin Gothic Book"/>
          <w:szCs w:val="24"/>
        </w:rPr>
        <w:t>. Note that grout is not provided by JMS.</w:t>
      </w:r>
    </w:p>
    <w:p w14:paraId="38F3CC24" w14:textId="752EE4A6" w:rsidR="00025232" w:rsidRDefault="00640DF6" w:rsidP="007A5489">
      <w:pPr>
        <w:pStyle w:val="ListParagraph"/>
        <w:numPr>
          <w:ilvl w:val="1"/>
          <w:numId w:val="16"/>
        </w:numPr>
        <w:rPr>
          <w:rFonts w:ascii="Franklin Gothic Book" w:hAnsi="Franklin Gothic Book"/>
          <w:szCs w:val="24"/>
        </w:rPr>
      </w:pPr>
      <w:r w:rsidRPr="008F1197">
        <w:rPr>
          <w:rFonts w:ascii="Franklin Gothic Book" w:hAnsi="Franklin Gothic Book"/>
          <w:szCs w:val="24"/>
        </w:rPr>
        <w:t>The gear</w:t>
      </w:r>
      <w:r w:rsidR="0000710F">
        <w:rPr>
          <w:rFonts w:ascii="Franklin Gothic Book" w:hAnsi="Franklin Gothic Book"/>
          <w:szCs w:val="24"/>
        </w:rPr>
        <w:t xml:space="preserve"> reducer</w:t>
      </w:r>
      <w:r w:rsidRPr="008F1197">
        <w:rPr>
          <w:rFonts w:ascii="Franklin Gothic Book" w:hAnsi="Franklin Gothic Book"/>
          <w:szCs w:val="24"/>
        </w:rPr>
        <w:t xml:space="preserve"> has</w:t>
      </w:r>
      <w:r>
        <w:rPr>
          <w:rFonts w:ascii="Franklin Gothic Book" w:hAnsi="Franklin Gothic Book"/>
          <w:szCs w:val="24"/>
        </w:rPr>
        <w:t xml:space="preserve"> been shipped full of oil; however, it is important to verify that the oil is at an appropriate level before starting the gearmotor. Refer to Section </w:t>
      </w:r>
      <w:r w:rsidR="00025232">
        <w:rPr>
          <w:rFonts w:ascii="Franklin Gothic Book" w:hAnsi="Franklin Gothic Book"/>
          <w:szCs w:val="24"/>
        </w:rPr>
        <w:fldChar w:fldCharType="begin"/>
      </w:r>
      <w:r w:rsidR="00025232">
        <w:rPr>
          <w:rFonts w:ascii="Franklin Gothic Book" w:hAnsi="Franklin Gothic Book"/>
          <w:szCs w:val="24"/>
        </w:rPr>
        <w:instrText xml:space="preserve"> REF _Ref148007367 \r \h </w:instrText>
      </w:r>
      <w:r w:rsidR="00025232">
        <w:rPr>
          <w:rFonts w:ascii="Franklin Gothic Book" w:hAnsi="Franklin Gothic Book"/>
          <w:szCs w:val="24"/>
        </w:rPr>
      </w:r>
      <w:r w:rsidR="00025232">
        <w:rPr>
          <w:rFonts w:ascii="Franklin Gothic Book" w:hAnsi="Franklin Gothic Book"/>
          <w:szCs w:val="24"/>
        </w:rPr>
        <w:fldChar w:fldCharType="separate"/>
      </w:r>
      <w:r w:rsidR="0048730A">
        <w:rPr>
          <w:rFonts w:ascii="Franklin Gothic Book" w:hAnsi="Franklin Gothic Book"/>
          <w:szCs w:val="24"/>
        </w:rPr>
        <w:t>6.3</w:t>
      </w:r>
      <w:r w:rsidR="00025232">
        <w:rPr>
          <w:rFonts w:ascii="Franklin Gothic Book" w:hAnsi="Franklin Gothic Book"/>
          <w:szCs w:val="24"/>
        </w:rPr>
        <w:fldChar w:fldCharType="end"/>
      </w:r>
      <w:r w:rsidR="00025232">
        <w:rPr>
          <w:rFonts w:ascii="Franklin Gothic Book" w:hAnsi="Franklin Gothic Book"/>
          <w:szCs w:val="24"/>
        </w:rPr>
        <w:t xml:space="preserve"> - </w:t>
      </w:r>
      <w:r w:rsidR="00025232">
        <w:rPr>
          <w:rFonts w:ascii="Franklin Gothic Book" w:hAnsi="Franklin Gothic Book"/>
          <w:szCs w:val="24"/>
        </w:rPr>
        <w:fldChar w:fldCharType="begin"/>
      </w:r>
      <w:r w:rsidR="00025232">
        <w:rPr>
          <w:rFonts w:ascii="Franklin Gothic Book" w:hAnsi="Franklin Gothic Book"/>
          <w:szCs w:val="24"/>
        </w:rPr>
        <w:instrText xml:space="preserve"> REF _Ref148007367 \h  \* MERGEFORMAT </w:instrText>
      </w:r>
      <w:r w:rsidR="00025232">
        <w:rPr>
          <w:rFonts w:ascii="Franklin Gothic Book" w:hAnsi="Franklin Gothic Book"/>
          <w:szCs w:val="24"/>
        </w:rPr>
      </w:r>
      <w:r w:rsidR="00025232">
        <w:rPr>
          <w:rFonts w:ascii="Franklin Gothic Book" w:hAnsi="Franklin Gothic Book"/>
          <w:szCs w:val="24"/>
        </w:rPr>
        <w:fldChar w:fldCharType="separate"/>
      </w:r>
      <w:r w:rsidR="0048730A" w:rsidRPr="0048730A">
        <w:rPr>
          <w:rFonts w:ascii="Franklin Gothic Book" w:hAnsi="Franklin Gothic Book"/>
          <w:szCs w:val="24"/>
        </w:rPr>
        <w:t>Lubrication</w:t>
      </w:r>
      <w:r w:rsidR="00025232">
        <w:rPr>
          <w:rFonts w:ascii="Franklin Gothic Book" w:hAnsi="Franklin Gothic Book"/>
          <w:szCs w:val="24"/>
        </w:rPr>
        <w:fldChar w:fldCharType="end"/>
      </w:r>
      <w:r w:rsidR="00025232">
        <w:rPr>
          <w:rFonts w:ascii="Franklin Gothic Book" w:hAnsi="Franklin Gothic Book"/>
          <w:szCs w:val="24"/>
        </w:rPr>
        <w:t xml:space="preserve"> for details on checking the oil level.</w:t>
      </w:r>
    </w:p>
    <w:p w14:paraId="63883EE7" w14:textId="5A8F10B3" w:rsidR="005E0753" w:rsidRPr="0000710F" w:rsidRDefault="0000710F" w:rsidP="007A5489">
      <w:pPr>
        <w:numPr>
          <w:ilvl w:val="1"/>
          <w:numId w:val="16"/>
        </w:numPr>
        <w:spacing w:line="259" w:lineRule="auto"/>
        <w:rPr>
          <w:rFonts w:ascii="Franklin Gothic Book" w:hAnsi="Franklin Gothic Book"/>
          <w:szCs w:val="24"/>
          <w:highlight w:val="yellow"/>
        </w:rPr>
      </w:pPr>
      <w:r w:rsidRPr="0000710F">
        <w:rPr>
          <w:rFonts w:ascii="Franklin Gothic Book" w:hAnsi="Franklin Gothic Book"/>
          <w:spacing w:val="-2"/>
          <w:szCs w:val="24"/>
          <w:highlight w:val="yellow"/>
        </w:rPr>
        <w:t>[</w:t>
      </w:r>
      <w:r w:rsidR="005E0753" w:rsidRPr="0000710F">
        <w:rPr>
          <w:rFonts w:ascii="Franklin Gothic Book" w:hAnsi="Franklin Gothic Book"/>
          <w:spacing w:val="-2"/>
          <w:szCs w:val="24"/>
          <w:highlight w:val="yellow"/>
        </w:rPr>
        <w:t xml:space="preserve">Remove the </w:t>
      </w:r>
      <w:commentRangeStart w:id="96"/>
      <w:r w:rsidR="005E0753" w:rsidRPr="0000710F">
        <w:rPr>
          <w:rFonts w:ascii="Franklin Gothic Book" w:hAnsi="Franklin Gothic Book"/>
          <w:spacing w:val="-2"/>
          <w:szCs w:val="24"/>
          <w:highlight w:val="yellow"/>
        </w:rPr>
        <w:t xml:space="preserve">breather valve’s protective band </w:t>
      </w:r>
      <w:commentRangeEnd w:id="96"/>
      <w:r w:rsidR="005E0753" w:rsidRPr="0000710F">
        <w:rPr>
          <w:rStyle w:val="CommentReference"/>
          <w:rFonts w:ascii="Franklin Gothic Book" w:hAnsi="Franklin Gothic Book"/>
          <w:sz w:val="24"/>
          <w:szCs w:val="24"/>
          <w:highlight w:val="yellow"/>
        </w:rPr>
        <w:commentReference w:id="96"/>
      </w:r>
      <w:r w:rsidR="005E0753" w:rsidRPr="0000710F">
        <w:rPr>
          <w:rFonts w:ascii="Franklin Gothic Book" w:hAnsi="Franklin Gothic Book"/>
          <w:spacing w:val="-2"/>
          <w:szCs w:val="24"/>
          <w:highlight w:val="yellow"/>
        </w:rPr>
        <w:t>on the gear</w:t>
      </w:r>
      <w:r w:rsidRPr="0000710F">
        <w:rPr>
          <w:rFonts w:ascii="Franklin Gothic Book" w:hAnsi="Franklin Gothic Book"/>
          <w:spacing w:val="-2"/>
          <w:szCs w:val="24"/>
          <w:highlight w:val="yellow"/>
        </w:rPr>
        <w:t xml:space="preserve"> reducer</w:t>
      </w:r>
      <w:r w:rsidR="005E0753" w:rsidRPr="0000710F">
        <w:rPr>
          <w:rFonts w:ascii="Franklin Gothic Book" w:hAnsi="Franklin Gothic Book"/>
          <w:spacing w:val="-2"/>
          <w:szCs w:val="24"/>
          <w:highlight w:val="yellow"/>
        </w:rPr>
        <w:t xml:space="preserve"> if present. Refer to </w:t>
      </w:r>
      <w:r w:rsidR="005E0753" w:rsidRPr="0000710F">
        <w:rPr>
          <w:rFonts w:ascii="Franklin Gothic Book" w:hAnsi="Franklin Gothic Book"/>
          <w:spacing w:val="-2"/>
          <w:szCs w:val="24"/>
          <w:highlight w:val="yellow"/>
        </w:rPr>
        <w:fldChar w:fldCharType="begin"/>
      </w:r>
      <w:r w:rsidR="005E0753" w:rsidRPr="0000710F">
        <w:rPr>
          <w:rFonts w:ascii="Franklin Gothic Book" w:hAnsi="Franklin Gothic Book"/>
          <w:spacing w:val="-2"/>
          <w:szCs w:val="24"/>
          <w:highlight w:val="yellow"/>
        </w:rPr>
        <w:instrText xml:space="preserve"> REF _Ref148358475 \h  \* MERGEFORMAT </w:instrText>
      </w:r>
      <w:r w:rsidR="005E0753" w:rsidRPr="0000710F">
        <w:rPr>
          <w:rFonts w:ascii="Franklin Gothic Book" w:hAnsi="Franklin Gothic Book"/>
          <w:spacing w:val="-2"/>
          <w:szCs w:val="24"/>
          <w:highlight w:val="yellow"/>
        </w:rPr>
      </w:r>
      <w:r w:rsidR="005E0753" w:rsidRPr="0000710F">
        <w:rPr>
          <w:rFonts w:ascii="Franklin Gothic Book" w:hAnsi="Franklin Gothic Book"/>
          <w:spacing w:val="-2"/>
          <w:szCs w:val="24"/>
          <w:highlight w:val="yellow"/>
        </w:rPr>
        <w:fldChar w:fldCharType="separate"/>
      </w:r>
      <w:r w:rsidR="0048730A" w:rsidRPr="0048730A">
        <w:rPr>
          <w:rFonts w:ascii="Franklin Gothic Book" w:hAnsi="Franklin Gothic Book"/>
          <w:highlight w:val="yellow"/>
        </w:rPr>
        <w:t xml:space="preserve">Figure </w:t>
      </w:r>
      <w:r w:rsidR="0048730A" w:rsidRPr="0048730A">
        <w:rPr>
          <w:rFonts w:ascii="Franklin Gothic Book" w:hAnsi="Franklin Gothic Book"/>
          <w:noProof/>
          <w:highlight w:val="yellow"/>
        </w:rPr>
        <w:t>2</w:t>
      </w:r>
      <w:r w:rsidR="005E0753" w:rsidRPr="0000710F">
        <w:rPr>
          <w:rFonts w:ascii="Franklin Gothic Book" w:hAnsi="Franklin Gothic Book"/>
          <w:spacing w:val="-2"/>
          <w:szCs w:val="24"/>
          <w:highlight w:val="yellow"/>
        </w:rPr>
        <w:fldChar w:fldCharType="end"/>
      </w:r>
      <w:r w:rsidR="005E0753" w:rsidRPr="0000710F">
        <w:rPr>
          <w:rFonts w:ascii="Franklin Gothic Book" w:hAnsi="Franklin Gothic Book"/>
          <w:spacing w:val="-2"/>
          <w:szCs w:val="24"/>
          <w:highlight w:val="yellow"/>
        </w:rPr>
        <w:t xml:space="preserve"> for an example of a protective band on a breather valve (protective band in black). Note that the figure is representative only and may not directly reflect the orientation of the motor or breather valve provided for this project. If the protective band has already been removed, no action is needed.</w:t>
      </w:r>
    </w:p>
    <w:p w14:paraId="7CE202A0" w14:textId="77777777" w:rsidR="005E0753" w:rsidRPr="0000710F" w:rsidRDefault="005E0753" w:rsidP="005E0753">
      <w:pPr>
        <w:spacing w:line="259" w:lineRule="auto"/>
        <w:rPr>
          <w:rFonts w:ascii="Franklin Gothic Book" w:hAnsi="Franklin Gothic Book"/>
          <w:szCs w:val="24"/>
          <w:highlight w:val="yellow"/>
        </w:rPr>
      </w:pPr>
    </w:p>
    <w:p w14:paraId="058BA4BF" w14:textId="77777777" w:rsidR="005E0753" w:rsidRPr="0000710F" w:rsidRDefault="005E0753" w:rsidP="005E0753">
      <w:pPr>
        <w:keepNext/>
        <w:spacing w:line="259" w:lineRule="auto"/>
        <w:jc w:val="center"/>
        <w:rPr>
          <w:highlight w:val="yellow"/>
        </w:rPr>
      </w:pPr>
      <w:r w:rsidRPr="0000710F">
        <w:rPr>
          <w:rFonts w:ascii="Franklin Gothic Book" w:hAnsi="Franklin Gothic Book"/>
          <w:noProof/>
          <w:szCs w:val="24"/>
          <w:highlight w:val="yellow"/>
        </w:rPr>
        <w:drawing>
          <wp:inline distT="0" distB="0" distL="0" distR="0" wp14:anchorId="6A1FFD70" wp14:editId="684AA0F4">
            <wp:extent cx="3031588" cy="2273691"/>
            <wp:effectExtent l="0" t="0" r="3810" b="0"/>
            <wp:docPr id="1703314164" name="Picture 1" descr="A close up of a metal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14164" name="Picture 1" descr="A close up of a metal object&#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59993" cy="2294995"/>
                    </a:xfrm>
                    <a:prstGeom prst="rect">
                      <a:avLst/>
                    </a:prstGeom>
                  </pic:spPr>
                </pic:pic>
              </a:graphicData>
            </a:graphic>
          </wp:inline>
        </w:drawing>
      </w:r>
    </w:p>
    <w:p w14:paraId="56E0CF7F" w14:textId="2A1ED2EF" w:rsidR="005E0753" w:rsidRPr="005E0753" w:rsidRDefault="005E0753" w:rsidP="005E0753">
      <w:pPr>
        <w:pStyle w:val="Caption"/>
        <w:jc w:val="center"/>
        <w:rPr>
          <w:szCs w:val="24"/>
        </w:rPr>
      </w:pPr>
      <w:bookmarkStart w:id="97" w:name="_Ref148358475"/>
      <w:bookmarkStart w:id="98" w:name="_Toc148363879"/>
      <w:bookmarkStart w:id="99" w:name="_Toc182488427"/>
      <w:r w:rsidRPr="0000710F">
        <w:rPr>
          <w:highlight w:val="yellow"/>
        </w:rPr>
        <w:t xml:space="preserve">Figure </w:t>
      </w:r>
      <w:r w:rsidR="009640F2" w:rsidRPr="0000710F">
        <w:rPr>
          <w:highlight w:val="yellow"/>
        </w:rPr>
        <w:fldChar w:fldCharType="begin"/>
      </w:r>
      <w:r w:rsidR="009640F2" w:rsidRPr="0000710F">
        <w:rPr>
          <w:highlight w:val="yellow"/>
        </w:rPr>
        <w:instrText xml:space="preserve"> SEQ Figure \* ARABIC </w:instrText>
      </w:r>
      <w:r w:rsidR="009640F2" w:rsidRPr="0000710F">
        <w:rPr>
          <w:highlight w:val="yellow"/>
        </w:rPr>
        <w:fldChar w:fldCharType="separate"/>
      </w:r>
      <w:r w:rsidR="0048730A">
        <w:rPr>
          <w:noProof/>
          <w:highlight w:val="yellow"/>
        </w:rPr>
        <w:t>2</w:t>
      </w:r>
      <w:r w:rsidR="009640F2" w:rsidRPr="0000710F">
        <w:rPr>
          <w:noProof/>
          <w:highlight w:val="yellow"/>
        </w:rPr>
        <w:fldChar w:fldCharType="end"/>
      </w:r>
      <w:bookmarkEnd w:id="97"/>
      <w:r w:rsidRPr="0000710F">
        <w:rPr>
          <w:highlight w:val="yellow"/>
        </w:rPr>
        <w:t>. Breather Valve with Protective Band (in Black)</w:t>
      </w:r>
      <w:bookmarkEnd w:id="98"/>
      <w:r w:rsidR="0000710F" w:rsidRPr="0000710F">
        <w:rPr>
          <w:highlight w:val="yellow"/>
        </w:rPr>
        <w:t>]</w:t>
      </w:r>
      <w:bookmarkEnd w:id="99"/>
    </w:p>
    <w:p w14:paraId="7CD163FF" w14:textId="3E590E45" w:rsidR="00933BA1" w:rsidRDefault="0006218D" w:rsidP="007A5489">
      <w:pPr>
        <w:pStyle w:val="ListParagraph"/>
        <w:numPr>
          <w:ilvl w:val="1"/>
          <w:numId w:val="16"/>
        </w:numPr>
        <w:rPr>
          <w:rFonts w:ascii="Franklin Gothic Book" w:hAnsi="Franklin Gothic Book"/>
          <w:szCs w:val="24"/>
          <w:highlight w:val="yellow"/>
        </w:rPr>
      </w:pPr>
      <w:r w:rsidRPr="0006218D">
        <w:rPr>
          <w:rFonts w:ascii="Franklin Gothic Book" w:hAnsi="Franklin Gothic Book"/>
          <w:szCs w:val="24"/>
          <w:highlight w:val="yellow"/>
        </w:rPr>
        <w:t>[</w:t>
      </w:r>
      <w:commentRangeStart w:id="100"/>
      <w:r w:rsidR="00025232" w:rsidRPr="0006218D">
        <w:rPr>
          <w:rFonts w:ascii="Franklin Gothic Book" w:hAnsi="Franklin Gothic Book"/>
          <w:szCs w:val="24"/>
          <w:highlight w:val="yellow"/>
        </w:rPr>
        <w:t xml:space="preserve">Set </w:t>
      </w:r>
      <w:r w:rsidR="00841AA7">
        <w:rPr>
          <w:rFonts w:ascii="Franklin Gothic Book" w:hAnsi="Franklin Gothic Book"/>
          <w:szCs w:val="24"/>
          <w:highlight w:val="yellow"/>
        </w:rPr>
        <w:t xml:space="preserve">the </w:t>
      </w:r>
      <w:r w:rsidR="00025232" w:rsidRPr="0006218D">
        <w:rPr>
          <w:rFonts w:ascii="Franklin Gothic Book" w:hAnsi="Franklin Gothic Book"/>
          <w:szCs w:val="24"/>
          <w:highlight w:val="yellow"/>
        </w:rPr>
        <w:t xml:space="preserve">limit </w:t>
      </w:r>
      <w:commentRangeEnd w:id="100"/>
      <w:r w:rsidR="00B36B75">
        <w:rPr>
          <w:rStyle w:val="CommentReference"/>
          <w:rFonts w:ascii="Times New Roman" w:hAnsi="Times New Roman"/>
        </w:rPr>
        <w:commentReference w:id="100"/>
      </w:r>
      <w:r w:rsidR="00025232" w:rsidRPr="0006218D">
        <w:rPr>
          <w:rFonts w:ascii="Franklin Gothic Book" w:hAnsi="Franklin Gothic Book"/>
          <w:szCs w:val="24"/>
          <w:highlight w:val="yellow"/>
        </w:rPr>
        <w:t>switches on</w:t>
      </w:r>
      <w:r w:rsidR="00841AA7">
        <w:rPr>
          <w:rFonts w:ascii="Franklin Gothic Book" w:hAnsi="Franklin Gothic Book"/>
          <w:szCs w:val="24"/>
          <w:highlight w:val="yellow"/>
        </w:rPr>
        <w:t xml:space="preserve"> the</w:t>
      </w:r>
      <w:r w:rsidR="00025232" w:rsidRPr="0006218D">
        <w:rPr>
          <w:rFonts w:ascii="Franklin Gothic Book" w:hAnsi="Franklin Gothic Book"/>
          <w:szCs w:val="24"/>
          <w:highlight w:val="yellow"/>
        </w:rPr>
        <w:t xml:space="preserve"> plow actuators</w:t>
      </w:r>
      <w:r w:rsidR="00841AA7">
        <w:rPr>
          <w:rFonts w:ascii="Franklin Gothic Book" w:hAnsi="Franklin Gothic Book"/>
          <w:szCs w:val="24"/>
          <w:highlight w:val="yellow"/>
        </w:rPr>
        <w:t xml:space="preserve"> according to </w:t>
      </w:r>
      <w:commentRangeStart w:id="101"/>
      <w:r w:rsidR="00841AA7">
        <w:rPr>
          <w:rFonts w:ascii="Franklin Gothic Book" w:hAnsi="Franklin Gothic Book"/>
          <w:szCs w:val="24"/>
          <w:highlight w:val="yellow"/>
        </w:rPr>
        <w:t>the manufacturer’s instructions included in</w:t>
      </w:r>
      <w:r w:rsidR="00107FAB">
        <w:rPr>
          <w:rFonts w:ascii="Franklin Gothic Book" w:hAnsi="Franklin Gothic Book"/>
          <w:szCs w:val="24"/>
          <w:highlight w:val="yellow"/>
        </w:rPr>
        <w:t xml:space="preserve"> Appendix A: Catalog Cuts</w:t>
      </w:r>
      <w:commentRangeEnd w:id="101"/>
      <w:r w:rsidR="0011669C">
        <w:rPr>
          <w:rStyle w:val="CommentReference"/>
          <w:rFonts w:ascii="Times New Roman" w:hAnsi="Times New Roman"/>
        </w:rPr>
        <w:commentReference w:id="101"/>
      </w:r>
      <w:r w:rsidR="00025232" w:rsidRPr="0006218D">
        <w:rPr>
          <w:rFonts w:ascii="Franklin Gothic Book" w:hAnsi="Franklin Gothic Book"/>
          <w:szCs w:val="24"/>
          <w:highlight w:val="yellow"/>
        </w:rPr>
        <w:t>.</w:t>
      </w:r>
      <w:r w:rsidRPr="0006218D">
        <w:rPr>
          <w:rFonts w:ascii="Franklin Gothic Book" w:hAnsi="Franklin Gothic Book"/>
          <w:szCs w:val="24"/>
          <w:highlight w:val="yellow"/>
        </w:rPr>
        <w:t>]</w:t>
      </w:r>
    </w:p>
    <w:p w14:paraId="281CF764" w14:textId="1F23AD6D" w:rsidR="00FB7005" w:rsidRPr="001E7751" w:rsidRDefault="00FB7005" w:rsidP="00FB7005">
      <w:pPr>
        <w:pStyle w:val="ListParagraph"/>
        <w:numPr>
          <w:ilvl w:val="1"/>
          <w:numId w:val="16"/>
        </w:numPr>
        <w:rPr>
          <w:rFonts w:ascii="Franklin Gothic Book" w:hAnsi="Franklin Gothic Book"/>
          <w:szCs w:val="24"/>
          <w:highlight w:val="yellow"/>
        </w:rPr>
      </w:pPr>
      <w:r w:rsidRPr="001E7751">
        <w:rPr>
          <w:rFonts w:ascii="Franklin Gothic Book" w:hAnsi="Franklin Gothic Book"/>
          <w:szCs w:val="24"/>
          <w:highlight w:val="yellow"/>
        </w:rPr>
        <w:t>[</w:t>
      </w:r>
      <w:r w:rsidR="00A417FD">
        <w:rPr>
          <w:rFonts w:ascii="Franklin Gothic Book" w:hAnsi="Franklin Gothic Book"/>
          <w:szCs w:val="24"/>
          <w:highlight w:val="yellow"/>
        </w:rPr>
        <w:t>Drive assembly v</w:t>
      </w:r>
      <w:commentRangeStart w:id="102"/>
      <w:r w:rsidRPr="001E7751">
        <w:rPr>
          <w:rFonts w:ascii="Franklin Gothic Book" w:hAnsi="Franklin Gothic Book"/>
          <w:szCs w:val="24"/>
          <w:highlight w:val="yellow"/>
        </w:rPr>
        <w:t>-</w:t>
      </w:r>
      <w:r>
        <w:rPr>
          <w:rFonts w:ascii="Franklin Gothic Book" w:hAnsi="Franklin Gothic Book"/>
          <w:szCs w:val="24"/>
          <w:highlight w:val="yellow"/>
        </w:rPr>
        <w:t>b</w:t>
      </w:r>
      <w:r w:rsidRPr="001E7751">
        <w:rPr>
          <w:rFonts w:ascii="Franklin Gothic Book" w:hAnsi="Franklin Gothic Book"/>
          <w:szCs w:val="24"/>
          <w:highlight w:val="yellow"/>
        </w:rPr>
        <w:t>elt</w:t>
      </w:r>
      <w:r>
        <w:rPr>
          <w:rFonts w:ascii="Franklin Gothic Book" w:hAnsi="Franklin Gothic Book"/>
          <w:szCs w:val="24"/>
          <w:highlight w:val="yellow"/>
        </w:rPr>
        <w:t xml:space="preserve"> </w:t>
      </w:r>
      <w:r w:rsidR="00ED3908">
        <w:rPr>
          <w:rFonts w:ascii="Franklin Gothic Book" w:hAnsi="Franklin Gothic Book"/>
          <w:szCs w:val="24"/>
          <w:highlight w:val="yellow"/>
        </w:rPr>
        <w:t>tensioning</w:t>
      </w:r>
      <w:commentRangeEnd w:id="102"/>
      <w:r w:rsidR="00ED3908">
        <w:rPr>
          <w:rStyle w:val="CommentReference"/>
          <w:rFonts w:ascii="Times New Roman" w:hAnsi="Times New Roman"/>
        </w:rPr>
        <w:commentReference w:id="102"/>
      </w:r>
    </w:p>
    <w:p w14:paraId="7A4B7524" w14:textId="255DCB52" w:rsidR="00FB7005" w:rsidRDefault="007D7342" w:rsidP="00ED3908">
      <w:pPr>
        <w:pStyle w:val="ListParagraph"/>
        <w:numPr>
          <w:ilvl w:val="2"/>
          <w:numId w:val="16"/>
        </w:numPr>
        <w:rPr>
          <w:rFonts w:ascii="Franklin Gothic Book" w:hAnsi="Franklin Gothic Book"/>
          <w:szCs w:val="24"/>
          <w:highlight w:val="yellow"/>
        </w:rPr>
      </w:pPr>
      <w:r>
        <w:rPr>
          <w:rFonts w:ascii="Franklin Gothic Book" w:hAnsi="Franklin Gothic Book"/>
          <w:szCs w:val="24"/>
          <w:highlight w:val="yellow"/>
        </w:rPr>
        <w:t>Remove the belt guard</w:t>
      </w:r>
      <w:r w:rsidR="00DD320D">
        <w:rPr>
          <w:rFonts w:ascii="Franklin Gothic Book" w:hAnsi="Franklin Gothic Book"/>
          <w:szCs w:val="24"/>
          <w:highlight w:val="yellow"/>
        </w:rPr>
        <w:t xml:space="preserve"> </w:t>
      </w:r>
      <w:r w:rsidR="00E65ECE">
        <w:rPr>
          <w:rFonts w:ascii="Franklin Gothic Book" w:hAnsi="Franklin Gothic Book"/>
          <w:szCs w:val="24"/>
          <w:highlight w:val="yellow"/>
        </w:rPr>
        <w:t>from</w:t>
      </w:r>
      <w:r w:rsidR="00DD320D">
        <w:rPr>
          <w:rFonts w:ascii="Franklin Gothic Book" w:hAnsi="Franklin Gothic Book"/>
          <w:szCs w:val="24"/>
          <w:highlight w:val="yellow"/>
        </w:rPr>
        <w:t xml:space="preserve"> the drive assembly</w:t>
      </w:r>
      <w:r>
        <w:rPr>
          <w:rFonts w:ascii="Franklin Gothic Book" w:hAnsi="Franklin Gothic Book"/>
          <w:szCs w:val="24"/>
          <w:highlight w:val="yellow"/>
        </w:rPr>
        <w:t>.</w:t>
      </w:r>
    </w:p>
    <w:p w14:paraId="42DC1BA1" w14:textId="22880F3D" w:rsidR="007D7342" w:rsidRDefault="007D7342" w:rsidP="00ED3908">
      <w:pPr>
        <w:pStyle w:val="ListParagraph"/>
        <w:numPr>
          <w:ilvl w:val="2"/>
          <w:numId w:val="16"/>
        </w:numPr>
        <w:rPr>
          <w:rFonts w:ascii="Franklin Gothic Book" w:hAnsi="Franklin Gothic Book"/>
          <w:szCs w:val="24"/>
          <w:highlight w:val="yellow"/>
        </w:rPr>
      </w:pPr>
      <w:r>
        <w:rPr>
          <w:rFonts w:ascii="Franklin Gothic Book" w:hAnsi="Franklin Gothic Book"/>
          <w:szCs w:val="24"/>
          <w:highlight w:val="yellow"/>
        </w:rPr>
        <w:t xml:space="preserve">Tension the </w:t>
      </w:r>
      <w:r w:rsidR="00A417FD">
        <w:rPr>
          <w:rFonts w:ascii="Franklin Gothic Book" w:hAnsi="Franklin Gothic Book"/>
          <w:szCs w:val="24"/>
          <w:highlight w:val="yellow"/>
        </w:rPr>
        <w:t>v</w:t>
      </w:r>
      <w:r>
        <w:rPr>
          <w:rFonts w:ascii="Franklin Gothic Book" w:hAnsi="Franklin Gothic Book"/>
          <w:szCs w:val="24"/>
          <w:highlight w:val="yellow"/>
        </w:rPr>
        <w:t xml:space="preserve">-belt </w:t>
      </w:r>
      <w:r w:rsidR="00DD320D">
        <w:rPr>
          <w:rFonts w:ascii="Franklin Gothic Book" w:hAnsi="Franklin Gothic Book"/>
          <w:szCs w:val="24"/>
          <w:highlight w:val="yellow"/>
        </w:rPr>
        <w:t xml:space="preserve">according to the procedures </w:t>
      </w:r>
      <w:r w:rsidR="00DE0F99">
        <w:rPr>
          <w:rFonts w:ascii="Franklin Gothic Book" w:hAnsi="Franklin Gothic Book"/>
          <w:szCs w:val="24"/>
          <w:highlight w:val="yellow"/>
        </w:rPr>
        <w:t>detailed</w:t>
      </w:r>
      <w:r w:rsidR="00DD320D">
        <w:rPr>
          <w:rFonts w:ascii="Franklin Gothic Book" w:hAnsi="Franklin Gothic Book"/>
          <w:szCs w:val="24"/>
          <w:highlight w:val="yellow"/>
        </w:rPr>
        <w:t xml:space="preserve"> in the </w:t>
      </w:r>
      <w:commentRangeStart w:id="103"/>
      <w:r w:rsidR="00DD320D">
        <w:rPr>
          <w:rFonts w:ascii="Franklin Gothic Book" w:hAnsi="Franklin Gothic Book"/>
          <w:szCs w:val="24"/>
          <w:highlight w:val="yellow"/>
        </w:rPr>
        <w:t xml:space="preserve">manufacturer’s </w:t>
      </w:r>
      <w:r w:rsidR="00DE0F99">
        <w:rPr>
          <w:rFonts w:ascii="Franklin Gothic Book" w:hAnsi="Franklin Gothic Book"/>
          <w:szCs w:val="24"/>
          <w:highlight w:val="yellow"/>
        </w:rPr>
        <w:t>installation and tensioning information (refer to Appendix A: Catalog Cuts</w:t>
      </w:r>
      <w:commentRangeEnd w:id="103"/>
      <w:r w:rsidR="004E4771">
        <w:rPr>
          <w:rStyle w:val="CommentReference"/>
          <w:rFonts w:ascii="Times New Roman" w:hAnsi="Times New Roman"/>
        </w:rPr>
        <w:commentReference w:id="103"/>
      </w:r>
      <w:r w:rsidR="00DE0F99">
        <w:rPr>
          <w:rFonts w:ascii="Franklin Gothic Book" w:hAnsi="Franklin Gothic Book"/>
          <w:szCs w:val="24"/>
          <w:highlight w:val="yellow"/>
        </w:rPr>
        <w:t>).</w:t>
      </w:r>
    </w:p>
    <w:p w14:paraId="33719990" w14:textId="1BE31656" w:rsidR="00FB7005" w:rsidRPr="006874C2" w:rsidRDefault="00E65ECE" w:rsidP="006D0F7E">
      <w:pPr>
        <w:pStyle w:val="ListParagraph"/>
        <w:numPr>
          <w:ilvl w:val="2"/>
          <w:numId w:val="16"/>
        </w:numPr>
        <w:rPr>
          <w:rFonts w:ascii="Franklin Gothic Book" w:hAnsi="Franklin Gothic Book"/>
          <w:szCs w:val="24"/>
          <w:highlight w:val="yellow"/>
        </w:rPr>
      </w:pPr>
      <w:r w:rsidRPr="006874C2">
        <w:rPr>
          <w:rFonts w:ascii="Franklin Gothic Book" w:hAnsi="Franklin Gothic Book"/>
          <w:szCs w:val="24"/>
          <w:highlight w:val="yellow"/>
        </w:rPr>
        <w:t>Replace the belt guard on the drive assembly.]</w:t>
      </w:r>
    </w:p>
    <w:p w14:paraId="5C7F0A52" w14:textId="5B14511C" w:rsidR="00634968" w:rsidRPr="00A7640D" w:rsidRDefault="00634968" w:rsidP="00A7640D">
      <w:pPr>
        <w:rPr>
          <w:rFonts w:ascii="Franklin Gothic Book" w:hAnsi="Franklin Gothic Book"/>
          <w:szCs w:val="24"/>
        </w:rPr>
      </w:pPr>
      <w:r w:rsidRPr="00A7640D">
        <w:rPr>
          <w:spacing w:val="-2"/>
          <w:szCs w:val="24"/>
        </w:rPr>
        <w:br w:type="page"/>
      </w:r>
    </w:p>
    <w:p w14:paraId="350D18F1" w14:textId="410A2BAA" w:rsidR="005601CD" w:rsidRPr="000C7744" w:rsidRDefault="000C7744" w:rsidP="005D6049">
      <w:pPr>
        <w:pStyle w:val="Heading1"/>
      </w:pPr>
      <w:bookmarkStart w:id="104" w:name="_Toc182488406"/>
      <w:r>
        <w:lastRenderedPageBreak/>
        <w:t>O</w:t>
      </w:r>
      <w:r w:rsidR="005601CD" w:rsidRPr="000C7744">
        <w:t>perati</w:t>
      </w:r>
      <w:r>
        <w:t>ng Procedures</w:t>
      </w:r>
      <w:bookmarkEnd w:id="104"/>
    </w:p>
    <w:p w14:paraId="13ECC6DB" w14:textId="6216ADFD" w:rsidR="007B4240" w:rsidRDefault="007B4240" w:rsidP="007B4240">
      <w:pPr>
        <w:pStyle w:val="Heading2"/>
      </w:pPr>
      <w:bookmarkStart w:id="105" w:name="_Toc182488407"/>
      <w:r>
        <w:t>General Equipment Operation</w:t>
      </w:r>
      <w:bookmarkEnd w:id="105"/>
    </w:p>
    <w:p w14:paraId="429D2B29" w14:textId="2D9BE342" w:rsidR="00855CF4" w:rsidRPr="00FA0EB9" w:rsidRDefault="00855CF4" w:rsidP="00855CF4">
      <w:pPr>
        <w:autoSpaceDE w:val="0"/>
        <w:autoSpaceDN w:val="0"/>
        <w:adjustRightInd w:val="0"/>
        <w:rPr>
          <w:rFonts w:ascii="Franklin Gothic Book" w:hAnsi="Franklin Gothic Book"/>
          <w:szCs w:val="24"/>
        </w:rPr>
      </w:pPr>
      <w:r w:rsidRPr="00FA0EB9">
        <w:rPr>
          <w:rFonts w:ascii="Franklin Gothic Book" w:hAnsi="Franklin Gothic Book"/>
          <w:szCs w:val="24"/>
        </w:rPr>
        <w:t xml:space="preserve">JMS belt conveyor assemblies, otherwise known as “Bio-BELTs”, are used widely in water and wastewater applications to </w:t>
      </w:r>
      <w:r w:rsidR="00C10E19" w:rsidRPr="00FA0EB9">
        <w:rPr>
          <w:rFonts w:ascii="Franklin Gothic Book" w:hAnsi="Franklin Gothic Book"/>
          <w:szCs w:val="24"/>
        </w:rPr>
        <w:t xml:space="preserve">efficiently </w:t>
      </w:r>
      <w:r w:rsidRPr="00FA0EB9">
        <w:rPr>
          <w:rFonts w:ascii="Franklin Gothic Book" w:hAnsi="Franklin Gothic Book"/>
          <w:szCs w:val="24"/>
        </w:rPr>
        <w:t>transport bulk materials</w:t>
      </w:r>
      <w:r w:rsidR="00C10E19" w:rsidRPr="00FA0EB9">
        <w:rPr>
          <w:rFonts w:ascii="Franklin Gothic Book" w:hAnsi="Franklin Gothic Book"/>
          <w:szCs w:val="24"/>
        </w:rPr>
        <w:t>—such as dewatered biosolids, sludge, screenings, and grit—from one plant process to the next. JMS Bio-BELTs are specially designed for each application to handle the unique characteristics of the material being conveyed, which is critical for the effective transport of material through the process. JMS can design and manufacture custom Bio-BELT configurations or full systems to convey, store, load and unload material. A wide range of customizable components, including gearmotor configuration, belt style, conveyor inclination, and optional add-on components are available, ensuring that the Bio-BELT satisfies the requirements of each specific application.</w:t>
      </w:r>
    </w:p>
    <w:p w14:paraId="2B064835" w14:textId="77777777" w:rsidR="00855CF4" w:rsidRDefault="00855CF4" w:rsidP="00855CF4">
      <w:pPr>
        <w:autoSpaceDE w:val="0"/>
        <w:autoSpaceDN w:val="0"/>
        <w:adjustRightInd w:val="0"/>
        <w:rPr>
          <w:szCs w:val="24"/>
        </w:rPr>
      </w:pPr>
    </w:p>
    <w:p w14:paraId="65E7BFBF" w14:textId="19FC93AD" w:rsidR="00855CF4" w:rsidRPr="00FA0EB9" w:rsidRDefault="00FA0EB9" w:rsidP="00855CF4">
      <w:pPr>
        <w:autoSpaceDE w:val="0"/>
        <w:autoSpaceDN w:val="0"/>
        <w:adjustRightInd w:val="0"/>
        <w:rPr>
          <w:rFonts w:ascii="Franklin Gothic Book" w:hAnsi="Franklin Gothic Book" w:cs="ƒ˝_πò"/>
          <w:szCs w:val="24"/>
        </w:rPr>
      </w:pPr>
      <w:r w:rsidRPr="00FA0EB9">
        <w:rPr>
          <w:rFonts w:ascii="Franklin Gothic Book" w:hAnsi="Franklin Gothic Book" w:cs="ƒ˝_πò"/>
          <w:szCs w:val="24"/>
        </w:rPr>
        <w:t>Bio-BELT</w:t>
      </w:r>
      <w:r w:rsidR="00B83203">
        <w:rPr>
          <w:rFonts w:ascii="Franklin Gothic Book" w:hAnsi="Franklin Gothic Book" w:cs="ƒ˝_πò"/>
          <w:szCs w:val="24"/>
        </w:rPr>
        <w:t>s are</w:t>
      </w:r>
      <w:r w:rsidR="00855CF4" w:rsidRPr="00FA0EB9">
        <w:rPr>
          <w:rFonts w:ascii="Franklin Gothic Book" w:hAnsi="Franklin Gothic Book" w:cs="ƒ˝_πò"/>
          <w:szCs w:val="24"/>
        </w:rPr>
        <w:t xml:space="preserve"> driven by electric gearmotor</w:t>
      </w:r>
      <w:r w:rsidR="00B83203">
        <w:rPr>
          <w:rFonts w:ascii="Franklin Gothic Book" w:hAnsi="Franklin Gothic Book" w:cs="ƒ˝_πò"/>
          <w:szCs w:val="24"/>
        </w:rPr>
        <w:t>s</w:t>
      </w:r>
      <w:r w:rsidR="008241A8">
        <w:rPr>
          <w:rFonts w:ascii="Franklin Gothic Book" w:hAnsi="Franklin Gothic Book" w:cs="ƒ˝_πò"/>
          <w:szCs w:val="24"/>
        </w:rPr>
        <w:t xml:space="preserve"> located at the head of the conveyor</w:t>
      </w:r>
      <w:r>
        <w:rPr>
          <w:rFonts w:ascii="Franklin Gothic Book" w:hAnsi="Franklin Gothic Book" w:cs="ƒ˝_πò"/>
          <w:szCs w:val="24"/>
        </w:rPr>
        <w:t xml:space="preserve">. </w:t>
      </w:r>
      <w:commentRangeStart w:id="106"/>
      <w:r w:rsidR="00DF2778" w:rsidRPr="004E78D2">
        <w:rPr>
          <w:rFonts w:ascii="Franklin Gothic Book" w:hAnsi="Franklin Gothic Book" w:cs="ƒ˝_πò"/>
          <w:szCs w:val="24"/>
          <w:highlight w:val="yellow"/>
        </w:rPr>
        <w:t>[</w:t>
      </w:r>
      <w:r w:rsidRPr="004E78D2">
        <w:rPr>
          <w:rFonts w:ascii="Franklin Gothic Book" w:hAnsi="Franklin Gothic Book" w:cs="ƒ˝_πò"/>
          <w:szCs w:val="24"/>
          <w:highlight w:val="yellow"/>
        </w:rPr>
        <w:t>The gearmoto</w:t>
      </w:r>
      <w:commentRangeEnd w:id="106"/>
      <w:r w:rsidR="003D1364">
        <w:rPr>
          <w:rStyle w:val="CommentReference"/>
        </w:rPr>
        <w:commentReference w:id="106"/>
      </w:r>
      <w:r w:rsidRPr="004E78D2">
        <w:rPr>
          <w:rFonts w:ascii="Franklin Gothic Book" w:hAnsi="Franklin Gothic Book" w:cs="ƒ˝_πò"/>
          <w:szCs w:val="24"/>
          <w:highlight w:val="yellow"/>
        </w:rPr>
        <w:t xml:space="preserve">r is </w:t>
      </w:r>
      <w:r w:rsidR="00794745" w:rsidRPr="004E78D2">
        <w:rPr>
          <w:rFonts w:ascii="Franklin Gothic Book" w:hAnsi="Franklin Gothic Book" w:cs="ƒ˝_πò"/>
          <w:szCs w:val="24"/>
          <w:highlight w:val="yellow"/>
        </w:rPr>
        <w:t>coupled directly</w:t>
      </w:r>
      <w:r w:rsidR="009B5C7C" w:rsidRPr="004E78D2">
        <w:rPr>
          <w:rFonts w:ascii="Franklin Gothic Book" w:hAnsi="Franklin Gothic Book" w:cs="ƒ˝_πò"/>
          <w:szCs w:val="24"/>
          <w:highlight w:val="yellow"/>
        </w:rPr>
        <w:t xml:space="preserve"> to</w:t>
      </w:r>
      <w:r w:rsidRPr="004E78D2">
        <w:rPr>
          <w:rFonts w:ascii="Franklin Gothic Book" w:hAnsi="Franklin Gothic Book" w:cs="ƒ˝_πò"/>
          <w:szCs w:val="24"/>
          <w:highlight w:val="yellow"/>
        </w:rPr>
        <w:t xml:space="preserve"> the </w:t>
      </w:r>
      <w:r w:rsidR="008241A8" w:rsidRPr="004E78D2">
        <w:rPr>
          <w:rFonts w:ascii="Franklin Gothic Book" w:hAnsi="Franklin Gothic Book" w:cs="ƒ˝_πò"/>
          <w:szCs w:val="24"/>
          <w:highlight w:val="yellow"/>
        </w:rPr>
        <w:t xml:space="preserve">drive pulley of the </w:t>
      </w:r>
      <w:r w:rsidRPr="004E78D2">
        <w:rPr>
          <w:rFonts w:ascii="Franklin Gothic Book" w:hAnsi="Franklin Gothic Book" w:cs="ƒ˝_πò"/>
          <w:szCs w:val="24"/>
          <w:highlight w:val="yellow"/>
        </w:rPr>
        <w:t>Bio-BELT</w:t>
      </w:r>
      <w:r w:rsidR="008241A8" w:rsidRPr="004E78D2">
        <w:rPr>
          <w:rFonts w:ascii="Franklin Gothic Book" w:hAnsi="Franklin Gothic Book" w:cs="ƒ˝_πò"/>
          <w:szCs w:val="24"/>
          <w:highlight w:val="yellow"/>
        </w:rPr>
        <w:t xml:space="preserve"> </w:t>
      </w:r>
      <w:r w:rsidR="009B5C7C" w:rsidRPr="004E78D2">
        <w:rPr>
          <w:rFonts w:ascii="Franklin Gothic Book" w:hAnsi="Franklin Gothic Book" w:cs="ƒ˝_πò"/>
          <w:szCs w:val="24"/>
          <w:highlight w:val="yellow"/>
        </w:rPr>
        <w:t xml:space="preserve">to </w:t>
      </w:r>
      <w:r w:rsidR="002C72EB" w:rsidRPr="004E78D2">
        <w:rPr>
          <w:rFonts w:ascii="Franklin Gothic Book" w:hAnsi="Franklin Gothic Book" w:cs="ƒ˝_πò"/>
          <w:szCs w:val="24"/>
          <w:highlight w:val="yellow"/>
        </w:rPr>
        <w:t xml:space="preserve">facilitate </w:t>
      </w:r>
      <w:r w:rsidR="008241A8" w:rsidRPr="004E78D2">
        <w:rPr>
          <w:rFonts w:ascii="Franklin Gothic Book" w:hAnsi="Franklin Gothic Book" w:cs="ƒ˝_πò"/>
          <w:szCs w:val="24"/>
          <w:highlight w:val="yellow"/>
        </w:rPr>
        <w:t>belt rotation</w:t>
      </w:r>
      <w:r w:rsidR="00DC21B8" w:rsidRPr="004E78D2">
        <w:rPr>
          <w:rFonts w:ascii="Franklin Gothic Book" w:hAnsi="Franklin Gothic Book" w:cs="ƒ˝_πò"/>
          <w:szCs w:val="24"/>
          <w:highlight w:val="yellow"/>
        </w:rPr>
        <w:t>.</w:t>
      </w:r>
      <w:r w:rsidR="00DF2778" w:rsidRPr="004E78D2">
        <w:rPr>
          <w:rFonts w:ascii="Franklin Gothic Book" w:hAnsi="Franklin Gothic Book" w:cs="ƒ˝_πò"/>
          <w:szCs w:val="24"/>
          <w:highlight w:val="yellow"/>
        </w:rPr>
        <w:t>][</w:t>
      </w:r>
      <w:commentRangeStart w:id="107"/>
      <w:r w:rsidR="00DF2778" w:rsidRPr="004E78D2">
        <w:rPr>
          <w:rFonts w:ascii="Franklin Gothic Book" w:hAnsi="Franklin Gothic Book" w:cs="ƒ˝_πò"/>
          <w:szCs w:val="24"/>
          <w:highlight w:val="yellow"/>
        </w:rPr>
        <w:t>The g</w:t>
      </w:r>
      <w:commentRangeEnd w:id="107"/>
      <w:r w:rsidR="00AE45FB">
        <w:rPr>
          <w:rStyle w:val="CommentReference"/>
        </w:rPr>
        <w:commentReference w:id="107"/>
      </w:r>
      <w:r w:rsidR="00DF2778" w:rsidRPr="004E78D2">
        <w:rPr>
          <w:rFonts w:ascii="Franklin Gothic Book" w:hAnsi="Franklin Gothic Book" w:cs="ƒ˝_πò"/>
          <w:szCs w:val="24"/>
          <w:highlight w:val="yellow"/>
        </w:rPr>
        <w:t xml:space="preserve">earmotor is connected to the drive pulley shaft via </w:t>
      </w:r>
      <w:r w:rsidR="004E78D2" w:rsidRPr="004E78D2">
        <w:rPr>
          <w:rFonts w:ascii="Franklin Gothic Book" w:hAnsi="Franklin Gothic Book" w:cs="ƒ˝_πò"/>
          <w:szCs w:val="24"/>
          <w:highlight w:val="yellow"/>
        </w:rPr>
        <w:t>a V-belt to facilitate belt rotation.]</w:t>
      </w:r>
      <w:r w:rsidR="00DC21B8" w:rsidRPr="00DC21B8">
        <w:rPr>
          <w:rFonts w:ascii="Franklin Gothic Book" w:hAnsi="Franklin Gothic Book" w:cs="ƒ˝_πò"/>
          <w:szCs w:val="24"/>
        </w:rPr>
        <w:t xml:space="preserve"> </w:t>
      </w:r>
      <w:r w:rsidR="00855CF4" w:rsidRPr="00DC21B8">
        <w:rPr>
          <w:rFonts w:ascii="Franklin Gothic Book" w:hAnsi="Franklin Gothic Book" w:cs="ƒ˝_πò"/>
          <w:szCs w:val="24"/>
        </w:rPr>
        <w:t xml:space="preserve">The drive pulley </w:t>
      </w:r>
      <w:r w:rsidR="00807AD1" w:rsidRPr="00DC21B8">
        <w:rPr>
          <w:rFonts w:ascii="Franklin Gothic Book" w:hAnsi="Franklin Gothic Book" w:cs="ƒ˝_πò"/>
          <w:szCs w:val="24"/>
        </w:rPr>
        <w:t>features</w:t>
      </w:r>
      <w:r w:rsidR="00855CF4" w:rsidRPr="00DC21B8">
        <w:rPr>
          <w:rFonts w:ascii="Franklin Gothic Book" w:hAnsi="Franklin Gothic Book" w:cs="ƒ˝_πò"/>
          <w:szCs w:val="24"/>
        </w:rPr>
        <w:t xml:space="preserve"> lagging to</w:t>
      </w:r>
      <w:r w:rsidR="00855CF4" w:rsidRPr="00FA0EB9">
        <w:rPr>
          <w:rFonts w:ascii="Franklin Gothic Book" w:hAnsi="Franklin Gothic Book" w:cs="ƒ˝_πò"/>
          <w:szCs w:val="24"/>
        </w:rPr>
        <w:t xml:space="preserve"> reduce belt sli</w:t>
      </w:r>
      <w:r w:rsidR="00855CF4" w:rsidRPr="002A0AB7">
        <w:rPr>
          <w:rFonts w:ascii="Franklin Gothic Book" w:hAnsi="Franklin Gothic Book" w:cs="ƒ˝_πò"/>
          <w:szCs w:val="24"/>
        </w:rPr>
        <w:t xml:space="preserve">ppage. </w:t>
      </w:r>
      <w:commentRangeStart w:id="108"/>
      <w:r w:rsidR="0051529A">
        <w:rPr>
          <w:rFonts w:ascii="Franklin Gothic Book" w:hAnsi="Franklin Gothic Book" w:cs="ƒ˝_πò"/>
          <w:szCs w:val="24"/>
        </w:rPr>
        <w:t>Pulley shafts include one expansion bearing and one fixed bearing</w:t>
      </w:r>
      <w:r w:rsidR="00DC5835">
        <w:rPr>
          <w:rFonts w:ascii="Franklin Gothic Book" w:hAnsi="Franklin Gothic Book" w:cs="ƒ˝_πò"/>
          <w:szCs w:val="24"/>
        </w:rPr>
        <w:t xml:space="preserve"> </w:t>
      </w:r>
      <w:r w:rsidR="008856EE">
        <w:rPr>
          <w:rFonts w:ascii="Franklin Gothic Book" w:hAnsi="Franklin Gothic Book" w:cs="ƒ˝_πò"/>
          <w:szCs w:val="24"/>
        </w:rPr>
        <w:t xml:space="preserve">on each side of the shaft </w:t>
      </w:r>
      <w:commentRangeEnd w:id="108"/>
      <w:r w:rsidR="00360F0B">
        <w:rPr>
          <w:rStyle w:val="CommentReference"/>
        </w:rPr>
        <w:commentReference w:id="108"/>
      </w:r>
      <w:r w:rsidR="003B5428">
        <w:rPr>
          <w:rFonts w:ascii="Franklin Gothic Book" w:hAnsi="Franklin Gothic Book" w:cs="ƒ˝_πò"/>
          <w:szCs w:val="24"/>
        </w:rPr>
        <w:t>to</w:t>
      </w:r>
      <w:r w:rsidR="00DC5835">
        <w:rPr>
          <w:rFonts w:ascii="Franklin Gothic Book" w:hAnsi="Franklin Gothic Book" w:cs="ƒ˝_πò"/>
          <w:szCs w:val="24"/>
        </w:rPr>
        <w:t xml:space="preserve"> prevent </w:t>
      </w:r>
      <w:r w:rsidR="003B5428">
        <w:rPr>
          <w:rFonts w:ascii="Franklin Gothic Book" w:hAnsi="Franklin Gothic Book" w:cs="ƒ˝_πò"/>
          <w:szCs w:val="24"/>
        </w:rPr>
        <w:t xml:space="preserve">bearing </w:t>
      </w:r>
      <w:r w:rsidR="00DC5835">
        <w:rPr>
          <w:rFonts w:ascii="Franklin Gothic Book" w:hAnsi="Franklin Gothic Book" w:cs="ƒ˝_πò"/>
          <w:szCs w:val="24"/>
        </w:rPr>
        <w:t>side loading</w:t>
      </w:r>
      <w:r w:rsidR="006262E9">
        <w:rPr>
          <w:rFonts w:ascii="Franklin Gothic Book" w:hAnsi="Franklin Gothic Book" w:cs="ƒ˝_πò"/>
          <w:szCs w:val="24"/>
        </w:rPr>
        <w:t xml:space="preserve"> </w:t>
      </w:r>
      <w:r w:rsidR="008856EE">
        <w:rPr>
          <w:rFonts w:ascii="Franklin Gothic Book" w:hAnsi="Franklin Gothic Book" w:cs="ƒ˝_πò"/>
          <w:szCs w:val="24"/>
        </w:rPr>
        <w:t>(</w:t>
      </w:r>
      <w:r w:rsidR="007372E9">
        <w:rPr>
          <w:rFonts w:ascii="Franklin Gothic Book" w:hAnsi="Franklin Gothic Book" w:cs="ƒ˝_πò"/>
          <w:szCs w:val="24"/>
        </w:rPr>
        <w:t>which leads to reduced</w:t>
      </w:r>
      <w:r w:rsidR="00DC5835">
        <w:rPr>
          <w:rFonts w:ascii="Franklin Gothic Book" w:hAnsi="Franklin Gothic Book" w:cs="ƒ˝_πò"/>
          <w:szCs w:val="24"/>
        </w:rPr>
        <w:t xml:space="preserve"> operational life</w:t>
      </w:r>
      <w:r w:rsidR="00360F0B">
        <w:rPr>
          <w:rFonts w:ascii="Franklin Gothic Book" w:hAnsi="Franklin Gothic Book" w:cs="ƒ˝_πò"/>
          <w:szCs w:val="24"/>
        </w:rPr>
        <w:t>)</w:t>
      </w:r>
      <w:r w:rsidR="00DC5835">
        <w:rPr>
          <w:rFonts w:ascii="Franklin Gothic Book" w:hAnsi="Franklin Gothic Book" w:cs="ƒ˝_πò"/>
          <w:szCs w:val="24"/>
        </w:rPr>
        <w:t xml:space="preserve">. </w:t>
      </w:r>
      <w:r w:rsidR="002A0AB7" w:rsidRPr="002A0AB7">
        <w:rPr>
          <w:rFonts w:ascii="Franklin Gothic Book" w:hAnsi="Franklin Gothic Book"/>
          <w:color w:val="000000" w:themeColor="text1"/>
          <w:szCs w:val="24"/>
        </w:rPr>
        <w:t xml:space="preserve">Stand clear of all belt idlers and drum pulleys </w:t>
      </w:r>
      <w:r w:rsidR="002A0AB7">
        <w:rPr>
          <w:rFonts w:ascii="Franklin Gothic Book" w:hAnsi="Franklin Gothic Book"/>
          <w:color w:val="000000" w:themeColor="text1"/>
          <w:szCs w:val="24"/>
        </w:rPr>
        <w:t>during operation</w:t>
      </w:r>
      <w:r w:rsidR="002A0AB7" w:rsidRPr="002A0AB7">
        <w:rPr>
          <w:rFonts w:ascii="Franklin Gothic Book" w:hAnsi="Franklin Gothic Book"/>
          <w:color w:val="000000" w:themeColor="text1"/>
          <w:szCs w:val="24"/>
        </w:rPr>
        <w:t>.</w:t>
      </w:r>
    </w:p>
    <w:p w14:paraId="248BCE3A" w14:textId="77777777" w:rsidR="00855CF4" w:rsidRDefault="00855CF4" w:rsidP="00855CF4">
      <w:pPr>
        <w:autoSpaceDE w:val="0"/>
        <w:autoSpaceDN w:val="0"/>
        <w:adjustRightInd w:val="0"/>
        <w:rPr>
          <w:szCs w:val="24"/>
        </w:rPr>
      </w:pPr>
    </w:p>
    <w:p w14:paraId="14DCBA73" w14:textId="65AA64A3" w:rsidR="00855CF4" w:rsidRPr="0037775E" w:rsidRDefault="002F2379" w:rsidP="00855CF4">
      <w:pPr>
        <w:autoSpaceDE w:val="0"/>
        <w:autoSpaceDN w:val="0"/>
        <w:adjustRightInd w:val="0"/>
        <w:rPr>
          <w:rFonts w:ascii="Franklin Gothic Book" w:hAnsi="Franklin Gothic Book"/>
          <w:color w:val="000000" w:themeColor="text1"/>
          <w:szCs w:val="24"/>
        </w:rPr>
      </w:pPr>
      <w:r>
        <w:rPr>
          <w:rFonts w:ascii="Franklin Gothic Book" w:hAnsi="Franklin Gothic Book"/>
          <w:color w:val="000000" w:themeColor="text1"/>
          <w:szCs w:val="24"/>
        </w:rPr>
        <w:t>Skirting is utilized along the sides of the Bio-BELT frame</w:t>
      </w:r>
      <w:r w:rsidR="00855CF4" w:rsidRPr="0037775E">
        <w:rPr>
          <w:rFonts w:ascii="Franklin Gothic Book" w:hAnsi="Franklin Gothic Book"/>
          <w:color w:val="000000" w:themeColor="text1"/>
          <w:szCs w:val="24"/>
        </w:rPr>
        <w:t xml:space="preserve"> to </w:t>
      </w:r>
      <w:r w:rsidR="00B83203">
        <w:rPr>
          <w:rFonts w:ascii="Franklin Gothic Book" w:hAnsi="Franklin Gothic Book"/>
          <w:color w:val="000000" w:themeColor="text1"/>
          <w:szCs w:val="24"/>
        </w:rPr>
        <w:t xml:space="preserve">assist in the containment of material </w:t>
      </w:r>
      <w:r w:rsidR="009D15D9">
        <w:rPr>
          <w:rFonts w:ascii="Franklin Gothic Book" w:hAnsi="Franklin Gothic Book"/>
          <w:color w:val="000000" w:themeColor="text1"/>
          <w:szCs w:val="24"/>
        </w:rPr>
        <w:t>on</w:t>
      </w:r>
      <w:r w:rsidR="0037190F">
        <w:rPr>
          <w:rFonts w:ascii="Franklin Gothic Book" w:hAnsi="Franklin Gothic Book"/>
          <w:color w:val="000000" w:themeColor="text1"/>
          <w:szCs w:val="24"/>
        </w:rPr>
        <w:t>to</w:t>
      </w:r>
      <w:r w:rsidR="00855CF4" w:rsidRPr="0037775E">
        <w:rPr>
          <w:rFonts w:ascii="Franklin Gothic Book" w:hAnsi="Franklin Gothic Book"/>
          <w:color w:val="000000" w:themeColor="text1"/>
          <w:szCs w:val="24"/>
        </w:rPr>
        <w:t xml:space="preserve"> the</w:t>
      </w:r>
      <w:r w:rsidR="0037775E">
        <w:rPr>
          <w:rFonts w:ascii="Franklin Gothic Book" w:hAnsi="Franklin Gothic Book"/>
          <w:color w:val="000000" w:themeColor="text1"/>
          <w:szCs w:val="24"/>
        </w:rPr>
        <w:t xml:space="preserve"> Bio-BELT during conveyance</w:t>
      </w:r>
      <w:r w:rsidR="00855CF4" w:rsidRPr="0037775E">
        <w:rPr>
          <w:rFonts w:ascii="Franklin Gothic Book" w:hAnsi="Franklin Gothic Book"/>
          <w:color w:val="000000" w:themeColor="text1"/>
          <w:szCs w:val="24"/>
        </w:rPr>
        <w:t xml:space="preserve">. </w:t>
      </w:r>
      <w:r w:rsidR="003B6FDD">
        <w:rPr>
          <w:rFonts w:ascii="Franklin Gothic Book" w:hAnsi="Franklin Gothic Book"/>
          <w:color w:val="000000" w:themeColor="text1"/>
          <w:szCs w:val="24"/>
        </w:rPr>
        <w:t>D</w:t>
      </w:r>
      <w:r w:rsidR="00855CF4" w:rsidRPr="0037775E">
        <w:rPr>
          <w:rFonts w:ascii="Franklin Gothic Book" w:hAnsi="Franklin Gothic Book"/>
          <w:color w:val="000000" w:themeColor="text1"/>
          <w:szCs w:val="24"/>
        </w:rPr>
        <w:t>eck plates are also supplied to prevent spillage</w:t>
      </w:r>
      <w:r w:rsidR="0037775E">
        <w:rPr>
          <w:rFonts w:ascii="Franklin Gothic Book" w:hAnsi="Franklin Gothic Book"/>
          <w:color w:val="000000" w:themeColor="text1"/>
          <w:szCs w:val="24"/>
        </w:rPr>
        <w:t xml:space="preserve"> </w:t>
      </w:r>
      <w:r w:rsidR="00855CF4" w:rsidRPr="0037775E">
        <w:rPr>
          <w:rFonts w:ascii="Franklin Gothic Book" w:hAnsi="Franklin Gothic Book"/>
          <w:color w:val="000000" w:themeColor="text1"/>
          <w:szCs w:val="24"/>
        </w:rPr>
        <w:t xml:space="preserve">onto the returning underside of the </w:t>
      </w:r>
      <w:r w:rsidR="0037775E">
        <w:rPr>
          <w:rFonts w:ascii="Franklin Gothic Book" w:hAnsi="Franklin Gothic Book"/>
          <w:color w:val="000000" w:themeColor="text1"/>
          <w:szCs w:val="24"/>
        </w:rPr>
        <w:t>Bio-BELT</w:t>
      </w:r>
      <w:r w:rsidR="00855CF4" w:rsidRPr="0037775E">
        <w:rPr>
          <w:rFonts w:ascii="Franklin Gothic Book" w:hAnsi="Franklin Gothic Book"/>
          <w:color w:val="000000" w:themeColor="text1"/>
          <w:szCs w:val="24"/>
        </w:rPr>
        <w:t>.</w:t>
      </w:r>
    </w:p>
    <w:p w14:paraId="3E512837" w14:textId="77777777" w:rsidR="00855CF4" w:rsidRPr="0037775E" w:rsidRDefault="00855CF4" w:rsidP="00855CF4">
      <w:pPr>
        <w:autoSpaceDE w:val="0"/>
        <w:autoSpaceDN w:val="0"/>
        <w:adjustRightInd w:val="0"/>
        <w:rPr>
          <w:rFonts w:ascii="Franklin Gothic Book" w:hAnsi="Franklin Gothic Book"/>
          <w:color w:val="000000" w:themeColor="text1"/>
          <w:szCs w:val="24"/>
        </w:rPr>
      </w:pPr>
    </w:p>
    <w:p w14:paraId="685174AC" w14:textId="3723A3AC" w:rsidR="00F47CFD" w:rsidRPr="0037775E" w:rsidRDefault="00D22F93" w:rsidP="00855CF4">
      <w:pPr>
        <w:autoSpaceDE w:val="0"/>
        <w:autoSpaceDN w:val="0"/>
        <w:adjustRightInd w:val="0"/>
        <w:rPr>
          <w:rFonts w:ascii="Franklin Gothic Book" w:hAnsi="Franklin Gothic Book"/>
          <w:color w:val="000000" w:themeColor="text1"/>
          <w:szCs w:val="24"/>
        </w:rPr>
      </w:pPr>
      <w:commentRangeStart w:id="109"/>
      <w:r w:rsidRPr="00D22F93">
        <w:rPr>
          <w:rFonts w:ascii="Franklin Gothic Book" w:hAnsi="Franklin Gothic Book"/>
          <w:color w:val="000000" w:themeColor="text1"/>
          <w:szCs w:val="24"/>
          <w:highlight w:val="yellow"/>
        </w:rPr>
        <w:t>[</w:t>
      </w:r>
      <w:r w:rsidR="00855CF4" w:rsidRPr="00D22F93">
        <w:rPr>
          <w:rFonts w:ascii="Franklin Gothic Book" w:hAnsi="Franklin Gothic Book"/>
          <w:color w:val="000000" w:themeColor="text1"/>
          <w:szCs w:val="24"/>
          <w:highlight w:val="yellow"/>
        </w:rPr>
        <w:t>A wash</w:t>
      </w:r>
      <w:r w:rsidR="00267069" w:rsidRPr="00D22F93">
        <w:rPr>
          <w:rFonts w:ascii="Franklin Gothic Book" w:hAnsi="Franklin Gothic Book"/>
          <w:color w:val="000000" w:themeColor="text1"/>
          <w:szCs w:val="24"/>
          <w:highlight w:val="yellow"/>
        </w:rPr>
        <w:t xml:space="preserve"> </w:t>
      </w:r>
      <w:commentRangeEnd w:id="109"/>
      <w:r w:rsidR="00DE04B9">
        <w:rPr>
          <w:rStyle w:val="CommentReference"/>
        </w:rPr>
        <w:commentReference w:id="109"/>
      </w:r>
      <w:r w:rsidR="00855CF4" w:rsidRPr="00D22F93">
        <w:rPr>
          <w:rFonts w:ascii="Franklin Gothic Book" w:hAnsi="Franklin Gothic Book"/>
          <w:color w:val="000000" w:themeColor="text1"/>
          <w:szCs w:val="24"/>
          <w:highlight w:val="yellow"/>
        </w:rPr>
        <w:t>box is supplied at the head</w:t>
      </w:r>
      <w:r w:rsidR="00F47008">
        <w:rPr>
          <w:rFonts w:ascii="Franklin Gothic Book" w:hAnsi="Franklin Gothic Book"/>
          <w:color w:val="000000" w:themeColor="text1"/>
          <w:szCs w:val="24"/>
          <w:highlight w:val="yellow"/>
        </w:rPr>
        <w:t xml:space="preserve"> </w:t>
      </w:r>
      <w:r w:rsidR="0037775E" w:rsidRPr="00D22F93">
        <w:rPr>
          <w:rFonts w:ascii="Franklin Gothic Book" w:hAnsi="Franklin Gothic Book"/>
          <w:color w:val="000000" w:themeColor="text1"/>
          <w:szCs w:val="24"/>
          <w:highlight w:val="yellow"/>
        </w:rPr>
        <w:t xml:space="preserve">of the Bio-BELT </w:t>
      </w:r>
      <w:r w:rsidR="00855CF4" w:rsidRPr="00D22F93">
        <w:rPr>
          <w:rFonts w:ascii="Franklin Gothic Book" w:hAnsi="Franklin Gothic Book"/>
          <w:color w:val="000000" w:themeColor="text1"/>
          <w:szCs w:val="24"/>
          <w:highlight w:val="yellow"/>
        </w:rPr>
        <w:t>to remove any residual material that may adhere to the</w:t>
      </w:r>
      <w:r w:rsidR="0037775E" w:rsidRPr="00D22F93">
        <w:rPr>
          <w:rFonts w:ascii="Franklin Gothic Book" w:hAnsi="Franklin Gothic Book"/>
          <w:color w:val="000000" w:themeColor="text1"/>
          <w:szCs w:val="24"/>
          <w:highlight w:val="yellow"/>
        </w:rPr>
        <w:t xml:space="preserve"> Bio-BELT</w:t>
      </w:r>
      <w:r w:rsidR="00D74851" w:rsidRPr="00D22F93">
        <w:rPr>
          <w:rFonts w:ascii="Franklin Gothic Book" w:hAnsi="Franklin Gothic Book"/>
          <w:color w:val="000000" w:themeColor="text1"/>
          <w:szCs w:val="24"/>
          <w:highlight w:val="yellow"/>
        </w:rPr>
        <w:t>.</w:t>
      </w:r>
      <w:r w:rsidRPr="00D22F93">
        <w:rPr>
          <w:rFonts w:ascii="Franklin Gothic Book" w:hAnsi="Franklin Gothic Book"/>
          <w:color w:val="000000" w:themeColor="text1"/>
          <w:szCs w:val="24"/>
          <w:highlight w:val="yellow"/>
        </w:rPr>
        <w:t>]</w:t>
      </w:r>
    </w:p>
    <w:p w14:paraId="42C2557F" w14:textId="77777777" w:rsidR="00855CF4" w:rsidRPr="0037775E" w:rsidRDefault="00855CF4" w:rsidP="00855CF4">
      <w:pPr>
        <w:autoSpaceDE w:val="0"/>
        <w:autoSpaceDN w:val="0"/>
        <w:adjustRightInd w:val="0"/>
        <w:rPr>
          <w:rFonts w:ascii="Franklin Gothic Book" w:hAnsi="Franklin Gothic Book"/>
          <w:color w:val="000000" w:themeColor="text1"/>
          <w:szCs w:val="24"/>
        </w:rPr>
      </w:pPr>
    </w:p>
    <w:p w14:paraId="137E7A0F" w14:textId="010EFD69" w:rsidR="00AB5006" w:rsidRDefault="00052465" w:rsidP="00855CF4">
      <w:pPr>
        <w:autoSpaceDE w:val="0"/>
        <w:autoSpaceDN w:val="0"/>
        <w:adjustRightInd w:val="0"/>
        <w:rPr>
          <w:rFonts w:ascii="Franklin Gothic Book" w:hAnsi="Franklin Gothic Book"/>
          <w:b/>
          <w:bCs/>
          <w:color w:val="000000" w:themeColor="text1"/>
          <w:szCs w:val="24"/>
        </w:rPr>
      </w:pPr>
      <w:r w:rsidRPr="002E3983">
        <w:rPr>
          <w:rFonts w:ascii="Franklin Gothic Book" w:hAnsi="Franklin Gothic Book"/>
          <w:color w:val="000000" w:themeColor="text1"/>
          <w:szCs w:val="24"/>
          <w:highlight w:val="yellow"/>
        </w:rPr>
        <w:t>[</w:t>
      </w:r>
      <w:commentRangeStart w:id="110"/>
      <w:r w:rsidRPr="002E3983">
        <w:rPr>
          <w:rFonts w:ascii="Franklin Gothic Book" w:hAnsi="Franklin Gothic Book"/>
          <w:color w:val="000000" w:themeColor="text1"/>
          <w:szCs w:val="24"/>
          <w:highlight w:val="yellow"/>
        </w:rPr>
        <w:t xml:space="preserve">Belt tensioning is maintained automatically </w:t>
      </w:r>
      <w:r w:rsidR="00C33FF5" w:rsidRPr="002E3983">
        <w:rPr>
          <w:rFonts w:ascii="Franklin Gothic Book" w:hAnsi="Franklin Gothic Book"/>
          <w:color w:val="000000" w:themeColor="text1"/>
          <w:szCs w:val="24"/>
          <w:highlight w:val="yellow"/>
        </w:rPr>
        <w:t>using</w:t>
      </w:r>
      <w:r w:rsidR="00C33FF5">
        <w:rPr>
          <w:rFonts w:ascii="Franklin Gothic Book" w:hAnsi="Franklin Gothic Book"/>
          <w:color w:val="000000" w:themeColor="text1"/>
          <w:szCs w:val="24"/>
          <w:highlight w:val="yellow"/>
        </w:rPr>
        <w:t xml:space="preserve"> weights in the </w:t>
      </w:r>
      <w:r w:rsidR="003616F7" w:rsidRPr="002E3983">
        <w:rPr>
          <w:rFonts w:ascii="Franklin Gothic Book" w:hAnsi="Franklin Gothic Book"/>
          <w:color w:val="000000" w:themeColor="text1"/>
          <w:szCs w:val="24"/>
          <w:highlight w:val="yellow"/>
        </w:rPr>
        <w:t>gravity take-up assembly.</w:t>
      </w:r>
      <w:r w:rsidR="00A162A2">
        <w:rPr>
          <w:rFonts w:ascii="Franklin Gothic Book" w:hAnsi="Franklin Gothic Book"/>
          <w:color w:val="000000" w:themeColor="text1"/>
          <w:szCs w:val="24"/>
          <w:highlight w:val="yellow"/>
        </w:rPr>
        <w:t xml:space="preserve"> Over time, slight adjustments to the amount of weight may </w:t>
      </w:r>
      <w:r w:rsidR="00C33FF5">
        <w:rPr>
          <w:rFonts w:ascii="Franklin Gothic Book" w:hAnsi="Franklin Gothic Book"/>
          <w:color w:val="000000" w:themeColor="text1"/>
          <w:szCs w:val="24"/>
          <w:highlight w:val="yellow"/>
        </w:rPr>
        <w:t>be required</w:t>
      </w:r>
      <w:r w:rsidR="00A162A2">
        <w:rPr>
          <w:rFonts w:ascii="Franklin Gothic Book" w:hAnsi="Franklin Gothic Book"/>
          <w:color w:val="000000" w:themeColor="text1"/>
          <w:szCs w:val="24"/>
          <w:highlight w:val="yellow"/>
        </w:rPr>
        <w:t xml:space="preserve"> to achieve proper tensioning</w:t>
      </w:r>
      <w:r w:rsidR="00F6146E">
        <w:rPr>
          <w:rFonts w:ascii="Franklin Gothic Book" w:hAnsi="Franklin Gothic Book"/>
          <w:color w:val="000000" w:themeColor="text1"/>
          <w:szCs w:val="24"/>
          <w:highlight w:val="yellow"/>
        </w:rPr>
        <w:t xml:space="preserve"> as the belt stretches. This is </w:t>
      </w:r>
      <w:r w:rsidR="00F6146E" w:rsidRPr="00576BFF">
        <w:rPr>
          <w:rFonts w:ascii="Franklin Gothic Book" w:hAnsi="Franklin Gothic Book"/>
          <w:color w:val="000000" w:themeColor="text1"/>
          <w:szCs w:val="24"/>
          <w:highlight w:val="yellow"/>
        </w:rPr>
        <w:t xml:space="preserve">detailed in Section </w:t>
      </w:r>
      <w:r w:rsidR="00576BFF" w:rsidRPr="00576BFF">
        <w:rPr>
          <w:rFonts w:ascii="Franklin Gothic Book" w:hAnsi="Franklin Gothic Book"/>
          <w:color w:val="000000" w:themeColor="text1"/>
          <w:szCs w:val="24"/>
          <w:highlight w:val="yellow"/>
        </w:rPr>
        <w:fldChar w:fldCharType="begin"/>
      </w:r>
      <w:r w:rsidR="00576BFF" w:rsidRPr="00576BFF">
        <w:rPr>
          <w:rFonts w:ascii="Franklin Gothic Book" w:hAnsi="Franklin Gothic Book"/>
          <w:color w:val="000000" w:themeColor="text1"/>
          <w:szCs w:val="24"/>
          <w:highlight w:val="yellow"/>
        </w:rPr>
        <w:instrText xml:space="preserve"> REF _Ref163036746 \r \h </w:instrText>
      </w:r>
      <w:r w:rsidR="00576BFF">
        <w:rPr>
          <w:rFonts w:ascii="Franklin Gothic Book" w:hAnsi="Franklin Gothic Book"/>
          <w:color w:val="000000" w:themeColor="text1"/>
          <w:szCs w:val="24"/>
          <w:highlight w:val="yellow"/>
        </w:rPr>
        <w:instrText xml:space="preserve"> \* MERGEFORMAT </w:instrText>
      </w:r>
      <w:r w:rsidR="00576BFF" w:rsidRPr="00576BFF">
        <w:rPr>
          <w:rFonts w:ascii="Franklin Gothic Book" w:hAnsi="Franklin Gothic Book"/>
          <w:color w:val="000000" w:themeColor="text1"/>
          <w:szCs w:val="24"/>
          <w:highlight w:val="yellow"/>
        </w:rPr>
      </w:r>
      <w:r w:rsidR="00576BFF" w:rsidRPr="00576BFF">
        <w:rPr>
          <w:rFonts w:ascii="Franklin Gothic Book" w:hAnsi="Franklin Gothic Book"/>
          <w:color w:val="000000" w:themeColor="text1"/>
          <w:szCs w:val="24"/>
          <w:highlight w:val="yellow"/>
        </w:rPr>
        <w:fldChar w:fldCharType="separate"/>
      </w:r>
      <w:r w:rsidR="0048730A">
        <w:rPr>
          <w:rFonts w:ascii="Franklin Gothic Book" w:hAnsi="Franklin Gothic Book"/>
          <w:color w:val="000000" w:themeColor="text1"/>
          <w:szCs w:val="24"/>
          <w:highlight w:val="yellow"/>
        </w:rPr>
        <w:t>6.1</w:t>
      </w:r>
      <w:r w:rsidR="00576BFF" w:rsidRPr="00576BFF">
        <w:rPr>
          <w:rFonts w:ascii="Franklin Gothic Book" w:hAnsi="Franklin Gothic Book"/>
          <w:color w:val="000000" w:themeColor="text1"/>
          <w:szCs w:val="24"/>
          <w:highlight w:val="yellow"/>
        </w:rPr>
        <w:fldChar w:fldCharType="end"/>
      </w:r>
      <w:r w:rsidR="00576BFF">
        <w:rPr>
          <w:rFonts w:ascii="Franklin Gothic Book" w:hAnsi="Franklin Gothic Book"/>
          <w:color w:val="000000" w:themeColor="text1"/>
          <w:szCs w:val="24"/>
          <w:highlight w:val="yellow"/>
        </w:rPr>
        <w:t xml:space="preserve"> - </w:t>
      </w:r>
      <w:r w:rsidR="00576BFF" w:rsidRPr="00576BFF">
        <w:rPr>
          <w:rFonts w:ascii="Franklin Gothic Book" w:hAnsi="Franklin Gothic Book"/>
          <w:color w:val="000000" w:themeColor="text1"/>
          <w:szCs w:val="24"/>
          <w:highlight w:val="yellow"/>
        </w:rPr>
        <w:fldChar w:fldCharType="begin"/>
      </w:r>
      <w:r w:rsidR="00576BFF" w:rsidRPr="00576BFF">
        <w:rPr>
          <w:rFonts w:ascii="Franklin Gothic Book" w:hAnsi="Franklin Gothic Book"/>
          <w:color w:val="000000" w:themeColor="text1"/>
          <w:szCs w:val="24"/>
          <w:highlight w:val="yellow"/>
        </w:rPr>
        <w:instrText xml:space="preserve"> REF _Ref163036746 \h </w:instrText>
      </w:r>
      <w:r w:rsidR="00576BFF">
        <w:rPr>
          <w:rFonts w:ascii="Franklin Gothic Book" w:hAnsi="Franklin Gothic Book"/>
          <w:color w:val="000000" w:themeColor="text1"/>
          <w:szCs w:val="24"/>
          <w:highlight w:val="yellow"/>
        </w:rPr>
        <w:instrText xml:space="preserve"> \* MERGEFORMAT </w:instrText>
      </w:r>
      <w:r w:rsidR="00576BFF" w:rsidRPr="00576BFF">
        <w:rPr>
          <w:rFonts w:ascii="Franklin Gothic Book" w:hAnsi="Franklin Gothic Book"/>
          <w:color w:val="000000" w:themeColor="text1"/>
          <w:szCs w:val="24"/>
          <w:highlight w:val="yellow"/>
        </w:rPr>
      </w:r>
      <w:r w:rsidR="00576BFF" w:rsidRPr="00576BFF">
        <w:rPr>
          <w:rFonts w:ascii="Franklin Gothic Book" w:hAnsi="Franklin Gothic Book"/>
          <w:color w:val="000000" w:themeColor="text1"/>
          <w:szCs w:val="24"/>
          <w:highlight w:val="yellow"/>
        </w:rPr>
        <w:fldChar w:fldCharType="separate"/>
      </w:r>
      <w:r w:rsidR="0048730A" w:rsidRPr="0048730A">
        <w:rPr>
          <w:rFonts w:ascii="Franklin Gothic Book" w:hAnsi="Franklin Gothic Book"/>
        </w:rPr>
        <w:t>Preventative Maintenance</w:t>
      </w:r>
      <w:r w:rsidR="00576BFF" w:rsidRPr="00576BFF">
        <w:rPr>
          <w:rFonts w:ascii="Franklin Gothic Book" w:hAnsi="Franklin Gothic Book"/>
          <w:color w:val="000000" w:themeColor="text1"/>
          <w:szCs w:val="24"/>
          <w:highlight w:val="yellow"/>
        </w:rPr>
        <w:fldChar w:fldCharType="end"/>
      </w:r>
      <w:r w:rsidR="00A162A2" w:rsidRPr="00576BFF">
        <w:rPr>
          <w:rFonts w:ascii="Franklin Gothic Book" w:hAnsi="Franklin Gothic Book"/>
          <w:color w:val="000000" w:themeColor="text1"/>
          <w:szCs w:val="24"/>
          <w:highlight w:val="yellow"/>
        </w:rPr>
        <w:t>.</w:t>
      </w:r>
      <w:r w:rsidR="003616F7" w:rsidRPr="00576BFF">
        <w:rPr>
          <w:rFonts w:ascii="Franklin Gothic Book" w:hAnsi="Franklin Gothic Book"/>
          <w:color w:val="000000" w:themeColor="text1"/>
          <w:szCs w:val="24"/>
          <w:highlight w:val="yellow"/>
        </w:rPr>
        <w:t>]</w:t>
      </w:r>
      <w:r w:rsidRPr="00576BFF">
        <w:rPr>
          <w:rFonts w:ascii="Franklin Gothic Book" w:hAnsi="Franklin Gothic Book"/>
          <w:color w:val="000000" w:themeColor="text1"/>
          <w:szCs w:val="24"/>
          <w:highlight w:val="yellow"/>
        </w:rPr>
        <w:t>[</w:t>
      </w:r>
      <w:r w:rsidR="00855CF4" w:rsidRPr="00576BFF">
        <w:rPr>
          <w:rFonts w:ascii="Franklin Gothic Book" w:hAnsi="Franklin Gothic Book"/>
          <w:color w:val="000000" w:themeColor="text1"/>
          <w:szCs w:val="24"/>
          <w:highlight w:val="yellow"/>
        </w:rPr>
        <w:t xml:space="preserve">Belt tension </w:t>
      </w:r>
      <w:r w:rsidR="00145BF9" w:rsidRPr="00576BFF">
        <w:rPr>
          <w:rFonts w:ascii="Franklin Gothic Book" w:hAnsi="Franklin Gothic Book"/>
          <w:color w:val="000000" w:themeColor="text1"/>
          <w:szCs w:val="24"/>
          <w:highlight w:val="yellow"/>
        </w:rPr>
        <w:t>may be</w:t>
      </w:r>
      <w:r w:rsidR="00855CF4" w:rsidRPr="00576BFF">
        <w:rPr>
          <w:rFonts w:ascii="Franklin Gothic Book" w:hAnsi="Franklin Gothic Book"/>
          <w:color w:val="000000" w:themeColor="text1"/>
          <w:szCs w:val="24"/>
          <w:highlight w:val="yellow"/>
        </w:rPr>
        <w:t xml:space="preserve"> adjusted </w:t>
      </w:r>
      <w:r w:rsidR="000C7182" w:rsidRPr="00576BFF">
        <w:rPr>
          <w:rFonts w:ascii="Franklin Gothic Book" w:hAnsi="Franklin Gothic Book"/>
          <w:color w:val="000000" w:themeColor="text1"/>
          <w:szCs w:val="24"/>
          <w:highlight w:val="yellow"/>
        </w:rPr>
        <w:t>via the</w:t>
      </w:r>
      <w:r w:rsidR="00855CF4" w:rsidRPr="00576BFF">
        <w:rPr>
          <w:rFonts w:ascii="Franklin Gothic Book" w:hAnsi="Franklin Gothic Book"/>
          <w:color w:val="000000" w:themeColor="text1"/>
          <w:szCs w:val="24"/>
          <w:highlight w:val="yellow"/>
        </w:rPr>
        <w:t xml:space="preserve"> screw</w:t>
      </w:r>
      <w:r w:rsidR="00855CF4" w:rsidRPr="002E3983">
        <w:rPr>
          <w:rFonts w:ascii="Franklin Gothic Book" w:hAnsi="Franklin Gothic Book"/>
          <w:color w:val="000000" w:themeColor="text1"/>
          <w:szCs w:val="24"/>
          <w:highlight w:val="yellow"/>
        </w:rPr>
        <w:t xml:space="preserve"> take-ups on the tail end of the </w:t>
      </w:r>
      <w:r w:rsidR="00145BF9" w:rsidRPr="002E3983">
        <w:rPr>
          <w:rFonts w:ascii="Franklin Gothic Book" w:hAnsi="Franklin Gothic Book"/>
          <w:color w:val="000000" w:themeColor="text1"/>
          <w:szCs w:val="24"/>
          <w:highlight w:val="yellow"/>
        </w:rPr>
        <w:t>Bio-BELT</w:t>
      </w:r>
      <w:commentRangeEnd w:id="110"/>
      <w:r w:rsidR="003958C7">
        <w:rPr>
          <w:rStyle w:val="CommentReference"/>
        </w:rPr>
        <w:commentReference w:id="110"/>
      </w:r>
      <w:r w:rsidR="00855CF4" w:rsidRPr="002E3983">
        <w:rPr>
          <w:rFonts w:ascii="Franklin Gothic Book" w:hAnsi="Franklin Gothic Book"/>
          <w:color w:val="000000" w:themeColor="text1"/>
          <w:szCs w:val="24"/>
          <w:highlight w:val="yellow"/>
        </w:rPr>
        <w:t xml:space="preserve">. </w:t>
      </w:r>
      <w:r w:rsidR="00145BF9" w:rsidRPr="002E3983">
        <w:rPr>
          <w:rFonts w:ascii="Franklin Gothic Book" w:hAnsi="Franklin Gothic Book"/>
          <w:b/>
          <w:bCs/>
          <w:color w:val="000000" w:themeColor="text1"/>
          <w:szCs w:val="24"/>
          <w:highlight w:val="yellow"/>
        </w:rPr>
        <w:t>Do not</w:t>
      </w:r>
      <w:r w:rsidR="00855CF4" w:rsidRPr="002E3983">
        <w:rPr>
          <w:rFonts w:ascii="Franklin Gothic Book" w:hAnsi="Franklin Gothic Book"/>
          <w:b/>
          <w:bCs/>
          <w:color w:val="000000" w:themeColor="text1"/>
          <w:szCs w:val="24"/>
          <w:highlight w:val="yellow"/>
        </w:rPr>
        <w:t xml:space="preserve"> attempt to adjust belt tracking by skewing the </w:t>
      </w:r>
      <w:r w:rsidR="00630FEE" w:rsidRPr="002E3983">
        <w:rPr>
          <w:rFonts w:ascii="Franklin Gothic Book" w:hAnsi="Franklin Gothic Book"/>
          <w:b/>
          <w:bCs/>
          <w:color w:val="000000" w:themeColor="text1"/>
          <w:szCs w:val="24"/>
          <w:highlight w:val="yellow"/>
        </w:rPr>
        <w:t xml:space="preserve">screw </w:t>
      </w:r>
      <w:r w:rsidR="00855CF4" w:rsidRPr="002E3983">
        <w:rPr>
          <w:rFonts w:ascii="Franklin Gothic Book" w:hAnsi="Franklin Gothic Book"/>
          <w:b/>
          <w:bCs/>
          <w:color w:val="000000" w:themeColor="text1"/>
          <w:szCs w:val="24"/>
          <w:highlight w:val="yellow"/>
        </w:rPr>
        <w:t>take-ups</w:t>
      </w:r>
      <w:r w:rsidR="00B62E7D" w:rsidRPr="002E3983">
        <w:rPr>
          <w:rFonts w:ascii="Franklin Gothic Book" w:hAnsi="Franklin Gothic Book"/>
          <w:b/>
          <w:bCs/>
          <w:color w:val="000000" w:themeColor="text1"/>
          <w:szCs w:val="24"/>
          <w:highlight w:val="yellow"/>
        </w:rPr>
        <w:t xml:space="preserve"> or moving the </w:t>
      </w:r>
      <w:r w:rsidR="009B1D78" w:rsidRPr="002E3983">
        <w:rPr>
          <w:rFonts w:ascii="Franklin Gothic Book" w:hAnsi="Franklin Gothic Book"/>
          <w:b/>
          <w:bCs/>
          <w:color w:val="000000" w:themeColor="text1"/>
          <w:szCs w:val="24"/>
          <w:highlight w:val="yellow"/>
        </w:rPr>
        <w:t xml:space="preserve">drum </w:t>
      </w:r>
      <w:r w:rsidR="00B62E7D" w:rsidRPr="002E3983">
        <w:rPr>
          <w:rFonts w:ascii="Franklin Gothic Book" w:hAnsi="Franklin Gothic Book"/>
          <w:b/>
          <w:bCs/>
          <w:color w:val="000000" w:themeColor="text1"/>
          <w:szCs w:val="24"/>
          <w:highlight w:val="yellow"/>
        </w:rPr>
        <w:t>pulleys</w:t>
      </w:r>
      <w:r w:rsidR="00855CF4" w:rsidRPr="002E3983">
        <w:rPr>
          <w:rFonts w:ascii="Franklin Gothic Book" w:hAnsi="Franklin Gothic Book"/>
          <w:b/>
          <w:bCs/>
          <w:color w:val="000000" w:themeColor="text1"/>
          <w:szCs w:val="24"/>
          <w:highlight w:val="yellow"/>
        </w:rPr>
        <w:t>.</w:t>
      </w:r>
      <w:r w:rsidR="00145BF9" w:rsidRPr="002E3983">
        <w:rPr>
          <w:rFonts w:ascii="Franklin Gothic Book" w:hAnsi="Franklin Gothic Book"/>
          <w:b/>
          <w:bCs/>
          <w:color w:val="000000" w:themeColor="text1"/>
          <w:szCs w:val="24"/>
          <w:highlight w:val="yellow"/>
        </w:rPr>
        <w:t xml:space="preserve"> To adjust belt tracking, skew the idlers as prescribed in Section</w:t>
      </w:r>
      <w:r w:rsidR="00775B69" w:rsidRPr="002E3983">
        <w:rPr>
          <w:rFonts w:ascii="Franklin Gothic Book" w:hAnsi="Franklin Gothic Book"/>
          <w:b/>
          <w:bCs/>
          <w:color w:val="000000" w:themeColor="text1"/>
          <w:szCs w:val="24"/>
          <w:highlight w:val="yellow"/>
        </w:rPr>
        <w:t xml:space="preserve"> </w:t>
      </w:r>
      <w:r w:rsidR="001C6F16" w:rsidRPr="002E3983">
        <w:rPr>
          <w:rFonts w:ascii="Franklin Gothic Book" w:hAnsi="Franklin Gothic Book"/>
          <w:b/>
          <w:bCs/>
          <w:color w:val="000000" w:themeColor="text1"/>
          <w:szCs w:val="24"/>
          <w:highlight w:val="yellow"/>
        </w:rPr>
        <w:fldChar w:fldCharType="begin"/>
      </w:r>
      <w:r w:rsidR="001C6F16" w:rsidRPr="002E3983">
        <w:rPr>
          <w:rFonts w:ascii="Franklin Gothic Book" w:hAnsi="Franklin Gothic Book"/>
          <w:b/>
          <w:bCs/>
          <w:color w:val="000000" w:themeColor="text1"/>
          <w:szCs w:val="24"/>
          <w:highlight w:val="yellow"/>
        </w:rPr>
        <w:instrText xml:space="preserve"> REF _Ref164768190 \r \h  \* MERGEFORMAT </w:instrText>
      </w:r>
      <w:r w:rsidR="001C6F16" w:rsidRPr="002E3983">
        <w:rPr>
          <w:rFonts w:ascii="Franklin Gothic Book" w:hAnsi="Franklin Gothic Book"/>
          <w:b/>
          <w:bCs/>
          <w:color w:val="000000" w:themeColor="text1"/>
          <w:szCs w:val="24"/>
          <w:highlight w:val="yellow"/>
        </w:rPr>
      </w:r>
      <w:r w:rsidR="001C6F16" w:rsidRPr="002E3983">
        <w:rPr>
          <w:rFonts w:ascii="Franklin Gothic Book" w:hAnsi="Franklin Gothic Book"/>
          <w:b/>
          <w:bCs/>
          <w:color w:val="000000" w:themeColor="text1"/>
          <w:szCs w:val="24"/>
          <w:highlight w:val="yellow"/>
        </w:rPr>
        <w:fldChar w:fldCharType="separate"/>
      </w:r>
      <w:r w:rsidR="0048730A">
        <w:rPr>
          <w:rFonts w:ascii="Franklin Gothic Book" w:hAnsi="Franklin Gothic Book"/>
          <w:b/>
          <w:bCs/>
          <w:color w:val="000000" w:themeColor="text1"/>
          <w:szCs w:val="24"/>
          <w:highlight w:val="yellow"/>
        </w:rPr>
        <w:t>6.2.2</w:t>
      </w:r>
      <w:r w:rsidR="001C6F16" w:rsidRPr="002E3983">
        <w:rPr>
          <w:rFonts w:ascii="Franklin Gothic Book" w:hAnsi="Franklin Gothic Book"/>
          <w:b/>
          <w:bCs/>
          <w:color w:val="000000" w:themeColor="text1"/>
          <w:szCs w:val="24"/>
          <w:highlight w:val="yellow"/>
        </w:rPr>
        <w:fldChar w:fldCharType="end"/>
      </w:r>
      <w:r w:rsidR="001C6F16" w:rsidRPr="002E3983">
        <w:rPr>
          <w:rFonts w:ascii="Franklin Gothic Book" w:hAnsi="Franklin Gothic Book"/>
          <w:b/>
          <w:bCs/>
          <w:color w:val="000000" w:themeColor="text1"/>
          <w:szCs w:val="24"/>
          <w:highlight w:val="yellow"/>
        </w:rPr>
        <w:t xml:space="preserve"> - </w:t>
      </w:r>
      <w:r w:rsidR="001C6F16" w:rsidRPr="002E3983">
        <w:rPr>
          <w:rFonts w:ascii="Franklin Gothic Book" w:hAnsi="Franklin Gothic Book"/>
          <w:b/>
          <w:bCs/>
          <w:color w:val="000000" w:themeColor="text1"/>
          <w:szCs w:val="24"/>
          <w:highlight w:val="yellow"/>
        </w:rPr>
        <w:fldChar w:fldCharType="begin"/>
      </w:r>
      <w:r w:rsidR="001C6F16" w:rsidRPr="002E3983">
        <w:rPr>
          <w:rFonts w:ascii="Franklin Gothic Book" w:hAnsi="Franklin Gothic Book"/>
          <w:b/>
          <w:bCs/>
          <w:color w:val="000000" w:themeColor="text1"/>
          <w:szCs w:val="24"/>
          <w:highlight w:val="yellow"/>
        </w:rPr>
        <w:instrText xml:space="preserve"> REF _Ref164768190 \h  \* MERGEFORMAT </w:instrText>
      </w:r>
      <w:r w:rsidR="001C6F16" w:rsidRPr="002E3983">
        <w:rPr>
          <w:rFonts w:ascii="Franklin Gothic Book" w:hAnsi="Franklin Gothic Book"/>
          <w:b/>
          <w:bCs/>
          <w:color w:val="000000" w:themeColor="text1"/>
          <w:szCs w:val="24"/>
          <w:highlight w:val="yellow"/>
        </w:rPr>
      </w:r>
      <w:r w:rsidR="001C6F16" w:rsidRPr="002E3983">
        <w:rPr>
          <w:rFonts w:ascii="Franklin Gothic Book" w:hAnsi="Franklin Gothic Book"/>
          <w:b/>
          <w:bCs/>
          <w:color w:val="000000" w:themeColor="text1"/>
          <w:szCs w:val="24"/>
          <w:highlight w:val="yellow"/>
        </w:rPr>
        <w:fldChar w:fldCharType="separate"/>
      </w:r>
      <w:r w:rsidR="0048730A" w:rsidRPr="0048730A">
        <w:rPr>
          <w:rFonts w:ascii="Franklin Gothic Book" w:hAnsi="Franklin Gothic Book"/>
          <w:b/>
          <w:bCs/>
          <w:highlight w:val="yellow"/>
        </w:rPr>
        <w:t>Belt Tracking</w:t>
      </w:r>
      <w:r w:rsidR="001C6F16" w:rsidRPr="002E3983">
        <w:rPr>
          <w:rFonts w:ascii="Franklin Gothic Book" w:hAnsi="Franklin Gothic Book"/>
          <w:b/>
          <w:bCs/>
          <w:color w:val="000000" w:themeColor="text1"/>
          <w:szCs w:val="24"/>
          <w:highlight w:val="yellow"/>
        </w:rPr>
        <w:fldChar w:fldCharType="end"/>
      </w:r>
      <w:r w:rsidR="0053794E" w:rsidRPr="002E3983">
        <w:rPr>
          <w:rFonts w:ascii="Franklin Gothic Book" w:hAnsi="Franklin Gothic Book"/>
          <w:b/>
          <w:bCs/>
          <w:color w:val="000000" w:themeColor="text1"/>
          <w:szCs w:val="24"/>
          <w:highlight w:val="yellow"/>
        </w:rPr>
        <w:t>.</w:t>
      </w:r>
      <w:r w:rsidR="002E3983" w:rsidRPr="002E3983">
        <w:rPr>
          <w:rFonts w:ascii="Franklin Gothic Book" w:hAnsi="Franklin Gothic Book"/>
          <w:b/>
          <w:bCs/>
          <w:color w:val="000000" w:themeColor="text1"/>
          <w:szCs w:val="24"/>
          <w:highlight w:val="yellow"/>
        </w:rPr>
        <w:t>]</w:t>
      </w:r>
    </w:p>
    <w:p w14:paraId="5B01E179" w14:textId="77777777" w:rsidR="00775B69" w:rsidRDefault="00775B69" w:rsidP="00855CF4">
      <w:pPr>
        <w:autoSpaceDE w:val="0"/>
        <w:autoSpaceDN w:val="0"/>
        <w:adjustRightInd w:val="0"/>
        <w:rPr>
          <w:rFonts w:ascii="Franklin Gothic Book" w:hAnsi="Franklin Gothic Book"/>
          <w:b/>
          <w:bCs/>
          <w:color w:val="000000" w:themeColor="text1"/>
          <w:szCs w:val="24"/>
        </w:rPr>
      </w:pPr>
    </w:p>
    <w:p w14:paraId="58276EB6" w14:textId="77777777" w:rsidR="00AB5006" w:rsidRPr="00653B49" w:rsidRDefault="00AB5006" w:rsidP="00AB5006">
      <w:pPr>
        <w:rPr>
          <w:rFonts w:ascii="Franklin Gothic Book" w:hAnsi="Franklin Gothic Book"/>
          <w:b/>
          <w:bCs/>
          <w:szCs w:val="24"/>
        </w:rPr>
      </w:pPr>
      <w:r>
        <w:rPr>
          <w:rFonts w:ascii="Franklin Gothic Book" w:hAnsi="Franklin Gothic Book"/>
          <w:b/>
          <w:bCs/>
          <w:szCs w:val="24"/>
        </w:rPr>
        <w:t xml:space="preserve">Please refer and adhere to </w:t>
      </w:r>
      <w:r w:rsidRPr="006A7326">
        <w:rPr>
          <w:rFonts w:ascii="Franklin Gothic Book" w:hAnsi="Franklin Gothic Book"/>
          <w:b/>
          <w:bCs/>
          <w:szCs w:val="24"/>
        </w:rPr>
        <w:t>any additional best practices for belt conveyors as detailed in all applicable CEMA standards, including the most recent edition of the ANSI/CEMA document titled “Belt Conveyors for Bulk Materials”.</w:t>
      </w:r>
    </w:p>
    <w:p w14:paraId="06A1F728" w14:textId="77777777" w:rsidR="002A4C45" w:rsidRPr="000834D5" w:rsidRDefault="002A4C45" w:rsidP="008273DE">
      <w:pPr>
        <w:autoSpaceDE w:val="0"/>
        <w:autoSpaceDN w:val="0"/>
        <w:adjustRightInd w:val="0"/>
        <w:rPr>
          <w:rFonts w:ascii="Franklin Gothic Book" w:hAnsi="Franklin Gothic Book"/>
          <w:szCs w:val="24"/>
        </w:rPr>
      </w:pPr>
    </w:p>
    <w:p w14:paraId="1EB16130" w14:textId="28CA4C94" w:rsidR="00165DBE" w:rsidRPr="00582A6B" w:rsidRDefault="00151B60" w:rsidP="0094083B">
      <w:pPr>
        <w:pStyle w:val="Heading2"/>
      </w:pPr>
      <w:bookmarkStart w:id="111" w:name="_Ref148008380"/>
      <w:bookmarkStart w:id="112" w:name="_Ref148008382"/>
      <w:bookmarkStart w:id="113" w:name="_Ref150852144"/>
      <w:bookmarkStart w:id="114" w:name="_Ref150852147"/>
      <w:bookmarkStart w:id="115" w:name="_Ref162257886"/>
      <w:bookmarkStart w:id="116" w:name="_Ref162257888"/>
      <w:bookmarkStart w:id="117" w:name="_Ref162257982"/>
      <w:bookmarkStart w:id="118" w:name="_Ref162257984"/>
      <w:bookmarkStart w:id="119" w:name="_Ref164078550"/>
      <w:bookmarkStart w:id="120" w:name="_Ref164767328"/>
      <w:bookmarkStart w:id="121" w:name="_Toc182488408"/>
      <w:r w:rsidRPr="00582A6B">
        <w:lastRenderedPageBreak/>
        <w:t xml:space="preserve">Initial </w:t>
      </w:r>
      <w:r w:rsidR="00165DBE" w:rsidRPr="00582A6B">
        <w:t>Startup</w:t>
      </w:r>
      <w:bookmarkEnd w:id="111"/>
      <w:bookmarkEnd w:id="112"/>
      <w:bookmarkEnd w:id="113"/>
      <w:bookmarkEnd w:id="114"/>
      <w:bookmarkEnd w:id="115"/>
      <w:bookmarkEnd w:id="116"/>
      <w:bookmarkEnd w:id="117"/>
      <w:bookmarkEnd w:id="118"/>
      <w:bookmarkEnd w:id="119"/>
      <w:bookmarkEnd w:id="120"/>
      <w:bookmarkEnd w:id="121"/>
    </w:p>
    <w:p w14:paraId="0BEC2411" w14:textId="455A83DC" w:rsidR="0092391E" w:rsidRDefault="0092391E" w:rsidP="0092391E">
      <w:pPr>
        <w:rPr>
          <w:rFonts w:ascii="Franklin Gothic Book" w:hAnsi="Franklin Gothic Book"/>
        </w:rPr>
      </w:pPr>
      <w:r w:rsidRPr="00582A6B">
        <w:rPr>
          <w:rFonts w:ascii="Franklin Gothic Book" w:hAnsi="Franklin Gothic Book"/>
        </w:rPr>
        <w:t>To start the equipment</w:t>
      </w:r>
      <w:r w:rsidR="002574C7" w:rsidRPr="00582A6B">
        <w:rPr>
          <w:rFonts w:ascii="Franklin Gothic Book" w:hAnsi="Franklin Gothic Book"/>
        </w:rPr>
        <w:t xml:space="preserve"> for the first time</w:t>
      </w:r>
      <w:r w:rsidR="00645F17">
        <w:rPr>
          <w:rFonts w:ascii="Franklin Gothic Book" w:hAnsi="Franklin Gothic Book"/>
        </w:rPr>
        <w:t xml:space="preserve"> or after an extended shutdown</w:t>
      </w:r>
      <w:r w:rsidRPr="00582A6B">
        <w:rPr>
          <w:rFonts w:ascii="Franklin Gothic Book" w:hAnsi="Franklin Gothic Book"/>
        </w:rPr>
        <w:t>, perform the following steps</w:t>
      </w:r>
      <w:r w:rsidR="002574C7" w:rsidRPr="00582A6B">
        <w:rPr>
          <w:rFonts w:ascii="Franklin Gothic Book" w:hAnsi="Franklin Gothic Book"/>
        </w:rPr>
        <w:t xml:space="preserve">. </w:t>
      </w:r>
      <w:r w:rsidR="00D10F73" w:rsidRPr="00D10F73">
        <w:rPr>
          <w:rFonts w:ascii="Franklin Gothic Book" w:hAnsi="Franklin Gothic Book"/>
        </w:rPr>
        <w:t>Note that an operator must be standing by the Bio-</w:t>
      </w:r>
      <w:r w:rsidR="00D10F73">
        <w:rPr>
          <w:rFonts w:ascii="Franklin Gothic Book" w:hAnsi="Franklin Gothic Book"/>
        </w:rPr>
        <w:t>BELT</w:t>
      </w:r>
      <w:r w:rsidR="00D10F73" w:rsidRPr="00D10F73">
        <w:rPr>
          <w:rFonts w:ascii="Franklin Gothic Book" w:hAnsi="Franklin Gothic Book"/>
        </w:rPr>
        <w:t xml:space="preserve"> and associated control systems to stop the system in case of emergency</w:t>
      </w:r>
      <w:r w:rsidR="00D10F73">
        <w:rPr>
          <w:rFonts w:ascii="Franklin Gothic Book" w:hAnsi="Franklin Gothic Book"/>
        </w:rPr>
        <w:t>.</w:t>
      </w:r>
    </w:p>
    <w:p w14:paraId="37BDC9FF" w14:textId="77777777" w:rsidR="00014B02" w:rsidRDefault="00014B02" w:rsidP="0092391E">
      <w:pPr>
        <w:rPr>
          <w:rFonts w:ascii="Franklin Gothic Book" w:hAnsi="Franklin Gothic Book"/>
        </w:rPr>
      </w:pPr>
    </w:p>
    <w:p w14:paraId="243BBCE7" w14:textId="7E0C668A" w:rsidR="00014B02" w:rsidRPr="00BD5042" w:rsidRDefault="00BD5042" w:rsidP="00014B02">
      <w:pPr>
        <w:autoSpaceDE w:val="0"/>
        <w:autoSpaceDN w:val="0"/>
        <w:adjustRightInd w:val="0"/>
        <w:rPr>
          <w:rFonts w:ascii="Franklin Gothic Book" w:hAnsi="Franklin Gothic Book"/>
          <w:b/>
          <w:bCs/>
          <w:color w:val="000000" w:themeColor="text1"/>
          <w:szCs w:val="24"/>
        </w:rPr>
      </w:pPr>
      <w:r>
        <w:rPr>
          <w:rFonts w:ascii="Franklin Gothic Book" w:hAnsi="Franklin Gothic Book"/>
          <w:b/>
          <w:bCs/>
          <w:color w:val="000000" w:themeColor="text1"/>
          <w:szCs w:val="24"/>
        </w:rPr>
        <w:t xml:space="preserve">To avoid </w:t>
      </w:r>
      <w:r w:rsidR="00EC3895">
        <w:rPr>
          <w:rFonts w:ascii="Franklin Gothic Book" w:hAnsi="Franklin Gothic Book"/>
          <w:b/>
          <w:bCs/>
          <w:color w:val="000000" w:themeColor="text1"/>
          <w:szCs w:val="24"/>
        </w:rPr>
        <w:t>placing excess stress on the belt</w:t>
      </w:r>
      <w:r>
        <w:rPr>
          <w:rFonts w:ascii="Franklin Gothic Book" w:hAnsi="Franklin Gothic Book"/>
          <w:b/>
          <w:bCs/>
          <w:color w:val="000000" w:themeColor="text1"/>
          <w:szCs w:val="24"/>
        </w:rPr>
        <w:t xml:space="preserve"> and/or</w:t>
      </w:r>
      <w:r w:rsidR="00EC3895">
        <w:rPr>
          <w:rFonts w:ascii="Franklin Gothic Book" w:hAnsi="Franklin Gothic Book"/>
          <w:b/>
          <w:bCs/>
          <w:color w:val="000000" w:themeColor="text1"/>
          <w:szCs w:val="24"/>
        </w:rPr>
        <w:t xml:space="preserve"> </w:t>
      </w:r>
      <w:r w:rsidR="00D83762">
        <w:rPr>
          <w:rFonts w:ascii="Franklin Gothic Book" w:hAnsi="Franklin Gothic Book"/>
          <w:b/>
          <w:bCs/>
          <w:color w:val="000000" w:themeColor="text1"/>
          <w:szCs w:val="24"/>
        </w:rPr>
        <w:t>experiencing</w:t>
      </w:r>
      <w:r w:rsidR="00EC3895">
        <w:rPr>
          <w:rFonts w:ascii="Franklin Gothic Book" w:hAnsi="Franklin Gothic Book"/>
          <w:b/>
          <w:bCs/>
          <w:color w:val="000000" w:themeColor="text1"/>
          <w:szCs w:val="24"/>
        </w:rPr>
        <w:t xml:space="preserve"> </w:t>
      </w:r>
      <w:r>
        <w:rPr>
          <w:rFonts w:ascii="Franklin Gothic Book" w:hAnsi="Franklin Gothic Book"/>
          <w:b/>
          <w:bCs/>
          <w:color w:val="000000" w:themeColor="text1"/>
          <w:szCs w:val="24"/>
        </w:rPr>
        <w:t xml:space="preserve">material spillage, </w:t>
      </w:r>
      <w:r w:rsidR="00014B02" w:rsidRPr="00BD5042">
        <w:rPr>
          <w:rFonts w:ascii="Franklin Gothic Book" w:hAnsi="Franklin Gothic Book"/>
          <w:b/>
          <w:bCs/>
          <w:color w:val="000000" w:themeColor="text1"/>
          <w:szCs w:val="24"/>
        </w:rPr>
        <w:t xml:space="preserve">the </w:t>
      </w:r>
      <w:r>
        <w:rPr>
          <w:rFonts w:ascii="Franklin Gothic Book" w:hAnsi="Franklin Gothic Book"/>
          <w:b/>
          <w:bCs/>
          <w:color w:val="000000" w:themeColor="text1"/>
          <w:szCs w:val="24"/>
        </w:rPr>
        <w:t xml:space="preserve">Bio-BELT </w:t>
      </w:r>
      <w:r w:rsidR="00014B02" w:rsidRPr="00BD5042">
        <w:rPr>
          <w:rFonts w:ascii="Franklin Gothic Book" w:hAnsi="Franklin Gothic Book"/>
          <w:b/>
          <w:bCs/>
          <w:color w:val="000000" w:themeColor="text1"/>
          <w:szCs w:val="24"/>
        </w:rPr>
        <w:t xml:space="preserve">must </w:t>
      </w:r>
      <w:r>
        <w:rPr>
          <w:rFonts w:ascii="Franklin Gothic Book" w:hAnsi="Franklin Gothic Book"/>
          <w:b/>
          <w:bCs/>
          <w:color w:val="000000" w:themeColor="text1"/>
          <w:szCs w:val="24"/>
        </w:rPr>
        <w:t xml:space="preserve">already </w:t>
      </w:r>
      <w:r w:rsidR="00014B02" w:rsidRPr="00BD5042">
        <w:rPr>
          <w:rFonts w:ascii="Franklin Gothic Book" w:hAnsi="Franklin Gothic Book"/>
          <w:b/>
          <w:bCs/>
          <w:color w:val="000000" w:themeColor="text1"/>
          <w:szCs w:val="24"/>
        </w:rPr>
        <w:t xml:space="preserve">be operating </w:t>
      </w:r>
      <w:r>
        <w:rPr>
          <w:rFonts w:ascii="Franklin Gothic Book" w:hAnsi="Franklin Gothic Book"/>
          <w:b/>
          <w:bCs/>
          <w:color w:val="000000" w:themeColor="text1"/>
          <w:szCs w:val="24"/>
        </w:rPr>
        <w:t xml:space="preserve">at the full intended speed </w:t>
      </w:r>
      <w:r w:rsidR="00014B02" w:rsidRPr="00BD5042">
        <w:rPr>
          <w:rFonts w:ascii="Franklin Gothic Book" w:hAnsi="Franklin Gothic Book"/>
          <w:b/>
          <w:bCs/>
          <w:color w:val="000000" w:themeColor="text1"/>
          <w:szCs w:val="24"/>
        </w:rPr>
        <w:t>prior to receiving product.</w:t>
      </w:r>
      <w:r>
        <w:rPr>
          <w:rFonts w:ascii="Franklin Gothic Book" w:hAnsi="Franklin Gothic Book"/>
          <w:b/>
          <w:bCs/>
          <w:color w:val="000000" w:themeColor="text1"/>
          <w:szCs w:val="24"/>
        </w:rPr>
        <w:t xml:space="preserve"> Do not convey product onto the Bio-BELT before starting the Bio-BELT.</w:t>
      </w:r>
    </w:p>
    <w:p w14:paraId="5042BE04" w14:textId="77777777" w:rsidR="002574C7" w:rsidRPr="00582A6B" w:rsidRDefault="002574C7" w:rsidP="0092391E">
      <w:pPr>
        <w:rPr>
          <w:rFonts w:ascii="Franklin Gothic Book" w:hAnsi="Franklin Gothic Book"/>
        </w:rPr>
      </w:pPr>
    </w:p>
    <w:p w14:paraId="56862B6D" w14:textId="53207672" w:rsidR="00BA4E74" w:rsidRPr="00AA080E" w:rsidRDefault="00BA4E74" w:rsidP="00BA4E74">
      <w:pPr>
        <w:pStyle w:val="ListParagraph"/>
        <w:widowControl w:val="0"/>
        <w:numPr>
          <w:ilvl w:val="0"/>
          <w:numId w:val="9"/>
        </w:numPr>
        <w:tabs>
          <w:tab w:val="left" w:pos="2679"/>
          <w:tab w:val="left" w:pos="2680"/>
        </w:tabs>
        <w:autoSpaceDE w:val="0"/>
        <w:autoSpaceDN w:val="0"/>
        <w:rPr>
          <w:rFonts w:ascii="Franklin Gothic Book" w:hAnsi="Franklin Gothic Book"/>
          <w:spacing w:val="-3"/>
        </w:rPr>
      </w:pPr>
      <w:r w:rsidRPr="00AA080E">
        <w:rPr>
          <w:rFonts w:ascii="Franklin Gothic Book" w:hAnsi="Franklin Gothic Book"/>
          <w:spacing w:val="-3"/>
        </w:rPr>
        <w:t xml:space="preserve">Visually inspect the </w:t>
      </w:r>
      <w:r>
        <w:rPr>
          <w:rFonts w:ascii="Franklin Gothic Book" w:hAnsi="Franklin Gothic Book"/>
          <w:spacing w:val="-3"/>
        </w:rPr>
        <w:t>Bio-BELT</w:t>
      </w:r>
      <w:r w:rsidRPr="00AA080E">
        <w:rPr>
          <w:rFonts w:ascii="Franklin Gothic Book" w:hAnsi="Franklin Gothic Book"/>
          <w:spacing w:val="-3"/>
        </w:rPr>
        <w:t xml:space="preserve"> and any associated equipment for damage. Notify JMS using the contact information provided herein if damage is observed.</w:t>
      </w:r>
    </w:p>
    <w:p w14:paraId="63EBAC51" w14:textId="30A01F2D" w:rsidR="00BA4E74" w:rsidRPr="00BA4E74" w:rsidRDefault="00BA4E74" w:rsidP="00BA4E74">
      <w:pPr>
        <w:pStyle w:val="ListParagraph"/>
        <w:widowControl w:val="0"/>
        <w:numPr>
          <w:ilvl w:val="0"/>
          <w:numId w:val="9"/>
        </w:numPr>
        <w:tabs>
          <w:tab w:val="left" w:pos="2679"/>
          <w:tab w:val="left" w:pos="2680"/>
        </w:tabs>
        <w:autoSpaceDE w:val="0"/>
        <w:autoSpaceDN w:val="0"/>
        <w:contextualSpacing w:val="0"/>
        <w:rPr>
          <w:szCs w:val="24"/>
        </w:rPr>
      </w:pPr>
      <w:r w:rsidRPr="00452299">
        <w:rPr>
          <w:rFonts w:ascii="Franklin Gothic Book" w:hAnsi="Franklin Gothic Book"/>
          <w:spacing w:val="-3"/>
        </w:rPr>
        <w:t xml:space="preserve">Verify that all preventative maintenance and lubrication procedures have been completed as </w:t>
      </w:r>
      <w:r w:rsidRPr="00BE3D8E">
        <w:rPr>
          <w:rFonts w:ascii="Franklin Gothic Book" w:hAnsi="Franklin Gothic Book"/>
          <w:spacing w:val="-3"/>
        </w:rPr>
        <w:t xml:space="preserve">directed in </w:t>
      </w:r>
      <w:r w:rsidRPr="00BA4E74">
        <w:rPr>
          <w:rFonts w:ascii="Franklin Gothic Book" w:hAnsi="Franklin Gothic Book"/>
          <w:spacing w:val="-3"/>
        </w:rPr>
        <w:t xml:space="preserve">Section </w:t>
      </w:r>
      <w:r w:rsidRPr="00BA4E74">
        <w:rPr>
          <w:rFonts w:ascii="Franklin Gothic Book" w:hAnsi="Franklin Gothic Book"/>
          <w:spacing w:val="-3"/>
        </w:rPr>
        <w:fldChar w:fldCharType="begin"/>
      </w:r>
      <w:r w:rsidRPr="00BA4E74">
        <w:rPr>
          <w:rFonts w:ascii="Franklin Gothic Book" w:hAnsi="Franklin Gothic Book"/>
          <w:spacing w:val="-3"/>
        </w:rPr>
        <w:instrText xml:space="preserve"> REF _Ref150347796 \r \h </w:instrText>
      </w:r>
      <w:r>
        <w:rPr>
          <w:rFonts w:ascii="Franklin Gothic Book" w:hAnsi="Franklin Gothic Book"/>
          <w:spacing w:val="-3"/>
        </w:rPr>
        <w:instrText xml:space="preserve"> \* MERGEFORMAT </w:instrText>
      </w:r>
      <w:r w:rsidRPr="00BA4E74">
        <w:rPr>
          <w:rFonts w:ascii="Franklin Gothic Book" w:hAnsi="Franklin Gothic Book"/>
          <w:spacing w:val="-3"/>
        </w:rPr>
      </w:r>
      <w:r w:rsidRPr="00BA4E74">
        <w:rPr>
          <w:rFonts w:ascii="Franklin Gothic Book" w:hAnsi="Franklin Gothic Book"/>
          <w:spacing w:val="-3"/>
        </w:rPr>
        <w:fldChar w:fldCharType="separate"/>
      </w:r>
      <w:r w:rsidR="0048730A">
        <w:rPr>
          <w:rFonts w:ascii="Franklin Gothic Book" w:hAnsi="Franklin Gothic Book"/>
          <w:spacing w:val="-3"/>
        </w:rPr>
        <w:t>6</w:t>
      </w:r>
      <w:r w:rsidRPr="00BA4E74">
        <w:rPr>
          <w:rFonts w:ascii="Franklin Gothic Book" w:hAnsi="Franklin Gothic Book"/>
          <w:spacing w:val="-3"/>
        </w:rPr>
        <w:fldChar w:fldCharType="end"/>
      </w:r>
      <w:r w:rsidRPr="00BA4E74">
        <w:rPr>
          <w:rFonts w:ascii="Franklin Gothic Book" w:hAnsi="Franklin Gothic Book"/>
          <w:spacing w:val="-3"/>
        </w:rPr>
        <w:t xml:space="preserve"> - </w:t>
      </w:r>
      <w:r w:rsidRPr="00BA4E74">
        <w:rPr>
          <w:rFonts w:ascii="Franklin Gothic Book" w:hAnsi="Franklin Gothic Book"/>
          <w:spacing w:val="-3"/>
        </w:rPr>
        <w:fldChar w:fldCharType="begin"/>
      </w:r>
      <w:r w:rsidRPr="00BA4E74">
        <w:rPr>
          <w:rFonts w:ascii="Franklin Gothic Book" w:hAnsi="Franklin Gothic Book"/>
          <w:spacing w:val="-3"/>
        </w:rPr>
        <w:instrText xml:space="preserve"> REF _Ref150347796 \h </w:instrText>
      </w:r>
      <w:r>
        <w:rPr>
          <w:rFonts w:ascii="Franklin Gothic Book" w:hAnsi="Franklin Gothic Book"/>
          <w:spacing w:val="-3"/>
        </w:rPr>
        <w:instrText xml:space="preserve"> \* MERGEFORMAT </w:instrText>
      </w:r>
      <w:r w:rsidRPr="00BA4E74">
        <w:rPr>
          <w:rFonts w:ascii="Franklin Gothic Book" w:hAnsi="Franklin Gothic Book"/>
          <w:spacing w:val="-3"/>
        </w:rPr>
      </w:r>
      <w:r w:rsidRPr="00BA4E74">
        <w:rPr>
          <w:rFonts w:ascii="Franklin Gothic Book" w:hAnsi="Franklin Gothic Book"/>
          <w:spacing w:val="-3"/>
        </w:rPr>
        <w:fldChar w:fldCharType="separate"/>
      </w:r>
      <w:r w:rsidR="0048730A" w:rsidRPr="0048730A">
        <w:rPr>
          <w:rFonts w:ascii="Franklin Gothic Book" w:hAnsi="Franklin Gothic Book"/>
        </w:rPr>
        <w:t>Maintenance, Lubrication, &amp; Troubleshooting</w:t>
      </w:r>
      <w:r w:rsidRPr="00BA4E74">
        <w:rPr>
          <w:rFonts w:ascii="Franklin Gothic Book" w:hAnsi="Franklin Gothic Book"/>
          <w:spacing w:val="-3"/>
        </w:rPr>
        <w:fldChar w:fldCharType="end"/>
      </w:r>
      <w:r w:rsidRPr="00BA4E74">
        <w:rPr>
          <w:rFonts w:ascii="Franklin Gothic Book" w:hAnsi="Franklin Gothic Book"/>
          <w:spacing w:val="-3"/>
        </w:rPr>
        <w:t>.</w:t>
      </w:r>
    </w:p>
    <w:p w14:paraId="5FE6BCBF" w14:textId="1D92B5CF" w:rsidR="005B0F68" w:rsidRDefault="005B0F68" w:rsidP="003E3E14">
      <w:pPr>
        <w:pStyle w:val="ListParagraph"/>
        <w:widowControl w:val="0"/>
        <w:numPr>
          <w:ilvl w:val="0"/>
          <w:numId w:val="9"/>
        </w:numPr>
        <w:tabs>
          <w:tab w:val="left" w:pos="2679"/>
          <w:tab w:val="left" w:pos="2680"/>
        </w:tabs>
        <w:autoSpaceDE w:val="0"/>
        <w:autoSpaceDN w:val="0"/>
        <w:contextualSpacing w:val="0"/>
        <w:rPr>
          <w:rFonts w:ascii="Franklin Gothic Book" w:hAnsi="Franklin Gothic Book"/>
          <w:szCs w:val="24"/>
        </w:rPr>
      </w:pPr>
      <w:r w:rsidRPr="005B0F68">
        <w:rPr>
          <w:rFonts w:ascii="Franklin Gothic Book" w:hAnsi="Franklin Gothic Book"/>
          <w:szCs w:val="24"/>
        </w:rPr>
        <w:t xml:space="preserve">Verify that </w:t>
      </w:r>
      <w:r w:rsidR="00412A3E" w:rsidRPr="005B0F68">
        <w:rPr>
          <w:rFonts w:ascii="Franklin Gothic Book" w:hAnsi="Franklin Gothic Book"/>
          <w:szCs w:val="24"/>
        </w:rPr>
        <w:t xml:space="preserve">there are no obstructions </w:t>
      </w:r>
      <w:r w:rsidRPr="005B0F68">
        <w:rPr>
          <w:rFonts w:ascii="Franklin Gothic Book" w:hAnsi="Franklin Gothic Book"/>
          <w:szCs w:val="24"/>
        </w:rPr>
        <w:t xml:space="preserve">to the Bio-BELT </w:t>
      </w:r>
      <w:r w:rsidR="00090CAB">
        <w:rPr>
          <w:rFonts w:ascii="Franklin Gothic Book" w:hAnsi="Franklin Gothic Book"/>
          <w:szCs w:val="24"/>
        </w:rPr>
        <w:t xml:space="preserve">(including any tools and/or debris) </w:t>
      </w:r>
      <w:r w:rsidR="00412A3E" w:rsidRPr="005B0F68">
        <w:rPr>
          <w:rFonts w:ascii="Franklin Gothic Book" w:hAnsi="Franklin Gothic Book"/>
          <w:szCs w:val="24"/>
        </w:rPr>
        <w:t xml:space="preserve">and </w:t>
      </w:r>
      <w:r w:rsidRPr="005B0F68">
        <w:rPr>
          <w:rFonts w:ascii="Franklin Gothic Book" w:hAnsi="Franklin Gothic Book"/>
          <w:szCs w:val="24"/>
        </w:rPr>
        <w:t xml:space="preserve">that all </w:t>
      </w:r>
      <w:r w:rsidR="00412A3E" w:rsidRPr="005B0F68">
        <w:rPr>
          <w:rFonts w:ascii="Franklin Gothic Book" w:hAnsi="Franklin Gothic Book"/>
          <w:szCs w:val="24"/>
        </w:rPr>
        <w:t xml:space="preserve">personnel are clear </w:t>
      </w:r>
      <w:r w:rsidRPr="005B0F68">
        <w:rPr>
          <w:rFonts w:ascii="Franklin Gothic Book" w:hAnsi="Franklin Gothic Book"/>
          <w:szCs w:val="24"/>
        </w:rPr>
        <w:t xml:space="preserve">of the machinery </w:t>
      </w:r>
      <w:r w:rsidR="00412A3E" w:rsidRPr="005B0F68">
        <w:rPr>
          <w:rFonts w:ascii="Franklin Gothic Book" w:hAnsi="Franklin Gothic Book"/>
          <w:szCs w:val="24"/>
        </w:rPr>
        <w:t xml:space="preserve">before starting </w:t>
      </w:r>
      <w:r w:rsidRPr="005B0F68">
        <w:rPr>
          <w:rFonts w:ascii="Franklin Gothic Book" w:hAnsi="Franklin Gothic Book"/>
          <w:szCs w:val="24"/>
        </w:rPr>
        <w:t xml:space="preserve">the </w:t>
      </w:r>
      <w:r w:rsidR="00412A3E" w:rsidRPr="005B0F68">
        <w:rPr>
          <w:rFonts w:ascii="Franklin Gothic Book" w:hAnsi="Franklin Gothic Book"/>
          <w:szCs w:val="24"/>
        </w:rPr>
        <w:t>equipment.</w:t>
      </w:r>
      <w:r w:rsidR="00713164">
        <w:rPr>
          <w:rFonts w:ascii="Franklin Gothic Book" w:hAnsi="Franklin Gothic Book"/>
          <w:szCs w:val="24"/>
        </w:rPr>
        <w:t xml:space="preserve"> This includes visually confirming that there are no components </w:t>
      </w:r>
      <w:r w:rsidR="00D44133">
        <w:rPr>
          <w:rFonts w:ascii="Franklin Gothic Book" w:hAnsi="Franklin Gothic Book"/>
          <w:szCs w:val="24"/>
        </w:rPr>
        <w:t xml:space="preserve">contacting the belt that </w:t>
      </w:r>
      <w:r w:rsidR="00713164">
        <w:rPr>
          <w:rFonts w:ascii="Franklin Gothic Book" w:hAnsi="Franklin Gothic Book"/>
          <w:szCs w:val="24"/>
        </w:rPr>
        <w:t>c</w:t>
      </w:r>
      <w:r w:rsidR="00D44133">
        <w:rPr>
          <w:rFonts w:ascii="Franklin Gothic Book" w:hAnsi="Franklin Gothic Book"/>
          <w:szCs w:val="24"/>
        </w:rPr>
        <w:t>ould</w:t>
      </w:r>
      <w:r w:rsidR="00713164">
        <w:rPr>
          <w:rFonts w:ascii="Franklin Gothic Book" w:hAnsi="Franklin Gothic Book"/>
          <w:szCs w:val="24"/>
        </w:rPr>
        <w:t xml:space="preserve"> rub, tear, or cut the belt upon startup.</w:t>
      </w:r>
    </w:p>
    <w:p w14:paraId="3A9FAB88" w14:textId="28623272" w:rsidR="00D4098E" w:rsidRDefault="0096165D" w:rsidP="003E3E14">
      <w:pPr>
        <w:pStyle w:val="ListParagraph"/>
        <w:widowControl w:val="0"/>
        <w:numPr>
          <w:ilvl w:val="0"/>
          <w:numId w:val="9"/>
        </w:numPr>
        <w:tabs>
          <w:tab w:val="left" w:pos="2679"/>
          <w:tab w:val="left" w:pos="2680"/>
        </w:tabs>
        <w:autoSpaceDE w:val="0"/>
        <w:autoSpaceDN w:val="0"/>
        <w:contextualSpacing w:val="0"/>
        <w:rPr>
          <w:rFonts w:ascii="Franklin Gothic Book" w:hAnsi="Franklin Gothic Book"/>
          <w:szCs w:val="24"/>
        </w:rPr>
      </w:pPr>
      <w:r>
        <w:rPr>
          <w:rFonts w:ascii="Franklin Gothic Book" w:hAnsi="Franklin Gothic Book"/>
          <w:szCs w:val="24"/>
        </w:rPr>
        <w:t xml:space="preserve">Verify that the E-Stop </w:t>
      </w:r>
      <w:r w:rsidR="008E2448">
        <w:rPr>
          <w:rFonts w:ascii="Franklin Gothic Book" w:hAnsi="Franklin Gothic Book"/>
          <w:szCs w:val="24"/>
        </w:rPr>
        <w:t>switch flag arm</w:t>
      </w:r>
      <w:r>
        <w:rPr>
          <w:rFonts w:ascii="Franklin Gothic Book" w:hAnsi="Franklin Gothic Book"/>
          <w:szCs w:val="24"/>
        </w:rPr>
        <w:t xml:space="preserve"> is in the non-tripped position (i.e. NOT upright).</w:t>
      </w:r>
    </w:p>
    <w:p w14:paraId="5AF50CAF" w14:textId="62D54C92" w:rsidR="0098039D" w:rsidRPr="0098039D" w:rsidRDefault="0098039D" w:rsidP="003E3E14">
      <w:pPr>
        <w:pStyle w:val="ListParagraph"/>
        <w:widowControl w:val="0"/>
        <w:numPr>
          <w:ilvl w:val="0"/>
          <w:numId w:val="9"/>
        </w:numPr>
        <w:tabs>
          <w:tab w:val="left" w:pos="2679"/>
          <w:tab w:val="left" w:pos="2680"/>
        </w:tabs>
        <w:autoSpaceDE w:val="0"/>
        <w:autoSpaceDN w:val="0"/>
        <w:contextualSpacing w:val="0"/>
        <w:rPr>
          <w:rFonts w:ascii="Franklin Gothic Book" w:hAnsi="Franklin Gothic Book"/>
          <w:szCs w:val="24"/>
          <w:highlight w:val="yellow"/>
        </w:rPr>
      </w:pPr>
      <w:r w:rsidRPr="0098039D">
        <w:rPr>
          <w:rFonts w:ascii="Franklin Gothic Book" w:hAnsi="Franklin Gothic Book"/>
          <w:szCs w:val="24"/>
          <w:highlight w:val="yellow"/>
        </w:rPr>
        <w:t>[</w:t>
      </w:r>
      <w:commentRangeStart w:id="122"/>
      <w:r w:rsidRPr="0098039D">
        <w:rPr>
          <w:rFonts w:ascii="Franklin Gothic Book" w:hAnsi="Franklin Gothic Book"/>
          <w:szCs w:val="24"/>
          <w:highlight w:val="yellow"/>
        </w:rPr>
        <w:t xml:space="preserve">Verify </w:t>
      </w:r>
      <w:commentRangeEnd w:id="122"/>
      <w:r w:rsidR="003E343E">
        <w:rPr>
          <w:rStyle w:val="CommentReference"/>
          <w:rFonts w:ascii="Times New Roman" w:hAnsi="Times New Roman"/>
        </w:rPr>
        <w:commentReference w:id="122"/>
      </w:r>
      <w:r w:rsidRPr="0098039D">
        <w:rPr>
          <w:rFonts w:ascii="Franklin Gothic Book" w:hAnsi="Franklin Gothic Book"/>
          <w:szCs w:val="24"/>
          <w:highlight w:val="yellow"/>
        </w:rPr>
        <w:t>that the alignment switch is in the non-tripped position (i.e. upright).]</w:t>
      </w:r>
    </w:p>
    <w:p w14:paraId="43F5B9E9" w14:textId="31AEAF1D" w:rsidR="00D4098E" w:rsidRDefault="00D4098E" w:rsidP="003E3E14">
      <w:pPr>
        <w:pStyle w:val="ListParagraph"/>
        <w:widowControl w:val="0"/>
        <w:numPr>
          <w:ilvl w:val="0"/>
          <w:numId w:val="9"/>
        </w:numPr>
        <w:tabs>
          <w:tab w:val="left" w:pos="2679"/>
          <w:tab w:val="left" w:pos="2680"/>
        </w:tabs>
        <w:autoSpaceDE w:val="0"/>
        <w:autoSpaceDN w:val="0"/>
        <w:contextualSpacing w:val="0"/>
        <w:rPr>
          <w:rFonts w:ascii="Franklin Gothic Book" w:hAnsi="Franklin Gothic Book"/>
          <w:szCs w:val="24"/>
        </w:rPr>
      </w:pPr>
      <w:r>
        <w:rPr>
          <w:rFonts w:ascii="Franklin Gothic Book" w:hAnsi="Franklin Gothic Book"/>
          <w:szCs w:val="24"/>
        </w:rPr>
        <w:t>Verify that the Bio-BELT discharge is clear.</w:t>
      </w:r>
    </w:p>
    <w:p w14:paraId="3B14527E" w14:textId="01DE11EC" w:rsidR="00D40BBC" w:rsidRPr="00D40BBC" w:rsidRDefault="00D40BBC" w:rsidP="003E3E14">
      <w:pPr>
        <w:pStyle w:val="ListParagraph"/>
        <w:widowControl w:val="0"/>
        <w:numPr>
          <w:ilvl w:val="0"/>
          <w:numId w:val="9"/>
        </w:numPr>
        <w:tabs>
          <w:tab w:val="left" w:pos="2679"/>
          <w:tab w:val="left" w:pos="2680"/>
        </w:tabs>
        <w:autoSpaceDE w:val="0"/>
        <w:autoSpaceDN w:val="0"/>
        <w:contextualSpacing w:val="0"/>
        <w:rPr>
          <w:rFonts w:ascii="Franklin Gothic Book" w:hAnsi="Franklin Gothic Book"/>
          <w:szCs w:val="24"/>
          <w:highlight w:val="yellow"/>
        </w:rPr>
      </w:pPr>
      <w:r w:rsidRPr="00D40BBC">
        <w:rPr>
          <w:rFonts w:ascii="Franklin Gothic Book" w:hAnsi="Franklin Gothic Book"/>
          <w:szCs w:val="24"/>
          <w:highlight w:val="yellow"/>
        </w:rPr>
        <w:t>[</w:t>
      </w:r>
      <w:commentRangeStart w:id="123"/>
      <w:r w:rsidRPr="00D40BBC">
        <w:rPr>
          <w:rFonts w:ascii="Franklin Gothic Book" w:hAnsi="Franklin Gothic Book"/>
          <w:szCs w:val="24"/>
          <w:highlight w:val="yellow"/>
        </w:rPr>
        <w:t>Verify</w:t>
      </w:r>
      <w:commentRangeEnd w:id="123"/>
      <w:r w:rsidR="005A1669">
        <w:rPr>
          <w:rStyle w:val="CommentReference"/>
          <w:rFonts w:ascii="Times New Roman" w:hAnsi="Times New Roman"/>
        </w:rPr>
        <w:commentReference w:id="123"/>
      </w:r>
      <w:r w:rsidRPr="00D40BBC">
        <w:rPr>
          <w:rFonts w:ascii="Franklin Gothic Book" w:hAnsi="Franklin Gothic Book"/>
          <w:szCs w:val="24"/>
          <w:highlight w:val="yellow"/>
        </w:rPr>
        <w:t xml:space="preserve"> that the plow is in the desired position</w:t>
      </w:r>
      <w:r>
        <w:rPr>
          <w:rFonts w:ascii="Franklin Gothic Book" w:hAnsi="Franklin Gothic Book"/>
          <w:szCs w:val="24"/>
          <w:highlight w:val="yellow"/>
        </w:rPr>
        <w:t xml:space="preserve"> for startup</w:t>
      </w:r>
      <w:r w:rsidRPr="00D40BBC">
        <w:rPr>
          <w:rFonts w:ascii="Franklin Gothic Book" w:hAnsi="Franklin Gothic Book"/>
          <w:szCs w:val="24"/>
          <w:highlight w:val="yellow"/>
        </w:rPr>
        <w:t>.]</w:t>
      </w:r>
    </w:p>
    <w:p w14:paraId="019FB2A2" w14:textId="414B09B1" w:rsidR="00A70563" w:rsidRPr="003958C7" w:rsidRDefault="003958C7" w:rsidP="00A70563">
      <w:pPr>
        <w:pStyle w:val="ListParagraph"/>
        <w:widowControl w:val="0"/>
        <w:numPr>
          <w:ilvl w:val="0"/>
          <w:numId w:val="9"/>
        </w:numPr>
        <w:tabs>
          <w:tab w:val="left" w:pos="2679"/>
          <w:tab w:val="left" w:pos="2680"/>
        </w:tabs>
        <w:autoSpaceDE w:val="0"/>
        <w:autoSpaceDN w:val="0"/>
        <w:contextualSpacing w:val="0"/>
        <w:rPr>
          <w:rFonts w:ascii="Franklin Gothic Book" w:hAnsi="Franklin Gothic Book"/>
          <w:szCs w:val="24"/>
          <w:highlight w:val="yellow"/>
        </w:rPr>
      </w:pPr>
      <w:bookmarkStart w:id="124" w:name="_Ref150852196"/>
      <w:r w:rsidRPr="003958C7">
        <w:rPr>
          <w:rFonts w:ascii="Franklin Gothic Book" w:hAnsi="Franklin Gothic Book"/>
          <w:szCs w:val="24"/>
          <w:highlight w:val="yellow"/>
        </w:rPr>
        <w:t>[</w:t>
      </w:r>
      <w:commentRangeStart w:id="125"/>
      <w:r w:rsidR="005B0F68" w:rsidRPr="003958C7">
        <w:rPr>
          <w:rFonts w:ascii="Franklin Gothic Book" w:hAnsi="Franklin Gothic Book"/>
          <w:szCs w:val="24"/>
          <w:highlight w:val="yellow"/>
        </w:rPr>
        <w:t>Adjust</w:t>
      </w:r>
      <w:commentRangeEnd w:id="125"/>
      <w:r w:rsidR="00A559BA">
        <w:rPr>
          <w:rStyle w:val="CommentReference"/>
          <w:rFonts w:ascii="Times New Roman" w:hAnsi="Times New Roman"/>
        </w:rPr>
        <w:commentReference w:id="125"/>
      </w:r>
      <w:r w:rsidR="005B0F68" w:rsidRPr="003958C7">
        <w:rPr>
          <w:rFonts w:ascii="Franklin Gothic Book" w:hAnsi="Franklin Gothic Book"/>
          <w:szCs w:val="24"/>
          <w:highlight w:val="yellow"/>
        </w:rPr>
        <w:t xml:space="preserve"> belt tensioning </w:t>
      </w:r>
      <w:r w:rsidR="00B15E91" w:rsidRPr="003958C7">
        <w:rPr>
          <w:rFonts w:ascii="Franklin Gothic Book" w:hAnsi="Franklin Gothic Book"/>
          <w:szCs w:val="24"/>
          <w:highlight w:val="yellow"/>
        </w:rPr>
        <w:t xml:space="preserve">as needed </w:t>
      </w:r>
      <w:r w:rsidR="004A551B" w:rsidRPr="003958C7">
        <w:rPr>
          <w:rFonts w:ascii="Franklin Gothic Book" w:hAnsi="Franklin Gothic Book"/>
          <w:szCs w:val="24"/>
          <w:highlight w:val="yellow"/>
        </w:rPr>
        <w:t xml:space="preserve">according to the </w:t>
      </w:r>
      <w:r w:rsidR="008818E5" w:rsidRPr="003958C7">
        <w:rPr>
          <w:rFonts w:ascii="Franklin Gothic Book" w:hAnsi="Franklin Gothic Book"/>
          <w:szCs w:val="24"/>
          <w:highlight w:val="yellow"/>
        </w:rPr>
        <w:t xml:space="preserve">information provided in Section </w:t>
      </w:r>
      <w:r w:rsidR="00752BD6" w:rsidRPr="003958C7">
        <w:rPr>
          <w:rFonts w:ascii="Franklin Gothic Book" w:hAnsi="Franklin Gothic Book"/>
          <w:szCs w:val="24"/>
          <w:highlight w:val="yellow"/>
        </w:rPr>
        <w:fldChar w:fldCharType="begin"/>
      </w:r>
      <w:r w:rsidR="00752BD6" w:rsidRPr="003958C7">
        <w:rPr>
          <w:rFonts w:ascii="Franklin Gothic Book" w:hAnsi="Franklin Gothic Book"/>
          <w:szCs w:val="24"/>
          <w:highlight w:val="yellow"/>
        </w:rPr>
        <w:instrText xml:space="preserve"> REF _Ref164767983 \r \h  \* MERGEFORMAT </w:instrText>
      </w:r>
      <w:r w:rsidR="00752BD6" w:rsidRPr="003958C7">
        <w:rPr>
          <w:rFonts w:ascii="Franklin Gothic Book" w:hAnsi="Franklin Gothic Book"/>
          <w:szCs w:val="24"/>
          <w:highlight w:val="yellow"/>
        </w:rPr>
      </w:r>
      <w:r w:rsidR="00752BD6" w:rsidRPr="003958C7">
        <w:rPr>
          <w:rFonts w:ascii="Franklin Gothic Book" w:hAnsi="Franklin Gothic Book"/>
          <w:szCs w:val="24"/>
          <w:highlight w:val="yellow"/>
        </w:rPr>
        <w:fldChar w:fldCharType="separate"/>
      </w:r>
      <w:r w:rsidR="0048730A">
        <w:rPr>
          <w:rFonts w:ascii="Franklin Gothic Book" w:hAnsi="Franklin Gothic Book"/>
          <w:szCs w:val="24"/>
          <w:highlight w:val="yellow"/>
        </w:rPr>
        <w:t>6.2.1</w:t>
      </w:r>
      <w:r w:rsidR="00752BD6" w:rsidRPr="003958C7">
        <w:rPr>
          <w:rFonts w:ascii="Franklin Gothic Book" w:hAnsi="Franklin Gothic Book"/>
          <w:szCs w:val="24"/>
          <w:highlight w:val="yellow"/>
        </w:rPr>
        <w:fldChar w:fldCharType="end"/>
      </w:r>
      <w:r w:rsidR="00752BD6" w:rsidRPr="003958C7">
        <w:rPr>
          <w:rFonts w:ascii="Franklin Gothic Book" w:hAnsi="Franklin Gothic Book"/>
          <w:szCs w:val="24"/>
          <w:highlight w:val="yellow"/>
        </w:rPr>
        <w:t xml:space="preserve"> - </w:t>
      </w:r>
      <w:r w:rsidR="00752BD6" w:rsidRPr="003958C7">
        <w:rPr>
          <w:rFonts w:ascii="Franklin Gothic Book" w:hAnsi="Franklin Gothic Book"/>
          <w:szCs w:val="24"/>
          <w:highlight w:val="yellow"/>
        </w:rPr>
        <w:fldChar w:fldCharType="begin"/>
      </w:r>
      <w:r w:rsidR="00752BD6" w:rsidRPr="003958C7">
        <w:rPr>
          <w:rFonts w:ascii="Franklin Gothic Book" w:hAnsi="Franklin Gothic Book"/>
          <w:szCs w:val="24"/>
          <w:highlight w:val="yellow"/>
        </w:rPr>
        <w:instrText xml:space="preserve"> REF _Ref164767983 \h  \* MERGEFORMAT </w:instrText>
      </w:r>
      <w:r w:rsidR="00752BD6" w:rsidRPr="003958C7">
        <w:rPr>
          <w:rFonts w:ascii="Franklin Gothic Book" w:hAnsi="Franklin Gothic Book"/>
          <w:szCs w:val="24"/>
          <w:highlight w:val="yellow"/>
        </w:rPr>
      </w:r>
      <w:r w:rsidR="00752BD6" w:rsidRPr="003958C7">
        <w:rPr>
          <w:rFonts w:ascii="Franklin Gothic Book" w:hAnsi="Franklin Gothic Book"/>
          <w:szCs w:val="24"/>
          <w:highlight w:val="yellow"/>
        </w:rPr>
        <w:fldChar w:fldCharType="separate"/>
      </w:r>
      <w:r w:rsidR="0048730A" w:rsidRPr="0048730A">
        <w:rPr>
          <w:rFonts w:ascii="Franklin Gothic Book" w:hAnsi="Franklin Gothic Book"/>
          <w:szCs w:val="24"/>
          <w:highlight w:val="yellow"/>
        </w:rPr>
        <w:t xml:space="preserve">[Belt </w:t>
      </w:r>
      <w:r w:rsidR="0048730A" w:rsidRPr="00B50274">
        <w:rPr>
          <w:highlight w:val="yellow"/>
        </w:rPr>
        <w:t>Tensioning</w:t>
      </w:r>
      <w:r w:rsidR="00752BD6" w:rsidRPr="003958C7">
        <w:rPr>
          <w:rFonts w:ascii="Franklin Gothic Book" w:hAnsi="Franklin Gothic Book"/>
          <w:szCs w:val="24"/>
          <w:highlight w:val="yellow"/>
        </w:rPr>
        <w:fldChar w:fldCharType="end"/>
      </w:r>
      <w:r w:rsidR="005B0F68" w:rsidRPr="003958C7">
        <w:rPr>
          <w:rFonts w:ascii="Franklin Gothic Book" w:hAnsi="Franklin Gothic Book"/>
          <w:szCs w:val="24"/>
          <w:highlight w:val="yellow"/>
        </w:rPr>
        <w:t>.</w:t>
      </w:r>
      <w:bookmarkEnd w:id="124"/>
      <w:r w:rsidRPr="003958C7">
        <w:rPr>
          <w:rFonts w:ascii="Franklin Gothic Book" w:hAnsi="Franklin Gothic Book"/>
          <w:szCs w:val="24"/>
          <w:highlight w:val="yellow"/>
        </w:rPr>
        <w:t>]</w:t>
      </w:r>
      <w:r w:rsidR="005B0F68" w:rsidRPr="003958C7">
        <w:rPr>
          <w:rFonts w:ascii="Franklin Gothic Book" w:hAnsi="Franklin Gothic Book"/>
          <w:szCs w:val="24"/>
          <w:highlight w:val="yellow"/>
        </w:rPr>
        <w:t xml:space="preserve"> </w:t>
      </w:r>
      <w:r w:rsidR="00412A3E" w:rsidRPr="003958C7">
        <w:rPr>
          <w:rFonts w:ascii="Franklin Gothic Book" w:hAnsi="Franklin Gothic Book"/>
          <w:szCs w:val="24"/>
          <w:highlight w:val="yellow"/>
        </w:rPr>
        <w:t xml:space="preserve"> </w:t>
      </w:r>
    </w:p>
    <w:p w14:paraId="0D6C82F8" w14:textId="77777777" w:rsidR="00A70563" w:rsidRDefault="000A00C2" w:rsidP="00A70563">
      <w:pPr>
        <w:pStyle w:val="ListParagraph"/>
        <w:widowControl w:val="0"/>
        <w:numPr>
          <w:ilvl w:val="0"/>
          <w:numId w:val="9"/>
        </w:numPr>
        <w:tabs>
          <w:tab w:val="left" w:pos="2679"/>
          <w:tab w:val="left" w:pos="2680"/>
        </w:tabs>
        <w:autoSpaceDE w:val="0"/>
        <w:autoSpaceDN w:val="0"/>
        <w:contextualSpacing w:val="0"/>
        <w:rPr>
          <w:rFonts w:ascii="Franklin Gothic Book" w:hAnsi="Franklin Gothic Book"/>
          <w:szCs w:val="24"/>
        </w:rPr>
      </w:pPr>
      <w:r w:rsidRPr="00A70563">
        <w:rPr>
          <w:rFonts w:ascii="Franklin Gothic Book" w:hAnsi="Franklin Gothic Book"/>
          <w:szCs w:val="24"/>
        </w:rPr>
        <w:t>Briefly energize the motor to check for proper</w:t>
      </w:r>
      <w:r w:rsidR="00C357B5" w:rsidRPr="00A70563">
        <w:rPr>
          <w:rFonts w:ascii="Franklin Gothic Book" w:hAnsi="Franklin Gothic Book"/>
          <w:szCs w:val="24"/>
        </w:rPr>
        <w:t xml:space="preserve"> direction of</w:t>
      </w:r>
      <w:r w:rsidRPr="00A70563">
        <w:rPr>
          <w:rFonts w:ascii="Franklin Gothic Book" w:hAnsi="Franklin Gothic Book"/>
          <w:szCs w:val="24"/>
        </w:rPr>
        <w:t xml:space="preserve"> </w:t>
      </w:r>
      <w:r w:rsidR="00C357B5" w:rsidRPr="00A70563">
        <w:rPr>
          <w:rFonts w:ascii="Franklin Gothic Book" w:hAnsi="Franklin Gothic Book"/>
          <w:szCs w:val="24"/>
        </w:rPr>
        <w:t>belt rotatio</w:t>
      </w:r>
      <w:r w:rsidRPr="00A70563">
        <w:rPr>
          <w:rFonts w:ascii="Franklin Gothic Book" w:hAnsi="Franklin Gothic Book"/>
          <w:szCs w:val="24"/>
        </w:rPr>
        <w:t xml:space="preserve">n. Correct motor connections if the </w:t>
      </w:r>
      <w:r w:rsidR="008450D9" w:rsidRPr="00A70563">
        <w:rPr>
          <w:rFonts w:ascii="Franklin Gothic Book" w:hAnsi="Franklin Gothic Book"/>
          <w:szCs w:val="24"/>
        </w:rPr>
        <w:t>belt</w:t>
      </w:r>
      <w:r w:rsidRPr="00A70563">
        <w:rPr>
          <w:rFonts w:ascii="Franklin Gothic Book" w:hAnsi="Franklin Gothic Book"/>
          <w:szCs w:val="24"/>
        </w:rPr>
        <w:t xml:space="preserve"> is running in the opposite</w:t>
      </w:r>
      <w:r w:rsidR="008450D9" w:rsidRPr="00A70563">
        <w:rPr>
          <w:rFonts w:ascii="Franklin Gothic Book" w:hAnsi="Franklin Gothic Book"/>
          <w:szCs w:val="24"/>
        </w:rPr>
        <w:t xml:space="preserve"> and incorrect</w:t>
      </w:r>
      <w:r w:rsidRPr="00A70563">
        <w:rPr>
          <w:rFonts w:ascii="Franklin Gothic Book" w:hAnsi="Franklin Gothic Book"/>
          <w:szCs w:val="24"/>
        </w:rPr>
        <w:t xml:space="preserve"> direction.</w:t>
      </w:r>
      <w:bookmarkStart w:id="126" w:name="_Ref162257918"/>
    </w:p>
    <w:p w14:paraId="776EE0FA" w14:textId="39B5C5A8" w:rsidR="005B0F68" w:rsidRPr="00A70563" w:rsidRDefault="005B0F68" w:rsidP="00A70563">
      <w:pPr>
        <w:pStyle w:val="ListParagraph"/>
        <w:widowControl w:val="0"/>
        <w:numPr>
          <w:ilvl w:val="0"/>
          <w:numId w:val="9"/>
        </w:numPr>
        <w:tabs>
          <w:tab w:val="left" w:pos="2679"/>
          <w:tab w:val="left" w:pos="2680"/>
        </w:tabs>
        <w:autoSpaceDE w:val="0"/>
        <w:autoSpaceDN w:val="0"/>
        <w:contextualSpacing w:val="0"/>
        <w:rPr>
          <w:rFonts w:ascii="Franklin Gothic Book" w:hAnsi="Franklin Gothic Book"/>
          <w:szCs w:val="24"/>
        </w:rPr>
      </w:pPr>
      <w:r w:rsidRPr="00A70563">
        <w:rPr>
          <w:rFonts w:ascii="Franklin Gothic Book" w:hAnsi="Franklin Gothic Book"/>
          <w:szCs w:val="24"/>
        </w:rPr>
        <w:t>Start the Bio-BELT. Allow the Bio-BELT to r</w:t>
      </w:r>
      <w:r w:rsidR="00412A3E" w:rsidRPr="00A70563">
        <w:rPr>
          <w:rFonts w:ascii="Franklin Gothic Book" w:hAnsi="Franklin Gothic Book"/>
          <w:szCs w:val="24"/>
        </w:rPr>
        <w:t>un for</w:t>
      </w:r>
      <w:r w:rsidR="006F0885" w:rsidRPr="00A70563">
        <w:rPr>
          <w:rFonts w:ascii="Franklin Gothic Book" w:hAnsi="Franklin Gothic Book"/>
          <w:szCs w:val="24"/>
        </w:rPr>
        <w:t xml:space="preserve"> </w:t>
      </w:r>
      <w:r w:rsidRPr="00A70563">
        <w:rPr>
          <w:rFonts w:ascii="Franklin Gothic Book" w:hAnsi="Franklin Gothic Book"/>
          <w:szCs w:val="24"/>
        </w:rPr>
        <w:t>approximately five</w:t>
      </w:r>
      <w:r w:rsidR="00412A3E" w:rsidRPr="00A70563">
        <w:rPr>
          <w:rFonts w:ascii="Franklin Gothic Book" w:hAnsi="Franklin Gothic Book"/>
          <w:szCs w:val="24"/>
        </w:rPr>
        <w:t xml:space="preserve"> minutes</w:t>
      </w:r>
      <w:r w:rsidR="006F0885" w:rsidRPr="00A70563">
        <w:rPr>
          <w:rFonts w:ascii="Franklin Gothic Book" w:hAnsi="Franklin Gothic Book"/>
          <w:szCs w:val="24"/>
        </w:rPr>
        <w:t xml:space="preserve"> or at least three (3) full belt revolutions</w:t>
      </w:r>
      <w:r w:rsidR="00412A3E" w:rsidRPr="00A70563">
        <w:rPr>
          <w:rFonts w:ascii="Franklin Gothic Book" w:hAnsi="Franklin Gothic Book"/>
          <w:szCs w:val="24"/>
        </w:rPr>
        <w:t xml:space="preserve">. </w:t>
      </w:r>
      <w:r w:rsidRPr="00A70563">
        <w:rPr>
          <w:rFonts w:ascii="Franklin Gothic Book" w:hAnsi="Franklin Gothic Book"/>
          <w:szCs w:val="24"/>
        </w:rPr>
        <w:t>During this time, inspect for the following:</w:t>
      </w:r>
      <w:bookmarkEnd w:id="126"/>
    </w:p>
    <w:p w14:paraId="6C7B18FB" w14:textId="73AB10FD" w:rsidR="000A00C2" w:rsidRPr="00DD0D2D" w:rsidRDefault="00412A3E" w:rsidP="00DD0D2D">
      <w:pPr>
        <w:pStyle w:val="ListParagraph"/>
        <w:widowControl w:val="0"/>
        <w:numPr>
          <w:ilvl w:val="1"/>
          <w:numId w:val="35"/>
        </w:numPr>
        <w:tabs>
          <w:tab w:val="left" w:pos="2679"/>
          <w:tab w:val="left" w:pos="2680"/>
        </w:tabs>
        <w:autoSpaceDE w:val="0"/>
        <w:autoSpaceDN w:val="0"/>
        <w:contextualSpacing w:val="0"/>
        <w:rPr>
          <w:rFonts w:ascii="Franklin Gothic Book" w:hAnsi="Franklin Gothic Book"/>
          <w:szCs w:val="24"/>
        </w:rPr>
      </w:pPr>
      <w:r w:rsidRPr="005B0F68">
        <w:rPr>
          <w:rFonts w:ascii="Franklin Gothic Book" w:hAnsi="Franklin Gothic Book"/>
          <w:szCs w:val="24"/>
        </w:rPr>
        <w:t>Listen for any unusual noises.</w:t>
      </w:r>
      <w:r w:rsidRPr="00DD0D2D">
        <w:rPr>
          <w:rFonts w:ascii="Franklin Gothic Book" w:hAnsi="Franklin Gothic Book"/>
          <w:szCs w:val="24"/>
        </w:rPr>
        <w:t xml:space="preserve"> </w:t>
      </w:r>
    </w:p>
    <w:p w14:paraId="72DD504F" w14:textId="6A51B368" w:rsidR="005B0F68" w:rsidRDefault="00412A3E" w:rsidP="00FD6747">
      <w:pPr>
        <w:pStyle w:val="ListParagraph"/>
        <w:widowControl w:val="0"/>
        <w:numPr>
          <w:ilvl w:val="1"/>
          <w:numId w:val="35"/>
        </w:numPr>
        <w:tabs>
          <w:tab w:val="left" w:pos="2679"/>
          <w:tab w:val="left" w:pos="2680"/>
        </w:tabs>
        <w:autoSpaceDE w:val="0"/>
        <w:autoSpaceDN w:val="0"/>
        <w:contextualSpacing w:val="0"/>
        <w:rPr>
          <w:rFonts w:ascii="Franklin Gothic Book" w:hAnsi="Franklin Gothic Book"/>
          <w:szCs w:val="24"/>
        </w:rPr>
      </w:pPr>
      <w:r w:rsidRPr="005B0F68">
        <w:rPr>
          <w:rFonts w:ascii="Franklin Gothic Book" w:hAnsi="Franklin Gothic Book"/>
          <w:szCs w:val="24"/>
        </w:rPr>
        <w:t>Stop</w:t>
      </w:r>
      <w:r w:rsidR="005B0F68">
        <w:rPr>
          <w:rFonts w:ascii="Franklin Gothic Book" w:hAnsi="Franklin Gothic Book"/>
          <w:szCs w:val="24"/>
        </w:rPr>
        <w:t xml:space="preserve"> </w:t>
      </w:r>
      <w:r w:rsidR="000A00C2">
        <w:rPr>
          <w:rFonts w:ascii="Franklin Gothic Book" w:hAnsi="Franklin Gothic Book"/>
          <w:szCs w:val="24"/>
        </w:rPr>
        <w:t>the Bio-BELT</w:t>
      </w:r>
      <w:r w:rsidRPr="000A00C2">
        <w:rPr>
          <w:rFonts w:ascii="Franklin Gothic Book" w:hAnsi="Franklin Gothic Book"/>
          <w:szCs w:val="24"/>
        </w:rPr>
        <w:t xml:space="preserve"> by pulling </w:t>
      </w:r>
      <w:r w:rsidR="000A00C2">
        <w:rPr>
          <w:rFonts w:ascii="Franklin Gothic Book" w:hAnsi="Franklin Gothic Book"/>
          <w:szCs w:val="24"/>
        </w:rPr>
        <w:t xml:space="preserve">the emergency stop cable. This will verify that the </w:t>
      </w:r>
      <w:r w:rsidR="00135581">
        <w:rPr>
          <w:rFonts w:ascii="Franklin Gothic Book" w:hAnsi="Franklin Gothic Book"/>
          <w:szCs w:val="24"/>
        </w:rPr>
        <w:t>E-S</w:t>
      </w:r>
      <w:r w:rsidR="000A00C2">
        <w:rPr>
          <w:rFonts w:ascii="Franklin Gothic Book" w:hAnsi="Franklin Gothic Book"/>
          <w:szCs w:val="24"/>
        </w:rPr>
        <w:t>top</w:t>
      </w:r>
      <w:r w:rsidRPr="000A00C2">
        <w:rPr>
          <w:rFonts w:ascii="Franklin Gothic Book" w:hAnsi="Franklin Gothic Book"/>
          <w:szCs w:val="24"/>
        </w:rPr>
        <w:t xml:space="preserve"> switch is wired</w:t>
      </w:r>
      <w:r w:rsidR="005B0F68" w:rsidRPr="000A00C2">
        <w:rPr>
          <w:rFonts w:ascii="Franklin Gothic Book" w:hAnsi="Franklin Gothic Book"/>
          <w:szCs w:val="24"/>
        </w:rPr>
        <w:t xml:space="preserve"> </w:t>
      </w:r>
      <w:r w:rsidRPr="000A00C2">
        <w:rPr>
          <w:rFonts w:ascii="Franklin Gothic Book" w:hAnsi="Franklin Gothic Book"/>
          <w:szCs w:val="24"/>
        </w:rPr>
        <w:t>correctly.</w:t>
      </w:r>
    </w:p>
    <w:p w14:paraId="2535FAC5" w14:textId="3C29CA59" w:rsidR="007D7099" w:rsidRPr="003E343E" w:rsidRDefault="007D7099" w:rsidP="00FD6747">
      <w:pPr>
        <w:pStyle w:val="ListParagraph"/>
        <w:widowControl w:val="0"/>
        <w:numPr>
          <w:ilvl w:val="1"/>
          <w:numId w:val="35"/>
        </w:numPr>
        <w:tabs>
          <w:tab w:val="left" w:pos="2679"/>
          <w:tab w:val="left" w:pos="2680"/>
        </w:tabs>
        <w:autoSpaceDE w:val="0"/>
        <w:autoSpaceDN w:val="0"/>
        <w:contextualSpacing w:val="0"/>
        <w:rPr>
          <w:rFonts w:ascii="Franklin Gothic Book" w:hAnsi="Franklin Gothic Book"/>
          <w:szCs w:val="24"/>
          <w:highlight w:val="yellow"/>
        </w:rPr>
      </w:pPr>
      <w:r w:rsidRPr="003E343E">
        <w:rPr>
          <w:rFonts w:ascii="Franklin Gothic Book" w:hAnsi="Franklin Gothic Book"/>
          <w:szCs w:val="24"/>
          <w:highlight w:val="yellow"/>
        </w:rPr>
        <w:t>[</w:t>
      </w:r>
      <w:commentRangeStart w:id="127"/>
      <w:r w:rsidRPr="003E343E">
        <w:rPr>
          <w:rFonts w:ascii="Franklin Gothic Book" w:hAnsi="Franklin Gothic Book"/>
          <w:szCs w:val="24"/>
          <w:highlight w:val="yellow"/>
        </w:rPr>
        <w:t xml:space="preserve">Stop the </w:t>
      </w:r>
      <w:commentRangeEnd w:id="127"/>
      <w:r w:rsidR="003E343E">
        <w:rPr>
          <w:rStyle w:val="CommentReference"/>
          <w:rFonts w:ascii="Times New Roman" w:hAnsi="Times New Roman"/>
        </w:rPr>
        <w:commentReference w:id="127"/>
      </w:r>
      <w:r w:rsidRPr="003E343E">
        <w:rPr>
          <w:rFonts w:ascii="Franklin Gothic Book" w:hAnsi="Franklin Gothic Book"/>
          <w:szCs w:val="24"/>
          <w:highlight w:val="yellow"/>
        </w:rPr>
        <w:t xml:space="preserve">Bio-BELT by </w:t>
      </w:r>
      <w:r w:rsidR="0098039D" w:rsidRPr="003E343E">
        <w:rPr>
          <w:rFonts w:ascii="Franklin Gothic Book" w:hAnsi="Franklin Gothic Book"/>
          <w:szCs w:val="24"/>
          <w:highlight w:val="yellow"/>
        </w:rPr>
        <w:t>pushing the alignment switch</w:t>
      </w:r>
      <w:r w:rsidR="003E343E" w:rsidRPr="003E343E">
        <w:rPr>
          <w:rFonts w:ascii="Franklin Gothic Book" w:hAnsi="Franklin Gothic Book"/>
          <w:szCs w:val="24"/>
          <w:highlight w:val="yellow"/>
        </w:rPr>
        <w:t>. This will verify that the alignment switch is wired correctly.]</w:t>
      </w:r>
    </w:p>
    <w:p w14:paraId="02B3BC7A" w14:textId="7D59487B" w:rsidR="005B0F68" w:rsidRPr="00E735ED" w:rsidRDefault="005C35DD" w:rsidP="0096561B">
      <w:pPr>
        <w:pStyle w:val="ListParagraph"/>
        <w:widowControl w:val="0"/>
        <w:numPr>
          <w:ilvl w:val="1"/>
          <w:numId w:val="35"/>
        </w:numPr>
        <w:tabs>
          <w:tab w:val="left" w:pos="2679"/>
          <w:tab w:val="left" w:pos="2680"/>
        </w:tabs>
        <w:autoSpaceDE w:val="0"/>
        <w:autoSpaceDN w:val="0"/>
        <w:contextualSpacing w:val="0"/>
        <w:rPr>
          <w:rFonts w:ascii="Franklin Gothic Book" w:hAnsi="Franklin Gothic Book"/>
          <w:szCs w:val="24"/>
        </w:rPr>
      </w:pPr>
      <w:r w:rsidRPr="00E735ED">
        <w:rPr>
          <w:rFonts w:ascii="Franklin Gothic Book" w:hAnsi="Franklin Gothic Book"/>
          <w:szCs w:val="24"/>
        </w:rPr>
        <w:t xml:space="preserve">Verify that the setpoints of the belt speed controller </w:t>
      </w:r>
      <w:r w:rsidR="00F56B7F" w:rsidRPr="00E735ED">
        <w:rPr>
          <w:rFonts w:ascii="Franklin Gothic Book" w:hAnsi="Franklin Gothic Book"/>
          <w:szCs w:val="24"/>
        </w:rPr>
        <w:t>are +/- 10% of the target or design RPM of the Bio-BELT.</w:t>
      </w:r>
      <w:r w:rsidR="006F0885" w:rsidRPr="00E735ED">
        <w:rPr>
          <w:rFonts w:ascii="Franklin Gothic Book" w:hAnsi="Franklin Gothic Book"/>
          <w:szCs w:val="24"/>
        </w:rPr>
        <w:t xml:space="preserve"> The design RPM is provided for reference on the drawings</w:t>
      </w:r>
      <w:r w:rsidR="0061350D" w:rsidRPr="00E735ED">
        <w:rPr>
          <w:rFonts w:ascii="Franklin Gothic Book" w:hAnsi="Franklin Gothic Book"/>
          <w:szCs w:val="24"/>
        </w:rPr>
        <w:t xml:space="preserve"> and/or in the calculations</w:t>
      </w:r>
      <w:r w:rsidR="00024CB4" w:rsidRPr="00E735ED">
        <w:rPr>
          <w:rFonts w:ascii="Franklin Gothic Book" w:hAnsi="Franklin Gothic Book"/>
          <w:szCs w:val="24"/>
        </w:rPr>
        <w:t xml:space="preserve"> within this O&amp;M manual</w:t>
      </w:r>
      <w:r w:rsidR="006F0885" w:rsidRPr="00E735ED">
        <w:rPr>
          <w:rFonts w:ascii="Franklin Gothic Book" w:hAnsi="Franklin Gothic Book"/>
          <w:szCs w:val="24"/>
        </w:rPr>
        <w:t>.</w:t>
      </w:r>
    </w:p>
    <w:p w14:paraId="3F1A284E" w14:textId="645EE644" w:rsidR="0066005C" w:rsidRDefault="0066005C" w:rsidP="00FD6747">
      <w:pPr>
        <w:pStyle w:val="ListParagraph"/>
        <w:numPr>
          <w:ilvl w:val="1"/>
          <w:numId w:val="35"/>
        </w:numPr>
        <w:rPr>
          <w:rFonts w:ascii="Franklin Gothic Book" w:hAnsi="Franklin Gothic Book"/>
          <w:szCs w:val="24"/>
        </w:rPr>
      </w:pPr>
      <w:bookmarkStart w:id="128" w:name="_Ref148342407"/>
      <w:bookmarkStart w:id="129" w:name="_Ref162257920"/>
      <w:r>
        <w:rPr>
          <w:rFonts w:ascii="Franklin Gothic Book" w:hAnsi="Franklin Gothic Book"/>
          <w:szCs w:val="24"/>
        </w:rPr>
        <w:t xml:space="preserve">Observe the Bio-BELT at the head frame, </w:t>
      </w:r>
      <w:r w:rsidR="000A6322">
        <w:rPr>
          <w:rFonts w:ascii="Franklin Gothic Book" w:hAnsi="Franklin Gothic Book"/>
          <w:szCs w:val="24"/>
        </w:rPr>
        <w:t>take-up</w:t>
      </w:r>
      <w:r w:rsidR="002344A4">
        <w:rPr>
          <w:rFonts w:ascii="Franklin Gothic Book" w:hAnsi="Franklin Gothic Book"/>
          <w:szCs w:val="24"/>
        </w:rPr>
        <w:t xml:space="preserve"> assembly</w:t>
      </w:r>
      <w:r w:rsidR="000A6322">
        <w:rPr>
          <w:rFonts w:ascii="Franklin Gothic Book" w:hAnsi="Franklin Gothic Book"/>
          <w:szCs w:val="24"/>
        </w:rPr>
        <w:t>, tail frame, and along the carrying and return idlers for proper and smooth operation.</w:t>
      </w:r>
    </w:p>
    <w:p w14:paraId="4C7DE046" w14:textId="6D6E87DB" w:rsidR="000A00C2" w:rsidRPr="000A00C2" w:rsidRDefault="000A00C2" w:rsidP="00FD6747">
      <w:pPr>
        <w:pStyle w:val="ListParagraph"/>
        <w:numPr>
          <w:ilvl w:val="1"/>
          <w:numId w:val="35"/>
        </w:numPr>
        <w:rPr>
          <w:rFonts w:ascii="Franklin Gothic Book" w:hAnsi="Franklin Gothic Book"/>
          <w:szCs w:val="24"/>
        </w:rPr>
      </w:pPr>
      <w:bookmarkStart w:id="130" w:name="_Ref164078578"/>
      <w:r>
        <w:rPr>
          <w:rFonts w:ascii="Franklin Gothic Book" w:hAnsi="Franklin Gothic Book"/>
          <w:szCs w:val="24"/>
        </w:rPr>
        <w:t>Observe</w:t>
      </w:r>
      <w:r w:rsidRPr="00933BA1">
        <w:rPr>
          <w:rFonts w:ascii="Franklin Gothic Book" w:hAnsi="Franklin Gothic Book"/>
          <w:szCs w:val="24"/>
        </w:rPr>
        <w:t xml:space="preserve"> belt tracking</w:t>
      </w:r>
      <w:bookmarkEnd w:id="128"/>
      <w:r>
        <w:rPr>
          <w:rFonts w:ascii="Franklin Gothic Book" w:hAnsi="Franklin Gothic Book"/>
          <w:szCs w:val="24"/>
        </w:rPr>
        <w:t xml:space="preserve">. </w:t>
      </w:r>
      <w:r w:rsidRPr="000A00C2">
        <w:rPr>
          <w:rFonts w:ascii="Franklin Gothic Book" w:hAnsi="Franklin Gothic Book"/>
          <w:szCs w:val="24"/>
        </w:rPr>
        <w:t xml:space="preserve">If belt tracking correction is required, adjust the idlers according to the </w:t>
      </w:r>
      <w:bookmarkEnd w:id="129"/>
      <w:r w:rsidR="00BE6062">
        <w:rPr>
          <w:rFonts w:ascii="Franklin Gothic Book" w:hAnsi="Franklin Gothic Book"/>
          <w:szCs w:val="24"/>
        </w:rPr>
        <w:t xml:space="preserve">guidelines provided in Section </w:t>
      </w:r>
      <w:r w:rsidR="00BE6062" w:rsidRPr="00BE6062">
        <w:rPr>
          <w:rFonts w:ascii="Franklin Gothic Book" w:hAnsi="Franklin Gothic Book"/>
          <w:szCs w:val="24"/>
        </w:rPr>
        <w:fldChar w:fldCharType="begin"/>
      </w:r>
      <w:r w:rsidR="00BE6062" w:rsidRPr="00BE6062">
        <w:rPr>
          <w:rFonts w:ascii="Franklin Gothic Book" w:hAnsi="Franklin Gothic Book"/>
          <w:szCs w:val="24"/>
        </w:rPr>
        <w:instrText xml:space="preserve"> REF _Ref164768190 \r \h </w:instrText>
      </w:r>
      <w:r w:rsidR="00BE6062">
        <w:rPr>
          <w:rFonts w:ascii="Franklin Gothic Book" w:hAnsi="Franklin Gothic Book"/>
          <w:szCs w:val="24"/>
        </w:rPr>
        <w:instrText xml:space="preserve"> \* MERGEFORMAT </w:instrText>
      </w:r>
      <w:r w:rsidR="00BE6062" w:rsidRPr="00BE6062">
        <w:rPr>
          <w:rFonts w:ascii="Franklin Gothic Book" w:hAnsi="Franklin Gothic Book"/>
          <w:szCs w:val="24"/>
        </w:rPr>
      </w:r>
      <w:r w:rsidR="00BE6062" w:rsidRPr="00BE6062">
        <w:rPr>
          <w:rFonts w:ascii="Franklin Gothic Book" w:hAnsi="Franklin Gothic Book"/>
          <w:szCs w:val="24"/>
        </w:rPr>
        <w:fldChar w:fldCharType="separate"/>
      </w:r>
      <w:r w:rsidR="0048730A">
        <w:rPr>
          <w:rFonts w:ascii="Franklin Gothic Book" w:hAnsi="Franklin Gothic Book"/>
          <w:szCs w:val="24"/>
        </w:rPr>
        <w:t>6.2.2</w:t>
      </w:r>
      <w:r w:rsidR="00BE6062" w:rsidRPr="00BE6062">
        <w:rPr>
          <w:rFonts w:ascii="Franklin Gothic Book" w:hAnsi="Franklin Gothic Book"/>
          <w:szCs w:val="24"/>
        </w:rPr>
        <w:fldChar w:fldCharType="end"/>
      </w:r>
      <w:r w:rsidR="00BE6062">
        <w:rPr>
          <w:rFonts w:ascii="Franklin Gothic Book" w:hAnsi="Franklin Gothic Book"/>
          <w:szCs w:val="24"/>
        </w:rPr>
        <w:t xml:space="preserve"> - </w:t>
      </w:r>
      <w:r w:rsidR="00BE6062" w:rsidRPr="00BE6062">
        <w:rPr>
          <w:rFonts w:ascii="Franklin Gothic Book" w:hAnsi="Franklin Gothic Book"/>
          <w:szCs w:val="24"/>
        </w:rPr>
        <w:fldChar w:fldCharType="begin"/>
      </w:r>
      <w:r w:rsidR="00BE6062" w:rsidRPr="00BE6062">
        <w:rPr>
          <w:rFonts w:ascii="Franklin Gothic Book" w:hAnsi="Franklin Gothic Book"/>
          <w:szCs w:val="24"/>
        </w:rPr>
        <w:instrText xml:space="preserve"> REF _Ref164768190 \h </w:instrText>
      </w:r>
      <w:r w:rsidR="00BE6062">
        <w:rPr>
          <w:rFonts w:ascii="Franklin Gothic Book" w:hAnsi="Franklin Gothic Book"/>
          <w:szCs w:val="24"/>
        </w:rPr>
        <w:instrText xml:space="preserve"> \* MERGEFORMAT </w:instrText>
      </w:r>
      <w:r w:rsidR="00BE6062" w:rsidRPr="00BE6062">
        <w:rPr>
          <w:rFonts w:ascii="Franklin Gothic Book" w:hAnsi="Franklin Gothic Book"/>
          <w:szCs w:val="24"/>
        </w:rPr>
      </w:r>
      <w:r w:rsidR="00BE6062" w:rsidRPr="00BE6062">
        <w:rPr>
          <w:rFonts w:ascii="Franklin Gothic Book" w:hAnsi="Franklin Gothic Book"/>
          <w:szCs w:val="24"/>
        </w:rPr>
        <w:fldChar w:fldCharType="separate"/>
      </w:r>
      <w:r w:rsidR="0048730A" w:rsidRPr="0048730A">
        <w:rPr>
          <w:rFonts w:ascii="Franklin Gothic Book" w:hAnsi="Franklin Gothic Book"/>
        </w:rPr>
        <w:t>Belt Tracking</w:t>
      </w:r>
      <w:r w:rsidR="00BE6062" w:rsidRPr="00BE6062">
        <w:rPr>
          <w:rFonts w:ascii="Franklin Gothic Book" w:hAnsi="Franklin Gothic Book"/>
          <w:szCs w:val="24"/>
        </w:rPr>
        <w:fldChar w:fldCharType="end"/>
      </w:r>
      <w:r w:rsidR="00D24907" w:rsidRPr="00BE6062">
        <w:rPr>
          <w:rFonts w:ascii="Franklin Gothic Book" w:hAnsi="Franklin Gothic Book"/>
          <w:szCs w:val="24"/>
        </w:rPr>
        <w:t>.</w:t>
      </w:r>
      <w:bookmarkEnd w:id="130"/>
      <w:r w:rsidR="00D24907">
        <w:rPr>
          <w:rFonts w:ascii="Franklin Gothic Book" w:hAnsi="Franklin Gothic Book"/>
          <w:szCs w:val="24"/>
        </w:rPr>
        <w:t xml:space="preserve"> </w:t>
      </w:r>
    </w:p>
    <w:p w14:paraId="43042C55" w14:textId="6CFE6735" w:rsidR="00D14321" w:rsidRPr="00D14321" w:rsidRDefault="00176F0D" w:rsidP="00B9311A">
      <w:pPr>
        <w:pStyle w:val="ListParagraph"/>
        <w:numPr>
          <w:ilvl w:val="0"/>
          <w:numId w:val="35"/>
        </w:numPr>
        <w:rPr>
          <w:rFonts w:ascii="Franklin Gothic Book" w:hAnsi="Franklin Gothic Book"/>
          <w:szCs w:val="24"/>
        </w:rPr>
      </w:pPr>
      <w:r>
        <w:rPr>
          <w:rFonts w:ascii="Franklin Gothic Book" w:hAnsi="Franklin Gothic Book"/>
          <w:szCs w:val="24"/>
        </w:rPr>
        <w:t xml:space="preserve">If a Bio-BELT with reversing capabilities </w:t>
      </w:r>
      <w:r w:rsidR="00A93C68">
        <w:rPr>
          <w:rFonts w:ascii="Franklin Gothic Book" w:hAnsi="Franklin Gothic Book"/>
          <w:szCs w:val="24"/>
        </w:rPr>
        <w:t xml:space="preserve">is utilized, </w:t>
      </w:r>
      <w:r w:rsidR="00374EE1">
        <w:rPr>
          <w:rFonts w:ascii="Franklin Gothic Book" w:hAnsi="Franklin Gothic Book"/>
          <w:szCs w:val="24"/>
        </w:rPr>
        <w:t>disengage the scraper on the non-discharge end of the belt and then run the Bio-BELT in reverse to check for proper operation.</w:t>
      </w:r>
      <w:r w:rsidR="0063184A">
        <w:rPr>
          <w:rFonts w:ascii="Franklin Gothic Book" w:hAnsi="Franklin Gothic Book"/>
          <w:szCs w:val="24"/>
        </w:rPr>
        <w:t xml:space="preserve"> </w:t>
      </w:r>
    </w:p>
    <w:p w14:paraId="7DFFFEFB" w14:textId="1E19133F" w:rsidR="00B9311A" w:rsidRDefault="00536DC7" w:rsidP="00B9311A">
      <w:pPr>
        <w:pStyle w:val="ListParagraph"/>
        <w:numPr>
          <w:ilvl w:val="0"/>
          <w:numId w:val="35"/>
        </w:numPr>
        <w:rPr>
          <w:rFonts w:ascii="Franklin Gothic Book" w:hAnsi="Franklin Gothic Book"/>
          <w:szCs w:val="24"/>
        </w:rPr>
      </w:pPr>
      <w:r w:rsidRPr="00B9311A">
        <w:rPr>
          <w:rFonts w:ascii="Franklin Gothic Book" w:hAnsi="Franklin Gothic Book"/>
          <w:szCs w:val="24"/>
          <w:highlight w:val="yellow"/>
        </w:rPr>
        <w:t>[</w:t>
      </w:r>
      <w:commentRangeStart w:id="131"/>
      <w:r w:rsidR="00D40BBC" w:rsidRPr="00B9311A">
        <w:rPr>
          <w:rFonts w:ascii="Franklin Gothic Book" w:hAnsi="Franklin Gothic Book"/>
          <w:szCs w:val="24"/>
          <w:highlight w:val="yellow"/>
        </w:rPr>
        <w:t xml:space="preserve">Operate </w:t>
      </w:r>
      <w:commentRangeEnd w:id="131"/>
      <w:r w:rsidR="00D40BBC">
        <w:rPr>
          <w:rStyle w:val="CommentReference"/>
          <w:rFonts w:ascii="Times New Roman" w:hAnsi="Times New Roman"/>
        </w:rPr>
        <w:commentReference w:id="131"/>
      </w:r>
      <w:r w:rsidRPr="00B9311A">
        <w:rPr>
          <w:rFonts w:ascii="Franklin Gothic Book" w:hAnsi="Franklin Gothic Book"/>
          <w:szCs w:val="24"/>
          <w:highlight w:val="yellow"/>
        </w:rPr>
        <w:t xml:space="preserve">the plow </w:t>
      </w:r>
      <w:r w:rsidR="00D40BBC" w:rsidRPr="00B9311A">
        <w:rPr>
          <w:rFonts w:ascii="Franklin Gothic Book" w:hAnsi="Franklin Gothic Book"/>
          <w:szCs w:val="24"/>
          <w:highlight w:val="yellow"/>
        </w:rPr>
        <w:t>and assess for proper function</w:t>
      </w:r>
      <w:r w:rsidRPr="00B9311A">
        <w:rPr>
          <w:rFonts w:ascii="Franklin Gothic Book" w:hAnsi="Franklin Gothic Book"/>
          <w:szCs w:val="24"/>
          <w:highlight w:val="yellow"/>
        </w:rPr>
        <w:t>.]</w:t>
      </w:r>
    </w:p>
    <w:p w14:paraId="080015C6" w14:textId="2909F4C5" w:rsidR="006A5712" w:rsidRPr="00B9311A" w:rsidRDefault="006A5712" w:rsidP="00B9311A">
      <w:pPr>
        <w:pStyle w:val="ListParagraph"/>
        <w:numPr>
          <w:ilvl w:val="0"/>
          <w:numId w:val="35"/>
        </w:numPr>
        <w:rPr>
          <w:rFonts w:ascii="Franklin Gothic Book" w:hAnsi="Franklin Gothic Book"/>
          <w:szCs w:val="24"/>
        </w:rPr>
      </w:pPr>
      <w:commentRangeStart w:id="132"/>
      <w:r w:rsidRPr="00B9311A">
        <w:rPr>
          <w:rFonts w:ascii="Franklin Gothic Book" w:hAnsi="Franklin Gothic Book"/>
          <w:szCs w:val="24"/>
        </w:rPr>
        <w:lastRenderedPageBreak/>
        <w:t xml:space="preserve">If the Bio-BELT will </w:t>
      </w:r>
      <w:commentRangeEnd w:id="132"/>
      <w:r w:rsidR="00415415">
        <w:rPr>
          <w:rStyle w:val="CommentReference"/>
          <w:rFonts w:ascii="Times New Roman" w:hAnsi="Times New Roman"/>
        </w:rPr>
        <w:commentReference w:id="132"/>
      </w:r>
      <w:r w:rsidRPr="00B9311A">
        <w:rPr>
          <w:rFonts w:ascii="Franklin Gothic Book" w:hAnsi="Franklin Gothic Book"/>
          <w:szCs w:val="24"/>
        </w:rPr>
        <w:t>not be substantially operated for a month or longer after installation and initial startup, perform the following procedures during the interval of inactivity:</w:t>
      </w:r>
    </w:p>
    <w:p w14:paraId="064FF4F2" w14:textId="4667901B" w:rsidR="006A5712" w:rsidRDefault="006A5712" w:rsidP="00FD6747">
      <w:pPr>
        <w:pStyle w:val="ListParagraph"/>
        <w:numPr>
          <w:ilvl w:val="1"/>
          <w:numId w:val="35"/>
        </w:numPr>
        <w:rPr>
          <w:rFonts w:ascii="Franklin Gothic Book" w:hAnsi="Franklin Gothic Book"/>
        </w:rPr>
      </w:pPr>
      <w:r>
        <w:rPr>
          <w:rFonts w:ascii="Franklin Gothic Book" w:hAnsi="Franklin Gothic Book"/>
        </w:rPr>
        <w:t xml:space="preserve">Adhere to all procedures outlined in </w:t>
      </w:r>
      <w:r w:rsidRPr="006A5712">
        <w:rPr>
          <w:rFonts w:ascii="Franklin Gothic Book" w:hAnsi="Franklin Gothic Book"/>
        </w:rPr>
        <w:t xml:space="preserve">Section </w:t>
      </w:r>
      <w:r w:rsidRPr="006A5712">
        <w:rPr>
          <w:rFonts w:ascii="Franklin Gothic Book" w:hAnsi="Franklin Gothic Book"/>
        </w:rPr>
        <w:fldChar w:fldCharType="begin"/>
      </w:r>
      <w:r w:rsidRPr="006A5712">
        <w:rPr>
          <w:rFonts w:ascii="Franklin Gothic Book" w:hAnsi="Franklin Gothic Book"/>
        </w:rPr>
        <w:instrText xml:space="preserve"> REF _Ref148000013 \r \h </w:instrText>
      </w:r>
      <w:r>
        <w:rPr>
          <w:rFonts w:ascii="Franklin Gothic Book" w:hAnsi="Franklin Gothic Book"/>
        </w:rPr>
        <w:instrText xml:space="preserve"> \* MERGEFORMAT </w:instrText>
      </w:r>
      <w:r w:rsidRPr="006A5712">
        <w:rPr>
          <w:rFonts w:ascii="Franklin Gothic Book" w:hAnsi="Franklin Gothic Book"/>
        </w:rPr>
      </w:r>
      <w:r w:rsidRPr="006A5712">
        <w:rPr>
          <w:rFonts w:ascii="Franklin Gothic Book" w:hAnsi="Franklin Gothic Book"/>
        </w:rPr>
        <w:fldChar w:fldCharType="separate"/>
      </w:r>
      <w:r w:rsidR="0048730A">
        <w:rPr>
          <w:rFonts w:ascii="Franklin Gothic Book" w:hAnsi="Franklin Gothic Book"/>
        </w:rPr>
        <w:t>3.3</w:t>
      </w:r>
      <w:r w:rsidRPr="006A5712">
        <w:rPr>
          <w:rFonts w:ascii="Franklin Gothic Book" w:hAnsi="Franklin Gothic Book"/>
        </w:rPr>
        <w:fldChar w:fldCharType="end"/>
      </w:r>
      <w:r w:rsidRPr="006A5712">
        <w:rPr>
          <w:rFonts w:ascii="Franklin Gothic Book" w:hAnsi="Franklin Gothic Book"/>
        </w:rPr>
        <w:t xml:space="preserve"> - </w:t>
      </w:r>
      <w:r w:rsidRPr="006A5712">
        <w:rPr>
          <w:rFonts w:ascii="Franklin Gothic Book" w:hAnsi="Franklin Gothic Book"/>
        </w:rPr>
        <w:fldChar w:fldCharType="begin"/>
      </w:r>
      <w:r w:rsidRPr="006A5712">
        <w:rPr>
          <w:rFonts w:ascii="Franklin Gothic Book" w:hAnsi="Franklin Gothic Book"/>
        </w:rPr>
        <w:instrText xml:space="preserve"> REF _Ref148000013 \h </w:instrText>
      </w:r>
      <w:r>
        <w:rPr>
          <w:rFonts w:ascii="Franklin Gothic Book" w:hAnsi="Franklin Gothic Book"/>
        </w:rPr>
        <w:instrText xml:space="preserve"> \* MERGEFORMAT </w:instrText>
      </w:r>
      <w:r w:rsidRPr="006A5712">
        <w:rPr>
          <w:rFonts w:ascii="Franklin Gothic Book" w:hAnsi="Franklin Gothic Book"/>
        </w:rPr>
      </w:r>
      <w:r w:rsidRPr="006A5712">
        <w:rPr>
          <w:rFonts w:ascii="Franklin Gothic Book" w:hAnsi="Franklin Gothic Book"/>
        </w:rPr>
        <w:fldChar w:fldCharType="separate"/>
      </w:r>
      <w:r w:rsidR="0048730A" w:rsidRPr="0048730A">
        <w:rPr>
          <w:rFonts w:ascii="Franklin Gothic Book" w:hAnsi="Franklin Gothic Book"/>
        </w:rPr>
        <w:t>Storage</w:t>
      </w:r>
      <w:r w:rsidRPr="006A5712">
        <w:rPr>
          <w:rFonts w:ascii="Franklin Gothic Book" w:hAnsi="Franklin Gothic Book"/>
        </w:rPr>
        <w:fldChar w:fldCharType="end"/>
      </w:r>
      <w:r w:rsidR="008C77C9">
        <w:rPr>
          <w:rFonts w:ascii="Franklin Gothic Book" w:hAnsi="Franklin Gothic Book"/>
        </w:rPr>
        <w:t xml:space="preserve">, including </w:t>
      </w:r>
      <w:r w:rsidR="00FD7E5D">
        <w:rPr>
          <w:rFonts w:ascii="Franklin Gothic Book" w:hAnsi="Franklin Gothic Book"/>
        </w:rPr>
        <w:t>checking motors for resistance prior to applying power.</w:t>
      </w:r>
    </w:p>
    <w:p w14:paraId="44749B3D" w14:textId="2851D9C4" w:rsidR="006A5712" w:rsidRDefault="006A5712" w:rsidP="00FD6747">
      <w:pPr>
        <w:pStyle w:val="ListParagraph"/>
        <w:numPr>
          <w:ilvl w:val="1"/>
          <w:numId w:val="35"/>
        </w:numPr>
        <w:rPr>
          <w:rFonts w:ascii="Franklin Gothic Book" w:hAnsi="Franklin Gothic Book"/>
        </w:rPr>
      </w:pPr>
      <w:r>
        <w:rPr>
          <w:rFonts w:ascii="Franklin Gothic Book" w:hAnsi="Franklin Gothic Book"/>
        </w:rPr>
        <w:t>Inspect the Bio-</w:t>
      </w:r>
      <w:r w:rsidRPr="00F54CD7">
        <w:rPr>
          <w:rFonts w:ascii="Franklin Gothic Book" w:hAnsi="Franklin Gothic Book"/>
        </w:rPr>
        <w:t>BELT monthly</w:t>
      </w:r>
      <w:r w:rsidR="00D24C3E">
        <w:rPr>
          <w:rFonts w:ascii="Franklin Gothic Book" w:hAnsi="Franklin Gothic Book"/>
        </w:rPr>
        <w:t xml:space="preserve">, checking the components </w:t>
      </w:r>
      <w:r w:rsidR="008804E3">
        <w:rPr>
          <w:rFonts w:ascii="Franklin Gothic Book" w:hAnsi="Franklin Gothic Book"/>
        </w:rPr>
        <w:t>listed</w:t>
      </w:r>
      <w:r w:rsidRPr="00F54CD7">
        <w:rPr>
          <w:rFonts w:ascii="Franklin Gothic Book" w:hAnsi="Franklin Gothic Book"/>
        </w:rPr>
        <w:t xml:space="preserve"> </w:t>
      </w:r>
      <w:r w:rsidR="008804E3">
        <w:rPr>
          <w:rFonts w:ascii="Franklin Gothic Book" w:hAnsi="Franklin Gothic Book"/>
        </w:rPr>
        <w:t>with</w:t>
      </w:r>
      <w:r w:rsidRPr="00F54CD7">
        <w:rPr>
          <w:rFonts w:ascii="Franklin Gothic Book" w:hAnsi="Franklin Gothic Book"/>
        </w:rPr>
        <w:t xml:space="preserve">in Section </w:t>
      </w:r>
      <w:r w:rsidRPr="00F54CD7">
        <w:rPr>
          <w:rFonts w:ascii="Franklin Gothic Book" w:hAnsi="Franklin Gothic Book"/>
        </w:rPr>
        <w:fldChar w:fldCharType="begin"/>
      </w:r>
      <w:r w:rsidRPr="00F54CD7">
        <w:rPr>
          <w:rFonts w:ascii="Franklin Gothic Book" w:hAnsi="Franklin Gothic Book"/>
        </w:rPr>
        <w:instrText xml:space="preserve"> REF _Ref163036746 \r \h </w:instrText>
      </w:r>
      <w:r>
        <w:rPr>
          <w:rFonts w:ascii="Franklin Gothic Book" w:hAnsi="Franklin Gothic Book"/>
        </w:rPr>
        <w:instrText xml:space="preserve"> \* MERGEFORMAT </w:instrText>
      </w:r>
      <w:r w:rsidRPr="00F54CD7">
        <w:rPr>
          <w:rFonts w:ascii="Franklin Gothic Book" w:hAnsi="Franklin Gothic Book"/>
        </w:rPr>
      </w:r>
      <w:r w:rsidRPr="00F54CD7">
        <w:rPr>
          <w:rFonts w:ascii="Franklin Gothic Book" w:hAnsi="Franklin Gothic Book"/>
        </w:rPr>
        <w:fldChar w:fldCharType="separate"/>
      </w:r>
      <w:r w:rsidR="0048730A">
        <w:rPr>
          <w:rFonts w:ascii="Franklin Gothic Book" w:hAnsi="Franklin Gothic Book"/>
        </w:rPr>
        <w:t>6.1</w:t>
      </w:r>
      <w:r w:rsidRPr="00F54CD7">
        <w:rPr>
          <w:rFonts w:ascii="Franklin Gothic Book" w:hAnsi="Franklin Gothic Book"/>
        </w:rPr>
        <w:fldChar w:fldCharType="end"/>
      </w:r>
      <w:r w:rsidRPr="00F54CD7">
        <w:rPr>
          <w:rFonts w:ascii="Franklin Gothic Book" w:hAnsi="Franklin Gothic Book"/>
        </w:rPr>
        <w:t xml:space="preserve"> - </w:t>
      </w:r>
      <w:r w:rsidRPr="00F54CD7">
        <w:rPr>
          <w:rFonts w:ascii="Franklin Gothic Book" w:hAnsi="Franklin Gothic Book"/>
        </w:rPr>
        <w:fldChar w:fldCharType="begin"/>
      </w:r>
      <w:r w:rsidRPr="00F54CD7">
        <w:rPr>
          <w:rFonts w:ascii="Franklin Gothic Book" w:hAnsi="Franklin Gothic Book"/>
        </w:rPr>
        <w:instrText xml:space="preserve"> REF _Ref163036748 \h </w:instrText>
      </w:r>
      <w:r>
        <w:rPr>
          <w:rFonts w:ascii="Franklin Gothic Book" w:hAnsi="Franklin Gothic Book"/>
        </w:rPr>
        <w:instrText xml:space="preserve"> \* MERGEFORMAT </w:instrText>
      </w:r>
      <w:r w:rsidRPr="00F54CD7">
        <w:rPr>
          <w:rFonts w:ascii="Franklin Gothic Book" w:hAnsi="Franklin Gothic Book"/>
        </w:rPr>
      </w:r>
      <w:r w:rsidRPr="00F54CD7">
        <w:rPr>
          <w:rFonts w:ascii="Franklin Gothic Book" w:hAnsi="Franklin Gothic Book"/>
        </w:rPr>
        <w:fldChar w:fldCharType="separate"/>
      </w:r>
      <w:r w:rsidR="0048730A" w:rsidRPr="0048730A">
        <w:rPr>
          <w:rFonts w:ascii="Franklin Gothic Book" w:hAnsi="Franklin Gothic Book"/>
        </w:rPr>
        <w:t>Preventative Maintenance</w:t>
      </w:r>
      <w:r w:rsidRPr="00F54CD7">
        <w:rPr>
          <w:rFonts w:ascii="Franklin Gothic Book" w:hAnsi="Franklin Gothic Book"/>
        </w:rPr>
        <w:fldChar w:fldCharType="end"/>
      </w:r>
      <w:r w:rsidRPr="00F54CD7">
        <w:rPr>
          <w:rFonts w:ascii="Franklin Gothic Book" w:hAnsi="Franklin Gothic Book"/>
        </w:rPr>
        <w:t>.</w:t>
      </w:r>
      <w:r w:rsidR="00791AF0">
        <w:rPr>
          <w:rFonts w:ascii="Franklin Gothic Book" w:hAnsi="Franklin Gothic Book"/>
        </w:rPr>
        <w:t xml:space="preserve"> This includes observing the lubricant levels</w:t>
      </w:r>
      <w:r w:rsidR="00607B57">
        <w:rPr>
          <w:rFonts w:ascii="Franklin Gothic Book" w:hAnsi="Franklin Gothic Book"/>
        </w:rPr>
        <w:t xml:space="preserve"> and correcting as needed.</w:t>
      </w:r>
    </w:p>
    <w:p w14:paraId="29240185" w14:textId="0D9D8F79" w:rsidR="006A5712" w:rsidRPr="00974AAF" w:rsidRDefault="000300B2" w:rsidP="00FD6747">
      <w:pPr>
        <w:pStyle w:val="ListParagraph"/>
        <w:numPr>
          <w:ilvl w:val="1"/>
          <w:numId w:val="35"/>
        </w:numPr>
        <w:rPr>
          <w:rFonts w:ascii="Franklin Gothic Book" w:hAnsi="Franklin Gothic Book"/>
          <w:szCs w:val="24"/>
        </w:rPr>
      </w:pPr>
      <w:r w:rsidRPr="00DF6787">
        <w:rPr>
          <w:rFonts w:ascii="Franklin Gothic Book" w:hAnsi="Franklin Gothic Book"/>
        </w:rPr>
        <w:t xml:space="preserve">After ensuring that the startup requirements included in Section </w:t>
      </w:r>
      <w:r w:rsidRPr="00DF6787">
        <w:rPr>
          <w:rFonts w:ascii="Franklin Gothic Book" w:hAnsi="Franklin Gothic Book"/>
        </w:rPr>
        <w:fldChar w:fldCharType="begin"/>
      </w:r>
      <w:r w:rsidRPr="00DF6787">
        <w:rPr>
          <w:rFonts w:ascii="Franklin Gothic Book" w:hAnsi="Franklin Gothic Book"/>
        </w:rPr>
        <w:instrText xml:space="preserve"> REF _Ref163037432 \r \h  \* MERGEFORMAT </w:instrText>
      </w:r>
      <w:r w:rsidRPr="00DF6787">
        <w:rPr>
          <w:rFonts w:ascii="Franklin Gothic Book" w:hAnsi="Franklin Gothic Book"/>
        </w:rPr>
      </w:r>
      <w:r w:rsidRPr="00DF6787">
        <w:rPr>
          <w:rFonts w:ascii="Franklin Gothic Book" w:hAnsi="Franklin Gothic Book"/>
        </w:rPr>
        <w:fldChar w:fldCharType="separate"/>
      </w:r>
      <w:r w:rsidR="0048730A">
        <w:rPr>
          <w:rFonts w:ascii="Franklin Gothic Book" w:hAnsi="Franklin Gothic Book"/>
        </w:rPr>
        <w:t>5.3</w:t>
      </w:r>
      <w:r w:rsidRPr="00DF6787">
        <w:rPr>
          <w:rFonts w:ascii="Franklin Gothic Book" w:hAnsi="Franklin Gothic Book"/>
        </w:rPr>
        <w:fldChar w:fldCharType="end"/>
      </w:r>
      <w:r w:rsidRPr="00DF6787">
        <w:rPr>
          <w:rFonts w:ascii="Franklin Gothic Book" w:hAnsi="Franklin Gothic Book"/>
        </w:rPr>
        <w:t xml:space="preserve"> - </w:t>
      </w:r>
      <w:r w:rsidRPr="00DF6787">
        <w:rPr>
          <w:rFonts w:ascii="Franklin Gothic Book" w:hAnsi="Franklin Gothic Book"/>
        </w:rPr>
        <w:fldChar w:fldCharType="begin"/>
      </w:r>
      <w:r w:rsidRPr="00DF6787">
        <w:rPr>
          <w:rFonts w:ascii="Franklin Gothic Book" w:hAnsi="Franklin Gothic Book"/>
        </w:rPr>
        <w:instrText xml:space="preserve"> REF _Ref163037434 \h  \* MERGEFORMAT </w:instrText>
      </w:r>
      <w:r w:rsidRPr="00DF6787">
        <w:rPr>
          <w:rFonts w:ascii="Franklin Gothic Book" w:hAnsi="Franklin Gothic Book"/>
        </w:rPr>
      </w:r>
      <w:r w:rsidRPr="00DF6787">
        <w:rPr>
          <w:rFonts w:ascii="Franklin Gothic Book" w:hAnsi="Franklin Gothic Book"/>
        </w:rPr>
        <w:fldChar w:fldCharType="separate"/>
      </w:r>
      <w:r w:rsidR="0048730A" w:rsidRPr="0048730A">
        <w:rPr>
          <w:rFonts w:ascii="Franklin Gothic Book" w:hAnsi="Franklin Gothic Book"/>
        </w:rPr>
        <w:t>Startup</w:t>
      </w:r>
      <w:r w:rsidRPr="00DF6787">
        <w:rPr>
          <w:rFonts w:ascii="Franklin Gothic Book" w:hAnsi="Franklin Gothic Book"/>
        </w:rPr>
        <w:fldChar w:fldCharType="end"/>
      </w:r>
      <w:r w:rsidRPr="00DF6787">
        <w:rPr>
          <w:rFonts w:ascii="Franklin Gothic Book" w:hAnsi="Franklin Gothic Book"/>
        </w:rPr>
        <w:t xml:space="preserve"> are observed, o</w:t>
      </w:r>
      <w:r w:rsidR="006A5712" w:rsidRPr="00DF6787">
        <w:rPr>
          <w:rFonts w:ascii="Franklin Gothic Book" w:hAnsi="Franklin Gothic Book"/>
        </w:rPr>
        <w:t xml:space="preserve">perate the </w:t>
      </w:r>
      <w:r w:rsidR="008804E3" w:rsidRPr="00DF6787">
        <w:rPr>
          <w:rFonts w:ascii="Franklin Gothic Book" w:hAnsi="Franklin Gothic Book"/>
        </w:rPr>
        <w:t xml:space="preserve">Bio-BELT for a minimum of fifteen (15) minutes </w:t>
      </w:r>
      <w:r w:rsidR="00DF6787" w:rsidRPr="00DF6787">
        <w:rPr>
          <w:rFonts w:ascii="Franklin Gothic Book" w:hAnsi="Franklin Gothic Book"/>
        </w:rPr>
        <w:t>each month. This</w:t>
      </w:r>
      <w:r w:rsidR="008804E3" w:rsidRPr="00DF6787">
        <w:rPr>
          <w:rFonts w:ascii="Franklin Gothic Book" w:hAnsi="Franklin Gothic Book"/>
        </w:rPr>
        <w:t xml:space="preserve"> ensure</w:t>
      </w:r>
      <w:r w:rsidR="00DF6787" w:rsidRPr="00DF6787">
        <w:rPr>
          <w:rFonts w:ascii="Franklin Gothic Book" w:hAnsi="Franklin Gothic Book"/>
        </w:rPr>
        <w:t>s</w:t>
      </w:r>
      <w:r w:rsidR="008804E3" w:rsidRPr="00DF6787">
        <w:rPr>
          <w:rFonts w:ascii="Franklin Gothic Book" w:hAnsi="Franklin Gothic Book"/>
        </w:rPr>
        <w:t xml:space="preserve"> </w:t>
      </w:r>
      <w:r w:rsidR="00DF6787" w:rsidRPr="00DF6787">
        <w:rPr>
          <w:rFonts w:ascii="Franklin Gothic Book" w:hAnsi="Franklin Gothic Book"/>
        </w:rPr>
        <w:t xml:space="preserve">that lubrication is distributed </w:t>
      </w:r>
      <w:r w:rsidR="008804E3" w:rsidRPr="00DF6787">
        <w:rPr>
          <w:rFonts w:ascii="Franklin Gothic Book" w:hAnsi="Franklin Gothic Book"/>
        </w:rPr>
        <w:t>proper</w:t>
      </w:r>
      <w:r w:rsidR="00DF6787" w:rsidRPr="00DF6787">
        <w:rPr>
          <w:rFonts w:ascii="Franklin Gothic Book" w:hAnsi="Franklin Gothic Book"/>
        </w:rPr>
        <w:t xml:space="preserve">ly to </w:t>
      </w:r>
      <w:r w:rsidR="008804E3" w:rsidRPr="00DF6787">
        <w:rPr>
          <w:rFonts w:ascii="Franklin Gothic Book" w:hAnsi="Franklin Gothic Book"/>
        </w:rPr>
        <w:t>all components.</w:t>
      </w:r>
      <w:r w:rsidR="00607B57" w:rsidRPr="00DF6787">
        <w:rPr>
          <w:rFonts w:ascii="Franklin Gothic Book" w:hAnsi="Franklin Gothic Book"/>
        </w:rPr>
        <w:t xml:space="preserve"> </w:t>
      </w:r>
    </w:p>
    <w:p w14:paraId="6E9096D6" w14:textId="77777777" w:rsidR="004F4CA5" w:rsidRPr="004F4CA5" w:rsidRDefault="004F4CA5" w:rsidP="004F4CA5">
      <w:pPr>
        <w:pStyle w:val="ListParagraph"/>
        <w:ind w:left="1440"/>
        <w:rPr>
          <w:rFonts w:ascii="Franklin Gothic Book" w:hAnsi="Franklin Gothic Book"/>
          <w:szCs w:val="24"/>
        </w:rPr>
      </w:pPr>
    </w:p>
    <w:p w14:paraId="3B2E1F29" w14:textId="00079E46" w:rsidR="003B6468" w:rsidRPr="003B6468" w:rsidRDefault="003B6468" w:rsidP="008273DE">
      <w:pPr>
        <w:pStyle w:val="Heading2"/>
      </w:pPr>
      <w:bookmarkStart w:id="133" w:name="_Ref163037395"/>
      <w:bookmarkStart w:id="134" w:name="_Ref163037397"/>
      <w:bookmarkStart w:id="135" w:name="_Ref163037432"/>
      <w:bookmarkStart w:id="136" w:name="_Ref163037434"/>
      <w:bookmarkStart w:id="137" w:name="_Toc182488409"/>
      <w:r>
        <w:t>Startup</w:t>
      </w:r>
      <w:bookmarkEnd w:id="133"/>
      <w:bookmarkEnd w:id="134"/>
      <w:bookmarkEnd w:id="135"/>
      <w:bookmarkEnd w:id="136"/>
      <w:bookmarkEnd w:id="137"/>
    </w:p>
    <w:p w14:paraId="0EBE3DC3" w14:textId="5D5EF128" w:rsidR="00ED51CA" w:rsidRDefault="00ED51CA" w:rsidP="00ED51CA">
      <w:pPr>
        <w:autoSpaceDE w:val="0"/>
        <w:autoSpaceDN w:val="0"/>
        <w:adjustRightInd w:val="0"/>
        <w:rPr>
          <w:rFonts w:ascii="Franklin Gothic Book" w:hAnsi="Franklin Gothic Book"/>
          <w:szCs w:val="24"/>
        </w:rPr>
      </w:pPr>
      <w:r w:rsidRPr="005A20A1">
        <w:rPr>
          <w:rFonts w:ascii="Franklin Gothic Book" w:hAnsi="Franklin Gothic Book"/>
          <w:szCs w:val="24"/>
        </w:rPr>
        <w:t xml:space="preserve">During startup, an operator must be standing by the </w:t>
      </w:r>
      <w:r w:rsidR="004273A1">
        <w:rPr>
          <w:rFonts w:ascii="Franklin Gothic Book" w:hAnsi="Franklin Gothic Book"/>
          <w:szCs w:val="24"/>
        </w:rPr>
        <w:t xml:space="preserve">Bio-BELT and associated </w:t>
      </w:r>
      <w:r w:rsidR="004F4CA5">
        <w:rPr>
          <w:rFonts w:ascii="Franklin Gothic Book" w:hAnsi="Franklin Gothic Book"/>
          <w:szCs w:val="24"/>
        </w:rPr>
        <w:t>control</w:t>
      </w:r>
      <w:r w:rsidR="004273A1">
        <w:rPr>
          <w:rFonts w:ascii="Franklin Gothic Book" w:hAnsi="Franklin Gothic Book"/>
          <w:szCs w:val="24"/>
        </w:rPr>
        <w:t xml:space="preserve"> </w:t>
      </w:r>
      <w:r w:rsidR="004F4CA5">
        <w:rPr>
          <w:rFonts w:ascii="Franklin Gothic Book" w:hAnsi="Franklin Gothic Book"/>
          <w:szCs w:val="24"/>
        </w:rPr>
        <w:t>s</w:t>
      </w:r>
      <w:r w:rsidR="004273A1">
        <w:rPr>
          <w:rFonts w:ascii="Franklin Gothic Book" w:hAnsi="Franklin Gothic Book"/>
          <w:szCs w:val="24"/>
        </w:rPr>
        <w:t>ystem</w:t>
      </w:r>
      <w:r w:rsidRPr="005A20A1">
        <w:rPr>
          <w:rFonts w:ascii="Franklin Gothic Book" w:hAnsi="Franklin Gothic Book"/>
          <w:szCs w:val="24"/>
        </w:rPr>
        <w:t xml:space="preserve"> to stop the </w:t>
      </w:r>
      <w:r w:rsidR="004F4CA5">
        <w:rPr>
          <w:rFonts w:ascii="Franklin Gothic Book" w:hAnsi="Franklin Gothic Book"/>
          <w:szCs w:val="24"/>
        </w:rPr>
        <w:t xml:space="preserve">Bio-BELT </w:t>
      </w:r>
      <w:r w:rsidRPr="005A20A1">
        <w:rPr>
          <w:rFonts w:ascii="Franklin Gothic Book" w:hAnsi="Franklin Gothic Book"/>
          <w:szCs w:val="24"/>
        </w:rPr>
        <w:t xml:space="preserve">in case of an emergency. </w:t>
      </w:r>
      <w:r w:rsidR="004F4CA5">
        <w:rPr>
          <w:rFonts w:ascii="Franklin Gothic Book" w:hAnsi="Franklin Gothic Book"/>
          <w:szCs w:val="24"/>
        </w:rPr>
        <w:t>To start the Bio-BELT, p</w:t>
      </w:r>
      <w:r w:rsidRPr="005A20A1">
        <w:rPr>
          <w:rFonts w:ascii="Franklin Gothic Book" w:hAnsi="Franklin Gothic Book"/>
          <w:szCs w:val="24"/>
        </w:rPr>
        <w:t>erform the following procedures</w:t>
      </w:r>
      <w:r w:rsidR="004F4CA5">
        <w:rPr>
          <w:rFonts w:ascii="Franklin Gothic Book" w:hAnsi="Franklin Gothic Book"/>
          <w:szCs w:val="24"/>
        </w:rPr>
        <w:t>.</w:t>
      </w:r>
    </w:p>
    <w:p w14:paraId="56352D20" w14:textId="77777777" w:rsidR="00014B02" w:rsidRDefault="00014B02" w:rsidP="00ED51CA">
      <w:pPr>
        <w:autoSpaceDE w:val="0"/>
        <w:autoSpaceDN w:val="0"/>
        <w:adjustRightInd w:val="0"/>
        <w:rPr>
          <w:rFonts w:ascii="Franklin Gothic Book" w:hAnsi="Franklin Gothic Book"/>
          <w:szCs w:val="24"/>
        </w:rPr>
      </w:pPr>
    </w:p>
    <w:p w14:paraId="13891235" w14:textId="4B12C7A6" w:rsidR="00014B02" w:rsidRPr="004F4CA5" w:rsidRDefault="009C5B04" w:rsidP="00ED51CA">
      <w:pPr>
        <w:autoSpaceDE w:val="0"/>
        <w:autoSpaceDN w:val="0"/>
        <w:adjustRightInd w:val="0"/>
        <w:rPr>
          <w:rFonts w:ascii="Franklin Gothic Book" w:hAnsi="Franklin Gothic Book"/>
          <w:b/>
          <w:bCs/>
          <w:color w:val="000000" w:themeColor="text1"/>
          <w:szCs w:val="24"/>
        </w:rPr>
      </w:pPr>
      <w:r>
        <w:rPr>
          <w:rFonts w:ascii="Franklin Gothic Book" w:hAnsi="Franklin Gothic Book"/>
          <w:b/>
          <w:bCs/>
          <w:color w:val="000000" w:themeColor="text1"/>
          <w:szCs w:val="24"/>
        </w:rPr>
        <w:t xml:space="preserve">To avoid </w:t>
      </w:r>
      <w:r w:rsidR="00607382">
        <w:rPr>
          <w:rFonts w:ascii="Franklin Gothic Book" w:hAnsi="Franklin Gothic Book"/>
          <w:b/>
          <w:bCs/>
          <w:color w:val="000000" w:themeColor="text1"/>
          <w:szCs w:val="24"/>
        </w:rPr>
        <w:t>placing excess stress on the belt</w:t>
      </w:r>
      <w:r>
        <w:rPr>
          <w:rFonts w:ascii="Franklin Gothic Book" w:hAnsi="Franklin Gothic Book"/>
          <w:b/>
          <w:bCs/>
          <w:color w:val="000000" w:themeColor="text1"/>
          <w:szCs w:val="24"/>
        </w:rPr>
        <w:t xml:space="preserve"> and/or </w:t>
      </w:r>
      <w:r w:rsidR="00607382">
        <w:rPr>
          <w:rFonts w:ascii="Franklin Gothic Book" w:hAnsi="Franklin Gothic Book"/>
          <w:b/>
          <w:bCs/>
          <w:color w:val="000000" w:themeColor="text1"/>
          <w:szCs w:val="24"/>
        </w:rPr>
        <w:t xml:space="preserve">experiencing </w:t>
      </w:r>
      <w:r>
        <w:rPr>
          <w:rFonts w:ascii="Franklin Gothic Book" w:hAnsi="Franklin Gothic Book"/>
          <w:b/>
          <w:bCs/>
          <w:color w:val="000000" w:themeColor="text1"/>
          <w:szCs w:val="24"/>
        </w:rPr>
        <w:t xml:space="preserve">material spillage, </w:t>
      </w:r>
      <w:r w:rsidRPr="00BD5042">
        <w:rPr>
          <w:rFonts w:ascii="Franklin Gothic Book" w:hAnsi="Franklin Gothic Book"/>
          <w:b/>
          <w:bCs/>
          <w:color w:val="000000" w:themeColor="text1"/>
          <w:szCs w:val="24"/>
        </w:rPr>
        <w:t xml:space="preserve">the </w:t>
      </w:r>
      <w:r>
        <w:rPr>
          <w:rFonts w:ascii="Franklin Gothic Book" w:hAnsi="Franklin Gothic Book"/>
          <w:b/>
          <w:bCs/>
          <w:color w:val="000000" w:themeColor="text1"/>
          <w:szCs w:val="24"/>
        </w:rPr>
        <w:t xml:space="preserve">Bio-BELT </w:t>
      </w:r>
      <w:r w:rsidRPr="00BD5042">
        <w:rPr>
          <w:rFonts w:ascii="Franklin Gothic Book" w:hAnsi="Franklin Gothic Book"/>
          <w:b/>
          <w:bCs/>
          <w:color w:val="000000" w:themeColor="text1"/>
          <w:szCs w:val="24"/>
        </w:rPr>
        <w:t xml:space="preserve">must </w:t>
      </w:r>
      <w:r>
        <w:rPr>
          <w:rFonts w:ascii="Franklin Gothic Book" w:hAnsi="Franklin Gothic Book"/>
          <w:b/>
          <w:bCs/>
          <w:color w:val="000000" w:themeColor="text1"/>
          <w:szCs w:val="24"/>
        </w:rPr>
        <w:t xml:space="preserve">already </w:t>
      </w:r>
      <w:r w:rsidRPr="00BD5042">
        <w:rPr>
          <w:rFonts w:ascii="Franklin Gothic Book" w:hAnsi="Franklin Gothic Book"/>
          <w:b/>
          <w:bCs/>
          <w:color w:val="000000" w:themeColor="text1"/>
          <w:szCs w:val="24"/>
        </w:rPr>
        <w:t xml:space="preserve">be operating </w:t>
      </w:r>
      <w:r>
        <w:rPr>
          <w:rFonts w:ascii="Franklin Gothic Book" w:hAnsi="Franklin Gothic Book"/>
          <w:b/>
          <w:bCs/>
          <w:color w:val="000000" w:themeColor="text1"/>
          <w:szCs w:val="24"/>
        </w:rPr>
        <w:t xml:space="preserve">at the full intended speed </w:t>
      </w:r>
      <w:r w:rsidRPr="00BD5042">
        <w:rPr>
          <w:rFonts w:ascii="Franklin Gothic Book" w:hAnsi="Franklin Gothic Book"/>
          <w:b/>
          <w:bCs/>
          <w:color w:val="000000" w:themeColor="text1"/>
          <w:szCs w:val="24"/>
        </w:rPr>
        <w:t>prior to receiving product.</w:t>
      </w:r>
      <w:r>
        <w:rPr>
          <w:rFonts w:ascii="Franklin Gothic Book" w:hAnsi="Franklin Gothic Book"/>
          <w:b/>
          <w:bCs/>
          <w:color w:val="000000" w:themeColor="text1"/>
          <w:szCs w:val="24"/>
        </w:rPr>
        <w:t xml:space="preserve"> Do not convey product onto the Bio-BELT before starting the Bio-BELT.</w:t>
      </w:r>
    </w:p>
    <w:p w14:paraId="29EEFE8A" w14:textId="77777777" w:rsidR="008F32BA" w:rsidRDefault="008F32BA" w:rsidP="008273DE">
      <w:pPr>
        <w:rPr>
          <w:rFonts w:ascii="Franklin Gothic Book" w:hAnsi="Franklin Gothic Book"/>
          <w:szCs w:val="24"/>
        </w:rPr>
      </w:pPr>
    </w:p>
    <w:p w14:paraId="2A2A508C" w14:textId="77777777" w:rsidR="004273A1" w:rsidRDefault="004273A1" w:rsidP="004273A1">
      <w:pPr>
        <w:pStyle w:val="ListParagraph"/>
        <w:widowControl w:val="0"/>
        <w:numPr>
          <w:ilvl w:val="0"/>
          <w:numId w:val="19"/>
        </w:numPr>
        <w:tabs>
          <w:tab w:val="left" w:pos="2679"/>
          <w:tab w:val="left" w:pos="2680"/>
        </w:tabs>
        <w:autoSpaceDE w:val="0"/>
        <w:autoSpaceDN w:val="0"/>
        <w:rPr>
          <w:rFonts w:ascii="Franklin Gothic Book" w:hAnsi="Franklin Gothic Book"/>
          <w:spacing w:val="-3"/>
        </w:rPr>
      </w:pPr>
      <w:r w:rsidRPr="00AA080E">
        <w:rPr>
          <w:rFonts w:ascii="Franklin Gothic Book" w:hAnsi="Franklin Gothic Book"/>
          <w:spacing w:val="-3"/>
        </w:rPr>
        <w:t xml:space="preserve">Visually inspect the </w:t>
      </w:r>
      <w:r>
        <w:rPr>
          <w:rFonts w:ascii="Franklin Gothic Book" w:hAnsi="Franklin Gothic Book"/>
          <w:spacing w:val="-3"/>
        </w:rPr>
        <w:t>Bio-BELT</w:t>
      </w:r>
      <w:r w:rsidRPr="00AA080E">
        <w:rPr>
          <w:rFonts w:ascii="Franklin Gothic Book" w:hAnsi="Franklin Gothic Book"/>
          <w:spacing w:val="-3"/>
        </w:rPr>
        <w:t xml:space="preserve"> and any associated equipment for damage. Notify JMS using the contact information provided herein if damage is observed.</w:t>
      </w:r>
    </w:p>
    <w:p w14:paraId="6C1BF10A" w14:textId="4858D724" w:rsidR="00E24AC9" w:rsidRPr="00A72F8E" w:rsidRDefault="00A53BDF" w:rsidP="004273A1">
      <w:pPr>
        <w:pStyle w:val="ListParagraph"/>
        <w:widowControl w:val="0"/>
        <w:numPr>
          <w:ilvl w:val="0"/>
          <w:numId w:val="19"/>
        </w:numPr>
        <w:tabs>
          <w:tab w:val="left" w:pos="2679"/>
          <w:tab w:val="left" w:pos="2680"/>
        </w:tabs>
        <w:autoSpaceDE w:val="0"/>
        <w:autoSpaceDN w:val="0"/>
        <w:rPr>
          <w:rFonts w:ascii="Franklin Gothic Book" w:hAnsi="Franklin Gothic Book"/>
          <w:spacing w:val="-3"/>
          <w:highlight w:val="yellow"/>
        </w:rPr>
      </w:pPr>
      <w:r w:rsidRPr="00A72F8E">
        <w:rPr>
          <w:rFonts w:ascii="Franklin Gothic Book" w:hAnsi="Franklin Gothic Book"/>
          <w:spacing w:val="-3"/>
          <w:highlight w:val="yellow"/>
        </w:rPr>
        <w:t>[</w:t>
      </w:r>
      <w:commentRangeStart w:id="138"/>
      <w:r w:rsidR="00E24AC9" w:rsidRPr="00A72F8E">
        <w:rPr>
          <w:rFonts w:ascii="Franklin Gothic Book" w:hAnsi="Franklin Gothic Book"/>
          <w:spacing w:val="-3"/>
          <w:highlight w:val="yellow"/>
        </w:rPr>
        <w:t>Visually</w:t>
      </w:r>
      <w:commentRangeEnd w:id="138"/>
      <w:r w:rsidR="00A72F8E">
        <w:rPr>
          <w:rStyle w:val="CommentReference"/>
          <w:rFonts w:ascii="Times New Roman" w:hAnsi="Times New Roman"/>
        </w:rPr>
        <w:commentReference w:id="138"/>
      </w:r>
      <w:r w:rsidR="00E24AC9" w:rsidRPr="00A72F8E">
        <w:rPr>
          <w:rFonts w:ascii="Franklin Gothic Book" w:hAnsi="Franklin Gothic Book"/>
          <w:spacing w:val="-3"/>
          <w:highlight w:val="yellow"/>
        </w:rPr>
        <w:t xml:space="preserve"> inspect the belt tension and adjust if required according to </w:t>
      </w:r>
      <w:r w:rsidR="00977FC8" w:rsidRPr="00A72F8E">
        <w:rPr>
          <w:rFonts w:ascii="Franklin Gothic Book" w:hAnsi="Franklin Gothic Book"/>
          <w:color w:val="000000"/>
          <w:szCs w:val="24"/>
          <w:highlight w:val="yellow"/>
        </w:rPr>
        <w:t xml:space="preserve">Section </w:t>
      </w:r>
      <w:r w:rsidR="00977FC8" w:rsidRPr="00A72F8E">
        <w:rPr>
          <w:rFonts w:ascii="Franklin Gothic Book" w:hAnsi="Franklin Gothic Book"/>
          <w:color w:val="000000"/>
          <w:szCs w:val="24"/>
          <w:highlight w:val="yellow"/>
        </w:rPr>
        <w:fldChar w:fldCharType="begin"/>
      </w:r>
      <w:r w:rsidR="00977FC8" w:rsidRPr="00A72F8E">
        <w:rPr>
          <w:rFonts w:ascii="Franklin Gothic Book" w:hAnsi="Franklin Gothic Book"/>
          <w:color w:val="000000"/>
          <w:szCs w:val="24"/>
          <w:highlight w:val="yellow"/>
        </w:rPr>
        <w:instrText xml:space="preserve"> REF _Ref164767983 \r \h  \* MERGEFORMAT </w:instrText>
      </w:r>
      <w:r w:rsidR="00977FC8" w:rsidRPr="00A72F8E">
        <w:rPr>
          <w:rFonts w:ascii="Franklin Gothic Book" w:hAnsi="Franklin Gothic Book"/>
          <w:color w:val="000000"/>
          <w:szCs w:val="24"/>
          <w:highlight w:val="yellow"/>
        </w:rPr>
      </w:r>
      <w:r w:rsidR="00977FC8" w:rsidRPr="00A72F8E">
        <w:rPr>
          <w:rFonts w:ascii="Franklin Gothic Book" w:hAnsi="Franklin Gothic Book"/>
          <w:color w:val="000000"/>
          <w:szCs w:val="24"/>
          <w:highlight w:val="yellow"/>
        </w:rPr>
        <w:fldChar w:fldCharType="separate"/>
      </w:r>
      <w:r w:rsidR="0048730A">
        <w:rPr>
          <w:rFonts w:ascii="Franklin Gothic Book" w:hAnsi="Franklin Gothic Book"/>
          <w:color w:val="000000"/>
          <w:szCs w:val="24"/>
          <w:highlight w:val="yellow"/>
        </w:rPr>
        <w:t>6.2.1</w:t>
      </w:r>
      <w:r w:rsidR="00977FC8" w:rsidRPr="00A72F8E">
        <w:rPr>
          <w:rFonts w:ascii="Franklin Gothic Book" w:hAnsi="Franklin Gothic Book"/>
          <w:color w:val="000000"/>
          <w:szCs w:val="24"/>
          <w:highlight w:val="yellow"/>
        </w:rPr>
        <w:fldChar w:fldCharType="end"/>
      </w:r>
      <w:r w:rsidR="00977FC8" w:rsidRPr="00A72F8E">
        <w:rPr>
          <w:rFonts w:ascii="Franklin Gothic Book" w:hAnsi="Franklin Gothic Book"/>
          <w:color w:val="000000"/>
          <w:szCs w:val="24"/>
          <w:highlight w:val="yellow"/>
        </w:rPr>
        <w:t xml:space="preserve"> - </w:t>
      </w:r>
      <w:r w:rsidR="00977FC8" w:rsidRPr="00A72F8E">
        <w:rPr>
          <w:rFonts w:ascii="Franklin Gothic Book" w:hAnsi="Franklin Gothic Book"/>
          <w:color w:val="000000"/>
          <w:szCs w:val="24"/>
          <w:highlight w:val="yellow"/>
        </w:rPr>
        <w:fldChar w:fldCharType="begin"/>
      </w:r>
      <w:r w:rsidR="00977FC8" w:rsidRPr="00A72F8E">
        <w:rPr>
          <w:rFonts w:ascii="Franklin Gothic Book" w:hAnsi="Franklin Gothic Book"/>
          <w:color w:val="000000"/>
          <w:szCs w:val="24"/>
          <w:highlight w:val="yellow"/>
        </w:rPr>
        <w:instrText xml:space="preserve"> REF _Ref164767983 \h  \* MERGEFORMAT </w:instrText>
      </w:r>
      <w:r w:rsidR="00977FC8" w:rsidRPr="00A72F8E">
        <w:rPr>
          <w:rFonts w:ascii="Franklin Gothic Book" w:hAnsi="Franklin Gothic Book"/>
          <w:color w:val="000000"/>
          <w:szCs w:val="24"/>
          <w:highlight w:val="yellow"/>
        </w:rPr>
      </w:r>
      <w:r w:rsidR="00977FC8" w:rsidRPr="00A72F8E">
        <w:rPr>
          <w:rFonts w:ascii="Franklin Gothic Book" w:hAnsi="Franklin Gothic Book"/>
          <w:color w:val="000000"/>
          <w:szCs w:val="24"/>
          <w:highlight w:val="yellow"/>
        </w:rPr>
        <w:fldChar w:fldCharType="separate"/>
      </w:r>
      <w:r w:rsidR="0048730A" w:rsidRPr="0048730A">
        <w:rPr>
          <w:rFonts w:ascii="Franklin Gothic Book" w:hAnsi="Franklin Gothic Book"/>
          <w:highlight w:val="yellow"/>
        </w:rPr>
        <w:t xml:space="preserve">[Belt </w:t>
      </w:r>
      <w:r w:rsidR="0048730A" w:rsidRPr="00B50274">
        <w:rPr>
          <w:highlight w:val="yellow"/>
        </w:rPr>
        <w:t>Tensioning</w:t>
      </w:r>
      <w:r w:rsidR="00977FC8" w:rsidRPr="00A72F8E">
        <w:rPr>
          <w:rFonts w:ascii="Franklin Gothic Book" w:hAnsi="Franklin Gothic Book"/>
          <w:color w:val="000000"/>
          <w:szCs w:val="24"/>
          <w:highlight w:val="yellow"/>
        </w:rPr>
        <w:fldChar w:fldCharType="end"/>
      </w:r>
      <w:r w:rsidR="00E24AC9" w:rsidRPr="00A72F8E">
        <w:rPr>
          <w:rFonts w:ascii="Franklin Gothic Book" w:hAnsi="Franklin Gothic Book"/>
          <w:color w:val="000000"/>
          <w:szCs w:val="24"/>
          <w:highlight w:val="yellow"/>
        </w:rPr>
        <w:t>.</w:t>
      </w:r>
      <w:r w:rsidRPr="00A72F8E">
        <w:rPr>
          <w:rFonts w:ascii="Franklin Gothic Book" w:hAnsi="Franklin Gothic Book"/>
          <w:color w:val="000000"/>
          <w:szCs w:val="24"/>
          <w:highlight w:val="yellow"/>
        </w:rPr>
        <w:t>]</w:t>
      </w:r>
    </w:p>
    <w:p w14:paraId="3460E48D" w14:textId="492E2858" w:rsidR="004273A1" w:rsidRPr="00BA4E74" w:rsidRDefault="004273A1" w:rsidP="004273A1">
      <w:pPr>
        <w:pStyle w:val="ListParagraph"/>
        <w:widowControl w:val="0"/>
        <w:numPr>
          <w:ilvl w:val="0"/>
          <w:numId w:val="19"/>
        </w:numPr>
        <w:tabs>
          <w:tab w:val="left" w:pos="2679"/>
          <w:tab w:val="left" w:pos="2680"/>
        </w:tabs>
        <w:autoSpaceDE w:val="0"/>
        <w:autoSpaceDN w:val="0"/>
        <w:contextualSpacing w:val="0"/>
        <w:rPr>
          <w:szCs w:val="24"/>
        </w:rPr>
      </w:pPr>
      <w:r w:rsidRPr="00452299">
        <w:rPr>
          <w:rFonts w:ascii="Franklin Gothic Book" w:hAnsi="Franklin Gothic Book"/>
          <w:spacing w:val="-3"/>
        </w:rPr>
        <w:t xml:space="preserve">Verify that all preventative maintenance and lubrication procedures have been completed as </w:t>
      </w:r>
      <w:r w:rsidRPr="00BE3D8E">
        <w:rPr>
          <w:rFonts w:ascii="Franklin Gothic Book" w:hAnsi="Franklin Gothic Book"/>
          <w:spacing w:val="-3"/>
        </w:rPr>
        <w:t xml:space="preserve">directed in </w:t>
      </w:r>
      <w:r w:rsidRPr="00BA4E74">
        <w:rPr>
          <w:rFonts w:ascii="Franklin Gothic Book" w:hAnsi="Franklin Gothic Book"/>
          <w:spacing w:val="-3"/>
        </w:rPr>
        <w:t xml:space="preserve">Section </w:t>
      </w:r>
      <w:r w:rsidRPr="00BA4E74">
        <w:rPr>
          <w:rFonts w:ascii="Franklin Gothic Book" w:hAnsi="Franklin Gothic Book"/>
          <w:spacing w:val="-3"/>
        </w:rPr>
        <w:fldChar w:fldCharType="begin"/>
      </w:r>
      <w:r w:rsidRPr="00BA4E74">
        <w:rPr>
          <w:rFonts w:ascii="Franklin Gothic Book" w:hAnsi="Franklin Gothic Book"/>
          <w:spacing w:val="-3"/>
        </w:rPr>
        <w:instrText xml:space="preserve"> REF _Ref150347796 \r \h </w:instrText>
      </w:r>
      <w:r>
        <w:rPr>
          <w:rFonts w:ascii="Franklin Gothic Book" w:hAnsi="Franklin Gothic Book"/>
          <w:spacing w:val="-3"/>
        </w:rPr>
        <w:instrText xml:space="preserve"> \* MERGEFORMAT </w:instrText>
      </w:r>
      <w:r w:rsidRPr="00BA4E74">
        <w:rPr>
          <w:rFonts w:ascii="Franklin Gothic Book" w:hAnsi="Franklin Gothic Book"/>
          <w:spacing w:val="-3"/>
        </w:rPr>
      </w:r>
      <w:r w:rsidRPr="00BA4E74">
        <w:rPr>
          <w:rFonts w:ascii="Franklin Gothic Book" w:hAnsi="Franklin Gothic Book"/>
          <w:spacing w:val="-3"/>
        </w:rPr>
        <w:fldChar w:fldCharType="separate"/>
      </w:r>
      <w:r w:rsidR="0048730A">
        <w:rPr>
          <w:rFonts w:ascii="Franklin Gothic Book" w:hAnsi="Franklin Gothic Book"/>
          <w:spacing w:val="-3"/>
        </w:rPr>
        <w:t>6</w:t>
      </w:r>
      <w:r w:rsidRPr="00BA4E74">
        <w:rPr>
          <w:rFonts w:ascii="Franklin Gothic Book" w:hAnsi="Franklin Gothic Book"/>
          <w:spacing w:val="-3"/>
        </w:rPr>
        <w:fldChar w:fldCharType="end"/>
      </w:r>
      <w:r w:rsidRPr="00BA4E74">
        <w:rPr>
          <w:rFonts w:ascii="Franklin Gothic Book" w:hAnsi="Franklin Gothic Book"/>
          <w:spacing w:val="-3"/>
        </w:rPr>
        <w:t xml:space="preserve"> - </w:t>
      </w:r>
      <w:r w:rsidRPr="00BA4E74">
        <w:rPr>
          <w:rFonts w:ascii="Franklin Gothic Book" w:hAnsi="Franklin Gothic Book"/>
          <w:spacing w:val="-3"/>
        </w:rPr>
        <w:fldChar w:fldCharType="begin"/>
      </w:r>
      <w:r w:rsidRPr="00BA4E74">
        <w:rPr>
          <w:rFonts w:ascii="Franklin Gothic Book" w:hAnsi="Franklin Gothic Book"/>
          <w:spacing w:val="-3"/>
        </w:rPr>
        <w:instrText xml:space="preserve"> REF _Ref150347796 \h </w:instrText>
      </w:r>
      <w:r>
        <w:rPr>
          <w:rFonts w:ascii="Franklin Gothic Book" w:hAnsi="Franklin Gothic Book"/>
          <w:spacing w:val="-3"/>
        </w:rPr>
        <w:instrText xml:space="preserve"> \* MERGEFORMAT </w:instrText>
      </w:r>
      <w:r w:rsidRPr="00BA4E74">
        <w:rPr>
          <w:rFonts w:ascii="Franklin Gothic Book" w:hAnsi="Franklin Gothic Book"/>
          <w:spacing w:val="-3"/>
        </w:rPr>
      </w:r>
      <w:r w:rsidRPr="00BA4E74">
        <w:rPr>
          <w:rFonts w:ascii="Franklin Gothic Book" w:hAnsi="Franklin Gothic Book"/>
          <w:spacing w:val="-3"/>
        </w:rPr>
        <w:fldChar w:fldCharType="separate"/>
      </w:r>
      <w:r w:rsidR="0048730A" w:rsidRPr="0048730A">
        <w:rPr>
          <w:rFonts w:ascii="Franklin Gothic Book" w:hAnsi="Franklin Gothic Book"/>
        </w:rPr>
        <w:t>Maintenance, Lubrication, &amp; Troubleshooting</w:t>
      </w:r>
      <w:r w:rsidRPr="00BA4E74">
        <w:rPr>
          <w:rFonts w:ascii="Franklin Gothic Book" w:hAnsi="Franklin Gothic Book"/>
          <w:spacing w:val="-3"/>
        </w:rPr>
        <w:fldChar w:fldCharType="end"/>
      </w:r>
      <w:r w:rsidRPr="00BA4E74">
        <w:rPr>
          <w:rFonts w:ascii="Franklin Gothic Book" w:hAnsi="Franklin Gothic Book"/>
          <w:spacing w:val="-3"/>
        </w:rPr>
        <w:t>.</w:t>
      </w:r>
    </w:p>
    <w:p w14:paraId="042CB8F6" w14:textId="77777777" w:rsidR="004273A1" w:rsidRDefault="004273A1" w:rsidP="004273A1">
      <w:pPr>
        <w:pStyle w:val="ListParagraph"/>
        <w:widowControl w:val="0"/>
        <w:numPr>
          <w:ilvl w:val="0"/>
          <w:numId w:val="19"/>
        </w:numPr>
        <w:tabs>
          <w:tab w:val="left" w:pos="2679"/>
          <w:tab w:val="left" w:pos="2680"/>
        </w:tabs>
        <w:autoSpaceDE w:val="0"/>
        <w:autoSpaceDN w:val="0"/>
        <w:contextualSpacing w:val="0"/>
        <w:rPr>
          <w:rFonts w:ascii="Franklin Gothic Book" w:hAnsi="Franklin Gothic Book"/>
          <w:szCs w:val="24"/>
        </w:rPr>
      </w:pPr>
      <w:r w:rsidRPr="005B0F68">
        <w:rPr>
          <w:rFonts w:ascii="Franklin Gothic Book" w:hAnsi="Franklin Gothic Book"/>
          <w:szCs w:val="24"/>
        </w:rPr>
        <w:t xml:space="preserve">Verify that there are no obstructions to the Bio-BELT </w:t>
      </w:r>
      <w:r>
        <w:rPr>
          <w:rFonts w:ascii="Franklin Gothic Book" w:hAnsi="Franklin Gothic Book"/>
          <w:szCs w:val="24"/>
        </w:rPr>
        <w:t xml:space="preserve">(including any tools and/or debris) </w:t>
      </w:r>
      <w:r w:rsidRPr="005B0F68">
        <w:rPr>
          <w:rFonts w:ascii="Franklin Gothic Book" w:hAnsi="Franklin Gothic Book"/>
          <w:szCs w:val="24"/>
        </w:rPr>
        <w:t>and that all personnel are clear of the machinery before starting the equipment.</w:t>
      </w:r>
    </w:p>
    <w:p w14:paraId="42C070A3" w14:textId="5A8FCCCB" w:rsidR="004273A1" w:rsidRDefault="004273A1" w:rsidP="004273A1">
      <w:pPr>
        <w:pStyle w:val="ListParagraph"/>
        <w:widowControl w:val="0"/>
        <w:numPr>
          <w:ilvl w:val="0"/>
          <w:numId w:val="19"/>
        </w:numPr>
        <w:tabs>
          <w:tab w:val="left" w:pos="2679"/>
          <w:tab w:val="left" w:pos="2680"/>
        </w:tabs>
        <w:autoSpaceDE w:val="0"/>
        <w:autoSpaceDN w:val="0"/>
        <w:contextualSpacing w:val="0"/>
        <w:rPr>
          <w:rFonts w:ascii="Franklin Gothic Book" w:hAnsi="Franklin Gothic Book"/>
          <w:szCs w:val="24"/>
        </w:rPr>
      </w:pPr>
      <w:r>
        <w:rPr>
          <w:rFonts w:ascii="Franklin Gothic Book" w:hAnsi="Franklin Gothic Book"/>
          <w:szCs w:val="24"/>
        </w:rPr>
        <w:t xml:space="preserve">Verify that the E-Stop </w:t>
      </w:r>
      <w:r w:rsidR="008E2448">
        <w:rPr>
          <w:rFonts w:ascii="Franklin Gothic Book" w:hAnsi="Franklin Gothic Book"/>
          <w:szCs w:val="24"/>
        </w:rPr>
        <w:t>switch flag arm</w:t>
      </w:r>
      <w:r>
        <w:rPr>
          <w:rFonts w:ascii="Franklin Gothic Book" w:hAnsi="Franklin Gothic Book"/>
          <w:szCs w:val="24"/>
        </w:rPr>
        <w:t xml:space="preserve"> is in the non-tripped position (i.e. NOT upright).</w:t>
      </w:r>
    </w:p>
    <w:p w14:paraId="5949016B" w14:textId="35F5E94B" w:rsidR="008E4FBF" w:rsidRPr="00186FBD" w:rsidRDefault="008E4FBF" w:rsidP="00186FBD">
      <w:pPr>
        <w:pStyle w:val="ListParagraph"/>
        <w:widowControl w:val="0"/>
        <w:numPr>
          <w:ilvl w:val="0"/>
          <w:numId w:val="19"/>
        </w:numPr>
        <w:tabs>
          <w:tab w:val="left" w:pos="2679"/>
          <w:tab w:val="left" w:pos="2680"/>
        </w:tabs>
        <w:autoSpaceDE w:val="0"/>
        <w:autoSpaceDN w:val="0"/>
        <w:contextualSpacing w:val="0"/>
        <w:rPr>
          <w:rFonts w:ascii="Franklin Gothic Book" w:hAnsi="Franklin Gothic Book"/>
          <w:szCs w:val="24"/>
          <w:highlight w:val="yellow"/>
        </w:rPr>
      </w:pPr>
      <w:r w:rsidRPr="0098039D">
        <w:rPr>
          <w:rFonts w:ascii="Franklin Gothic Book" w:hAnsi="Franklin Gothic Book"/>
          <w:szCs w:val="24"/>
          <w:highlight w:val="yellow"/>
        </w:rPr>
        <w:t>[</w:t>
      </w:r>
      <w:commentRangeStart w:id="139"/>
      <w:r w:rsidRPr="0098039D">
        <w:rPr>
          <w:rFonts w:ascii="Franklin Gothic Book" w:hAnsi="Franklin Gothic Book"/>
          <w:szCs w:val="24"/>
          <w:highlight w:val="yellow"/>
        </w:rPr>
        <w:t xml:space="preserve">Verify </w:t>
      </w:r>
      <w:commentRangeEnd w:id="139"/>
      <w:r>
        <w:rPr>
          <w:rStyle w:val="CommentReference"/>
          <w:rFonts w:ascii="Times New Roman" w:hAnsi="Times New Roman"/>
        </w:rPr>
        <w:commentReference w:id="139"/>
      </w:r>
      <w:r w:rsidRPr="0098039D">
        <w:rPr>
          <w:rFonts w:ascii="Franklin Gothic Book" w:hAnsi="Franklin Gothic Book"/>
          <w:szCs w:val="24"/>
          <w:highlight w:val="yellow"/>
        </w:rPr>
        <w:t>that the alignment switch is in the non-tripped position (i.e. upright).]</w:t>
      </w:r>
    </w:p>
    <w:p w14:paraId="1D49901C" w14:textId="10647EBE" w:rsidR="004273A1" w:rsidRDefault="004273A1" w:rsidP="004273A1">
      <w:pPr>
        <w:pStyle w:val="ListParagraph"/>
        <w:widowControl w:val="0"/>
        <w:numPr>
          <w:ilvl w:val="0"/>
          <w:numId w:val="19"/>
        </w:numPr>
        <w:tabs>
          <w:tab w:val="left" w:pos="2679"/>
          <w:tab w:val="left" w:pos="2680"/>
        </w:tabs>
        <w:autoSpaceDE w:val="0"/>
        <w:autoSpaceDN w:val="0"/>
        <w:contextualSpacing w:val="0"/>
        <w:rPr>
          <w:rFonts w:ascii="Franklin Gothic Book" w:hAnsi="Franklin Gothic Book"/>
          <w:szCs w:val="24"/>
        </w:rPr>
      </w:pPr>
      <w:r>
        <w:rPr>
          <w:rFonts w:ascii="Franklin Gothic Book" w:hAnsi="Franklin Gothic Book"/>
          <w:szCs w:val="24"/>
        </w:rPr>
        <w:t>Verify that the Bio-BELT discharge is clear.</w:t>
      </w:r>
    </w:p>
    <w:p w14:paraId="0BE37A25" w14:textId="435857E1" w:rsidR="005A1669" w:rsidRDefault="005A1669" w:rsidP="005A1669">
      <w:pPr>
        <w:pStyle w:val="ListParagraph"/>
        <w:widowControl w:val="0"/>
        <w:numPr>
          <w:ilvl w:val="0"/>
          <w:numId w:val="19"/>
        </w:numPr>
        <w:tabs>
          <w:tab w:val="left" w:pos="2679"/>
          <w:tab w:val="left" w:pos="2680"/>
        </w:tabs>
        <w:autoSpaceDE w:val="0"/>
        <w:autoSpaceDN w:val="0"/>
        <w:contextualSpacing w:val="0"/>
        <w:rPr>
          <w:rFonts w:ascii="Franklin Gothic Book" w:hAnsi="Franklin Gothic Book"/>
          <w:szCs w:val="24"/>
          <w:highlight w:val="yellow"/>
        </w:rPr>
      </w:pPr>
      <w:r w:rsidRPr="00D40BBC">
        <w:rPr>
          <w:rFonts w:ascii="Franklin Gothic Book" w:hAnsi="Franklin Gothic Book"/>
          <w:szCs w:val="24"/>
          <w:highlight w:val="yellow"/>
        </w:rPr>
        <w:t>[</w:t>
      </w:r>
      <w:commentRangeStart w:id="140"/>
      <w:r w:rsidRPr="00D40BBC">
        <w:rPr>
          <w:rFonts w:ascii="Franklin Gothic Book" w:hAnsi="Franklin Gothic Book"/>
          <w:szCs w:val="24"/>
          <w:highlight w:val="yellow"/>
        </w:rPr>
        <w:t>Verify</w:t>
      </w:r>
      <w:commentRangeEnd w:id="140"/>
      <w:r>
        <w:rPr>
          <w:rStyle w:val="CommentReference"/>
          <w:rFonts w:ascii="Times New Roman" w:hAnsi="Times New Roman"/>
        </w:rPr>
        <w:commentReference w:id="140"/>
      </w:r>
      <w:r w:rsidRPr="00D40BBC">
        <w:rPr>
          <w:rFonts w:ascii="Franklin Gothic Book" w:hAnsi="Franklin Gothic Book"/>
          <w:szCs w:val="24"/>
          <w:highlight w:val="yellow"/>
        </w:rPr>
        <w:t xml:space="preserve"> that the plow is in the desired position</w:t>
      </w:r>
      <w:r>
        <w:rPr>
          <w:rFonts w:ascii="Franklin Gothic Book" w:hAnsi="Franklin Gothic Book"/>
          <w:szCs w:val="24"/>
          <w:highlight w:val="yellow"/>
        </w:rPr>
        <w:t xml:space="preserve"> for startup</w:t>
      </w:r>
      <w:r w:rsidRPr="00D40BBC">
        <w:rPr>
          <w:rFonts w:ascii="Franklin Gothic Book" w:hAnsi="Franklin Gothic Book"/>
          <w:szCs w:val="24"/>
          <w:highlight w:val="yellow"/>
        </w:rPr>
        <w:t>.]</w:t>
      </w:r>
    </w:p>
    <w:p w14:paraId="338E8A2B" w14:textId="26174BB9" w:rsidR="00D006C0" w:rsidRPr="00D006C0" w:rsidRDefault="00D006C0" w:rsidP="00D006C0">
      <w:pPr>
        <w:pStyle w:val="ListParagraph"/>
        <w:numPr>
          <w:ilvl w:val="0"/>
          <w:numId w:val="19"/>
        </w:numPr>
        <w:rPr>
          <w:rFonts w:ascii="Franklin Gothic Book" w:hAnsi="Franklin Gothic Book"/>
          <w:szCs w:val="24"/>
        </w:rPr>
      </w:pPr>
      <w:r>
        <w:rPr>
          <w:rFonts w:ascii="Franklin Gothic Book" w:hAnsi="Franklin Gothic Book"/>
          <w:szCs w:val="24"/>
        </w:rPr>
        <w:t>If a Bio-BELT with reversing capabilities is utilized and the Bio-BELT is intended to be run in reverse, disengage the scraper on the non-discharge end of the belt.</w:t>
      </w:r>
    </w:p>
    <w:p w14:paraId="13ECF499" w14:textId="37DCE0AA" w:rsidR="003568D0" w:rsidRDefault="00B14C20" w:rsidP="003E3E14">
      <w:pPr>
        <w:pStyle w:val="ListParagraph"/>
        <w:widowControl w:val="0"/>
        <w:numPr>
          <w:ilvl w:val="0"/>
          <w:numId w:val="19"/>
        </w:numPr>
        <w:tabs>
          <w:tab w:val="left" w:pos="2679"/>
          <w:tab w:val="left" w:pos="2680"/>
        </w:tabs>
        <w:autoSpaceDE w:val="0"/>
        <w:autoSpaceDN w:val="0"/>
        <w:contextualSpacing w:val="0"/>
        <w:rPr>
          <w:rFonts w:ascii="Franklin Gothic Book" w:hAnsi="Franklin Gothic Book"/>
          <w:szCs w:val="24"/>
        </w:rPr>
      </w:pPr>
      <w:r w:rsidRPr="00B14C20">
        <w:rPr>
          <w:rFonts w:ascii="Franklin Gothic Book" w:hAnsi="Franklin Gothic Book"/>
          <w:b/>
          <w:bCs/>
          <w:szCs w:val="24"/>
        </w:rPr>
        <w:t>Prior to starting any upstream feed equipment</w:t>
      </w:r>
      <w:r>
        <w:rPr>
          <w:rFonts w:ascii="Franklin Gothic Book" w:hAnsi="Franklin Gothic Book"/>
          <w:szCs w:val="24"/>
        </w:rPr>
        <w:t>, s</w:t>
      </w:r>
      <w:r w:rsidR="003568D0">
        <w:rPr>
          <w:rFonts w:ascii="Franklin Gothic Book" w:hAnsi="Franklin Gothic Book"/>
          <w:szCs w:val="24"/>
        </w:rPr>
        <w:t>tart the Bio-BELT</w:t>
      </w:r>
      <w:r w:rsidR="002610BC">
        <w:rPr>
          <w:rFonts w:ascii="Franklin Gothic Book" w:hAnsi="Franklin Gothic Book"/>
          <w:szCs w:val="24"/>
        </w:rPr>
        <w:t xml:space="preserve"> </w:t>
      </w:r>
      <w:r w:rsidR="00850F63">
        <w:rPr>
          <w:rFonts w:ascii="Franklin Gothic Book" w:hAnsi="Franklin Gothic Book"/>
          <w:szCs w:val="24"/>
        </w:rPr>
        <w:t xml:space="preserve">slowly </w:t>
      </w:r>
      <w:r w:rsidR="002610BC">
        <w:rPr>
          <w:rFonts w:ascii="Franklin Gothic Book" w:hAnsi="Franklin Gothic Book"/>
          <w:szCs w:val="24"/>
        </w:rPr>
        <w:t>and gradually ramp up to the desired speed</w:t>
      </w:r>
      <w:r w:rsidR="00A56689">
        <w:rPr>
          <w:rFonts w:ascii="Franklin Gothic Book" w:hAnsi="Franklin Gothic Book"/>
          <w:szCs w:val="24"/>
        </w:rPr>
        <w:t>. Note that</w:t>
      </w:r>
      <w:r w:rsidR="0086774B">
        <w:rPr>
          <w:rFonts w:ascii="Franklin Gothic Book" w:hAnsi="Franklin Gothic Book"/>
          <w:szCs w:val="24"/>
        </w:rPr>
        <w:t xml:space="preserve"> the Bio-BELT controls </w:t>
      </w:r>
      <w:r w:rsidR="00A56689">
        <w:rPr>
          <w:rFonts w:ascii="Franklin Gothic Book" w:hAnsi="Franklin Gothic Book"/>
          <w:szCs w:val="24"/>
        </w:rPr>
        <w:t>may be</w:t>
      </w:r>
      <w:r w:rsidR="0086774B">
        <w:rPr>
          <w:rFonts w:ascii="Franklin Gothic Book" w:hAnsi="Franklin Gothic Book"/>
          <w:szCs w:val="24"/>
        </w:rPr>
        <w:t xml:space="preserve"> programmed to do this automatically</w:t>
      </w:r>
      <w:r w:rsidR="00174496">
        <w:rPr>
          <w:rFonts w:ascii="Franklin Gothic Book" w:hAnsi="Franklin Gothic Book"/>
          <w:szCs w:val="24"/>
        </w:rPr>
        <w:t xml:space="preserve">; refer to Appendix E: Controls </w:t>
      </w:r>
      <w:r w:rsidR="0077258D">
        <w:rPr>
          <w:rFonts w:ascii="Franklin Gothic Book" w:hAnsi="Franklin Gothic Book"/>
          <w:szCs w:val="24"/>
        </w:rPr>
        <w:t xml:space="preserve">for more information </w:t>
      </w:r>
      <w:r w:rsidR="00174496">
        <w:rPr>
          <w:rFonts w:ascii="Franklin Gothic Book" w:hAnsi="Franklin Gothic Book"/>
          <w:szCs w:val="24"/>
        </w:rPr>
        <w:t xml:space="preserve">if </w:t>
      </w:r>
      <w:r w:rsidR="00A56689">
        <w:rPr>
          <w:rFonts w:ascii="Franklin Gothic Book" w:hAnsi="Franklin Gothic Book"/>
          <w:szCs w:val="24"/>
        </w:rPr>
        <w:t>controls have been provided by JMS</w:t>
      </w:r>
      <w:r w:rsidR="003568D0">
        <w:rPr>
          <w:rFonts w:ascii="Franklin Gothic Book" w:hAnsi="Franklin Gothic Book"/>
          <w:szCs w:val="24"/>
        </w:rPr>
        <w:t>.</w:t>
      </w:r>
    </w:p>
    <w:p w14:paraId="0A4772F7" w14:textId="5A51E91D" w:rsidR="00B14C20" w:rsidRDefault="00B14C20" w:rsidP="003E3E14">
      <w:pPr>
        <w:pStyle w:val="ListParagraph"/>
        <w:widowControl w:val="0"/>
        <w:numPr>
          <w:ilvl w:val="0"/>
          <w:numId w:val="19"/>
        </w:numPr>
        <w:tabs>
          <w:tab w:val="left" w:pos="2679"/>
          <w:tab w:val="left" w:pos="2680"/>
        </w:tabs>
        <w:autoSpaceDE w:val="0"/>
        <w:autoSpaceDN w:val="0"/>
        <w:contextualSpacing w:val="0"/>
        <w:rPr>
          <w:rFonts w:ascii="Franklin Gothic Book" w:hAnsi="Franklin Gothic Book"/>
          <w:szCs w:val="24"/>
        </w:rPr>
      </w:pPr>
      <w:r w:rsidRPr="00B14C20">
        <w:rPr>
          <w:rFonts w:ascii="Franklin Gothic Book" w:hAnsi="Franklin Gothic Book"/>
          <w:szCs w:val="24"/>
        </w:rPr>
        <w:t>Once the Bio-BELT has reached the intended operating speed, gradually begin to feed material onto the Bio-BELT by starting upstream feed equipment.</w:t>
      </w:r>
    </w:p>
    <w:p w14:paraId="108EBBEA" w14:textId="27FFD9EE" w:rsidR="00766E15" w:rsidRDefault="00766E15" w:rsidP="00766E15">
      <w:pPr>
        <w:pStyle w:val="ListParagraph"/>
        <w:widowControl w:val="0"/>
        <w:numPr>
          <w:ilvl w:val="1"/>
          <w:numId w:val="19"/>
        </w:numPr>
        <w:tabs>
          <w:tab w:val="left" w:pos="2679"/>
          <w:tab w:val="left" w:pos="2680"/>
        </w:tabs>
        <w:autoSpaceDE w:val="0"/>
        <w:autoSpaceDN w:val="0"/>
        <w:rPr>
          <w:rFonts w:ascii="Franklin Gothic Book" w:hAnsi="Franklin Gothic Book"/>
          <w:spacing w:val="-3"/>
        </w:rPr>
      </w:pPr>
      <w:r>
        <w:rPr>
          <w:rFonts w:ascii="Franklin Gothic Book" w:hAnsi="Franklin Gothic Book"/>
          <w:spacing w:val="-3"/>
        </w:rPr>
        <w:t xml:space="preserve">The feed should </w:t>
      </w:r>
      <w:r w:rsidR="00D62B11">
        <w:rPr>
          <w:rFonts w:ascii="Franklin Gothic Book" w:hAnsi="Franklin Gothic Book"/>
          <w:spacing w:val="-3"/>
        </w:rPr>
        <w:t>be started at a low rate</w:t>
      </w:r>
      <w:r>
        <w:rPr>
          <w:rFonts w:ascii="Franklin Gothic Book" w:hAnsi="Franklin Gothic Book"/>
          <w:spacing w:val="-3"/>
        </w:rPr>
        <w:t xml:space="preserve"> and gradually increased until the specified design capacity is reached.</w:t>
      </w:r>
    </w:p>
    <w:p w14:paraId="3B544A6E" w14:textId="773A5D0F" w:rsidR="00B14C20" w:rsidRDefault="00766E15" w:rsidP="00766E15">
      <w:pPr>
        <w:pStyle w:val="ListParagraph"/>
        <w:widowControl w:val="0"/>
        <w:numPr>
          <w:ilvl w:val="1"/>
          <w:numId w:val="19"/>
        </w:numPr>
        <w:tabs>
          <w:tab w:val="left" w:pos="2679"/>
          <w:tab w:val="left" w:pos="2680"/>
        </w:tabs>
        <w:autoSpaceDE w:val="0"/>
        <w:autoSpaceDN w:val="0"/>
        <w:rPr>
          <w:rFonts w:ascii="Franklin Gothic Book" w:hAnsi="Franklin Gothic Book"/>
          <w:b/>
          <w:bCs/>
          <w:spacing w:val="-3"/>
        </w:rPr>
      </w:pPr>
      <w:r w:rsidRPr="00E05396">
        <w:rPr>
          <w:rFonts w:ascii="Franklin Gothic Book" w:hAnsi="Franklin Gothic Book"/>
          <w:b/>
          <w:bCs/>
          <w:spacing w:val="-3"/>
        </w:rPr>
        <w:lastRenderedPageBreak/>
        <w:t xml:space="preserve">Do not overload the </w:t>
      </w:r>
      <w:r>
        <w:rPr>
          <w:rFonts w:ascii="Franklin Gothic Book" w:hAnsi="Franklin Gothic Book"/>
          <w:b/>
          <w:bCs/>
          <w:spacing w:val="-3"/>
        </w:rPr>
        <w:t>Bio-BELT</w:t>
      </w:r>
      <w:r w:rsidRPr="00E05396">
        <w:rPr>
          <w:rFonts w:ascii="Franklin Gothic Book" w:hAnsi="Franklin Gothic Book"/>
          <w:b/>
          <w:bCs/>
          <w:spacing w:val="-3"/>
        </w:rPr>
        <w:t xml:space="preserve"> or otherwise exceed the equipment speed, capacity, </w:t>
      </w:r>
      <w:r>
        <w:rPr>
          <w:rFonts w:ascii="Franklin Gothic Book" w:hAnsi="Franklin Gothic Book"/>
          <w:b/>
          <w:bCs/>
          <w:spacing w:val="-3"/>
        </w:rPr>
        <w:t xml:space="preserve">volume, </w:t>
      </w:r>
      <w:r w:rsidRPr="00E05396">
        <w:rPr>
          <w:rFonts w:ascii="Franklin Gothic Book" w:hAnsi="Franklin Gothic Book"/>
          <w:b/>
          <w:bCs/>
          <w:spacing w:val="-3"/>
        </w:rPr>
        <w:t xml:space="preserve">material density, or rate of flow for which the </w:t>
      </w:r>
      <w:r w:rsidR="00034FA6">
        <w:rPr>
          <w:rFonts w:ascii="Franklin Gothic Book" w:hAnsi="Franklin Gothic Book"/>
          <w:b/>
          <w:bCs/>
          <w:spacing w:val="-3"/>
        </w:rPr>
        <w:t>Bio-BELT</w:t>
      </w:r>
      <w:r w:rsidRPr="00E05396">
        <w:rPr>
          <w:rFonts w:ascii="Franklin Gothic Book" w:hAnsi="Franklin Gothic Book"/>
          <w:b/>
          <w:bCs/>
          <w:spacing w:val="-3"/>
        </w:rPr>
        <w:t xml:space="preserve"> and </w:t>
      </w:r>
      <w:r>
        <w:rPr>
          <w:rFonts w:ascii="Franklin Gothic Book" w:hAnsi="Franklin Gothic Book"/>
          <w:b/>
          <w:bCs/>
          <w:spacing w:val="-3"/>
        </w:rPr>
        <w:t>gearmotor</w:t>
      </w:r>
      <w:r w:rsidRPr="00E05396">
        <w:rPr>
          <w:rFonts w:ascii="Franklin Gothic Book" w:hAnsi="Franklin Gothic Book"/>
          <w:b/>
          <w:bCs/>
          <w:spacing w:val="-3"/>
        </w:rPr>
        <w:t xml:space="preserve"> were designed.</w:t>
      </w:r>
    </w:p>
    <w:p w14:paraId="65CC1FB4" w14:textId="122F327E" w:rsidR="005A1669" w:rsidRPr="008C0C8F" w:rsidRDefault="005A1669" w:rsidP="005A1669">
      <w:pPr>
        <w:pStyle w:val="ListParagraph"/>
        <w:widowControl w:val="0"/>
        <w:numPr>
          <w:ilvl w:val="0"/>
          <w:numId w:val="19"/>
        </w:numPr>
        <w:tabs>
          <w:tab w:val="left" w:pos="2679"/>
          <w:tab w:val="left" w:pos="2680"/>
        </w:tabs>
        <w:autoSpaceDE w:val="0"/>
        <w:autoSpaceDN w:val="0"/>
        <w:rPr>
          <w:rFonts w:ascii="Franklin Gothic Book" w:hAnsi="Franklin Gothic Book"/>
          <w:spacing w:val="-3"/>
          <w:highlight w:val="yellow"/>
        </w:rPr>
      </w:pPr>
      <w:r w:rsidRPr="008C0C8F">
        <w:rPr>
          <w:rFonts w:ascii="Franklin Gothic Book" w:hAnsi="Franklin Gothic Book"/>
          <w:spacing w:val="-3"/>
          <w:highlight w:val="yellow"/>
        </w:rPr>
        <w:t>[</w:t>
      </w:r>
      <w:commentRangeStart w:id="141"/>
      <w:r w:rsidRPr="008C0C8F">
        <w:rPr>
          <w:rFonts w:ascii="Franklin Gothic Book" w:hAnsi="Franklin Gothic Book"/>
          <w:spacing w:val="-3"/>
          <w:highlight w:val="yellow"/>
        </w:rPr>
        <w:t>Operate</w:t>
      </w:r>
      <w:commentRangeEnd w:id="141"/>
      <w:r w:rsidR="00880258">
        <w:rPr>
          <w:rStyle w:val="CommentReference"/>
          <w:rFonts w:ascii="Times New Roman" w:hAnsi="Times New Roman"/>
        </w:rPr>
        <w:commentReference w:id="141"/>
      </w:r>
      <w:r w:rsidRPr="008C0C8F">
        <w:rPr>
          <w:rFonts w:ascii="Franklin Gothic Book" w:hAnsi="Franklin Gothic Book"/>
          <w:spacing w:val="-3"/>
          <w:highlight w:val="yellow"/>
        </w:rPr>
        <w:t xml:space="preserve"> the plow as required</w:t>
      </w:r>
      <w:r w:rsidR="008C0C8F">
        <w:rPr>
          <w:rFonts w:ascii="Franklin Gothic Book" w:hAnsi="Franklin Gothic Book"/>
          <w:spacing w:val="-3"/>
          <w:highlight w:val="yellow"/>
        </w:rPr>
        <w:t xml:space="preserve"> to direct material to the appropriate discharge</w:t>
      </w:r>
      <w:r w:rsidR="00985877">
        <w:rPr>
          <w:rFonts w:ascii="Franklin Gothic Book" w:hAnsi="Franklin Gothic Book"/>
          <w:spacing w:val="-3"/>
          <w:highlight w:val="yellow"/>
        </w:rPr>
        <w:t xml:space="preserve"> location</w:t>
      </w:r>
      <w:r w:rsidR="008C0C8F" w:rsidRPr="008C0C8F">
        <w:rPr>
          <w:rFonts w:ascii="Franklin Gothic Book" w:hAnsi="Franklin Gothic Book"/>
          <w:spacing w:val="-3"/>
          <w:highlight w:val="yellow"/>
        </w:rPr>
        <w:t>.]</w:t>
      </w:r>
    </w:p>
    <w:p w14:paraId="40D8A405" w14:textId="77777777" w:rsidR="002A1283" w:rsidRPr="002A1283" w:rsidRDefault="002A1283" w:rsidP="002A1283">
      <w:pPr>
        <w:widowControl w:val="0"/>
        <w:tabs>
          <w:tab w:val="left" w:pos="2679"/>
          <w:tab w:val="left" w:pos="2680"/>
        </w:tabs>
        <w:autoSpaceDE w:val="0"/>
        <w:autoSpaceDN w:val="0"/>
        <w:rPr>
          <w:rFonts w:ascii="Franklin Gothic Book" w:hAnsi="Franklin Gothic Book"/>
          <w:szCs w:val="24"/>
        </w:rPr>
      </w:pPr>
    </w:p>
    <w:p w14:paraId="6B12516A" w14:textId="039A214D" w:rsidR="00165DBE" w:rsidRPr="006A3D56" w:rsidRDefault="00165DBE" w:rsidP="0094083B">
      <w:pPr>
        <w:pStyle w:val="Heading2"/>
        <w:rPr>
          <w:rFonts w:ascii="Franklin Gothic Book" w:hAnsi="Franklin Gothic Book"/>
          <w:i w:val="0"/>
        </w:rPr>
      </w:pPr>
      <w:bookmarkStart w:id="142" w:name="_Ref162256482"/>
      <w:bookmarkStart w:id="143" w:name="_Ref162256484"/>
      <w:bookmarkStart w:id="144" w:name="_Toc182488410"/>
      <w:r w:rsidRPr="00F96910">
        <w:t>Shutdown</w:t>
      </w:r>
      <w:bookmarkEnd w:id="142"/>
      <w:bookmarkEnd w:id="143"/>
      <w:bookmarkEnd w:id="144"/>
    </w:p>
    <w:p w14:paraId="38CA4DFD" w14:textId="47D85BF6" w:rsidR="00165DBE" w:rsidRPr="006A3D56" w:rsidRDefault="00165DBE" w:rsidP="008273DE">
      <w:pPr>
        <w:rPr>
          <w:rFonts w:ascii="Franklin Gothic Book" w:hAnsi="Franklin Gothic Book"/>
          <w:szCs w:val="24"/>
        </w:rPr>
      </w:pPr>
      <w:r w:rsidRPr="006A3D56">
        <w:rPr>
          <w:rFonts w:ascii="Franklin Gothic Book" w:hAnsi="Franklin Gothic Book"/>
          <w:szCs w:val="24"/>
        </w:rPr>
        <w:t xml:space="preserve">When it becomes necessary to shut down the equipment, </w:t>
      </w:r>
      <w:r w:rsidR="005A4438" w:rsidRPr="006A3D56">
        <w:rPr>
          <w:rFonts w:ascii="Franklin Gothic Book" w:hAnsi="Franklin Gothic Book"/>
          <w:szCs w:val="24"/>
        </w:rPr>
        <w:t>perform the following procedures</w:t>
      </w:r>
      <w:r w:rsidR="00A86418">
        <w:rPr>
          <w:rFonts w:ascii="Franklin Gothic Book" w:hAnsi="Franklin Gothic Book"/>
          <w:szCs w:val="24"/>
        </w:rPr>
        <w:t>. Please note that the following procedures are intended to be for normal shutdown only.</w:t>
      </w:r>
    </w:p>
    <w:p w14:paraId="441EADC3" w14:textId="77777777" w:rsidR="00165DBE" w:rsidRDefault="00165DBE" w:rsidP="008273DE">
      <w:pPr>
        <w:rPr>
          <w:rFonts w:ascii="Franklin Gothic Book" w:hAnsi="Franklin Gothic Book"/>
          <w:szCs w:val="24"/>
        </w:rPr>
      </w:pPr>
    </w:p>
    <w:p w14:paraId="094A3F50" w14:textId="6D08A47E" w:rsidR="0060748F" w:rsidRPr="0060748F" w:rsidRDefault="0060748F" w:rsidP="008273DE">
      <w:pPr>
        <w:rPr>
          <w:rFonts w:ascii="Franklin Gothic Book" w:hAnsi="Franklin Gothic Book"/>
          <w:szCs w:val="24"/>
        </w:rPr>
      </w:pPr>
      <w:r w:rsidRPr="0060748F">
        <w:rPr>
          <w:rFonts w:ascii="Franklin Gothic Book" w:hAnsi="Franklin Gothic Book"/>
          <w:szCs w:val="24"/>
        </w:rPr>
        <w:t xml:space="preserve">During an emergency shutdown due to an alarm condition, proceed to the instructions included in Section </w:t>
      </w:r>
      <w:r w:rsidRPr="0060748F">
        <w:rPr>
          <w:rFonts w:ascii="Franklin Gothic Book" w:hAnsi="Franklin Gothic Book"/>
          <w:szCs w:val="24"/>
        </w:rPr>
        <w:fldChar w:fldCharType="begin"/>
      </w:r>
      <w:r w:rsidRPr="0060748F">
        <w:rPr>
          <w:rFonts w:ascii="Franklin Gothic Book" w:hAnsi="Franklin Gothic Book"/>
          <w:szCs w:val="24"/>
        </w:rPr>
        <w:instrText xml:space="preserve"> REF _Ref162255246 \r \h </w:instrText>
      </w:r>
      <w:r>
        <w:rPr>
          <w:rFonts w:ascii="Franklin Gothic Book" w:hAnsi="Franklin Gothic Book"/>
          <w:szCs w:val="24"/>
        </w:rPr>
        <w:instrText xml:space="preserve"> \* MERGEFORMAT </w:instrText>
      </w:r>
      <w:r w:rsidRPr="0060748F">
        <w:rPr>
          <w:rFonts w:ascii="Franklin Gothic Book" w:hAnsi="Franklin Gothic Book"/>
          <w:szCs w:val="24"/>
        </w:rPr>
      </w:r>
      <w:r w:rsidRPr="0060748F">
        <w:rPr>
          <w:rFonts w:ascii="Franklin Gothic Book" w:hAnsi="Franklin Gothic Book"/>
          <w:szCs w:val="24"/>
        </w:rPr>
        <w:fldChar w:fldCharType="separate"/>
      </w:r>
      <w:r w:rsidR="0048730A">
        <w:rPr>
          <w:rFonts w:ascii="Franklin Gothic Book" w:hAnsi="Franklin Gothic Book"/>
          <w:szCs w:val="24"/>
        </w:rPr>
        <w:t>5.5</w:t>
      </w:r>
      <w:r w:rsidRPr="0060748F">
        <w:rPr>
          <w:rFonts w:ascii="Franklin Gothic Book" w:hAnsi="Franklin Gothic Book"/>
          <w:szCs w:val="24"/>
        </w:rPr>
        <w:fldChar w:fldCharType="end"/>
      </w:r>
      <w:r>
        <w:rPr>
          <w:rFonts w:ascii="Franklin Gothic Book" w:hAnsi="Franklin Gothic Book"/>
          <w:szCs w:val="24"/>
        </w:rPr>
        <w:t xml:space="preserve"> - </w:t>
      </w:r>
      <w:r w:rsidRPr="0060748F">
        <w:rPr>
          <w:rFonts w:ascii="Franklin Gothic Book" w:hAnsi="Franklin Gothic Book"/>
          <w:szCs w:val="24"/>
        </w:rPr>
        <w:fldChar w:fldCharType="begin"/>
      </w:r>
      <w:r w:rsidRPr="0060748F">
        <w:rPr>
          <w:rFonts w:ascii="Franklin Gothic Book" w:hAnsi="Franklin Gothic Book"/>
          <w:szCs w:val="24"/>
        </w:rPr>
        <w:instrText xml:space="preserve"> REF _Ref162255247 \h </w:instrText>
      </w:r>
      <w:r>
        <w:rPr>
          <w:rFonts w:ascii="Franklin Gothic Book" w:hAnsi="Franklin Gothic Book"/>
          <w:szCs w:val="24"/>
        </w:rPr>
        <w:instrText xml:space="preserve"> \* MERGEFORMAT </w:instrText>
      </w:r>
      <w:r w:rsidRPr="0060748F">
        <w:rPr>
          <w:rFonts w:ascii="Franklin Gothic Book" w:hAnsi="Franklin Gothic Book"/>
          <w:szCs w:val="24"/>
        </w:rPr>
      </w:r>
      <w:r w:rsidRPr="0060748F">
        <w:rPr>
          <w:rFonts w:ascii="Franklin Gothic Book" w:hAnsi="Franklin Gothic Book"/>
          <w:szCs w:val="24"/>
        </w:rPr>
        <w:fldChar w:fldCharType="separate"/>
      </w:r>
      <w:r w:rsidR="0048730A" w:rsidRPr="0048730A">
        <w:rPr>
          <w:rFonts w:ascii="Franklin Gothic Book" w:hAnsi="Franklin Gothic Book"/>
        </w:rPr>
        <w:t xml:space="preserve">Shutdown (Alarm Condition) </w:t>
      </w:r>
      <w:r w:rsidRPr="0060748F">
        <w:rPr>
          <w:rFonts w:ascii="Franklin Gothic Book" w:hAnsi="Franklin Gothic Book"/>
          <w:szCs w:val="24"/>
        </w:rPr>
        <w:fldChar w:fldCharType="end"/>
      </w:r>
      <w:r>
        <w:rPr>
          <w:rFonts w:ascii="Franklin Gothic Book" w:hAnsi="Franklin Gothic Book"/>
          <w:szCs w:val="24"/>
        </w:rPr>
        <w:t>.</w:t>
      </w:r>
    </w:p>
    <w:p w14:paraId="3994EBFA" w14:textId="77777777" w:rsidR="0060748F" w:rsidRPr="006A3D56" w:rsidRDefault="0060748F" w:rsidP="008273DE">
      <w:pPr>
        <w:rPr>
          <w:rFonts w:ascii="Franklin Gothic Book" w:hAnsi="Franklin Gothic Book"/>
          <w:szCs w:val="24"/>
        </w:rPr>
      </w:pPr>
    </w:p>
    <w:p w14:paraId="2B2DAB04" w14:textId="2D3BB5BD" w:rsidR="006A3D56" w:rsidRPr="00031BF7" w:rsidRDefault="003568D0" w:rsidP="006A3D56">
      <w:pPr>
        <w:pStyle w:val="ListParagraph"/>
        <w:widowControl w:val="0"/>
        <w:numPr>
          <w:ilvl w:val="0"/>
          <w:numId w:val="2"/>
        </w:numPr>
        <w:tabs>
          <w:tab w:val="left" w:pos="2679"/>
          <w:tab w:val="left" w:pos="2680"/>
        </w:tabs>
        <w:autoSpaceDE w:val="0"/>
        <w:autoSpaceDN w:val="0"/>
        <w:spacing w:before="1"/>
        <w:contextualSpacing w:val="0"/>
        <w:rPr>
          <w:rFonts w:ascii="Franklin Gothic Book" w:hAnsi="Franklin Gothic Book"/>
        </w:rPr>
      </w:pPr>
      <w:r w:rsidRPr="00031BF7">
        <w:rPr>
          <w:rFonts w:ascii="Franklin Gothic Book" w:hAnsi="Franklin Gothic Book"/>
          <w:spacing w:val="-3"/>
        </w:rPr>
        <w:t xml:space="preserve">Shut down </w:t>
      </w:r>
      <w:r w:rsidR="00031BF7">
        <w:rPr>
          <w:rFonts w:ascii="Franklin Gothic Book" w:hAnsi="Franklin Gothic Book"/>
          <w:spacing w:val="-3"/>
        </w:rPr>
        <w:t xml:space="preserve">all upstream </w:t>
      </w:r>
      <w:r w:rsidRPr="00031BF7">
        <w:rPr>
          <w:rFonts w:ascii="Franklin Gothic Book" w:hAnsi="Franklin Gothic Book"/>
          <w:spacing w:val="-3"/>
        </w:rPr>
        <w:t xml:space="preserve">feed equipment </w:t>
      </w:r>
      <w:r w:rsidR="00031BF7">
        <w:rPr>
          <w:rFonts w:ascii="Franklin Gothic Book" w:hAnsi="Franklin Gothic Book"/>
          <w:spacing w:val="-3"/>
        </w:rPr>
        <w:t>according to the appropriate standard operating procedures.</w:t>
      </w:r>
    </w:p>
    <w:p w14:paraId="01D1B47E" w14:textId="54B8A0CF" w:rsidR="003568D0" w:rsidRPr="005D4111" w:rsidRDefault="003568D0" w:rsidP="006A3D56">
      <w:pPr>
        <w:pStyle w:val="ListParagraph"/>
        <w:widowControl w:val="0"/>
        <w:numPr>
          <w:ilvl w:val="0"/>
          <w:numId w:val="2"/>
        </w:numPr>
        <w:tabs>
          <w:tab w:val="left" w:pos="2679"/>
          <w:tab w:val="left" w:pos="2680"/>
        </w:tabs>
        <w:autoSpaceDE w:val="0"/>
        <w:autoSpaceDN w:val="0"/>
        <w:spacing w:before="1"/>
        <w:contextualSpacing w:val="0"/>
        <w:rPr>
          <w:rFonts w:ascii="Franklin Gothic Book" w:hAnsi="Franklin Gothic Book"/>
        </w:rPr>
      </w:pPr>
      <w:r w:rsidRPr="005D4111">
        <w:rPr>
          <w:rFonts w:ascii="Franklin Gothic Book" w:hAnsi="Franklin Gothic Book"/>
        </w:rPr>
        <w:t xml:space="preserve">Continue to run the Bio-BELT until </w:t>
      </w:r>
      <w:r w:rsidR="00031BF7" w:rsidRPr="005D4111">
        <w:rPr>
          <w:rFonts w:ascii="Franklin Gothic Book" w:hAnsi="Franklin Gothic Book"/>
        </w:rPr>
        <w:t>all material has</w:t>
      </w:r>
      <w:r w:rsidRPr="005D4111">
        <w:rPr>
          <w:rFonts w:ascii="Franklin Gothic Book" w:hAnsi="Franklin Gothic Book"/>
        </w:rPr>
        <w:t xml:space="preserve"> been </w:t>
      </w:r>
      <w:r w:rsidR="00225D2C" w:rsidRPr="005D4111">
        <w:rPr>
          <w:rFonts w:ascii="Franklin Gothic Book" w:hAnsi="Franklin Gothic Book"/>
        </w:rPr>
        <w:t xml:space="preserve">substantially </w:t>
      </w:r>
      <w:r w:rsidRPr="005D4111">
        <w:rPr>
          <w:rFonts w:ascii="Franklin Gothic Book" w:hAnsi="Franklin Gothic Book"/>
        </w:rPr>
        <w:t>discharged from the Bio-BELT.</w:t>
      </w:r>
    </w:p>
    <w:p w14:paraId="2EAA0D06" w14:textId="2F698E44" w:rsidR="003568D0" w:rsidRPr="003568D0" w:rsidRDefault="005D4111" w:rsidP="003568D0">
      <w:pPr>
        <w:pStyle w:val="ListParagraph"/>
        <w:widowControl w:val="0"/>
        <w:numPr>
          <w:ilvl w:val="1"/>
          <w:numId w:val="2"/>
        </w:numPr>
        <w:tabs>
          <w:tab w:val="left" w:pos="2679"/>
          <w:tab w:val="left" w:pos="2680"/>
        </w:tabs>
        <w:autoSpaceDE w:val="0"/>
        <w:autoSpaceDN w:val="0"/>
        <w:spacing w:before="1"/>
        <w:contextualSpacing w:val="0"/>
        <w:rPr>
          <w:rFonts w:ascii="Franklin Gothic Book" w:hAnsi="Franklin Gothic Book"/>
        </w:rPr>
      </w:pPr>
      <w:r w:rsidRPr="005D4111">
        <w:rPr>
          <w:rFonts w:ascii="Franklin Gothic Book" w:hAnsi="Franklin Gothic Book"/>
        </w:rPr>
        <w:t>In the event that system controls will not permit this operation with the control switch in the “AUTO” position, the control switch may be placed in the “MANUAL” position to allow for manual adjustment. Refer to Appendix E: Controls if controls have been provided by JMS</w:t>
      </w:r>
      <w:r w:rsidR="003568D0" w:rsidRPr="003568D0">
        <w:rPr>
          <w:rFonts w:ascii="Franklin Gothic Book" w:hAnsi="Franklin Gothic Book"/>
        </w:rPr>
        <w:t>.</w:t>
      </w:r>
    </w:p>
    <w:p w14:paraId="58CEB6CF" w14:textId="5A016927" w:rsidR="006F193D" w:rsidRPr="006F193D" w:rsidRDefault="006F193D" w:rsidP="006F193D">
      <w:pPr>
        <w:pStyle w:val="ListParagraph"/>
        <w:widowControl w:val="0"/>
        <w:numPr>
          <w:ilvl w:val="0"/>
          <w:numId w:val="2"/>
        </w:numPr>
        <w:tabs>
          <w:tab w:val="left" w:pos="2679"/>
          <w:tab w:val="left" w:pos="2680"/>
        </w:tabs>
        <w:autoSpaceDE w:val="0"/>
        <w:autoSpaceDN w:val="0"/>
        <w:contextualSpacing w:val="0"/>
        <w:rPr>
          <w:rFonts w:ascii="Franklin Gothic Book" w:hAnsi="Franklin Gothic Book"/>
          <w:szCs w:val="24"/>
          <w:highlight w:val="yellow"/>
        </w:rPr>
      </w:pPr>
      <w:r w:rsidRPr="00D40BBC">
        <w:rPr>
          <w:rFonts w:ascii="Franklin Gothic Book" w:hAnsi="Franklin Gothic Book"/>
          <w:szCs w:val="24"/>
          <w:highlight w:val="yellow"/>
        </w:rPr>
        <w:t>[</w:t>
      </w:r>
      <w:commentRangeStart w:id="145"/>
      <w:r w:rsidRPr="00D40BBC">
        <w:rPr>
          <w:rFonts w:ascii="Franklin Gothic Book" w:hAnsi="Franklin Gothic Book"/>
          <w:szCs w:val="24"/>
          <w:highlight w:val="yellow"/>
        </w:rPr>
        <w:t>Verify</w:t>
      </w:r>
      <w:commentRangeEnd w:id="145"/>
      <w:r>
        <w:rPr>
          <w:rStyle w:val="CommentReference"/>
          <w:rFonts w:ascii="Times New Roman" w:hAnsi="Times New Roman"/>
        </w:rPr>
        <w:commentReference w:id="145"/>
      </w:r>
      <w:r w:rsidRPr="00D40BBC">
        <w:rPr>
          <w:rFonts w:ascii="Franklin Gothic Book" w:hAnsi="Franklin Gothic Book"/>
          <w:szCs w:val="24"/>
          <w:highlight w:val="yellow"/>
        </w:rPr>
        <w:t xml:space="preserve"> that the plow is in the desired position</w:t>
      </w:r>
      <w:r>
        <w:rPr>
          <w:rFonts w:ascii="Franklin Gothic Book" w:hAnsi="Franklin Gothic Book"/>
          <w:szCs w:val="24"/>
          <w:highlight w:val="yellow"/>
        </w:rPr>
        <w:t xml:space="preserve"> for shutdown</w:t>
      </w:r>
      <w:r w:rsidRPr="00D40BBC">
        <w:rPr>
          <w:rFonts w:ascii="Franklin Gothic Book" w:hAnsi="Franklin Gothic Book"/>
          <w:szCs w:val="24"/>
          <w:highlight w:val="yellow"/>
        </w:rPr>
        <w:t>.]</w:t>
      </w:r>
    </w:p>
    <w:p w14:paraId="35FA839D" w14:textId="3F8E7FEE" w:rsidR="00014B02" w:rsidRDefault="003F3832" w:rsidP="00014B02">
      <w:pPr>
        <w:numPr>
          <w:ilvl w:val="0"/>
          <w:numId w:val="2"/>
        </w:numPr>
        <w:rPr>
          <w:rFonts w:ascii="Franklin Gothic Book" w:hAnsi="Franklin Gothic Book"/>
          <w:szCs w:val="24"/>
        </w:rPr>
      </w:pPr>
      <w:r>
        <w:rPr>
          <w:rFonts w:ascii="Franklin Gothic Book" w:hAnsi="Franklin Gothic Book"/>
          <w:szCs w:val="24"/>
        </w:rPr>
        <w:t>Stop the gearmotor for</w:t>
      </w:r>
      <w:r w:rsidR="003568D0">
        <w:rPr>
          <w:rFonts w:ascii="Franklin Gothic Book" w:hAnsi="Franklin Gothic Book"/>
          <w:szCs w:val="24"/>
        </w:rPr>
        <w:t xml:space="preserve"> the Bio-BELT</w:t>
      </w:r>
      <w:r w:rsidR="00165DBE" w:rsidRPr="005A4438">
        <w:rPr>
          <w:rFonts w:ascii="Franklin Gothic Book" w:hAnsi="Franklin Gothic Book"/>
          <w:szCs w:val="24"/>
        </w:rPr>
        <w:t>.</w:t>
      </w:r>
    </w:p>
    <w:p w14:paraId="03312E9C" w14:textId="0768A46E" w:rsidR="000015CD" w:rsidRPr="006D31C3" w:rsidRDefault="00D5281F" w:rsidP="006D31C3">
      <w:pPr>
        <w:pStyle w:val="ListParagraph"/>
        <w:numPr>
          <w:ilvl w:val="1"/>
          <w:numId w:val="2"/>
        </w:numPr>
        <w:autoSpaceDE w:val="0"/>
        <w:autoSpaceDN w:val="0"/>
        <w:adjustRightInd w:val="0"/>
        <w:rPr>
          <w:rFonts w:ascii="Franklin Gothic Book" w:hAnsi="Franklin Gothic Book"/>
          <w:color w:val="000000" w:themeColor="text1"/>
          <w:szCs w:val="24"/>
        </w:rPr>
      </w:pPr>
      <w:r>
        <w:rPr>
          <w:rFonts w:ascii="Franklin Gothic Book" w:hAnsi="Franklin Gothic Book"/>
          <w:color w:val="000000" w:themeColor="text1"/>
          <w:szCs w:val="24"/>
        </w:rPr>
        <w:t>On systems with interconnected equipment, note that the shutdown of the Bio-BELT may also require shutting down other equipment to prevent damage to the associated equipment or spillage of conveyed material.</w:t>
      </w:r>
    </w:p>
    <w:p w14:paraId="52CEEC9B" w14:textId="78A09A72" w:rsidR="003568D0" w:rsidRDefault="006D31C3" w:rsidP="00014B02">
      <w:pPr>
        <w:numPr>
          <w:ilvl w:val="0"/>
          <w:numId w:val="2"/>
        </w:numPr>
        <w:rPr>
          <w:rFonts w:ascii="Franklin Gothic Book" w:hAnsi="Franklin Gothic Book"/>
          <w:szCs w:val="24"/>
        </w:rPr>
      </w:pPr>
      <w:r>
        <w:rPr>
          <w:rFonts w:ascii="Franklin Gothic Book" w:hAnsi="Franklin Gothic Book"/>
          <w:szCs w:val="24"/>
        </w:rPr>
        <w:t xml:space="preserve">Remove any loose debris </w:t>
      </w:r>
      <w:r w:rsidR="005C180A">
        <w:rPr>
          <w:rFonts w:ascii="Franklin Gothic Book" w:hAnsi="Franklin Gothic Book"/>
          <w:szCs w:val="24"/>
        </w:rPr>
        <w:t xml:space="preserve">from the belt </w:t>
      </w:r>
      <w:r>
        <w:rPr>
          <w:rFonts w:ascii="Franklin Gothic Book" w:hAnsi="Franklin Gothic Book"/>
          <w:szCs w:val="24"/>
        </w:rPr>
        <w:t>and clean the Bio-BELT</w:t>
      </w:r>
      <w:r w:rsidR="003568D0">
        <w:rPr>
          <w:rFonts w:ascii="Franklin Gothic Book" w:hAnsi="Franklin Gothic Book"/>
          <w:szCs w:val="24"/>
        </w:rPr>
        <w:t xml:space="preserve"> </w:t>
      </w:r>
      <w:r w:rsidR="009C56B3">
        <w:rPr>
          <w:rFonts w:ascii="Franklin Gothic Book" w:hAnsi="Franklin Gothic Book"/>
          <w:szCs w:val="24"/>
        </w:rPr>
        <w:t>to the extent p</w:t>
      </w:r>
      <w:r w:rsidR="00F37AC2">
        <w:rPr>
          <w:rFonts w:ascii="Franklin Gothic Book" w:hAnsi="Franklin Gothic Book"/>
          <w:szCs w:val="24"/>
        </w:rPr>
        <w:t>ossible</w:t>
      </w:r>
      <w:r w:rsidR="009C56B3">
        <w:rPr>
          <w:rFonts w:ascii="Franklin Gothic Book" w:hAnsi="Franklin Gothic Book"/>
          <w:szCs w:val="24"/>
        </w:rPr>
        <w:t xml:space="preserve"> </w:t>
      </w:r>
      <w:r w:rsidR="0019234D">
        <w:rPr>
          <w:rFonts w:ascii="Franklin Gothic Book" w:hAnsi="Franklin Gothic Book"/>
          <w:szCs w:val="24"/>
        </w:rPr>
        <w:t xml:space="preserve">as needed </w:t>
      </w:r>
      <w:r w:rsidR="00A303D5">
        <w:rPr>
          <w:rFonts w:ascii="Franklin Gothic Book" w:hAnsi="Franklin Gothic Book"/>
          <w:szCs w:val="24"/>
        </w:rPr>
        <w:t xml:space="preserve">based on plant-specific </w:t>
      </w:r>
      <w:r w:rsidR="005C180A">
        <w:rPr>
          <w:rFonts w:ascii="Franklin Gothic Book" w:hAnsi="Franklin Gothic Book"/>
          <w:szCs w:val="24"/>
        </w:rPr>
        <w:t>layout</w:t>
      </w:r>
      <w:r w:rsidR="00A1392A">
        <w:rPr>
          <w:rFonts w:ascii="Franklin Gothic Book" w:hAnsi="Franklin Gothic Book"/>
          <w:szCs w:val="24"/>
        </w:rPr>
        <w:t xml:space="preserve"> and characteristics</w:t>
      </w:r>
      <w:r w:rsidR="00F37AC2">
        <w:rPr>
          <w:rFonts w:ascii="Franklin Gothic Book" w:hAnsi="Franklin Gothic Book"/>
          <w:szCs w:val="24"/>
        </w:rPr>
        <w:t xml:space="preserve">. </w:t>
      </w:r>
      <w:r w:rsidR="00A1392A">
        <w:rPr>
          <w:rFonts w:ascii="Franklin Gothic Book" w:hAnsi="Franklin Gothic Book"/>
          <w:szCs w:val="24"/>
        </w:rPr>
        <w:t>W</w:t>
      </w:r>
      <w:r w:rsidR="00F37AC2">
        <w:rPr>
          <w:rFonts w:ascii="Franklin Gothic Book" w:hAnsi="Franklin Gothic Book"/>
          <w:szCs w:val="24"/>
        </w:rPr>
        <w:t>ater</w:t>
      </w:r>
      <w:r w:rsidR="005C180A">
        <w:rPr>
          <w:rFonts w:ascii="Franklin Gothic Book" w:hAnsi="Franklin Gothic Book"/>
          <w:szCs w:val="24"/>
        </w:rPr>
        <w:t xml:space="preserve">, </w:t>
      </w:r>
      <w:r w:rsidR="00A1392A">
        <w:rPr>
          <w:rFonts w:ascii="Franklin Gothic Book" w:hAnsi="Franklin Gothic Book"/>
          <w:szCs w:val="24"/>
        </w:rPr>
        <w:t xml:space="preserve">a </w:t>
      </w:r>
      <w:r w:rsidR="005C180A">
        <w:rPr>
          <w:rFonts w:ascii="Franklin Gothic Book" w:hAnsi="Franklin Gothic Book"/>
          <w:szCs w:val="24"/>
        </w:rPr>
        <w:t xml:space="preserve">broom or similar tool, and/or a high-pressure hose are all possible </w:t>
      </w:r>
      <w:r w:rsidR="00A1392A">
        <w:rPr>
          <w:rFonts w:ascii="Franklin Gothic Book" w:hAnsi="Franklin Gothic Book"/>
          <w:szCs w:val="24"/>
        </w:rPr>
        <w:t>cleaning aids</w:t>
      </w:r>
      <w:r w:rsidR="00FC07FA">
        <w:rPr>
          <w:rFonts w:ascii="Franklin Gothic Book" w:hAnsi="Franklin Gothic Book"/>
          <w:szCs w:val="24"/>
        </w:rPr>
        <w:t xml:space="preserve">; use of all tools may not be practical at each installation </w:t>
      </w:r>
      <w:r w:rsidR="00583B17">
        <w:rPr>
          <w:rFonts w:ascii="Franklin Gothic Book" w:hAnsi="Franklin Gothic Book"/>
          <w:szCs w:val="24"/>
        </w:rPr>
        <w:t>location</w:t>
      </w:r>
      <w:r w:rsidR="003568D0">
        <w:rPr>
          <w:rFonts w:ascii="Franklin Gothic Book" w:hAnsi="Franklin Gothic Book"/>
          <w:szCs w:val="24"/>
        </w:rPr>
        <w:t>.</w:t>
      </w:r>
    </w:p>
    <w:p w14:paraId="5366CFEF" w14:textId="02BE7952" w:rsidR="00A64601" w:rsidRDefault="00A64601" w:rsidP="00014B02">
      <w:pPr>
        <w:numPr>
          <w:ilvl w:val="0"/>
          <w:numId w:val="2"/>
        </w:numPr>
        <w:rPr>
          <w:rFonts w:ascii="Franklin Gothic Book" w:hAnsi="Franklin Gothic Book"/>
          <w:szCs w:val="24"/>
        </w:rPr>
      </w:pPr>
      <w:r>
        <w:rPr>
          <w:rFonts w:ascii="Franklin Gothic Book" w:hAnsi="Franklin Gothic Book"/>
          <w:szCs w:val="24"/>
        </w:rPr>
        <w:t xml:space="preserve">Inspect the Bio-BELT idlers for instances of </w:t>
      </w:r>
      <w:r w:rsidR="00903B10">
        <w:rPr>
          <w:rFonts w:ascii="Franklin Gothic Book" w:hAnsi="Franklin Gothic Book"/>
          <w:szCs w:val="24"/>
        </w:rPr>
        <w:t>material or contaminant</w:t>
      </w:r>
      <w:r>
        <w:rPr>
          <w:rFonts w:ascii="Franklin Gothic Book" w:hAnsi="Franklin Gothic Book"/>
          <w:szCs w:val="24"/>
        </w:rPr>
        <w:t xml:space="preserve"> buildup. Clean contaminants from the idlers via hose and/or manual removal as required.</w:t>
      </w:r>
    </w:p>
    <w:p w14:paraId="3F9E449D" w14:textId="2C0E6AE6" w:rsidR="001861DF" w:rsidRDefault="001861DF" w:rsidP="00014B02">
      <w:pPr>
        <w:numPr>
          <w:ilvl w:val="0"/>
          <w:numId w:val="2"/>
        </w:numPr>
        <w:rPr>
          <w:rFonts w:ascii="Franklin Gothic Book" w:hAnsi="Franklin Gothic Book"/>
          <w:szCs w:val="24"/>
        </w:rPr>
      </w:pPr>
      <w:r>
        <w:rPr>
          <w:rFonts w:ascii="Franklin Gothic Book" w:hAnsi="Franklin Gothic Book"/>
          <w:szCs w:val="24"/>
        </w:rPr>
        <w:t xml:space="preserve">In the event of an </w:t>
      </w:r>
      <w:r w:rsidR="00AA67D9">
        <w:rPr>
          <w:rFonts w:ascii="Franklin Gothic Book" w:hAnsi="Franklin Gothic Book"/>
          <w:szCs w:val="24"/>
        </w:rPr>
        <w:t>anticipated extended</w:t>
      </w:r>
      <w:r>
        <w:rPr>
          <w:rFonts w:ascii="Franklin Gothic Book" w:hAnsi="Franklin Gothic Book"/>
          <w:szCs w:val="24"/>
        </w:rPr>
        <w:t xml:space="preserve"> shutdown (longer than 30 days), </w:t>
      </w:r>
      <w:r w:rsidR="00A7474B">
        <w:rPr>
          <w:rFonts w:ascii="Franklin Gothic Book" w:hAnsi="Franklin Gothic Book"/>
          <w:szCs w:val="24"/>
        </w:rPr>
        <w:t>LOTO all power to the Bio-BELT as a best practice.</w:t>
      </w:r>
    </w:p>
    <w:p w14:paraId="3BC063A2" w14:textId="77777777" w:rsidR="00014B02" w:rsidRDefault="00014B02" w:rsidP="00014B02">
      <w:pPr>
        <w:rPr>
          <w:rFonts w:ascii="Franklin Gothic Book" w:hAnsi="Franklin Gothic Book"/>
          <w:szCs w:val="24"/>
        </w:rPr>
      </w:pPr>
    </w:p>
    <w:p w14:paraId="47E8113C" w14:textId="2B5F0222" w:rsidR="00014B02" w:rsidRPr="00A64601" w:rsidRDefault="00AD778B" w:rsidP="00A64601">
      <w:pPr>
        <w:pStyle w:val="Heading2"/>
      </w:pPr>
      <w:bookmarkStart w:id="146" w:name="_Toc182488411"/>
      <w:bookmarkStart w:id="147" w:name="_Ref150852029"/>
      <w:bookmarkStart w:id="148" w:name="_Ref150852034"/>
      <w:bookmarkStart w:id="149" w:name="_Ref162255246"/>
      <w:bookmarkStart w:id="150" w:name="_Ref162255247"/>
      <w:r>
        <w:t>Shutdown (Alarm Condition)</w:t>
      </w:r>
      <w:bookmarkEnd w:id="146"/>
      <w:r w:rsidR="00A64601">
        <w:t xml:space="preserve"> </w:t>
      </w:r>
      <w:bookmarkEnd w:id="147"/>
      <w:bookmarkEnd w:id="148"/>
      <w:bookmarkEnd w:id="149"/>
      <w:bookmarkEnd w:id="150"/>
    </w:p>
    <w:p w14:paraId="205BB626" w14:textId="01DEBAA5" w:rsidR="006F2806" w:rsidRPr="00D328D5" w:rsidRDefault="006F2806" w:rsidP="00D328D5">
      <w:pPr>
        <w:rPr>
          <w:rFonts w:ascii="Franklin Gothic Book" w:hAnsi="Franklin Gothic Book"/>
          <w:szCs w:val="24"/>
        </w:rPr>
      </w:pPr>
      <w:r>
        <w:rPr>
          <w:rFonts w:ascii="Franklin Gothic Book" w:hAnsi="Franklin Gothic Book"/>
        </w:rPr>
        <w:t>The</w:t>
      </w:r>
      <w:r w:rsidRPr="00064171">
        <w:rPr>
          <w:rFonts w:ascii="Franklin Gothic Book" w:hAnsi="Franklin Gothic Book"/>
        </w:rPr>
        <w:t xml:space="preserve"> </w:t>
      </w:r>
      <w:r>
        <w:rPr>
          <w:rFonts w:ascii="Franklin Gothic Book" w:hAnsi="Franklin Gothic Book"/>
        </w:rPr>
        <w:t>Bio-BELT (and other equipment if interlocked via the control system; refer to Appendix E: Controls if controls have been provided by JMS)</w:t>
      </w:r>
      <w:r w:rsidRPr="00064171">
        <w:rPr>
          <w:rFonts w:ascii="Franklin Gothic Book" w:hAnsi="Franklin Gothic Book"/>
        </w:rPr>
        <w:t xml:space="preserve"> may be stopped at any time by </w:t>
      </w:r>
      <w:r>
        <w:rPr>
          <w:rFonts w:ascii="Franklin Gothic Book" w:hAnsi="Franklin Gothic Book"/>
        </w:rPr>
        <w:t>activating</w:t>
      </w:r>
      <w:r w:rsidRPr="00064171">
        <w:rPr>
          <w:rFonts w:ascii="Franklin Gothic Book" w:hAnsi="Franklin Gothic Book"/>
        </w:rPr>
        <w:t xml:space="preserve"> the E-Stop safety </w:t>
      </w:r>
      <w:r>
        <w:rPr>
          <w:rFonts w:ascii="Franklin Gothic Book" w:hAnsi="Franklin Gothic Book"/>
        </w:rPr>
        <w:t>device associated with the conveyor.</w:t>
      </w:r>
      <w:r w:rsidRPr="00064171">
        <w:rPr>
          <w:rFonts w:ascii="Franklin Gothic Book" w:hAnsi="Franklin Gothic Book"/>
        </w:rPr>
        <w:t xml:space="preserve"> If the E-Stop </w:t>
      </w:r>
      <w:r>
        <w:rPr>
          <w:rFonts w:ascii="Franklin Gothic Book" w:hAnsi="Franklin Gothic Book"/>
        </w:rPr>
        <w:t>safety device</w:t>
      </w:r>
      <w:r w:rsidRPr="00064171">
        <w:rPr>
          <w:rFonts w:ascii="Franklin Gothic Book" w:hAnsi="Franklin Gothic Book"/>
        </w:rPr>
        <w:t xml:space="preserve"> was the source of the emergency shutdown, perform the following actions:</w:t>
      </w:r>
    </w:p>
    <w:p w14:paraId="71571775" w14:textId="77777777" w:rsidR="00746F19" w:rsidRPr="00064171" w:rsidRDefault="00746F19" w:rsidP="00746F19">
      <w:pPr>
        <w:numPr>
          <w:ilvl w:val="0"/>
          <w:numId w:val="20"/>
        </w:numPr>
        <w:rPr>
          <w:rFonts w:ascii="Franklin Gothic Book" w:hAnsi="Franklin Gothic Book"/>
          <w:szCs w:val="24"/>
        </w:rPr>
      </w:pPr>
      <w:r w:rsidRPr="00064171">
        <w:rPr>
          <w:rFonts w:ascii="Franklin Gothic Book" w:hAnsi="Franklin Gothic Book"/>
          <w:szCs w:val="24"/>
        </w:rPr>
        <w:t>Shut down all upstream feed equipment and any other interconnected equipment according to the appropriate standard operating procedures.</w:t>
      </w:r>
    </w:p>
    <w:p w14:paraId="352BD2C6" w14:textId="78769B5E" w:rsidR="00746F19" w:rsidRPr="00E36B52" w:rsidRDefault="00746F19" w:rsidP="00746F19">
      <w:pPr>
        <w:numPr>
          <w:ilvl w:val="0"/>
          <w:numId w:val="20"/>
        </w:numPr>
        <w:rPr>
          <w:rFonts w:ascii="Franklin Gothic Book" w:hAnsi="Franklin Gothic Book"/>
          <w:szCs w:val="24"/>
        </w:rPr>
      </w:pPr>
      <w:r w:rsidRPr="00E36B52">
        <w:rPr>
          <w:rFonts w:ascii="Franklin Gothic Book" w:hAnsi="Franklin Gothic Book"/>
          <w:szCs w:val="24"/>
        </w:rPr>
        <w:t xml:space="preserve">Stop the motor for </w:t>
      </w:r>
      <w:r>
        <w:rPr>
          <w:rFonts w:ascii="Franklin Gothic Book" w:hAnsi="Franklin Gothic Book"/>
          <w:szCs w:val="24"/>
        </w:rPr>
        <w:t>the Bio-BELT by turning the control switch to the “OFF” position</w:t>
      </w:r>
      <w:r w:rsidRPr="00E36B52">
        <w:rPr>
          <w:rFonts w:ascii="Franklin Gothic Book" w:hAnsi="Franklin Gothic Book"/>
          <w:szCs w:val="24"/>
        </w:rPr>
        <w:t>.</w:t>
      </w:r>
    </w:p>
    <w:p w14:paraId="6D41C5BA" w14:textId="37493160" w:rsidR="00746F19" w:rsidRPr="00064171" w:rsidRDefault="00746F19" w:rsidP="00746F19">
      <w:pPr>
        <w:numPr>
          <w:ilvl w:val="0"/>
          <w:numId w:val="20"/>
        </w:numPr>
        <w:rPr>
          <w:rFonts w:ascii="Franklin Gothic Book" w:hAnsi="Franklin Gothic Book"/>
          <w:szCs w:val="24"/>
        </w:rPr>
      </w:pPr>
      <w:r w:rsidRPr="00064171">
        <w:rPr>
          <w:rFonts w:ascii="Franklin Gothic Book" w:hAnsi="Franklin Gothic Book"/>
          <w:szCs w:val="24"/>
        </w:rPr>
        <w:t xml:space="preserve">LOTO all power to the </w:t>
      </w:r>
      <w:r>
        <w:rPr>
          <w:rFonts w:ascii="Franklin Gothic Book" w:hAnsi="Franklin Gothic Book"/>
          <w:szCs w:val="24"/>
        </w:rPr>
        <w:t>Bio-BELT</w:t>
      </w:r>
      <w:r w:rsidRPr="00064171">
        <w:rPr>
          <w:rFonts w:ascii="Franklin Gothic Book" w:hAnsi="Franklin Gothic Book"/>
          <w:szCs w:val="24"/>
        </w:rPr>
        <w:t>.</w:t>
      </w:r>
    </w:p>
    <w:p w14:paraId="0F4B5B92" w14:textId="2936BABE" w:rsidR="00746F19" w:rsidRPr="00C22047" w:rsidRDefault="00746F19" w:rsidP="00746F19">
      <w:pPr>
        <w:numPr>
          <w:ilvl w:val="0"/>
          <w:numId w:val="20"/>
        </w:numPr>
        <w:rPr>
          <w:rFonts w:ascii="Franklin Gothic Book" w:hAnsi="Franklin Gothic Book"/>
          <w:szCs w:val="24"/>
        </w:rPr>
      </w:pPr>
      <w:r w:rsidRPr="00064171">
        <w:rPr>
          <w:rFonts w:ascii="Franklin Gothic Book" w:hAnsi="Franklin Gothic Book"/>
        </w:rPr>
        <w:lastRenderedPageBreak/>
        <w:t>Identify and rectify the cause of the E-Stop alarm by visually checking the equipment.</w:t>
      </w:r>
      <w:r>
        <w:rPr>
          <w:rFonts w:ascii="Franklin Gothic Book" w:hAnsi="Franklin Gothic Book"/>
        </w:rPr>
        <w:t xml:space="preserve"> This may involve the removal of material </w:t>
      </w:r>
      <w:r w:rsidR="007A125E">
        <w:rPr>
          <w:rFonts w:ascii="Franklin Gothic Book" w:hAnsi="Franklin Gothic Book"/>
        </w:rPr>
        <w:t>on</w:t>
      </w:r>
      <w:r>
        <w:rPr>
          <w:rFonts w:ascii="Franklin Gothic Book" w:hAnsi="Franklin Gothic Book"/>
        </w:rPr>
        <w:t xml:space="preserve"> the conveyor.</w:t>
      </w:r>
      <w:r w:rsidRPr="009E2729">
        <w:rPr>
          <w:rFonts w:ascii="Franklin Gothic Book" w:hAnsi="Franklin Gothic Book"/>
        </w:rPr>
        <w:t xml:space="preserve"> </w:t>
      </w:r>
    </w:p>
    <w:p w14:paraId="5904B233" w14:textId="4C80A20A" w:rsidR="00746F19" w:rsidRPr="00460426" w:rsidRDefault="00746F19" w:rsidP="00746F19">
      <w:pPr>
        <w:numPr>
          <w:ilvl w:val="0"/>
          <w:numId w:val="20"/>
        </w:numPr>
        <w:rPr>
          <w:rFonts w:ascii="Franklin Gothic Book" w:hAnsi="Franklin Gothic Book"/>
          <w:szCs w:val="24"/>
        </w:rPr>
      </w:pPr>
      <w:r>
        <w:rPr>
          <w:rFonts w:ascii="Franklin Gothic Book" w:hAnsi="Franklin Gothic Book"/>
        </w:rPr>
        <w:t xml:space="preserve">Visually inspect the Bio-BELT for damage and address as necessary according to the details provided </w:t>
      </w:r>
      <w:r w:rsidRPr="00746F19">
        <w:rPr>
          <w:rFonts w:ascii="Franklin Gothic Book" w:hAnsi="Franklin Gothic Book"/>
        </w:rPr>
        <w:t xml:space="preserve">in Section </w:t>
      </w:r>
      <w:r w:rsidRPr="00746F19">
        <w:rPr>
          <w:rFonts w:ascii="Franklin Gothic Book" w:hAnsi="Franklin Gothic Book"/>
        </w:rPr>
        <w:fldChar w:fldCharType="begin"/>
      </w:r>
      <w:r w:rsidRPr="00746F19">
        <w:rPr>
          <w:rFonts w:ascii="Franklin Gothic Book" w:hAnsi="Franklin Gothic Book"/>
        </w:rPr>
        <w:instrText xml:space="preserve"> REF _Ref150347796 \r \h </w:instrText>
      </w:r>
      <w:r>
        <w:rPr>
          <w:rFonts w:ascii="Franklin Gothic Book" w:hAnsi="Franklin Gothic Book"/>
        </w:rPr>
        <w:instrText xml:space="preserve"> \* MERGEFORMAT </w:instrText>
      </w:r>
      <w:r w:rsidRPr="00746F19">
        <w:rPr>
          <w:rFonts w:ascii="Franklin Gothic Book" w:hAnsi="Franklin Gothic Book"/>
        </w:rPr>
      </w:r>
      <w:r w:rsidRPr="00746F19">
        <w:rPr>
          <w:rFonts w:ascii="Franklin Gothic Book" w:hAnsi="Franklin Gothic Book"/>
        </w:rPr>
        <w:fldChar w:fldCharType="separate"/>
      </w:r>
      <w:r w:rsidR="0048730A">
        <w:rPr>
          <w:rFonts w:ascii="Franklin Gothic Book" w:hAnsi="Franklin Gothic Book"/>
        </w:rPr>
        <w:t>6</w:t>
      </w:r>
      <w:r w:rsidRPr="00746F19">
        <w:rPr>
          <w:rFonts w:ascii="Franklin Gothic Book" w:hAnsi="Franklin Gothic Book"/>
        </w:rPr>
        <w:fldChar w:fldCharType="end"/>
      </w:r>
      <w:r>
        <w:rPr>
          <w:rFonts w:ascii="Franklin Gothic Book" w:hAnsi="Franklin Gothic Book"/>
        </w:rPr>
        <w:t xml:space="preserve"> - </w:t>
      </w:r>
      <w:r w:rsidRPr="00746F19">
        <w:rPr>
          <w:rFonts w:ascii="Franklin Gothic Book" w:hAnsi="Franklin Gothic Book"/>
        </w:rPr>
        <w:fldChar w:fldCharType="begin"/>
      </w:r>
      <w:r w:rsidRPr="00746F19">
        <w:rPr>
          <w:rFonts w:ascii="Franklin Gothic Book" w:hAnsi="Franklin Gothic Book"/>
        </w:rPr>
        <w:instrText xml:space="preserve"> REF _Ref150347796 \h </w:instrText>
      </w:r>
      <w:r>
        <w:rPr>
          <w:rFonts w:ascii="Franklin Gothic Book" w:hAnsi="Franklin Gothic Book"/>
        </w:rPr>
        <w:instrText xml:space="preserve"> \* MERGEFORMAT </w:instrText>
      </w:r>
      <w:r w:rsidRPr="00746F19">
        <w:rPr>
          <w:rFonts w:ascii="Franklin Gothic Book" w:hAnsi="Franklin Gothic Book"/>
        </w:rPr>
      </w:r>
      <w:r w:rsidRPr="00746F19">
        <w:rPr>
          <w:rFonts w:ascii="Franklin Gothic Book" w:hAnsi="Franklin Gothic Book"/>
        </w:rPr>
        <w:fldChar w:fldCharType="separate"/>
      </w:r>
      <w:r w:rsidR="0048730A" w:rsidRPr="0048730A">
        <w:rPr>
          <w:rFonts w:ascii="Franklin Gothic Book" w:hAnsi="Franklin Gothic Book"/>
        </w:rPr>
        <w:t>Maintenance, Lubrication, &amp; Troubleshooting</w:t>
      </w:r>
      <w:r w:rsidRPr="00746F19">
        <w:rPr>
          <w:rFonts w:ascii="Franklin Gothic Book" w:hAnsi="Franklin Gothic Book"/>
        </w:rPr>
        <w:fldChar w:fldCharType="end"/>
      </w:r>
      <w:r w:rsidRPr="00460426">
        <w:rPr>
          <w:rFonts w:ascii="Franklin Gothic Book" w:hAnsi="Franklin Gothic Book"/>
        </w:rPr>
        <w:t>.</w:t>
      </w:r>
    </w:p>
    <w:p w14:paraId="24353747" w14:textId="0C605C12" w:rsidR="00746F19" w:rsidRPr="00064171" w:rsidRDefault="00746F19" w:rsidP="00746F19">
      <w:pPr>
        <w:numPr>
          <w:ilvl w:val="0"/>
          <w:numId w:val="20"/>
        </w:numPr>
        <w:rPr>
          <w:rFonts w:ascii="Franklin Gothic Book" w:hAnsi="Franklin Gothic Book"/>
          <w:szCs w:val="24"/>
        </w:rPr>
      </w:pPr>
      <w:r w:rsidRPr="00064171">
        <w:rPr>
          <w:rFonts w:ascii="Franklin Gothic Book" w:hAnsi="Franklin Gothic Book"/>
        </w:rPr>
        <w:t xml:space="preserve">Reset the </w:t>
      </w:r>
      <w:r w:rsidR="008D16A5">
        <w:rPr>
          <w:rFonts w:ascii="Franklin Gothic Book" w:hAnsi="Franklin Gothic Book"/>
        </w:rPr>
        <w:t xml:space="preserve">E-Stop </w:t>
      </w:r>
      <w:r w:rsidR="008E2448">
        <w:rPr>
          <w:rFonts w:ascii="Franklin Gothic Book" w:hAnsi="Franklin Gothic Book"/>
        </w:rPr>
        <w:t>switch flag arm</w:t>
      </w:r>
      <w:r w:rsidRPr="00064171">
        <w:rPr>
          <w:rFonts w:ascii="Franklin Gothic Book" w:hAnsi="Franklin Gothic Book"/>
        </w:rPr>
        <w:t xml:space="preserve"> to the non-tripped position</w:t>
      </w:r>
      <w:r>
        <w:rPr>
          <w:rFonts w:ascii="Franklin Gothic Book" w:hAnsi="Franklin Gothic Book"/>
        </w:rPr>
        <w:t xml:space="preserve"> (i.e. NOT upright)</w:t>
      </w:r>
      <w:r w:rsidR="0066647C">
        <w:rPr>
          <w:rFonts w:ascii="Franklin Gothic Book" w:hAnsi="Franklin Gothic Book"/>
        </w:rPr>
        <w:t>.</w:t>
      </w:r>
    </w:p>
    <w:p w14:paraId="28967616" w14:textId="77777777" w:rsidR="00746F19" w:rsidRPr="00064171" w:rsidRDefault="00746F19" w:rsidP="00746F19">
      <w:pPr>
        <w:numPr>
          <w:ilvl w:val="0"/>
          <w:numId w:val="20"/>
        </w:numPr>
        <w:rPr>
          <w:rFonts w:ascii="Franklin Gothic Book" w:hAnsi="Franklin Gothic Book"/>
          <w:szCs w:val="24"/>
        </w:rPr>
      </w:pPr>
      <w:r w:rsidRPr="00064171">
        <w:rPr>
          <w:rFonts w:ascii="Franklin Gothic Book" w:hAnsi="Franklin Gothic Book"/>
        </w:rPr>
        <w:t>At the control panel, select the “ALARM RESET” button.</w:t>
      </w:r>
    </w:p>
    <w:p w14:paraId="2F3CF4EC" w14:textId="2321DD2A" w:rsidR="00746F19" w:rsidRPr="00064171" w:rsidRDefault="00746F19" w:rsidP="00746F19">
      <w:pPr>
        <w:numPr>
          <w:ilvl w:val="0"/>
          <w:numId w:val="20"/>
        </w:numPr>
        <w:rPr>
          <w:rFonts w:ascii="Franklin Gothic Book" w:hAnsi="Franklin Gothic Book"/>
          <w:szCs w:val="24"/>
        </w:rPr>
      </w:pPr>
      <w:r w:rsidRPr="00064171">
        <w:rPr>
          <w:rFonts w:ascii="Franklin Gothic Book" w:hAnsi="Franklin Gothic Book"/>
        </w:rPr>
        <w:t xml:space="preserve">To restart the equipment, turn the control switch to the “ON” position (or “AUTO” position as appropriate). </w:t>
      </w:r>
      <w:r w:rsidRPr="00064171">
        <w:rPr>
          <w:rFonts w:ascii="Franklin Gothic Book" w:hAnsi="Franklin Gothic Book"/>
          <w:szCs w:val="24"/>
        </w:rPr>
        <w:t xml:space="preserve">Return to the normal shutdown procedures included in Section </w:t>
      </w:r>
      <w:r w:rsidR="0066647C" w:rsidRPr="0066647C">
        <w:rPr>
          <w:rFonts w:ascii="Franklin Gothic Book" w:hAnsi="Franklin Gothic Book"/>
          <w:szCs w:val="24"/>
        </w:rPr>
        <w:fldChar w:fldCharType="begin"/>
      </w:r>
      <w:r w:rsidR="0066647C" w:rsidRPr="0066647C">
        <w:rPr>
          <w:rFonts w:ascii="Franklin Gothic Book" w:hAnsi="Franklin Gothic Book"/>
          <w:szCs w:val="24"/>
        </w:rPr>
        <w:instrText xml:space="preserve"> REF _Ref162256482 \r \h </w:instrText>
      </w:r>
      <w:r w:rsidR="0066647C">
        <w:rPr>
          <w:rFonts w:ascii="Franklin Gothic Book" w:hAnsi="Franklin Gothic Book"/>
          <w:szCs w:val="24"/>
        </w:rPr>
        <w:instrText xml:space="preserve"> \* MERGEFORMAT </w:instrText>
      </w:r>
      <w:r w:rsidR="0066647C" w:rsidRPr="0066647C">
        <w:rPr>
          <w:rFonts w:ascii="Franklin Gothic Book" w:hAnsi="Franklin Gothic Book"/>
          <w:szCs w:val="24"/>
        </w:rPr>
      </w:r>
      <w:r w:rsidR="0066647C" w:rsidRPr="0066647C">
        <w:rPr>
          <w:rFonts w:ascii="Franklin Gothic Book" w:hAnsi="Franklin Gothic Book"/>
          <w:szCs w:val="24"/>
        </w:rPr>
        <w:fldChar w:fldCharType="separate"/>
      </w:r>
      <w:r w:rsidR="0048730A">
        <w:rPr>
          <w:rFonts w:ascii="Franklin Gothic Book" w:hAnsi="Franklin Gothic Book"/>
          <w:szCs w:val="24"/>
        </w:rPr>
        <w:t>5.4</w:t>
      </w:r>
      <w:r w:rsidR="0066647C" w:rsidRPr="0066647C">
        <w:rPr>
          <w:rFonts w:ascii="Franklin Gothic Book" w:hAnsi="Franklin Gothic Book"/>
          <w:szCs w:val="24"/>
        </w:rPr>
        <w:fldChar w:fldCharType="end"/>
      </w:r>
      <w:r w:rsidR="0066647C" w:rsidRPr="0066647C">
        <w:rPr>
          <w:rFonts w:ascii="Franklin Gothic Book" w:hAnsi="Franklin Gothic Book"/>
          <w:szCs w:val="24"/>
        </w:rPr>
        <w:t xml:space="preserve"> - </w:t>
      </w:r>
      <w:r w:rsidR="0066647C" w:rsidRPr="0066647C">
        <w:rPr>
          <w:rFonts w:ascii="Franklin Gothic Book" w:hAnsi="Franklin Gothic Book"/>
          <w:szCs w:val="24"/>
        </w:rPr>
        <w:fldChar w:fldCharType="begin"/>
      </w:r>
      <w:r w:rsidR="0066647C" w:rsidRPr="0066647C">
        <w:rPr>
          <w:rFonts w:ascii="Franklin Gothic Book" w:hAnsi="Franklin Gothic Book"/>
          <w:szCs w:val="24"/>
        </w:rPr>
        <w:instrText xml:space="preserve"> REF _Ref162256484 \h </w:instrText>
      </w:r>
      <w:r w:rsidR="0066647C">
        <w:rPr>
          <w:rFonts w:ascii="Franklin Gothic Book" w:hAnsi="Franklin Gothic Book"/>
          <w:szCs w:val="24"/>
        </w:rPr>
        <w:instrText xml:space="preserve"> \* MERGEFORMAT </w:instrText>
      </w:r>
      <w:r w:rsidR="0066647C" w:rsidRPr="0066647C">
        <w:rPr>
          <w:rFonts w:ascii="Franklin Gothic Book" w:hAnsi="Franklin Gothic Book"/>
          <w:szCs w:val="24"/>
        </w:rPr>
      </w:r>
      <w:r w:rsidR="0066647C" w:rsidRPr="0066647C">
        <w:rPr>
          <w:rFonts w:ascii="Franklin Gothic Book" w:hAnsi="Franklin Gothic Book"/>
          <w:szCs w:val="24"/>
        </w:rPr>
        <w:fldChar w:fldCharType="separate"/>
      </w:r>
      <w:r w:rsidR="0048730A" w:rsidRPr="0048730A">
        <w:rPr>
          <w:rFonts w:ascii="Franklin Gothic Book" w:hAnsi="Franklin Gothic Book"/>
        </w:rPr>
        <w:t>Shutdown</w:t>
      </w:r>
      <w:r w:rsidR="0066647C" w:rsidRPr="0066647C">
        <w:rPr>
          <w:rFonts w:ascii="Franklin Gothic Book" w:hAnsi="Franklin Gothic Book"/>
          <w:szCs w:val="24"/>
        </w:rPr>
        <w:fldChar w:fldCharType="end"/>
      </w:r>
      <w:r w:rsidR="0066647C" w:rsidRPr="0066647C">
        <w:rPr>
          <w:rFonts w:ascii="Franklin Gothic Book" w:hAnsi="Franklin Gothic Book"/>
          <w:szCs w:val="24"/>
        </w:rPr>
        <w:t xml:space="preserve"> </w:t>
      </w:r>
      <w:r w:rsidRPr="0066647C">
        <w:rPr>
          <w:rFonts w:ascii="Franklin Gothic Book" w:hAnsi="Franklin Gothic Book"/>
          <w:szCs w:val="24"/>
        </w:rPr>
        <w:t>when appropriate</w:t>
      </w:r>
      <w:r w:rsidRPr="00064171">
        <w:rPr>
          <w:rFonts w:ascii="Franklin Gothic Book" w:hAnsi="Franklin Gothic Book"/>
        </w:rPr>
        <w:t>.</w:t>
      </w:r>
    </w:p>
    <w:p w14:paraId="6627A8CA" w14:textId="77777777" w:rsidR="00D64A9B" w:rsidRDefault="00D64A9B" w:rsidP="00D64A9B">
      <w:pPr>
        <w:autoSpaceDE w:val="0"/>
        <w:autoSpaceDN w:val="0"/>
        <w:adjustRightInd w:val="0"/>
        <w:rPr>
          <w:rFonts w:ascii="Franklin Gothic Book" w:hAnsi="Franklin Gothic Book"/>
          <w:color w:val="000000" w:themeColor="text1"/>
          <w:szCs w:val="24"/>
        </w:rPr>
      </w:pPr>
    </w:p>
    <w:p w14:paraId="52D93E58" w14:textId="49980080" w:rsidR="009E1B62" w:rsidRPr="00D328D5" w:rsidRDefault="00D328D5" w:rsidP="00D328D5">
      <w:pPr>
        <w:rPr>
          <w:rFonts w:ascii="Franklin Gothic Book" w:hAnsi="Franklin Gothic Book"/>
          <w:szCs w:val="24"/>
        </w:rPr>
      </w:pPr>
      <w:r w:rsidRPr="007C27AE">
        <w:rPr>
          <w:rFonts w:ascii="Franklin Gothic Book" w:hAnsi="Franklin Gothic Book"/>
          <w:szCs w:val="24"/>
        </w:rPr>
        <w:t xml:space="preserve">The </w:t>
      </w:r>
      <w:r>
        <w:rPr>
          <w:rFonts w:ascii="Franklin Gothic Book" w:hAnsi="Franklin Gothic Book"/>
          <w:szCs w:val="24"/>
        </w:rPr>
        <w:t>Bio-BELT has</w:t>
      </w:r>
      <w:r w:rsidRPr="007C27AE">
        <w:rPr>
          <w:rFonts w:ascii="Franklin Gothic Book" w:hAnsi="Franklin Gothic Book"/>
          <w:szCs w:val="24"/>
        </w:rPr>
        <w:t xml:space="preserve"> been supplied with a zero-speed switch that shuts down power to the associated motor </w:t>
      </w:r>
      <w:r w:rsidRPr="00E075C7">
        <w:rPr>
          <w:rFonts w:ascii="Franklin Gothic Book" w:hAnsi="Franklin Gothic Book"/>
          <w:szCs w:val="24"/>
        </w:rPr>
        <w:t xml:space="preserve">if motion is lost </w:t>
      </w:r>
      <w:r>
        <w:rPr>
          <w:rFonts w:ascii="Franklin Gothic Book" w:hAnsi="Franklin Gothic Book"/>
          <w:szCs w:val="24"/>
        </w:rPr>
        <w:t>(and other equipment if interlocked via the control system; refer to Appendix E: Controls if controls have been provided by JMS)</w:t>
      </w:r>
      <w:r w:rsidRPr="007C27AE">
        <w:rPr>
          <w:rFonts w:ascii="Franklin Gothic Book" w:hAnsi="Franklin Gothic Book"/>
          <w:szCs w:val="24"/>
        </w:rPr>
        <w:t>. If the zero-speed switch was the source of the emergency shutdown, perform the following actions:</w:t>
      </w:r>
    </w:p>
    <w:p w14:paraId="5335C922" w14:textId="77777777" w:rsidR="007A125E" w:rsidRPr="007C27AE" w:rsidRDefault="007A125E" w:rsidP="007A125E">
      <w:pPr>
        <w:numPr>
          <w:ilvl w:val="0"/>
          <w:numId w:val="27"/>
        </w:numPr>
        <w:rPr>
          <w:rFonts w:ascii="Franklin Gothic Book" w:hAnsi="Franklin Gothic Book"/>
          <w:szCs w:val="24"/>
        </w:rPr>
      </w:pPr>
      <w:r w:rsidRPr="007C27AE">
        <w:rPr>
          <w:rFonts w:ascii="Franklin Gothic Book" w:hAnsi="Franklin Gothic Book"/>
          <w:szCs w:val="24"/>
        </w:rPr>
        <w:t>Shut down all upstream feed equipment and any other interconnected equipment according to the appropriate standard operating procedures.</w:t>
      </w:r>
    </w:p>
    <w:p w14:paraId="5171F624" w14:textId="388FBE06" w:rsidR="007A125E" w:rsidRPr="007C27AE" w:rsidRDefault="007A125E" w:rsidP="007A125E">
      <w:pPr>
        <w:numPr>
          <w:ilvl w:val="0"/>
          <w:numId w:val="27"/>
        </w:numPr>
        <w:rPr>
          <w:rFonts w:ascii="Franklin Gothic Book" w:hAnsi="Franklin Gothic Book"/>
          <w:szCs w:val="24"/>
        </w:rPr>
      </w:pPr>
      <w:r w:rsidRPr="007C27AE">
        <w:rPr>
          <w:rFonts w:ascii="Franklin Gothic Book" w:hAnsi="Franklin Gothic Book"/>
          <w:szCs w:val="24"/>
        </w:rPr>
        <w:t xml:space="preserve">Stop the motor for </w:t>
      </w:r>
      <w:r>
        <w:rPr>
          <w:rFonts w:ascii="Franklin Gothic Book" w:hAnsi="Franklin Gothic Book"/>
          <w:szCs w:val="24"/>
        </w:rPr>
        <w:t>the Bio-BELT by turning the control switch to the “OFF” position</w:t>
      </w:r>
      <w:r w:rsidRPr="007C27AE">
        <w:rPr>
          <w:rFonts w:ascii="Franklin Gothic Book" w:hAnsi="Franklin Gothic Book"/>
          <w:szCs w:val="24"/>
        </w:rPr>
        <w:t>.</w:t>
      </w:r>
    </w:p>
    <w:p w14:paraId="1BFCA649" w14:textId="01AF9DB9" w:rsidR="007A125E" w:rsidRPr="007C27AE" w:rsidRDefault="007A125E" w:rsidP="007A125E">
      <w:pPr>
        <w:numPr>
          <w:ilvl w:val="0"/>
          <w:numId w:val="27"/>
        </w:numPr>
        <w:rPr>
          <w:rFonts w:ascii="Franklin Gothic Book" w:hAnsi="Franklin Gothic Book"/>
          <w:szCs w:val="24"/>
        </w:rPr>
      </w:pPr>
      <w:r w:rsidRPr="007C27AE">
        <w:rPr>
          <w:rFonts w:ascii="Franklin Gothic Book" w:hAnsi="Franklin Gothic Book"/>
          <w:szCs w:val="24"/>
        </w:rPr>
        <w:t xml:space="preserve">LOTO all power to the </w:t>
      </w:r>
      <w:r>
        <w:rPr>
          <w:rFonts w:ascii="Franklin Gothic Book" w:hAnsi="Franklin Gothic Book"/>
          <w:szCs w:val="24"/>
        </w:rPr>
        <w:t>Bio-BELT</w:t>
      </w:r>
      <w:r w:rsidRPr="007C27AE">
        <w:rPr>
          <w:rFonts w:ascii="Franklin Gothic Book" w:hAnsi="Franklin Gothic Book"/>
          <w:szCs w:val="24"/>
        </w:rPr>
        <w:t>.</w:t>
      </w:r>
    </w:p>
    <w:p w14:paraId="468404E1" w14:textId="4385E291" w:rsidR="007A125E" w:rsidRPr="00581E0C" w:rsidRDefault="007A125E" w:rsidP="007A125E">
      <w:pPr>
        <w:numPr>
          <w:ilvl w:val="0"/>
          <w:numId w:val="27"/>
        </w:numPr>
        <w:rPr>
          <w:rFonts w:ascii="Franklin Gothic Book" w:hAnsi="Franklin Gothic Book"/>
          <w:szCs w:val="24"/>
        </w:rPr>
      </w:pPr>
      <w:r w:rsidRPr="007C27AE">
        <w:rPr>
          <w:rFonts w:ascii="Franklin Gothic Book" w:hAnsi="Franklin Gothic Book"/>
          <w:szCs w:val="24"/>
        </w:rPr>
        <w:t>Identify and rectify the cause of the zero-speed switch alarm by visually checking the equipment</w:t>
      </w:r>
      <w:r w:rsidRPr="00B2519A">
        <w:rPr>
          <w:rFonts w:ascii="Franklin Gothic Book" w:hAnsi="Franklin Gothic Book"/>
          <w:szCs w:val="24"/>
        </w:rPr>
        <w:t>.</w:t>
      </w:r>
      <w:r w:rsidRPr="007A51EB">
        <w:t xml:space="preserve"> </w:t>
      </w:r>
      <w:r w:rsidRPr="007A51EB">
        <w:rPr>
          <w:rFonts w:ascii="Franklin Gothic Book" w:hAnsi="Franklin Gothic Book"/>
          <w:szCs w:val="24"/>
        </w:rPr>
        <w:t xml:space="preserve">This may involve the removal of </w:t>
      </w:r>
      <w:r>
        <w:rPr>
          <w:rFonts w:ascii="Franklin Gothic Book" w:hAnsi="Franklin Gothic Book"/>
          <w:szCs w:val="24"/>
        </w:rPr>
        <w:t>material on the conveyor.</w:t>
      </w:r>
    </w:p>
    <w:p w14:paraId="51BBF4B8" w14:textId="417EDB95" w:rsidR="007A125E" w:rsidRPr="00B2519A" w:rsidRDefault="007A125E" w:rsidP="007A125E">
      <w:pPr>
        <w:numPr>
          <w:ilvl w:val="0"/>
          <w:numId w:val="27"/>
        </w:numPr>
        <w:rPr>
          <w:rFonts w:ascii="Franklin Gothic Book" w:hAnsi="Franklin Gothic Book"/>
          <w:szCs w:val="24"/>
        </w:rPr>
      </w:pPr>
      <w:r>
        <w:rPr>
          <w:rFonts w:ascii="Franklin Gothic Book" w:hAnsi="Franklin Gothic Book"/>
        </w:rPr>
        <w:t xml:space="preserve">Visually inspect the </w:t>
      </w:r>
      <w:r w:rsidR="008A7A45">
        <w:rPr>
          <w:rFonts w:ascii="Franklin Gothic Book" w:hAnsi="Franklin Gothic Book"/>
        </w:rPr>
        <w:t>Bio-BELT</w:t>
      </w:r>
      <w:r>
        <w:rPr>
          <w:rFonts w:ascii="Franklin Gothic Book" w:hAnsi="Franklin Gothic Book"/>
        </w:rPr>
        <w:t xml:space="preserve"> for damage and address as necessary according to the details provided in </w:t>
      </w:r>
      <w:r w:rsidR="008A7A45" w:rsidRPr="00746F19">
        <w:rPr>
          <w:rFonts w:ascii="Franklin Gothic Book" w:hAnsi="Franklin Gothic Book"/>
        </w:rPr>
        <w:t xml:space="preserve">Section </w:t>
      </w:r>
      <w:r w:rsidR="008A7A45" w:rsidRPr="00746F19">
        <w:rPr>
          <w:rFonts w:ascii="Franklin Gothic Book" w:hAnsi="Franklin Gothic Book"/>
        </w:rPr>
        <w:fldChar w:fldCharType="begin"/>
      </w:r>
      <w:r w:rsidR="008A7A45" w:rsidRPr="00746F19">
        <w:rPr>
          <w:rFonts w:ascii="Franklin Gothic Book" w:hAnsi="Franklin Gothic Book"/>
        </w:rPr>
        <w:instrText xml:space="preserve"> REF _Ref150347796 \r \h </w:instrText>
      </w:r>
      <w:r w:rsidR="008A7A45">
        <w:rPr>
          <w:rFonts w:ascii="Franklin Gothic Book" w:hAnsi="Franklin Gothic Book"/>
        </w:rPr>
        <w:instrText xml:space="preserve"> \* MERGEFORMAT </w:instrText>
      </w:r>
      <w:r w:rsidR="008A7A45" w:rsidRPr="00746F19">
        <w:rPr>
          <w:rFonts w:ascii="Franklin Gothic Book" w:hAnsi="Franklin Gothic Book"/>
        </w:rPr>
      </w:r>
      <w:r w:rsidR="008A7A45" w:rsidRPr="00746F19">
        <w:rPr>
          <w:rFonts w:ascii="Franklin Gothic Book" w:hAnsi="Franklin Gothic Book"/>
        </w:rPr>
        <w:fldChar w:fldCharType="separate"/>
      </w:r>
      <w:r w:rsidR="0048730A">
        <w:rPr>
          <w:rFonts w:ascii="Franklin Gothic Book" w:hAnsi="Franklin Gothic Book"/>
        </w:rPr>
        <w:t>6</w:t>
      </w:r>
      <w:r w:rsidR="008A7A45" w:rsidRPr="00746F19">
        <w:rPr>
          <w:rFonts w:ascii="Franklin Gothic Book" w:hAnsi="Franklin Gothic Book"/>
        </w:rPr>
        <w:fldChar w:fldCharType="end"/>
      </w:r>
      <w:r w:rsidR="008A7A45">
        <w:rPr>
          <w:rFonts w:ascii="Franklin Gothic Book" w:hAnsi="Franklin Gothic Book"/>
        </w:rPr>
        <w:t xml:space="preserve"> - </w:t>
      </w:r>
      <w:r w:rsidR="008A7A45" w:rsidRPr="00746F19">
        <w:rPr>
          <w:rFonts w:ascii="Franklin Gothic Book" w:hAnsi="Franklin Gothic Book"/>
        </w:rPr>
        <w:fldChar w:fldCharType="begin"/>
      </w:r>
      <w:r w:rsidR="008A7A45" w:rsidRPr="00746F19">
        <w:rPr>
          <w:rFonts w:ascii="Franklin Gothic Book" w:hAnsi="Franklin Gothic Book"/>
        </w:rPr>
        <w:instrText xml:space="preserve"> REF _Ref150347796 \h </w:instrText>
      </w:r>
      <w:r w:rsidR="008A7A45">
        <w:rPr>
          <w:rFonts w:ascii="Franklin Gothic Book" w:hAnsi="Franklin Gothic Book"/>
        </w:rPr>
        <w:instrText xml:space="preserve"> \* MERGEFORMAT </w:instrText>
      </w:r>
      <w:r w:rsidR="008A7A45" w:rsidRPr="00746F19">
        <w:rPr>
          <w:rFonts w:ascii="Franklin Gothic Book" w:hAnsi="Franklin Gothic Book"/>
        </w:rPr>
      </w:r>
      <w:r w:rsidR="008A7A45" w:rsidRPr="00746F19">
        <w:rPr>
          <w:rFonts w:ascii="Franklin Gothic Book" w:hAnsi="Franklin Gothic Book"/>
        </w:rPr>
        <w:fldChar w:fldCharType="separate"/>
      </w:r>
      <w:r w:rsidR="0048730A" w:rsidRPr="0048730A">
        <w:rPr>
          <w:rFonts w:ascii="Franklin Gothic Book" w:hAnsi="Franklin Gothic Book"/>
        </w:rPr>
        <w:t>Maintenance, Lubrication, &amp; Troubleshooting</w:t>
      </w:r>
      <w:r w:rsidR="008A7A45" w:rsidRPr="00746F19">
        <w:rPr>
          <w:rFonts w:ascii="Franklin Gothic Book" w:hAnsi="Franklin Gothic Book"/>
        </w:rPr>
        <w:fldChar w:fldCharType="end"/>
      </w:r>
      <w:r>
        <w:rPr>
          <w:rFonts w:ascii="Franklin Gothic Book" w:hAnsi="Franklin Gothic Book"/>
        </w:rPr>
        <w:t xml:space="preserve">. </w:t>
      </w:r>
    </w:p>
    <w:p w14:paraId="32A80D89" w14:textId="77777777" w:rsidR="007A125E" w:rsidRPr="007C27AE" w:rsidRDefault="007A125E" w:rsidP="007A125E">
      <w:pPr>
        <w:numPr>
          <w:ilvl w:val="0"/>
          <w:numId w:val="27"/>
        </w:numPr>
        <w:rPr>
          <w:rFonts w:ascii="Franklin Gothic Book" w:hAnsi="Franklin Gothic Book"/>
          <w:szCs w:val="24"/>
        </w:rPr>
      </w:pPr>
      <w:r w:rsidRPr="007C27AE">
        <w:rPr>
          <w:rFonts w:ascii="Franklin Gothic Book" w:hAnsi="Franklin Gothic Book"/>
          <w:szCs w:val="24"/>
        </w:rPr>
        <w:t>At the control panel, select the “ALARM RESET” button.</w:t>
      </w:r>
    </w:p>
    <w:p w14:paraId="741C20AD" w14:textId="5487C18B" w:rsidR="007A125E" w:rsidRDefault="007A125E" w:rsidP="007A125E">
      <w:pPr>
        <w:numPr>
          <w:ilvl w:val="0"/>
          <w:numId w:val="27"/>
        </w:numPr>
        <w:rPr>
          <w:rFonts w:ascii="Franklin Gothic Book" w:hAnsi="Franklin Gothic Book"/>
          <w:szCs w:val="24"/>
        </w:rPr>
      </w:pPr>
      <w:r>
        <w:rPr>
          <w:rFonts w:ascii="Franklin Gothic Book" w:hAnsi="Franklin Gothic Book"/>
          <w:szCs w:val="24"/>
        </w:rPr>
        <w:t>To restart the equipment</w:t>
      </w:r>
      <w:r w:rsidRPr="007C27AE">
        <w:rPr>
          <w:rFonts w:ascii="Franklin Gothic Book" w:hAnsi="Franklin Gothic Book"/>
          <w:szCs w:val="24"/>
        </w:rPr>
        <w:t xml:space="preserve">, turn the control switch to the “ON” position (or “AUTO” position as appropriate). Return to the normal shutdown procedures included in </w:t>
      </w:r>
      <w:r w:rsidR="008A7A45" w:rsidRPr="00064171">
        <w:rPr>
          <w:rFonts w:ascii="Franklin Gothic Book" w:hAnsi="Franklin Gothic Book"/>
          <w:szCs w:val="24"/>
        </w:rPr>
        <w:t xml:space="preserve">Section </w:t>
      </w:r>
      <w:r w:rsidR="008A7A45" w:rsidRPr="0066647C">
        <w:rPr>
          <w:rFonts w:ascii="Franklin Gothic Book" w:hAnsi="Franklin Gothic Book"/>
          <w:szCs w:val="24"/>
        </w:rPr>
        <w:fldChar w:fldCharType="begin"/>
      </w:r>
      <w:r w:rsidR="008A7A45" w:rsidRPr="0066647C">
        <w:rPr>
          <w:rFonts w:ascii="Franklin Gothic Book" w:hAnsi="Franklin Gothic Book"/>
          <w:szCs w:val="24"/>
        </w:rPr>
        <w:instrText xml:space="preserve"> REF _Ref162256482 \r \h </w:instrText>
      </w:r>
      <w:r w:rsidR="008A7A45">
        <w:rPr>
          <w:rFonts w:ascii="Franklin Gothic Book" w:hAnsi="Franklin Gothic Book"/>
          <w:szCs w:val="24"/>
        </w:rPr>
        <w:instrText xml:space="preserve"> \* MERGEFORMAT </w:instrText>
      </w:r>
      <w:r w:rsidR="008A7A45" w:rsidRPr="0066647C">
        <w:rPr>
          <w:rFonts w:ascii="Franklin Gothic Book" w:hAnsi="Franklin Gothic Book"/>
          <w:szCs w:val="24"/>
        </w:rPr>
      </w:r>
      <w:r w:rsidR="008A7A45" w:rsidRPr="0066647C">
        <w:rPr>
          <w:rFonts w:ascii="Franklin Gothic Book" w:hAnsi="Franklin Gothic Book"/>
          <w:szCs w:val="24"/>
        </w:rPr>
        <w:fldChar w:fldCharType="separate"/>
      </w:r>
      <w:r w:rsidR="0048730A">
        <w:rPr>
          <w:rFonts w:ascii="Franklin Gothic Book" w:hAnsi="Franklin Gothic Book"/>
          <w:szCs w:val="24"/>
        </w:rPr>
        <w:t>5.4</w:t>
      </w:r>
      <w:r w:rsidR="008A7A45" w:rsidRPr="0066647C">
        <w:rPr>
          <w:rFonts w:ascii="Franklin Gothic Book" w:hAnsi="Franklin Gothic Book"/>
          <w:szCs w:val="24"/>
        </w:rPr>
        <w:fldChar w:fldCharType="end"/>
      </w:r>
      <w:r w:rsidR="008A7A45" w:rsidRPr="0066647C">
        <w:rPr>
          <w:rFonts w:ascii="Franklin Gothic Book" w:hAnsi="Franklin Gothic Book"/>
          <w:szCs w:val="24"/>
        </w:rPr>
        <w:t xml:space="preserve"> - </w:t>
      </w:r>
      <w:r w:rsidR="008A7A45" w:rsidRPr="0066647C">
        <w:rPr>
          <w:rFonts w:ascii="Franklin Gothic Book" w:hAnsi="Franklin Gothic Book"/>
          <w:szCs w:val="24"/>
        </w:rPr>
        <w:fldChar w:fldCharType="begin"/>
      </w:r>
      <w:r w:rsidR="008A7A45" w:rsidRPr="0066647C">
        <w:rPr>
          <w:rFonts w:ascii="Franklin Gothic Book" w:hAnsi="Franklin Gothic Book"/>
          <w:szCs w:val="24"/>
        </w:rPr>
        <w:instrText xml:space="preserve"> REF _Ref162256484 \h </w:instrText>
      </w:r>
      <w:r w:rsidR="008A7A45">
        <w:rPr>
          <w:rFonts w:ascii="Franklin Gothic Book" w:hAnsi="Franklin Gothic Book"/>
          <w:szCs w:val="24"/>
        </w:rPr>
        <w:instrText xml:space="preserve"> \* MERGEFORMAT </w:instrText>
      </w:r>
      <w:r w:rsidR="008A7A45" w:rsidRPr="0066647C">
        <w:rPr>
          <w:rFonts w:ascii="Franklin Gothic Book" w:hAnsi="Franklin Gothic Book"/>
          <w:szCs w:val="24"/>
        </w:rPr>
      </w:r>
      <w:r w:rsidR="008A7A45" w:rsidRPr="0066647C">
        <w:rPr>
          <w:rFonts w:ascii="Franklin Gothic Book" w:hAnsi="Franklin Gothic Book"/>
          <w:szCs w:val="24"/>
        </w:rPr>
        <w:fldChar w:fldCharType="separate"/>
      </w:r>
      <w:r w:rsidR="0048730A" w:rsidRPr="0048730A">
        <w:rPr>
          <w:rFonts w:ascii="Franklin Gothic Book" w:hAnsi="Franklin Gothic Book"/>
        </w:rPr>
        <w:t>Shutdown</w:t>
      </w:r>
      <w:r w:rsidR="008A7A45" w:rsidRPr="0066647C">
        <w:rPr>
          <w:rFonts w:ascii="Franklin Gothic Book" w:hAnsi="Franklin Gothic Book"/>
          <w:szCs w:val="24"/>
        </w:rPr>
        <w:fldChar w:fldCharType="end"/>
      </w:r>
      <w:r w:rsidR="008A7A45">
        <w:rPr>
          <w:rFonts w:ascii="Franklin Gothic Book" w:hAnsi="Franklin Gothic Book"/>
          <w:szCs w:val="24"/>
        </w:rPr>
        <w:t xml:space="preserve"> </w:t>
      </w:r>
      <w:r w:rsidRPr="007C27AE">
        <w:rPr>
          <w:rFonts w:ascii="Franklin Gothic Book" w:hAnsi="Franklin Gothic Book"/>
          <w:szCs w:val="24"/>
        </w:rPr>
        <w:t>when appropriate.</w:t>
      </w:r>
    </w:p>
    <w:p w14:paraId="18D96702" w14:textId="77777777" w:rsidR="008E4FBF" w:rsidRDefault="008E4FBF" w:rsidP="008E4FBF">
      <w:pPr>
        <w:rPr>
          <w:rFonts w:ascii="Franklin Gothic Book" w:hAnsi="Franklin Gothic Book"/>
          <w:szCs w:val="24"/>
        </w:rPr>
      </w:pPr>
    </w:p>
    <w:p w14:paraId="5D787631" w14:textId="3393F614" w:rsidR="008E4FBF" w:rsidRPr="005363CD" w:rsidRDefault="008E4FBF" w:rsidP="008E4FBF">
      <w:pPr>
        <w:rPr>
          <w:rFonts w:ascii="Franklin Gothic Book" w:hAnsi="Franklin Gothic Book"/>
          <w:szCs w:val="24"/>
          <w:highlight w:val="yellow"/>
        </w:rPr>
      </w:pPr>
      <w:r w:rsidRPr="005363CD">
        <w:rPr>
          <w:rFonts w:ascii="Franklin Gothic Book" w:hAnsi="Franklin Gothic Book"/>
          <w:szCs w:val="24"/>
          <w:highlight w:val="yellow"/>
        </w:rPr>
        <w:t>[</w:t>
      </w:r>
      <w:commentRangeStart w:id="151"/>
      <w:r w:rsidRPr="005363CD">
        <w:rPr>
          <w:rFonts w:ascii="Franklin Gothic Book" w:hAnsi="Franklin Gothic Book"/>
          <w:szCs w:val="24"/>
          <w:highlight w:val="yellow"/>
        </w:rPr>
        <w:t xml:space="preserve">The Bio-BELT </w:t>
      </w:r>
      <w:commentRangeEnd w:id="151"/>
      <w:r w:rsidR="007472AB">
        <w:rPr>
          <w:rStyle w:val="CommentReference"/>
        </w:rPr>
        <w:commentReference w:id="151"/>
      </w:r>
      <w:r w:rsidR="002A1014" w:rsidRPr="005363CD">
        <w:rPr>
          <w:rFonts w:ascii="Franklin Gothic Book" w:hAnsi="Franklin Gothic Book"/>
          <w:szCs w:val="24"/>
          <w:highlight w:val="yellow"/>
        </w:rPr>
        <w:t>has been supplied with an alignment switch that shuts down power to the associated motor</w:t>
      </w:r>
      <w:r w:rsidR="007C767C" w:rsidRPr="005363CD">
        <w:rPr>
          <w:rFonts w:ascii="Franklin Gothic Book" w:hAnsi="Franklin Gothic Book"/>
          <w:szCs w:val="24"/>
          <w:highlight w:val="yellow"/>
        </w:rPr>
        <w:t xml:space="preserve"> (and other equipment if interlocked via the control system; refer to Appendix E: Controls if controls have been provided by JMS) if </w:t>
      </w:r>
      <w:r w:rsidR="004A5159" w:rsidRPr="005363CD">
        <w:rPr>
          <w:rFonts w:ascii="Franklin Gothic Book" w:hAnsi="Franklin Gothic Book"/>
          <w:szCs w:val="24"/>
          <w:highlight w:val="yellow"/>
        </w:rPr>
        <w:t xml:space="preserve">the belt begins to track improperly </w:t>
      </w:r>
      <w:r w:rsidR="007C767C" w:rsidRPr="005363CD">
        <w:rPr>
          <w:rFonts w:ascii="Franklin Gothic Book" w:hAnsi="Franklin Gothic Book"/>
          <w:szCs w:val="24"/>
          <w:highlight w:val="yellow"/>
        </w:rPr>
        <w:t>in the direction of the alignment switch</w:t>
      </w:r>
      <w:r w:rsidR="00E6616A" w:rsidRPr="005363CD">
        <w:rPr>
          <w:rFonts w:ascii="Franklin Gothic Book" w:hAnsi="Franklin Gothic Book"/>
          <w:szCs w:val="24"/>
          <w:highlight w:val="yellow"/>
        </w:rPr>
        <w:t xml:space="preserve">. If the </w:t>
      </w:r>
      <w:r w:rsidR="004A5159" w:rsidRPr="005363CD">
        <w:rPr>
          <w:rFonts w:ascii="Franklin Gothic Book" w:hAnsi="Franklin Gothic Book"/>
          <w:szCs w:val="24"/>
          <w:highlight w:val="yellow"/>
        </w:rPr>
        <w:t>alignment switch</w:t>
      </w:r>
      <w:r w:rsidR="00E6616A" w:rsidRPr="005363CD">
        <w:rPr>
          <w:rFonts w:ascii="Franklin Gothic Book" w:hAnsi="Franklin Gothic Book"/>
          <w:szCs w:val="24"/>
          <w:highlight w:val="yellow"/>
        </w:rPr>
        <w:t xml:space="preserve"> was the source of the emergency shutdown, perform the following actions:</w:t>
      </w:r>
    </w:p>
    <w:p w14:paraId="715B2D15" w14:textId="77777777" w:rsidR="008E4FBF" w:rsidRPr="005363CD" w:rsidRDefault="008E4FBF" w:rsidP="008E4FBF">
      <w:pPr>
        <w:numPr>
          <w:ilvl w:val="0"/>
          <w:numId w:val="37"/>
        </w:numPr>
        <w:rPr>
          <w:rFonts w:ascii="Franklin Gothic Book" w:hAnsi="Franklin Gothic Book"/>
          <w:szCs w:val="24"/>
          <w:highlight w:val="yellow"/>
        </w:rPr>
      </w:pPr>
      <w:r w:rsidRPr="005363CD">
        <w:rPr>
          <w:rFonts w:ascii="Franklin Gothic Book" w:hAnsi="Franklin Gothic Book"/>
          <w:szCs w:val="24"/>
          <w:highlight w:val="yellow"/>
        </w:rPr>
        <w:t>Shut down all upstream feed equipment and any other interconnected equipment according to the appropriate standard operating procedures.</w:t>
      </w:r>
    </w:p>
    <w:p w14:paraId="51DD856D" w14:textId="77777777" w:rsidR="008E4FBF" w:rsidRPr="005363CD" w:rsidRDefault="008E4FBF" w:rsidP="008E4FBF">
      <w:pPr>
        <w:numPr>
          <w:ilvl w:val="0"/>
          <w:numId w:val="37"/>
        </w:numPr>
        <w:rPr>
          <w:rFonts w:ascii="Franklin Gothic Book" w:hAnsi="Franklin Gothic Book"/>
          <w:szCs w:val="24"/>
          <w:highlight w:val="yellow"/>
        </w:rPr>
      </w:pPr>
      <w:r w:rsidRPr="005363CD">
        <w:rPr>
          <w:rFonts w:ascii="Franklin Gothic Book" w:hAnsi="Franklin Gothic Book"/>
          <w:szCs w:val="24"/>
          <w:highlight w:val="yellow"/>
        </w:rPr>
        <w:t>Stop the motor for the Bio-BELT by turning the control switch to the “OFF” position.</w:t>
      </w:r>
    </w:p>
    <w:p w14:paraId="3A5477BF" w14:textId="77777777" w:rsidR="008E4FBF" w:rsidRPr="005363CD" w:rsidRDefault="008E4FBF" w:rsidP="008E4FBF">
      <w:pPr>
        <w:numPr>
          <w:ilvl w:val="0"/>
          <w:numId w:val="37"/>
        </w:numPr>
        <w:rPr>
          <w:rFonts w:ascii="Franklin Gothic Book" w:hAnsi="Franklin Gothic Book"/>
          <w:szCs w:val="24"/>
          <w:highlight w:val="yellow"/>
        </w:rPr>
      </w:pPr>
      <w:r w:rsidRPr="005363CD">
        <w:rPr>
          <w:rFonts w:ascii="Franklin Gothic Book" w:hAnsi="Franklin Gothic Book"/>
          <w:szCs w:val="24"/>
          <w:highlight w:val="yellow"/>
        </w:rPr>
        <w:t>LOTO all power to the Bio-BELT.</w:t>
      </w:r>
    </w:p>
    <w:p w14:paraId="5582A95C" w14:textId="67DB8FE5" w:rsidR="008E4FBF" w:rsidRPr="005363CD" w:rsidRDefault="00E60840" w:rsidP="008E4FBF">
      <w:pPr>
        <w:numPr>
          <w:ilvl w:val="0"/>
          <w:numId w:val="37"/>
        </w:numPr>
        <w:rPr>
          <w:rFonts w:ascii="Franklin Gothic Book" w:hAnsi="Franklin Gothic Book"/>
          <w:szCs w:val="24"/>
          <w:highlight w:val="yellow"/>
        </w:rPr>
      </w:pPr>
      <w:r w:rsidRPr="00977FC8">
        <w:rPr>
          <w:rFonts w:ascii="Franklin Gothic Book" w:hAnsi="Franklin Gothic Book"/>
          <w:szCs w:val="24"/>
          <w:highlight w:val="yellow"/>
        </w:rPr>
        <w:t>Realign the belt according to the belt tracking procedures provided in</w:t>
      </w:r>
      <w:r w:rsidR="00F64205" w:rsidRPr="00977FC8">
        <w:rPr>
          <w:rFonts w:ascii="Franklin Gothic Book" w:hAnsi="Franklin Gothic Book"/>
          <w:szCs w:val="24"/>
          <w:highlight w:val="yellow"/>
        </w:rPr>
        <w:t xml:space="preserve"> </w:t>
      </w:r>
      <w:r w:rsidR="00977FC8" w:rsidRPr="00977FC8">
        <w:rPr>
          <w:rFonts w:ascii="Franklin Gothic Book" w:hAnsi="Franklin Gothic Book"/>
          <w:szCs w:val="24"/>
          <w:highlight w:val="yellow"/>
        </w:rPr>
        <w:t xml:space="preserve">Section </w:t>
      </w:r>
      <w:r w:rsidR="00977FC8" w:rsidRPr="00977FC8">
        <w:rPr>
          <w:rFonts w:ascii="Franklin Gothic Book" w:hAnsi="Franklin Gothic Book"/>
          <w:szCs w:val="24"/>
          <w:highlight w:val="yellow"/>
        </w:rPr>
        <w:fldChar w:fldCharType="begin"/>
      </w:r>
      <w:r w:rsidR="00977FC8" w:rsidRPr="00977FC8">
        <w:rPr>
          <w:rFonts w:ascii="Franklin Gothic Book" w:hAnsi="Franklin Gothic Book"/>
          <w:szCs w:val="24"/>
          <w:highlight w:val="yellow"/>
        </w:rPr>
        <w:instrText xml:space="preserve"> REF _Ref164768190 \r \h  \* MERGEFORMAT </w:instrText>
      </w:r>
      <w:r w:rsidR="00977FC8" w:rsidRPr="00977FC8">
        <w:rPr>
          <w:rFonts w:ascii="Franklin Gothic Book" w:hAnsi="Franklin Gothic Book"/>
          <w:szCs w:val="24"/>
          <w:highlight w:val="yellow"/>
        </w:rPr>
      </w:r>
      <w:r w:rsidR="00977FC8" w:rsidRPr="00977FC8">
        <w:rPr>
          <w:rFonts w:ascii="Franklin Gothic Book" w:hAnsi="Franklin Gothic Book"/>
          <w:szCs w:val="24"/>
          <w:highlight w:val="yellow"/>
        </w:rPr>
        <w:fldChar w:fldCharType="separate"/>
      </w:r>
      <w:r w:rsidR="0048730A">
        <w:rPr>
          <w:rFonts w:ascii="Franklin Gothic Book" w:hAnsi="Franklin Gothic Book"/>
          <w:szCs w:val="24"/>
          <w:highlight w:val="yellow"/>
        </w:rPr>
        <w:t>6.2.2</w:t>
      </w:r>
      <w:r w:rsidR="00977FC8" w:rsidRPr="00977FC8">
        <w:rPr>
          <w:rFonts w:ascii="Franklin Gothic Book" w:hAnsi="Franklin Gothic Book"/>
          <w:szCs w:val="24"/>
          <w:highlight w:val="yellow"/>
        </w:rPr>
        <w:fldChar w:fldCharType="end"/>
      </w:r>
      <w:r w:rsidR="00977FC8" w:rsidRPr="00977FC8">
        <w:rPr>
          <w:rFonts w:ascii="Franklin Gothic Book" w:hAnsi="Franklin Gothic Book"/>
          <w:szCs w:val="24"/>
          <w:highlight w:val="yellow"/>
        </w:rPr>
        <w:t xml:space="preserve"> - </w:t>
      </w:r>
      <w:r w:rsidR="00977FC8" w:rsidRPr="00977FC8">
        <w:rPr>
          <w:rFonts w:ascii="Franklin Gothic Book" w:hAnsi="Franklin Gothic Book"/>
          <w:szCs w:val="24"/>
          <w:highlight w:val="yellow"/>
        </w:rPr>
        <w:fldChar w:fldCharType="begin"/>
      </w:r>
      <w:r w:rsidR="00977FC8" w:rsidRPr="00977FC8">
        <w:rPr>
          <w:rFonts w:ascii="Franklin Gothic Book" w:hAnsi="Franklin Gothic Book"/>
          <w:szCs w:val="24"/>
          <w:highlight w:val="yellow"/>
        </w:rPr>
        <w:instrText xml:space="preserve"> REF _Ref164768190 \h  \* MERGEFORMAT </w:instrText>
      </w:r>
      <w:r w:rsidR="00977FC8" w:rsidRPr="00977FC8">
        <w:rPr>
          <w:rFonts w:ascii="Franklin Gothic Book" w:hAnsi="Franklin Gothic Book"/>
          <w:szCs w:val="24"/>
          <w:highlight w:val="yellow"/>
        </w:rPr>
      </w:r>
      <w:r w:rsidR="00977FC8" w:rsidRPr="00977FC8">
        <w:rPr>
          <w:rFonts w:ascii="Franklin Gothic Book" w:hAnsi="Franklin Gothic Book"/>
          <w:szCs w:val="24"/>
          <w:highlight w:val="yellow"/>
        </w:rPr>
        <w:fldChar w:fldCharType="separate"/>
      </w:r>
      <w:r w:rsidR="0048730A" w:rsidRPr="0048730A">
        <w:rPr>
          <w:rFonts w:ascii="Franklin Gothic Book" w:hAnsi="Franklin Gothic Book"/>
          <w:highlight w:val="yellow"/>
        </w:rPr>
        <w:t>Belt Tracking</w:t>
      </w:r>
      <w:r w:rsidR="00977FC8" w:rsidRPr="00977FC8">
        <w:rPr>
          <w:rFonts w:ascii="Franklin Gothic Book" w:hAnsi="Franklin Gothic Book"/>
          <w:szCs w:val="24"/>
          <w:highlight w:val="yellow"/>
        </w:rPr>
        <w:fldChar w:fldCharType="end"/>
      </w:r>
      <w:r w:rsidR="008E4FBF" w:rsidRPr="00977FC8">
        <w:rPr>
          <w:rFonts w:ascii="Franklin Gothic Book" w:hAnsi="Franklin Gothic Book"/>
          <w:szCs w:val="24"/>
          <w:highlight w:val="yellow"/>
        </w:rPr>
        <w:t>.</w:t>
      </w:r>
      <w:r w:rsidR="008E4FBF" w:rsidRPr="00977FC8">
        <w:rPr>
          <w:rFonts w:ascii="Franklin Gothic Book" w:hAnsi="Franklin Gothic Book"/>
          <w:highlight w:val="yellow"/>
        </w:rPr>
        <w:t xml:space="preserve"> </w:t>
      </w:r>
      <w:r w:rsidR="008E4FBF" w:rsidRPr="005363CD">
        <w:rPr>
          <w:rFonts w:ascii="Franklin Gothic Book" w:hAnsi="Franklin Gothic Book"/>
          <w:szCs w:val="24"/>
          <w:highlight w:val="yellow"/>
        </w:rPr>
        <w:t xml:space="preserve">This </w:t>
      </w:r>
      <w:r w:rsidR="005363CD" w:rsidRPr="005363CD">
        <w:rPr>
          <w:rFonts w:ascii="Franklin Gothic Book" w:hAnsi="Franklin Gothic Book"/>
          <w:szCs w:val="24"/>
          <w:highlight w:val="yellow"/>
        </w:rPr>
        <w:t>requires</w:t>
      </w:r>
      <w:r w:rsidR="008E4FBF" w:rsidRPr="005363CD">
        <w:rPr>
          <w:rFonts w:ascii="Franklin Gothic Book" w:hAnsi="Franklin Gothic Book"/>
          <w:szCs w:val="24"/>
          <w:highlight w:val="yellow"/>
        </w:rPr>
        <w:t xml:space="preserve"> removal of </w:t>
      </w:r>
      <w:r w:rsidR="005363CD" w:rsidRPr="005363CD">
        <w:rPr>
          <w:rFonts w:ascii="Franklin Gothic Book" w:hAnsi="Franklin Gothic Book"/>
          <w:szCs w:val="24"/>
          <w:highlight w:val="yellow"/>
        </w:rPr>
        <w:t xml:space="preserve">any </w:t>
      </w:r>
      <w:r w:rsidR="008E4FBF" w:rsidRPr="005363CD">
        <w:rPr>
          <w:rFonts w:ascii="Franklin Gothic Book" w:hAnsi="Franklin Gothic Book"/>
          <w:szCs w:val="24"/>
          <w:highlight w:val="yellow"/>
        </w:rPr>
        <w:t>material on the conveyor.</w:t>
      </w:r>
    </w:p>
    <w:p w14:paraId="10A8197F" w14:textId="22487ACF" w:rsidR="008E4FBF" w:rsidRPr="007472AB" w:rsidRDefault="008E4FBF" w:rsidP="008E4FBF">
      <w:pPr>
        <w:numPr>
          <w:ilvl w:val="0"/>
          <w:numId w:val="37"/>
        </w:numPr>
        <w:rPr>
          <w:rFonts w:ascii="Franklin Gothic Book" w:hAnsi="Franklin Gothic Book"/>
          <w:szCs w:val="24"/>
          <w:highlight w:val="yellow"/>
        </w:rPr>
      </w:pPr>
      <w:r w:rsidRPr="005363CD">
        <w:rPr>
          <w:rFonts w:ascii="Franklin Gothic Book" w:hAnsi="Franklin Gothic Book"/>
          <w:highlight w:val="yellow"/>
        </w:rPr>
        <w:t xml:space="preserve">Visually inspect the Bio-BELT for damage and address as necessary according to the details provided in Section </w:t>
      </w:r>
      <w:r w:rsidRPr="005363CD">
        <w:rPr>
          <w:rFonts w:ascii="Franklin Gothic Book" w:hAnsi="Franklin Gothic Book"/>
          <w:highlight w:val="yellow"/>
        </w:rPr>
        <w:fldChar w:fldCharType="begin"/>
      </w:r>
      <w:r w:rsidRPr="005363CD">
        <w:rPr>
          <w:rFonts w:ascii="Franklin Gothic Book" w:hAnsi="Franklin Gothic Book"/>
          <w:highlight w:val="yellow"/>
        </w:rPr>
        <w:instrText xml:space="preserve"> REF _Ref150347796 \r \h  \* MERGEFORMAT </w:instrText>
      </w:r>
      <w:r w:rsidRPr="005363CD">
        <w:rPr>
          <w:rFonts w:ascii="Franklin Gothic Book" w:hAnsi="Franklin Gothic Book"/>
          <w:highlight w:val="yellow"/>
        </w:rPr>
      </w:r>
      <w:r w:rsidRPr="005363CD">
        <w:rPr>
          <w:rFonts w:ascii="Franklin Gothic Book" w:hAnsi="Franklin Gothic Book"/>
          <w:highlight w:val="yellow"/>
        </w:rPr>
        <w:fldChar w:fldCharType="separate"/>
      </w:r>
      <w:r w:rsidR="0048730A">
        <w:rPr>
          <w:rFonts w:ascii="Franklin Gothic Book" w:hAnsi="Franklin Gothic Book"/>
          <w:highlight w:val="yellow"/>
        </w:rPr>
        <w:t>6</w:t>
      </w:r>
      <w:r w:rsidRPr="005363CD">
        <w:rPr>
          <w:rFonts w:ascii="Franklin Gothic Book" w:hAnsi="Franklin Gothic Book"/>
          <w:highlight w:val="yellow"/>
        </w:rPr>
        <w:fldChar w:fldCharType="end"/>
      </w:r>
      <w:r w:rsidRPr="005363CD">
        <w:rPr>
          <w:rFonts w:ascii="Franklin Gothic Book" w:hAnsi="Franklin Gothic Book"/>
          <w:highlight w:val="yellow"/>
        </w:rPr>
        <w:t xml:space="preserve"> - </w:t>
      </w:r>
      <w:r w:rsidRPr="005363CD">
        <w:rPr>
          <w:rFonts w:ascii="Franklin Gothic Book" w:hAnsi="Franklin Gothic Book"/>
          <w:highlight w:val="yellow"/>
        </w:rPr>
        <w:fldChar w:fldCharType="begin"/>
      </w:r>
      <w:r w:rsidRPr="005363CD">
        <w:rPr>
          <w:rFonts w:ascii="Franklin Gothic Book" w:hAnsi="Franklin Gothic Book"/>
          <w:highlight w:val="yellow"/>
        </w:rPr>
        <w:instrText xml:space="preserve"> REF _Ref150347796 \h  \* MERGEFORMAT </w:instrText>
      </w:r>
      <w:r w:rsidRPr="005363CD">
        <w:rPr>
          <w:rFonts w:ascii="Franklin Gothic Book" w:hAnsi="Franklin Gothic Book"/>
          <w:highlight w:val="yellow"/>
        </w:rPr>
      </w:r>
      <w:r w:rsidRPr="005363CD">
        <w:rPr>
          <w:rFonts w:ascii="Franklin Gothic Book" w:hAnsi="Franklin Gothic Book"/>
          <w:highlight w:val="yellow"/>
        </w:rPr>
        <w:fldChar w:fldCharType="separate"/>
      </w:r>
      <w:r w:rsidR="0048730A" w:rsidRPr="0048730A">
        <w:rPr>
          <w:rFonts w:ascii="Franklin Gothic Book" w:hAnsi="Franklin Gothic Book"/>
          <w:highlight w:val="yellow"/>
        </w:rPr>
        <w:t>Maintenance, Lubrication, &amp; Troubleshooting</w:t>
      </w:r>
      <w:r w:rsidRPr="005363CD">
        <w:rPr>
          <w:rFonts w:ascii="Franklin Gothic Book" w:hAnsi="Franklin Gothic Book"/>
          <w:highlight w:val="yellow"/>
        </w:rPr>
        <w:fldChar w:fldCharType="end"/>
      </w:r>
      <w:r w:rsidRPr="005363CD">
        <w:rPr>
          <w:rFonts w:ascii="Franklin Gothic Book" w:hAnsi="Franklin Gothic Book"/>
          <w:highlight w:val="yellow"/>
        </w:rPr>
        <w:t xml:space="preserve">. </w:t>
      </w:r>
    </w:p>
    <w:p w14:paraId="13452CE5" w14:textId="5505DB3F" w:rsidR="007472AB" w:rsidRPr="005363CD" w:rsidRDefault="007472AB" w:rsidP="008E4FBF">
      <w:pPr>
        <w:numPr>
          <w:ilvl w:val="0"/>
          <w:numId w:val="37"/>
        </w:numPr>
        <w:rPr>
          <w:rFonts w:ascii="Franklin Gothic Book" w:hAnsi="Franklin Gothic Book"/>
          <w:szCs w:val="24"/>
          <w:highlight w:val="yellow"/>
        </w:rPr>
      </w:pPr>
      <w:r>
        <w:rPr>
          <w:rFonts w:ascii="Franklin Gothic Book" w:hAnsi="Franklin Gothic Book"/>
          <w:highlight w:val="yellow"/>
        </w:rPr>
        <w:t>Reset the alignment switch to the non-tripped position (i.e. upright).</w:t>
      </w:r>
    </w:p>
    <w:p w14:paraId="1BE6E645" w14:textId="77777777" w:rsidR="008E4FBF" w:rsidRPr="005363CD" w:rsidRDefault="008E4FBF" w:rsidP="008E4FBF">
      <w:pPr>
        <w:numPr>
          <w:ilvl w:val="0"/>
          <w:numId w:val="37"/>
        </w:numPr>
        <w:rPr>
          <w:rFonts w:ascii="Franklin Gothic Book" w:hAnsi="Franklin Gothic Book"/>
          <w:szCs w:val="24"/>
          <w:highlight w:val="yellow"/>
        </w:rPr>
      </w:pPr>
      <w:r w:rsidRPr="005363CD">
        <w:rPr>
          <w:rFonts w:ascii="Franklin Gothic Book" w:hAnsi="Franklin Gothic Book"/>
          <w:szCs w:val="24"/>
          <w:highlight w:val="yellow"/>
        </w:rPr>
        <w:t>At the control panel, select the “ALARM RESET” button.</w:t>
      </w:r>
    </w:p>
    <w:p w14:paraId="041CA356" w14:textId="58DE91A5" w:rsidR="008E4FBF" w:rsidRPr="005363CD" w:rsidRDefault="008E4FBF" w:rsidP="008E4FBF">
      <w:pPr>
        <w:numPr>
          <w:ilvl w:val="0"/>
          <w:numId w:val="37"/>
        </w:numPr>
        <w:rPr>
          <w:rFonts w:ascii="Franklin Gothic Book" w:hAnsi="Franklin Gothic Book"/>
          <w:szCs w:val="24"/>
          <w:highlight w:val="yellow"/>
        </w:rPr>
      </w:pPr>
      <w:r w:rsidRPr="005363CD">
        <w:rPr>
          <w:rFonts w:ascii="Franklin Gothic Book" w:hAnsi="Franklin Gothic Book"/>
          <w:szCs w:val="24"/>
          <w:highlight w:val="yellow"/>
        </w:rPr>
        <w:t xml:space="preserve">To restart the equipment, turn the control switch to the “ON” position (or “AUTO” position as appropriate). Return to the normal shutdown procedures included in Section </w:t>
      </w:r>
      <w:r w:rsidRPr="005363CD">
        <w:rPr>
          <w:rFonts w:ascii="Franklin Gothic Book" w:hAnsi="Franklin Gothic Book"/>
          <w:szCs w:val="24"/>
          <w:highlight w:val="yellow"/>
        </w:rPr>
        <w:fldChar w:fldCharType="begin"/>
      </w:r>
      <w:r w:rsidRPr="005363CD">
        <w:rPr>
          <w:rFonts w:ascii="Franklin Gothic Book" w:hAnsi="Franklin Gothic Book"/>
          <w:szCs w:val="24"/>
          <w:highlight w:val="yellow"/>
        </w:rPr>
        <w:instrText xml:space="preserve"> REF _Ref162256482 \r \h  \* MERGEFORMAT </w:instrText>
      </w:r>
      <w:r w:rsidRPr="005363CD">
        <w:rPr>
          <w:rFonts w:ascii="Franklin Gothic Book" w:hAnsi="Franklin Gothic Book"/>
          <w:szCs w:val="24"/>
          <w:highlight w:val="yellow"/>
        </w:rPr>
      </w:r>
      <w:r w:rsidRPr="005363CD">
        <w:rPr>
          <w:rFonts w:ascii="Franklin Gothic Book" w:hAnsi="Franklin Gothic Book"/>
          <w:szCs w:val="24"/>
          <w:highlight w:val="yellow"/>
        </w:rPr>
        <w:fldChar w:fldCharType="separate"/>
      </w:r>
      <w:r w:rsidR="0048730A">
        <w:rPr>
          <w:rFonts w:ascii="Franklin Gothic Book" w:hAnsi="Franklin Gothic Book"/>
          <w:szCs w:val="24"/>
          <w:highlight w:val="yellow"/>
        </w:rPr>
        <w:t>5.4</w:t>
      </w:r>
      <w:r w:rsidRPr="005363CD">
        <w:rPr>
          <w:rFonts w:ascii="Franklin Gothic Book" w:hAnsi="Franklin Gothic Book"/>
          <w:szCs w:val="24"/>
          <w:highlight w:val="yellow"/>
        </w:rPr>
        <w:fldChar w:fldCharType="end"/>
      </w:r>
      <w:r w:rsidRPr="005363CD">
        <w:rPr>
          <w:rFonts w:ascii="Franklin Gothic Book" w:hAnsi="Franklin Gothic Book"/>
          <w:szCs w:val="24"/>
          <w:highlight w:val="yellow"/>
        </w:rPr>
        <w:t xml:space="preserve"> - </w:t>
      </w:r>
      <w:r w:rsidRPr="005363CD">
        <w:rPr>
          <w:rFonts w:ascii="Franklin Gothic Book" w:hAnsi="Franklin Gothic Book"/>
          <w:szCs w:val="24"/>
          <w:highlight w:val="yellow"/>
        </w:rPr>
        <w:fldChar w:fldCharType="begin"/>
      </w:r>
      <w:r w:rsidRPr="005363CD">
        <w:rPr>
          <w:rFonts w:ascii="Franklin Gothic Book" w:hAnsi="Franklin Gothic Book"/>
          <w:szCs w:val="24"/>
          <w:highlight w:val="yellow"/>
        </w:rPr>
        <w:instrText xml:space="preserve"> REF _Ref162256484 \h  \* MERGEFORMAT </w:instrText>
      </w:r>
      <w:r w:rsidRPr="005363CD">
        <w:rPr>
          <w:rFonts w:ascii="Franklin Gothic Book" w:hAnsi="Franklin Gothic Book"/>
          <w:szCs w:val="24"/>
          <w:highlight w:val="yellow"/>
        </w:rPr>
      </w:r>
      <w:r w:rsidRPr="005363CD">
        <w:rPr>
          <w:rFonts w:ascii="Franklin Gothic Book" w:hAnsi="Franklin Gothic Book"/>
          <w:szCs w:val="24"/>
          <w:highlight w:val="yellow"/>
        </w:rPr>
        <w:fldChar w:fldCharType="separate"/>
      </w:r>
      <w:r w:rsidR="0048730A" w:rsidRPr="0048730A">
        <w:rPr>
          <w:rFonts w:ascii="Franklin Gothic Book" w:hAnsi="Franklin Gothic Book"/>
          <w:highlight w:val="yellow"/>
        </w:rPr>
        <w:t>Shutdown</w:t>
      </w:r>
      <w:r w:rsidRPr="005363CD">
        <w:rPr>
          <w:rFonts w:ascii="Franklin Gothic Book" w:hAnsi="Franklin Gothic Book"/>
          <w:szCs w:val="24"/>
          <w:highlight w:val="yellow"/>
        </w:rPr>
        <w:fldChar w:fldCharType="end"/>
      </w:r>
      <w:r w:rsidRPr="005363CD">
        <w:rPr>
          <w:rFonts w:ascii="Franklin Gothic Book" w:hAnsi="Franklin Gothic Book"/>
          <w:szCs w:val="24"/>
          <w:highlight w:val="yellow"/>
        </w:rPr>
        <w:t xml:space="preserve"> when appropriate.</w:t>
      </w:r>
      <w:r w:rsidR="005363CD" w:rsidRPr="005363CD">
        <w:rPr>
          <w:rFonts w:ascii="Franklin Gothic Book" w:hAnsi="Franklin Gothic Book"/>
          <w:szCs w:val="24"/>
          <w:highlight w:val="yellow"/>
        </w:rPr>
        <w:t>]</w:t>
      </w:r>
    </w:p>
    <w:p w14:paraId="258DECBA" w14:textId="59B2CB8B" w:rsidR="008E4FBF" w:rsidRPr="007C27AE" w:rsidRDefault="008E4FBF" w:rsidP="008E4FBF">
      <w:pPr>
        <w:rPr>
          <w:rFonts w:ascii="Franklin Gothic Book" w:hAnsi="Franklin Gothic Book"/>
          <w:szCs w:val="24"/>
        </w:rPr>
      </w:pPr>
    </w:p>
    <w:p w14:paraId="081536CE" w14:textId="77777777" w:rsidR="0055043C" w:rsidRDefault="0055043C" w:rsidP="00014B02">
      <w:pPr>
        <w:rPr>
          <w:sz w:val="32"/>
          <w:szCs w:val="32"/>
        </w:rPr>
      </w:pPr>
    </w:p>
    <w:p w14:paraId="3D7D1A78" w14:textId="77777777" w:rsidR="0055043C" w:rsidRDefault="0055043C" w:rsidP="00014B02">
      <w:pPr>
        <w:rPr>
          <w:sz w:val="32"/>
          <w:szCs w:val="32"/>
        </w:rPr>
      </w:pPr>
    </w:p>
    <w:p w14:paraId="3DA0D91C" w14:textId="30E432C9" w:rsidR="00B216F0" w:rsidRPr="001132A8" w:rsidRDefault="00B216F0" w:rsidP="00014B02">
      <w:pPr>
        <w:rPr>
          <w:rFonts w:ascii="Franklin Gothic Book" w:hAnsi="Franklin Gothic Book"/>
          <w:szCs w:val="24"/>
        </w:rPr>
      </w:pPr>
      <w:r w:rsidRPr="001132A8">
        <w:rPr>
          <w:sz w:val="32"/>
          <w:szCs w:val="32"/>
        </w:rPr>
        <w:br w:type="page"/>
      </w:r>
    </w:p>
    <w:p w14:paraId="7FCCBC8E" w14:textId="5D7F83DB" w:rsidR="00B216F0" w:rsidRPr="0094083B" w:rsidRDefault="00B216F0" w:rsidP="005D6049">
      <w:pPr>
        <w:pStyle w:val="Heading1"/>
      </w:pPr>
      <w:bookmarkStart w:id="152" w:name="_Ref150347796"/>
      <w:bookmarkStart w:id="153" w:name="_Ref150347800"/>
      <w:bookmarkStart w:id="154" w:name="_Toc182488412"/>
      <w:r w:rsidRPr="0094083B">
        <w:lastRenderedPageBreak/>
        <w:t>Maintenance</w:t>
      </w:r>
      <w:r w:rsidR="00E02327">
        <w:t>, Lubrication,</w:t>
      </w:r>
      <w:r w:rsidRPr="0094083B">
        <w:t xml:space="preserve"> &amp; Troubleshooting</w:t>
      </w:r>
      <w:bookmarkEnd w:id="152"/>
      <w:bookmarkEnd w:id="153"/>
      <w:bookmarkEnd w:id="154"/>
    </w:p>
    <w:p w14:paraId="36DAF296" w14:textId="77777777" w:rsidR="00F92DDE" w:rsidRDefault="00F92DDE" w:rsidP="00F92DDE">
      <w:pPr>
        <w:rPr>
          <w:rFonts w:ascii="Franklin Gothic Book" w:hAnsi="Franklin Gothic Book"/>
          <w:szCs w:val="24"/>
          <w:highlight w:val="yellow"/>
        </w:rPr>
      </w:pPr>
      <w:bookmarkStart w:id="155" w:name="_Hlk30426925"/>
      <w:commentRangeStart w:id="156"/>
      <w:r>
        <w:rPr>
          <w:rFonts w:ascii="Franklin Gothic Book" w:hAnsi="Franklin Gothic Book"/>
          <w:szCs w:val="24"/>
          <w:highlight w:val="yellow"/>
        </w:rPr>
        <w:t xml:space="preserve">[Note </w:t>
      </w:r>
      <w:r w:rsidRPr="00D919C3">
        <w:rPr>
          <w:rFonts w:ascii="Franklin Gothic Book" w:hAnsi="Franklin Gothic Book"/>
          <w:szCs w:val="24"/>
          <w:highlight w:val="yellow"/>
        </w:rPr>
        <w:t xml:space="preserve">that </w:t>
      </w:r>
      <w:commentRangeEnd w:id="156"/>
      <w:r>
        <w:rPr>
          <w:rStyle w:val="CommentReference"/>
        </w:rPr>
        <w:commentReference w:id="156"/>
      </w:r>
      <w:r w:rsidRPr="00D919C3">
        <w:rPr>
          <w:rFonts w:ascii="Franklin Gothic Book" w:hAnsi="Franklin Gothic Book"/>
          <w:szCs w:val="24"/>
          <w:highlight w:val="yellow"/>
        </w:rPr>
        <w:t xml:space="preserve">a chain hoist or similar device capable of supporting the full weight of the gravity take-up assembly, weight box, </w:t>
      </w:r>
      <w:r w:rsidRPr="00D919C3">
        <w:rPr>
          <w:rFonts w:ascii="Franklin Gothic Book" w:hAnsi="Franklin Gothic Book"/>
          <w:b/>
          <w:bCs/>
          <w:szCs w:val="24"/>
          <w:highlight w:val="yellow"/>
        </w:rPr>
        <w:t>AND all</w:t>
      </w:r>
      <w:r w:rsidRPr="00D919C3">
        <w:rPr>
          <w:rFonts w:ascii="Franklin Gothic Book" w:hAnsi="Franklin Gothic Book"/>
          <w:szCs w:val="24"/>
          <w:highlight w:val="yellow"/>
        </w:rPr>
        <w:t xml:space="preserve"> weights is </w:t>
      </w:r>
      <w:r>
        <w:rPr>
          <w:rFonts w:ascii="Franklin Gothic Book" w:hAnsi="Franklin Gothic Book"/>
          <w:szCs w:val="24"/>
          <w:highlight w:val="yellow"/>
        </w:rPr>
        <w:t>required during installation or maintenance of the gravity take-up assembly.</w:t>
      </w:r>
    </w:p>
    <w:p w14:paraId="089924C9" w14:textId="77777777" w:rsidR="00F92DDE" w:rsidRDefault="00F92DDE" w:rsidP="00F92DDE">
      <w:pPr>
        <w:rPr>
          <w:rFonts w:ascii="Franklin Gothic Book" w:hAnsi="Franklin Gothic Book"/>
          <w:szCs w:val="24"/>
          <w:highlight w:val="yellow"/>
        </w:rPr>
      </w:pPr>
    </w:p>
    <w:p w14:paraId="7624E0A6" w14:textId="326B516B" w:rsidR="00F92DDE" w:rsidRDefault="00F92DDE" w:rsidP="00F92DDE">
      <w:pPr>
        <w:rPr>
          <w:rFonts w:ascii="Franklin Gothic Book" w:hAnsi="Franklin Gothic Book"/>
          <w:szCs w:val="24"/>
          <w:highlight w:val="yellow"/>
        </w:rPr>
      </w:pPr>
      <w:r>
        <w:rPr>
          <w:rFonts w:ascii="Franklin Gothic Book" w:hAnsi="Franklin Gothic Book"/>
          <w:szCs w:val="24"/>
          <w:highlight w:val="yellow"/>
        </w:rPr>
        <w:t>C</w:t>
      </w:r>
      <w:r w:rsidRPr="00D919C3">
        <w:rPr>
          <w:rFonts w:ascii="Franklin Gothic Book" w:hAnsi="Franklin Gothic Book"/>
          <w:szCs w:val="24"/>
          <w:highlight w:val="yellow"/>
        </w:rPr>
        <w:t xml:space="preserve">are should be taken to avoid cross-contamination between carbon steel and stainless-steel components when installing, maintaining, or otherwise working with the equipment or components. </w:t>
      </w:r>
      <w:r w:rsidRPr="00D919C3">
        <w:rPr>
          <w:rFonts w:ascii="Franklin Gothic Book" w:hAnsi="Franklin Gothic Book"/>
          <w:b/>
          <w:bCs/>
          <w:szCs w:val="24"/>
          <w:highlight w:val="yellow"/>
        </w:rPr>
        <w:t xml:space="preserve">Please refer to the additional information about carbon steel contamination provided </w:t>
      </w:r>
      <w:commentRangeStart w:id="157"/>
      <w:r w:rsidRPr="00D919C3">
        <w:rPr>
          <w:rFonts w:ascii="Franklin Gothic Book" w:hAnsi="Franklin Gothic Book"/>
          <w:b/>
          <w:bCs/>
          <w:szCs w:val="24"/>
          <w:highlight w:val="yellow"/>
        </w:rPr>
        <w:t xml:space="preserve">in Section </w:t>
      </w:r>
      <w:commentRangeEnd w:id="157"/>
      <w:r w:rsidRPr="00D919C3">
        <w:rPr>
          <w:rStyle w:val="CommentReference"/>
          <w:rFonts w:ascii="Franklin Gothic Book" w:hAnsi="Franklin Gothic Book"/>
          <w:b/>
          <w:bCs/>
          <w:sz w:val="24"/>
          <w:szCs w:val="24"/>
          <w:highlight w:val="yellow"/>
        </w:rPr>
        <w:commentReference w:id="157"/>
      </w:r>
      <w:r w:rsidRPr="00D919C3">
        <w:rPr>
          <w:rFonts w:ascii="Franklin Gothic Book" w:hAnsi="Franklin Gothic Book"/>
          <w:b/>
          <w:bCs/>
          <w:szCs w:val="24"/>
          <w:highlight w:val="yellow"/>
        </w:rPr>
        <w:fldChar w:fldCharType="begin"/>
      </w:r>
      <w:r w:rsidRPr="00D919C3">
        <w:rPr>
          <w:rFonts w:ascii="Franklin Gothic Book" w:hAnsi="Franklin Gothic Book"/>
          <w:b/>
          <w:bCs/>
          <w:szCs w:val="24"/>
          <w:highlight w:val="yellow"/>
        </w:rPr>
        <w:instrText xml:space="preserve"> REF _Ref166058192 \r \h  \* MERGEFORMAT </w:instrText>
      </w:r>
      <w:r w:rsidRPr="00D919C3">
        <w:rPr>
          <w:rFonts w:ascii="Franklin Gothic Book" w:hAnsi="Franklin Gothic Book"/>
          <w:b/>
          <w:bCs/>
          <w:szCs w:val="24"/>
          <w:highlight w:val="yellow"/>
        </w:rPr>
      </w:r>
      <w:r w:rsidRPr="00D919C3">
        <w:rPr>
          <w:rFonts w:ascii="Franklin Gothic Book" w:hAnsi="Franklin Gothic Book"/>
          <w:b/>
          <w:bCs/>
          <w:szCs w:val="24"/>
          <w:highlight w:val="yellow"/>
        </w:rPr>
        <w:fldChar w:fldCharType="separate"/>
      </w:r>
      <w:r w:rsidR="0048730A">
        <w:rPr>
          <w:rFonts w:ascii="Franklin Gothic Book" w:hAnsi="Franklin Gothic Book"/>
          <w:b/>
          <w:bCs/>
          <w:szCs w:val="24"/>
          <w:highlight w:val="yellow"/>
        </w:rPr>
        <w:t>3.2.2</w:t>
      </w:r>
      <w:r w:rsidRPr="00D919C3">
        <w:rPr>
          <w:rFonts w:ascii="Franklin Gothic Book" w:hAnsi="Franklin Gothic Book"/>
          <w:b/>
          <w:bCs/>
          <w:szCs w:val="24"/>
          <w:highlight w:val="yellow"/>
        </w:rPr>
        <w:fldChar w:fldCharType="end"/>
      </w:r>
      <w:r w:rsidRPr="00D919C3">
        <w:rPr>
          <w:rFonts w:ascii="Franklin Gothic Book" w:hAnsi="Franklin Gothic Book"/>
          <w:b/>
          <w:bCs/>
          <w:szCs w:val="24"/>
          <w:highlight w:val="yellow"/>
        </w:rPr>
        <w:t xml:space="preserve"> - </w:t>
      </w:r>
      <w:r w:rsidRPr="00D919C3">
        <w:rPr>
          <w:rFonts w:ascii="Franklin Gothic Book" w:hAnsi="Franklin Gothic Book"/>
          <w:b/>
          <w:bCs/>
          <w:szCs w:val="24"/>
          <w:highlight w:val="yellow"/>
        </w:rPr>
        <w:fldChar w:fldCharType="begin"/>
      </w:r>
      <w:r w:rsidRPr="00D919C3">
        <w:rPr>
          <w:rFonts w:ascii="Franklin Gothic Book" w:hAnsi="Franklin Gothic Book"/>
          <w:b/>
          <w:bCs/>
          <w:szCs w:val="24"/>
          <w:highlight w:val="yellow"/>
        </w:rPr>
        <w:instrText xml:space="preserve"> REF _Ref166058194 \h  \* MERGEFORMAT </w:instrText>
      </w:r>
      <w:r w:rsidRPr="00D919C3">
        <w:rPr>
          <w:rFonts w:ascii="Franklin Gothic Book" w:hAnsi="Franklin Gothic Book"/>
          <w:b/>
          <w:bCs/>
          <w:szCs w:val="24"/>
          <w:highlight w:val="yellow"/>
        </w:rPr>
      </w:r>
      <w:r w:rsidRPr="00D919C3">
        <w:rPr>
          <w:rFonts w:ascii="Franklin Gothic Book" w:hAnsi="Franklin Gothic Book"/>
          <w:b/>
          <w:bCs/>
          <w:szCs w:val="24"/>
          <w:highlight w:val="yellow"/>
        </w:rPr>
        <w:fldChar w:fldCharType="separate"/>
      </w:r>
      <w:r w:rsidR="0048730A" w:rsidRPr="0048730A">
        <w:rPr>
          <w:rFonts w:ascii="Franklin Gothic Book" w:eastAsiaTheme="majorEastAsia" w:hAnsi="Franklin Gothic Book" w:cstheme="majorBidi"/>
          <w:b/>
          <w:bCs/>
          <w:szCs w:val="24"/>
          <w:highlight w:val="yellow"/>
        </w:rPr>
        <w:t>Avoiding Cross-Contamination Between Materials</w:t>
      </w:r>
      <w:r w:rsidRPr="00D919C3">
        <w:rPr>
          <w:rFonts w:ascii="Franklin Gothic Book" w:hAnsi="Franklin Gothic Book"/>
          <w:b/>
          <w:bCs/>
          <w:szCs w:val="24"/>
          <w:highlight w:val="yellow"/>
        </w:rPr>
        <w:fldChar w:fldCharType="end"/>
      </w:r>
      <w:r w:rsidRPr="00D919C3">
        <w:rPr>
          <w:rFonts w:ascii="Franklin Gothic Book" w:hAnsi="Franklin Gothic Book"/>
          <w:b/>
          <w:bCs/>
          <w:szCs w:val="24"/>
          <w:highlight w:val="yellow"/>
        </w:rPr>
        <w:t>.</w:t>
      </w:r>
      <w:r>
        <w:rPr>
          <w:rFonts w:ascii="Franklin Gothic Book" w:hAnsi="Franklin Gothic Book"/>
          <w:szCs w:val="24"/>
          <w:highlight w:val="yellow"/>
        </w:rPr>
        <w:t>]</w:t>
      </w:r>
    </w:p>
    <w:p w14:paraId="7FCB31E4" w14:textId="77777777" w:rsidR="00F92DDE" w:rsidRDefault="00F92DDE" w:rsidP="00F92DDE">
      <w:pPr>
        <w:rPr>
          <w:rFonts w:ascii="Franklin Gothic Book" w:hAnsi="Franklin Gothic Book"/>
          <w:szCs w:val="24"/>
          <w:highlight w:val="yellow"/>
        </w:rPr>
      </w:pPr>
    </w:p>
    <w:p w14:paraId="3146061E" w14:textId="5C0AC0D5" w:rsidR="00F92DDE" w:rsidRPr="004D5145" w:rsidRDefault="00F92DDE" w:rsidP="00F92DDE">
      <w:pPr>
        <w:rPr>
          <w:rFonts w:ascii="Franklin Gothic Book" w:hAnsi="Franklin Gothic Book"/>
          <w:b/>
          <w:bCs/>
          <w:szCs w:val="24"/>
        </w:rPr>
      </w:pPr>
      <w:commentRangeStart w:id="158"/>
      <w:r>
        <w:rPr>
          <w:rFonts w:ascii="Franklin Gothic Book" w:hAnsi="Franklin Gothic Book"/>
          <w:szCs w:val="24"/>
          <w:highlight w:val="yellow"/>
        </w:rPr>
        <w:t xml:space="preserve">[While </w:t>
      </w:r>
      <w:commentRangeEnd w:id="158"/>
      <w:r>
        <w:rPr>
          <w:rStyle w:val="CommentReference"/>
        </w:rPr>
        <w:commentReference w:id="158"/>
      </w:r>
      <w:r>
        <w:rPr>
          <w:rFonts w:ascii="Franklin Gothic Book" w:hAnsi="Franklin Gothic Book"/>
          <w:szCs w:val="24"/>
          <w:highlight w:val="yellow"/>
        </w:rPr>
        <w:t>no</w:t>
      </w:r>
      <w:r w:rsidRPr="0066013D">
        <w:rPr>
          <w:rFonts w:ascii="Franklin Gothic Book" w:hAnsi="Franklin Gothic Book"/>
          <w:szCs w:val="24"/>
          <w:highlight w:val="yellow"/>
        </w:rPr>
        <w:t xml:space="preserve"> special tools are required for </w:t>
      </w:r>
      <w:r>
        <w:rPr>
          <w:rFonts w:ascii="Franklin Gothic Book" w:hAnsi="Franklin Gothic Book"/>
          <w:szCs w:val="24"/>
          <w:highlight w:val="yellow"/>
        </w:rPr>
        <w:t xml:space="preserve">working with </w:t>
      </w:r>
      <w:r w:rsidRPr="0066013D">
        <w:rPr>
          <w:rFonts w:ascii="Franklin Gothic Book" w:hAnsi="Franklin Gothic Book"/>
          <w:szCs w:val="24"/>
          <w:highlight w:val="yellow"/>
        </w:rPr>
        <w:t xml:space="preserve">the </w:t>
      </w:r>
      <w:r w:rsidRPr="00D919C3">
        <w:rPr>
          <w:rFonts w:ascii="Franklin Gothic Book" w:hAnsi="Franklin Gothic Book"/>
          <w:szCs w:val="24"/>
          <w:highlight w:val="yellow"/>
        </w:rPr>
        <w:t xml:space="preserve">Bio-BELT, care should be taken to avoid cross-contamination between carbon steel and stainless-steel components when installing, maintaining, or otherwise working with the equipment or components. </w:t>
      </w:r>
      <w:r w:rsidRPr="00D919C3">
        <w:rPr>
          <w:rFonts w:ascii="Franklin Gothic Book" w:hAnsi="Franklin Gothic Book"/>
          <w:b/>
          <w:bCs/>
          <w:szCs w:val="24"/>
          <w:highlight w:val="yellow"/>
        </w:rPr>
        <w:t xml:space="preserve">Please refer to the additional information about carbon steel contamination provided </w:t>
      </w:r>
      <w:commentRangeStart w:id="159"/>
      <w:r w:rsidRPr="00D919C3">
        <w:rPr>
          <w:rFonts w:ascii="Franklin Gothic Book" w:hAnsi="Franklin Gothic Book"/>
          <w:b/>
          <w:bCs/>
          <w:szCs w:val="24"/>
          <w:highlight w:val="yellow"/>
        </w:rPr>
        <w:t xml:space="preserve">in Section </w:t>
      </w:r>
      <w:commentRangeEnd w:id="159"/>
      <w:r w:rsidRPr="00D919C3">
        <w:rPr>
          <w:rStyle w:val="CommentReference"/>
          <w:rFonts w:ascii="Franklin Gothic Book" w:hAnsi="Franklin Gothic Book"/>
          <w:b/>
          <w:bCs/>
          <w:sz w:val="24"/>
          <w:szCs w:val="24"/>
          <w:highlight w:val="yellow"/>
        </w:rPr>
        <w:commentReference w:id="159"/>
      </w:r>
      <w:r w:rsidRPr="00D919C3">
        <w:rPr>
          <w:rFonts w:ascii="Franklin Gothic Book" w:hAnsi="Franklin Gothic Book"/>
          <w:b/>
          <w:bCs/>
          <w:szCs w:val="24"/>
          <w:highlight w:val="yellow"/>
        </w:rPr>
        <w:fldChar w:fldCharType="begin"/>
      </w:r>
      <w:r w:rsidRPr="00D919C3">
        <w:rPr>
          <w:rFonts w:ascii="Franklin Gothic Book" w:hAnsi="Franklin Gothic Book"/>
          <w:b/>
          <w:bCs/>
          <w:szCs w:val="24"/>
          <w:highlight w:val="yellow"/>
        </w:rPr>
        <w:instrText xml:space="preserve"> REF _Ref166058192 \r \h  \* MERGEFORMAT </w:instrText>
      </w:r>
      <w:r w:rsidRPr="00D919C3">
        <w:rPr>
          <w:rFonts w:ascii="Franklin Gothic Book" w:hAnsi="Franklin Gothic Book"/>
          <w:b/>
          <w:bCs/>
          <w:szCs w:val="24"/>
          <w:highlight w:val="yellow"/>
        </w:rPr>
      </w:r>
      <w:r w:rsidRPr="00D919C3">
        <w:rPr>
          <w:rFonts w:ascii="Franklin Gothic Book" w:hAnsi="Franklin Gothic Book"/>
          <w:b/>
          <w:bCs/>
          <w:szCs w:val="24"/>
          <w:highlight w:val="yellow"/>
        </w:rPr>
        <w:fldChar w:fldCharType="separate"/>
      </w:r>
      <w:r w:rsidR="0048730A">
        <w:rPr>
          <w:rFonts w:ascii="Franklin Gothic Book" w:hAnsi="Franklin Gothic Book"/>
          <w:b/>
          <w:bCs/>
          <w:szCs w:val="24"/>
          <w:highlight w:val="yellow"/>
        </w:rPr>
        <w:t>3.2.2</w:t>
      </w:r>
      <w:r w:rsidRPr="00D919C3">
        <w:rPr>
          <w:rFonts w:ascii="Franklin Gothic Book" w:hAnsi="Franklin Gothic Book"/>
          <w:b/>
          <w:bCs/>
          <w:szCs w:val="24"/>
          <w:highlight w:val="yellow"/>
        </w:rPr>
        <w:fldChar w:fldCharType="end"/>
      </w:r>
      <w:r w:rsidRPr="00D919C3">
        <w:rPr>
          <w:rFonts w:ascii="Franklin Gothic Book" w:hAnsi="Franklin Gothic Book"/>
          <w:b/>
          <w:bCs/>
          <w:szCs w:val="24"/>
          <w:highlight w:val="yellow"/>
        </w:rPr>
        <w:t xml:space="preserve"> - </w:t>
      </w:r>
      <w:r w:rsidRPr="00D919C3">
        <w:rPr>
          <w:rFonts w:ascii="Franklin Gothic Book" w:hAnsi="Franklin Gothic Book"/>
          <w:b/>
          <w:bCs/>
          <w:szCs w:val="24"/>
          <w:highlight w:val="yellow"/>
        </w:rPr>
        <w:fldChar w:fldCharType="begin"/>
      </w:r>
      <w:r w:rsidRPr="00D919C3">
        <w:rPr>
          <w:rFonts w:ascii="Franklin Gothic Book" w:hAnsi="Franklin Gothic Book"/>
          <w:b/>
          <w:bCs/>
          <w:szCs w:val="24"/>
          <w:highlight w:val="yellow"/>
        </w:rPr>
        <w:instrText xml:space="preserve"> REF _Ref166058194 \h  \* MERGEFORMAT </w:instrText>
      </w:r>
      <w:r w:rsidRPr="00D919C3">
        <w:rPr>
          <w:rFonts w:ascii="Franklin Gothic Book" w:hAnsi="Franklin Gothic Book"/>
          <w:b/>
          <w:bCs/>
          <w:szCs w:val="24"/>
          <w:highlight w:val="yellow"/>
        </w:rPr>
      </w:r>
      <w:r w:rsidRPr="00D919C3">
        <w:rPr>
          <w:rFonts w:ascii="Franklin Gothic Book" w:hAnsi="Franklin Gothic Book"/>
          <w:b/>
          <w:bCs/>
          <w:szCs w:val="24"/>
          <w:highlight w:val="yellow"/>
        </w:rPr>
        <w:fldChar w:fldCharType="separate"/>
      </w:r>
      <w:r w:rsidR="0048730A" w:rsidRPr="0048730A">
        <w:rPr>
          <w:rFonts w:ascii="Franklin Gothic Book" w:eastAsiaTheme="majorEastAsia" w:hAnsi="Franklin Gothic Book" w:cstheme="majorBidi"/>
          <w:b/>
          <w:bCs/>
          <w:szCs w:val="24"/>
          <w:highlight w:val="yellow"/>
        </w:rPr>
        <w:t>Avoiding Cross-Contamination Between Materials</w:t>
      </w:r>
      <w:r w:rsidRPr="00D919C3">
        <w:rPr>
          <w:rFonts w:ascii="Franklin Gothic Book" w:hAnsi="Franklin Gothic Book"/>
          <w:b/>
          <w:bCs/>
          <w:szCs w:val="24"/>
          <w:highlight w:val="yellow"/>
        </w:rPr>
        <w:fldChar w:fldCharType="end"/>
      </w:r>
      <w:r w:rsidRPr="00D919C3">
        <w:rPr>
          <w:rFonts w:ascii="Franklin Gothic Book" w:hAnsi="Franklin Gothic Book"/>
          <w:b/>
          <w:bCs/>
          <w:szCs w:val="24"/>
          <w:highlight w:val="yellow"/>
        </w:rPr>
        <w:t>.]</w:t>
      </w:r>
    </w:p>
    <w:p w14:paraId="45CCD33C" w14:textId="77777777" w:rsidR="000948EE" w:rsidRDefault="000948EE" w:rsidP="001260B2">
      <w:pPr>
        <w:rPr>
          <w:rFonts w:ascii="Franklin Gothic Book" w:hAnsi="Franklin Gothic Book"/>
          <w:b/>
          <w:bCs/>
          <w:szCs w:val="24"/>
        </w:rPr>
      </w:pPr>
    </w:p>
    <w:p w14:paraId="468C7A22" w14:textId="31883544" w:rsidR="000948EE" w:rsidRDefault="000948EE" w:rsidP="000948EE">
      <w:pPr>
        <w:rPr>
          <w:rFonts w:ascii="Franklin Gothic Book" w:hAnsi="Franklin Gothic Book"/>
          <w:b/>
          <w:bCs/>
          <w:szCs w:val="24"/>
        </w:rPr>
      </w:pPr>
      <w:r w:rsidRPr="00E44D03">
        <w:rPr>
          <w:rFonts w:ascii="Franklin Gothic Book" w:hAnsi="Franklin Gothic Book"/>
          <w:b/>
          <w:bCs/>
          <w:szCs w:val="24"/>
        </w:rPr>
        <w:t xml:space="preserve">Please note that not all individual components comprising the </w:t>
      </w:r>
      <w:r>
        <w:rPr>
          <w:rFonts w:ascii="Franklin Gothic Book" w:hAnsi="Franklin Gothic Book"/>
          <w:b/>
          <w:bCs/>
          <w:szCs w:val="24"/>
        </w:rPr>
        <w:t>Bio-BELT</w:t>
      </w:r>
      <w:r w:rsidRPr="00E44D03">
        <w:rPr>
          <w:rFonts w:ascii="Franklin Gothic Book" w:hAnsi="Franklin Gothic Book"/>
          <w:b/>
          <w:bCs/>
          <w:szCs w:val="24"/>
        </w:rPr>
        <w:t xml:space="preserve"> are crafted by JMS (as detailed on the Bill of Materials on the drawings). Although JMS has carefully developed this comprehensive O&amp;M manual to summarize the recommended procedures for effectively maintaining the </w:t>
      </w:r>
      <w:r>
        <w:rPr>
          <w:rFonts w:ascii="Franklin Gothic Book" w:hAnsi="Franklin Gothic Book"/>
          <w:b/>
          <w:bCs/>
          <w:szCs w:val="24"/>
        </w:rPr>
        <w:t>Bio-BELT</w:t>
      </w:r>
      <w:r w:rsidRPr="00E44D03">
        <w:rPr>
          <w:rFonts w:ascii="Franklin Gothic Book" w:hAnsi="Franklin Gothic Book"/>
          <w:b/>
          <w:bCs/>
          <w:szCs w:val="24"/>
        </w:rPr>
        <w:t xml:space="preserve"> and its components as a whole, any and all maintenance, lubrication, and/or troubleshooting procedures from individual component manufacturers for their specific component should supplement or take precedence over the requirements listed herein. Manufacturer reference information, including that which is supplied in Appendix A: Catalog Cuts, should always be referenced during maintenance, lubrication, and troubleshooting procedures where available. If questions arise over the proper maintenance, lubrication, and/or troubleshooting procedures, please contact JMS using the contact information provided in this O&amp;M manual.</w:t>
      </w:r>
    </w:p>
    <w:p w14:paraId="16364983" w14:textId="77777777" w:rsidR="000948EE" w:rsidRDefault="000948EE" w:rsidP="000948EE">
      <w:pPr>
        <w:rPr>
          <w:rFonts w:ascii="Franklin Gothic Book" w:hAnsi="Franklin Gothic Book"/>
          <w:b/>
          <w:bCs/>
          <w:szCs w:val="24"/>
        </w:rPr>
      </w:pPr>
    </w:p>
    <w:p w14:paraId="3295BB43" w14:textId="77777777" w:rsidR="0067611F" w:rsidRPr="00653B49" w:rsidRDefault="0067611F" w:rsidP="0067611F">
      <w:pPr>
        <w:rPr>
          <w:rFonts w:ascii="Franklin Gothic Book" w:hAnsi="Franklin Gothic Book"/>
          <w:b/>
          <w:bCs/>
          <w:szCs w:val="24"/>
        </w:rPr>
      </w:pPr>
      <w:r>
        <w:rPr>
          <w:rFonts w:ascii="Franklin Gothic Book" w:hAnsi="Franklin Gothic Book"/>
          <w:b/>
          <w:bCs/>
          <w:szCs w:val="24"/>
        </w:rPr>
        <w:t xml:space="preserve">Please refer and adhere to any additional best practices for belt conveyors as detailed in all applicable CEMA standards, including </w:t>
      </w:r>
      <w:r w:rsidRPr="00BC1245">
        <w:rPr>
          <w:rFonts w:ascii="Franklin Gothic Book" w:hAnsi="Franklin Gothic Book"/>
          <w:b/>
          <w:bCs/>
          <w:szCs w:val="24"/>
        </w:rPr>
        <w:t>the most recent edition of the ANSI/CEMA document titled “Belt Conveyors for Bulk Materials”.</w:t>
      </w:r>
    </w:p>
    <w:p w14:paraId="06D66A17" w14:textId="77777777" w:rsidR="0067611F" w:rsidRDefault="0067611F" w:rsidP="000948EE">
      <w:pPr>
        <w:rPr>
          <w:rFonts w:ascii="Franklin Gothic Book" w:hAnsi="Franklin Gothic Book"/>
          <w:b/>
          <w:bCs/>
          <w:szCs w:val="24"/>
        </w:rPr>
      </w:pPr>
    </w:p>
    <w:p w14:paraId="4F0DF8E8" w14:textId="602EDF04" w:rsidR="00B216F0" w:rsidRPr="00F71F92" w:rsidRDefault="00765579" w:rsidP="005D6049">
      <w:pPr>
        <w:pStyle w:val="Heading2"/>
      </w:pPr>
      <w:bookmarkStart w:id="160" w:name="_Ref163036746"/>
      <w:bookmarkStart w:id="161" w:name="_Ref163036748"/>
      <w:bookmarkStart w:id="162" w:name="_Toc182488413"/>
      <w:r>
        <w:t>Preventative Maintenance</w:t>
      </w:r>
      <w:bookmarkEnd w:id="160"/>
      <w:bookmarkEnd w:id="161"/>
      <w:bookmarkEnd w:id="162"/>
    </w:p>
    <w:p w14:paraId="6612CE65" w14:textId="3955364B" w:rsidR="00B216F0" w:rsidRPr="00106B52" w:rsidRDefault="00B216F0" w:rsidP="001268B5">
      <w:pPr>
        <w:rPr>
          <w:rFonts w:ascii="Franklin Gothic Book" w:hAnsi="Franklin Gothic Book"/>
          <w:szCs w:val="24"/>
        </w:rPr>
      </w:pPr>
      <w:r w:rsidRPr="001268B5">
        <w:rPr>
          <w:rFonts w:ascii="Franklin Gothic Book" w:hAnsi="Franklin Gothic Book"/>
          <w:szCs w:val="24"/>
        </w:rPr>
        <w:t xml:space="preserve">Before any maintenance or inspection is performed, refer to </w:t>
      </w:r>
      <w:r w:rsidR="002949A2" w:rsidRPr="001268B5">
        <w:rPr>
          <w:rFonts w:ascii="Franklin Gothic Book" w:hAnsi="Franklin Gothic Book"/>
          <w:szCs w:val="24"/>
        </w:rPr>
        <w:t xml:space="preserve">ANSI/ASSP Z244.1-2016 </w:t>
      </w:r>
      <w:r w:rsidR="00106B52" w:rsidRPr="001268B5">
        <w:rPr>
          <w:rFonts w:ascii="Franklin Gothic Book" w:hAnsi="Franklin Gothic Book"/>
          <w:szCs w:val="24"/>
        </w:rPr>
        <w:t>f</w:t>
      </w:r>
      <w:r w:rsidRPr="001268B5">
        <w:rPr>
          <w:rFonts w:ascii="Franklin Gothic Book" w:hAnsi="Franklin Gothic Book"/>
          <w:szCs w:val="24"/>
        </w:rPr>
        <w:t xml:space="preserve">or minimum </w:t>
      </w:r>
      <w:r w:rsidRPr="00106B52">
        <w:rPr>
          <w:rFonts w:ascii="Franklin Gothic Book" w:hAnsi="Franklin Gothic Book"/>
          <w:szCs w:val="24"/>
        </w:rPr>
        <w:t xml:space="preserve">safety requirements </w:t>
      </w:r>
      <w:r w:rsidR="00C27B39">
        <w:rPr>
          <w:rFonts w:ascii="Franklin Gothic Book" w:hAnsi="Franklin Gothic Book"/>
          <w:szCs w:val="24"/>
        </w:rPr>
        <w:t>concerning</w:t>
      </w:r>
      <w:r w:rsidRPr="00106B52">
        <w:rPr>
          <w:rFonts w:ascii="Franklin Gothic Book" w:hAnsi="Franklin Gothic Book"/>
          <w:szCs w:val="24"/>
        </w:rPr>
        <w:t xml:space="preserve"> energy sources. </w:t>
      </w:r>
    </w:p>
    <w:p w14:paraId="7A84EB07" w14:textId="77777777" w:rsidR="00B216F0" w:rsidRPr="001268B5" w:rsidRDefault="00B216F0" w:rsidP="001268B5">
      <w:pPr>
        <w:rPr>
          <w:rFonts w:ascii="Franklin Gothic Book" w:hAnsi="Franklin Gothic Book"/>
          <w:szCs w:val="24"/>
        </w:rPr>
      </w:pPr>
    </w:p>
    <w:p w14:paraId="583972CA" w14:textId="3C830AEE" w:rsidR="00B216F0" w:rsidRPr="00C27B39" w:rsidRDefault="00B216F0" w:rsidP="001268B5">
      <w:pPr>
        <w:rPr>
          <w:rFonts w:ascii="Franklin Gothic Book" w:hAnsi="Franklin Gothic Book"/>
          <w:szCs w:val="24"/>
        </w:rPr>
      </w:pPr>
      <w:r w:rsidRPr="001268B5">
        <w:rPr>
          <w:rFonts w:ascii="Franklin Gothic Book" w:hAnsi="Franklin Gothic Book"/>
          <w:szCs w:val="24"/>
        </w:rPr>
        <w:t xml:space="preserve">Practice good housekeeping. Keep the area around the </w:t>
      </w:r>
      <w:r w:rsidR="000B6C68" w:rsidRPr="001268B5">
        <w:rPr>
          <w:rFonts w:ascii="Franklin Gothic Book" w:hAnsi="Franklin Gothic Book"/>
          <w:szCs w:val="24"/>
        </w:rPr>
        <w:t>equipment</w:t>
      </w:r>
      <w:r w:rsidRPr="001268B5">
        <w:rPr>
          <w:rFonts w:ascii="Franklin Gothic Book" w:hAnsi="Franklin Gothic Book"/>
          <w:szCs w:val="24"/>
        </w:rPr>
        <w:t xml:space="preserve"> clean and free of obstacles to provide easy access. Establish routine periodic inspections of </w:t>
      </w:r>
      <w:r w:rsidR="00873149" w:rsidRPr="001268B5">
        <w:rPr>
          <w:rFonts w:ascii="Franklin Gothic Book" w:hAnsi="Franklin Gothic Book"/>
          <w:szCs w:val="24"/>
        </w:rPr>
        <w:t xml:space="preserve">the </w:t>
      </w:r>
      <w:r w:rsidR="00611218" w:rsidRPr="001268B5">
        <w:rPr>
          <w:rFonts w:ascii="Franklin Gothic Book" w:hAnsi="Franklin Gothic Book"/>
          <w:szCs w:val="24"/>
        </w:rPr>
        <w:t xml:space="preserve">equipment </w:t>
      </w:r>
      <w:r w:rsidRPr="001268B5">
        <w:rPr>
          <w:rFonts w:ascii="Franklin Gothic Book" w:hAnsi="Franklin Gothic Book"/>
          <w:szCs w:val="24"/>
        </w:rPr>
        <w:t xml:space="preserve">to </w:t>
      </w:r>
      <w:r w:rsidR="00BA4085" w:rsidRPr="001268B5">
        <w:rPr>
          <w:rFonts w:ascii="Franklin Gothic Book" w:hAnsi="Franklin Gothic Book"/>
          <w:szCs w:val="24"/>
        </w:rPr>
        <w:t>en</w:t>
      </w:r>
      <w:r w:rsidRPr="001268B5">
        <w:rPr>
          <w:rFonts w:ascii="Franklin Gothic Book" w:hAnsi="Franklin Gothic Book"/>
          <w:szCs w:val="24"/>
        </w:rPr>
        <w:t xml:space="preserve">sure continuous maximum operating </w:t>
      </w:r>
      <w:r w:rsidRPr="00C27B39">
        <w:rPr>
          <w:rFonts w:ascii="Franklin Gothic Book" w:hAnsi="Franklin Gothic Book"/>
          <w:szCs w:val="24"/>
        </w:rPr>
        <w:t xml:space="preserve">performance. </w:t>
      </w:r>
    </w:p>
    <w:p w14:paraId="05909122" w14:textId="77777777" w:rsidR="00F543BB" w:rsidRDefault="00F543BB" w:rsidP="001268B5">
      <w:pPr>
        <w:rPr>
          <w:rFonts w:ascii="Franklin Gothic Book" w:hAnsi="Franklin Gothic Book"/>
          <w:szCs w:val="24"/>
        </w:rPr>
      </w:pPr>
    </w:p>
    <w:p w14:paraId="5C53D301" w14:textId="61397C03" w:rsidR="00F543BB" w:rsidRDefault="00F543BB" w:rsidP="00F543BB">
      <w:pPr>
        <w:rPr>
          <w:rFonts w:ascii="Franklin Gothic Book" w:hAnsi="Franklin Gothic Book"/>
          <w:szCs w:val="24"/>
          <w:highlight w:val="yellow"/>
        </w:rPr>
      </w:pPr>
      <w:commentRangeStart w:id="163"/>
      <w:r>
        <w:rPr>
          <w:rFonts w:ascii="Franklin Gothic Book" w:hAnsi="Franklin Gothic Book"/>
          <w:szCs w:val="24"/>
          <w:highlight w:val="yellow"/>
        </w:rPr>
        <w:t xml:space="preserve">[Note </w:t>
      </w:r>
      <w:r w:rsidRPr="00D919C3">
        <w:rPr>
          <w:rFonts w:ascii="Franklin Gothic Book" w:hAnsi="Franklin Gothic Book"/>
          <w:szCs w:val="24"/>
          <w:highlight w:val="yellow"/>
        </w:rPr>
        <w:t xml:space="preserve">that </w:t>
      </w:r>
      <w:commentRangeEnd w:id="163"/>
      <w:r>
        <w:rPr>
          <w:rStyle w:val="CommentReference"/>
        </w:rPr>
        <w:commentReference w:id="163"/>
      </w:r>
      <w:r w:rsidRPr="00D919C3">
        <w:rPr>
          <w:rFonts w:ascii="Franklin Gothic Book" w:hAnsi="Franklin Gothic Book"/>
          <w:szCs w:val="24"/>
          <w:highlight w:val="yellow"/>
        </w:rPr>
        <w:t xml:space="preserve">a chain hoist or similar device capable of supporting the full weight of the gravity take-up assembly, weight box, </w:t>
      </w:r>
      <w:r w:rsidRPr="00D919C3">
        <w:rPr>
          <w:rFonts w:ascii="Franklin Gothic Book" w:hAnsi="Franklin Gothic Book"/>
          <w:b/>
          <w:bCs/>
          <w:szCs w:val="24"/>
          <w:highlight w:val="yellow"/>
        </w:rPr>
        <w:t>AND all</w:t>
      </w:r>
      <w:r w:rsidRPr="00D919C3">
        <w:rPr>
          <w:rFonts w:ascii="Franklin Gothic Book" w:hAnsi="Franklin Gothic Book"/>
          <w:szCs w:val="24"/>
          <w:highlight w:val="yellow"/>
        </w:rPr>
        <w:t xml:space="preserve"> weights is </w:t>
      </w:r>
      <w:r>
        <w:rPr>
          <w:rFonts w:ascii="Franklin Gothic Book" w:hAnsi="Franklin Gothic Book"/>
          <w:szCs w:val="24"/>
          <w:highlight w:val="yellow"/>
        </w:rPr>
        <w:t xml:space="preserve">required during installation or maintenance </w:t>
      </w:r>
      <w:r>
        <w:rPr>
          <w:rFonts w:ascii="Franklin Gothic Book" w:hAnsi="Franklin Gothic Book"/>
          <w:szCs w:val="24"/>
          <w:highlight w:val="yellow"/>
        </w:rPr>
        <w:lastRenderedPageBreak/>
        <w:t xml:space="preserve">of the gravity take-up assembly. All other maintenance </w:t>
      </w:r>
      <w:r w:rsidR="007D5DD9">
        <w:rPr>
          <w:rFonts w:ascii="Franklin Gothic Book" w:hAnsi="Franklin Gothic Book"/>
          <w:szCs w:val="24"/>
          <w:highlight w:val="yellow"/>
        </w:rPr>
        <w:t xml:space="preserve">and troubleshooting </w:t>
      </w:r>
      <w:r>
        <w:rPr>
          <w:rFonts w:ascii="Franklin Gothic Book" w:hAnsi="Franklin Gothic Book"/>
          <w:szCs w:val="24"/>
          <w:highlight w:val="yellow"/>
        </w:rPr>
        <w:t xml:space="preserve">can be performed with a </w:t>
      </w:r>
      <w:r w:rsidR="007D5DD9">
        <w:rPr>
          <w:rFonts w:ascii="Franklin Gothic Book" w:hAnsi="Franklin Gothic Book"/>
          <w:szCs w:val="24"/>
          <w:highlight w:val="yellow"/>
        </w:rPr>
        <w:t>basic maintenance tool kit.]</w:t>
      </w:r>
    </w:p>
    <w:p w14:paraId="5AA52D98" w14:textId="77777777" w:rsidR="00F543BB" w:rsidRDefault="00F543BB" w:rsidP="001268B5">
      <w:pPr>
        <w:rPr>
          <w:rFonts w:ascii="Franklin Gothic Book" w:hAnsi="Franklin Gothic Book"/>
          <w:szCs w:val="24"/>
        </w:rPr>
      </w:pPr>
    </w:p>
    <w:p w14:paraId="1BD4EA6F" w14:textId="161C66EC" w:rsidR="00B216F0" w:rsidRDefault="00F543BB" w:rsidP="001268B5">
      <w:pPr>
        <w:rPr>
          <w:rFonts w:ascii="Franklin Gothic Book" w:hAnsi="Franklin Gothic Book"/>
          <w:szCs w:val="24"/>
        </w:rPr>
      </w:pPr>
      <w:r w:rsidRPr="007D5DD9">
        <w:rPr>
          <w:rFonts w:ascii="Franklin Gothic Book" w:hAnsi="Franklin Gothic Book"/>
          <w:szCs w:val="24"/>
          <w:highlight w:val="yellow"/>
        </w:rPr>
        <w:t>[</w:t>
      </w:r>
      <w:commentRangeStart w:id="164"/>
      <w:r w:rsidR="00B216F0" w:rsidRPr="007D5DD9">
        <w:rPr>
          <w:rFonts w:ascii="Franklin Gothic Book" w:hAnsi="Franklin Gothic Book"/>
          <w:szCs w:val="24"/>
          <w:highlight w:val="yellow"/>
        </w:rPr>
        <w:t xml:space="preserve">A basic </w:t>
      </w:r>
      <w:commentRangeEnd w:id="164"/>
      <w:r w:rsidR="007D5DD9">
        <w:rPr>
          <w:rStyle w:val="CommentReference"/>
        </w:rPr>
        <w:commentReference w:id="164"/>
      </w:r>
      <w:r w:rsidR="00B216F0" w:rsidRPr="007D5DD9">
        <w:rPr>
          <w:rFonts w:ascii="Franklin Gothic Book" w:hAnsi="Franklin Gothic Book"/>
          <w:szCs w:val="24"/>
          <w:highlight w:val="yellow"/>
        </w:rPr>
        <w:t>maintenance tool kit is all that is required to maintain this equipment. No special tools are necessary.</w:t>
      </w:r>
      <w:r w:rsidRPr="007D5DD9">
        <w:rPr>
          <w:rFonts w:ascii="Franklin Gothic Book" w:hAnsi="Franklin Gothic Book"/>
          <w:szCs w:val="24"/>
          <w:highlight w:val="yellow"/>
        </w:rPr>
        <w:t>]</w:t>
      </w:r>
    </w:p>
    <w:p w14:paraId="7D6AA158" w14:textId="77777777" w:rsidR="005009C5" w:rsidRDefault="005009C5" w:rsidP="001268B5">
      <w:pPr>
        <w:rPr>
          <w:rFonts w:ascii="Franklin Gothic Book" w:hAnsi="Franklin Gothic Book"/>
          <w:szCs w:val="24"/>
        </w:rPr>
      </w:pPr>
    </w:p>
    <w:p w14:paraId="5893455C" w14:textId="5856AA69" w:rsidR="005009C5" w:rsidRPr="00766397" w:rsidRDefault="00D9786A" w:rsidP="001268B5">
      <w:pPr>
        <w:autoSpaceDE w:val="0"/>
        <w:autoSpaceDN w:val="0"/>
        <w:adjustRightInd w:val="0"/>
        <w:rPr>
          <w:rFonts w:ascii="Franklin Gothic Book" w:hAnsi="Franklin Gothic Book"/>
          <w:b/>
          <w:bCs/>
          <w:color w:val="000000" w:themeColor="text1"/>
          <w:szCs w:val="24"/>
        </w:rPr>
      </w:pPr>
      <w:r w:rsidRPr="00766397">
        <w:rPr>
          <w:rFonts w:ascii="Franklin Gothic Book" w:hAnsi="Franklin Gothic Book"/>
          <w:b/>
          <w:bCs/>
          <w:color w:val="000000" w:themeColor="text1"/>
          <w:szCs w:val="24"/>
        </w:rPr>
        <w:t>While some component inspection requires observing the Bio-BELT during operation, d</w:t>
      </w:r>
      <w:r w:rsidR="005009C5" w:rsidRPr="00766397">
        <w:rPr>
          <w:rFonts w:ascii="Franklin Gothic Book" w:hAnsi="Franklin Gothic Book"/>
          <w:b/>
          <w:bCs/>
          <w:color w:val="000000" w:themeColor="text1"/>
          <w:szCs w:val="24"/>
        </w:rPr>
        <w:t xml:space="preserve">o not attempt to </w:t>
      </w:r>
      <w:commentRangeStart w:id="165"/>
      <w:r w:rsidR="005009C5" w:rsidRPr="00766397">
        <w:rPr>
          <w:rFonts w:ascii="Franklin Gothic Book" w:hAnsi="Franklin Gothic Book"/>
          <w:b/>
          <w:bCs/>
          <w:color w:val="000000" w:themeColor="text1"/>
          <w:szCs w:val="24"/>
        </w:rPr>
        <w:t xml:space="preserve">service the </w:t>
      </w:r>
      <w:r w:rsidR="001268B5" w:rsidRPr="00766397">
        <w:rPr>
          <w:rFonts w:ascii="Franklin Gothic Book" w:hAnsi="Franklin Gothic Book"/>
          <w:b/>
          <w:bCs/>
          <w:color w:val="000000" w:themeColor="text1"/>
          <w:szCs w:val="24"/>
        </w:rPr>
        <w:t xml:space="preserve">Bio-BELT </w:t>
      </w:r>
      <w:r w:rsidR="005009C5" w:rsidRPr="00766397">
        <w:rPr>
          <w:rFonts w:ascii="Franklin Gothic Book" w:hAnsi="Franklin Gothic Book"/>
          <w:b/>
          <w:bCs/>
          <w:color w:val="000000" w:themeColor="text1"/>
          <w:szCs w:val="24"/>
        </w:rPr>
        <w:t xml:space="preserve">while </w:t>
      </w:r>
      <w:r w:rsidR="001268B5" w:rsidRPr="00766397">
        <w:rPr>
          <w:rFonts w:ascii="Franklin Gothic Book" w:hAnsi="Franklin Gothic Book"/>
          <w:b/>
          <w:bCs/>
          <w:color w:val="000000" w:themeColor="text1"/>
          <w:szCs w:val="24"/>
        </w:rPr>
        <w:t xml:space="preserve">in </w:t>
      </w:r>
      <w:commentRangeEnd w:id="165"/>
      <w:r w:rsidR="001268B5" w:rsidRPr="00766397">
        <w:rPr>
          <w:rStyle w:val="CommentReference"/>
          <w:b/>
          <w:bCs/>
        </w:rPr>
        <w:commentReference w:id="165"/>
      </w:r>
      <w:r w:rsidR="001268B5" w:rsidRPr="00766397">
        <w:rPr>
          <w:rFonts w:ascii="Franklin Gothic Book" w:hAnsi="Franklin Gothic Book"/>
          <w:b/>
          <w:bCs/>
          <w:color w:val="000000" w:themeColor="text1"/>
          <w:szCs w:val="24"/>
        </w:rPr>
        <w:t>operation</w:t>
      </w:r>
      <w:r w:rsidR="005009C5" w:rsidRPr="00766397">
        <w:rPr>
          <w:rFonts w:ascii="Franklin Gothic Book" w:hAnsi="Franklin Gothic Book"/>
          <w:b/>
          <w:bCs/>
          <w:color w:val="000000" w:themeColor="text1"/>
          <w:szCs w:val="24"/>
        </w:rPr>
        <w:t xml:space="preserve">. </w:t>
      </w:r>
    </w:p>
    <w:bookmarkEnd w:id="155"/>
    <w:p w14:paraId="734A8384" w14:textId="77777777" w:rsidR="00B216F0" w:rsidRDefault="00B216F0" w:rsidP="008273DE"/>
    <w:p w14:paraId="783EEEF1" w14:textId="4FC36AC3" w:rsidR="000E1829" w:rsidRDefault="000E1829" w:rsidP="000E1829">
      <w:pPr>
        <w:pStyle w:val="Caption"/>
        <w:keepNext/>
      </w:pPr>
      <w:bookmarkStart w:id="166" w:name="_Toc182488433"/>
      <w:r>
        <w:t xml:space="preserve">Table </w:t>
      </w:r>
      <w:fldSimple w:instr=" SEQ Table \* ARABIC ">
        <w:r w:rsidR="0048730A">
          <w:rPr>
            <w:noProof/>
          </w:rPr>
          <w:t>2</w:t>
        </w:r>
      </w:fldSimple>
      <w:r>
        <w:t>.</w:t>
      </w:r>
      <w:r w:rsidR="00D9786A">
        <w:t xml:space="preserve"> Bio-BELT</w:t>
      </w:r>
      <w:r>
        <w:t xml:space="preserve"> Preventative Maintenance</w:t>
      </w:r>
      <w:bookmarkEnd w:id="166"/>
    </w:p>
    <w:tbl>
      <w:tblPr>
        <w:tblStyle w:val="GridTable4-Accent3"/>
        <w:tblW w:w="9539" w:type="dxa"/>
        <w:tblLook w:val="04A0" w:firstRow="1" w:lastRow="0" w:firstColumn="1" w:lastColumn="0" w:noHBand="0" w:noVBand="1"/>
      </w:tblPr>
      <w:tblGrid>
        <w:gridCol w:w="4021"/>
        <w:gridCol w:w="2874"/>
        <w:gridCol w:w="2644"/>
      </w:tblGrid>
      <w:tr w:rsidR="00AA5A49" w:rsidRPr="00634968" w14:paraId="160A1DB3" w14:textId="4A2CB931" w:rsidTr="006960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1" w:type="dxa"/>
          </w:tcPr>
          <w:p w14:paraId="33EA1238" w14:textId="0A76AD74" w:rsidR="00846247" w:rsidRDefault="00846247" w:rsidP="00E7571B">
            <w:pPr>
              <w:jc w:val="center"/>
              <w:rPr>
                <w:rFonts w:ascii="Franklin Gothic Book" w:hAnsi="Franklin Gothic Book"/>
              </w:rPr>
            </w:pPr>
            <w:r>
              <w:rPr>
                <w:rFonts w:ascii="Franklin Gothic Book" w:hAnsi="Franklin Gothic Book"/>
              </w:rPr>
              <w:t>Component</w:t>
            </w:r>
          </w:p>
        </w:tc>
        <w:tc>
          <w:tcPr>
            <w:tcW w:w="2874" w:type="dxa"/>
          </w:tcPr>
          <w:p w14:paraId="75EEE328" w14:textId="1A406832" w:rsidR="00846247" w:rsidRPr="00C07725" w:rsidRDefault="00846247" w:rsidP="00E7571B">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bCs w:val="0"/>
              </w:rPr>
            </w:pPr>
            <w:r>
              <w:rPr>
                <w:rFonts w:ascii="Franklin Gothic Book" w:hAnsi="Franklin Gothic Book"/>
              </w:rPr>
              <w:t>Recommended Maintenance</w:t>
            </w:r>
          </w:p>
        </w:tc>
        <w:tc>
          <w:tcPr>
            <w:tcW w:w="2644" w:type="dxa"/>
          </w:tcPr>
          <w:p w14:paraId="688D768E" w14:textId="6FF13B82" w:rsidR="00846247" w:rsidRPr="00C07725" w:rsidRDefault="00846247" w:rsidP="00E7571B">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bCs w:val="0"/>
              </w:rPr>
            </w:pPr>
            <w:r>
              <w:rPr>
                <w:rFonts w:ascii="Franklin Gothic Book" w:hAnsi="Franklin Gothic Book"/>
              </w:rPr>
              <w:t>Frequency</w:t>
            </w:r>
          </w:p>
        </w:tc>
      </w:tr>
      <w:tr w:rsidR="00E642D1" w:rsidRPr="00634968" w14:paraId="4F5B7907" w14:textId="77777777" w:rsidTr="00696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1" w:type="dxa"/>
            <w:vAlign w:val="center"/>
          </w:tcPr>
          <w:p w14:paraId="5F05904A" w14:textId="4CF18D6A" w:rsidR="00E642D1" w:rsidRDefault="00E642D1" w:rsidP="00ED788A">
            <w:pPr>
              <w:rPr>
                <w:rFonts w:ascii="Franklin Gothic Book" w:hAnsi="Franklin Gothic Book"/>
                <w:b w:val="0"/>
                <w:bCs w:val="0"/>
              </w:rPr>
            </w:pPr>
            <w:r>
              <w:rPr>
                <w:rFonts w:ascii="Franklin Gothic Book" w:hAnsi="Franklin Gothic Book"/>
                <w:b w:val="0"/>
                <w:bCs w:val="0"/>
              </w:rPr>
              <w:t>General</w:t>
            </w:r>
          </w:p>
        </w:tc>
        <w:tc>
          <w:tcPr>
            <w:tcW w:w="2874" w:type="dxa"/>
            <w:vAlign w:val="center"/>
          </w:tcPr>
          <w:p w14:paraId="737D3E19" w14:textId="589B98E8" w:rsidR="00E642D1" w:rsidRDefault="00E642D1" w:rsidP="00ED788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Inspect the entire Bio-BELT for any loose bolts or screws and tighten as required.</w:t>
            </w:r>
            <w:r w:rsidR="00702064">
              <w:rPr>
                <w:rFonts w:ascii="Franklin Gothic Book" w:hAnsi="Franklin Gothic Book"/>
              </w:rPr>
              <w:t xml:space="preserve"> Refer to the guidance provide</w:t>
            </w:r>
            <w:r w:rsidR="00702064" w:rsidRPr="002C7B28">
              <w:rPr>
                <w:rFonts w:ascii="Franklin Gothic Book" w:hAnsi="Franklin Gothic Book"/>
              </w:rPr>
              <w:t xml:space="preserve">d in Section </w:t>
            </w:r>
            <w:r w:rsidR="002C7B28" w:rsidRPr="002C7B28">
              <w:rPr>
                <w:rFonts w:ascii="Franklin Gothic Book" w:hAnsi="Franklin Gothic Book"/>
              </w:rPr>
              <w:fldChar w:fldCharType="begin"/>
            </w:r>
            <w:r w:rsidR="002C7B28" w:rsidRPr="002C7B28">
              <w:rPr>
                <w:rFonts w:ascii="Franklin Gothic Book" w:hAnsi="Franklin Gothic Book"/>
              </w:rPr>
              <w:instrText xml:space="preserve"> REF _Ref144797408 \r \h </w:instrText>
            </w:r>
            <w:r w:rsidR="002C7B28">
              <w:rPr>
                <w:rFonts w:ascii="Franklin Gothic Book" w:hAnsi="Franklin Gothic Book"/>
              </w:rPr>
              <w:instrText xml:space="preserve"> \* MERGEFORMAT </w:instrText>
            </w:r>
            <w:r w:rsidR="002C7B28" w:rsidRPr="002C7B28">
              <w:rPr>
                <w:rFonts w:ascii="Franklin Gothic Book" w:hAnsi="Franklin Gothic Book"/>
              </w:rPr>
            </w:r>
            <w:r w:rsidR="002C7B28" w:rsidRPr="002C7B28">
              <w:rPr>
                <w:rFonts w:ascii="Franklin Gothic Book" w:hAnsi="Franklin Gothic Book"/>
              </w:rPr>
              <w:fldChar w:fldCharType="separate"/>
            </w:r>
            <w:r w:rsidR="0048730A">
              <w:rPr>
                <w:rFonts w:ascii="Franklin Gothic Book" w:hAnsi="Franklin Gothic Book"/>
              </w:rPr>
              <w:t>4.1</w:t>
            </w:r>
            <w:r w:rsidR="002C7B28" w:rsidRPr="002C7B28">
              <w:rPr>
                <w:rFonts w:ascii="Franklin Gothic Book" w:hAnsi="Franklin Gothic Book"/>
              </w:rPr>
              <w:fldChar w:fldCharType="end"/>
            </w:r>
            <w:r w:rsidR="002C7B28" w:rsidRPr="002C7B28">
              <w:rPr>
                <w:rFonts w:ascii="Franklin Gothic Book" w:hAnsi="Franklin Gothic Book"/>
              </w:rPr>
              <w:t xml:space="preserve"> - </w:t>
            </w:r>
            <w:r w:rsidR="002C7B28" w:rsidRPr="002C7B28">
              <w:rPr>
                <w:rFonts w:ascii="Franklin Gothic Book" w:hAnsi="Franklin Gothic Book"/>
              </w:rPr>
              <w:fldChar w:fldCharType="begin"/>
            </w:r>
            <w:r w:rsidR="002C7B28" w:rsidRPr="002C7B28">
              <w:rPr>
                <w:rFonts w:ascii="Franklin Gothic Book" w:hAnsi="Franklin Gothic Book"/>
              </w:rPr>
              <w:instrText xml:space="preserve"> REF _Ref144797408 \h </w:instrText>
            </w:r>
            <w:r w:rsidR="002C7B28">
              <w:rPr>
                <w:rFonts w:ascii="Franklin Gothic Book" w:hAnsi="Franklin Gothic Book"/>
              </w:rPr>
              <w:instrText xml:space="preserve"> \* MERGEFORMAT </w:instrText>
            </w:r>
            <w:r w:rsidR="002C7B28" w:rsidRPr="002C7B28">
              <w:rPr>
                <w:rFonts w:ascii="Franklin Gothic Book" w:hAnsi="Franklin Gothic Book"/>
              </w:rPr>
            </w:r>
            <w:r w:rsidR="002C7B28" w:rsidRPr="002C7B28">
              <w:rPr>
                <w:rFonts w:ascii="Franklin Gothic Book" w:hAnsi="Franklin Gothic Book"/>
              </w:rPr>
              <w:fldChar w:fldCharType="separate"/>
            </w:r>
            <w:r w:rsidR="0048730A" w:rsidRPr="0048730A">
              <w:rPr>
                <w:rFonts w:ascii="Franklin Gothic Book" w:hAnsi="Franklin Gothic Book"/>
              </w:rPr>
              <w:t>Before Installation</w:t>
            </w:r>
            <w:r w:rsidR="002C7B28" w:rsidRPr="002C7B28">
              <w:rPr>
                <w:rFonts w:ascii="Franklin Gothic Book" w:hAnsi="Franklin Gothic Book"/>
              </w:rPr>
              <w:fldChar w:fldCharType="end"/>
            </w:r>
            <w:r w:rsidR="002C7B28" w:rsidRPr="002C7B28">
              <w:rPr>
                <w:rFonts w:ascii="Franklin Gothic Book" w:hAnsi="Franklin Gothic Book"/>
              </w:rPr>
              <w:t>.</w:t>
            </w:r>
          </w:p>
        </w:tc>
        <w:tc>
          <w:tcPr>
            <w:tcW w:w="2644" w:type="dxa"/>
            <w:vAlign w:val="center"/>
          </w:tcPr>
          <w:p w14:paraId="26C42F68" w14:textId="32F0988E" w:rsidR="00E642D1" w:rsidRDefault="00E642D1" w:rsidP="00ED788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Daily</w:t>
            </w:r>
          </w:p>
        </w:tc>
      </w:tr>
      <w:tr w:rsidR="00805CD0" w:rsidRPr="00634968" w14:paraId="4D58B442" w14:textId="77777777" w:rsidTr="00696060">
        <w:tc>
          <w:tcPr>
            <w:cnfStyle w:val="001000000000" w:firstRow="0" w:lastRow="0" w:firstColumn="1" w:lastColumn="0" w:oddVBand="0" w:evenVBand="0" w:oddHBand="0" w:evenHBand="0" w:firstRowFirstColumn="0" w:firstRowLastColumn="0" w:lastRowFirstColumn="0" w:lastRowLastColumn="0"/>
            <w:tcW w:w="4021" w:type="dxa"/>
            <w:vMerge w:val="restart"/>
            <w:vAlign w:val="center"/>
          </w:tcPr>
          <w:p w14:paraId="46593CD5" w14:textId="3D2E75CF" w:rsidR="00805CD0" w:rsidRPr="00835903" w:rsidRDefault="00805CD0" w:rsidP="00ED788A">
            <w:pPr>
              <w:rPr>
                <w:rFonts w:ascii="Franklin Gothic Book" w:hAnsi="Franklin Gothic Book"/>
                <w:b w:val="0"/>
                <w:bCs w:val="0"/>
              </w:rPr>
            </w:pPr>
            <w:r>
              <w:rPr>
                <w:rFonts w:ascii="Franklin Gothic Book" w:hAnsi="Franklin Gothic Book"/>
                <w:b w:val="0"/>
                <w:bCs w:val="0"/>
              </w:rPr>
              <w:t xml:space="preserve">Scraper(s) </w:t>
            </w:r>
            <w:r w:rsidR="005C4971">
              <w:rPr>
                <w:rFonts w:ascii="Franklin Gothic Book" w:hAnsi="Franklin Gothic Book"/>
                <w:b w:val="0"/>
                <w:bCs w:val="0"/>
              </w:rPr>
              <w:t>[</w:t>
            </w:r>
            <w:r>
              <w:rPr>
                <w:rFonts w:ascii="Franklin Gothic Book" w:hAnsi="Franklin Gothic Book"/>
                <w:b w:val="0"/>
                <w:bCs w:val="0"/>
              </w:rPr>
              <w:t>and Plow</w:t>
            </w:r>
            <w:r w:rsidR="005C4971">
              <w:rPr>
                <w:rFonts w:ascii="Franklin Gothic Book" w:hAnsi="Franklin Gothic Book"/>
                <w:b w:val="0"/>
                <w:bCs w:val="0"/>
              </w:rPr>
              <w:t>(</w:t>
            </w:r>
            <w:r>
              <w:rPr>
                <w:rFonts w:ascii="Franklin Gothic Book" w:hAnsi="Franklin Gothic Book"/>
                <w:b w:val="0"/>
                <w:bCs w:val="0"/>
              </w:rPr>
              <w:t>s) if applicable</w:t>
            </w:r>
            <w:r w:rsidR="005C4971">
              <w:rPr>
                <w:rFonts w:ascii="Franklin Gothic Book" w:hAnsi="Franklin Gothic Book"/>
                <w:b w:val="0"/>
                <w:bCs w:val="0"/>
              </w:rPr>
              <w:t>]</w:t>
            </w:r>
          </w:p>
        </w:tc>
        <w:tc>
          <w:tcPr>
            <w:tcW w:w="2874" w:type="dxa"/>
            <w:vAlign w:val="center"/>
          </w:tcPr>
          <w:p w14:paraId="687FA2C0" w14:textId="2B37802F" w:rsidR="00805CD0" w:rsidRPr="00846247" w:rsidRDefault="00805CD0" w:rsidP="00ED788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Inspect for material buildup or misalignment. Clean or adjust as required.</w:t>
            </w:r>
          </w:p>
        </w:tc>
        <w:tc>
          <w:tcPr>
            <w:tcW w:w="2644" w:type="dxa"/>
            <w:vAlign w:val="center"/>
          </w:tcPr>
          <w:p w14:paraId="039384C2" w14:textId="38DF5110" w:rsidR="00805CD0" w:rsidRDefault="00805CD0" w:rsidP="00ED788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Daily</w:t>
            </w:r>
          </w:p>
        </w:tc>
      </w:tr>
      <w:tr w:rsidR="00805CD0" w:rsidRPr="00634968" w14:paraId="03C877D2" w14:textId="77777777" w:rsidTr="00696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1" w:type="dxa"/>
            <w:vMerge/>
            <w:vAlign w:val="center"/>
          </w:tcPr>
          <w:p w14:paraId="0ED24F10" w14:textId="77777777" w:rsidR="00805CD0" w:rsidRDefault="00805CD0" w:rsidP="00ED788A">
            <w:pPr>
              <w:rPr>
                <w:rFonts w:ascii="Franklin Gothic Book" w:hAnsi="Franklin Gothic Book"/>
              </w:rPr>
            </w:pPr>
          </w:p>
        </w:tc>
        <w:tc>
          <w:tcPr>
            <w:tcW w:w="2874" w:type="dxa"/>
            <w:vAlign w:val="center"/>
          </w:tcPr>
          <w:p w14:paraId="352FE1A5" w14:textId="1346895D" w:rsidR="00805CD0" w:rsidRDefault="00805CD0" w:rsidP="00ED788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Inspect for signs of wear. Replace wear components as needed.</w:t>
            </w:r>
          </w:p>
        </w:tc>
        <w:tc>
          <w:tcPr>
            <w:tcW w:w="2644" w:type="dxa"/>
            <w:vAlign w:val="center"/>
          </w:tcPr>
          <w:p w14:paraId="08F03FB3" w14:textId="5A1E5F3E" w:rsidR="00805CD0" w:rsidRDefault="00805CD0" w:rsidP="00ED788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Weekly</w:t>
            </w:r>
          </w:p>
        </w:tc>
      </w:tr>
      <w:tr w:rsidR="00AC315B" w:rsidRPr="00634968" w14:paraId="6B31F2A5" w14:textId="51B61317" w:rsidTr="00696060">
        <w:tc>
          <w:tcPr>
            <w:cnfStyle w:val="001000000000" w:firstRow="0" w:lastRow="0" w:firstColumn="1" w:lastColumn="0" w:oddVBand="0" w:evenVBand="0" w:oddHBand="0" w:evenHBand="0" w:firstRowFirstColumn="0" w:firstRowLastColumn="0" w:lastRowFirstColumn="0" w:lastRowLastColumn="0"/>
            <w:tcW w:w="4021" w:type="dxa"/>
            <w:vMerge w:val="restart"/>
            <w:vAlign w:val="center"/>
          </w:tcPr>
          <w:p w14:paraId="0A5E0A9F" w14:textId="3E366D2F" w:rsidR="00AC315B" w:rsidRDefault="00AC315B" w:rsidP="00ED788A">
            <w:pPr>
              <w:rPr>
                <w:rFonts w:ascii="Franklin Gothic Book" w:hAnsi="Franklin Gothic Book"/>
                <w:b w:val="0"/>
                <w:bCs w:val="0"/>
              </w:rPr>
            </w:pPr>
            <w:r>
              <w:rPr>
                <w:rFonts w:ascii="Franklin Gothic Book" w:hAnsi="Franklin Gothic Book"/>
                <w:b w:val="0"/>
                <w:bCs w:val="0"/>
              </w:rPr>
              <w:t>Belt</w:t>
            </w:r>
          </w:p>
        </w:tc>
        <w:tc>
          <w:tcPr>
            <w:tcW w:w="2874" w:type="dxa"/>
            <w:vAlign w:val="center"/>
          </w:tcPr>
          <w:p w14:paraId="1D221606" w14:textId="4276CAAA" w:rsidR="00AC315B" w:rsidRPr="00846247" w:rsidRDefault="00AC315B" w:rsidP="00ED788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Inspect for proper tracking. Adjust as requ</w:t>
            </w:r>
            <w:r w:rsidRPr="00962AEF">
              <w:rPr>
                <w:rFonts w:ascii="Franklin Gothic Book" w:hAnsi="Franklin Gothic Book"/>
              </w:rPr>
              <w:t xml:space="preserve">ired using the procedures outlined in Section </w:t>
            </w:r>
            <w:r w:rsidRPr="00962AEF">
              <w:rPr>
                <w:rFonts w:ascii="Franklin Gothic Book" w:hAnsi="Franklin Gothic Book"/>
              </w:rPr>
              <w:fldChar w:fldCharType="begin"/>
            </w:r>
            <w:r w:rsidRPr="00962AEF">
              <w:rPr>
                <w:rFonts w:ascii="Franklin Gothic Book" w:hAnsi="Franklin Gothic Book"/>
              </w:rPr>
              <w:instrText xml:space="preserve"> REF _Ref164768190 \r \h </w:instrText>
            </w:r>
            <w:r>
              <w:rPr>
                <w:rFonts w:ascii="Franklin Gothic Book" w:hAnsi="Franklin Gothic Book"/>
              </w:rPr>
              <w:instrText xml:space="preserve"> \* MERGEFORMAT </w:instrText>
            </w:r>
            <w:r w:rsidRPr="00962AEF">
              <w:rPr>
                <w:rFonts w:ascii="Franklin Gothic Book" w:hAnsi="Franklin Gothic Book"/>
              </w:rPr>
            </w:r>
            <w:r w:rsidRPr="00962AEF">
              <w:rPr>
                <w:rFonts w:ascii="Franklin Gothic Book" w:hAnsi="Franklin Gothic Book"/>
              </w:rPr>
              <w:fldChar w:fldCharType="separate"/>
            </w:r>
            <w:r w:rsidR="0048730A">
              <w:rPr>
                <w:rFonts w:ascii="Franklin Gothic Book" w:hAnsi="Franklin Gothic Book"/>
              </w:rPr>
              <w:t>6.2.2</w:t>
            </w:r>
            <w:r w:rsidRPr="00962AEF">
              <w:rPr>
                <w:rFonts w:ascii="Franklin Gothic Book" w:hAnsi="Franklin Gothic Book"/>
              </w:rPr>
              <w:fldChar w:fldCharType="end"/>
            </w:r>
            <w:r w:rsidRPr="00962AEF">
              <w:rPr>
                <w:rFonts w:ascii="Franklin Gothic Book" w:hAnsi="Franklin Gothic Book"/>
              </w:rPr>
              <w:t xml:space="preserve"> - </w:t>
            </w:r>
            <w:r w:rsidRPr="00962AEF">
              <w:rPr>
                <w:rFonts w:ascii="Franklin Gothic Book" w:hAnsi="Franklin Gothic Book"/>
              </w:rPr>
              <w:fldChar w:fldCharType="begin"/>
            </w:r>
            <w:r w:rsidRPr="00962AEF">
              <w:rPr>
                <w:rFonts w:ascii="Franklin Gothic Book" w:hAnsi="Franklin Gothic Book"/>
              </w:rPr>
              <w:instrText xml:space="preserve"> REF _Ref164768190 \h </w:instrText>
            </w:r>
            <w:r>
              <w:rPr>
                <w:rFonts w:ascii="Franklin Gothic Book" w:hAnsi="Franklin Gothic Book"/>
              </w:rPr>
              <w:instrText xml:space="preserve"> \* MERGEFORMAT </w:instrText>
            </w:r>
            <w:r w:rsidRPr="00962AEF">
              <w:rPr>
                <w:rFonts w:ascii="Franklin Gothic Book" w:hAnsi="Franklin Gothic Book"/>
              </w:rPr>
            </w:r>
            <w:r w:rsidRPr="00962AEF">
              <w:rPr>
                <w:rFonts w:ascii="Franklin Gothic Book" w:hAnsi="Franklin Gothic Book"/>
              </w:rPr>
              <w:fldChar w:fldCharType="separate"/>
            </w:r>
            <w:r w:rsidR="0048730A" w:rsidRPr="0048730A">
              <w:rPr>
                <w:rFonts w:ascii="Franklin Gothic Book" w:hAnsi="Franklin Gothic Book"/>
              </w:rPr>
              <w:t>Belt Tracking</w:t>
            </w:r>
            <w:r w:rsidRPr="00962AEF">
              <w:rPr>
                <w:rFonts w:ascii="Franklin Gothic Book" w:hAnsi="Franklin Gothic Book"/>
              </w:rPr>
              <w:fldChar w:fldCharType="end"/>
            </w:r>
            <w:r w:rsidRPr="00962AEF">
              <w:rPr>
                <w:rFonts w:ascii="Franklin Gothic Book" w:hAnsi="Franklin Gothic Book"/>
                <w:color w:val="000000" w:themeColor="text1"/>
                <w:szCs w:val="24"/>
              </w:rPr>
              <w:t>.</w:t>
            </w:r>
          </w:p>
        </w:tc>
        <w:tc>
          <w:tcPr>
            <w:tcW w:w="2644" w:type="dxa"/>
            <w:vAlign w:val="center"/>
          </w:tcPr>
          <w:p w14:paraId="3FB3AE49" w14:textId="6D5753EF" w:rsidR="00AC315B" w:rsidRPr="00C07725" w:rsidRDefault="00AC315B" w:rsidP="00ED788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Daily</w:t>
            </w:r>
          </w:p>
        </w:tc>
      </w:tr>
      <w:tr w:rsidR="00AC315B" w:rsidRPr="00634968" w14:paraId="59E863AB" w14:textId="77777777" w:rsidTr="00696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1" w:type="dxa"/>
            <w:vMerge/>
            <w:vAlign w:val="center"/>
          </w:tcPr>
          <w:p w14:paraId="7D61A9BC" w14:textId="77777777" w:rsidR="00AC315B" w:rsidRDefault="00AC315B" w:rsidP="00ED788A">
            <w:pPr>
              <w:rPr>
                <w:rFonts w:ascii="Franklin Gothic Book" w:hAnsi="Franklin Gothic Book"/>
                <w:b w:val="0"/>
                <w:bCs w:val="0"/>
              </w:rPr>
            </w:pPr>
          </w:p>
        </w:tc>
        <w:tc>
          <w:tcPr>
            <w:tcW w:w="2874" w:type="dxa"/>
            <w:vAlign w:val="center"/>
          </w:tcPr>
          <w:p w14:paraId="26B99F83" w14:textId="14E32D90" w:rsidR="00AC315B" w:rsidRDefault="00AC315B" w:rsidP="00ED788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Inspect for any spillage onto the return belt and clean as required.</w:t>
            </w:r>
          </w:p>
        </w:tc>
        <w:tc>
          <w:tcPr>
            <w:tcW w:w="2644" w:type="dxa"/>
            <w:vAlign w:val="center"/>
          </w:tcPr>
          <w:p w14:paraId="3A293523" w14:textId="38685073" w:rsidR="00AC315B" w:rsidRDefault="00AC315B" w:rsidP="00ED788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Daily</w:t>
            </w:r>
          </w:p>
        </w:tc>
      </w:tr>
      <w:tr w:rsidR="00AC315B" w:rsidRPr="00634968" w14:paraId="32C2DF56" w14:textId="77777777" w:rsidTr="00696060">
        <w:tc>
          <w:tcPr>
            <w:cnfStyle w:val="001000000000" w:firstRow="0" w:lastRow="0" w:firstColumn="1" w:lastColumn="0" w:oddVBand="0" w:evenVBand="0" w:oddHBand="0" w:evenHBand="0" w:firstRowFirstColumn="0" w:firstRowLastColumn="0" w:lastRowFirstColumn="0" w:lastRowLastColumn="0"/>
            <w:tcW w:w="4021" w:type="dxa"/>
            <w:vMerge/>
            <w:vAlign w:val="center"/>
          </w:tcPr>
          <w:p w14:paraId="14EE6F68" w14:textId="77777777" w:rsidR="00AC315B" w:rsidRDefault="00AC315B" w:rsidP="00ED788A">
            <w:pPr>
              <w:rPr>
                <w:rFonts w:ascii="Franklin Gothic Book" w:hAnsi="Franklin Gothic Book"/>
                <w:b w:val="0"/>
                <w:bCs w:val="0"/>
              </w:rPr>
            </w:pPr>
          </w:p>
        </w:tc>
        <w:tc>
          <w:tcPr>
            <w:tcW w:w="2874" w:type="dxa"/>
            <w:vAlign w:val="center"/>
          </w:tcPr>
          <w:p w14:paraId="1A34B73C" w14:textId="2693E8D5" w:rsidR="00AC315B" w:rsidRDefault="00AC315B" w:rsidP="00ED788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Inspect for wear and damage. Replace as required.</w:t>
            </w:r>
          </w:p>
        </w:tc>
        <w:tc>
          <w:tcPr>
            <w:tcW w:w="2644" w:type="dxa"/>
            <w:vAlign w:val="center"/>
          </w:tcPr>
          <w:p w14:paraId="73663317" w14:textId="73977F72" w:rsidR="00AC315B" w:rsidRDefault="00AC315B" w:rsidP="00ED788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Annually</w:t>
            </w:r>
          </w:p>
        </w:tc>
      </w:tr>
      <w:tr w:rsidR="00AC315B" w:rsidRPr="00634968" w14:paraId="02F2B8D5" w14:textId="77777777" w:rsidTr="00696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1" w:type="dxa"/>
            <w:vMerge/>
            <w:vAlign w:val="center"/>
          </w:tcPr>
          <w:p w14:paraId="13755727" w14:textId="77777777" w:rsidR="00AC315B" w:rsidRDefault="00AC315B" w:rsidP="00ED788A">
            <w:pPr>
              <w:rPr>
                <w:rFonts w:ascii="Franklin Gothic Book" w:hAnsi="Franklin Gothic Book"/>
                <w:b w:val="0"/>
                <w:bCs w:val="0"/>
              </w:rPr>
            </w:pPr>
          </w:p>
        </w:tc>
        <w:tc>
          <w:tcPr>
            <w:tcW w:w="2874" w:type="dxa"/>
            <w:vAlign w:val="center"/>
          </w:tcPr>
          <w:p w14:paraId="179D4119" w14:textId="58C41E45" w:rsidR="00AC315B" w:rsidRPr="008B694D" w:rsidRDefault="00AC315B" w:rsidP="00ED788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sidRPr="008B694D">
              <w:rPr>
                <w:rFonts w:ascii="Franklin Gothic Book" w:hAnsi="Franklin Gothic Book"/>
                <w:highlight w:val="yellow"/>
              </w:rPr>
              <w:t>[I</w:t>
            </w:r>
            <w:commentRangeStart w:id="167"/>
            <w:r w:rsidRPr="008B694D">
              <w:rPr>
                <w:rFonts w:ascii="Franklin Gothic Book" w:hAnsi="Franklin Gothic Book"/>
                <w:highlight w:val="yellow"/>
              </w:rPr>
              <w:t>nspec</w:t>
            </w:r>
            <w:commentRangeEnd w:id="167"/>
            <w:r>
              <w:rPr>
                <w:rStyle w:val="CommentReference"/>
              </w:rPr>
              <w:commentReference w:id="167"/>
            </w:r>
            <w:r w:rsidRPr="008B694D">
              <w:rPr>
                <w:rFonts w:ascii="Franklin Gothic Book" w:hAnsi="Franklin Gothic Book"/>
                <w:highlight w:val="yellow"/>
              </w:rPr>
              <w:t xml:space="preserve">t for proper belt tension (i.e. the belt should sag by approximately 2% between consecutive return idlers). Adjust as required according to the </w:t>
            </w:r>
            <w:r w:rsidRPr="008B694D">
              <w:rPr>
                <w:rFonts w:ascii="Franklin Gothic Book" w:hAnsi="Franklin Gothic Book"/>
                <w:highlight w:val="yellow"/>
              </w:rPr>
              <w:lastRenderedPageBreak/>
              <w:t xml:space="preserve">details provided in Section </w:t>
            </w:r>
            <w:r w:rsidRPr="008B694D">
              <w:rPr>
                <w:rFonts w:ascii="Franklin Gothic Book" w:hAnsi="Franklin Gothic Book"/>
                <w:highlight w:val="yellow"/>
              </w:rPr>
              <w:fldChar w:fldCharType="begin"/>
            </w:r>
            <w:r w:rsidRPr="008B694D">
              <w:rPr>
                <w:rFonts w:ascii="Franklin Gothic Book" w:hAnsi="Franklin Gothic Book"/>
                <w:highlight w:val="yellow"/>
              </w:rPr>
              <w:instrText xml:space="preserve"> REF _Ref164767983 \r \h  \* MERGEFORMAT </w:instrText>
            </w:r>
            <w:r w:rsidRPr="008B694D">
              <w:rPr>
                <w:rFonts w:ascii="Franklin Gothic Book" w:hAnsi="Franklin Gothic Book"/>
                <w:highlight w:val="yellow"/>
              </w:rPr>
            </w:r>
            <w:r w:rsidRPr="008B694D">
              <w:rPr>
                <w:rFonts w:ascii="Franklin Gothic Book" w:hAnsi="Franklin Gothic Book"/>
                <w:highlight w:val="yellow"/>
              </w:rPr>
              <w:fldChar w:fldCharType="separate"/>
            </w:r>
            <w:r w:rsidR="0048730A">
              <w:rPr>
                <w:rFonts w:ascii="Franklin Gothic Book" w:hAnsi="Franklin Gothic Book"/>
                <w:highlight w:val="yellow"/>
              </w:rPr>
              <w:t>6.2.1</w:t>
            </w:r>
            <w:r w:rsidRPr="008B694D">
              <w:rPr>
                <w:rFonts w:ascii="Franklin Gothic Book" w:hAnsi="Franklin Gothic Book"/>
                <w:highlight w:val="yellow"/>
              </w:rPr>
              <w:fldChar w:fldCharType="end"/>
            </w:r>
            <w:r w:rsidRPr="008B694D">
              <w:rPr>
                <w:rFonts w:ascii="Franklin Gothic Book" w:hAnsi="Franklin Gothic Book"/>
                <w:highlight w:val="yellow"/>
              </w:rPr>
              <w:t xml:space="preserve"> - </w:t>
            </w:r>
            <w:r w:rsidRPr="008B694D">
              <w:rPr>
                <w:rFonts w:ascii="Franklin Gothic Book" w:hAnsi="Franklin Gothic Book"/>
                <w:highlight w:val="yellow"/>
              </w:rPr>
              <w:fldChar w:fldCharType="begin"/>
            </w:r>
            <w:r w:rsidRPr="008B694D">
              <w:rPr>
                <w:rFonts w:ascii="Franklin Gothic Book" w:hAnsi="Franklin Gothic Book"/>
                <w:highlight w:val="yellow"/>
              </w:rPr>
              <w:instrText xml:space="preserve"> REF _Ref164767983 \h  \* MERGEFORMAT </w:instrText>
            </w:r>
            <w:r w:rsidRPr="008B694D">
              <w:rPr>
                <w:rFonts w:ascii="Franklin Gothic Book" w:hAnsi="Franklin Gothic Book"/>
                <w:highlight w:val="yellow"/>
              </w:rPr>
            </w:r>
            <w:r w:rsidRPr="008B694D">
              <w:rPr>
                <w:rFonts w:ascii="Franklin Gothic Book" w:hAnsi="Franklin Gothic Book"/>
                <w:highlight w:val="yellow"/>
              </w:rPr>
              <w:fldChar w:fldCharType="separate"/>
            </w:r>
            <w:r w:rsidR="0048730A" w:rsidRPr="0048730A">
              <w:rPr>
                <w:rFonts w:ascii="Franklin Gothic Book" w:hAnsi="Franklin Gothic Book"/>
                <w:highlight w:val="yellow"/>
              </w:rPr>
              <w:t xml:space="preserve">[Belt </w:t>
            </w:r>
            <w:r w:rsidR="0048730A" w:rsidRPr="00B50274">
              <w:rPr>
                <w:highlight w:val="yellow"/>
              </w:rPr>
              <w:t>Tensioning</w:t>
            </w:r>
            <w:r w:rsidRPr="008B694D">
              <w:rPr>
                <w:rFonts w:ascii="Franklin Gothic Book" w:hAnsi="Franklin Gothic Book"/>
                <w:highlight w:val="yellow"/>
              </w:rPr>
              <w:fldChar w:fldCharType="end"/>
            </w:r>
            <w:r w:rsidRPr="008B694D">
              <w:rPr>
                <w:rFonts w:ascii="Franklin Gothic Book" w:hAnsi="Franklin Gothic Book"/>
                <w:highlight w:val="yellow"/>
              </w:rPr>
              <w:t>.</w:t>
            </w:r>
          </w:p>
        </w:tc>
        <w:tc>
          <w:tcPr>
            <w:tcW w:w="2644" w:type="dxa"/>
            <w:vAlign w:val="center"/>
          </w:tcPr>
          <w:p w14:paraId="06D70BF7" w14:textId="1EB7D748" w:rsidR="00AC315B" w:rsidRPr="008B694D" w:rsidRDefault="00AC315B" w:rsidP="00ED788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sidRPr="008B694D">
              <w:rPr>
                <w:rFonts w:ascii="Franklin Gothic Book" w:hAnsi="Franklin Gothic Book"/>
                <w:highlight w:val="yellow"/>
              </w:rPr>
              <w:lastRenderedPageBreak/>
              <w:t>Weekly]</w:t>
            </w:r>
          </w:p>
        </w:tc>
      </w:tr>
      <w:tr w:rsidR="00AC315B" w:rsidRPr="00634968" w14:paraId="0E327A15" w14:textId="77777777" w:rsidTr="00696060">
        <w:tc>
          <w:tcPr>
            <w:cnfStyle w:val="001000000000" w:firstRow="0" w:lastRow="0" w:firstColumn="1" w:lastColumn="0" w:oddVBand="0" w:evenVBand="0" w:oddHBand="0" w:evenHBand="0" w:firstRowFirstColumn="0" w:firstRowLastColumn="0" w:lastRowFirstColumn="0" w:lastRowLastColumn="0"/>
            <w:tcW w:w="4021" w:type="dxa"/>
            <w:vMerge/>
            <w:vAlign w:val="center"/>
          </w:tcPr>
          <w:p w14:paraId="0AA9141F" w14:textId="77777777" w:rsidR="00AC315B" w:rsidRDefault="00AC315B" w:rsidP="00ED788A">
            <w:pPr>
              <w:rPr>
                <w:rFonts w:ascii="Franklin Gothic Book" w:hAnsi="Franklin Gothic Book"/>
                <w:b w:val="0"/>
                <w:bCs w:val="0"/>
              </w:rPr>
            </w:pPr>
          </w:p>
        </w:tc>
        <w:tc>
          <w:tcPr>
            <w:tcW w:w="2874" w:type="dxa"/>
            <w:vAlign w:val="center"/>
          </w:tcPr>
          <w:p w14:paraId="137594A6" w14:textId="4383F586" w:rsidR="00AC315B" w:rsidRDefault="00AC315B" w:rsidP="00ED788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F8366F">
              <w:rPr>
                <w:rFonts w:ascii="Franklin Gothic Book" w:hAnsi="Franklin Gothic Book"/>
              </w:rPr>
              <w:t>Check splice for signs of wear.</w:t>
            </w:r>
          </w:p>
        </w:tc>
        <w:tc>
          <w:tcPr>
            <w:tcW w:w="2644" w:type="dxa"/>
            <w:vAlign w:val="center"/>
          </w:tcPr>
          <w:p w14:paraId="20D45E4D" w14:textId="5BA1976B" w:rsidR="00AC315B" w:rsidRDefault="00AC315B" w:rsidP="00ED788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F8366F">
              <w:rPr>
                <w:rFonts w:ascii="Franklin Gothic Book" w:hAnsi="Franklin Gothic Book"/>
              </w:rPr>
              <w:t>Weekly</w:t>
            </w:r>
          </w:p>
        </w:tc>
      </w:tr>
      <w:tr w:rsidR="007E40FA" w:rsidRPr="00634968" w14:paraId="6BF6F79F" w14:textId="77777777" w:rsidTr="00696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1" w:type="dxa"/>
            <w:vMerge/>
            <w:vAlign w:val="center"/>
          </w:tcPr>
          <w:p w14:paraId="48F82E2F" w14:textId="77777777" w:rsidR="007E40FA" w:rsidRDefault="007E40FA" w:rsidP="00ED788A">
            <w:pPr>
              <w:rPr>
                <w:rFonts w:ascii="Franklin Gothic Book" w:hAnsi="Franklin Gothic Book"/>
                <w:b w:val="0"/>
                <w:bCs w:val="0"/>
              </w:rPr>
            </w:pPr>
          </w:p>
        </w:tc>
        <w:tc>
          <w:tcPr>
            <w:tcW w:w="2874" w:type="dxa"/>
            <w:vAlign w:val="center"/>
          </w:tcPr>
          <w:p w14:paraId="74108DDF" w14:textId="276A7B24" w:rsidR="007E40FA" w:rsidRPr="00F8366F" w:rsidRDefault="00BD37D0" w:rsidP="00ED788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Refer to any additional preventative maintenance requirements included in the belt manufacturer’s information provided in Appendix A: Catalog Cuts.</w:t>
            </w:r>
          </w:p>
        </w:tc>
        <w:tc>
          <w:tcPr>
            <w:tcW w:w="2644" w:type="dxa"/>
            <w:vAlign w:val="center"/>
          </w:tcPr>
          <w:p w14:paraId="3A1FAB2F" w14:textId="47F75B52" w:rsidR="007E40FA" w:rsidRPr="00F8366F" w:rsidRDefault="00BD37D0" w:rsidP="00ED788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Weekly</w:t>
            </w:r>
          </w:p>
        </w:tc>
      </w:tr>
      <w:tr w:rsidR="00AC315B" w:rsidRPr="00634968" w14:paraId="5367301E" w14:textId="77777777" w:rsidTr="00696060">
        <w:tc>
          <w:tcPr>
            <w:cnfStyle w:val="001000000000" w:firstRow="0" w:lastRow="0" w:firstColumn="1" w:lastColumn="0" w:oddVBand="0" w:evenVBand="0" w:oddHBand="0" w:evenHBand="0" w:firstRowFirstColumn="0" w:firstRowLastColumn="0" w:lastRowFirstColumn="0" w:lastRowLastColumn="0"/>
            <w:tcW w:w="4021" w:type="dxa"/>
            <w:vMerge/>
            <w:vAlign w:val="center"/>
          </w:tcPr>
          <w:p w14:paraId="3D729112" w14:textId="77777777" w:rsidR="00AC315B" w:rsidRDefault="00AC315B" w:rsidP="00ED788A">
            <w:pPr>
              <w:rPr>
                <w:rFonts w:ascii="Franklin Gothic Book" w:hAnsi="Franklin Gothic Book"/>
                <w:b w:val="0"/>
                <w:bCs w:val="0"/>
              </w:rPr>
            </w:pPr>
          </w:p>
        </w:tc>
        <w:tc>
          <w:tcPr>
            <w:tcW w:w="2874" w:type="dxa"/>
            <w:vAlign w:val="center"/>
          </w:tcPr>
          <w:p w14:paraId="6F342572" w14:textId="2AC6072B" w:rsidR="00AC315B" w:rsidRPr="00AC315B" w:rsidRDefault="00AC315B" w:rsidP="00ED788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sidRPr="00AC315B">
              <w:rPr>
                <w:rFonts w:ascii="Franklin Gothic Book" w:hAnsi="Franklin Gothic Book"/>
                <w:highlight w:val="yellow"/>
              </w:rPr>
              <w:t>[I</w:t>
            </w:r>
            <w:commentRangeStart w:id="168"/>
            <w:r w:rsidRPr="00AC315B">
              <w:rPr>
                <w:rFonts w:ascii="Franklin Gothic Book" w:hAnsi="Franklin Gothic Book"/>
                <w:highlight w:val="yellow"/>
              </w:rPr>
              <w:t xml:space="preserve">nspect </w:t>
            </w:r>
            <w:commentRangeEnd w:id="168"/>
            <w:r>
              <w:rPr>
                <w:rStyle w:val="CommentReference"/>
              </w:rPr>
              <w:commentReference w:id="168"/>
            </w:r>
            <w:r w:rsidRPr="00AC315B">
              <w:rPr>
                <w:rFonts w:ascii="Franklin Gothic Book" w:hAnsi="Franklin Gothic Book"/>
                <w:highlight w:val="yellow"/>
              </w:rPr>
              <w:t xml:space="preserve">for proper belt tensioning and </w:t>
            </w:r>
            <w:r w:rsidR="00455908">
              <w:rPr>
                <w:rFonts w:ascii="Franklin Gothic Book" w:hAnsi="Franklin Gothic Book"/>
                <w:highlight w:val="yellow"/>
              </w:rPr>
              <w:t>increase or decrease</w:t>
            </w:r>
            <w:r w:rsidRPr="00AC315B">
              <w:rPr>
                <w:rFonts w:ascii="Franklin Gothic Book" w:hAnsi="Franklin Gothic Book"/>
                <w:highlight w:val="yellow"/>
              </w:rPr>
              <w:t xml:space="preserve"> the </w:t>
            </w:r>
            <w:r w:rsidR="00455908">
              <w:rPr>
                <w:rFonts w:ascii="Franklin Gothic Book" w:hAnsi="Franklin Gothic Book"/>
                <w:highlight w:val="yellow"/>
              </w:rPr>
              <w:t xml:space="preserve">counterweight by adding or removing </w:t>
            </w:r>
            <w:r w:rsidRPr="00AC315B">
              <w:rPr>
                <w:rFonts w:ascii="Franklin Gothic Book" w:hAnsi="Franklin Gothic Book"/>
                <w:highlight w:val="yellow"/>
              </w:rPr>
              <w:t>weight plates as required.</w:t>
            </w:r>
          </w:p>
        </w:tc>
        <w:tc>
          <w:tcPr>
            <w:tcW w:w="2644" w:type="dxa"/>
            <w:vAlign w:val="center"/>
          </w:tcPr>
          <w:p w14:paraId="3E8D7250" w14:textId="62FD26C3" w:rsidR="00AC315B" w:rsidRPr="00AC315B" w:rsidRDefault="00AC315B" w:rsidP="00ED788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sidRPr="00AC315B">
              <w:rPr>
                <w:rFonts w:ascii="Franklin Gothic Book" w:hAnsi="Franklin Gothic Book"/>
                <w:highlight w:val="yellow"/>
              </w:rPr>
              <w:t>Weekly]</w:t>
            </w:r>
          </w:p>
        </w:tc>
      </w:tr>
      <w:tr w:rsidR="00815436" w:rsidRPr="00634968" w14:paraId="3EB8A83D" w14:textId="315475AE" w:rsidTr="00696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1" w:type="dxa"/>
            <w:vMerge w:val="restart"/>
            <w:vAlign w:val="center"/>
          </w:tcPr>
          <w:p w14:paraId="5BDD9240" w14:textId="5F895647" w:rsidR="00815436" w:rsidRPr="00846247" w:rsidRDefault="00815436" w:rsidP="00ED788A">
            <w:pPr>
              <w:rPr>
                <w:rFonts w:ascii="Franklin Gothic Book" w:hAnsi="Franklin Gothic Book"/>
                <w:b w:val="0"/>
                <w:bCs w:val="0"/>
              </w:rPr>
            </w:pPr>
            <w:r>
              <w:rPr>
                <w:rFonts w:ascii="Franklin Gothic Book" w:hAnsi="Franklin Gothic Book"/>
                <w:b w:val="0"/>
                <w:bCs w:val="0"/>
              </w:rPr>
              <w:t>Drum Pulleys</w:t>
            </w:r>
          </w:p>
        </w:tc>
        <w:tc>
          <w:tcPr>
            <w:tcW w:w="2874" w:type="dxa"/>
            <w:vAlign w:val="center"/>
          </w:tcPr>
          <w:p w14:paraId="763692C2" w14:textId="7463034B" w:rsidR="00815436" w:rsidRPr="00E642D1" w:rsidRDefault="00815436" w:rsidP="00ED788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E642D1">
              <w:rPr>
                <w:rFonts w:ascii="Franklin Gothic Book" w:hAnsi="Franklin Gothic Book"/>
              </w:rPr>
              <w:t xml:space="preserve">Inspect </w:t>
            </w:r>
            <w:r>
              <w:rPr>
                <w:rFonts w:ascii="Franklin Gothic Book" w:hAnsi="Franklin Gothic Book"/>
              </w:rPr>
              <w:t xml:space="preserve">the bearings on either side of all pulleys </w:t>
            </w:r>
            <w:r w:rsidRPr="00E642D1">
              <w:rPr>
                <w:rFonts w:ascii="Franklin Gothic Book" w:hAnsi="Franklin Gothic Book"/>
              </w:rPr>
              <w:t>for operation and alignment.</w:t>
            </w:r>
            <w:r>
              <w:rPr>
                <w:rFonts w:ascii="Franklin Gothic Book" w:hAnsi="Franklin Gothic Book"/>
              </w:rPr>
              <w:t xml:space="preserve"> </w:t>
            </w:r>
          </w:p>
        </w:tc>
        <w:tc>
          <w:tcPr>
            <w:tcW w:w="2644" w:type="dxa"/>
            <w:vAlign w:val="center"/>
          </w:tcPr>
          <w:p w14:paraId="26A90F32" w14:textId="3BC0DC8C" w:rsidR="00815436" w:rsidRPr="00846247" w:rsidRDefault="00815436" w:rsidP="00ED788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Daily</w:t>
            </w:r>
          </w:p>
        </w:tc>
      </w:tr>
      <w:tr w:rsidR="00815436" w:rsidRPr="00634968" w14:paraId="77DB7589" w14:textId="77777777" w:rsidTr="00696060">
        <w:tc>
          <w:tcPr>
            <w:cnfStyle w:val="001000000000" w:firstRow="0" w:lastRow="0" w:firstColumn="1" w:lastColumn="0" w:oddVBand="0" w:evenVBand="0" w:oddHBand="0" w:evenHBand="0" w:firstRowFirstColumn="0" w:firstRowLastColumn="0" w:lastRowFirstColumn="0" w:lastRowLastColumn="0"/>
            <w:tcW w:w="4021" w:type="dxa"/>
            <w:vMerge/>
            <w:vAlign w:val="center"/>
          </w:tcPr>
          <w:p w14:paraId="3ABB6A3E" w14:textId="77777777" w:rsidR="00815436" w:rsidRDefault="00815436" w:rsidP="00ED788A">
            <w:pPr>
              <w:rPr>
                <w:rFonts w:ascii="Franklin Gothic Book" w:hAnsi="Franklin Gothic Book"/>
              </w:rPr>
            </w:pPr>
          </w:p>
        </w:tc>
        <w:tc>
          <w:tcPr>
            <w:tcW w:w="2874" w:type="dxa"/>
            <w:vAlign w:val="center"/>
          </w:tcPr>
          <w:p w14:paraId="42E792BB" w14:textId="236EB853" w:rsidR="00815436" w:rsidRPr="00E642D1" w:rsidRDefault="00815436" w:rsidP="00ED788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Lubricate</w:t>
            </w:r>
            <w:r w:rsidRPr="00906589">
              <w:rPr>
                <w:rFonts w:ascii="Franklin Gothic Book" w:hAnsi="Franklin Gothic Book"/>
              </w:rPr>
              <w:t xml:space="preserve"> the bearings</w:t>
            </w:r>
            <w:r>
              <w:rPr>
                <w:rFonts w:ascii="Franklin Gothic Book" w:hAnsi="Franklin Gothic Book"/>
              </w:rPr>
              <w:t xml:space="preserve"> on either side of all pulleys</w:t>
            </w:r>
            <w:r w:rsidRPr="00906589">
              <w:rPr>
                <w:rFonts w:ascii="Franklin Gothic Book" w:hAnsi="Franklin Gothic Book"/>
              </w:rPr>
              <w:t xml:space="preserve">. Refer to Section </w:t>
            </w:r>
            <w:r w:rsidRPr="00906589">
              <w:rPr>
                <w:rFonts w:ascii="Franklin Gothic Book" w:hAnsi="Franklin Gothic Book"/>
              </w:rPr>
              <w:fldChar w:fldCharType="begin"/>
            </w:r>
            <w:r w:rsidRPr="00906589">
              <w:rPr>
                <w:rFonts w:ascii="Franklin Gothic Book" w:hAnsi="Franklin Gothic Book"/>
              </w:rPr>
              <w:instrText xml:space="preserve"> REF _Ref148007367 \r \h  \* MERGEFORMAT </w:instrText>
            </w:r>
            <w:r w:rsidRPr="00906589">
              <w:rPr>
                <w:rFonts w:ascii="Franklin Gothic Book" w:hAnsi="Franklin Gothic Book"/>
              </w:rPr>
            </w:r>
            <w:r w:rsidRPr="00906589">
              <w:rPr>
                <w:rFonts w:ascii="Franklin Gothic Book" w:hAnsi="Franklin Gothic Book"/>
              </w:rPr>
              <w:fldChar w:fldCharType="separate"/>
            </w:r>
            <w:r w:rsidR="0048730A">
              <w:rPr>
                <w:rFonts w:ascii="Franklin Gothic Book" w:hAnsi="Franklin Gothic Book"/>
              </w:rPr>
              <w:t>6.3</w:t>
            </w:r>
            <w:r w:rsidRPr="00906589">
              <w:rPr>
                <w:rFonts w:ascii="Franklin Gothic Book" w:hAnsi="Franklin Gothic Book"/>
              </w:rPr>
              <w:fldChar w:fldCharType="end"/>
            </w:r>
            <w:r w:rsidRPr="00906589">
              <w:rPr>
                <w:rFonts w:ascii="Franklin Gothic Book" w:hAnsi="Franklin Gothic Book"/>
              </w:rPr>
              <w:t xml:space="preserve"> - </w:t>
            </w:r>
            <w:r w:rsidRPr="00906589">
              <w:rPr>
                <w:rFonts w:ascii="Franklin Gothic Book" w:hAnsi="Franklin Gothic Book"/>
              </w:rPr>
              <w:fldChar w:fldCharType="begin"/>
            </w:r>
            <w:r w:rsidRPr="00906589">
              <w:rPr>
                <w:rFonts w:ascii="Franklin Gothic Book" w:hAnsi="Franklin Gothic Book"/>
              </w:rPr>
              <w:instrText xml:space="preserve"> REF _Ref148007367 \h  \* MERGEFORMAT </w:instrText>
            </w:r>
            <w:r w:rsidRPr="00906589">
              <w:rPr>
                <w:rFonts w:ascii="Franklin Gothic Book" w:hAnsi="Franklin Gothic Book"/>
              </w:rPr>
            </w:r>
            <w:r w:rsidRPr="00906589">
              <w:rPr>
                <w:rFonts w:ascii="Franklin Gothic Book" w:hAnsi="Franklin Gothic Book"/>
              </w:rPr>
              <w:fldChar w:fldCharType="separate"/>
            </w:r>
            <w:r w:rsidR="0048730A" w:rsidRPr="0048730A">
              <w:rPr>
                <w:rFonts w:ascii="Franklin Gothic Book" w:hAnsi="Franklin Gothic Book"/>
              </w:rPr>
              <w:t>Lubrication</w:t>
            </w:r>
            <w:r w:rsidRPr="00906589">
              <w:rPr>
                <w:rFonts w:ascii="Franklin Gothic Book" w:hAnsi="Franklin Gothic Book"/>
              </w:rPr>
              <w:fldChar w:fldCharType="end"/>
            </w:r>
            <w:r w:rsidRPr="00906589">
              <w:rPr>
                <w:rFonts w:ascii="Franklin Gothic Book" w:hAnsi="Franklin Gothic Book"/>
              </w:rPr>
              <w:t xml:space="preserve"> for additional details.</w:t>
            </w:r>
          </w:p>
        </w:tc>
        <w:tc>
          <w:tcPr>
            <w:tcW w:w="2644" w:type="dxa"/>
            <w:vAlign w:val="center"/>
          </w:tcPr>
          <w:p w14:paraId="48F4F157" w14:textId="6308D8E7" w:rsidR="00815436" w:rsidRDefault="00815436" w:rsidP="00ED788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906589">
              <w:rPr>
                <w:rFonts w:ascii="Franklin Gothic Book" w:hAnsi="Franklin Gothic Book"/>
              </w:rPr>
              <w:t xml:space="preserve">Refer to Section </w:t>
            </w:r>
            <w:r w:rsidRPr="00906589">
              <w:rPr>
                <w:rFonts w:ascii="Franklin Gothic Book" w:hAnsi="Franklin Gothic Book"/>
              </w:rPr>
              <w:fldChar w:fldCharType="begin"/>
            </w:r>
            <w:r w:rsidRPr="00906589">
              <w:rPr>
                <w:rFonts w:ascii="Franklin Gothic Book" w:hAnsi="Franklin Gothic Book"/>
              </w:rPr>
              <w:instrText xml:space="preserve"> REF _Ref148007367 \r \h  \* MERGEFORMAT </w:instrText>
            </w:r>
            <w:r w:rsidRPr="00906589">
              <w:rPr>
                <w:rFonts w:ascii="Franklin Gothic Book" w:hAnsi="Franklin Gothic Book"/>
              </w:rPr>
            </w:r>
            <w:r w:rsidRPr="00906589">
              <w:rPr>
                <w:rFonts w:ascii="Franklin Gothic Book" w:hAnsi="Franklin Gothic Book"/>
              </w:rPr>
              <w:fldChar w:fldCharType="separate"/>
            </w:r>
            <w:r w:rsidR="0048730A">
              <w:rPr>
                <w:rFonts w:ascii="Franklin Gothic Book" w:hAnsi="Franklin Gothic Book"/>
              </w:rPr>
              <w:t>6.3</w:t>
            </w:r>
            <w:r w:rsidRPr="00906589">
              <w:rPr>
                <w:rFonts w:ascii="Franklin Gothic Book" w:hAnsi="Franklin Gothic Book"/>
              </w:rPr>
              <w:fldChar w:fldCharType="end"/>
            </w:r>
            <w:r w:rsidRPr="00906589">
              <w:rPr>
                <w:rFonts w:ascii="Franklin Gothic Book" w:hAnsi="Franklin Gothic Book"/>
              </w:rPr>
              <w:t xml:space="preserve"> - </w:t>
            </w:r>
            <w:r w:rsidRPr="00906589">
              <w:rPr>
                <w:rFonts w:ascii="Franklin Gothic Book" w:hAnsi="Franklin Gothic Book"/>
              </w:rPr>
              <w:fldChar w:fldCharType="begin"/>
            </w:r>
            <w:r w:rsidRPr="00906589">
              <w:rPr>
                <w:rFonts w:ascii="Franklin Gothic Book" w:hAnsi="Franklin Gothic Book"/>
              </w:rPr>
              <w:instrText xml:space="preserve"> REF _Ref148007367 \h  \* MERGEFORMAT </w:instrText>
            </w:r>
            <w:r w:rsidRPr="00906589">
              <w:rPr>
                <w:rFonts w:ascii="Franklin Gothic Book" w:hAnsi="Franklin Gothic Book"/>
              </w:rPr>
            </w:r>
            <w:r w:rsidRPr="00906589">
              <w:rPr>
                <w:rFonts w:ascii="Franklin Gothic Book" w:hAnsi="Franklin Gothic Book"/>
              </w:rPr>
              <w:fldChar w:fldCharType="separate"/>
            </w:r>
            <w:r w:rsidR="0048730A" w:rsidRPr="0048730A">
              <w:rPr>
                <w:rFonts w:ascii="Franklin Gothic Book" w:hAnsi="Franklin Gothic Book"/>
              </w:rPr>
              <w:t>Lubrication</w:t>
            </w:r>
            <w:r w:rsidRPr="00906589">
              <w:rPr>
                <w:rFonts w:ascii="Franklin Gothic Book" w:hAnsi="Franklin Gothic Book"/>
              </w:rPr>
              <w:fldChar w:fldCharType="end"/>
            </w:r>
            <w:r w:rsidRPr="00906589">
              <w:rPr>
                <w:rFonts w:ascii="Franklin Gothic Book" w:hAnsi="Franklin Gothic Book"/>
              </w:rPr>
              <w:t>.</w:t>
            </w:r>
          </w:p>
        </w:tc>
      </w:tr>
      <w:tr w:rsidR="00815436" w:rsidRPr="00634968" w14:paraId="7EB2B127" w14:textId="77777777" w:rsidTr="00696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1" w:type="dxa"/>
            <w:vMerge/>
            <w:vAlign w:val="center"/>
          </w:tcPr>
          <w:p w14:paraId="19742B6D" w14:textId="77777777" w:rsidR="00815436" w:rsidRDefault="00815436" w:rsidP="00696060">
            <w:pPr>
              <w:rPr>
                <w:rFonts w:ascii="Franklin Gothic Book" w:hAnsi="Franklin Gothic Book"/>
              </w:rPr>
            </w:pPr>
          </w:p>
        </w:tc>
        <w:tc>
          <w:tcPr>
            <w:tcW w:w="2874" w:type="dxa"/>
            <w:vAlign w:val="center"/>
          </w:tcPr>
          <w:p w14:paraId="18B2B2CA" w14:textId="71437209" w:rsidR="00815436" w:rsidRDefault="00815436" w:rsidP="00696060">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Inspect for material buildup and clean as required.</w:t>
            </w:r>
          </w:p>
        </w:tc>
        <w:tc>
          <w:tcPr>
            <w:tcW w:w="2644" w:type="dxa"/>
            <w:vAlign w:val="center"/>
          </w:tcPr>
          <w:p w14:paraId="1A81C015" w14:textId="437AB204" w:rsidR="00815436" w:rsidRPr="00906589" w:rsidRDefault="00815436" w:rsidP="00696060">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Daily</w:t>
            </w:r>
          </w:p>
        </w:tc>
      </w:tr>
      <w:tr w:rsidR="00815436" w:rsidRPr="00634968" w14:paraId="41BACC84" w14:textId="77777777" w:rsidTr="00696060">
        <w:tc>
          <w:tcPr>
            <w:cnfStyle w:val="001000000000" w:firstRow="0" w:lastRow="0" w:firstColumn="1" w:lastColumn="0" w:oddVBand="0" w:evenVBand="0" w:oddHBand="0" w:evenHBand="0" w:firstRowFirstColumn="0" w:firstRowLastColumn="0" w:lastRowFirstColumn="0" w:lastRowLastColumn="0"/>
            <w:tcW w:w="4021" w:type="dxa"/>
            <w:vMerge/>
            <w:vAlign w:val="center"/>
          </w:tcPr>
          <w:p w14:paraId="5583281E" w14:textId="77777777" w:rsidR="00815436" w:rsidRDefault="00815436" w:rsidP="00696060">
            <w:pPr>
              <w:rPr>
                <w:rFonts w:ascii="Franklin Gothic Book" w:hAnsi="Franklin Gothic Book"/>
              </w:rPr>
            </w:pPr>
          </w:p>
        </w:tc>
        <w:tc>
          <w:tcPr>
            <w:tcW w:w="2874" w:type="dxa"/>
            <w:vAlign w:val="center"/>
          </w:tcPr>
          <w:p w14:paraId="23A6F93E" w14:textId="45E42977" w:rsidR="00815436" w:rsidRDefault="00815436" w:rsidP="00696060">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Inspect for any signs of wear, damage, or misalignment.</w:t>
            </w:r>
          </w:p>
        </w:tc>
        <w:tc>
          <w:tcPr>
            <w:tcW w:w="2644" w:type="dxa"/>
            <w:vAlign w:val="center"/>
          </w:tcPr>
          <w:p w14:paraId="57B47A0B" w14:textId="1C9185C6" w:rsidR="00815436" w:rsidRDefault="00815436" w:rsidP="00696060">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Daily</w:t>
            </w:r>
          </w:p>
        </w:tc>
      </w:tr>
      <w:tr w:rsidR="00696060" w:rsidRPr="00634968" w14:paraId="62627456" w14:textId="77777777" w:rsidTr="00696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1" w:type="dxa"/>
            <w:vMerge w:val="restart"/>
            <w:vAlign w:val="center"/>
          </w:tcPr>
          <w:p w14:paraId="330C9D52" w14:textId="2281E4BA" w:rsidR="00696060" w:rsidRPr="00296325" w:rsidRDefault="00696060" w:rsidP="00696060">
            <w:pPr>
              <w:rPr>
                <w:rFonts w:ascii="Franklin Gothic Book" w:hAnsi="Franklin Gothic Book"/>
                <w:b w:val="0"/>
                <w:bCs w:val="0"/>
              </w:rPr>
            </w:pPr>
            <w:r>
              <w:rPr>
                <w:rFonts w:ascii="Franklin Gothic Book" w:hAnsi="Franklin Gothic Book"/>
                <w:b w:val="0"/>
                <w:bCs w:val="0"/>
              </w:rPr>
              <w:t>Idlers</w:t>
            </w:r>
          </w:p>
        </w:tc>
        <w:tc>
          <w:tcPr>
            <w:tcW w:w="2874" w:type="dxa"/>
            <w:vAlign w:val="center"/>
          </w:tcPr>
          <w:p w14:paraId="05FC1C26" w14:textId="59605F04" w:rsidR="00696060" w:rsidRDefault="00696060" w:rsidP="00696060">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Inspect for material buildup and clean as required.</w:t>
            </w:r>
            <w:r>
              <w:t xml:space="preserve"> </w:t>
            </w:r>
            <w:r w:rsidRPr="00D32175">
              <w:rPr>
                <w:rFonts w:ascii="Franklin Gothic Book" w:hAnsi="Franklin Gothic Book"/>
              </w:rPr>
              <w:t>Running the Bio-BELT while the idlers have excessive material buildup can cause significant belt tracking issues</w:t>
            </w:r>
            <w:r>
              <w:rPr>
                <w:rFonts w:ascii="Franklin Gothic Book" w:hAnsi="Franklin Gothic Book"/>
              </w:rPr>
              <w:t xml:space="preserve"> and/or damage to idlers</w:t>
            </w:r>
            <w:r w:rsidRPr="00D32175">
              <w:rPr>
                <w:rFonts w:ascii="Franklin Gothic Book" w:hAnsi="Franklin Gothic Book"/>
              </w:rPr>
              <w:t>.</w:t>
            </w:r>
          </w:p>
        </w:tc>
        <w:tc>
          <w:tcPr>
            <w:tcW w:w="2644" w:type="dxa"/>
            <w:vAlign w:val="center"/>
          </w:tcPr>
          <w:p w14:paraId="33D08A9D" w14:textId="19841711" w:rsidR="00696060" w:rsidRPr="00846247" w:rsidRDefault="00696060" w:rsidP="00696060">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Daily</w:t>
            </w:r>
          </w:p>
        </w:tc>
      </w:tr>
      <w:tr w:rsidR="00696060" w:rsidRPr="00634968" w14:paraId="3F9F0CF8" w14:textId="77777777" w:rsidTr="00696060">
        <w:tc>
          <w:tcPr>
            <w:cnfStyle w:val="001000000000" w:firstRow="0" w:lastRow="0" w:firstColumn="1" w:lastColumn="0" w:oddVBand="0" w:evenVBand="0" w:oddHBand="0" w:evenHBand="0" w:firstRowFirstColumn="0" w:firstRowLastColumn="0" w:lastRowFirstColumn="0" w:lastRowLastColumn="0"/>
            <w:tcW w:w="4021" w:type="dxa"/>
            <w:vMerge/>
            <w:vAlign w:val="center"/>
          </w:tcPr>
          <w:p w14:paraId="39B57C80" w14:textId="77777777" w:rsidR="00696060" w:rsidRDefault="00696060" w:rsidP="00696060">
            <w:pPr>
              <w:rPr>
                <w:rFonts w:ascii="Franklin Gothic Book" w:hAnsi="Franklin Gothic Book"/>
              </w:rPr>
            </w:pPr>
          </w:p>
        </w:tc>
        <w:tc>
          <w:tcPr>
            <w:tcW w:w="2874" w:type="dxa"/>
            <w:vAlign w:val="center"/>
          </w:tcPr>
          <w:p w14:paraId="0276194A" w14:textId="17236A31" w:rsidR="00696060" w:rsidRDefault="00696060" w:rsidP="00696060">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V</w:t>
            </w:r>
            <w:r w:rsidRPr="00766397">
              <w:rPr>
                <w:rFonts w:ascii="Franklin Gothic Book" w:hAnsi="Franklin Gothic Book"/>
              </w:rPr>
              <w:t xml:space="preserve">erify that all idlers are </w:t>
            </w:r>
            <w:r>
              <w:rPr>
                <w:rFonts w:ascii="Franklin Gothic Book" w:hAnsi="Franklin Gothic Book"/>
              </w:rPr>
              <w:t>rotating freely.</w:t>
            </w:r>
          </w:p>
        </w:tc>
        <w:tc>
          <w:tcPr>
            <w:tcW w:w="2644" w:type="dxa"/>
            <w:vAlign w:val="center"/>
          </w:tcPr>
          <w:p w14:paraId="07B4D6BF" w14:textId="43298C24" w:rsidR="00696060" w:rsidRDefault="00696060" w:rsidP="00696060">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Daily</w:t>
            </w:r>
          </w:p>
        </w:tc>
      </w:tr>
      <w:tr w:rsidR="00805CD0" w:rsidRPr="00634968" w14:paraId="493E2BEF" w14:textId="77777777" w:rsidTr="00696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1" w:type="dxa"/>
            <w:vMerge/>
            <w:vAlign w:val="center"/>
          </w:tcPr>
          <w:p w14:paraId="3ACA499F" w14:textId="77777777" w:rsidR="00805CD0" w:rsidRDefault="00805CD0" w:rsidP="00696060">
            <w:pPr>
              <w:rPr>
                <w:rFonts w:ascii="Franklin Gothic Book" w:hAnsi="Franklin Gothic Book"/>
              </w:rPr>
            </w:pPr>
          </w:p>
        </w:tc>
        <w:tc>
          <w:tcPr>
            <w:tcW w:w="2874" w:type="dxa"/>
            <w:vAlign w:val="center"/>
          </w:tcPr>
          <w:p w14:paraId="7D772795" w14:textId="04C0AF4D" w:rsidR="00805CD0" w:rsidRDefault="00805CD0" w:rsidP="00696060">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Inspect idlers for any indications of wear.</w:t>
            </w:r>
          </w:p>
        </w:tc>
        <w:tc>
          <w:tcPr>
            <w:tcW w:w="2644" w:type="dxa"/>
            <w:vAlign w:val="center"/>
          </w:tcPr>
          <w:p w14:paraId="5F3682A0" w14:textId="08CF999B" w:rsidR="00805CD0" w:rsidRDefault="00805CD0" w:rsidP="00696060">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Pr>
                <w:rFonts w:ascii="Franklin Gothic Book" w:hAnsi="Franklin Gothic Book"/>
              </w:rPr>
              <w:t>Daily</w:t>
            </w:r>
          </w:p>
        </w:tc>
      </w:tr>
      <w:tr w:rsidR="00696060" w:rsidRPr="00634968" w14:paraId="60401327" w14:textId="77777777" w:rsidTr="00696060">
        <w:tc>
          <w:tcPr>
            <w:cnfStyle w:val="001000000000" w:firstRow="0" w:lastRow="0" w:firstColumn="1" w:lastColumn="0" w:oddVBand="0" w:evenVBand="0" w:oddHBand="0" w:evenHBand="0" w:firstRowFirstColumn="0" w:firstRowLastColumn="0" w:lastRowFirstColumn="0" w:lastRowLastColumn="0"/>
            <w:tcW w:w="4021" w:type="dxa"/>
            <w:vMerge/>
            <w:vAlign w:val="center"/>
          </w:tcPr>
          <w:p w14:paraId="19180B13" w14:textId="77777777" w:rsidR="00696060" w:rsidRDefault="00696060" w:rsidP="00696060">
            <w:pPr>
              <w:rPr>
                <w:rFonts w:ascii="Franklin Gothic Book" w:hAnsi="Franklin Gothic Book"/>
              </w:rPr>
            </w:pPr>
          </w:p>
        </w:tc>
        <w:tc>
          <w:tcPr>
            <w:tcW w:w="2874" w:type="dxa"/>
            <w:vAlign w:val="center"/>
          </w:tcPr>
          <w:p w14:paraId="4A6D9E7C" w14:textId="13FA7E02" w:rsidR="00696060" w:rsidRPr="008A4479" w:rsidRDefault="00696060" w:rsidP="00696060">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sidRPr="008A4479">
              <w:rPr>
                <w:rFonts w:ascii="Franklin Gothic Book" w:hAnsi="Franklin Gothic Book"/>
                <w:highlight w:val="yellow"/>
              </w:rPr>
              <w:t>[L</w:t>
            </w:r>
            <w:commentRangeStart w:id="169"/>
            <w:r w:rsidRPr="008A4479">
              <w:rPr>
                <w:rFonts w:ascii="Franklin Gothic Book" w:hAnsi="Franklin Gothic Book"/>
                <w:highlight w:val="yellow"/>
              </w:rPr>
              <w:t>ubrica</w:t>
            </w:r>
            <w:commentRangeEnd w:id="169"/>
            <w:r>
              <w:rPr>
                <w:rStyle w:val="CommentReference"/>
              </w:rPr>
              <w:commentReference w:id="169"/>
            </w:r>
            <w:r w:rsidRPr="008A4479">
              <w:rPr>
                <w:rFonts w:ascii="Franklin Gothic Book" w:hAnsi="Franklin Gothic Book"/>
                <w:highlight w:val="yellow"/>
              </w:rPr>
              <w:t xml:space="preserve">te the idlers in accordance with the details provided in Section </w:t>
            </w:r>
            <w:r w:rsidRPr="008A4479">
              <w:rPr>
                <w:rFonts w:ascii="Franklin Gothic Book" w:hAnsi="Franklin Gothic Book"/>
                <w:highlight w:val="yellow"/>
              </w:rPr>
              <w:fldChar w:fldCharType="begin"/>
            </w:r>
            <w:r w:rsidRPr="008A4479">
              <w:rPr>
                <w:rFonts w:ascii="Franklin Gothic Book" w:hAnsi="Franklin Gothic Book"/>
                <w:highlight w:val="yellow"/>
              </w:rPr>
              <w:instrText xml:space="preserve"> REF _Ref148007367 \r \h  \* MERGEFORMAT </w:instrText>
            </w:r>
            <w:r w:rsidRPr="008A4479">
              <w:rPr>
                <w:rFonts w:ascii="Franklin Gothic Book" w:hAnsi="Franklin Gothic Book"/>
                <w:highlight w:val="yellow"/>
              </w:rPr>
            </w:r>
            <w:r w:rsidRPr="008A4479">
              <w:rPr>
                <w:rFonts w:ascii="Franklin Gothic Book" w:hAnsi="Franklin Gothic Book"/>
                <w:highlight w:val="yellow"/>
              </w:rPr>
              <w:fldChar w:fldCharType="separate"/>
            </w:r>
            <w:r w:rsidR="0048730A">
              <w:rPr>
                <w:rFonts w:ascii="Franklin Gothic Book" w:hAnsi="Franklin Gothic Book"/>
                <w:highlight w:val="yellow"/>
              </w:rPr>
              <w:t>6.3</w:t>
            </w:r>
            <w:r w:rsidRPr="008A4479">
              <w:rPr>
                <w:rFonts w:ascii="Franklin Gothic Book" w:hAnsi="Franklin Gothic Book"/>
                <w:highlight w:val="yellow"/>
              </w:rPr>
              <w:fldChar w:fldCharType="end"/>
            </w:r>
            <w:r w:rsidRPr="008A4479">
              <w:rPr>
                <w:rFonts w:ascii="Franklin Gothic Book" w:hAnsi="Franklin Gothic Book"/>
                <w:highlight w:val="yellow"/>
              </w:rPr>
              <w:t xml:space="preserve"> - </w:t>
            </w:r>
            <w:r w:rsidRPr="008A4479">
              <w:rPr>
                <w:rFonts w:ascii="Franklin Gothic Book" w:hAnsi="Franklin Gothic Book"/>
                <w:highlight w:val="yellow"/>
              </w:rPr>
              <w:fldChar w:fldCharType="begin"/>
            </w:r>
            <w:r w:rsidRPr="008A4479">
              <w:rPr>
                <w:rFonts w:ascii="Franklin Gothic Book" w:hAnsi="Franklin Gothic Book"/>
                <w:highlight w:val="yellow"/>
              </w:rPr>
              <w:instrText xml:space="preserve"> REF _Ref148007367 \h  \* MERGEFORMAT </w:instrText>
            </w:r>
            <w:r w:rsidRPr="008A4479">
              <w:rPr>
                <w:rFonts w:ascii="Franklin Gothic Book" w:hAnsi="Franklin Gothic Book"/>
                <w:highlight w:val="yellow"/>
              </w:rPr>
            </w:r>
            <w:r w:rsidRPr="008A4479">
              <w:rPr>
                <w:rFonts w:ascii="Franklin Gothic Book" w:hAnsi="Franklin Gothic Book"/>
                <w:highlight w:val="yellow"/>
              </w:rPr>
              <w:fldChar w:fldCharType="separate"/>
            </w:r>
            <w:r w:rsidR="0048730A" w:rsidRPr="0048730A">
              <w:rPr>
                <w:rFonts w:ascii="Franklin Gothic Book" w:hAnsi="Franklin Gothic Book"/>
                <w:highlight w:val="yellow"/>
              </w:rPr>
              <w:t>Lubrication</w:t>
            </w:r>
            <w:r w:rsidRPr="008A4479">
              <w:rPr>
                <w:rFonts w:ascii="Franklin Gothic Book" w:hAnsi="Franklin Gothic Book"/>
                <w:highlight w:val="yellow"/>
              </w:rPr>
              <w:fldChar w:fldCharType="end"/>
            </w:r>
            <w:r w:rsidRPr="008A4479">
              <w:rPr>
                <w:rFonts w:ascii="Franklin Gothic Book" w:hAnsi="Franklin Gothic Book"/>
                <w:highlight w:val="yellow"/>
              </w:rPr>
              <w:t>.</w:t>
            </w:r>
          </w:p>
        </w:tc>
        <w:tc>
          <w:tcPr>
            <w:tcW w:w="2644" w:type="dxa"/>
            <w:vAlign w:val="center"/>
          </w:tcPr>
          <w:p w14:paraId="6A65D8EE" w14:textId="4F419A14" w:rsidR="00696060" w:rsidRPr="008A4479" w:rsidRDefault="00696060" w:rsidP="00696060">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sidRPr="00BE6D5C">
              <w:rPr>
                <w:rFonts w:ascii="Franklin Gothic Book" w:hAnsi="Franklin Gothic Book"/>
                <w:highlight w:val="yellow"/>
              </w:rPr>
              <w:t>Refer to the interval listed in</w:t>
            </w:r>
            <w:r>
              <w:rPr>
                <w:rFonts w:ascii="Franklin Gothic Book" w:hAnsi="Franklin Gothic Book"/>
                <w:highlight w:val="yellow"/>
              </w:rPr>
              <w:t xml:space="preserve"> </w:t>
            </w:r>
            <w:r w:rsidRPr="008A4479">
              <w:rPr>
                <w:rFonts w:ascii="Franklin Gothic Book" w:hAnsi="Franklin Gothic Book"/>
                <w:highlight w:val="yellow"/>
              </w:rPr>
              <w:t xml:space="preserve">Section </w:t>
            </w:r>
            <w:r w:rsidRPr="008A4479">
              <w:rPr>
                <w:rFonts w:ascii="Franklin Gothic Book" w:hAnsi="Franklin Gothic Book"/>
                <w:highlight w:val="yellow"/>
              </w:rPr>
              <w:fldChar w:fldCharType="begin"/>
            </w:r>
            <w:r w:rsidRPr="008A4479">
              <w:rPr>
                <w:rFonts w:ascii="Franklin Gothic Book" w:hAnsi="Franklin Gothic Book"/>
                <w:highlight w:val="yellow"/>
              </w:rPr>
              <w:instrText xml:space="preserve"> REF _Ref148007367 \r \h  \* MERGEFORMAT </w:instrText>
            </w:r>
            <w:r w:rsidRPr="008A4479">
              <w:rPr>
                <w:rFonts w:ascii="Franklin Gothic Book" w:hAnsi="Franklin Gothic Book"/>
                <w:highlight w:val="yellow"/>
              </w:rPr>
            </w:r>
            <w:r w:rsidRPr="008A4479">
              <w:rPr>
                <w:rFonts w:ascii="Franklin Gothic Book" w:hAnsi="Franklin Gothic Book"/>
                <w:highlight w:val="yellow"/>
              </w:rPr>
              <w:fldChar w:fldCharType="separate"/>
            </w:r>
            <w:r w:rsidR="0048730A">
              <w:rPr>
                <w:rFonts w:ascii="Franklin Gothic Book" w:hAnsi="Franklin Gothic Book"/>
                <w:highlight w:val="yellow"/>
              </w:rPr>
              <w:t>6.3</w:t>
            </w:r>
            <w:r w:rsidRPr="008A4479">
              <w:rPr>
                <w:rFonts w:ascii="Franklin Gothic Book" w:hAnsi="Franklin Gothic Book"/>
                <w:highlight w:val="yellow"/>
              </w:rPr>
              <w:fldChar w:fldCharType="end"/>
            </w:r>
            <w:r w:rsidRPr="008A4479">
              <w:rPr>
                <w:rFonts w:ascii="Franklin Gothic Book" w:hAnsi="Franklin Gothic Book"/>
                <w:highlight w:val="yellow"/>
              </w:rPr>
              <w:t xml:space="preserve"> - </w:t>
            </w:r>
            <w:r w:rsidRPr="00BE6D5C">
              <w:rPr>
                <w:rFonts w:ascii="Franklin Gothic Book" w:hAnsi="Franklin Gothic Book"/>
                <w:highlight w:val="yellow"/>
              </w:rPr>
              <w:fldChar w:fldCharType="begin"/>
            </w:r>
            <w:r w:rsidRPr="00BE6D5C">
              <w:rPr>
                <w:rFonts w:ascii="Franklin Gothic Book" w:hAnsi="Franklin Gothic Book"/>
                <w:highlight w:val="yellow"/>
              </w:rPr>
              <w:instrText xml:space="preserve"> REF _Ref148007367 \h  \* MERGEFORMAT </w:instrText>
            </w:r>
            <w:r w:rsidRPr="00BE6D5C">
              <w:rPr>
                <w:rFonts w:ascii="Franklin Gothic Book" w:hAnsi="Franklin Gothic Book"/>
                <w:highlight w:val="yellow"/>
              </w:rPr>
            </w:r>
            <w:r w:rsidRPr="00BE6D5C">
              <w:rPr>
                <w:rFonts w:ascii="Franklin Gothic Book" w:hAnsi="Franklin Gothic Book"/>
                <w:highlight w:val="yellow"/>
              </w:rPr>
              <w:fldChar w:fldCharType="separate"/>
            </w:r>
            <w:r w:rsidR="0048730A" w:rsidRPr="0048730A">
              <w:rPr>
                <w:rFonts w:ascii="Franklin Gothic Book" w:hAnsi="Franklin Gothic Book"/>
                <w:highlight w:val="yellow"/>
              </w:rPr>
              <w:t>Lubrication</w:t>
            </w:r>
            <w:r w:rsidRPr="00BE6D5C">
              <w:rPr>
                <w:rFonts w:ascii="Franklin Gothic Book" w:hAnsi="Franklin Gothic Book"/>
                <w:highlight w:val="yellow"/>
              </w:rPr>
              <w:fldChar w:fldCharType="end"/>
            </w:r>
            <w:r w:rsidRPr="00BE6D5C">
              <w:rPr>
                <w:rFonts w:ascii="Franklin Gothic Book" w:hAnsi="Franklin Gothic Book"/>
                <w:highlight w:val="yellow"/>
              </w:rPr>
              <w:t>.]</w:t>
            </w:r>
          </w:p>
        </w:tc>
      </w:tr>
      <w:tr w:rsidR="00D705C8" w:rsidRPr="00634968" w14:paraId="540CF149" w14:textId="77777777" w:rsidTr="00696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1" w:type="dxa"/>
            <w:vAlign w:val="center"/>
          </w:tcPr>
          <w:p w14:paraId="0E6DC5AA" w14:textId="250BD384" w:rsidR="00696060" w:rsidRPr="00E642D1" w:rsidRDefault="00696060" w:rsidP="00696060">
            <w:pPr>
              <w:rPr>
                <w:rFonts w:ascii="Franklin Gothic Book" w:hAnsi="Franklin Gothic Book"/>
                <w:b w:val="0"/>
                <w:bCs w:val="0"/>
                <w:highlight w:val="yellow"/>
              </w:rPr>
            </w:pPr>
            <w:r>
              <w:rPr>
                <w:rFonts w:ascii="Franklin Gothic Book" w:hAnsi="Franklin Gothic Book"/>
                <w:b w:val="0"/>
                <w:bCs w:val="0"/>
                <w:highlight w:val="yellow"/>
              </w:rPr>
              <w:t>[</w:t>
            </w:r>
            <w:commentRangeStart w:id="170"/>
            <w:commentRangeStart w:id="171"/>
            <w:r>
              <w:rPr>
                <w:rFonts w:ascii="Franklin Gothic Book" w:hAnsi="Franklin Gothic Book"/>
                <w:b w:val="0"/>
                <w:bCs w:val="0"/>
                <w:highlight w:val="yellow"/>
              </w:rPr>
              <w:t>Motor</w:t>
            </w:r>
            <w:commentRangeEnd w:id="170"/>
            <w:r>
              <w:rPr>
                <w:rStyle w:val="CommentReference"/>
                <w:b w:val="0"/>
                <w:bCs w:val="0"/>
              </w:rPr>
              <w:commentReference w:id="170"/>
            </w:r>
            <w:commentRangeEnd w:id="171"/>
            <w:r>
              <w:rPr>
                <w:rStyle w:val="CommentReference"/>
                <w:b w:val="0"/>
                <w:bCs w:val="0"/>
              </w:rPr>
              <w:commentReference w:id="171"/>
            </w:r>
          </w:p>
        </w:tc>
        <w:tc>
          <w:tcPr>
            <w:tcW w:w="2874" w:type="dxa"/>
            <w:vAlign w:val="center"/>
          </w:tcPr>
          <w:p w14:paraId="2444CB0C" w14:textId="7FC9448E" w:rsidR="00696060" w:rsidRPr="00E642D1" w:rsidRDefault="00696060" w:rsidP="00696060">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Pr>
                <w:rFonts w:ascii="Franklin Gothic Book" w:hAnsi="Franklin Gothic Book"/>
                <w:highlight w:val="yellow"/>
              </w:rPr>
              <w:t xml:space="preserve">Relubricate the motor bearings according to the details provided in </w:t>
            </w:r>
            <w:r w:rsidRPr="008B32A4">
              <w:rPr>
                <w:rFonts w:ascii="Franklin Gothic Book" w:hAnsi="Franklin Gothic Book"/>
                <w:highlight w:val="yellow"/>
              </w:rPr>
              <w:t xml:space="preserve">Section </w:t>
            </w:r>
            <w:r w:rsidRPr="008B32A4">
              <w:rPr>
                <w:rFonts w:ascii="Franklin Gothic Book" w:hAnsi="Franklin Gothic Book"/>
                <w:highlight w:val="yellow"/>
              </w:rPr>
              <w:fldChar w:fldCharType="begin"/>
            </w:r>
            <w:r w:rsidRPr="008B32A4">
              <w:rPr>
                <w:rFonts w:ascii="Franklin Gothic Book" w:hAnsi="Franklin Gothic Book"/>
                <w:highlight w:val="yellow"/>
              </w:rPr>
              <w:instrText xml:space="preserve"> REF _Ref148007367 \r \h  \* MERGEFORMAT </w:instrText>
            </w:r>
            <w:r w:rsidRPr="008B32A4">
              <w:rPr>
                <w:rFonts w:ascii="Franklin Gothic Book" w:hAnsi="Franklin Gothic Book"/>
                <w:highlight w:val="yellow"/>
              </w:rPr>
            </w:r>
            <w:r w:rsidRPr="008B32A4">
              <w:rPr>
                <w:rFonts w:ascii="Franklin Gothic Book" w:hAnsi="Franklin Gothic Book"/>
                <w:highlight w:val="yellow"/>
              </w:rPr>
              <w:fldChar w:fldCharType="separate"/>
            </w:r>
            <w:r w:rsidR="0048730A">
              <w:rPr>
                <w:rFonts w:ascii="Franklin Gothic Book" w:hAnsi="Franklin Gothic Book"/>
                <w:highlight w:val="yellow"/>
              </w:rPr>
              <w:t>6.3</w:t>
            </w:r>
            <w:r w:rsidRPr="008B32A4">
              <w:rPr>
                <w:rFonts w:ascii="Franklin Gothic Book" w:hAnsi="Franklin Gothic Book"/>
                <w:highlight w:val="yellow"/>
              </w:rPr>
              <w:fldChar w:fldCharType="end"/>
            </w:r>
            <w:r w:rsidRPr="008B32A4">
              <w:rPr>
                <w:rFonts w:ascii="Franklin Gothic Book" w:hAnsi="Franklin Gothic Book"/>
                <w:highlight w:val="yellow"/>
              </w:rPr>
              <w:t xml:space="preserve"> - </w:t>
            </w:r>
            <w:r w:rsidRPr="008B32A4">
              <w:rPr>
                <w:rFonts w:ascii="Franklin Gothic Book" w:hAnsi="Franklin Gothic Book"/>
                <w:highlight w:val="yellow"/>
              </w:rPr>
              <w:fldChar w:fldCharType="begin"/>
            </w:r>
            <w:r w:rsidRPr="008B32A4">
              <w:rPr>
                <w:rFonts w:ascii="Franklin Gothic Book" w:hAnsi="Franklin Gothic Book"/>
                <w:highlight w:val="yellow"/>
              </w:rPr>
              <w:instrText xml:space="preserve"> REF _Ref148007367 \h  \* MERGEFORMAT </w:instrText>
            </w:r>
            <w:r w:rsidRPr="008B32A4">
              <w:rPr>
                <w:rFonts w:ascii="Franklin Gothic Book" w:hAnsi="Franklin Gothic Book"/>
                <w:highlight w:val="yellow"/>
              </w:rPr>
            </w:r>
            <w:r w:rsidRPr="008B32A4">
              <w:rPr>
                <w:rFonts w:ascii="Franklin Gothic Book" w:hAnsi="Franklin Gothic Book"/>
                <w:highlight w:val="yellow"/>
              </w:rPr>
              <w:fldChar w:fldCharType="separate"/>
            </w:r>
            <w:r w:rsidR="0048730A" w:rsidRPr="0048730A">
              <w:rPr>
                <w:rFonts w:ascii="Franklin Gothic Book" w:hAnsi="Franklin Gothic Book"/>
                <w:highlight w:val="yellow"/>
              </w:rPr>
              <w:t>Lubrication</w:t>
            </w:r>
            <w:r w:rsidRPr="008B32A4">
              <w:rPr>
                <w:rFonts w:ascii="Franklin Gothic Book" w:hAnsi="Franklin Gothic Book"/>
                <w:highlight w:val="yellow"/>
              </w:rPr>
              <w:fldChar w:fldCharType="end"/>
            </w:r>
            <w:r w:rsidRPr="008B32A4">
              <w:rPr>
                <w:rFonts w:ascii="Franklin Gothic Book" w:hAnsi="Franklin Gothic Book"/>
                <w:highlight w:val="yellow"/>
              </w:rPr>
              <w:t>.</w:t>
            </w:r>
          </w:p>
        </w:tc>
        <w:tc>
          <w:tcPr>
            <w:tcW w:w="2644" w:type="dxa"/>
            <w:vAlign w:val="center"/>
          </w:tcPr>
          <w:p w14:paraId="7E2E5F5A" w14:textId="103CE713" w:rsidR="00696060" w:rsidRPr="00E642D1" w:rsidRDefault="00696060" w:rsidP="00696060">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sidRPr="008B32A4">
              <w:rPr>
                <w:rFonts w:ascii="Franklin Gothic Book" w:hAnsi="Franklin Gothic Book"/>
                <w:highlight w:val="yellow"/>
              </w:rPr>
              <w:t xml:space="preserve">Refer to </w:t>
            </w:r>
            <w:r>
              <w:rPr>
                <w:rFonts w:ascii="Franklin Gothic Book" w:hAnsi="Franklin Gothic Book"/>
                <w:highlight w:val="yellow"/>
              </w:rPr>
              <w:t xml:space="preserve">the interval provided in </w:t>
            </w:r>
            <w:r w:rsidRPr="008B32A4">
              <w:rPr>
                <w:rFonts w:ascii="Franklin Gothic Book" w:hAnsi="Franklin Gothic Book"/>
                <w:highlight w:val="yellow"/>
              </w:rPr>
              <w:t xml:space="preserve">Section </w:t>
            </w:r>
            <w:r w:rsidRPr="008B32A4">
              <w:rPr>
                <w:rFonts w:ascii="Franklin Gothic Book" w:hAnsi="Franklin Gothic Book"/>
                <w:highlight w:val="yellow"/>
              </w:rPr>
              <w:fldChar w:fldCharType="begin"/>
            </w:r>
            <w:r w:rsidRPr="008B32A4">
              <w:rPr>
                <w:rFonts w:ascii="Franklin Gothic Book" w:hAnsi="Franklin Gothic Book"/>
                <w:highlight w:val="yellow"/>
              </w:rPr>
              <w:instrText xml:space="preserve"> REF _Ref148007367 \r \h  \* MERGEFORMAT </w:instrText>
            </w:r>
            <w:r w:rsidRPr="008B32A4">
              <w:rPr>
                <w:rFonts w:ascii="Franklin Gothic Book" w:hAnsi="Franklin Gothic Book"/>
                <w:highlight w:val="yellow"/>
              </w:rPr>
            </w:r>
            <w:r w:rsidRPr="008B32A4">
              <w:rPr>
                <w:rFonts w:ascii="Franklin Gothic Book" w:hAnsi="Franklin Gothic Book"/>
                <w:highlight w:val="yellow"/>
              </w:rPr>
              <w:fldChar w:fldCharType="separate"/>
            </w:r>
            <w:r w:rsidR="0048730A">
              <w:rPr>
                <w:rFonts w:ascii="Franklin Gothic Book" w:hAnsi="Franklin Gothic Book"/>
                <w:highlight w:val="yellow"/>
              </w:rPr>
              <w:t>6.3</w:t>
            </w:r>
            <w:r w:rsidRPr="008B32A4">
              <w:rPr>
                <w:rFonts w:ascii="Franklin Gothic Book" w:hAnsi="Franklin Gothic Book"/>
                <w:highlight w:val="yellow"/>
              </w:rPr>
              <w:fldChar w:fldCharType="end"/>
            </w:r>
            <w:r w:rsidRPr="008B32A4">
              <w:rPr>
                <w:rFonts w:ascii="Franklin Gothic Book" w:hAnsi="Franklin Gothic Book"/>
                <w:highlight w:val="yellow"/>
              </w:rPr>
              <w:t xml:space="preserve"> - </w:t>
            </w:r>
            <w:r w:rsidRPr="008B32A4">
              <w:rPr>
                <w:rFonts w:ascii="Franklin Gothic Book" w:hAnsi="Franklin Gothic Book"/>
                <w:highlight w:val="yellow"/>
              </w:rPr>
              <w:fldChar w:fldCharType="begin"/>
            </w:r>
            <w:r w:rsidRPr="008B32A4">
              <w:rPr>
                <w:rFonts w:ascii="Franklin Gothic Book" w:hAnsi="Franklin Gothic Book"/>
                <w:highlight w:val="yellow"/>
              </w:rPr>
              <w:instrText xml:space="preserve"> REF _Ref148007367 \h  \* MERGEFORMAT </w:instrText>
            </w:r>
            <w:r w:rsidRPr="008B32A4">
              <w:rPr>
                <w:rFonts w:ascii="Franklin Gothic Book" w:hAnsi="Franklin Gothic Book"/>
                <w:highlight w:val="yellow"/>
              </w:rPr>
            </w:r>
            <w:r w:rsidRPr="008B32A4">
              <w:rPr>
                <w:rFonts w:ascii="Franklin Gothic Book" w:hAnsi="Franklin Gothic Book"/>
                <w:highlight w:val="yellow"/>
              </w:rPr>
              <w:fldChar w:fldCharType="separate"/>
            </w:r>
            <w:r w:rsidR="0048730A" w:rsidRPr="0048730A">
              <w:rPr>
                <w:rFonts w:ascii="Franklin Gothic Book" w:hAnsi="Franklin Gothic Book"/>
                <w:highlight w:val="yellow"/>
              </w:rPr>
              <w:t>Lubrication</w:t>
            </w:r>
            <w:r w:rsidRPr="008B32A4">
              <w:rPr>
                <w:rFonts w:ascii="Franklin Gothic Book" w:hAnsi="Franklin Gothic Book"/>
                <w:highlight w:val="yellow"/>
              </w:rPr>
              <w:fldChar w:fldCharType="end"/>
            </w:r>
            <w:r>
              <w:rPr>
                <w:rFonts w:ascii="Franklin Gothic Book" w:hAnsi="Franklin Gothic Book"/>
                <w:highlight w:val="yellow"/>
              </w:rPr>
              <w:t>.]</w:t>
            </w:r>
          </w:p>
        </w:tc>
      </w:tr>
      <w:tr w:rsidR="00961DBA" w:rsidRPr="00634968" w14:paraId="2A2572B5" w14:textId="77777777" w:rsidTr="00696060">
        <w:tc>
          <w:tcPr>
            <w:cnfStyle w:val="001000000000" w:firstRow="0" w:lastRow="0" w:firstColumn="1" w:lastColumn="0" w:oddVBand="0" w:evenVBand="0" w:oddHBand="0" w:evenHBand="0" w:firstRowFirstColumn="0" w:firstRowLastColumn="0" w:lastRowFirstColumn="0" w:lastRowLastColumn="0"/>
            <w:tcW w:w="4021" w:type="dxa"/>
            <w:vMerge w:val="restart"/>
            <w:vAlign w:val="center"/>
          </w:tcPr>
          <w:p w14:paraId="51D42B16" w14:textId="7EC39244" w:rsidR="00696060" w:rsidRPr="00A60885" w:rsidRDefault="00A60885" w:rsidP="00696060">
            <w:pPr>
              <w:rPr>
                <w:rFonts w:ascii="Franklin Gothic Book" w:hAnsi="Franklin Gothic Book"/>
                <w:b w:val="0"/>
                <w:bCs w:val="0"/>
                <w:highlight w:val="yellow"/>
              </w:rPr>
            </w:pPr>
            <w:r w:rsidRPr="00A60885">
              <w:rPr>
                <w:rFonts w:ascii="Franklin Gothic Book" w:hAnsi="Franklin Gothic Book"/>
                <w:b w:val="0"/>
                <w:bCs w:val="0"/>
                <w:highlight w:val="yellow"/>
              </w:rPr>
              <w:t>[</w:t>
            </w:r>
            <w:commentRangeStart w:id="172"/>
            <w:r w:rsidR="00696060" w:rsidRPr="00A60885">
              <w:rPr>
                <w:rFonts w:ascii="Franklin Gothic Book" w:hAnsi="Franklin Gothic Book"/>
                <w:b w:val="0"/>
                <w:bCs w:val="0"/>
                <w:highlight w:val="yellow"/>
              </w:rPr>
              <w:t>SEW Eur</w:t>
            </w:r>
            <w:commentRangeEnd w:id="172"/>
            <w:r w:rsidR="0005724D">
              <w:rPr>
                <w:rStyle w:val="CommentReference"/>
                <w:b w:val="0"/>
                <w:bCs w:val="0"/>
              </w:rPr>
              <w:commentReference w:id="172"/>
            </w:r>
            <w:r w:rsidR="00696060" w:rsidRPr="00A60885">
              <w:rPr>
                <w:rFonts w:ascii="Franklin Gothic Book" w:hAnsi="Franklin Gothic Book"/>
                <w:b w:val="0"/>
                <w:bCs w:val="0"/>
                <w:highlight w:val="yellow"/>
              </w:rPr>
              <w:t>odrive Gear Reducer</w:t>
            </w:r>
          </w:p>
        </w:tc>
        <w:tc>
          <w:tcPr>
            <w:tcW w:w="2874" w:type="dxa"/>
            <w:vAlign w:val="center"/>
          </w:tcPr>
          <w:p w14:paraId="5385C67B" w14:textId="40EAE0FF" w:rsidR="00696060" w:rsidRPr="00A60885" w:rsidRDefault="00696060" w:rsidP="00696060">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sidRPr="00A60885">
              <w:rPr>
                <w:rFonts w:ascii="Franklin Gothic Book" w:hAnsi="Franklin Gothic Book"/>
                <w:highlight w:val="yellow"/>
              </w:rPr>
              <w:t xml:space="preserve">Check the oil level. Refer to Section </w:t>
            </w:r>
            <w:r w:rsidRPr="00A60885">
              <w:rPr>
                <w:rFonts w:ascii="Franklin Gothic Book" w:hAnsi="Franklin Gothic Book"/>
                <w:highlight w:val="yellow"/>
              </w:rPr>
              <w:fldChar w:fldCharType="begin"/>
            </w:r>
            <w:r w:rsidRPr="00A60885">
              <w:rPr>
                <w:rFonts w:ascii="Franklin Gothic Book" w:hAnsi="Franklin Gothic Book"/>
                <w:highlight w:val="yellow"/>
              </w:rPr>
              <w:instrText xml:space="preserve"> REF _Ref148007367 \r \h  \* MERGEFORMAT </w:instrText>
            </w:r>
            <w:r w:rsidRPr="00A60885">
              <w:rPr>
                <w:rFonts w:ascii="Franklin Gothic Book" w:hAnsi="Franklin Gothic Book"/>
                <w:highlight w:val="yellow"/>
              </w:rPr>
            </w:r>
            <w:r w:rsidRPr="00A60885">
              <w:rPr>
                <w:rFonts w:ascii="Franklin Gothic Book" w:hAnsi="Franklin Gothic Book"/>
                <w:highlight w:val="yellow"/>
              </w:rPr>
              <w:fldChar w:fldCharType="separate"/>
            </w:r>
            <w:r w:rsidR="0048730A">
              <w:rPr>
                <w:rFonts w:ascii="Franklin Gothic Book" w:hAnsi="Franklin Gothic Book"/>
                <w:highlight w:val="yellow"/>
              </w:rPr>
              <w:t>6.3</w:t>
            </w:r>
            <w:r w:rsidRPr="00A60885">
              <w:rPr>
                <w:rFonts w:ascii="Franklin Gothic Book" w:hAnsi="Franklin Gothic Book"/>
                <w:highlight w:val="yellow"/>
              </w:rPr>
              <w:fldChar w:fldCharType="end"/>
            </w:r>
            <w:r w:rsidRPr="00A60885">
              <w:rPr>
                <w:rFonts w:ascii="Franklin Gothic Book" w:hAnsi="Franklin Gothic Book"/>
                <w:highlight w:val="yellow"/>
              </w:rPr>
              <w:t xml:space="preserve"> - </w:t>
            </w:r>
            <w:r w:rsidRPr="00A60885">
              <w:rPr>
                <w:rFonts w:ascii="Franklin Gothic Book" w:hAnsi="Franklin Gothic Book"/>
                <w:highlight w:val="yellow"/>
              </w:rPr>
              <w:fldChar w:fldCharType="begin"/>
            </w:r>
            <w:r w:rsidRPr="00A60885">
              <w:rPr>
                <w:rFonts w:ascii="Franklin Gothic Book" w:hAnsi="Franklin Gothic Book"/>
                <w:highlight w:val="yellow"/>
              </w:rPr>
              <w:instrText xml:space="preserve"> REF _Ref148007367 \h  \* MERGEFORMAT </w:instrText>
            </w:r>
            <w:r w:rsidRPr="00A60885">
              <w:rPr>
                <w:rFonts w:ascii="Franklin Gothic Book" w:hAnsi="Franklin Gothic Book"/>
                <w:highlight w:val="yellow"/>
              </w:rPr>
            </w:r>
            <w:r w:rsidRPr="00A60885">
              <w:rPr>
                <w:rFonts w:ascii="Franklin Gothic Book" w:hAnsi="Franklin Gothic Book"/>
                <w:highlight w:val="yellow"/>
              </w:rPr>
              <w:fldChar w:fldCharType="separate"/>
            </w:r>
            <w:r w:rsidR="0048730A" w:rsidRPr="0048730A">
              <w:rPr>
                <w:rFonts w:ascii="Franklin Gothic Book" w:hAnsi="Franklin Gothic Book"/>
                <w:highlight w:val="yellow"/>
              </w:rPr>
              <w:t>Lubrication</w:t>
            </w:r>
            <w:r w:rsidRPr="00A60885">
              <w:rPr>
                <w:rFonts w:ascii="Franklin Gothic Book" w:hAnsi="Franklin Gothic Book"/>
                <w:highlight w:val="yellow"/>
              </w:rPr>
              <w:fldChar w:fldCharType="end"/>
            </w:r>
            <w:r w:rsidRPr="00A60885">
              <w:rPr>
                <w:rFonts w:ascii="Franklin Gothic Book" w:hAnsi="Franklin Gothic Book"/>
                <w:highlight w:val="yellow"/>
              </w:rPr>
              <w:t xml:space="preserve"> for additional details.</w:t>
            </w:r>
          </w:p>
        </w:tc>
        <w:tc>
          <w:tcPr>
            <w:tcW w:w="2644" w:type="dxa"/>
            <w:vAlign w:val="center"/>
          </w:tcPr>
          <w:p w14:paraId="4E1C2E34" w14:textId="5984E2E3" w:rsidR="00696060" w:rsidRPr="00A60885" w:rsidRDefault="00696060" w:rsidP="00696060">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sidRPr="00A60885">
              <w:rPr>
                <w:rFonts w:ascii="Franklin Gothic Book" w:hAnsi="Franklin Gothic Book"/>
                <w:highlight w:val="yellow"/>
              </w:rPr>
              <w:t>Every 3,000 operating hours or every 6 months, whichever is sooner</w:t>
            </w:r>
          </w:p>
        </w:tc>
      </w:tr>
      <w:tr w:rsidR="00D705C8" w:rsidRPr="00634968" w14:paraId="5F546B11" w14:textId="77777777" w:rsidTr="00696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1" w:type="dxa"/>
            <w:vMerge/>
            <w:vAlign w:val="center"/>
          </w:tcPr>
          <w:p w14:paraId="5E9360DA" w14:textId="77777777" w:rsidR="00696060" w:rsidRPr="00A60885" w:rsidRDefault="00696060" w:rsidP="00696060">
            <w:pPr>
              <w:rPr>
                <w:rFonts w:ascii="Franklin Gothic Book" w:hAnsi="Franklin Gothic Book"/>
                <w:b w:val="0"/>
                <w:bCs w:val="0"/>
                <w:highlight w:val="yellow"/>
              </w:rPr>
            </w:pPr>
          </w:p>
        </w:tc>
        <w:tc>
          <w:tcPr>
            <w:tcW w:w="2874" w:type="dxa"/>
            <w:vAlign w:val="center"/>
          </w:tcPr>
          <w:p w14:paraId="56F78687" w14:textId="528C68E5" w:rsidR="00696060" w:rsidRPr="00A60885" w:rsidRDefault="00696060" w:rsidP="00696060">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sidRPr="00A60885">
              <w:rPr>
                <w:rFonts w:ascii="Franklin Gothic Book" w:hAnsi="Franklin Gothic Book"/>
                <w:highlight w:val="yellow"/>
              </w:rPr>
              <w:t xml:space="preserve">Drain and refill oil according to the information provided in Section </w:t>
            </w:r>
            <w:r w:rsidRPr="00A60885">
              <w:rPr>
                <w:rFonts w:ascii="Franklin Gothic Book" w:hAnsi="Franklin Gothic Book"/>
                <w:highlight w:val="yellow"/>
              </w:rPr>
              <w:fldChar w:fldCharType="begin"/>
            </w:r>
            <w:r w:rsidRPr="00A60885">
              <w:rPr>
                <w:rFonts w:ascii="Franklin Gothic Book" w:hAnsi="Franklin Gothic Book"/>
                <w:highlight w:val="yellow"/>
              </w:rPr>
              <w:instrText xml:space="preserve"> REF _Ref148007367 \r \h  \* MERGEFORMAT </w:instrText>
            </w:r>
            <w:r w:rsidRPr="00A60885">
              <w:rPr>
                <w:rFonts w:ascii="Franklin Gothic Book" w:hAnsi="Franklin Gothic Book"/>
                <w:highlight w:val="yellow"/>
              </w:rPr>
            </w:r>
            <w:r w:rsidRPr="00A60885">
              <w:rPr>
                <w:rFonts w:ascii="Franklin Gothic Book" w:hAnsi="Franklin Gothic Book"/>
                <w:highlight w:val="yellow"/>
              </w:rPr>
              <w:fldChar w:fldCharType="separate"/>
            </w:r>
            <w:r w:rsidR="0048730A">
              <w:rPr>
                <w:rFonts w:ascii="Franklin Gothic Book" w:hAnsi="Franklin Gothic Book"/>
                <w:highlight w:val="yellow"/>
              </w:rPr>
              <w:t>6.3</w:t>
            </w:r>
            <w:r w:rsidRPr="00A60885">
              <w:rPr>
                <w:rFonts w:ascii="Franklin Gothic Book" w:hAnsi="Franklin Gothic Book"/>
                <w:highlight w:val="yellow"/>
              </w:rPr>
              <w:fldChar w:fldCharType="end"/>
            </w:r>
            <w:r w:rsidRPr="00A60885">
              <w:rPr>
                <w:rFonts w:ascii="Franklin Gothic Book" w:hAnsi="Franklin Gothic Book"/>
                <w:highlight w:val="yellow"/>
              </w:rPr>
              <w:t xml:space="preserve"> - </w:t>
            </w:r>
            <w:r w:rsidRPr="00A60885">
              <w:rPr>
                <w:rFonts w:ascii="Franklin Gothic Book" w:hAnsi="Franklin Gothic Book"/>
                <w:highlight w:val="yellow"/>
              </w:rPr>
              <w:fldChar w:fldCharType="begin"/>
            </w:r>
            <w:r w:rsidRPr="00A60885">
              <w:rPr>
                <w:rFonts w:ascii="Franklin Gothic Book" w:hAnsi="Franklin Gothic Book"/>
                <w:highlight w:val="yellow"/>
              </w:rPr>
              <w:instrText xml:space="preserve"> REF _Ref148007367 \h  \* MERGEFORMAT </w:instrText>
            </w:r>
            <w:r w:rsidRPr="00A60885">
              <w:rPr>
                <w:rFonts w:ascii="Franklin Gothic Book" w:hAnsi="Franklin Gothic Book"/>
                <w:highlight w:val="yellow"/>
              </w:rPr>
            </w:r>
            <w:r w:rsidRPr="00A60885">
              <w:rPr>
                <w:rFonts w:ascii="Franklin Gothic Book" w:hAnsi="Franklin Gothic Book"/>
                <w:highlight w:val="yellow"/>
              </w:rPr>
              <w:fldChar w:fldCharType="separate"/>
            </w:r>
            <w:r w:rsidR="0048730A" w:rsidRPr="0048730A">
              <w:rPr>
                <w:rFonts w:ascii="Franklin Gothic Book" w:hAnsi="Franklin Gothic Book"/>
                <w:highlight w:val="yellow"/>
              </w:rPr>
              <w:t>Lubrication</w:t>
            </w:r>
            <w:r w:rsidRPr="00A60885">
              <w:rPr>
                <w:rFonts w:ascii="Franklin Gothic Book" w:hAnsi="Franklin Gothic Book"/>
                <w:highlight w:val="yellow"/>
              </w:rPr>
              <w:fldChar w:fldCharType="end"/>
            </w:r>
            <w:r w:rsidRPr="00A60885">
              <w:rPr>
                <w:rFonts w:ascii="Franklin Gothic Book" w:hAnsi="Franklin Gothic Book"/>
                <w:highlight w:val="yellow"/>
              </w:rPr>
              <w:t>.</w:t>
            </w:r>
          </w:p>
        </w:tc>
        <w:tc>
          <w:tcPr>
            <w:tcW w:w="2644" w:type="dxa"/>
            <w:vAlign w:val="center"/>
          </w:tcPr>
          <w:p w14:paraId="70F0C221" w14:textId="2FCF3058" w:rsidR="00696060" w:rsidRPr="00A60885" w:rsidRDefault="00696060" w:rsidP="00696060">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sidRPr="00A60885">
              <w:rPr>
                <w:rFonts w:ascii="Franklin Gothic Book" w:hAnsi="Franklin Gothic Book"/>
                <w:highlight w:val="yellow"/>
              </w:rPr>
              <w:t>Every 8,000 operating hours or every 3 years, whichever is sooner</w:t>
            </w:r>
            <w:r w:rsidR="00A60885" w:rsidRPr="00A60885">
              <w:rPr>
                <w:rFonts w:ascii="Franklin Gothic Book" w:hAnsi="Franklin Gothic Book"/>
                <w:highlight w:val="yellow"/>
              </w:rPr>
              <w:t>]</w:t>
            </w:r>
          </w:p>
        </w:tc>
      </w:tr>
      <w:tr w:rsidR="0005724D" w:rsidRPr="00634968" w14:paraId="22385283" w14:textId="77777777" w:rsidTr="00696060">
        <w:tc>
          <w:tcPr>
            <w:cnfStyle w:val="001000000000" w:firstRow="0" w:lastRow="0" w:firstColumn="1" w:lastColumn="0" w:oddVBand="0" w:evenVBand="0" w:oddHBand="0" w:evenHBand="0" w:firstRowFirstColumn="0" w:firstRowLastColumn="0" w:lastRowFirstColumn="0" w:lastRowLastColumn="0"/>
            <w:tcW w:w="4021" w:type="dxa"/>
            <w:vAlign w:val="center"/>
          </w:tcPr>
          <w:p w14:paraId="3586AD3E" w14:textId="1CA53D1B" w:rsidR="0005724D" w:rsidRPr="00A60885" w:rsidRDefault="0005724D" w:rsidP="00696060">
            <w:pPr>
              <w:rPr>
                <w:rFonts w:ascii="Franklin Gothic Book" w:hAnsi="Franklin Gothic Book"/>
                <w:b w:val="0"/>
                <w:bCs w:val="0"/>
                <w:highlight w:val="yellow"/>
              </w:rPr>
            </w:pPr>
            <w:r>
              <w:rPr>
                <w:rFonts w:ascii="Franklin Gothic Book" w:hAnsi="Franklin Gothic Book"/>
                <w:b w:val="0"/>
                <w:bCs w:val="0"/>
                <w:highlight w:val="yellow"/>
              </w:rPr>
              <w:t>[</w:t>
            </w:r>
            <w:commentRangeStart w:id="173"/>
            <w:r>
              <w:rPr>
                <w:rFonts w:ascii="Franklin Gothic Book" w:hAnsi="Franklin Gothic Book"/>
                <w:b w:val="0"/>
                <w:bCs w:val="0"/>
                <w:highlight w:val="yellow"/>
              </w:rPr>
              <w:t>Dodge Gear Reducer</w:t>
            </w:r>
            <w:commentRangeEnd w:id="173"/>
            <w:r w:rsidR="00872B5F">
              <w:rPr>
                <w:rStyle w:val="CommentReference"/>
                <w:b w:val="0"/>
                <w:bCs w:val="0"/>
              </w:rPr>
              <w:commentReference w:id="173"/>
            </w:r>
          </w:p>
        </w:tc>
        <w:tc>
          <w:tcPr>
            <w:tcW w:w="2874" w:type="dxa"/>
            <w:vAlign w:val="center"/>
          </w:tcPr>
          <w:p w14:paraId="0AB0E863" w14:textId="670DEA4C" w:rsidR="0005724D" w:rsidRPr="00E57164" w:rsidRDefault="0005724D" w:rsidP="00696060">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commentRangeStart w:id="174"/>
            <w:r w:rsidRPr="00E57164">
              <w:rPr>
                <w:rFonts w:ascii="Franklin Gothic Book" w:hAnsi="Franklin Gothic Book"/>
                <w:highlight w:val="yellow"/>
              </w:rPr>
              <w:t xml:space="preserve">Refer to the maintenance </w:t>
            </w:r>
            <w:r w:rsidR="003561D5" w:rsidRPr="00E57164">
              <w:rPr>
                <w:rFonts w:ascii="Franklin Gothic Book" w:hAnsi="Franklin Gothic Book"/>
                <w:highlight w:val="yellow"/>
              </w:rPr>
              <w:t xml:space="preserve">and lubrication </w:t>
            </w:r>
            <w:r w:rsidRPr="00E57164">
              <w:rPr>
                <w:rFonts w:ascii="Franklin Gothic Book" w:hAnsi="Franklin Gothic Book"/>
                <w:highlight w:val="yellow"/>
              </w:rPr>
              <w:t xml:space="preserve">requirements </w:t>
            </w:r>
            <w:r w:rsidR="00E57164" w:rsidRPr="00E57164">
              <w:rPr>
                <w:rFonts w:ascii="Franklin Gothic Book" w:hAnsi="Franklin Gothic Book"/>
                <w:highlight w:val="yellow"/>
              </w:rPr>
              <w:t>provided i</w:t>
            </w:r>
            <w:r w:rsidR="003561D5" w:rsidRPr="00E57164">
              <w:rPr>
                <w:rFonts w:ascii="Franklin Gothic Book" w:hAnsi="Franklin Gothic Book"/>
                <w:highlight w:val="yellow"/>
              </w:rPr>
              <w:t xml:space="preserve">n the manufacturer’s literature </w:t>
            </w:r>
            <w:r w:rsidR="00E57164" w:rsidRPr="00E57164">
              <w:rPr>
                <w:rFonts w:ascii="Franklin Gothic Book" w:hAnsi="Franklin Gothic Book"/>
                <w:highlight w:val="yellow"/>
              </w:rPr>
              <w:t xml:space="preserve">included in </w:t>
            </w:r>
            <w:r w:rsidR="003561D5" w:rsidRPr="00E57164">
              <w:rPr>
                <w:rFonts w:ascii="Franklin Gothic Book" w:hAnsi="Franklin Gothic Book"/>
                <w:highlight w:val="yellow"/>
              </w:rPr>
              <w:t>Appendix A: Catalog Cuts</w:t>
            </w:r>
            <w:commentRangeEnd w:id="174"/>
            <w:r w:rsidR="00E57164">
              <w:rPr>
                <w:rStyle w:val="CommentReference"/>
              </w:rPr>
              <w:commentReference w:id="174"/>
            </w:r>
            <w:r w:rsidR="00E57164" w:rsidRPr="00E57164">
              <w:rPr>
                <w:rFonts w:ascii="Franklin Gothic Book" w:hAnsi="Franklin Gothic Book"/>
                <w:highlight w:val="yellow"/>
              </w:rPr>
              <w:t>.</w:t>
            </w:r>
          </w:p>
        </w:tc>
        <w:tc>
          <w:tcPr>
            <w:tcW w:w="2644" w:type="dxa"/>
            <w:vAlign w:val="center"/>
          </w:tcPr>
          <w:p w14:paraId="3FCFCEAB" w14:textId="629C96EC" w:rsidR="0005724D" w:rsidRPr="00E57164" w:rsidRDefault="00E57164" w:rsidP="00696060">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sidRPr="00E57164">
              <w:rPr>
                <w:rFonts w:ascii="Franklin Gothic Book" w:hAnsi="Franklin Gothic Book"/>
                <w:highlight w:val="yellow"/>
              </w:rPr>
              <w:t>Refer to the maintenance and lubrication requirements provided in the manufacturer’s literature included in Appendix A: Catalog Cuts.]</w:t>
            </w:r>
          </w:p>
        </w:tc>
      </w:tr>
      <w:tr w:rsidR="0005724D" w:rsidRPr="00634968" w14:paraId="62509DF8" w14:textId="77777777" w:rsidTr="00696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1" w:type="dxa"/>
            <w:vAlign w:val="center"/>
          </w:tcPr>
          <w:p w14:paraId="23962B15" w14:textId="4D1AF613" w:rsidR="0005724D" w:rsidRPr="00A60885" w:rsidRDefault="00872B5F" w:rsidP="00696060">
            <w:pPr>
              <w:rPr>
                <w:rFonts w:ascii="Franklin Gothic Book" w:hAnsi="Franklin Gothic Book"/>
                <w:b w:val="0"/>
                <w:bCs w:val="0"/>
                <w:highlight w:val="yellow"/>
              </w:rPr>
            </w:pPr>
            <w:r>
              <w:rPr>
                <w:rFonts w:ascii="Franklin Gothic Book" w:hAnsi="Franklin Gothic Book"/>
                <w:b w:val="0"/>
                <w:bCs w:val="0"/>
                <w:highlight w:val="yellow"/>
              </w:rPr>
              <w:t>[</w:t>
            </w:r>
            <w:r w:rsidR="00A417FD">
              <w:rPr>
                <w:rFonts w:ascii="Franklin Gothic Book" w:hAnsi="Franklin Gothic Book"/>
                <w:b w:val="0"/>
                <w:bCs w:val="0"/>
                <w:highlight w:val="yellow"/>
              </w:rPr>
              <w:t xml:space="preserve">Drive Assembly </w:t>
            </w:r>
            <w:commentRangeStart w:id="175"/>
            <w:r>
              <w:rPr>
                <w:rFonts w:ascii="Franklin Gothic Book" w:hAnsi="Franklin Gothic Book"/>
                <w:b w:val="0"/>
                <w:bCs w:val="0"/>
                <w:highlight w:val="yellow"/>
              </w:rPr>
              <w:t>V-Belt</w:t>
            </w:r>
            <w:commentRangeEnd w:id="175"/>
            <w:r w:rsidR="00DA0224">
              <w:rPr>
                <w:rStyle w:val="CommentReference"/>
                <w:b w:val="0"/>
                <w:bCs w:val="0"/>
              </w:rPr>
              <w:commentReference w:id="175"/>
            </w:r>
          </w:p>
        </w:tc>
        <w:tc>
          <w:tcPr>
            <w:tcW w:w="2874" w:type="dxa"/>
            <w:vAlign w:val="center"/>
          </w:tcPr>
          <w:p w14:paraId="52FF8691" w14:textId="1604EF91" w:rsidR="0005724D" w:rsidRPr="00872B5F" w:rsidRDefault="00872B5F" w:rsidP="00696060">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commentRangeStart w:id="176"/>
            <w:r w:rsidRPr="00872B5F">
              <w:rPr>
                <w:rFonts w:ascii="Franklin Gothic Book" w:hAnsi="Franklin Gothic Book"/>
                <w:highlight w:val="yellow"/>
              </w:rPr>
              <w:t>Refer to the maintenance and tensioning requirements provided in the manufacturer’s literature included in Appendix A: Catalog Cuts</w:t>
            </w:r>
            <w:commentRangeEnd w:id="176"/>
            <w:r w:rsidR="001B2C32">
              <w:rPr>
                <w:rStyle w:val="CommentReference"/>
              </w:rPr>
              <w:commentReference w:id="176"/>
            </w:r>
            <w:r w:rsidRPr="00872B5F">
              <w:rPr>
                <w:rFonts w:ascii="Franklin Gothic Book" w:hAnsi="Franklin Gothic Book"/>
                <w:highlight w:val="yellow"/>
              </w:rPr>
              <w:t>.</w:t>
            </w:r>
          </w:p>
        </w:tc>
        <w:tc>
          <w:tcPr>
            <w:tcW w:w="2644" w:type="dxa"/>
            <w:vAlign w:val="center"/>
          </w:tcPr>
          <w:p w14:paraId="2FDA3C86" w14:textId="350ECFA7" w:rsidR="0005724D" w:rsidRPr="00872B5F" w:rsidRDefault="00872B5F" w:rsidP="00696060">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sidRPr="00872B5F">
              <w:rPr>
                <w:rFonts w:ascii="Franklin Gothic Book" w:hAnsi="Franklin Gothic Book"/>
                <w:highlight w:val="yellow"/>
              </w:rPr>
              <w:t>Refer to the maintenance and tensioning requirements provided in the manufacturer’s literature included in Appendix A: Catalog Cuts.]</w:t>
            </w:r>
          </w:p>
        </w:tc>
      </w:tr>
      <w:tr w:rsidR="002C54D2" w:rsidRPr="00634968" w14:paraId="607135EF" w14:textId="77777777" w:rsidTr="00696060">
        <w:tc>
          <w:tcPr>
            <w:cnfStyle w:val="001000000000" w:firstRow="0" w:lastRow="0" w:firstColumn="1" w:lastColumn="0" w:oddVBand="0" w:evenVBand="0" w:oddHBand="0" w:evenHBand="0" w:firstRowFirstColumn="0" w:firstRowLastColumn="0" w:lastRowFirstColumn="0" w:lastRowLastColumn="0"/>
            <w:tcW w:w="4021" w:type="dxa"/>
            <w:vAlign w:val="center"/>
          </w:tcPr>
          <w:p w14:paraId="220315DF" w14:textId="4606134B" w:rsidR="00696060" w:rsidRPr="00D705C8" w:rsidRDefault="00696060" w:rsidP="00696060">
            <w:pPr>
              <w:rPr>
                <w:rFonts w:ascii="Franklin Gothic Book" w:hAnsi="Franklin Gothic Book"/>
                <w:b w:val="0"/>
                <w:bCs w:val="0"/>
              </w:rPr>
            </w:pPr>
            <w:r w:rsidRPr="00D705C8">
              <w:rPr>
                <w:rFonts w:ascii="Franklin Gothic Book" w:hAnsi="Franklin Gothic Book"/>
                <w:b w:val="0"/>
                <w:bCs w:val="0"/>
              </w:rPr>
              <w:t>S</w:t>
            </w:r>
            <w:r w:rsidR="00A5778B" w:rsidRPr="00D705C8">
              <w:rPr>
                <w:rFonts w:ascii="Franklin Gothic Book" w:hAnsi="Franklin Gothic Book"/>
                <w:b w:val="0"/>
                <w:bCs w:val="0"/>
              </w:rPr>
              <w:t>kirting</w:t>
            </w:r>
          </w:p>
        </w:tc>
        <w:tc>
          <w:tcPr>
            <w:tcW w:w="2874" w:type="dxa"/>
            <w:vAlign w:val="center"/>
          </w:tcPr>
          <w:p w14:paraId="6B6AD36B" w14:textId="3A079BD4" w:rsidR="00696060" w:rsidRPr="00D705C8" w:rsidRDefault="00696060" w:rsidP="00696060">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D705C8">
              <w:rPr>
                <w:rFonts w:ascii="Franklin Gothic Book" w:hAnsi="Franklin Gothic Book"/>
              </w:rPr>
              <w:t>Inspect for wear or damage. Replace as required.</w:t>
            </w:r>
          </w:p>
        </w:tc>
        <w:tc>
          <w:tcPr>
            <w:tcW w:w="2644" w:type="dxa"/>
            <w:vAlign w:val="center"/>
          </w:tcPr>
          <w:p w14:paraId="7C3D8DAE" w14:textId="433F99D7" w:rsidR="00696060" w:rsidRPr="00D705C8" w:rsidRDefault="00D705C8" w:rsidP="00696060">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r w:rsidRPr="00D705C8">
              <w:rPr>
                <w:rFonts w:ascii="Franklin Gothic Book" w:hAnsi="Franklin Gothic Book"/>
              </w:rPr>
              <w:t>Weekly</w:t>
            </w:r>
          </w:p>
        </w:tc>
      </w:tr>
      <w:tr w:rsidR="00961DBA" w:rsidRPr="00634968" w14:paraId="69FD0D32" w14:textId="77777777" w:rsidTr="00696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1" w:type="dxa"/>
            <w:vMerge w:val="restart"/>
            <w:vAlign w:val="center"/>
          </w:tcPr>
          <w:p w14:paraId="289D21C9" w14:textId="17FB5954" w:rsidR="00696060" w:rsidRPr="001765C2" w:rsidRDefault="00696060" w:rsidP="00696060">
            <w:pPr>
              <w:rPr>
                <w:rFonts w:ascii="Franklin Gothic Book" w:hAnsi="Franklin Gothic Book"/>
                <w:b w:val="0"/>
                <w:bCs w:val="0"/>
                <w:highlight w:val="yellow"/>
              </w:rPr>
            </w:pPr>
            <w:r w:rsidRPr="001765C2">
              <w:rPr>
                <w:rFonts w:ascii="Franklin Gothic Book" w:hAnsi="Franklin Gothic Book"/>
                <w:b w:val="0"/>
                <w:bCs w:val="0"/>
                <w:highlight w:val="yellow"/>
              </w:rPr>
              <w:t>[</w:t>
            </w:r>
            <w:commentRangeStart w:id="177"/>
            <w:r w:rsidRPr="001765C2">
              <w:rPr>
                <w:rFonts w:ascii="Franklin Gothic Book" w:hAnsi="Franklin Gothic Book"/>
                <w:b w:val="0"/>
                <w:bCs w:val="0"/>
                <w:highlight w:val="yellow"/>
              </w:rPr>
              <w:t>Plow Actuators</w:t>
            </w:r>
            <w:commentRangeEnd w:id="177"/>
            <w:r>
              <w:rPr>
                <w:rStyle w:val="CommentReference"/>
                <w:b w:val="0"/>
                <w:bCs w:val="0"/>
              </w:rPr>
              <w:commentReference w:id="177"/>
            </w:r>
          </w:p>
        </w:tc>
        <w:tc>
          <w:tcPr>
            <w:tcW w:w="2874" w:type="dxa"/>
            <w:vAlign w:val="center"/>
          </w:tcPr>
          <w:p w14:paraId="2F25D1D2" w14:textId="2E400A23" w:rsidR="00696060" w:rsidRPr="00E77F92" w:rsidRDefault="00696060" w:rsidP="00696060">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sidRPr="00E77F92">
              <w:rPr>
                <w:rFonts w:ascii="Franklin Gothic Book" w:hAnsi="Franklin Gothic Book"/>
                <w:highlight w:val="yellow"/>
              </w:rPr>
              <w:t xml:space="preserve">Test actuator limit switches according to the instructions provided in the manufacturer’s information included in Appendix A: Catalog Cuts. Adjust limit switches as needed, again referencing the actuator information </w:t>
            </w:r>
            <w:r w:rsidRPr="00E77F92">
              <w:rPr>
                <w:rFonts w:ascii="Franklin Gothic Book" w:hAnsi="Franklin Gothic Book"/>
                <w:highlight w:val="yellow"/>
              </w:rPr>
              <w:lastRenderedPageBreak/>
              <w:t>included in Appendix A: Catalog Cuts.</w:t>
            </w:r>
          </w:p>
        </w:tc>
        <w:tc>
          <w:tcPr>
            <w:tcW w:w="2644" w:type="dxa"/>
            <w:vAlign w:val="center"/>
          </w:tcPr>
          <w:p w14:paraId="58EF28CC" w14:textId="441729A4" w:rsidR="00696060" w:rsidRPr="00E77F92" w:rsidRDefault="00696060" w:rsidP="00696060">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sidRPr="00E77F92">
              <w:rPr>
                <w:rFonts w:ascii="Franklin Gothic Book" w:hAnsi="Franklin Gothic Book"/>
                <w:highlight w:val="yellow"/>
              </w:rPr>
              <w:lastRenderedPageBreak/>
              <w:t xml:space="preserve">Annually or as needed if </w:t>
            </w:r>
            <w:r>
              <w:rPr>
                <w:rFonts w:ascii="Franklin Gothic Book" w:hAnsi="Franklin Gothic Book"/>
                <w:highlight w:val="yellow"/>
              </w:rPr>
              <w:t>plow</w:t>
            </w:r>
            <w:r w:rsidRPr="00E77F92">
              <w:rPr>
                <w:rFonts w:ascii="Franklin Gothic Book" w:hAnsi="Franklin Gothic Book"/>
                <w:highlight w:val="yellow"/>
              </w:rPr>
              <w:t xml:space="preserve"> is not </w:t>
            </w:r>
            <w:r>
              <w:rPr>
                <w:rFonts w:ascii="Franklin Gothic Book" w:hAnsi="Franklin Gothic Book"/>
                <w:highlight w:val="yellow"/>
              </w:rPr>
              <w:t>functioning satisfactorily</w:t>
            </w:r>
            <w:r w:rsidRPr="00E77F92">
              <w:rPr>
                <w:rFonts w:ascii="Franklin Gothic Book" w:hAnsi="Franklin Gothic Book"/>
                <w:highlight w:val="yellow"/>
              </w:rPr>
              <w:t>.</w:t>
            </w:r>
          </w:p>
        </w:tc>
      </w:tr>
      <w:tr w:rsidR="002C54D2" w:rsidRPr="00634968" w14:paraId="374316D0" w14:textId="77777777" w:rsidTr="00696060">
        <w:tc>
          <w:tcPr>
            <w:cnfStyle w:val="001000000000" w:firstRow="0" w:lastRow="0" w:firstColumn="1" w:lastColumn="0" w:oddVBand="0" w:evenVBand="0" w:oddHBand="0" w:evenHBand="0" w:firstRowFirstColumn="0" w:firstRowLastColumn="0" w:lastRowFirstColumn="0" w:lastRowLastColumn="0"/>
            <w:tcW w:w="4021" w:type="dxa"/>
            <w:vMerge/>
            <w:vAlign w:val="center"/>
          </w:tcPr>
          <w:p w14:paraId="6CADC1E0" w14:textId="77777777" w:rsidR="00696060" w:rsidRPr="001765C2" w:rsidRDefault="00696060" w:rsidP="00696060">
            <w:pPr>
              <w:rPr>
                <w:rFonts w:ascii="Franklin Gothic Book" w:hAnsi="Franklin Gothic Book"/>
                <w:b w:val="0"/>
                <w:bCs w:val="0"/>
                <w:highlight w:val="yellow"/>
              </w:rPr>
            </w:pPr>
          </w:p>
        </w:tc>
        <w:tc>
          <w:tcPr>
            <w:tcW w:w="2874" w:type="dxa"/>
            <w:vAlign w:val="center"/>
          </w:tcPr>
          <w:p w14:paraId="60F39600" w14:textId="23CEEC07" w:rsidR="00696060" w:rsidRPr="00E77F92" w:rsidRDefault="00696060" w:rsidP="00696060">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commentRangeStart w:id="178"/>
            <w:r w:rsidRPr="00E77F92">
              <w:rPr>
                <w:rFonts w:ascii="Franklin Gothic Book" w:hAnsi="Franklin Gothic Book"/>
                <w:highlight w:val="yellow"/>
              </w:rPr>
              <w:t>Refer to the manufacturer’s maintenance information provided in Appendix A: Catalog Cuts for preventative maintenance procedures related to the actuator.</w:t>
            </w:r>
            <w:commentRangeEnd w:id="178"/>
            <w:r w:rsidRPr="00E77F92">
              <w:rPr>
                <w:rStyle w:val="CommentReference"/>
                <w:highlight w:val="yellow"/>
              </w:rPr>
              <w:commentReference w:id="178"/>
            </w:r>
          </w:p>
        </w:tc>
        <w:tc>
          <w:tcPr>
            <w:tcW w:w="2644" w:type="dxa"/>
            <w:vAlign w:val="center"/>
          </w:tcPr>
          <w:p w14:paraId="7BCE5FEE" w14:textId="2D59F600" w:rsidR="00696060" w:rsidRPr="00E77F92" w:rsidRDefault="00696060" w:rsidP="00696060">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sidRPr="00E77F92">
              <w:rPr>
                <w:rFonts w:ascii="Franklin Gothic Book" w:hAnsi="Franklin Gothic Book"/>
                <w:highlight w:val="yellow"/>
              </w:rPr>
              <w:t>Refer to the maintenance intervals provided in the actuator manufacturer’s information included in Appendix A: Catalog Cuts.]</w:t>
            </w:r>
          </w:p>
        </w:tc>
      </w:tr>
      <w:tr w:rsidR="00C92E0B" w:rsidRPr="00634968" w14:paraId="14B716DB" w14:textId="77777777" w:rsidTr="00696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21" w:type="dxa"/>
            <w:vAlign w:val="center"/>
          </w:tcPr>
          <w:p w14:paraId="7CF9FBFD" w14:textId="0B281135" w:rsidR="00C92E0B" w:rsidRPr="00980CD8" w:rsidRDefault="00C92E0B" w:rsidP="00696060">
            <w:pPr>
              <w:rPr>
                <w:rFonts w:ascii="Franklin Gothic Book" w:hAnsi="Franklin Gothic Book"/>
                <w:b w:val="0"/>
                <w:bCs w:val="0"/>
              </w:rPr>
            </w:pPr>
            <w:r w:rsidRPr="00980CD8">
              <w:rPr>
                <w:rFonts w:ascii="Franklin Gothic Book" w:hAnsi="Franklin Gothic Book"/>
                <w:b w:val="0"/>
                <w:bCs w:val="0"/>
              </w:rPr>
              <w:t>Drip Pan</w:t>
            </w:r>
          </w:p>
        </w:tc>
        <w:tc>
          <w:tcPr>
            <w:tcW w:w="2874" w:type="dxa"/>
            <w:vAlign w:val="center"/>
          </w:tcPr>
          <w:p w14:paraId="1D450FF9" w14:textId="566B5A7C" w:rsidR="00C92E0B" w:rsidRPr="00980CD8" w:rsidRDefault="00E80E5D" w:rsidP="00696060">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80CD8">
              <w:rPr>
                <w:rFonts w:ascii="Franklin Gothic Book" w:hAnsi="Franklin Gothic Book"/>
              </w:rPr>
              <w:t xml:space="preserve">Remove foreign material. </w:t>
            </w:r>
            <w:r w:rsidR="00980CD8">
              <w:rPr>
                <w:rFonts w:ascii="Franklin Gothic Book" w:hAnsi="Franklin Gothic Book"/>
              </w:rPr>
              <w:t>If needed a</w:t>
            </w:r>
            <w:r w:rsidRPr="00980CD8">
              <w:rPr>
                <w:rFonts w:ascii="Franklin Gothic Book" w:hAnsi="Franklin Gothic Book"/>
              </w:rPr>
              <w:t>djust scraper(s) [and plow(s)</w:t>
            </w:r>
            <w:r w:rsidR="00980CD8" w:rsidRPr="00980CD8">
              <w:rPr>
                <w:rFonts w:ascii="Franklin Gothic Book" w:hAnsi="Franklin Gothic Book"/>
              </w:rPr>
              <w:t xml:space="preserve"> if provided</w:t>
            </w:r>
            <w:r w:rsidRPr="00980CD8">
              <w:rPr>
                <w:rFonts w:ascii="Franklin Gothic Book" w:hAnsi="Franklin Gothic Book"/>
              </w:rPr>
              <w:t xml:space="preserve">] to facilitate removal of more material or </w:t>
            </w:r>
            <w:r w:rsidR="00980CD8" w:rsidRPr="00980CD8">
              <w:rPr>
                <w:rFonts w:ascii="Franklin Gothic Book" w:hAnsi="Franklin Gothic Book"/>
              </w:rPr>
              <w:t>prevent wear to the belt and scraper(s) [and plow(s) if provided].</w:t>
            </w:r>
          </w:p>
        </w:tc>
        <w:tc>
          <w:tcPr>
            <w:tcW w:w="2644" w:type="dxa"/>
            <w:vAlign w:val="center"/>
          </w:tcPr>
          <w:p w14:paraId="7D828F0E" w14:textId="5E16FE68" w:rsidR="00C92E0B" w:rsidRPr="00980CD8" w:rsidRDefault="00980CD8" w:rsidP="00696060">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980CD8">
              <w:rPr>
                <w:rFonts w:ascii="Franklin Gothic Book" w:hAnsi="Franklin Gothic Book"/>
              </w:rPr>
              <w:t>Monthly</w:t>
            </w:r>
          </w:p>
        </w:tc>
      </w:tr>
      <w:tr w:rsidR="006D6033" w:rsidRPr="00634968" w14:paraId="7E0DD702" w14:textId="77777777" w:rsidTr="00696060">
        <w:tc>
          <w:tcPr>
            <w:cnfStyle w:val="001000000000" w:firstRow="0" w:lastRow="0" w:firstColumn="1" w:lastColumn="0" w:oddVBand="0" w:evenVBand="0" w:oddHBand="0" w:evenHBand="0" w:firstRowFirstColumn="0" w:firstRowLastColumn="0" w:lastRowFirstColumn="0" w:lastRowLastColumn="0"/>
            <w:tcW w:w="4021" w:type="dxa"/>
            <w:vAlign w:val="center"/>
          </w:tcPr>
          <w:p w14:paraId="057676A7" w14:textId="77777777" w:rsidR="00464F7F" w:rsidRDefault="008D64DF" w:rsidP="00696060">
            <w:pPr>
              <w:rPr>
                <w:rFonts w:ascii="Franklin Gothic Book" w:hAnsi="Franklin Gothic Book"/>
                <w:highlight w:val="yellow"/>
              </w:rPr>
            </w:pPr>
            <w:r w:rsidRPr="004434B5">
              <w:rPr>
                <w:rFonts w:ascii="Franklin Gothic Book" w:hAnsi="Franklin Gothic Book"/>
                <w:b w:val="0"/>
                <w:bCs w:val="0"/>
                <w:highlight w:val="yellow"/>
              </w:rPr>
              <w:t>[</w:t>
            </w:r>
            <w:commentRangeStart w:id="179"/>
            <w:r w:rsidRPr="004434B5">
              <w:rPr>
                <w:rFonts w:ascii="Franklin Gothic Book" w:hAnsi="Franklin Gothic Book"/>
                <w:b w:val="0"/>
                <w:bCs w:val="0"/>
                <w:highlight w:val="yellow"/>
              </w:rPr>
              <w:t>Gravity Take-Up</w:t>
            </w:r>
            <w:r w:rsidR="004434B5" w:rsidRPr="004434B5">
              <w:rPr>
                <w:rFonts w:ascii="Franklin Gothic Book" w:hAnsi="Franklin Gothic Book"/>
                <w:b w:val="0"/>
                <w:bCs w:val="0"/>
                <w:highlight w:val="yellow"/>
              </w:rPr>
              <w:t xml:space="preserve"> Assembly</w:t>
            </w:r>
            <w:commentRangeEnd w:id="179"/>
            <w:r w:rsidR="004434B5">
              <w:rPr>
                <w:rStyle w:val="CommentReference"/>
                <w:b w:val="0"/>
                <w:bCs w:val="0"/>
              </w:rPr>
              <w:commentReference w:id="179"/>
            </w:r>
            <w:r w:rsidR="00464F7F">
              <w:rPr>
                <w:rFonts w:ascii="Franklin Gothic Book" w:hAnsi="Franklin Gothic Book"/>
                <w:b w:val="0"/>
                <w:bCs w:val="0"/>
                <w:highlight w:val="yellow"/>
              </w:rPr>
              <w:t xml:space="preserve"> </w:t>
            </w:r>
          </w:p>
          <w:p w14:paraId="47DE9D2E" w14:textId="50631DAE" w:rsidR="006D6033" w:rsidRPr="004434B5" w:rsidRDefault="00464F7F" w:rsidP="00696060">
            <w:pPr>
              <w:rPr>
                <w:rFonts w:ascii="Franklin Gothic Book" w:hAnsi="Franklin Gothic Book"/>
                <w:b w:val="0"/>
                <w:bCs w:val="0"/>
                <w:highlight w:val="yellow"/>
              </w:rPr>
            </w:pPr>
            <w:r>
              <w:rPr>
                <w:rFonts w:ascii="Franklin Gothic Book" w:hAnsi="Franklin Gothic Book"/>
                <w:b w:val="0"/>
                <w:bCs w:val="0"/>
                <w:highlight w:val="yellow"/>
              </w:rPr>
              <w:t>(Note that this is in addition to the preventative maintenance listed under “Drum Pulleys”)</w:t>
            </w:r>
          </w:p>
        </w:tc>
        <w:tc>
          <w:tcPr>
            <w:tcW w:w="2874" w:type="dxa"/>
            <w:vAlign w:val="center"/>
          </w:tcPr>
          <w:p w14:paraId="4240D9C2" w14:textId="1DB4AD35" w:rsidR="006D6033" w:rsidRPr="004434B5" w:rsidRDefault="008D64DF" w:rsidP="00696060">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commentRangeStart w:id="180"/>
            <w:r w:rsidRPr="004434B5">
              <w:rPr>
                <w:rFonts w:ascii="Franklin Gothic Book" w:hAnsi="Franklin Gothic Book"/>
                <w:highlight w:val="yellow"/>
              </w:rPr>
              <w:t xml:space="preserve">Verify that the gravity take-up assembly is </w:t>
            </w:r>
            <w:r w:rsidR="004434B5" w:rsidRPr="004434B5">
              <w:rPr>
                <w:rFonts w:ascii="Franklin Gothic Book" w:hAnsi="Franklin Gothic Book"/>
                <w:highlight w:val="yellow"/>
              </w:rPr>
              <w:t>aligned and level</w:t>
            </w:r>
            <w:r w:rsidR="008D6F0C">
              <w:rPr>
                <w:rFonts w:ascii="Franklin Gothic Book" w:hAnsi="Franklin Gothic Book"/>
                <w:highlight w:val="yellow"/>
              </w:rPr>
              <w:t xml:space="preserve"> and that the take-up is operating freely</w:t>
            </w:r>
            <w:r w:rsidR="00503A90">
              <w:rPr>
                <w:rFonts w:ascii="Franklin Gothic Book" w:hAnsi="Franklin Gothic Book"/>
                <w:highlight w:val="yellow"/>
              </w:rPr>
              <w:t xml:space="preserve"> along the entire travel length</w:t>
            </w:r>
            <w:r w:rsidR="004434B5" w:rsidRPr="004434B5">
              <w:rPr>
                <w:rFonts w:ascii="Franklin Gothic Book" w:hAnsi="Franklin Gothic Book"/>
                <w:highlight w:val="yellow"/>
              </w:rPr>
              <w:t>.</w:t>
            </w:r>
            <w:commentRangeEnd w:id="180"/>
            <w:r w:rsidR="00AC315B">
              <w:rPr>
                <w:rStyle w:val="CommentReference"/>
              </w:rPr>
              <w:commentReference w:id="180"/>
            </w:r>
          </w:p>
        </w:tc>
        <w:tc>
          <w:tcPr>
            <w:tcW w:w="2644" w:type="dxa"/>
            <w:vAlign w:val="center"/>
          </w:tcPr>
          <w:p w14:paraId="4CEEBE78" w14:textId="5C238ADD" w:rsidR="006D6033" w:rsidRPr="004434B5" w:rsidRDefault="0007657E" w:rsidP="00696060">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Pr>
                <w:rFonts w:ascii="Franklin Gothic Book" w:hAnsi="Franklin Gothic Book"/>
                <w:highlight w:val="yellow"/>
              </w:rPr>
              <w:t>Weekly</w:t>
            </w:r>
            <w:r w:rsidR="006D6033" w:rsidRPr="004434B5">
              <w:rPr>
                <w:rFonts w:ascii="Franklin Gothic Book" w:hAnsi="Franklin Gothic Book"/>
                <w:highlight w:val="yellow"/>
              </w:rPr>
              <w:t>]</w:t>
            </w:r>
          </w:p>
        </w:tc>
      </w:tr>
    </w:tbl>
    <w:p w14:paraId="671190B5" w14:textId="77777777" w:rsidR="000A481B" w:rsidRDefault="000A481B" w:rsidP="00542B41">
      <w:pPr>
        <w:pStyle w:val="NoSpacing"/>
      </w:pPr>
    </w:p>
    <w:p w14:paraId="2C40C94C" w14:textId="23182DD0" w:rsidR="000B1115" w:rsidRPr="004A551B" w:rsidRDefault="000B1115" w:rsidP="00807576">
      <w:pPr>
        <w:pStyle w:val="Heading2"/>
        <w:spacing w:before="9" w:line="276" w:lineRule="exact"/>
        <w:rPr>
          <w:rFonts w:ascii="Franklin Gothic Book" w:hAnsi="Franklin Gothic Book"/>
        </w:rPr>
      </w:pPr>
      <w:bookmarkStart w:id="181" w:name="_Ref164767941"/>
      <w:bookmarkStart w:id="182" w:name="_Toc182488414"/>
      <w:r>
        <w:t>Corrective Maintenance</w:t>
      </w:r>
      <w:bookmarkEnd w:id="181"/>
      <w:bookmarkEnd w:id="182"/>
    </w:p>
    <w:p w14:paraId="42C5DDC5" w14:textId="2036DEAC" w:rsidR="00615EFE" w:rsidRPr="00B50274" w:rsidRDefault="0099255E" w:rsidP="00CA13A2">
      <w:pPr>
        <w:pStyle w:val="Heading3"/>
        <w:numPr>
          <w:ilvl w:val="2"/>
          <w:numId w:val="5"/>
        </w:numPr>
        <w:rPr>
          <w:highlight w:val="yellow"/>
        </w:rPr>
      </w:pPr>
      <w:bookmarkStart w:id="183" w:name="_Ref164767983"/>
      <w:bookmarkStart w:id="184" w:name="_Toc182488415"/>
      <w:r w:rsidRPr="00B50274">
        <w:rPr>
          <w:highlight w:val="yellow"/>
        </w:rPr>
        <w:t>[</w:t>
      </w:r>
      <w:commentRangeStart w:id="185"/>
      <w:r w:rsidR="00205766" w:rsidRPr="00B50274">
        <w:rPr>
          <w:highlight w:val="yellow"/>
        </w:rPr>
        <w:t>Belt Tensioning</w:t>
      </w:r>
      <w:bookmarkEnd w:id="183"/>
      <w:commentRangeEnd w:id="185"/>
      <w:r w:rsidR="00AA7E77" w:rsidRPr="00B50274">
        <w:rPr>
          <w:rStyle w:val="CommentReference"/>
          <w:rFonts w:eastAsia="Times New Roman" w:cs="Times New Roman"/>
          <w:color w:val="auto"/>
        </w:rPr>
        <w:commentReference w:id="185"/>
      </w:r>
      <w:bookmarkEnd w:id="184"/>
    </w:p>
    <w:p w14:paraId="3B691D1D" w14:textId="6AD59EB8" w:rsidR="003004FB" w:rsidRPr="0099255E" w:rsidRDefault="003004FB" w:rsidP="003004FB">
      <w:pPr>
        <w:widowControl w:val="0"/>
        <w:tabs>
          <w:tab w:val="left" w:pos="2679"/>
          <w:tab w:val="left" w:pos="2680"/>
        </w:tabs>
        <w:autoSpaceDE w:val="0"/>
        <w:autoSpaceDN w:val="0"/>
        <w:rPr>
          <w:rFonts w:ascii="Franklin Gothic Book" w:hAnsi="Franklin Gothic Book"/>
          <w:szCs w:val="24"/>
          <w:highlight w:val="yellow"/>
        </w:rPr>
      </w:pPr>
      <w:r w:rsidRPr="0099255E">
        <w:rPr>
          <w:rFonts w:ascii="Franklin Gothic Book" w:hAnsi="Franklin Gothic Book"/>
          <w:highlight w:val="yellow"/>
        </w:rPr>
        <w:t xml:space="preserve">If belt tensioning adjustments are warranted, </w:t>
      </w:r>
      <w:r w:rsidR="00D44209" w:rsidRPr="0099255E">
        <w:rPr>
          <w:rFonts w:ascii="Franklin Gothic Book" w:hAnsi="Franklin Gothic Book"/>
          <w:highlight w:val="yellow"/>
        </w:rPr>
        <w:t>correct</w:t>
      </w:r>
      <w:r w:rsidRPr="0099255E">
        <w:rPr>
          <w:rFonts w:ascii="Franklin Gothic Book" w:hAnsi="Franklin Gothic Book"/>
          <w:szCs w:val="24"/>
          <w:highlight w:val="yellow"/>
        </w:rPr>
        <w:t xml:space="preserve"> </w:t>
      </w:r>
      <w:r w:rsidR="00D44209" w:rsidRPr="0099255E">
        <w:rPr>
          <w:rFonts w:ascii="Franklin Gothic Book" w:hAnsi="Franklin Gothic Book"/>
          <w:szCs w:val="24"/>
          <w:highlight w:val="yellow"/>
        </w:rPr>
        <w:t>the</w:t>
      </w:r>
      <w:r w:rsidRPr="0099255E">
        <w:rPr>
          <w:rFonts w:ascii="Franklin Gothic Book" w:hAnsi="Franklin Gothic Book"/>
          <w:szCs w:val="24"/>
          <w:highlight w:val="yellow"/>
        </w:rPr>
        <w:t xml:space="preserve"> tensioning as needed via the screw take-up according to the following procedures.   </w:t>
      </w:r>
    </w:p>
    <w:p w14:paraId="4A8EB814" w14:textId="77777777" w:rsidR="003004FB" w:rsidRPr="0099255E" w:rsidRDefault="003004FB" w:rsidP="003004FB">
      <w:pPr>
        <w:pStyle w:val="ListParagraph"/>
        <w:widowControl w:val="0"/>
        <w:numPr>
          <w:ilvl w:val="0"/>
          <w:numId w:val="38"/>
        </w:numPr>
        <w:tabs>
          <w:tab w:val="left" w:pos="2679"/>
          <w:tab w:val="left" w:pos="2680"/>
        </w:tabs>
        <w:autoSpaceDE w:val="0"/>
        <w:autoSpaceDN w:val="0"/>
        <w:contextualSpacing w:val="0"/>
        <w:rPr>
          <w:rFonts w:ascii="Franklin Gothic Book" w:hAnsi="Franklin Gothic Book"/>
          <w:szCs w:val="24"/>
          <w:highlight w:val="yellow"/>
        </w:rPr>
      </w:pPr>
      <w:r w:rsidRPr="0099255E">
        <w:rPr>
          <w:rFonts w:ascii="Franklin Gothic Book" w:hAnsi="Franklin Gothic Book"/>
          <w:szCs w:val="24"/>
          <w:highlight w:val="yellow"/>
        </w:rPr>
        <w:t xml:space="preserve">Typically, the belt should sag between return idlers by approximately 2% of the center-to-center dimension of the return idlers. </w:t>
      </w:r>
    </w:p>
    <w:p w14:paraId="6038A93C" w14:textId="77777777" w:rsidR="003004FB" w:rsidRPr="0099255E" w:rsidRDefault="003004FB" w:rsidP="003004FB">
      <w:pPr>
        <w:pStyle w:val="ListParagraph"/>
        <w:widowControl w:val="0"/>
        <w:numPr>
          <w:ilvl w:val="0"/>
          <w:numId w:val="38"/>
        </w:numPr>
        <w:tabs>
          <w:tab w:val="left" w:pos="2679"/>
          <w:tab w:val="left" w:pos="2680"/>
        </w:tabs>
        <w:autoSpaceDE w:val="0"/>
        <w:autoSpaceDN w:val="0"/>
        <w:contextualSpacing w:val="0"/>
        <w:rPr>
          <w:rFonts w:ascii="Franklin Gothic Book" w:hAnsi="Franklin Gothic Book"/>
          <w:b/>
          <w:bCs/>
          <w:szCs w:val="24"/>
          <w:highlight w:val="yellow"/>
        </w:rPr>
      </w:pPr>
      <w:r w:rsidRPr="0099255E">
        <w:rPr>
          <w:rFonts w:ascii="Franklin Gothic Book" w:hAnsi="Franklin Gothic Book"/>
          <w:b/>
          <w:bCs/>
          <w:szCs w:val="24"/>
          <w:highlight w:val="yellow"/>
        </w:rPr>
        <w:t>Both sides of the screw take-up should be adjusted equally such that the screw take-up is uniform distance from the end of the conveyor frame (i.e. not skewed in one direction).</w:t>
      </w:r>
    </w:p>
    <w:p w14:paraId="78C1580E" w14:textId="6DC18FFE" w:rsidR="003004FB" w:rsidRPr="0099255E" w:rsidRDefault="003004FB" w:rsidP="003004FB">
      <w:pPr>
        <w:pStyle w:val="ListParagraph"/>
        <w:widowControl w:val="0"/>
        <w:numPr>
          <w:ilvl w:val="0"/>
          <w:numId w:val="38"/>
        </w:numPr>
        <w:tabs>
          <w:tab w:val="left" w:pos="2679"/>
          <w:tab w:val="left" w:pos="2680"/>
        </w:tabs>
        <w:autoSpaceDE w:val="0"/>
        <w:autoSpaceDN w:val="0"/>
        <w:contextualSpacing w:val="0"/>
        <w:rPr>
          <w:rFonts w:ascii="Franklin Gothic Book" w:hAnsi="Franklin Gothic Book"/>
          <w:szCs w:val="24"/>
          <w:highlight w:val="yellow"/>
        </w:rPr>
      </w:pPr>
      <w:r w:rsidRPr="0099255E">
        <w:rPr>
          <w:rFonts w:ascii="Franklin Gothic Book" w:hAnsi="Franklin Gothic Book"/>
          <w:szCs w:val="24"/>
          <w:highlight w:val="yellow"/>
        </w:rPr>
        <w:t>In general, do not apply more tension than is necessary to drive the belt without slippage of the drum pulley.</w:t>
      </w:r>
      <w:r w:rsidR="0099255E" w:rsidRPr="0099255E">
        <w:rPr>
          <w:rFonts w:ascii="Franklin Gothic Book" w:hAnsi="Franklin Gothic Book"/>
          <w:szCs w:val="24"/>
          <w:highlight w:val="yellow"/>
        </w:rPr>
        <w:t>]</w:t>
      </w:r>
    </w:p>
    <w:p w14:paraId="6B29F787" w14:textId="77777777" w:rsidR="00205766" w:rsidRPr="00205766" w:rsidRDefault="00205766" w:rsidP="00205766">
      <w:pPr>
        <w:rPr>
          <w:rFonts w:ascii="Franklin Gothic Book" w:hAnsi="Franklin Gothic Book"/>
        </w:rPr>
      </w:pPr>
    </w:p>
    <w:p w14:paraId="456CE51C" w14:textId="67E67904" w:rsidR="00205766" w:rsidRPr="00205766" w:rsidRDefault="00205766" w:rsidP="00205766">
      <w:pPr>
        <w:pStyle w:val="Heading3"/>
        <w:numPr>
          <w:ilvl w:val="2"/>
          <w:numId w:val="5"/>
        </w:numPr>
      </w:pPr>
      <w:bookmarkStart w:id="186" w:name="_Ref164768190"/>
      <w:bookmarkStart w:id="187" w:name="_Toc182488416"/>
      <w:r>
        <w:t>Belt Tracking</w:t>
      </w:r>
      <w:bookmarkEnd w:id="186"/>
      <w:bookmarkEnd w:id="187"/>
    </w:p>
    <w:p w14:paraId="7CA98E14" w14:textId="4D59D1C7" w:rsidR="002071CB" w:rsidRPr="002071CB" w:rsidRDefault="002071CB" w:rsidP="002071CB">
      <w:pPr>
        <w:rPr>
          <w:rFonts w:ascii="Franklin Gothic Book" w:hAnsi="Franklin Gothic Book"/>
          <w:szCs w:val="24"/>
        </w:rPr>
      </w:pPr>
      <w:r w:rsidRPr="002071CB">
        <w:rPr>
          <w:rFonts w:ascii="Franklin Gothic Book" w:hAnsi="Franklin Gothic Book"/>
          <w:szCs w:val="24"/>
        </w:rPr>
        <w:t xml:space="preserve">If belt tracking correction is required, adjust the idlers according to the guidelines provided </w:t>
      </w:r>
      <w:r>
        <w:rPr>
          <w:rFonts w:ascii="Franklin Gothic Book" w:hAnsi="Franklin Gothic Book"/>
          <w:szCs w:val="24"/>
        </w:rPr>
        <w:t>below</w:t>
      </w:r>
      <w:r w:rsidRPr="002071CB">
        <w:rPr>
          <w:rFonts w:ascii="Franklin Gothic Book" w:hAnsi="Franklin Gothic Book"/>
          <w:szCs w:val="24"/>
        </w:rPr>
        <w:t xml:space="preserve">. </w:t>
      </w:r>
    </w:p>
    <w:p w14:paraId="0FBC8D87" w14:textId="77777777" w:rsidR="002071CB" w:rsidRPr="002071CB" w:rsidRDefault="002071CB" w:rsidP="002071CB">
      <w:pPr>
        <w:pStyle w:val="ListParagraph"/>
        <w:numPr>
          <w:ilvl w:val="0"/>
          <w:numId w:val="40"/>
        </w:numPr>
        <w:rPr>
          <w:rFonts w:ascii="Franklin Gothic Book" w:hAnsi="Franklin Gothic Book"/>
          <w:szCs w:val="24"/>
        </w:rPr>
      </w:pPr>
      <w:r w:rsidRPr="002071CB">
        <w:rPr>
          <w:rFonts w:ascii="Franklin Gothic Book" w:hAnsi="Franklin Gothic Book"/>
          <w:szCs w:val="24"/>
        </w:rPr>
        <w:t>Skew the idlers in the direction that the belt needs to move (similar to steering a bicycle). Do not attempt to move the drum pulleys.</w:t>
      </w:r>
    </w:p>
    <w:p w14:paraId="1EA2878E" w14:textId="1C0DC140" w:rsidR="002071CB" w:rsidRPr="00FB73DC" w:rsidRDefault="002071CB" w:rsidP="0049480C">
      <w:pPr>
        <w:pStyle w:val="ListParagraph"/>
        <w:numPr>
          <w:ilvl w:val="0"/>
          <w:numId w:val="40"/>
        </w:numPr>
        <w:rPr>
          <w:rFonts w:ascii="Franklin Gothic Book" w:hAnsi="Franklin Gothic Book"/>
          <w:b/>
          <w:bCs/>
          <w:szCs w:val="24"/>
        </w:rPr>
      </w:pPr>
      <w:r w:rsidRPr="00FB73DC">
        <w:rPr>
          <w:rFonts w:ascii="Franklin Gothic Book" w:hAnsi="Franklin Gothic Book"/>
          <w:szCs w:val="24"/>
        </w:rPr>
        <w:t xml:space="preserve">Adjust idler skewing slowly. Make incremental adjustments progressively to multiple idlers along the length of the Bio-BELT as opposed to large adjustments in one or two </w:t>
      </w:r>
      <w:r w:rsidRPr="00FB73DC">
        <w:rPr>
          <w:rFonts w:ascii="Franklin Gothic Book" w:hAnsi="Franklin Gothic Book"/>
          <w:szCs w:val="24"/>
        </w:rPr>
        <w:lastRenderedPageBreak/>
        <w:t xml:space="preserve">sets of idlers. </w:t>
      </w:r>
      <w:r w:rsidRPr="00FB73DC">
        <w:rPr>
          <w:rFonts w:ascii="Franklin Gothic Book" w:hAnsi="Franklin Gothic Book"/>
          <w:b/>
          <w:bCs/>
          <w:szCs w:val="24"/>
        </w:rPr>
        <w:t xml:space="preserve">No idler should be shifted more than ¼” in any direction from its squared position. </w:t>
      </w:r>
    </w:p>
    <w:p w14:paraId="5C371B57" w14:textId="77777777" w:rsidR="002071CB" w:rsidRDefault="002071CB" w:rsidP="002071CB">
      <w:pPr>
        <w:pStyle w:val="ListParagraph"/>
        <w:numPr>
          <w:ilvl w:val="0"/>
          <w:numId w:val="40"/>
        </w:numPr>
        <w:rPr>
          <w:rFonts w:ascii="Franklin Gothic Book" w:hAnsi="Franklin Gothic Book"/>
          <w:szCs w:val="24"/>
        </w:rPr>
      </w:pPr>
      <w:r>
        <w:rPr>
          <w:rFonts w:ascii="Franklin Gothic Book" w:hAnsi="Franklin Gothic Book"/>
          <w:szCs w:val="24"/>
        </w:rPr>
        <w:t xml:space="preserve">To skew the idlers, loosen the mounting bolts and use a hammer to </w:t>
      </w:r>
      <w:r w:rsidRPr="00F9570A">
        <w:rPr>
          <w:rFonts w:ascii="Franklin Gothic Book" w:hAnsi="Franklin Gothic Book"/>
          <w:b/>
          <w:bCs/>
          <w:szCs w:val="24"/>
        </w:rPr>
        <w:t>softly</w:t>
      </w:r>
      <w:r>
        <w:rPr>
          <w:rFonts w:ascii="Franklin Gothic Book" w:hAnsi="Franklin Gothic Book"/>
          <w:szCs w:val="24"/>
        </w:rPr>
        <w:t xml:space="preserve"> tap the idler frame ends until it is in the desired position. </w:t>
      </w:r>
      <w:r w:rsidRPr="00F9570A">
        <w:rPr>
          <w:rFonts w:ascii="Franklin Gothic Book" w:hAnsi="Franklin Gothic Book"/>
          <w:b/>
          <w:bCs/>
          <w:szCs w:val="24"/>
        </w:rPr>
        <w:t>Retighten the idler mounting bolts</w:t>
      </w:r>
      <w:r>
        <w:rPr>
          <w:rFonts w:ascii="Franklin Gothic Book" w:hAnsi="Franklin Gothic Book"/>
          <w:szCs w:val="24"/>
        </w:rPr>
        <w:t>.</w:t>
      </w:r>
    </w:p>
    <w:p w14:paraId="49405AD3" w14:textId="2ECCCD2B" w:rsidR="00CA13A2" w:rsidRPr="002071CB" w:rsidRDefault="002071CB" w:rsidP="002071CB">
      <w:pPr>
        <w:pStyle w:val="ListParagraph"/>
        <w:numPr>
          <w:ilvl w:val="0"/>
          <w:numId w:val="40"/>
        </w:numPr>
        <w:rPr>
          <w:rFonts w:ascii="Franklin Gothic Book" w:hAnsi="Franklin Gothic Book"/>
          <w:szCs w:val="24"/>
        </w:rPr>
      </w:pPr>
      <w:r>
        <w:rPr>
          <w:rFonts w:ascii="Franklin Gothic Book" w:hAnsi="Franklin Gothic Book"/>
          <w:szCs w:val="24"/>
        </w:rPr>
        <w:t>If overcorrecting occurs, reverse the process performed previously (remove some of the skew from idlers previously adjusted) instead of skewing additional idlers.</w:t>
      </w:r>
    </w:p>
    <w:p w14:paraId="710A7ECC" w14:textId="77777777" w:rsidR="00205766" w:rsidRPr="00CA13A2" w:rsidRDefault="00205766" w:rsidP="00CA13A2">
      <w:pPr>
        <w:rPr>
          <w:rFonts w:ascii="Franklin Gothic Book" w:hAnsi="Franklin Gothic Book"/>
        </w:rPr>
      </w:pPr>
    </w:p>
    <w:p w14:paraId="5D144FEC" w14:textId="294BE331" w:rsidR="00846ED4" w:rsidRDefault="00846ED4" w:rsidP="00922287">
      <w:pPr>
        <w:pStyle w:val="Heading2"/>
        <w:keepLines/>
      </w:pPr>
      <w:bookmarkStart w:id="188" w:name="_Ref148007367"/>
      <w:bookmarkStart w:id="189" w:name="_Toc182488417"/>
      <w:r w:rsidRPr="00C020DD">
        <w:t>Lubrication</w:t>
      </w:r>
      <w:bookmarkEnd w:id="188"/>
      <w:bookmarkEnd w:id="189"/>
    </w:p>
    <w:p w14:paraId="79C4D5A1" w14:textId="26F87F84" w:rsidR="00C020DD" w:rsidRPr="001502B5" w:rsidRDefault="00A417FD" w:rsidP="00C020DD">
      <w:pPr>
        <w:rPr>
          <w:rFonts w:ascii="Franklin Gothic Book" w:hAnsi="Franklin Gothic Book"/>
          <w:highlight w:val="yellow"/>
        </w:rPr>
      </w:pPr>
      <w:r w:rsidRPr="001502B5">
        <w:rPr>
          <w:rFonts w:ascii="Franklin Gothic Book" w:hAnsi="Franklin Gothic Book"/>
          <w:highlight w:val="yellow"/>
        </w:rPr>
        <w:t>[</w:t>
      </w:r>
      <w:commentRangeStart w:id="190"/>
      <w:r w:rsidR="00C020DD" w:rsidRPr="001502B5">
        <w:rPr>
          <w:rFonts w:ascii="Franklin Gothic Book" w:hAnsi="Franklin Gothic Book"/>
          <w:highlight w:val="yellow"/>
        </w:rPr>
        <w:t xml:space="preserve">Please refer to </w:t>
      </w:r>
      <w:r w:rsidR="008B034E" w:rsidRPr="001502B5">
        <w:rPr>
          <w:rFonts w:ascii="Franklin Gothic Book" w:hAnsi="Franklin Gothic Book"/>
          <w:highlight w:val="yellow"/>
        </w:rPr>
        <w:fldChar w:fldCharType="begin"/>
      </w:r>
      <w:r w:rsidR="008B034E" w:rsidRPr="001502B5">
        <w:rPr>
          <w:rFonts w:ascii="Franklin Gothic Book" w:hAnsi="Franklin Gothic Book"/>
          <w:highlight w:val="yellow"/>
        </w:rPr>
        <w:instrText xml:space="preserve"> REF _Ref162259916 \h  \* MERGEFORMAT </w:instrText>
      </w:r>
      <w:r w:rsidR="008B034E" w:rsidRPr="001502B5">
        <w:rPr>
          <w:rFonts w:ascii="Franklin Gothic Book" w:hAnsi="Franklin Gothic Book"/>
          <w:highlight w:val="yellow"/>
        </w:rPr>
      </w:r>
      <w:r w:rsidR="008B034E" w:rsidRPr="001502B5">
        <w:rPr>
          <w:rFonts w:ascii="Franklin Gothic Book" w:hAnsi="Franklin Gothic Book"/>
          <w:highlight w:val="yellow"/>
        </w:rPr>
        <w:fldChar w:fldCharType="separate"/>
      </w:r>
      <w:r w:rsidR="0048730A" w:rsidRPr="0048730A">
        <w:rPr>
          <w:rFonts w:ascii="Franklin Gothic Book" w:hAnsi="Franklin Gothic Book"/>
          <w:highlight w:val="yellow"/>
        </w:rPr>
        <w:t xml:space="preserve">Figure </w:t>
      </w:r>
      <w:r w:rsidR="0048730A" w:rsidRPr="0048730A">
        <w:rPr>
          <w:rFonts w:ascii="Franklin Gothic Book" w:hAnsi="Franklin Gothic Book"/>
          <w:noProof/>
          <w:highlight w:val="yellow"/>
        </w:rPr>
        <w:t>3</w:t>
      </w:r>
      <w:r w:rsidR="008B034E" w:rsidRPr="001502B5">
        <w:rPr>
          <w:rFonts w:ascii="Franklin Gothic Book" w:hAnsi="Franklin Gothic Book"/>
          <w:highlight w:val="yellow"/>
        </w:rPr>
        <w:fldChar w:fldCharType="end"/>
      </w:r>
      <w:commentRangeEnd w:id="190"/>
      <w:r w:rsidR="00B504D7">
        <w:rPr>
          <w:rStyle w:val="CommentReference"/>
        </w:rPr>
        <w:commentReference w:id="190"/>
      </w:r>
      <w:r w:rsidR="00C020DD" w:rsidRPr="001502B5">
        <w:rPr>
          <w:rFonts w:ascii="Franklin Gothic Book" w:hAnsi="Franklin Gothic Book"/>
          <w:highlight w:val="yellow"/>
        </w:rPr>
        <w:t xml:space="preserve"> through </w:t>
      </w:r>
      <w:r w:rsidR="008B034E" w:rsidRPr="001502B5">
        <w:rPr>
          <w:rFonts w:ascii="Franklin Gothic Book" w:hAnsi="Franklin Gothic Book"/>
          <w:highlight w:val="yellow"/>
        </w:rPr>
        <w:fldChar w:fldCharType="begin"/>
      </w:r>
      <w:r w:rsidR="008B034E" w:rsidRPr="001502B5">
        <w:rPr>
          <w:rFonts w:ascii="Franklin Gothic Book" w:hAnsi="Franklin Gothic Book"/>
          <w:highlight w:val="yellow"/>
        </w:rPr>
        <w:instrText xml:space="preserve"> REF _Ref162259807 \h  \* MERGEFORMAT </w:instrText>
      </w:r>
      <w:r w:rsidR="008B034E" w:rsidRPr="001502B5">
        <w:rPr>
          <w:rFonts w:ascii="Franklin Gothic Book" w:hAnsi="Franklin Gothic Book"/>
          <w:highlight w:val="yellow"/>
        </w:rPr>
      </w:r>
      <w:r w:rsidR="008B034E" w:rsidRPr="001502B5">
        <w:rPr>
          <w:rFonts w:ascii="Franklin Gothic Book" w:hAnsi="Franklin Gothic Book"/>
          <w:highlight w:val="yellow"/>
        </w:rPr>
        <w:fldChar w:fldCharType="separate"/>
      </w:r>
      <w:r w:rsidR="0048730A" w:rsidRPr="0048730A">
        <w:rPr>
          <w:rFonts w:ascii="Franklin Gothic Book" w:hAnsi="Franklin Gothic Book"/>
          <w:highlight w:val="yellow"/>
        </w:rPr>
        <w:t xml:space="preserve">Figure </w:t>
      </w:r>
      <w:r w:rsidR="0048730A" w:rsidRPr="0048730A">
        <w:rPr>
          <w:rFonts w:ascii="Franklin Gothic Book" w:hAnsi="Franklin Gothic Book"/>
          <w:noProof/>
          <w:highlight w:val="yellow"/>
        </w:rPr>
        <w:t>5</w:t>
      </w:r>
      <w:r w:rsidR="008B034E" w:rsidRPr="001502B5">
        <w:rPr>
          <w:rFonts w:ascii="Franklin Gothic Book" w:hAnsi="Franklin Gothic Book"/>
          <w:highlight w:val="yellow"/>
        </w:rPr>
        <w:fldChar w:fldCharType="end"/>
      </w:r>
      <w:r w:rsidR="00C020DD" w:rsidRPr="001502B5">
        <w:rPr>
          <w:rFonts w:ascii="Franklin Gothic Book" w:hAnsi="Franklin Gothic Book"/>
          <w:highlight w:val="yellow"/>
        </w:rPr>
        <w:t xml:space="preserve"> for details about gear reducer mounting position and locations of components relating to </w:t>
      </w:r>
      <w:r w:rsidR="00FA336F" w:rsidRPr="001502B5">
        <w:rPr>
          <w:rFonts w:ascii="Franklin Gothic Book" w:hAnsi="Franklin Gothic Book"/>
          <w:highlight w:val="yellow"/>
        </w:rPr>
        <w:t>its</w:t>
      </w:r>
      <w:r w:rsidR="00C020DD" w:rsidRPr="001502B5">
        <w:rPr>
          <w:rFonts w:ascii="Franklin Gothic Book" w:hAnsi="Franklin Gothic Book"/>
          <w:highlight w:val="yellow"/>
        </w:rPr>
        <w:t xml:space="preserve"> lubrication system. </w:t>
      </w:r>
      <w:r w:rsidR="00C020DD" w:rsidRPr="001502B5">
        <w:rPr>
          <w:rFonts w:ascii="Franklin Gothic Book" w:hAnsi="Franklin Gothic Book"/>
          <w:b/>
          <w:bCs/>
          <w:highlight w:val="yellow"/>
        </w:rPr>
        <w:t xml:space="preserve">Please note that while the diagram shown in </w:t>
      </w:r>
      <w:r w:rsidR="00AE77C1" w:rsidRPr="001502B5">
        <w:rPr>
          <w:rFonts w:ascii="Franklin Gothic Book" w:hAnsi="Franklin Gothic Book"/>
          <w:b/>
          <w:bCs/>
          <w:highlight w:val="yellow"/>
        </w:rPr>
        <w:fldChar w:fldCharType="begin"/>
      </w:r>
      <w:r w:rsidR="00AE77C1" w:rsidRPr="001502B5">
        <w:rPr>
          <w:rFonts w:ascii="Franklin Gothic Book" w:hAnsi="Franklin Gothic Book"/>
          <w:b/>
          <w:bCs/>
          <w:highlight w:val="yellow"/>
        </w:rPr>
        <w:instrText xml:space="preserve"> REF _Ref162259916 \h  \* MERGEFORMAT </w:instrText>
      </w:r>
      <w:r w:rsidR="00AE77C1" w:rsidRPr="001502B5">
        <w:rPr>
          <w:rFonts w:ascii="Franklin Gothic Book" w:hAnsi="Franklin Gothic Book"/>
          <w:b/>
          <w:bCs/>
          <w:highlight w:val="yellow"/>
        </w:rPr>
      </w:r>
      <w:r w:rsidR="00AE77C1" w:rsidRPr="001502B5">
        <w:rPr>
          <w:rFonts w:ascii="Franklin Gothic Book" w:hAnsi="Franklin Gothic Book"/>
          <w:b/>
          <w:bCs/>
          <w:highlight w:val="yellow"/>
        </w:rPr>
        <w:fldChar w:fldCharType="separate"/>
      </w:r>
      <w:r w:rsidR="0048730A" w:rsidRPr="0048730A">
        <w:rPr>
          <w:rFonts w:ascii="Franklin Gothic Book" w:hAnsi="Franklin Gothic Book"/>
          <w:b/>
          <w:bCs/>
          <w:highlight w:val="yellow"/>
        </w:rPr>
        <w:t xml:space="preserve">Figure </w:t>
      </w:r>
      <w:r w:rsidR="0048730A" w:rsidRPr="0048730A">
        <w:rPr>
          <w:rFonts w:ascii="Franklin Gothic Book" w:hAnsi="Franklin Gothic Book"/>
          <w:b/>
          <w:bCs/>
          <w:noProof/>
          <w:highlight w:val="yellow"/>
        </w:rPr>
        <w:t>3</w:t>
      </w:r>
      <w:r w:rsidR="00AE77C1" w:rsidRPr="001502B5">
        <w:rPr>
          <w:rFonts w:ascii="Franklin Gothic Book" w:hAnsi="Franklin Gothic Book"/>
          <w:b/>
          <w:bCs/>
          <w:highlight w:val="yellow"/>
        </w:rPr>
        <w:fldChar w:fldCharType="end"/>
      </w:r>
      <w:r w:rsidR="00AE77C1" w:rsidRPr="001502B5">
        <w:rPr>
          <w:rFonts w:ascii="Franklin Gothic Book" w:hAnsi="Franklin Gothic Book"/>
          <w:b/>
          <w:bCs/>
          <w:highlight w:val="yellow"/>
        </w:rPr>
        <w:t xml:space="preserve"> </w:t>
      </w:r>
      <w:r w:rsidR="00C020DD" w:rsidRPr="001502B5">
        <w:rPr>
          <w:rFonts w:ascii="Franklin Gothic Book" w:hAnsi="Franklin Gothic Book"/>
          <w:b/>
          <w:bCs/>
          <w:highlight w:val="yellow"/>
        </w:rPr>
        <w:t>is sourced</w:t>
      </w:r>
      <w:commentRangeStart w:id="191"/>
      <w:r w:rsidR="00C020DD" w:rsidRPr="001502B5">
        <w:rPr>
          <w:rFonts w:ascii="Franklin Gothic Book" w:hAnsi="Franklin Gothic Book"/>
          <w:b/>
          <w:bCs/>
          <w:highlight w:val="yellow"/>
        </w:rPr>
        <w:t xml:space="preserve"> from the SEW Eurodrive O&amp;M manual </w:t>
      </w:r>
      <w:commentRangeEnd w:id="191"/>
      <w:r w:rsidR="00C020DD" w:rsidRPr="001502B5">
        <w:rPr>
          <w:rStyle w:val="CommentReference"/>
          <w:b/>
          <w:bCs/>
          <w:highlight w:val="yellow"/>
        </w:rPr>
        <w:commentReference w:id="191"/>
      </w:r>
      <w:r w:rsidR="00C020DD" w:rsidRPr="001502B5">
        <w:rPr>
          <w:rFonts w:ascii="Franklin Gothic Book" w:hAnsi="Franklin Gothic Book"/>
          <w:b/>
          <w:bCs/>
          <w:highlight w:val="yellow"/>
        </w:rPr>
        <w:t>and is representative of the gear</w:t>
      </w:r>
      <w:r w:rsidR="00FA336F" w:rsidRPr="001502B5">
        <w:rPr>
          <w:rFonts w:ascii="Franklin Gothic Book" w:hAnsi="Franklin Gothic Book"/>
          <w:b/>
          <w:bCs/>
          <w:highlight w:val="yellow"/>
        </w:rPr>
        <w:t xml:space="preserve"> reducer </w:t>
      </w:r>
      <w:r w:rsidR="00C020DD" w:rsidRPr="001502B5">
        <w:rPr>
          <w:rFonts w:ascii="Franklin Gothic Book" w:hAnsi="Franklin Gothic Book"/>
          <w:b/>
          <w:bCs/>
          <w:highlight w:val="yellow"/>
        </w:rPr>
        <w:t>provided for the project</w:t>
      </w:r>
      <w:r w:rsidR="00C020DD" w:rsidRPr="001502B5">
        <w:rPr>
          <w:rFonts w:ascii="Franklin Gothic Book" w:hAnsi="Franklin Gothic Book"/>
          <w:highlight w:val="yellow"/>
        </w:rPr>
        <w:t xml:space="preserve">, the pictures provided in </w:t>
      </w:r>
      <w:r w:rsidR="00AE77C1" w:rsidRPr="001502B5">
        <w:rPr>
          <w:rFonts w:ascii="Franklin Gothic Book" w:hAnsi="Franklin Gothic Book"/>
          <w:highlight w:val="yellow"/>
        </w:rPr>
        <w:fldChar w:fldCharType="begin"/>
      </w:r>
      <w:r w:rsidR="00AE77C1" w:rsidRPr="001502B5">
        <w:rPr>
          <w:rFonts w:ascii="Franklin Gothic Book" w:hAnsi="Franklin Gothic Book"/>
          <w:highlight w:val="yellow"/>
        </w:rPr>
        <w:instrText xml:space="preserve"> REF _Ref162259926 \h  \* MERGEFORMAT </w:instrText>
      </w:r>
      <w:r w:rsidR="00AE77C1" w:rsidRPr="001502B5">
        <w:rPr>
          <w:rFonts w:ascii="Franklin Gothic Book" w:hAnsi="Franklin Gothic Book"/>
          <w:highlight w:val="yellow"/>
        </w:rPr>
      </w:r>
      <w:r w:rsidR="00AE77C1" w:rsidRPr="001502B5">
        <w:rPr>
          <w:rFonts w:ascii="Franklin Gothic Book" w:hAnsi="Franklin Gothic Book"/>
          <w:highlight w:val="yellow"/>
        </w:rPr>
        <w:fldChar w:fldCharType="separate"/>
      </w:r>
      <w:r w:rsidR="0048730A" w:rsidRPr="0048730A">
        <w:rPr>
          <w:rFonts w:ascii="Franklin Gothic Book" w:hAnsi="Franklin Gothic Book"/>
          <w:highlight w:val="yellow"/>
        </w:rPr>
        <w:t xml:space="preserve">Figure </w:t>
      </w:r>
      <w:r w:rsidR="0048730A" w:rsidRPr="0048730A">
        <w:rPr>
          <w:rFonts w:ascii="Franklin Gothic Book" w:hAnsi="Franklin Gothic Book"/>
          <w:noProof/>
          <w:highlight w:val="yellow"/>
        </w:rPr>
        <w:t>4</w:t>
      </w:r>
      <w:r w:rsidR="00AE77C1" w:rsidRPr="001502B5">
        <w:rPr>
          <w:rFonts w:ascii="Franklin Gothic Book" w:hAnsi="Franklin Gothic Book"/>
          <w:highlight w:val="yellow"/>
        </w:rPr>
        <w:fldChar w:fldCharType="end"/>
      </w:r>
      <w:r w:rsidR="00AE77C1" w:rsidRPr="001502B5">
        <w:rPr>
          <w:rFonts w:ascii="Franklin Gothic Book" w:hAnsi="Franklin Gothic Book"/>
          <w:highlight w:val="yellow"/>
        </w:rPr>
        <w:t xml:space="preserve"> and </w:t>
      </w:r>
      <w:r w:rsidR="00AE77C1" w:rsidRPr="001502B5">
        <w:rPr>
          <w:rFonts w:ascii="Franklin Gothic Book" w:hAnsi="Franklin Gothic Book"/>
          <w:highlight w:val="yellow"/>
        </w:rPr>
        <w:fldChar w:fldCharType="begin"/>
      </w:r>
      <w:r w:rsidR="00AE77C1" w:rsidRPr="001502B5">
        <w:rPr>
          <w:rFonts w:ascii="Franklin Gothic Book" w:hAnsi="Franklin Gothic Book"/>
          <w:highlight w:val="yellow"/>
        </w:rPr>
        <w:instrText xml:space="preserve"> REF _Ref162259807 \h  \* MERGEFORMAT </w:instrText>
      </w:r>
      <w:r w:rsidR="00AE77C1" w:rsidRPr="001502B5">
        <w:rPr>
          <w:rFonts w:ascii="Franklin Gothic Book" w:hAnsi="Franklin Gothic Book"/>
          <w:highlight w:val="yellow"/>
        </w:rPr>
      </w:r>
      <w:r w:rsidR="00AE77C1" w:rsidRPr="001502B5">
        <w:rPr>
          <w:rFonts w:ascii="Franklin Gothic Book" w:hAnsi="Franklin Gothic Book"/>
          <w:highlight w:val="yellow"/>
        </w:rPr>
        <w:fldChar w:fldCharType="separate"/>
      </w:r>
      <w:r w:rsidR="0048730A" w:rsidRPr="0048730A">
        <w:rPr>
          <w:rFonts w:ascii="Franklin Gothic Book" w:hAnsi="Franklin Gothic Book"/>
          <w:highlight w:val="yellow"/>
        </w:rPr>
        <w:t xml:space="preserve">Figure </w:t>
      </w:r>
      <w:r w:rsidR="0048730A" w:rsidRPr="0048730A">
        <w:rPr>
          <w:rFonts w:ascii="Franklin Gothic Book" w:hAnsi="Franklin Gothic Book"/>
          <w:noProof/>
          <w:highlight w:val="yellow"/>
        </w:rPr>
        <w:t>5</w:t>
      </w:r>
      <w:r w:rsidR="00AE77C1" w:rsidRPr="001502B5">
        <w:rPr>
          <w:rFonts w:ascii="Franklin Gothic Book" w:hAnsi="Franklin Gothic Book"/>
          <w:highlight w:val="yellow"/>
        </w:rPr>
        <w:fldChar w:fldCharType="end"/>
      </w:r>
      <w:r w:rsidR="00C020DD" w:rsidRPr="001502B5">
        <w:rPr>
          <w:rFonts w:ascii="Franklin Gothic Book" w:hAnsi="Franklin Gothic Book"/>
          <w:highlight w:val="yellow"/>
        </w:rPr>
        <w:t xml:space="preserve"> are meant to serve as examples only and may not reflect the exact gear</w:t>
      </w:r>
      <w:r w:rsidR="00FA336F" w:rsidRPr="001502B5">
        <w:rPr>
          <w:rFonts w:ascii="Franklin Gothic Book" w:hAnsi="Franklin Gothic Book"/>
          <w:highlight w:val="yellow"/>
        </w:rPr>
        <w:t xml:space="preserve"> reducer</w:t>
      </w:r>
      <w:r w:rsidR="00C020DD" w:rsidRPr="001502B5">
        <w:rPr>
          <w:rFonts w:ascii="Franklin Gothic Book" w:hAnsi="Franklin Gothic Book"/>
          <w:highlight w:val="yellow"/>
        </w:rPr>
        <w:t xml:space="preserve"> or hardware orientation provided for this project.</w:t>
      </w:r>
    </w:p>
    <w:p w14:paraId="0F4469DE" w14:textId="77777777" w:rsidR="00C020DD" w:rsidRPr="001502B5" w:rsidRDefault="00C020DD" w:rsidP="00C020DD">
      <w:pPr>
        <w:rPr>
          <w:rFonts w:ascii="Franklin Gothic Book" w:hAnsi="Franklin Gothic Book"/>
          <w:highlight w:val="yellow"/>
        </w:rPr>
      </w:pPr>
    </w:p>
    <w:p w14:paraId="4E9E1E2C" w14:textId="77777777" w:rsidR="00C020DD" w:rsidRPr="001502B5" w:rsidRDefault="00C020DD" w:rsidP="00C020DD">
      <w:pPr>
        <w:keepNext/>
        <w:jc w:val="center"/>
        <w:rPr>
          <w:highlight w:val="yellow"/>
        </w:rPr>
      </w:pPr>
      <w:r w:rsidRPr="001502B5">
        <w:rPr>
          <w:rFonts w:ascii="Franklin Gothic Book" w:hAnsi="Franklin Gothic Book"/>
          <w:noProof/>
          <w:highlight w:val="yellow"/>
        </w:rPr>
        <w:drawing>
          <wp:inline distT="0" distB="0" distL="0" distR="0" wp14:anchorId="559054F5" wp14:editId="1D18246E">
            <wp:extent cx="4140691" cy="1770435"/>
            <wp:effectExtent l="0" t="0" r="0" b="0"/>
            <wp:docPr id="945518058" name="Picture 945518058"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638183" name="Picture 669638183" descr="A table with text on it&#10;&#10;Description automatically generated"/>
                    <pic:cNvPicPr/>
                  </pic:nvPicPr>
                  <pic:blipFill>
                    <a:blip r:embed="rId27"/>
                    <a:stretch>
                      <a:fillRect/>
                    </a:stretch>
                  </pic:blipFill>
                  <pic:spPr>
                    <a:xfrm>
                      <a:off x="0" y="0"/>
                      <a:ext cx="4217193" cy="1803145"/>
                    </a:xfrm>
                    <a:prstGeom prst="rect">
                      <a:avLst/>
                    </a:prstGeom>
                  </pic:spPr>
                </pic:pic>
              </a:graphicData>
            </a:graphic>
          </wp:inline>
        </w:drawing>
      </w:r>
    </w:p>
    <w:p w14:paraId="22F8647D" w14:textId="77777777" w:rsidR="00C020DD" w:rsidRPr="001502B5" w:rsidRDefault="00C020DD" w:rsidP="00C020DD">
      <w:pPr>
        <w:keepNext/>
        <w:jc w:val="center"/>
        <w:rPr>
          <w:rFonts w:ascii="Franklin Gothic Book" w:hAnsi="Franklin Gothic Book"/>
          <w:highlight w:val="yellow"/>
        </w:rPr>
      </w:pPr>
      <w:r w:rsidRPr="001502B5">
        <w:rPr>
          <w:rFonts w:ascii="Franklin Gothic Book" w:hAnsi="Franklin Gothic Book"/>
          <w:highlight w:val="yellow"/>
        </w:rPr>
        <w:t>[INSERT PIC OF MOUNTING POSITION FROM SEW MANUAL]</w:t>
      </w:r>
    </w:p>
    <w:p w14:paraId="2E33D578" w14:textId="44E2077A" w:rsidR="00C020DD" w:rsidRPr="001502B5" w:rsidRDefault="00C020DD" w:rsidP="00C020DD">
      <w:pPr>
        <w:pStyle w:val="Caption"/>
        <w:jc w:val="center"/>
        <w:rPr>
          <w:highlight w:val="yellow"/>
        </w:rPr>
      </w:pPr>
      <w:bookmarkStart w:id="192" w:name="_Ref162259916"/>
      <w:bookmarkStart w:id="193" w:name="_Toc182488428"/>
      <w:r w:rsidRPr="001502B5">
        <w:rPr>
          <w:highlight w:val="yellow"/>
        </w:rPr>
        <w:t xml:space="preserve">Figure </w:t>
      </w:r>
      <w:r w:rsidRPr="001502B5">
        <w:rPr>
          <w:highlight w:val="yellow"/>
        </w:rPr>
        <w:fldChar w:fldCharType="begin"/>
      </w:r>
      <w:r w:rsidRPr="001502B5">
        <w:rPr>
          <w:highlight w:val="yellow"/>
        </w:rPr>
        <w:instrText xml:space="preserve"> SEQ Figure \* ARABIC </w:instrText>
      </w:r>
      <w:r w:rsidRPr="001502B5">
        <w:rPr>
          <w:highlight w:val="yellow"/>
        </w:rPr>
        <w:fldChar w:fldCharType="separate"/>
      </w:r>
      <w:r w:rsidR="0048730A">
        <w:rPr>
          <w:noProof/>
          <w:highlight w:val="yellow"/>
        </w:rPr>
        <w:t>3</w:t>
      </w:r>
      <w:r w:rsidRPr="001502B5">
        <w:rPr>
          <w:noProof/>
          <w:highlight w:val="yellow"/>
        </w:rPr>
        <w:fldChar w:fldCharType="end"/>
      </w:r>
      <w:bookmarkEnd w:id="192"/>
      <w:r w:rsidRPr="001502B5">
        <w:rPr>
          <w:highlight w:val="yellow"/>
        </w:rPr>
        <w:t xml:space="preserve">. SEW Eurodrive </w:t>
      </w:r>
      <w:r w:rsidR="00FA336F" w:rsidRPr="001502B5">
        <w:rPr>
          <w:highlight w:val="yellow"/>
        </w:rPr>
        <w:t xml:space="preserve">Gear Reducer </w:t>
      </w:r>
      <w:r w:rsidRPr="001502B5">
        <w:rPr>
          <w:highlight w:val="yellow"/>
        </w:rPr>
        <w:t xml:space="preserve">Mounting </w:t>
      </w:r>
      <w:commentRangeStart w:id="194"/>
      <w:r w:rsidRPr="001502B5">
        <w:rPr>
          <w:highlight w:val="yellow"/>
        </w:rPr>
        <w:t>Position “</w:t>
      </w:r>
      <w:commentRangeEnd w:id="194"/>
      <w:r w:rsidRPr="001502B5">
        <w:rPr>
          <w:rStyle w:val="CommentReference"/>
          <w:rFonts w:ascii="Times New Roman" w:hAnsi="Times New Roman"/>
          <w:i w:val="0"/>
          <w:iCs w:val="0"/>
          <w:color w:val="auto"/>
          <w:highlight w:val="yellow"/>
        </w:rPr>
        <w:commentReference w:id="194"/>
      </w:r>
      <w:r w:rsidRPr="001502B5">
        <w:rPr>
          <w:highlight w:val="yellow"/>
        </w:rPr>
        <w:t>XX” and Location of Lubrication Components</w:t>
      </w:r>
      <w:bookmarkEnd w:id="193"/>
    </w:p>
    <w:p w14:paraId="15913011" w14:textId="77777777" w:rsidR="00C020DD" w:rsidRPr="001502B5" w:rsidRDefault="00C020DD" w:rsidP="00C020DD">
      <w:pPr>
        <w:keepNext/>
        <w:jc w:val="center"/>
        <w:rPr>
          <w:highlight w:val="yellow"/>
        </w:rPr>
      </w:pPr>
      <w:r w:rsidRPr="001502B5">
        <w:rPr>
          <w:rFonts w:ascii="Franklin Gothic Book" w:hAnsi="Franklin Gothic Book"/>
          <w:noProof/>
          <w:highlight w:val="yellow"/>
        </w:rPr>
        <w:lastRenderedPageBreak/>
        <mc:AlternateContent>
          <mc:Choice Requires="wpg">
            <w:drawing>
              <wp:anchor distT="0" distB="0" distL="114300" distR="114300" simplePos="0" relativeHeight="251658244" behindDoc="0" locked="0" layoutInCell="1" allowOverlap="1" wp14:anchorId="423A593E" wp14:editId="537E6BBA">
                <wp:simplePos x="0" y="0"/>
                <wp:positionH relativeFrom="column">
                  <wp:posOffset>1266092</wp:posOffset>
                </wp:positionH>
                <wp:positionV relativeFrom="paragraph">
                  <wp:posOffset>508098</wp:posOffset>
                </wp:positionV>
                <wp:extent cx="2454813" cy="1690492"/>
                <wp:effectExtent l="0" t="0" r="47625" b="36830"/>
                <wp:wrapNone/>
                <wp:docPr id="755878698" name="Group 755878698"/>
                <wp:cNvGraphicFramePr/>
                <a:graphic xmlns:a="http://schemas.openxmlformats.org/drawingml/2006/main">
                  <a:graphicData uri="http://schemas.microsoft.com/office/word/2010/wordprocessingGroup">
                    <wpg:wgp>
                      <wpg:cNvGrpSpPr/>
                      <wpg:grpSpPr>
                        <a:xfrm>
                          <a:off x="0" y="0"/>
                          <a:ext cx="2454813" cy="1690492"/>
                          <a:chOff x="0" y="0"/>
                          <a:chExt cx="2454813" cy="1690492"/>
                        </a:xfrm>
                      </wpg:grpSpPr>
                      <wps:wsp>
                        <wps:cNvPr id="1744289154" name="Text Box 3"/>
                        <wps:cNvSpPr txBox="1"/>
                        <wps:spPr>
                          <a:xfrm>
                            <a:off x="0" y="1019907"/>
                            <a:ext cx="864782" cy="446207"/>
                          </a:xfrm>
                          <a:prstGeom prst="rect">
                            <a:avLst/>
                          </a:prstGeom>
                          <a:solidFill>
                            <a:schemeClr val="lt1"/>
                          </a:solidFill>
                          <a:ln w="6350">
                            <a:solidFill>
                              <a:prstClr val="black"/>
                            </a:solidFill>
                          </a:ln>
                        </wps:spPr>
                        <wps:txbx>
                          <w:txbxContent>
                            <w:p w14:paraId="1B6FC570" w14:textId="77777777" w:rsidR="00C020DD" w:rsidRPr="00090698" w:rsidRDefault="00C020DD" w:rsidP="00C020DD">
                              <w:pPr>
                                <w:jc w:val="center"/>
                                <w:rPr>
                                  <w:rFonts w:ascii="Franklin Gothic Book" w:hAnsi="Franklin Gothic Book"/>
                                  <w:color w:val="FF0000"/>
                                </w:rPr>
                              </w:pPr>
                              <w:r>
                                <w:rPr>
                                  <w:rFonts w:ascii="Franklin Gothic Book" w:hAnsi="Franklin Gothic Book"/>
                                  <w:color w:val="FF0000"/>
                                </w:rPr>
                                <w:t>OIL LEVEL PLUG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34166" name="Text Box 3"/>
                        <wps:cNvSpPr txBox="1"/>
                        <wps:spPr>
                          <a:xfrm>
                            <a:off x="675250" y="0"/>
                            <a:ext cx="1476179" cy="618978"/>
                          </a:xfrm>
                          <a:prstGeom prst="rect">
                            <a:avLst/>
                          </a:prstGeom>
                          <a:solidFill>
                            <a:schemeClr val="lt1"/>
                          </a:solidFill>
                          <a:ln w="6350">
                            <a:solidFill>
                              <a:prstClr val="black"/>
                            </a:solidFill>
                          </a:ln>
                        </wps:spPr>
                        <wps:txbx>
                          <w:txbxContent>
                            <w:p w14:paraId="29F6296A" w14:textId="77777777" w:rsidR="00C020DD" w:rsidRPr="00090698" w:rsidRDefault="00C020DD" w:rsidP="00C020DD">
                              <w:pPr>
                                <w:jc w:val="center"/>
                                <w:rPr>
                                  <w:rFonts w:ascii="Franklin Gothic Book" w:hAnsi="Franklin Gothic Book"/>
                                  <w:color w:val="FF0000"/>
                                </w:rPr>
                              </w:pPr>
                              <w:r>
                                <w:rPr>
                                  <w:rFonts w:ascii="Franklin Gothic Book" w:hAnsi="Franklin Gothic Book"/>
                                  <w:color w:val="FF0000"/>
                                </w:rPr>
                                <w:t>BREATHER VALVE (PROTECTIVE BAND REMOVED)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46032401" name="Straight Arrow Connector 4"/>
                        <wps:cNvCnPr/>
                        <wps:spPr>
                          <a:xfrm>
                            <a:off x="1996245" y="531837"/>
                            <a:ext cx="458568" cy="277055"/>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1738322" name="Straight Arrow Connector 4"/>
                        <wps:cNvCnPr/>
                        <wps:spPr>
                          <a:xfrm>
                            <a:off x="721751" y="1375898"/>
                            <a:ext cx="281354" cy="314594"/>
                          </a:xfrm>
                          <a:prstGeom prst="straightConnector1">
                            <a:avLst/>
                          </a:prstGeom>
                          <a:ln w="571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23A593E" id="Group 755878698" o:spid="_x0000_s1028" style="position:absolute;left:0;text-align:left;margin-left:99.7pt;margin-top:40pt;width:193.3pt;height:133.1pt;z-index:251658244" coordsize="24548,16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">
                <v:shape id="Text Box 3" o:spid="_x0000_s1029" type="#_x0000_t202" style="position:absolute;top:10199;width:8647;height:4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" fillcolor="white [3201]" strokeweight=".5pt">
                  <v:textbox>
                    <w:txbxContent>
                      <w:p w14:paraId="1B6FC570" w14:textId="77777777" w:rsidR="00C020DD" w:rsidRPr="00090698" w:rsidRDefault="00C020DD" w:rsidP="00C020DD">
                        <w:pPr>
                          <w:jc w:val="center"/>
                          <w:rPr>
                            <w:rFonts w:ascii="Franklin Gothic Book" w:hAnsi="Franklin Gothic Book"/>
                            <w:color w:val="FF0000"/>
                          </w:rPr>
                        </w:pPr>
                        <w:r>
                          <w:rPr>
                            <w:rFonts w:ascii="Franklin Gothic Book" w:hAnsi="Franklin Gothic Book"/>
                            <w:color w:val="FF0000"/>
                          </w:rPr>
                          <w:t>OIL LEVEL PLUG</w:t>
                        </w:r>
                      </w:p>
                    </w:txbxContent>
                  </v:textbox>
                </v:shape>
                <v:shape id="Text Box 3" o:spid="_x0000_s1030" type="#_x0000_t202" style="position:absolute;left:6752;width:14762;height:6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" fillcolor="white [3201]" strokeweight=".5pt">
                  <v:textbox>
                    <w:txbxContent>
                      <w:p w14:paraId="29F6296A" w14:textId="77777777" w:rsidR="00C020DD" w:rsidRPr="00090698" w:rsidRDefault="00C020DD" w:rsidP="00C020DD">
                        <w:pPr>
                          <w:jc w:val="center"/>
                          <w:rPr>
                            <w:rFonts w:ascii="Franklin Gothic Book" w:hAnsi="Franklin Gothic Book"/>
                            <w:color w:val="FF0000"/>
                          </w:rPr>
                        </w:pPr>
                        <w:r>
                          <w:rPr>
                            <w:rFonts w:ascii="Franklin Gothic Book" w:hAnsi="Franklin Gothic Book"/>
                            <w:color w:val="FF0000"/>
                          </w:rPr>
                          <w:t>BREATHER VALVE (PROTECTIVE BAND REMOVED)</w:t>
                        </w:r>
                      </w:p>
                    </w:txbxContent>
                  </v:textbox>
                </v:shape>
                <v:shapetype id="_x0000_t32" coordsize="21600,21600" o:spt="32" o:oned="t" path="m,l21600,21600e" filled="f">
                  <v:path arrowok="t" fillok="f" o:connecttype="none"/>
                  <o:lock v:ext="edit" shapetype="t"/>
                </v:shapetype>
                <v:shape id="Straight Arrow Connector 4" o:spid="_x0000_s1031" type="#_x0000_t32" style="position:absolute;left:19962;top:5318;width:4586;height:27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" strokecolor="red" strokeweight="4.5pt">
                  <v:stroke endarrow="block" joinstyle="miter"/>
                </v:shape>
                <v:shape id="Straight Arrow Connector 4" o:spid="_x0000_s1032" type="#_x0000_t32" style="position:absolute;left:7217;top:13758;width:2814;height:31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" strokecolor="red" strokeweight="4.5pt">
                  <v:stroke endarrow="block" joinstyle="miter"/>
                </v:shape>
              </v:group>
            </w:pict>
          </mc:Fallback>
        </mc:AlternateContent>
      </w:r>
      <w:r w:rsidRPr="001502B5">
        <w:rPr>
          <w:rFonts w:ascii="Franklin Gothic Book" w:hAnsi="Franklin Gothic Book"/>
          <w:noProof/>
          <w:highlight w:val="yellow"/>
        </w:rPr>
        <w:drawing>
          <wp:inline distT="0" distB="0" distL="0" distR="0" wp14:anchorId="33F78DFF" wp14:editId="3B0F37CB">
            <wp:extent cx="4942449" cy="3706837"/>
            <wp:effectExtent l="0" t="0" r="0" b="1905"/>
            <wp:docPr id="1098966713" name="Picture 1098966713" descr="A grey metal box with a round ho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21552" name="Picture 11" descr="A grey metal box with a round hole&#10;&#10;Description automatically generated with medium confidenc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945896" cy="3709422"/>
                    </a:xfrm>
                    <a:prstGeom prst="rect">
                      <a:avLst/>
                    </a:prstGeom>
                  </pic:spPr>
                </pic:pic>
              </a:graphicData>
            </a:graphic>
          </wp:inline>
        </w:drawing>
      </w:r>
    </w:p>
    <w:p w14:paraId="7DEDBCFC" w14:textId="5511B5D8" w:rsidR="00C020DD" w:rsidRPr="001502B5" w:rsidRDefault="00C020DD" w:rsidP="00C020DD">
      <w:pPr>
        <w:pStyle w:val="Caption"/>
        <w:jc w:val="center"/>
        <w:rPr>
          <w:highlight w:val="yellow"/>
        </w:rPr>
      </w:pPr>
      <w:bookmarkStart w:id="195" w:name="_Ref162259926"/>
      <w:bookmarkStart w:id="196" w:name="_Toc182488429"/>
      <w:r w:rsidRPr="001502B5">
        <w:rPr>
          <w:highlight w:val="yellow"/>
        </w:rPr>
        <w:t xml:space="preserve">Figure </w:t>
      </w:r>
      <w:r w:rsidRPr="001502B5">
        <w:rPr>
          <w:highlight w:val="yellow"/>
        </w:rPr>
        <w:fldChar w:fldCharType="begin"/>
      </w:r>
      <w:r w:rsidRPr="001502B5">
        <w:rPr>
          <w:highlight w:val="yellow"/>
        </w:rPr>
        <w:instrText xml:space="preserve"> SEQ Figure \* ARABIC </w:instrText>
      </w:r>
      <w:r w:rsidRPr="001502B5">
        <w:rPr>
          <w:highlight w:val="yellow"/>
        </w:rPr>
        <w:fldChar w:fldCharType="separate"/>
      </w:r>
      <w:r w:rsidR="0048730A">
        <w:rPr>
          <w:noProof/>
          <w:highlight w:val="yellow"/>
        </w:rPr>
        <w:t>4</w:t>
      </w:r>
      <w:r w:rsidRPr="001502B5">
        <w:rPr>
          <w:noProof/>
          <w:highlight w:val="yellow"/>
        </w:rPr>
        <w:fldChar w:fldCharType="end"/>
      </w:r>
      <w:bookmarkEnd w:id="195"/>
      <w:r w:rsidRPr="001502B5">
        <w:rPr>
          <w:highlight w:val="yellow"/>
        </w:rPr>
        <w:t>. Oil Level Plug (Painted Red) and Breather Valve (Protective Band Removed) (FOR REFERENCE ONLY)</w:t>
      </w:r>
      <w:bookmarkEnd w:id="196"/>
    </w:p>
    <w:p w14:paraId="24781452" w14:textId="77777777" w:rsidR="00C020DD" w:rsidRPr="001502B5" w:rsidRDefault="00C020DD" w:rsidP="00C020DD">
      <w:pPr>
        <w:rPr>
          <w:rFonts w:ascii="Franklin Gothic Book" w:hAnsi="Franklin Gothic Book"/>
          <w:highlight w:val="yellow"/>
        </w:rPr>
      </w:pPr>
    </w:p>
    <w:p w14:paraId="2DB06289" w14:textId="77777777" w:rsidR="00C020DD" w:rsidRPr="001502B5" w:rsidRDefault="00C020DD" w:rsidP="00C020DD">
      <w:pPr>
        <w:rPr>
          <w:rFonts w:ascii="Franklin Gothic Book" w:hAnsi="Franklin Gothic Book"/>
          <w:highlight w:val="yellow"/>
        </w:rPr>
      </w:pPr>
    </w:p>
    <w:p w14:paraId="62C0E5F4" w14:textId="77777777" w:rsidR="00C020DD" w:rsidRPr="001502B5" w:rsidRDefault="00C020DD" w:rsidP="00C020DD">
      <w:pPr>
        <w:keepNext/>
        <w:jc w:val="center"/>
        <w:rPr>
          <w:highlight w:val="yellow"/>
        </w:rPr>
      </w:pPr>
      <w:r w:rsidRPr="001502B5">
        <w:rPr>
          <w:rFonts w:ascii="Franklin Gothic Book" w:hAnsi="Franklin Gothic Book"/>
          <w:noProof/>
          <w:highlight w:val="yellow"/>
        </w:rPr>
        <w:drawing>
          <wp:inline distT="0" distB="0" distL="0" distR="0" wp14:anchorId="51DC3D83" wp14:editId="0930B178">
            <wp:extent cx="4157003" cy="3117752"/>
            <wp:effectExtent l="0" t="0" r="0" b="0"/>
            <wp:docPr id="1938018269" name="Picture 1938018269" descr="A close-up of a bol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26455" name="Picture 10" descr="A close-up of a bolt&#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160836" cy="3120626"/>
                    </a:xfrm>
                    <a:prstGeom prst="rect">
                      <a:avLst/>
                    </a:prstGeom>
                  </pic:spPr>
                </pic:pic>
              </a:graphicData>
            </a:graphic>
          </wp:inline>
        </w:drawing>
      </w:r>
    </w:p>
    <w:p w14:paraId="1D42A6B9" w14:textId="4E941231" w:rsidR="00C020DD" w:rsidRPr="00CE1221" w:rsidRDefault="00C020DD" w:rsidP="00C020DD">
      <w:pPr>
        <w:pStyle w:val="Caption"/>
        <w:jc w:val="center"/>
      </w:pPr>
      <w:bookmarkStart w:id="197" w:name="_Ref162259807"/>
      <w:bookmarkStart w:id="198" w:name="_Toc182488430"/>
      <w:r w:rsidRPr="001502B5">
        <w:rPr>
          <w:highlight w:val="yellow"/>
        </w:rPr>
        <w:t xml:space="preserve">Figure </w:t>
      </w:r>
      <w:r w:rsidRPr="001502B5">
        <w:rPr>
          <w:highlight w:val="yellow"/>
        </w:rPr>
        <w:fldChar w:fldCharType="begin"/>
      </w:r>
      <w:r w:rsidRPr="001502B5">
        <w:rPr>
          <w:highlight w:val="yellow"/>
        </w:rPr>
        <w:instrText xml:space="preserve"> SEQ Figure \* ARABIC </w:instrText>
      </w:r>
      <w:r w:rsidRPr="001502B5">
        <w:rPr>
          <w:highlight w:val="yellow"/>
        </w:rPr>
        <w:fldChar w:fldCharType="separate"/>
      </w:r>
      <w:r w:rsidR="0048730A">
        <w:rPr>
          <w:noProof/>
          <w:highlight w:val="yellow"/>
        </w:rPr>
        <w:t>5</w:t>
      </w:r>
      <w:r w:rsidRPr="001502B5">
        <w:rPr>
          <w:noProof/>
          <w:highlight w:val="yellow"/>
        </w:rPr>
        <w:fldChar w:fldCharType="end"/>
      </w:r>
      <w:bookmarkEnd w:id="197"/>
      <w:r w:rsidRPr="001502B5">
        <w:rPr>
          <w:highlight w:val="yellow"/>
        </w:rPr>
        <w:t>. Example Sight Glass in Lieu of Oil Level Plug (If Applicable) (FOR REFERENCE ONLY)</w:t>
      </w:r>
      <w:r w:rsidR="00A417FD" w:rsidRPr="001502B5">
        <w:rPr>
          <w:highlight w:val="yellow"/>
        </w:rPr>
        <w:t>]</w:t>
      </w:r>
      <w:bookmarkEnd w:id="198"/>
    </w:p>
    <w:p w14:paraId="2102BBF5" w14:textId="77777777" w:rsidR="00C020DD" w:rsidRPr="00CE1221" w:rsidRDefault="00C020DD" w:rsidP="00C020DD">
      <w:pPr>
        <w:rPr>
          <w:rFonts w:ascii="Franklin Gothic Book" w:hAnsi="Franklin Gothic Book"/>
        </w:rPr>
      </w:pPr>
    </w:p>
    <w:p w14:paraId="00F17B0D" w14:textId="55ED2193" w:rsidR="00C020DD" w:rsidRPr="00CE1221" w:rsidRDefault="00C020DD" w:rsidP="00C020DD">
      <w:pPr>
        <w:rPr>
          <w:rFonts w:ascii="Franklin Gothic Book" w:hAnsi="Franklin Gothic Book"/>
        </w:rPr>
      </w:pPr>
      <w:r w:rsidRPr="00CE1221">
        <w:rPr>
          <w:rFonts w:ascii="Franklin Gothic Book" w:hAnsi="Franklin Gothic Book"/>
        </w:rPr>
        <w:lastRenderedPageBreak/>
        <w:t xml:space="preserve">A lubrication schedule for various Bio-BELT components is </w:t>
      </w:r>
      <w:r w:rsidRPr="0069647F">
        <w:rPr>
          <w:rFonts w:ascii="Franklin Gothic Book" w:hAnsi="Franklin Gothic Book"/>
        </w:rPr>
        <w:t>include</w:t>
      </w:r>
      <w:r w:rsidRPr="007F0C17">
        <w:rPr>
          <w:rFonts w:ascii="Franklin Gothic Book" w:hAnsi="Franklin Gothic Book"/>
        </w:rPr>
        <w:t xml:space="preserve">d in </w:t>
      </w:r>
      <w:r w:rsidR="007F0C17" w:rsidRPr="007F0C17">
        <w:rPr>
          <w:rFonts w:ascii="Franklin Gothic Book" w:hAnsi="Franklin Gothic Book"/>
        </w:rPr>
        <w:fldChar w:fldCharType="begin"/>
      </w:r>
      <w:r w:rsidR="007F0C17" w:rsidRPr="007F0C17">
        <w:rPr>
          <w:rFonts w:ascii="Franklin Gothic Book" w:hAnsi="Franklin Gothic Book"/>
        </w:rPr>
        <w:instrText xml:space="preserve"> REF _Ref162260047 \h </w:instrText>
      </w:r>
      <w:r w:rsidR="007F0C17">
        <w:rPr>
          <w:rFonts w:ascii="Franklin Gothic Book" w:hAnsi="Franklin Gothic Book"/>
        </w:rPr>
        <w:instrText xml:space="preserve"> \* MERGEFORMAT </w:instrText>
      </w:r>
      <w:r w:rsidR="007F0C17" w:rsidRPr="007F0C17">
        <w:rPr>
          <w:rFonts w:ascii="Franklin Gothic Book" w:hAnsi="Franklin Gothic Book"/>
        </w:rPr>
      </w:r>
      <w:r w:rsidR="007F0C17" w:rsidRPr="007F0C17">
        <w:rPr>
          <w:rFonts w:ascii="Franklin Gothic Book" w:hAnsi="Franklin Gothic Book"/>
        </w:rPr>
        <w:fldChar w:fldCharType="separate"/>
      </w:r>
      <w:r w:rsidR="0048730A" w:rsidRPr="0048730A">
        <w:rPr>
          <w:rFonts w:ascii="Franklin Gothic Book" w:hAnsi="Franklin Gothic Book"/>
        </w:rPr>
        <w:t xml:space="preserve">Table </w:t>
      </w:r>
      <w:r w:rsidR="0048730A" w:rsidRPr="0048730A">
        <w:rPr>
          <w:rFonts w:ascii="Franklin Gothic Book" w:hAnsi="Franklin Gothic Book"/>
          <w:noProof/>
        </w:rPr>
        <w:t>3</w:t>
      </w:r>
      <w:r w:rsidR="007F0C17" w:rsidRPr="007F0C17">
        <w:rPr>
          <w:rFonts w:ascii="Franklin Gothic Book" w:hAnsi="Franklin Gothic Book"/>
        </w:rPr>
        <w:fldChar w:fldCharType="end"/>
      </w:r>
      <w:r w:rsidR="007F0C17" w:rsidRPr="007F0C17">
        <w:rPr>
          <w:rFonts w:ascii="Franklin Gothic Book" w:hAnsi="Franklin Gothic Book"/>
        </w:rPr>
        <w:t>.</w:t>
      </w:r>
      <w:r w:rsidRPr="007F0C17">
        <w:rPr>
          <w:rFonts w:ascii="Franklin Gothic Book" w:hAnsi="Franklin Gothic Book"/>
        </w:rPr>
        <w:t xml:space="preserve"> </w:t>
      </w:r>
      <w:r w:rsidR="0015280A" w:rsidRPr="007F0C17">
        <w:rPr>
          <w:rFonts w:ascii="Franklin Gothic Book" w:hAnsi="Franklin Gothic Book"/>
        </w:rPr>
        <w:t>Unless</w:t>
      </w:r>
      <w:r w:rsidR="0015280A" w:rsidRPr="00CE1221">
        <w:rPr>
          <w:rFonts w:ascii="Franklin Gothic Book" w:hAnsi="Franklin Gothic Book"/>
        </w:rPr>
        <w:t xml:space="preserve"> otherwise noted, o</w:t>
      </w:r>
      <w:r w:rsidRPr="00CE1221">
        <w:rPr>
          <w:rFonts w:ascii="Franklin Gothic Book" w:hAnsi="Franklin Gothic Book"/>
        </w:rPr>
        <w:t>nly check or change the oil when the gearmotor is not in operation and has had sufficient time to cool down to maintain safety and ensure proper measurement. While checking the oil, ensure that a container is placed beneath the oil level plug to capture small amounts of oil that may leak out. When changing the oil, ensure that oil is contained and disposed of in a proper manner.</w:t>
      </w:r>
    </w:p>
    <w:p w14:paraId="4B0A5B6B" w14:textId="77777777" w:rsidR="00C020DD" w:rsidRPr="00CE1221" w:rsidRDefault="00C020DD" w:rsidP="00C020DD">
      <w:pPr>
        <w:rPr>
          <w:rFonts w:ascii="Franklin Gothic Book" w:hAnsi="Franklin Gothic Book"/>
        </w:rPr>
      </w:pPr>
    </w:p>
    <w:p w14:paraId="6761EC77" w14:textId="4C49629B" w:rsidR="00C020DD" w:rsidRPr="00CE1221" w:rsidRDefault="00C020DD" w:rsidP="00C020DD">
      <w:pPr>
        <w:pStyle w:val="Caption"/>
        <w:keepNext/>
      </w:pPr>
      <w:bookmarkStart w:id="199" w:name="_Ref162260047"/>
      <w:bookmarkStart w:id="200" w:name="_Toc182488434"/>
      <w:r w:rsidRPr="00CE1221">
        <w:t xml:space="preserve">Table </w:t>
      </w:r>
      <w:fldSimple w:instr=" SEQ Table \* ARABIC ">
        <w:r w:rsidR="0048730A">
          <w:rPr>
            <w:noProof/>
          </w:rPr>
          <w:t>3</w:t>
        </w:r>
      </w:fldSimple>
      <w:bookmarkEnd w:id="199"/>
      <w:r w:rsidRPr="00CE1221">
        <w:t>. Bio-BELT Component Lubrication Requirements</w:t>
      </w:r>
      <w:bookmarkEnd w:id="200"/>
    </w:p>
    <w:tbl>
      <w:tblPr>
        <w:tblStyle w:val="GridTable4-Accent3"/>
        <w:tblW w:w="10144" w:type="dxa"/>
        <w:tblLook w:val="04A0" w:firstRow="1" w:lastRow="0" w:firstColumn="1" w:lastColumn="0" w:noHBand="0" w:noVBand="1"/>
      </w:tblPr>
      <w:tblGrid>
        <w:gridCol w:w="2597"/>
        <w:gridCol w:w="1768"/>
        <w:gridCol w:w="1768"/>
        <w:gridCol w:w="1768"/>
        <w:gridCol w:w="2243"/>
      </w:tblGrid>
      <w:tr w:rsidR="00895624" w:rsidRPr="00C020DD" w14:paraId="11C6F4E5" w14:textId="77777777" w:rsidTr="005B5C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2" w:type="dxa"/>
          </w:tcPr>
          <w:p w14:paraId="32B9794F" w14:textId="77777777" w:rsidR="00C020DD" w:rsidRPr="0015280A" w:rsidRDefault="00C020DD" w:rsidP="00582BDA">
            <w:pPr>
              <w:jc w:val="center"/>
              <w:rPr>
                <w:rFonts w:ascii="Franklin Gothic Book" w:hAnsi="Franklin Gothic Book"/>
              </w:rPr>
            </w:pPr>
            <w:r w:rsidRPr="0015280A">
              <w:rPr>
                <w:rFonts w:ascii="Franklin Gothic Book" w:hAnsi="Franklin Gothic Book"/>
              </w:rPr>
              <w:t>Component</w:t>
            </w:r>
          </w:p>
        </w:tc>
        <w:tc>
          <w:tcPr>
            <w:tcW w:w="1768" w:type="dxa"/>
          </w:tcPr>
          <w:p w14:paraId="106F8AA4" w14:textId="77777777" w:rsidR="00C020DD" w:rsidRPr="0015280A" w:rsidRDefault="00C020DD" w:rsidP="00582BDA">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bCs w:val="0"/>
              </w:rPr>
            </w:pPr>
            <w:r w:rsidRPr="0015280A">
              <w:rPr>
                <w:rFonts w:ascii="Franklin Gothic Book" w:hAnsi="Franklin Gothic Book"/>
              </w:rPr>
              <w:t>Activity</w:t>
            </w:r>
          </w:p>
        </w:tc>
        <w:tc>
          <w:tcPr>
            <w:tcW w:w="1768" w:type="dxa"/>
          </w:tcPr>
          <w:p w14:paraId="22267F3C" w14:textId="77777777" w:rsidR="00C020DD" w:rsidRPr="0015280A" w:rsidRDefault="00C020DD" w:rsidP="00582BDA">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sidRPr="0015280A">
              <w:rPr>
                <w:rFonts w:ascii="Franklin Gothic Book" w:hAnsi="Franklin Gothic Book"/>
              </w:rPr>
              <w:t>Interval</w:t>
            </w:r>
          </w:p>
        </w:tc>
        <w:tc>
          <w:tcPr>
            <w:tcW w:w="1768" w:type="dxa"/>
          </w:tcPr>
          <w:p w14:paraId="39EBE97A" w14:textId="77777777" w:rsidR="00C020DD" w:rsidRPr="0015280A" w:rsidRDefault="00C020DD" w:rsidP="00582BDA">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sidRPr="0015280A">
              <w:rPr>
                <w:rFonts w:ascii="Franklin Gothic Book" w:hAnsi="Franklin Gothic Book"/>
              </w:rPr>
              <w:t>Quantity</w:t>
            </w:r>
          </w:p>
        </w:tc>
        <w:tc>
          <w:tcPr>
            <w:tcW w:w="1768" w:type="dxa"/>
          </w:tcPr>
          <w:p w14:paraId="2A68CE81" w14:textId="77777777" w:rsidR="00C020DD" w:rsidRPr="0015280A" w:rsidRDefault="00C020DD" w:rsidP="00582BDA">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sidRPr="0015280A">
              <w:rPr>
                <w:rFonts w:ascii="Franklin Gothic Book" w:hAnsi="Franklin Gothic Book"/>
              </w:rPr>
              <w:t>Recommended Grease</w:t>
            </w:r>
          </w:p>
        </w:tc>
      </w:tr>
      <w:tr w:rsidR="006F65F1" w:rsidRPr="00C020DD" w14:paraId="01E36014" w14:textId="77777777" w:rsidTr="005B5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2" w:type="dxa"/>
            <w:shd w:val="clear" w:color="auto" w:fill="FFFFFF" w:themeFill="background1"/>
            <w:vAlign w:val="center"/>
          </w:tcPr>
          <w:p w14:paraId="45B11F1F" w14:textId="5500D553" w:rsidR="006F65F1" w:rsidRPr="00895624" w:rsidRDefault="006F65F1" w:rsidP="006F65F1">
            <w:pPr>
              <w:rPr>
                <w:rFonts w:ascii="Franklin Gothic Book" w:hAnsi="Franklin Gothic Book"/>
                <w:b w:val="0"/>
                <w:bCs w:val="0"/>
                <w:highlight w:val="yellow"/>
              </w:rPr>
            </w:pPr>
            <w:r>
              <w:rPr>
                <w:rFonts w:ascii="Franklin Gothic Book" w:hAnsi="Franklin Gothic Book"/>
                <w:b w:val="0"/>
                <w:bCs w:val="0"/>
                <w:highlight w:val="yellow"/>
              </w:rPr>
              <w:t>[</w:t>
            </w:r>
            <w:commentRangeStart w:id="201"/>
            <w:commentRangeStart w:id="202"/>
            <w:r w:rsidRPr="00895624">
              <w:rPr>
                <w:rFonts w:ascii="Franklin Gothic Book" w:hAnsi="Franklin Gothic Book"/>
                <w:b w:val="0"/>
                <w:bCs w:val="0"/>
                <w:highlight w:val="yellow"/>
              </w:rPr>
              <w:t>Motor</w:t>
            </w:r>
            <w:commentRangeEnd w:id="201"/>
            <w:r>
              <w:rPr>
                <w:rStyle w:val="CommentReference"/>
                <w:b w:val="0"/>
                <w:bCs w:val="0"/>
              </w:rPr>
              <w:commentReference w:id="201"/>
            </w:r>
            <w:commentRangeEnd w:id="202"/>
            <w:r>
              <w:rPr>
                <w:rStyle w:val="CommentReference"/>
                <w:b w:val="0"/>
                <w:bCs w:val="0"/>
              </w:rPr>
              <w:commentReference w:id="202"/>
            </w:r>
          </w:p>
        </w:tc>
        <w:tc>
          <w:tcPr>
            <w:tcW w:w="1768" w:type="dxa"/>
            <w:shd w:val="clear" w:color="auto" w:fill="FFFFFF" w:themeFill="background1"/>
            <w:vAlign w:val="center"/>
          </w:tcPr>
          <w:p w14:paraId="3703BA02" w14:textId="2B211AA3" w:rsidR="006F65F1" w:rsidRPr="006F65F1" w:rsidRDefault="006F65F1" w:rsidP="006F65F1">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sidRPr="006F65F1">
              <w:rPr>
                <w:rFonts w:ascii="Franklin Gothic Book" w:hAnsi="Franklin Gothic Book"/>
                <w:highlight w:val="yellow"/>
              </w:rPr>
              <w:t>Drain oil and refill according to the manufacturer’s procedure included within Appendix A: Catalog Cuts.</w:t>
            </w:r>
          </w:p>
        </w:tc>
        <w:tc>
          <w:tcPr>
            <w:tcW w:w="1768" w:type="dxa"/>
            <w:shd w:val="clear" w:color="auto" w:fill="FFFFFF" w:themeFill="background1"/>
            <w:vAlign w:val="center"/>
          </w:tcPr>
          <w:p w14:paraId="2503BF16" w14:textId="05A60F3C" w:rsidR="006F65F1" w:rsidRPr="00895624" w:rsidRDefault="006F65F1" w:rsidP="006F65F1">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commentRangeStart w:id="203"/>
            <w:r w:rsidRPr="00A07429">
              <w:rPr>
                <w:rFonts w:ascii="Franklin Gothic Book" w:hAnsi="Franklin Gothic Book"/>
                <w:highlight w:val="yellow"/>
              </w:rPr>
              <w:t>Refer to the interval (if any) provided in the manufacturer’s information within Appendix A: Catalog Cuts</w:t>
            </w:r>
            <w:commentRangeEnd w:id="203"/>
            <w:r w:rsidRPr="00A07429">
              <w:rPr>
                <w:rStyle w:val="CommentReference"/>
                <w:highlight w:val="yellow"/>
              </w:rPr>
              <w:commentReference w:id="203"/>
            </w:r>
          </w:p>
        </w:tc>
        <w:tc>
          <w:tcPr>
            <w:tcW w:w="1768" w:type="dxa"/>
            <w:shd w:val="clear" w:color="auto" w:fill="FFFFFF" w:themeFill="background1"/>
            <w:vAlign w:val="center"/>
          </w:tcPr>
          <w:p w14:paraId="1BC67919" w14:textId="6BF4CE42" w:rsidR="006F65F1" w:rsidRPr="00895624" w:rsidRDefault="006F65F1" w:rsidP="006F65F1">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commentRangeStart w:id="204"/>
            <w:r w:rsidRPr="00A07429">
              <w:rPr>
                <w:rFonts w:ascii="Franklin Gothic Book" w:hAnsi="Franklin Gothic Book"/>
                <w:highlight w:val="yellow"/>
              </w:rPr>
              <w:t>Refer to the quantity (if any) provided in the manufacturer’s information within Appendix A: Catalog Cuts</w:t>
            </w:r>
            <w:commentRangeEnd w:id="204"/>
            <w:r w:rsidRPr="00A07429">
              <w:rPr>
                <w:rStyle w:val="CommentReference"/>
                <w:highlight w:val="yellow"/>
              </w:rPr>
              <w:commentReference w:id="204"/>
            </w:r>
            <w:r w:rsidRPr="00A07429">
              <w:rPr>
                <w:rFonts w:ascii="Franklin Gothic Book" w:hAnsi="Franklin Gothic Book"/>
                <w:highlight w:val="yellow"/>
              </w:rPr>
              <w:t>.</w:t>
            </w:r>
          </w:p>
        </w:tc>
        <w:tc>
          <w:tcPr>
            <w:tcW w:w="1768" w:type="dxa"/>
            <w:shd w:val="clear" w:color="auto" w:fill="FFFFFF" w:themeFill="background1"/>
            <w:vAlign w:val="center"/>
          </w:tcPr>
          <w:p w14:paraId="28208036" w14:textId="52FE25E8" w:rsidR="006F65F1" w:rsidRPr="00895624" w:rsidRDefault="006F65F1" w:rsidP="006F65F1">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commentRangeStart w:id="205"/>
            <w:r w:rsidRPr="00A07429">
              <w:rPr>
                <w:rFonts w:ascii="Franklin Gothic Book" w:hAnsi="Franklin Gothic Book"/>
                <w:highlight w:val="yellow"/>
              </w:rPr>
              <w:t>Refer to the recommended grease type (if any) provided in the manufacturer’s information within Appendix A: Catalog Cuts</w:t>
            </w:r>
            <w:commentRangeEnd w:id="205"/>
            <w:r w:rsidRPr="00A07429">
              <w:rPr>
                <w:rStyle w:val="CommentReference"/>
                <w:highlight w:val="yellow"/>
              </w:rPr>
              <w:commentReference w:id="205"/>
            </w:r>
            <w:r w:rsidRPr="00A07429">
              <w:rPr>
                <w:rFonts w:ascii="Franklin Gothic Book" w:hAnsi="Franklin Gothic Book"/>
                <w:highlight w:val="yellow"/>
              </w:rPr>
              <w:t>.]</w:t>
            </w:r>
          </w:p>
        </w:tc>
      </w:tr>
      <w:tr w:rsidR="00895624" w:rsidRPr="00C020DD" w14:paraId="0B7E5D3D" w14:textId="77777777" w:rsidTr="005B5CF0">
        <w:tc>
          <w:tcPr>
            <w:cnfStyle w:val="001000000000" w:firstRow="0" w:lastRow="0" w:firstColumn="1" w:lastColumn="0" w:oddVBand="0" w:evenVBand="0" w:oddHBand="0" w:evenHBand="0" w:firstRowFirstColumn="0" w:firstRowLastColumn="0" w:lastRowFirstColumn="0" w:lastRowLastColumn="0"/>
            <w:tcW w:w="3072" w:type="dxa"/>
            <w:vMerge w:val="restart"/>
            <w:shd w:val="clear" w:color="auto" w:fill="F2F2F2" w:themeFill="background1" w:themeFillShade="F2"/>
            <w:vAlign w:val="center"/>
          </w:tcPr>
          <w:p w14:paraId="18ADBA5A" w14:textId="0F97D3FC" w:rsidR="00C020DD" w:rsidRPr="001502B5" w:rsidRDefault="001502B5" w:rsidP="00582BDA">
            <w:pPr>
              <w:rPr>
                <w:rFonts w:ascii="Franklin Gothic Book" w:hAnsi="Franklin Gothic Book"/>
                <w:b w:val="0"/>
                <w:bCs w:val="0"/>
                <w:highlight w:val="yellow"/>
              </w:rPr>
            </w:pPr>
            <w:r w:rsidRPr="001502B5">
              <w:rPr>
                <w:rFonts w:ascii="Franklin Gothic Book" w:hAnsi="Franklin Gothic Book"/>
                <w:b w:val="0"/>
                <w:bCs w:val="0"/>
                <w:highlight w:val="yellow"/>
              </w:rPr>
              <w:t>[</w:t>
            </w:r>
            <w:commentRangeStart w:id="206"/>
            <w:r w:rsidR="00C020DD" w:rsidRPr="001502B5">
              <w:rPr>
                <w:rFonts w:ascii="Franklin Gothic Book" w:hAnsi="Franklin Gothic Book"/>
                <w:b w:val="0"/>
                <w:bCs w:val="0"/>
                <w:highlight w:val="yellow"/>
              </w:rPr>
              <w:t>SEW Eurodrive Gear</w:t>
            </w:r>
            <w:r w:rsidR="0015280A" w:rsidRPr="001502B5">
              <w:rPr>
                <w:rFonts w:ascii="Franklin Gothic Book" w:hAnsi="Franklin Gothic Book"/>
                <w:b w:val="0"/>
                <w:bCs w:val="0"/>
                <w:highlight w:val="yellow"/>
              </w:rPr>
              <w:t xml:space="preserve"> Reducer</w:t>
            </w:r>
            <w:commentRangeEnd w:id="206"/>
            <w:r w:rsidR="00B504D7">
              <w:rPr>
                <w:rStyle w:val="CommentReference"/>
                <w:b w:val="0"/>
                <w:bCs w:val="0"/>
              </w:rPr>
              <w:commentReference w:id="206"/>
            </w:r>
          </w:p>
        </w:tc>
        <w:tc>
          <w:tcPr>
            <w:tcW w:w="1768" w:type="dxa"/>
            <w:shd w:val="clear" w:color="auto" w:fill="F2F2F2" w:themeFill="background1" w:themeFillShade="F2"/>
            <w:vAlign w:val="center"/>
          </w:tcPr>
          <w:p w14:paraId="5BD2DB45" w14:textId="77777777" w:rsidR="00C020DD" w:rsidRPr="001502B5" w:rsidRDefault="00C020DD" w:rsidP="00582BD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sidRPr="001502B5">
              <w:rPr>
                <w:rFonts w:ascii="Franklin Gothic Book" w:hAnsi="Franklin Gothic Book"/>
                <w:highlight w:val="yellow"/>
              </w:rPr>
              <w:t>Check oil level</w:t>
            </w:r>
          </w:p>
        </w:tc>
        <w:tc>
          <w:tcPr>
            <w:tcW w:w="1768" w:type="dxa"/>
            <w:shd w:val="clear" w:color="auto" w:fill="F2F2F2" w:themeFill="background1" w:themeFillShade="F2"/>
            <w:vAlign w:val="center"/>
          </w:tcPr>
          <w:p w14:paraId="4332D855" w14:textId="77777777" w:rsidR="00C020DD" w:rsidRPr="001502B5" w:rsidRDefault="00C020DD" w:rsidP="00582BD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sidRPr="001502B5">
              <w:rPr>
                <w:rFonts w:ascii="Franklin Gothic Book" w:hAnsi="Franklin Gothic Book"/>
                <w:highlight w:val="yellow"/>
              </w:rPr>
              <w:t>Every 3,000 operating hours or every 6 months, whichever is sooner</w:t>
            </w:r>
          </w:p>
        </w:tc>
        <w:tc>
          <w:tcPr>
            <w:tcW w:w="1768" w:type="dxa"/>
            <w:shd w:val="clear" w:color="auto" w:fill="F2F2F2" w:themeFill="background1" w:themeFillShade="F2"/>
            <w:vAlign w:val="center"/>
          </w:tcPr>
          <w:p w14:paraId="10A20ECC" w14:textId="396C9E65" w:rsidR="00C020DD" w:rsidRPr="001502B5" w:rsidRDefault="00C020DD" w:rsidP="00582BD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sidRPr="001502B5">
              <w:rPr>
                <w:rFonts w:ascii="Franklin Gothic Book" w:hAnsi="Franklin Gothic Book"/>
                <w:highlight w:val="yellow"/>
              </w:rPr>
              <w:t xml:space="preserve">Refill to an acceptable level according to </w:t>
            </w:r>
            <w:r w:rsidR="00B60A18" w:rsidRPr="001502B5">
              <w:rPr>
                <w:rFonts w:ascii="Franklin Gothic Book" w:hAnsi="Franklin Gothic Book"/>
                <w:highlight w:val="yellow"/>
              </w:rPr>
              <w:fldChar w:fldCharType="begin"/>
            </w:r>
            <w:r w:rsidR="00B60A18" w:rsidRPr="001502B5">
              <w:rPr>
                <w:rFonts w:ascii="Franklin Gothic Book" w:hAnsi="Franklin Gothic Book"/>
                <w:highlight w:val="yellow"/>
              </w:rPr>
              <w:instrText xml:space="preserve"> REF _Ref162259731 \h  \* MERGEFORMAT </w:instrText>
            </w:r>
            <w:r w:rsidR="00B60A18" w:rsidRPr="001502B5">
              <w:rPr>
                <w:rFonts w:ascii="Franklin Gothic Book" w:hAnsi="Franklin Gothic Book"/>
                <w:highlight w:val="yellow"/>
              </w:rPr>
            </w:r>
            <w:r w:rsidR="00B60A18" w:rsidRPr="001502B5">
              <w:rPr>
                <w:rFonts w:ascii="Franklin Gothic Book" w:hAnsi="Franklin Gothic Book"/>
                <w:highlight w:val="yellow"/>
              </w:rPr>
              <w:fldChar w:fldCharType="separate"/>
            </w:r>
            <w:r w:rsidR="0048730A" w:rsidRPr="0048730A">
              <w:rPr>
                <w:rFonts w:ascii="Franklin Gothic Book" w:hAnsi="Franklin Gothic Book"/>
                <w:highlight w:val="yellow"/>
              </w:rPr>
              <w:t xml:space="preserve">Figure </w:t>
            </w:r>
            <w:r w:rsidR="0048730A" w:rsidRPr="0048730A">
              <w:rPr>
                <w:rFonts w:ascii="Franklin Gothic Book" w:hAnsi="Franklin Gothic Book"/>
                <w:noProof/>
                <w:highlight w:val="yellow"/>
              </w:rPr>
              <w:t>6</w:t>
            </w:r>
            <w:r w:rsidR="00B60A18" w:rsidRPr="001502B5">
              <w:rPr>
                <w:rFonts w:ascii="Franklin Gothic Book" w:hAnsi="Franklin Gothic Book"/>
                <w:highlight w:val="yellow"/>
              </w:rPr>
              <w:fldChar w:fldCharType="end"/>
            </w:r>
            <w:r w:rsidRPr="001502B5">
              <w:rPr>
                <w:rFonts w:ascii="Franklin Gothic Book" w:hAnsi="Franklin Gothic Book"/>
                <w:highlight w:val="yellow"/>
              </w:rPr>
              <w:t>.</w:t>
            </w:r>
          </w:p>
        </w:tc>
        <w:tc>
          <w:tcPr>
            <w:tcW w:w="1768" w:type="dxa"/>
            <w:shd w:val="clear" w:color="auto" w:fill="F2F2F2" w:themeFill="background1" w:themeFillShade="F2"/>
            <w:vAlign w:val="center"/>
          </w:tcPr>
          <w:p w14:paraId="341E5A63" w14:textId="4A2C1F12" w:rsidR="00C020DD" w:rsidRPr="001502B5" w:rsidRDefault="00CE1221" w:rsidP="00582BD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sidRPr="001502B5">
              <w:rPr>
                <w:rFonts w:ascii="Franklin Gothic Book" w:hAnsi="Franklin Gothic Book"/>
                <w:highlight w:val="yellow"/>
              </w:rPr>
              <w:t>S</w:t>
            </w:r>
            <w:r w:rsidR="00C020DD" w:rsidRPr="001502B5">
              <w:rPr>
                <w:rFonts w:ascii="Franklin Gothic Book" w:hAnsi="Franklin Gothic Book"/>
                <w:highlight w:val="yellow"/>
              </w:rPr>
              <w:t>ee requirements for oil change below</w:t>
            </w:r>
            <w:r w:rsidRPr="001502B5">
              <w:rPr>
                <w:rFonts w:ascii="Franklin Gothic Book" w:hAnsi="Franklin Gothic Book"/>
                <w:highlight w:val="yellow"/>
              </w:rPr>
              <w:t>.</w:t>
            </w:r>
            <w:r w:rsidR="00C020DD" w:rsidRPr="001502B5">
              <w:rPr>
                <w:rFonts w:ascii="Franklin Gothic Book" w:hAnsi="Franklin Gothic Book"/>
                <w:highlight w:val="yellow"/>
              </w:rPr>
              <w:t xml:space="preserve"> </w:t>
            </w:r>
          </w:p>
        </w:tc>
      </w:tr>
      <w:tr w:rsidR="00895624" w:rsidRPr="00C020DD" w14:paraId="1EB62BF1" w14:textId="77777777" w:rsidTr="005B5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2" w:type="dxa"/>
            <w:vMerge/>
          </w:tcPr>
          <w:p w14:paraId="09CB9566" w14:textId="77777777" w:rsidR="00C020DD" w:rsidRPr="001502B5" w:rsidRDefault="00C020DD" w:rsidP="00582BDA">
            <w:pPr>
              <w:rPr>
                <w:rFonts w:ascii="Franklin Gothic Book" w:hAnsi="Franklin Gothic Book"/>
                <w:b w:val="0"/>
                <w:bCs w:val="0"/>
                <w:highlight w:val="yellow"/>
              </w:rPr>
            </w:pPr>
          </w:p>
        </w:tc>
        <w:tc>
          <w:tcPr>
            <w:tcW w:w="1768" w:type="dxa"/>
            <w:shd w:val="clear" w:color="auto" w:fill="FFFFFF" w:themeFill="background1"/>
            <w:vAlign w:val="center"/>
          </w:tcPr>
          <w:p w14:paraId="622F3249" w14:textId="1EEA74EF" w:rsidR="00C020DD" w:rsidRPr="001502B5" w:rsidRDefault="00C020DD" w:rsidP="00582BD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sidRPr="001502B5">
              <w:rPr>
                <w:rFonts w:ascii="Franklin Gothic Book" w:hAnsi="Franklin Gothic Book"/>
                <w:highlight w:val="yellow"/>
              </w:rPr>
              <w:t xml:space="preserve">Drain oil and refill to oil level plug or sight glass. Refer to previous </w:t>
            </w:r>
            <w:r w:rsidR="00B60A18" w:rsidRPr="001502B5">
              <w:rPr>
                <w:rFonts w:ascii="Franklin Gothic Book" w:hAnsi="Franklin Gothic Book"/>
                <w:highlight w:val="yellow"/>
              </w:rPr>
              <w:fldChar w:fldCharType="begin"/>
            </w:r>
            <w:r w:rsidR="00B60A18" w:rsidRPr="001502B5">
              <w:rPr>
                <w:rFonts w:ascii="Franklin Gothic Book" w:hAnsi="Franklin Gothic Book"/>
                <w:highlight w:val="yellow"/>
              </w:rPr>
              <w:instrText xml:space="preserve"> REF _Ref162259926 \h  \* MERGEFORMAT </w:instrText>
            </w:r>
            <w:r w:rsidR="00B60A18" w:rsidRPr="001502B5">
              <w:rPr>
                <w:rFonts w:ascii="Franklin Gothic Book" w:hAnsi="Franklin Gothic Book"/>
                <w:highlight w:val="yellow"/>
              </w:rPr>
            </w:r>
            <w:r w:rsidR="00B60A18" w:rsidRPr="001502B5">
              <w:rPr>
                <w:rFonts w:ascii="Franklin Gothic Book" w:hAnsi="Franklin Gothic Book"/>
                <w:highlight w:val="yellow"/>
              </w:rPr>
              <w:fldChar w:fldCharType="separate"/>
            </w:r>
            <w:r w:rsidR="0048730A" w:rsidRPr="0048730A">
              <w:rPr>
                <w:rFonts w:ascii="Franklin Gothic Book" w:hAnsi="Franklin Gothic Book"/>
                <w:highlight w:val="yellow"/>
              </w:rPr>
              <w:t xml:space="preserve">Figure </w:t>
            </w:r>
            <w:r w:rsidR="0048730A" w:rsidRPr="0048730A">
              <w:rPr>
                <w:rFonts w:ascii="Franklin Gothic Book" w:hAnsi="Franklin Gothic Book"/>
                <w:noProof/>
                <w:highlight w:val="yellow"/>
              </w:rPr>
              <w:t>4</w:t>
            </w:r>
            <w:r w:rsidR="00B60A18" w:rsidRPr="001502B5">
              <w:rPr>
                <w:rFonts w:ascii="Franklin Gothic Book" w:hAnsi="Franklin Gothic Book"/>
                <w:highlight w:val="yellow"/>
              </w:rPr>
              <w:fldChar w:fldCharType="end"/>
            </w:r>
            <w:r w:rsidR="00B60A18" w:rsidRPr="001502B5">
              <w:rPr>
                <w:rFonts w:ascii="Franklin Gothic Book" w:hAnsi="Franklin Gothic Book"/>
                <w:highlight w:val="yellow"/>
              </w:rPr>
              <w:t xml:space="preserve"> and </w:t>
            </w:r>
            <w:r w:rsidR="00B60A18" w:rsidRPr="001502B5">
              <w:rPr>
                <w:rFonts w:ascii="Franklin Gothic Book" w:hAnsi="Franklin Gothic Book"/>
                <w:highlight w:val="yellow"/>
              </w:rPr>
              <w:fldChar w:fldCharType="begin"/>
            </w:r>
            <w:r w:rsidR="00B60A18" w:rsidRPr="001502B5">
              <w:rPr>
                <w:rFonts w:ascii="Franklin Gothic Book" w:hAnsi="Franklin Gothic Book"/>
                <w:highlight w:val="yellow"/>
              </w:rPr>
              <w:instrText xml:space="preserve"> REF _Ref162259807 \h  \* MERGEFORMAT </w:instrText>
            </w:r>
            <w:r w:rsidR="00B60A18" w:rsidRPr="001502B5">
              <w:rPr>
                <w:rFonts w:ascii="Franklin Gothic Book" w:hAnsi="Franklin Gothic Book"/>
                <w:highlight w:val="yellow"/>
              </w:rPr>
            </w:r>
            <w:r w:rsidR="00B60A18" w:rsidRPr="001502B5">
              <w:rPr>
                <w:rFonts w:ascii="Franklin Gothic Book" w:hAnsi="Franklin Gothic Book"/>
                <w:highlight w:val="yellow"/>
              </w:rPr>
              <w:fldChar w:fldCharType="separate"/>
            </w:r>
            <w:r w:rsidR="0048730A" w:rsidRPr="0048730A">
              <w:rPr>
                <w:rFonts w:ascii="Franklin Gothic Book" w:hAnsi="Franklin Gothic Book"/>
                <w:highlight w:val="yellow"/>
              </w:rPr>
              <w:t xml:space="preserve">Figure </w:t>
            </w:r>
            <w:r w:rsidR="0048730A" w:rsidRPr="0048730A">
              <w:rPr>
                <w:rFonts w:ascii="Franklin Gothic Book" w:hAnsi="Franklin Gothic Book"/>
                <w:noProof/>
                <w:highlight w:val="yellow"/>
              </w:rPr>
              <w:t>5</w:t>
            </w:r>
            <w:r w:rsidR="00B60A18" w:rsidRPr="001502B5">
              <w:rPr>
                <w:rFonts w:ascii="Franklin Gothic Book" w:hAnsi="Franklin Gothic Book"/>
                <w:highlight w:val="yellow"/>
              </w:rPr>
              <w:fldChar w:fldCharType="end"/>
            </w:r>
            <w:r w:rsidRPr="001502B5">
              <w:rPr>
                <w:rFonts w:ascii="Franklin Gothic Book" w:hAnsi="Franklin Gothic Book"/>
                <w:highlight w:val="yellow"/>
              </w:rPr>
              <w:t>.</w:t>
            </w:r>
          </w:p>
        </w:tc>
        <w:tc>
          <w:tcPr>
            <w:tcW w:w="1768" w:type="dxa"/>
            <w:shd w:val="clear" w:color="auto" w:fill="FFFFFF" w:themeFill="background1"/>
            <w:vAlign w:val="center"/>
          </w:tcPr>
          <w:p w14:paraId="47A8F841" w14:textId="77777777" w:rsidR="00C020DD" w:rsidRPr="001502B5" w:rsidRDefault="00C020DD" w:rsidP="00582BD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sidRPr="001502B5">
              <w:rPr>
                <w:rFonts w:ascii="Franklin Gothic Book" w:hAnsi="Franklin Gothic Book"/>
                <w:highlight w:val="yellow"/>
              </w:rPr>
              <w:t>Every 8,000 operating hours or every 3 years, whichever is sooner</w:t>
            </w:r>
          </w:p>
        </w:tc>
        <w:tc>
          <w:tcPr>
            <w:tcW w:w="1768" w:type="dxa"/>
            <w:shd w:val="clear" w:color="auto" w:fill="FFFFFF" w:themeFill="background1"/>
            <w:vAlign w:val="center"/>
          </w:tcPr>
          <w:p w14:paraId="3848B85F" w14:textId="77777777" w:rsidR="00C020DD" w:rsidRPr="001502B5" w:rsidRDefault="00C020DD" w:rsidP="00582BDA">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commentRangeStart w:id="207"/>
            <w:r w:rsidRPr="001502B5">
              <w:rPr>
                <w:rFonts w:ascii="Franklin Gothic Book" w:hAnsi="Franklin Gothic Book"/>
                <w:highlight w:val="yellow"/>
              </w:rPr>
              <w:t>X</w:t>
            </w:r>
          </w:p>
        </w:tc>
        <w:commentRangeEnd w:id="207"/>
        <w:tc>
          <w:tcPr>
            <w:tcW w:w="1768" w:type="dxa"/>
            <w:shd w:val="clear" w:color="auto" w:fill="FFFFFF" w:themeFill="background1"/>
            <w:vAlign w:val="center"/>
          </w:tcPr>
          <w:p w14:paraId="58D5D76C" w14:textId="63962586" w:rsidR="00C020DD" w:rsidRPr="001502B5" w:rsidRDefault="00C020DD" w:rsidP="00582BDA">
            <w:pPr>
              <w:tabs>
                <w:tab w:val="left" w:pos="0"/>
              </w:tabs>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sidRPr="001502B5">
              <w:rPr>
                <w:rStyle w:val="CommentReference"/>
                <w:highlight w:val="yellow"/>
              </w:rPr>
              <w:commentReference w:id="207"/>
            </w:r>
            <w:commentRangeStart w:id="208"/>
            <w:r w:rsidR="00742AF5" w:rsidRPr="00742AF5">
              <w:rPr>
                <w:rFonts w:ascii="Franklin Gothic Book" w:hAnsi="Franklin Gothic Book"/>
                <w:highlight w:val="yellow"/>
              </w:rPr>
              <w:t xml:space="preserve">Recommended oil is listed on the SEW Eurodrive </w:t>
            </w:r>
            <w:commentRangeEnd w:id="208"/>
            <w:r w:rsidR="00742AF5" w:rsidRPr="00742AF5">
              <w:rPr>
                <w:rStyle w:val="CommentReference"/>
                <w:highlight w:val="yellow"/>
              </w:rPr>
              <w:commentReference w:id="208"/>
            </w:r>
            <w:r w:rsidR="00742AF5" w:rsidRPr="00742AF5">
              <w:rPr>
                <w:rFonts w:ascii="Franklin Gothic Book" w:hAnsi="Franklin Gothic Book"/>
                <w:highlight w:val="yellow"/>
              </w:rPr>
              <w:t>gear unit nameplate; if a specific brand is not listed, utilize the SEW Eurodrive brand oil for the listed oil type.</w:t>
            </w:r>
            <w:r w:rsidR="001502B5" w:rsidRPr="00742AF5">
              <w:rPr>
                <w:rFonts w:ascii="Franklin Gothic Book" w:hAnsi="Franklin Gothic Book"/>
                <w:highlight w:val="yellow"/>
              </w:rPr>
              <w:t>]</w:t>
            </w:r>
          </w:p>
        </w:tc>
      </w:tr>
      <w:tr w:rsidR="001502B5" w:rsidRPr="00C020DD" w14:paraId="211F43B0" w14:textId="77777777" w:rsidTr="00E7729A">
        <w:tc>
          <w:tcPr>
            <w:cnfStyle w:val="001000000000" w:firstRow="0" w:lastRow="0" w:firstColumn="1" w:lastColumn="0" w:oddVBand="0" w:evenVBand="0" w:oddHBand="0" w:evenHBand="0" w:firstRowFirstColumn="0" w:firstRowLastColumn="0" w:lastRowFirstColumn="0" w:lastRowLastColumn="0"/>
            <w:tcW w:w="3072" w:type="dxa"/>
            <w:vAlign w:val="center"/>
          </w:tcPr>
          <w:p w14:paraId="5B193504" w14:textId="08C01FD9" w:rsidR="001502B5" w:rsidRPr="001502B5" w:rsidRDefault="001502B5" w:rsidP="00E7729A">
            <w:pPr>
              <w:rPr>
                <w:rFonts w:ascii="Franklin Gothic Book" w:hAnsi="Franklin Gothic Book"/>
                <w:b w:val="0"/>
                <w:bCs w:val="0"/>
                <w:highlight w:val="yellow"/>
              </w:rPr>
            </w:pPr>
            <w:r>
              <w:rPr>
                <w:rFonts w:ascii="Franklin Gothic Book" w:hAnsi="Franklin Gothic Book"/>
                <w:b w:val="0"/>
                <w:bCs w:val="0"/>
                <w:highlight w:val="yellow"/>
              </w:rPr>
              <w:t>[</w:t>
            </w:r>
            <w:commentRangeStart w:id="209"/>
            <w:r>
              <w:rPr>
                <w:rFonts w:ascii="Franklin Gothic Book" w:hAnsi="Franklin Gothic Book"/>
                <w:b w:val="0"/>
                <w:bCs w:val="0"/>
                <w:highlight w:val="yellow"/>
              </w:rPr>
              <w:t>Dodge Gear Reducer</w:t>
            </w:r>
            <w:commentRangeEnd w:id="209"/>
            <w:r w:rsidR="00F13E2B">
              <w:rPr>
                <w:rStyle w:val="CommentReference"/>
                <w:b w:val="0"/>
                <w:bCs w:val="0"/>
              </w:rPr>
              <w:commentReference w:id="209"/>
            </w:r>
          </w:p>
        </w:tc>
        <w:tc>
          <w:tcPr>
            <w:tcW w:w="1768" w:type="dxa"/>
            <w:shd w:val="clear" w:color="auto" w:fill="FFFFFF" w:themeFill="background1"/>
            <w:vAlign w:val="center"/>
          </w:tcPr>
          <w:p w14:paraId="7113B783" w14:textId="4DB87C96" w:rsidR="001502B5" w:rsidRPr="001502B5" w:rsidRDefault="00332AEF" w:rsidP="00582BD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Pr>
                <w:rFonts w:ascii="Franklin Gothic Book" w:hAnsi="Franklin Gothic Book"/>
                <w:highlight w:val="yellow"/>
              </w:rPr>
              <w:t>Change the oil</w:t>
            </w:r>
            <w:r w:rsidR="00E7729A">
              <w:rPr>
                <w:rFonts w:ascii="Franklin Gothic Book" w:hAnsi="Franklin Gothic Book"/>
                <w:highlight w:val="yellow"/>
              </w:rPr>
              <w:t>.</w:t>
            </w:r>
          </w:p>
        </w:tc>
        <w:tc>
          <w:tcPr>
            <w:tcW w:w="1768" w:type="dxa"/>
            <w:shd w:val="clear" w:color="auto" w:fill="FFFFFF" w:themeFill="background1"/>
            <w:vAlign w:val="center"/>
          </w:tcPr>
          <w:p w14:paraId="1C740D5C" w14:textId="656D6E93" w:rsidR="001502B5" w:rsidRPr="00391933" w:rsidRDefault="00391933" w:rsidP="00582BD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commentRangeStart w:id="210"/>
            <w:r w:rsidRPr="00391933">
              <w:rPr>
                <w:rFonts w:ascii="Franklin Gothic Book" w:hAnsi="Franklin Gothic Book"/>
                <w:highlight w:val="yellow"/>
              </w:rPr>
              <w:t>Refer to the interval provided in the manufacturer’s information included in Appendix A: Catalog Cuts</w:t>
            </w:r>
            <w:commentRangeEnd w:id="210"/>
            <w:r w:rsidR="00332AEF">
              <w:rPr>
                <w:rStyle w:val="CommentReference"/>
              </w:rPr>
              <w:commentReference w:id="210"/>
            </w:r>
            <w:r w:rsidRPr="00391933">
              <w:rPr>
                <w:rFonts w:ascii="Franklin Gothic Book" w:hAnsi="Franklin Gothic Book"/>
                <w:highlight w:val="yellow"/>
              </w:rPr>
              <w:t>.</w:t>
            </w:r>
          </w:p>
        </w:tc>
        <w:tc>
          <w:tcPr>
            <w:tcW w:w="1768" w:type="dxa"/>
            <w:shd w:val="clear" w:color="auto" w:fill="FFFFFF" w:themeFill="background1"/>
            <w:vAlign w:val="center"/>
          </w:tcPr>
          <w:p w14:paraId="2B314423" w14:textId="3237F058" w:rsidR="001502B5" w:rsidRPr="00391933" w:rsidRDefault="00391933" w:rsidP="00582BD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sidRPr="00391933">
              <w:rPr>
                <w:rFonts w:ascii="Franklin Gothic Book" w:hAnsi="Franklin Gothic Book"/>
                <w:highlight w:val="yellow"/>
              </w:rPr>
              <w:t>Refer to the quantity provided in the manufacturer’s information included in Appendix A: Catalog Cuts.</w:t>
            </w:r>
          </w:p>
        </w:tc>
        <w:tc>
          <w:tcPr>
            <w:tcW w:w="1768" w:type="dxa"/>
            <w:shd w:val="clear" w:color="auto" w:fill="FFFFFF" w:themeFill="background1"/>
            <w:vAlign w:val="center"/>
          </w:tcPr>
          <w:p w14:paraId="1C0FB1A8" w14:textId="18FBE3EE" w:rsidR="001502B5" w:rsidRPr="00391933" w:rsidRDefault="00391933" w:rsidP="00582BDA">
            <w:pPr>
              <w:tabs>
                <w:tab w:val="left" w:pos="0"/>
              </w:tabs>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sidRPr="00391933">
              <w:rPr>
                <w:rFonts w:ascii="Franklin Gothic Book" w:hAnsi="Franklin Gothic Book"/>
                <w:highlight w:val="yellow"/>
              </w:rPr>
              <w:t>Refer to the recommended grease provided in the manufacturer’s information included in Appendix A: Catalog Cuts.]</w:t>
            </w:r>
          </w:p>
        </w:tc>
      </w:tr>
      <w:tr w:rsidR="005B5CF0" w:rsidRPr="00C020DD" w14:paraId="74943835" w14:textId="77777777" w:rsidTr="005B5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2" w:type="dxa"/>
            <w:shd w:val="clear" w:color="auto" w:fill="auto"/>
            <w:vAlign w:val="center"/>
          </w:tcPr>
          <w:p w14:paraId="4DC090FF" w14:textId="24E8DB6B" w:rsidR="005B5CF0" w:rsidRPr="00CE1221" w:rsidRDefault="005B5CF0" w:rsidP="005B5CF0">
            <w:pPr>
              <w:rPr>
                <w:rFonts w:ascii="Franklin Gothic Book" w:hAnsi="Franklin Gothic Book"/>
                <w:b w:val="0"/>
                <w:bCs w:val="0"/>
              </w:rPr>
            </w:pPr>
            <w:commentRangeStart w:id="211"/>
            <w:r>
              <w:rPr>
                <w:rFonts w:ascii="Franklin Gothic Book" w:hAnsi="Franklin Gothic Book"/>
                <w:b w:val="0"/>
                <w:bCs w:val="0"/>
              </w:rPr>
              <w:t xml:space="preserve">Drum Pulley </w:t>
            </w:r>
            <w:r w:rsidRPr="00CE1221">
              <w:rPr>
                <w:rFonts w:ascii="Franklin Gothic Book" w:hAnsi="Franklin Gothic Book"/>
                <w:b w:val="0"/>
                <w:bCs w:val="0"/>
              </w:rPr>
              <w:t>Bearings</w:t>
            </w:r>
            <w:r>
              <w:rPr>
                <w:rFonts w:ascii="Franklin Gothic Book" w:hAnsi="Franklin Gothic Book"/>
                <w:b w:val="0"/>
                <w:bCs w:val="0"/>
              </w:rPr>
              <w:t xml:space="preserve"> (both sides of </w:t>
            </w:r>
            <w:r w:rsidR="00D26A2A">
              <w:rPr>
                <w:rFonts w:ascii="Franklin Gothic Book" w:hAnsi="Franklin Gothic Book"/>
                <w:b w:val="0"/>
                <w:bCs w:val="0"/>
              </w:rPr>
              <w:t>all</w:t>
            </w:r>
            <w:r>
              <w:rPr>
                <w:rFonts w:ascii="Franklin Gothic Book" w:hAnsi="Franklin Gothic Book"/>
                <w:b w:val="0"/>
                <w:bCs w:val="0"/>
              </w:rPr>
              <w:t xml:space="preserve"> drum pulleys</w:t>
            </w:r>
            <w:commentRangeEnd w:id="211"/>
            <w:r w:rsidR="00FC6BA4">
              <w:rPr>
                <w:rStyle w:val="CommentReference"/>
                <w:b w:val="0"/>
                <w:bCs w:val="0"/>
              </w:rPr>
              <w:commentReference w:id="211"/>
            </w:r>
            <w:commentRangeStart w:id="212"/>
            <w:r w:rsidR="00464F7F" w:rsidRPr="002D64F0">
              <w:rPr>
                <w:rFonts w:ascii="Franklin Gothic Book" w:hAnsi="Franklin Gothic Book"/>
                <w:b w:val="0"/>
                <w:bCs w:val="0"/>
                <w:highlight w:val="yellow"/>
              </w:rPr>
              <w:t xml:space="preserve">[, including </w:t>
            </w:r>
            <w:r w:rsidR="00464F7F" w:rsidRPr="002D64F0">
              <w:rPr>
                <w:rFonts w:ascii="Franklin Gothic Book" w:hAnsi="Franklin Gothic Book"/>
                <w:b w:val="0"/>
                <w:bCs w:val="0"/>
                <w:highlight w:val="yellow"/>
              </w:rPr>
              <w:lastRenderedPageBreak/>
              <w:t>gravity take-up pulleys</w:t>
            </w:r>
            <w:r w:rsidR="002D64F0" w:rsidRPr="002D64F0">
              <w:rPr>
                <w:rFonts w:ascii="Franklin Gothic Book" w:hAnsi="Franklin Gothic Book"/>
                <w:b w:val="0"/>
                <w:bCs w:val="0"/>
                <w:highlight w:val="yellow"/>
              </w:rPr>
              <w:t>]</w:t>
            </w:r>
            <w:commentRangeEnd w:id="212"/>
            <w:r w:rsidR="002D64F0">
              <w:rPr>
                <w:rStyle w:val="CommentReference"/>
                <w:b w:val="0"/>
                <w:bCs w:val="0"/>
              </w:rPr>
              <w:commentReference w:id="212"/>
            </w:r>
            <w:r>
              <w:rPr>
                <w:rFonts w:ascii="Franklin Gothic Book" w:hAnsi="Franklin Gothic Book"/>
                <w:b w:val="0"/>
                <w:bCs w:val="0"/>
              </w:rPr>
              <w:t>)</w:t>
            </w:r>
          </w:p>
        </w:tc>
        <w:tc>
          <w:tcPr>
            <w:tcW w:w="1768" w:type="dxa"/>
            <w:shd w:val="clear" w:color="auto" w:fill="F2F2F2" w:themeFill="background1" w:themeFillShade="F2"/>
            <w:vAlign w:val="center"/>
          </w:tcPr>
          <w:p w14:paraId="6F87554F" w14:textId="184D1F32" w:rsidR="005B5CF0" w:rsidRPr="00C020DD" w:rsidRDefault="00543625" w:rsidP="005B5CF0">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Pr>
                <w:rFonts w:ascii="Franklin Gothic Book" w:hAnsi="Franklin Gothic Book"/>
                <w:highlight w:val="yellow"/>
              </w:rPr>
              <w:lastRenderedPageBreak/>
              <w:t>Lubricate the bearings</w:t>
            </w:r>
            <w:r w:rsidR="005B5CF0" w:rsidRPr="00C020DD">
              <w:rPr>
                <w:rFonts w:ascii="Franklin Gothic Book" w:hAnsi="Franklin Gothic Book"/>
                <w:highlight w:val="yellow"/>
              </w:rPr>
              <w:t>.</w:t>
            </w:r>
          </w:p>
        </w:tc>
        <w:tc>
          <w:tcPr>
            <w:tcW w:w="1768" w:type="dxa"/>
            <w:shd w:val="clear" w:color="auto" w:fill="FFFFFF" w:themeFill="background1"/>
            <w:vAlign w:val="center"/>
          </w:tcPr>
          <w:p w14:paraId="35E0AD43" w14:textId="355EDECE" w:rsidR="005B5CF0" w:rsidRPr="00C020DD" w:rsidRDefault="005B5CF0" w:rsidP="005B5CF0">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commentRangeStart w:id="213"/>
            <w:r w:rsidRPr="00A07429">
              <w:rPr>
                <w:rFonts w:ascii="Franklin Gothic Book" w:hAnsi="Franklin Gothic Book"/>
                <w:highlight w:val="yellow"/>
              </w:rPr>
              <w:t xml:space="preserve">Refer to the interval provided in the </w:t>
            </w:r>
            <w:r w:rsidRPr="00A07429">
              <w:rPr>
                <w:rFonts w:ascii="Franklin Gothic Book" w:hAnsi="Franklin Gothic Book"/>
                <w:highlight w:val="yellow"/>
              </w:rPr>
              <w:lastRenderedPageBreak/>
              <w:t>manufacturer’s information within Appendix A: Catalog Cuts</w:t>
            </w:r>
            <w:commentRangeEnd w:id="213"/>
            <w:r w:rsidRPr="00A07429">
              <w:rPr>
                <w:rStyle w:val="CommentReference"/>
                <w:highlight w:val="yellow"/>
              </w:rPr>
              <w:commentReference w:id="213"/>
            </w:r>
          </w:p>
        </w:tc>
        <w:tc>
          <w:tcPr>
            <w:tcW w:w="1768" w:type="dxa"/>
            <w:shd w:val="clear" w:color="auto" w:fill="FFFFFF" w:themeFill="background1"/>
            <w:vAlign w:val="center"/>
          </w:tcPr>
          <w:p w14:paraId="0763BD08" w14:textId="13964235" w:rsidR="005B5CF0" w:rsidRPr="00C020DD" w:rsidRDefault="005B5CF0" w:rsidP="005B5CF0">
            <w:pPr>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commentRangeStart w:id="214"/>
            <w:r w:rsidRPr="00A07429">
              <w:rPr>
                <w:rFonts w:ascii="Franklin Gothic Book" w:hAnsi="Franklin Gothic Book"/>
                <w:highlight w:val="yellow"/>
              </w:rPr>
              <w:lastRenderedPageBreak/>
              <w:t xml:space="preserve">Refer to the quantity provided in the </w:t>
            </w:r>
            <w:r w:rsidRPr="00A07429">
              <w:rPr>
                <w:rFonts w:ascii="Franklin Gothic Book" w:hAnsi="Franklin Gothic Book"/>
                <w:highlight w:val="yellow"/>
              </w:rPr>
              <w:lastRenderedPageBreak/>
              <w:t>manufacturer’s information within Appendix A: Catalog Cuts</w:t>
            </w:r>
            <w:commentRangeEnd w:id="214"/>
            <w:r w:rsidRPr="00A07429">
              <w:rPr>
                <w:rStyle w:val="CommentReference"/>
                <w:highlight w:val="yellow"/>
              </w:rPr>
              <w:commentReference w:id="214"/>
            </w:r>
            <w:r w:rsidRPr="00A07429">
              <w:rPr>
                <w:rFonts w:ascii="Franklin Gothic Book" w:hAnsi="Franklin Gothic Book"/>
                <w:highlight w:val="yellow"/>
              </w:rPr>
              <w:t>.</w:t>
            </w:r>
          </w:p>
        </w:tc>
        <w:tc>
          <w:tcPr>
            <w:tcW w:w="1768" w:type="dxa"/>
            <w:shd w:val="clear" w:color="auto" w:fill="FFFFFF" w:themeFill="background1"/>
            <w:vAlign w:val="center"/>
          </w:tcPr>
          <w:p w14:paraId="18579FA5" w14:textId="067695AB" w:rsidR="005B5CF0" w:rsidRPr="00C020DD" w:rsidRDefault="005B5CF0" w:rsidP="005B5CF0">
            <w:pPr>
              <w:tabs>
                <w:tab w:val="left" w:pos="0"/>
              </w:tabs>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commentRangeStart w:id="215"/>
            <w:r w:rsidRPr="00A07429">
              <w:rPr>
                <w:rFonts w:ascii="Franklin Gothic Book" w:hAnsi="Franklin Gothic Book"/>
                <w:highlight w:val="yellow"/>
              </w:rPr>
              <w:lastRenderedPageBreak/>
              <w:t xml:space="preserve">Refer to the recommended grease type </w:t>
            </w:r>
            <w:r w:rsidRPr="00A07429">
              <w:rPr>
                <w:rFonts w:ascii="Franklin Gothic Book" w:hAnsi="Franklin Gothic Book"/>
                <w:highlight w:val="yellow"/>
              </w:rPr>
              <w:lastRenderedPageBreak/>
              <w:t>provided in the manufacturer’s information within Appendix A: Catalog Cuts</w:t>
            </w:r>
            <w:commentRangeEnd w:id="215"/>
            <w:r w:rsidRPr="00A07429">
              <w:rPr>
                <w:rStyle w:val="CommentReference"/>
                <w:highlight w:val="yellow"/>
              </w:rPr>
              <w:commentReference w:id="215"/>
            </w:r>
            <w:r w:rsidRPr="00A07429">
              <w:rPr>
                <w:rFonts w:ascii="Franklin Gothic Book" w:hAnsi="Franklin Gothic Book"/>
                <w:highlight w:val="yellow"/>
              </w:rPr>
              <w:t>.]</w:t>
            </w:r>
          </w:p>
        </w:tc>
      </w:tr>
      <w:tr w:rsidR="008A0DC5" w:rsidRPr="00C020DD" w14:paraId="48CCBC99" w14:textId="77777777" w:rsidTr="005B5CF0">
        <w:tc>
          <w:tcPr>
            <w:cnfStyle w:val="001000000000" w:firstRow="0" w:lastRow="0" w:firstColumn="1" w:lastColumn="0" w:oddVBand="0" w:evenVBand="0" w:oddHBand="0" w:evenHBand="0" w:firstRowFirstColumn="0" w:firstRowLastColumn="0" w:lastRowFirstColumn="0" w:lastRowLastColumn="0"/>
            <w:tcW w:w="3072" w:type="dxa"/>
            <w:vAlign w:val="center"/>
          </w:tcPr>
          <w:p w14:paraId="145F9EB7" w14:textId="42C86926" w:rsidR="008A0DC5" w:rsidRPr="008A0DC5" w:rsidRDefault="008A0DC5" w:rsidP="00582BDA">
            <w:pPr>
              <w:rPr>
                <w:rFonts w:ascii="Franklin Gothic Book" w:hAnsi="Franklin Gothic Book"/>
                <w:b w:val="0"/>
                <w:bCs w:val="0"/>
                <w:highlight w:val="yellow"/>
              </w:rPr>
            </w:pPr>
            <w:r w:rsidRPr="008A0DC5">
              <w:rPr>
                <w:rFonts w:ascii="Franklin Gothic Book" w:hAnsi="Franklin Gothic Book"/>
                <w:b w:val="0"/>
                <w:bCs w:val="0"/>
                <w:highlight w:val="yellow"/>
              </w:rPr>
              <w:lastRenderedPageBreak/>
              <w:t>[</w:t>
            </w:r>
            <w:commentRangeStart w:id="216"/>
            <w:r w:rsidRPr="008A0DC5">
              <w:rPr>
                <w:rFonts w:ascii="Franklin Gothic Book" w:hAnsi="Franklin Gothic Book"/>
                <w:b w:val="0"/>
                <w:bCs w:val="0"/>
                <w:highlight w:val="yellow"/>
              </w:rPr>
              <w:t>Idlers</w:t>
            </w:r>
            <w:commentRangeEnd w:id="216"/>
            <w:r w:rsidR="001116D8">
              <w:rPr>
                <w:rStyle w:val="CommentReference"/>
                <w:b w:val="0"/>
                <w:bCs w:val="0"/>
              </w:rPr>
              <w:commentReference w:id="216"/>
            </w:r>
          </w:p>
        </w:tc>
        <w:tc>
          <w:tcPr>
            <w:tcW w:w="1768" w:type="dxa"/>
            <w:vAlign w:val="center"/>
          </w:tcPr>
          <w:p w14:paraId="3358844F" w14:textId="43756528" w:rsidR="008A0DC5" w:rsidRPr="00C020DD" w:rsidRDefault="00052137" w:rsidP="00582BD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Pr>
                <w:rFonts w:ascii="Franklin Gothic Book" w:hAnsi="Franklin Gothic Book"/>
                <w:highlight w:val="yellow"/>
              </w:rPr>
              <w:t>Clean the fitting and u</w:t>
            </w:r>
            <w:r w:rsidR="00EA11C8">
              <w:rPr>
                <w:rFonts w:ascii="Franklin Gothic Book" w:hAnsi="Franklin Gothic Book"/>
                <w:highlight w:val="yellow"/>
              </w:rPr>
              <w:t xml:space="preserve">se a volume type grease gun </w:t>
            </w:r>
            <w:r w:rsidR="00F268B2">
              <w:rPr>
                <w:rFonts w:ascii="Franklin Gothic Book" w:hAnsi="Franklin Gothic Book"/>
                <w:highlight w:val="yellow"/>
              </w:rPr>
              <w:t xml:space="preserve">(NOT high-pressure </w:t>
            </w:r>
            <w:r w:rsidR="009A28A1">
              <w:rPr>
                <w:rFonts w:ascii="Franklin Gothic Book" w:hAnsi="Franklin Gothic Book"/>
                <w:highlight w:val="yellow"/>
              </w:rPr>
              <w:t>equipment)</w:t>
            </w:r>
            <w:r w:rsidR="00F268B2">
              <w:rPr>
                <w:rFonts w:ascii="Franklin Gothic Book" w:hAnsi="Franklin Gothic Book"/>
                <w:highlight w:val="yellow"/>
              </w:rPr>
              <w:t xml:space="preserve"> </w:t>
            </w:r>
            <w:r w:rsidR="00EA11C8">
              <w:rPr>
                <w:rFonts w:ascii="Franklin Gothic Book" w:hAnsi="Franklin Gothic Book"/>
                <w:highlight w:val="yellow"/>
              </w:rPr>
              <w:t xml:space="preserve">to relubricate </w:t>
            </w:r>
            <w:r w:rsidR="003540DB">
              <w:rPr>
                <w:rFonts w:ascii="Franklin Gothic Book" w:hAnsi="Franklin Gothic Book"/>
                <w:highlight w:val="yellow"/>
              </w:rPr>
              <w:t>all idlers</w:t>
            </w:r>
            <w:r w:rsidR="009A28A1">
              <w:rPr>
                <w:rFonts w:ascii="Franklin Gothic Book" w:hAnsi="Franklin Gothic Book"/>
                <w:highlight w:val="yellow"/>
              </w:rPr>
              <w:t xml:space="preserve">. </w:t>
            </w:r>
          </w:p>
        </w:tc>
        <w:tc>
          <w:tcPr>
            <w:tcW w:w="1768" w:type="dxa"/>
            <w:vAlign w:val="center"/>
          </w:tcPr>
          <w:p w14:paraId="65D89C85" w14:textId="01B837E2" w:rsidR="008A0DC5" w:rsidRPr="00C020DD" w:rsidRDefault="00F919E4" w:rsidP="00582BD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Pr>
                <w:rFonts w:ascii="Franklin Gothic Book" w:hAnsi="Franklin Gothic Book"/>
                <w:highlight w:val="yellow"/>
              </w:rPr>
              <w:t xml:space="preserve">Every </w:t>
            </w:r>
            <w:r w:rsidR="00D4317C">
              <w:rPr>
                <w:rFonts w:ascii="Franklin Gothic Book" w:hAnsi="Franklin Gothic Book"/>
                <w:highlight w:val="yellow"/>
              </w:rPr>
              <w:t>4,000-6,000 operating hours (</w:t>
            </w:r>
            <w:r w:rsidR="00E54981">
              <w:rPr>
                <w:rFonts w:ascii="Franklin Gothic Book" w:hAnsi="Franklin Gothic Book"/>
                <w:highlight w:val="yellow"/>
              </w:rPr>
              <w:t>depending on plant and operating conditions</w:t>
            </w:r>
            <w:r w:rsidR="00D4317C">
              <w:rPr>
                <w:rFonts w:ascii="Franklin Gothic Book" w:hAnsi="Franklin Gothic Book"/>
                <w:highlight w:val="yellow"/>
              </w:rPr>
              <w:t>)</w:t>
            </w:r>
          </w:p>
        </w:tc>
        <w:tc>
          <w:tcPr>
            <w:tcW w:w="1768" w:type="dxa"/>
            <w:vAlign w:val="center"/>
          </w:tcPr>
          <w:p w14:paraId="41F981A5" w14:textId="188C7303" w:rsidR="008A0DC5" w:rsidRPr="00C020DD" w:rsidRDefault="00052137" w:rsidP="00582BDA">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Pr>
                <w:rFonts w:ascii="Franklin Gothic Book" w:hAnsi="Franklin Gothic Book"/>
                <w:highlight w:val="yellow"/>
              </w:rPr>
              <w:t>Pump grease as needed until a clean bead appears around the final opening of each seal.</w:t>
            </w:r>
          </w:p>
        </w:tc>
        <w:tc>
          <w:tcPr>
            <w:tcW w:w="1768" w:type="dxa"/>
            <w:vAlign w:val="center"/>
          </w:tcPr>
          <w:p w14:paraId="1BEF5CED" w14:textId="46892942" w:rsidR="008A0DC5" w:rsidRPr="00C020DD" w:rsidRDefault="00262297" w:rsidP="00582BDA">
            <w:pPr>
              <w:tabs>
                <w:tab w:val="left" w:pos="0"/>
              </w:tabs>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r>
              <w:rPr>
                <w:rFonts w:ascii="Franklin Gothic Book" w:hAnsi="Franklin Gothic Book"/>
                <w:highlight w:val="yellow"/>
              </w:rPr>
              <w:t>Lithium EP grease with NLGI #2 consistency</w:t>
            </w:r>
            <w:r w:rsidR="001116D8">
              <w:rPr>
                <w:rFonts w:ascii="Franklin Gothic Book" w:hAnsi="Franklin Gothic Book"/>
                <w:highlight w:val="yellow"/>
              </w:rPr>
              <w:t>]</w:t>
            </w:r>
          </w:p>
        </w:tc>
      </w:tr>
      <w:tr w:rsidR="00C207C4" w:rsidRPr="00C020DD" w14:paraId="21DF8DD1" w14:textId="77777777" w:rsidTr="005B5C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2" w:type="dxa"/>
            <w:shd w:val="clear" w:color="auto" w:fill="auto"/>
            <w:vAlign w:val="center"/>
          </w:tcPr>
          <w:p w14:paraId="330C928A" w14:textId="7EFD2C12" w:rsidR="00C207C4" w:rsidRPr="00FE5B28" w:rsidRDefault="00C207C4" w:rsidP="00582BDA">
            <w:pPr>
              <w:rPr>
                <w:rFonts w:ascii="Franklin Gothic Book" w:hAnsi="Franklin Gothic Book"/>
                <w:b w:val="0"/>
                <w:bCs w:val="0"/>
                <w:highlight w:val="yellow"/>
              </w:rPr>
            </w:pPr>
            <w:r w:rsidRPr="00FE5B28">
              <w:rPr>
                <w:rFonts w:ascii="Franklin Gothic Book" w:hAnsi="Franklin Gothic Book"/>
                <w:b w:val="0"/>
                <w:bCs w:val="0"/>
                <w:highlight w:val="yellow"/>
              </w:rPr>
              <w:t>[</w:t>
            </w:r>
            <w:commentRangeStart w:id="217"/>
            <w:r>
              <w:rPr>
                <w:rFonts w:ascii="Franklin Gothic Book" w:hAnsi="Franklin Gothic Book"/>
                <w:b w:val="0"/>
                <w:bCs w:val="0"/>
                <w:highlight w:val="yellow"/>
              </w:rPr>
              <w:t>Plow Actuator</w:t>
            </w:r>
            <w:commentRangeEnd w:id="217"/>
            <w:r w:rsidR="007058CA">
              <w:rPr>
                <w:rStyle w:val="CommentReference"/>
                <w:b w:val="0"/>
                <w:bCs w:val="0"/>
              </w:rPr>
              <w:commentReference w:id="217"/>
            </w:r>
          </w:p>
        </w:tc>
        <w:tc>
          <w:tcPr>
            <w:tcW w:w="7072" w:type="dxa"/>
            <w:gridSpan w:val="4"/>
            <w:shd w:val="clear" w:color="auto" w:fill="auto"/>
            <w:vAlign w:val="center"/>
          </w:tcPr>
          <w:p w14:paraId="31298BA9" w14:textId="652BE619" w:rsidR="00C207C4" w:rsidRPr="00C020DD" w:rsidRDefault="00C207C4" w:rsidP="00C207C4">
            <w:pPr>
              <w:tabs>
                <w:tab w:val="left" w:pos="0"/>
              </w:tabs>
              <w:cnfStyle w:val="000000100000" w:firstRow="0" w:lastRow="0" w:firstColumn="0" w:lastColumn="0" w:oddVBand="0" w:evenVBand="0" w:oddHBand="1" w:evenHBand="0" w:firstRowFirstColumn="0" w:firstRowLastColumn="0" w:lastRowFirstColumn="0" w:lastRowLastColumn="0"/>
              <w:rPr>
                <w:rFonts w:ascii="Franklin Gothic Book" w:hAnsi="Franklin Gothic Book"/>
                <w:highlight w:val="yellow"/>
              </w:rPr>
            </w:pPr>
            <w:r>
              <w:rPr>
                <w:rFonts w:ascii="Franklin Gothic Book" w:hAnsi="Franklin Gothic Book"/>
                <w:highlight w:val="yellow"/>
              </w:rPr>
              <w:t>Refer to the actuator manufacturer’s supplemental information provided in Appendix A: Catalog Cuts for necessary actuator lubrication requirements (if any).]</w:t>
            </w:r>
          </w:p>
        </w:tc>
      </w:tr>
    </w:tbl>
    <w:p w14:paraId="1354C85F" w14:textId="77777777" w:rsidR="00C020DD" w:rsidRPr="00C020DD" w:rsidRDefault="00C020DD" w:rsidP="00C020DD">
      <w:pPr>
        <w:rPr>
          <w:highlight w:val="yellow"/>
        </w:rPr>
      </w:pPr>
    </w:p>
    <w:p w14:paraId="36979DFC" w14:textId="410866F5" w:rsidR="00C020DD" w:rsidRPr="00D27ADC" w:rsidRDefault="00D27ADC" w:rsidP="00C020DD">
      <w:pPr>
        <w:rPr>
          <w:rFonts w:ascii="Franklin Gothic Book" w:hAnsi="Franklin Gothic Book"/>
          <w:highlight w:val="yellow"/>
        </w:rPr>
      </w:pPr>
      <w:r w:rsidRPr="00D27ADC">
        <w:rPr>
          <w:rFonts w:ascii="Franklin Gothic Book" w:hAnsi="Franklin Gothic Book"/>
          <w:highlight w:val="yellow"/>
        </w:rPr>
        <w:t>[</w:t>
      </w:r>
      <w:commentRangeStart w:id="218"/>
      <w:r w:rsidR="00C020DD" w:rsidRPr="00D27ADC">
        <w:rPr>
          <w:rFonts w:ascii="Franklin Gothic Book" w:hAnsi="Franklin Gothic Book"/>
          <w:highlight w:val="yellow"/>
        </w:rPr>
        <w:t xml:space="preserve">When checking </w:t>
      </w:r>
      <w:commentRangeEnd w:id="218"/>
      <w:r>
        <w:rPr>
          <w:rStyle w:val="CommentReference"/>
        </w:rPr>
        <w:commentReference w:id="218"/>
      </w:r>
      <w:r w:rsidR="00C020DD" w:rsidRPr="00D27ADC">
        <w:rPr>
          <w:rFonts w:ascii="Franklin Gothic Book" w:hAnsi="Franklin Gothic Book"/>
          <w:highlight w:val="yellow"/>
        </w:rPr>
        <w:t>the oil</w:t>
      </w:r>
      <w:r w:rsidR="00895624" w:rsidRPr="00D27ADC">
        <w:rPr>
          <w:rFonts w:ascii="Franklin Gothic Book" w:hAnsi="Franklin Gothic Book"/>
          <w:highlight w:val="yellow"/>
        </w:rPr>
        <w:t xml:space="preserve"> at the </w:t>
      </w:r>
      <w:r w:rsidR="00EC3B3C" w:rsidRPr="00D27ADC">
        <w:rPr>
          <w:rFonts w:ascii="Franklin Gothic Book" w:hAnsi="Franklin Gothic Book"/>
          <w:highlight w:val="yellow"/>
        </w:rPr>
        <w:t xml:space="preserve">SEW Eurodrive </w:t>
      </w:r>
      <w:r w:rsidR="00895624" w:rsidRPr="00D27ADC">
        <w:rPr>
          <w:rFonts w:ascii="Franklin Gothic Book" w:hAnsi="Franklin Gothic Book"/>
          <w:highlight w:val="yellow"/>
        </w:rPr>
        <w:t>gear reducer</w:t>
      </w:r>
      <w:r w:rsidR="00C020DD" w:rsidRPr="00D27ADC">
        <w:rPr>
          <w:rFonts w:ascii="Franklin Gothic Book" w:hAnsi="Franklin Gothic Book"/>
          <w:highlight w:val="yellow"/>
        </w:rPr>
        <w:t xml:space="preserve">, utilize </w:t>
      </w:r>
      <w:r w:rsidR="00A45F12" w:rsidRPr="00D27ADC">
        <w:rPr>
          <w:rFonts w:ascii="Franklin Gothic Book" w:hAnsi="Franklin Gothic Book"/>
          <w:highlight w:val="yellow"/>
        </w:rPr>
        <w:fldChar w:fldCharType="begin"/>
      </w:r>
      <w:r w:rsidR="00A45F12" w:rsidRPr="00D27ADC">
        <w:rPr>
          <w:rFonts w:ascii="Franklin Gothic Book" w:hAnsi="Franklin Gothic Book"/>
          <w:highlight w:val="yellow"/>
        </w:rPr>
        <w:instrText xml:space="preserve"> REF _Ref162259731 \h  \* MERGEFORMAT </w:instrText>
      </w:r>
      <w:r w:rsidR="00A45F12" w:rsidRPr="00D27ADC">
        <w:rPr>
          <w:rFonts w:ascii="Franklin Gothic Book" w:hAnsi="Franklin Gothic Book"/>
          <w:highlight w:val="yellow"/>
        </w:rPr>
      </w:r>
      <w:r w:rsidR="00A45F12" w:rsidRPr="00D27ADC">
        <w:rPr>
          <w:rFonts w:ascii="Franklin Gothic Book" w:hAnsi="Franklin Gothic Book"/>
          <w:highlight w:val="yellow"/>
        </w:rPr>
        <w:fldChar w:fldCharType="separate"/>
      </w:r>
      <w:r w:rsidR="0048730A" w:rsidRPr="0048730A">
        <w:rPr>
          <w:rFonts w:ascii="Franklin Gothic Book" w:hAnsi="Franklin Gothic Book"/>
          <w:highlight w:val="yellow"/>
        </w:rPr>
        <w:t xml:space="preserve">Figure </w:t>
      </w:r>
      <w:r w:rsidR="0048730A" w:rsidRPr="0048730A">
        <w:rPr>
          <w:rFonts w:ascii="Franklin Gothic Book" w:hAnsi="Franklin Gothic Book"/>
          <w:noProof/>
          <w:highlight w:val="yellow"/>
        </w:rPr>
        <w:t>6</w:t>
      </w:r>
      <w:r w:rsidR="00A45F12" w:rsidRPr="00D27ADC">
        <w:rPr>
          <w:rFonts w:ascii="Franklin Gothic Book" w:hAnsi="Franklin Gothic Book"/>
          <w:highlight w:val="yellow"/>
        </w:rPr>
        <w:fldChar w:fldCharType="end"/>
      </w:r>
      <w:r w:rsidR="00A45F12" w:rsidRPr="00D27ADC">
        <w:rPr>
          <w:rFonts w:ascii="Franklin Gothic Book" w:hAnsi="Franklin Gothic Book"/>
          <w:highlight w:val="yellow"/>
        </w:rPr>
        <w:t xml:space="preserve"> </w:t>
      </w:r>
      <w:r w:rsidR="00C020DD" w:rsidRPr="00D27ADC">
        <w:rPr>
          <w:rFonts w:ascii="Franklin Gothic Book" w:hAnsi="Franklin Gothic Book"/>
          <w:highlight w:val="yellow"/>
        </w:rPr>
        <w:t xml:space="preserve">to determine the proper oil level at the oil level plug. </w:t>
      </w:r>
      <w:r w:rsidR="00A45F12" w:rsidRPr="00D27ADC">
        <w:rPr>
          <w:rFonts w:ascii="Franklin Gothic Book" w:hAnsi="Franklin Gothic Book"/>
          <w:highlight w:val="yellow"/>
        </w:rPr>
        <w:fldChar w:fldCharType="begin"/>
      </w:r>
      <w:r w:rsidR="00A45F12" w:rsidRPr="00D27ADC">
        <w:rPr>
          <w:rFonts w:ascii="Franklin Gothic Book" w:hAnsi="Franklin Gothic Book"/>
          <w:highlight w:val="yellow"/>
        </w:rPr>
        <w:instrText xml:space="preserve"> REF _Ref162259731 \h  \* MERGEFORMAT </w:instrText>
      </w:r>
      <w:r w:rsidR="00A45F12" w:rsidRPr="00D27ADC">
        <w:rPr>
          <w:rFonts w:ascii="Franklin Gothic Book" w:hAnsi="Franklin Gothic Book"/>
          <w:highlight w:val="yellow"/>
        </w:rPr>
      </w:r>
      <w:r w:rsidR="00A45F12" w:rsidRPr="00D27ADC">
        <w:rPr>
          <w:rFonts w:ascii="Franklin Gothic Book" w:hAnsi="Franklin Gothic Book"/>
          <w:highlight w:val="yellow"/>
        </w:rPr>
        <w:fldChar w:fldCharType="separate"/>
      </w:r>
      <w:r w:rsidR="0048730A" w:rsidRPr="0048730A">
        <w:rPr>
          <w:rFonts w:ascii="Franklin Gothic Book" w:hAnsi="Franklin Gothic Book"/>
          <w:highlight w:val="yellow"/>
        </w:rPr>
        <w:t xml:space="preserve">Figure </w:t>
      </w:r>
      <w:r w:rsidR="0048730A" w:rsidRPr="0048730A">
        <w:rPr>
          <w:rFonts w:ascii="Franklin Gothic Book" w:hAnsi="Franklin Gothic Book"/>
          <w:noProof/>
          <w:highlight w:val="yellow"/>
        </w:rPr>
        <w:t>6</w:t>
      </w:r>
      <w:r w:rsidR="00A45F12" w:rsidRPr="00D27ADC">
        <w:rPr>
          <w:rFonts w:ascii="Franklin Gothic Book" w:hAnsi="Franklin Gothic Book"/>
          <w:highlight w:val="yellow"/>
        </w:rPr>
        <w:fldChar w:fldCharType="end"/>
      </w:r>
      <w:r w:rsidR="00C020DD" w:rsidRPr="00D27ADC">
        <w:rPr>
          <w:rFonts w:ascii="Franklin Gothic Book" w:hAnsi="Franklin Gothic Book"/>
          <w:highlight w:val="yellow"/>
        </w:rPr>
        <w:t xml:space="preserve"> has been adapted from the SEW Eurodrive O&amp;M manual. The oil level plug should be removed to properly check the oil. </w:t>
      </w:r>
    </w:p>
    <w:p w14:paraId="71948C3C" w14:textId="77777777" w:rsidR="00C020DD" w:rsidRPr="00D27ADC" w:rsidRDefault="00C020DD" w:rsidP="00C020DD">
      <w:pPr>
        <w:rPr>
          <w:rFonts w:ascii="Franklin Gothic Book" w:hAnsi="Franklin Gothic Book"/>
          <w:highlight w:val="yellow"/>
        </w:rPr>
      </w:pPr>
    </w:p>
    <w:p w14:paraId="6AD4C2C5" w14:textId="7980A062" w:rsidR="00C020DD" w:rsidRPr="00D27ADC" w:rsidRDefault="00C020DD" w:rsidP="00C020DD">
      <w:pPr>
        <w:rPr>
          <w:rFonts w:ascii="Franklin Gothic Book" w:hAnsi="Franklin Gothic Book"/>
          <w:highlight w:val="yellow"/>
        </w:rPr>
      </w:pPr>
      <w:r w:rsidRPr="00D27ADC">
        <w:rPr>
          <w:rFonts w:ascii="Franklin Gothic Book" w:hAnsi="Franklin Gothic Book"/>
          <w:highlight w:val="yellow"/>
        </w:rPr>
        <w:t>If a sight glass has been provided in the place of an oil level plug</w:t>
      </w:r>
      <w:r w:rsidR="00895624" w:rsidRPr="00D27ADC">
        <w:rPr>
          <w:rFonts w:ascii="Franklin Gothic Book" w:hAnsi="Franklin Gothic Book"/>
          <w:highlight w:val="yellow"/>
        </w:rPr>
        <w:t xml:space="preserve"> on the gear reducer</w:t>
      </w:r>
      <w:r w:rsidRPr="00D27ADC">
        <w:rPr>
          <w:rFonts w:ascii="Franklin Gothic Book" w:hAnsi="Franklin Gothic Book"/>
          <w:highlight w:val="yellow"/>
        </w:rPr>
        <w:t xml:space="preserve">, the oil level can be checked visually through the sight glass without removing the sight glass. An example of a sight glass in lieu of an oil level plug is shown in previous </w:t>
      </w:r>
      <w:r w:rsidR="0099058B" w:rsidRPr="00D27ADC">
        <w:rPr>
          <w:rFonts w:ascii="Franklin Gothic Book" w:hAnsi="Franklin Gothic Book"/>
          <w:highlight w:val="yellow"/>
        </w:rPr>
        <w:fldChar w:fldCharType="begin"/>
      </w:r>
      <w:r w:rsidR="0099058B" w:rsidRPr="00D27ADC">
        <w:rPr>
          <w:rFonts w:ascii="Franklin Gothic Book" w:hAnsi="Franklin Gothic Book"/>
          <w:highlight w:val="yellow"/>
        </w:rPr>
        <w:instrText xml:space="preserve"> REF _Ref162259807 \h  \* MERGEFORMAT </w:instrText>
      </w:r>
      <w:r w:rsidR="0099058B" w:rsidRPr="00D27ADC">
        <w:rPr>
          <w:rFonts w:ascii="Franklin Gothic Book" w:hAnsi="Franklin Gothic Book"/>
          <w:highlight w:val="yellow"/>
        </w:rPr>
      </w:r>
      <w:r w:rsidR="0099058B" w:rsidRPr="00D27ADC">
        <w:rPr>
          <w:rFonts w:ascii="Franklin Gothic Book" w:hAnsi="Franklin Gothic Book"/>
          <w:highlight w:val="yellow"/>
        </w:rPr>
        <w:fldChar w:fldCharType="separate"/>
      </w:r>
      <w:r w:rsidR="0048730A" w:rsidRPr="0048730A">
        <w:rPr>
          <w:rFonts w:ascii="Franklin Gothic Book" w:hAnsi="Franklin Gothic Book"/>
          <w:highlight w:val="yellow"/>
        </w:rPr>
        <w:t xml:space="preserve">Figure </w:t>
      </w:r>
      <w:r w:rsidR="0048730A" w:rsidRPr="0048730A">
        <w:rPr>
          <w:rFonts w:ascii="Franklin Gothic Book" w:hAnsi="Franklin Gothic Book"/>
          <w:noProof/>
          <w:highlight w:val="yellow"/>
        </w:rPr>
        <w:t>5</w:t>
      </w:r>
      <w:r w:rsidR="0099058B" w:rsidRPr="00D27ADC">
        <w:rPr>
          <w:rFonts w:ascii="Franklin Gothic Book" w:hAnsi="Franklin Gothic Book"/>
          <w:highlight w:val="yellow"/>
        </w:rPr>
        <w:fldChar w:fldCharType="end"/>
      </w:r>
      <w:r w:rsidRPr="00D27ADC">
        <w:rPr>
          <w:rFonts w:ascii="Franklin Gothic Book" w:hAnsi="Franklin Gothic Book"/>
          <w:highlight w:val="yellow"/>
        </w:rPr>
        <w:t>.</w:t>
      </w:r>
    </w:p>
    <w:p w14:paraId="7F40EBD6" w14:textId="77777777" w:rsidR="00C020DD" w:rsidRPr="00D27ADC" w:rsidRDefault="00C020DD" w:rsidP="00C020DD">
      <w:pPr>
        <w:rPr>
          <w:rFonts w:ascii="Franklin Gothic Book" w:hAnsi="Franklin Gothic Book"/>
          <w:highlight w:val="yellow"/>
        </w:rPr>
      </w:pPr>
    </w:p>
    <w:p w14:paraId="78A45CB6" w14:textId="77777777" w:rsidR="00C020DD" w:rsidRPr="00D27ADC" w:rsidRDefault="00C020DD" w:rsidP="00C020DD">
      <w:pPr>
        <w:rPr>
          <w:rFonts w:ascii="Franklin Gothic Book" w:hAnsi="Franklin Gothic Book"/>
          <w:highlight w:val="yellow"/>
        </w:rPr>
      </w:pPr>
    </w:p>
    <w:p w14:paraId="5485A894" w14:textId="77777777" w:rsidR="00C020DD" w:rsidRPr="00D27ADC" w:rsidRDefault="00C020DD" w:rsidP="00C020DD">
      <w:pPr>
        <w:keepNext/>
        <w:jc w:val="center"/>
        <w:rPr>
          <w:highlight w:val="yellow"/>
        </w:rPr>
      </w:pPr>
      <w:r w:rsidRPr="00D27ADC">
        <w:rPr>
          <w:rFonts w:ascii="Franklin Gothic Book" w:hAnsi="Franklin Gothic Book"/>
          <w:noProof/>
          <w:highlight w:val="yellow"/>
        </w:rPr>
        <w:lastRenderedPageBreak/>
        <mc:AlternateContent>
          <mc:Choice Requires="wps">
            <w:drawing>
              <wp:anchor distT="0" distB="0" distL="114300" distR="114300" simplePos="0" relativeHeight="251658243" behindDoc="0" locked="0" layoutInCell="1" allowOverlap="1" wp14:anchorId="2C150B22" wp14:editId="3E58D638">
                <wp:simplePos x="0" y="0"/>
                <wp:positionH relativeFrom="column">
                  <wp:posOffset>4895557</wp:posOffset>
                </wp:positionH>
                <wp:positionV relativeFrom="paragraph">
                  <wp:posOffset>1879356</wp:posOffset>
                </wp:positionV>
                <wp:extent cx="836832" cy="260252"/>
                <wp:effectExtent l="0" t="0" r="1905" b="0"/>
                <wp:wrapNone/>
                <wp:docPr id="1401074838" name="Rectangle 1401074838"/>
                <wp:cNvGraphicFramePr/>
                <a:graphic xmlns:a="http://schemas.openxmlformats.org/drawingml/2006/main">
                  <a:graphicData uri="http://schemas.microsoft.com/office/word/2010/wordprocessingShape">
                    <wps:wsp>
                      <wps:cNvSpPr/>
                      <wps:spPr>
                        <a:xfrm>
                          <a:off x="0" y="0"/>
                          <a:ext cx="836832" cy="26025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6D64FC" id="Rectangle 1401074838" o:spid="_x0000_s1026" style="position:absolute;margin-left:385.5pt;margin-top:148pt;width:65.9pt;height:20.5pt;z-index:25166336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" fillcolor="white [3212]" stroked="f" strokeweight="1pt"/>
            </w:pict>
          </mc:Fallback>
        </mc:AlternateContent>
      </w:r>
      <w:commentRangeStart w:id="219"/>
      <w:r w:rsidRPr="00D27ADC">
        <w:rPr>
          <w:rFonts w:ascii="Franklin Gothic Book" w:hAnsi="Franklin Gothic Book"/>
          <w:noProof/>
          <w:highlight w:val="yellow"/>
        </w:rPr>
        <w:drawing>
          <wp:inline distT="0" distB="0" distL="0" distR="0" wp14:anchorId="711EE507" wp14:editId="494530B5">
            <wp:extent cx="5514535" cy="4418330"/>
            <wp:effectExtent l="0" t="0" r="0" b="1270"/>
            <wp:docPr id="1274303071" name="Picture 1274303071" descr="A diagram of a pipe with a canister and a barre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40227" name="Picture 1" descr="A diagram of a pipe with a canister and a barrel&#10;&#10;Description automatically generated with medium confidence"/>
                    <pic:cNvPicPr/>
                  </pic:nvPicPr>
                  <pic:blipFill rotWithShape="1">
                    <a:blip r:embed="rId30"/>
                    <a:srcRect l="7219"/>
                    <a:stretch/>
                  </pic:blipFill>
                  <pic:spPr bwMode="auto">
                    <a:xfrm>
                      <a:off x="0" y="0"/>
                      <a:ext cx="5514535" cy="4418330"/>
                    </a:xfrm>
                    <a:prstGeom prst="rect">
                      <a:avLst/>
                    </a:prstGeom>
                    <a:ln>
                      <a:noFill/>
                    </a:ln>
                    <a:extLst>
                      <a:ext uri="{53640926-AAD7-44D8-BBD7-CCE9431645EC}">
                        <a14:shadowObscured xmlns:a14="http://schemas.microsoft.com/office/drawing/2010/main"/>
                      </a:ext>
                    </a:extLst>
                  </pic:spPr>
                </pic:pic>
              </a:graphicData>
            </a:graphic>
          </wp:inline>
        </w:drawing>
      </w:r>
      <w:commentRangeEnd w:id="219"/>
      <w:r w:rsidRPr="00D27ADC">
        <w:rPr>
          <w:rStyle w:val="CommentReference"/>
          <w:highlight w:val="yellow"/>
        </w:rPr>
        <w:commentReference w:id="219"/>
      </w:r>
    </w:p>
    <w:p w14:paraId="26A1165A" w14:textId="568A095F" w:rsidR="00C020DD" w:rsidRPr="00D27ADC" w:rsidRDefault="00C020DD" w:rsidP="00C020DD">
      <w:pPr>
        <w:pStyle w:val="Caption"/>
        <w:jc w:val="center"/>
        <w:rPr>
          <w:highlight w:val="yellow"/>
        </w:rPr>
      </w:pPr>
      <w:bookmarkStart w:id="220" w:name="_Ref162259731"/>
      <w:bookmarkStart w:id="221" w:name="_Toc182488431"/>
      <w:r w:rsidRPr="00D27ADC">
        <w:rPr>
          <w:highlight w:val="yellow"/>
        </w:rPr>
        <w:t xml:space="preserve">Figure </w:t>
      </w:r>
      <w:r w:rsidRPr="00D27ADC">
        <w:rPr>
          <w:highlight w:val="yellow"/>
        </w:rPr>
        <w:fldChar w:fldCharType="begin"/>
      </w:r>
      <w:r w:rsidRPr="00D27ADC">
        <w:rPr>
          <w:highlight w:val="yellow"/>
        </w:rPr>
        <w:instrText xml:space="preserve"> SEQ Figure \* ARABIC </w:instrText>
      </w:r>
      <w:r w:rsidRPr="00D27ADC">
        <w:rPr>
          <w:highlight w:val="yellow"/>
        </w:rPr>
        <w:fldChar w:fldCharType="separate"/>
      </w:r>
      <w:r w:rsidR="0048730A">
        <w:rPr>
          <w:noProof/>
          <w:highlight w:val="yellow"/>
        </w:rPr>
        <w:t>6</w:t>
      </w:r>
      <w:r w:rsidRPr="00D27ADC">
        <w:rPr>
          <w:noProof/>
          <w:highlight w:val="yellow"/>
        </w:rPr>
        <w:fldChar w:fldCharType="end"/>
      </w:r>
      <w:bookmarkEnd w:id="220"/>
      <w:r w:rsidRPr="00D27ADC">
        <w:rPr>
          <w:highlight w:val="yellow"/>
        </w:rPr>
        <w:t>. SEW Eurodrive Diagram for Checking Oil Level</w:t>
      </w:r>
      <w:r w:rsidR="00895624" w:rsidRPr="00D27ADC">
        <w:rPr>
          <w:highlight w:val="yellow"/>
        </w:rPr>
        <w:t xml:space="preserve"> at the Gear Reducer</w:t>
      </w:r>
      <w:bookmarkEnd w:id="221"/>
    </w:p>
    <w:p w14:paraId="0CE33358" w14:textId="77777777" w:rsidR="00C020DD" w:rsidRPr="00D27ADC" w:rsidRDefault="00C020DD" w:rsidP="00C020DD">
      <w:pPr>
        <w:rPr>
          <w:rFonts w:ascii="Franklin Gothic Book" w:hAnsi="Franklin Gothic Book"/>
          <w:highlight w:val="yellow"/>
        </w:rPr>
      </w:pPr>
    </w:p>
    <w:p w14:paraId="033576BD" w14:textId="642EC42C" w:rsidR="00C020DD" w:rsidRPr="00D27ADC" w:rsidRDefault="00C020DD" w:rsidP="00C020DD">
      <w:pPr>
        <w:rPr>
          <w:rFonts w:ascii="Franklin Gothic Book" w:hAnsi="Franklin Gothic Book"/>
          <w:highlight w:val="yellow"/>
        </w:rPr>
      </w:pPr>
      <w:r w:rsidRPr="00D27ADC">
        <w:rPr>
          <w:rFonts w:ascii="Franklin Gothic Book" w:hAnsi="Franklin Gothic Book"/>
          <w:highlight w:val="yellow"/>
        </w:rPr>
        <w:t xml:space="preserve">If the oil is too low </w:t>
      </w:r>
      <w:r w:rsidR="00895624" w:rsidRPr="00D27ADC">
        <w:rPr>
          <w:rFonts w:ascii="Franklin Gothic Book" w:hAnsi="Franklin Gothic Book"/>
          <w:highlight w:val="yellow"/>
        </w:rPr>
        <w:t xml:space="preserve">in the </w:t>
      </w:r>
      <w:r w:rsidR="005551A6" w:rsidRPr="00D27ADC">
        <w:rPr>
          <w:rFonts w:ascii="Franklin Gothic Book" w:hAnsi="Franklin Gothic Book"/>
          <w:highlight w:val="yellow"/>
        </w:rPr>
        <w:t xml:space="preserve">SEW Eurodrive </w:t>
      </w:r>
      <w:r w:rsidR="00895624" w:rsidRPr="00D27ADC">
        <w:rPr>
          <w:rFonts w:ascii="Franklin Gothic Book" w:hAnsi="Franklin Gothic Book"/>
          <w:highlight w:val="yellow"/>
        </w:rPr>
        <w:t xml:space="preserve">gear reducer </w:t>
      </w:r>
      <w:r w:rsidRPr="00D27ADC">
        <w:rPr>
          <w:rFonts w:ascii="Franklin Gothic Book" w:hAnsi="Franklin Gothic Book"/>
          <w:highlight w:val="yellow"/>
        </w:rPr>
        <w:t>during a routine oil level check, perform the following steps:</w:t>
      </w:r>
    </w:p>
    <w:p w14:paraId="3518D3E1" w14:textId="43D5CAEA" w:rsidR="00C020DD" w:rsidRPr="00D27ADC" w:rsidRDefault="00C020DD" w:rsidP="003E3E14">
      <w:pPr>
        <w:pStyle w:val="ListParagraph"/>
        <w:numPr>
          <w:ilvl w:val="0"/>
          <w:numId w:val="17"/>
        </w:numPr>
        <w:rPr>
          <w:rFonts w:ascii="Franklin Gothic Book" w:hAnsi="Franklin Gothic Book"/>
          <w:highlight w:val="yellow"/>
        </w:rPr>
      </w:pPr>
      <w:r w:rsidRPr="00D27ADC">
        <w:rPr>
          <w:rFonts w:ascii="Franklin Gothic Book" w:hAnsi="Franklin Gothic Book"/>
          <w:highlight w:val="yellow"/>
        </w:rPr>
        <w:t xml:space="preserve">Remove the breather valve from the breather bore. Refer to previous </w:t>
      </w:r>
      <w:r w:rsidR="00855D7F" w:rsidRPr="00D27ADC">
        <w:rPr>
          <w:rFonts w:ascii="Franklin Gothic Book" w:hAnsi="Franklin Gothic Book"/>
          <w:highlight w:val="yellow"/>
        </w:rPr>
        <w:fldChar w:fldCharType="begin"/>
      </w:r>
      <w:r w:rsidR="00855D7F" w:rsidRPr="00D27ADC">
        <w:rPr>
          <w:rFonts w:ascii="Franklin Gothic Book" w:hAnsi="Franklin Gothic Book"/>
          <w:highlight w:val="yellow"/>
        </w:rPr>
        <w:instrText xml:space="preserve"> REF _Ref148358475 \h </w:instrText>
      </w:r>
      <w:r w:rsidR="001D205E" w:rsidRPr="00D27ADC">
        <w:rPr>
          <w:rFonts w:ascii="Franklin Gothic Book" w:hAnsi="Franklin Gothic Book"/>
          <w:highlight w:val="yellow"/>
        </w:rPr>
        <w:instrText xml:space="preserve"> \* MERGEFORMAT </w:instrText>
      </w:r>
      <w:r w:rsidR="00855D7F" w:rsidRPr="00D27ADC">
        <w:rPr>
          <w:rFonts w:ascii="Franklin Gothic Book" w:hAnsi="Franklin Gothic Book"/>
          <w:highlight w:val="yellow"/>
        </w:rPr>
      </w:r>
      <w:r w:rsidR="00855D7F" w:rsidRPr="00D27ADC">
        <w:rPr>
          <w:rFonts w:ascii="Franklin Gothic Book" w:hAnsi="Franklin Gothic Book"/>
          <w:highlight w:val="yellow"/>
        </w:rPr>
        <w:fldChar w:fldCharType="separate"/>
      </w:r>
      <w:r w:rsidR="0048730A" w:rsidRPr="0048730A">
        <w:rPr>
          <w:rFonts w:ascii="Franklin Gothic Book" w:hAnsi="Franklin Gothic Book"/>
          <w:highlight w:val="yellow"/>
        </w:rPr>
        <w:t xml:space="preserve">Figure </w:t>
      </w:r>
      <w:r w:rsidR="0048730A" w:rsidRPr="0048730A">
        <w:rPr>
          <w:rFonts w:ascii="Franklin Gothic Book" w:hAnsi="Franklin Gothic Book"/>
          <w:noProof/>
          <w:highlight w:val="yellow"/>
        </w:rPr>
        <w:t>2</w:t>
      </w:r>
      <w:r w:rsidR="00855D7F" w:rsidRPr="00D27ADC">
        <w:rPr>
          <w:rFonts w:ascii="Franklin Gothic Book" w:hAnsi="Franklin Gothic Book"/>
          <w:highlight w:val="yellow"/>
        </w:rPr>
        <w:fldChar w:fldCharType="end"/>
      </w:r>
      <w:r w:rsidRPr="00D27ADC">
        <w:rPr>
          <w:rFonts w:ascii="Franklin Gothic Book" w:hAnsi="Franklin Gothic Book"/>
          <w:highlight w:val="yellow"/>
        </w:rPr>
        <w:t>.</w:t>
      </w:r>
    </w:p>
    <w:p w14:paraId="14852075" w14:textId="2A839FCA" w:rsidR="00C020DD" w:rsidRPr="00D27ADC" w:rsidRDefault="00C020DD" w:rsidP="003E3E14">
      <w:pPr>
        <w:pStyle w:val="ListParagraph"/>
        <w:numPr>
          <w:ilvl w:val="0"/>
          <w:numId w:val="17"/>
        </w:numPr>
        <w:rPr>
          <w:rFonts w:ascii="Franklin Gothic Book" w:hAnsi="Franklin Gothic Book"/>
          <w:highlight w:val="yellow"/>
        </w:rPr>
      </w:pPr>
      <w:r w:rsidRPr="00D27ADC">
        <w:rPr>
          <w:rFonts w:ascii="Franklin Gothic Book" w:hAnsi="Franklin Gothic Book"/>
          <w:highlight w:val="yellow"/>
        </w:rPr>
        <w:t xml:space="preserve">Remove the oil level plug. Refer to previous </w:t>
      </w:r>
      <w:r w:rsidR="00E25AED" w:rsidRPr="00D27ADC">
        <w:rPr>
          <w:rFonts w:ascii="Franklin Gothic Book" w:hAnsi="Franklin Gothic Book"/>
          <w:highlight w:val="yellow"/>
        </w:rPr>
        <w:fldChar w:fldCharType="begin"/>
      </w:r>
      <w:r w:rsidR="00E25AED" w:rsidRPr="00D27ADC">
        <w:rPr>
          <w:rFonts w:ascii="Franklin Gothic Book" w:hAnsi="Franklin Gothic Book"/>
          <w:highlight w:val="yellow"/>
        </w:rPr>
        <w:instrText xml:space="preserve"> REF _Ref162259916 \h </w:instrText>
      </w:r>
      <w:r w:rsidR="001D205E" w:rsidRPr="00D27ADC">
        <w:rPr>
          <w:rFonts w:ascii="Franklin Gothic Book" w:hAnsi="Franklin Gothic Book"/>
          <w:highlight w:val="yellow"/>
        </w:rPr>
        <w:instrText xml:space="preserve"> \* MERGEFORMAT </w:instrText>
      </w:r>
      <w:r w:rsidR="00E25AED" w:rsidRPr="00D27ADC">
        <w:rPr>
          <w:rFonts w:ascii="Franklin Gothic Book" w:hAnsi="Franklin Gothic Book"/>
          <w:highlight w:val="yellow"/>
        </w:rPr>
      </w:r>
      <w:r w:rsidR="00E25AED" w:rsidRPr="00D27ADC">
        <w:rPr>
          <w:rFonts w:ascii="Franklin Gothic Book" w:hAnsi="Franklin Gothic Book"/>
          <w:highlight w:val="yellow"/>
        </w:rPr>
        <w:fldChar w:fldCharType="separate"/>
      </w:r>
      <w:r w:rsidR="0048730A" w:rsidRPr="0048730A">
        <w:rPr>
          <w:rFonts w:ascii="Franklin Gothic Book" w:hAnsi="Franklin Gothic Book"/>
          <w:highlight w:val="yellow"/>
        </w:rPr>
        <w:t xml:space="preserve">Figure </w:t>
      </w:r>
      <w:r w:rsidR="0048730A" w:rsidRPr="0048730A">
        <w:rPr>
          <w:rFonts w:ascii="Franklin Gothic Book" w:hAnsi="Franklin Gothic Book"/>
          <w:noProof/>
          <w:highlight w:val="yellow"/>
        </w:rPr>
        <w:t>3</w:t>
      </w:r>
      <w:r w:rsidR="00E25AED" w:rsidRPr="00D27ADC">
        <w:rPr>
          <w:rFonts w:ascii="Franklin Gothic Book" w:hAnsi="Franklin Gothic Book"/>
          <w:highlight w:val="yellow"/>
        </w:rPr>
        <w:fldChar w:fldCharType="end"/>
      </w:r>
      <w:r w:rsidRPr="00D27ADC">
        <w:rPr>
          <w:rFonts w:ascii="Franklin Gothic Book" w:hAnsi="Franklin Gothic Book"/>
          <w:highlight w:val="yellow"/>
        </w:rPr>
        <w:t xml:space="preserve">. If a sight glass has been provided, the sight glass does not need to be removed. Refer to previous </w:t>
      </w:r>
      <w:r w:rsidR="00E25AED" w:rsidRPr="00D27ADC">
        <w:rPr>
          <w:rFonts w:ascii="Franklin Gothic Book" w:hAnsi="Franklin Gothic Book"/>
          <w:highlight w:val="yellow"/>
        </w:rPr>
        <w:fldChar w:fldCharType="begin"/>
      </w:r>
      <w:r w:rsidR="00E25AED" w:rsidRPr="00D27ADC">
        <w:rPr>
          <w:rFonts w:ascii="Franklin Gothic Book" w:hAnsi="Franklin Gothic Book"/>
          <w:highlight w:val="yellow"/>
        </w:rPr>
        <w:instrText xml:space="preserve"> REF _Ref162259926 \h </w:instrText>
      </w:r>
      <w:r w:rsidR="001D205E" w:rsidRPr="00D27ADC">
        <w:rPr>
          <w:rFonts w:ascii="Franklin Gothic Book" w:hAnsi="Franklin Gothic Book"/>
          <w:highlight w:val="yellow"/>
        </w:rPr>
        <w:instrText xml:space="preserve"> \* MERGEFORMAT </w:instrText>
      </w:r>
      <w:r w:rsidR="00E25AED" w:rsidRPr="00D27ADC">
        <w:rPr>
          <w:rFonts w:ascii="Franklin Gothic Book" w:hAnsi="Franklin Gothic Book"/>
          <w:highlight w:val="yellow"/>
        </w:rPr>
      </w:r>
      <w:r w:rsidR="00E25AED" w:rsidRPr="00D27ADC">
        <w:rPr>
          <w:rFonts w:ascii="Franklin Gothic Book" w:hAnsi="Franklin Gothic Book"/>
          <w:highlight w:val="yellow"/>
        </w:rPr>
        <w:fldChar w:fldCharType="separate"/>
      </w:r>
      <w:r w:rsidR="0048730A" w:rsidRPr="0048730A">
        <w:rPr>
          <w:rFonts w:ascii="Franklin Gothic Book" w:hAnsi="Franklin Gothic Book"/>
          <w:highlight w:val="yellow"/>
        </w:rPr>
        <w:t xml:space="preserve">Figure </w:t>
      </w:r>
      <w:r w:rsidR="0048730A" w:rsidRPr="0048730A">
        <w:rPr>
          <w:rFonts w:ascii="Franklin Gothic Book" w:hAnsi="Franklin Gothic Book"/>
          <w:noProof/>
          <w:highlight w:val="yellow"/>
        </w:rPr>
        <w:t>4</w:t>
      </w:r>
      <w:r w:rsidR="00E25AED" w:rsidRPr="00D27ADC">
        <w:rPr>
          <w:rFonts w:ascii="Franklin Gothic Book" w:hAnsi="Franklin Gothic Book"/>
          <w:highlight w:val="yellow"/>
        </w:rPr>
        <w:fldChar w:fldCharType="end"/>
      </w:r>
      <w:r w:rsidRPr="00D27ADC">
        <w:rPr>
          <w:rFonts w:ascii="Franklin Gothic Book" w:hAnsi="Franklin Gothic Book"/>
          <w:highlight w:val="yellow"/>
        </w:rPr>
        <w:t>.</w:t>
      </w:r>
    </w:p>
    <w:p w14:paraId="523AD815" w14:textId="77777777" w:rsidR="00C020DD" w:rsidRPr="00D27ADC" w:rsidRDefault="00C020DD" w:rsidP="003E3E14">
      <w:pPr>
        <w:pStyle w:val="ListParagraph"/>
        <w:numPr>
          <w:ilvl w:val="0"/>
          <w:numId w:val="17"/>
        </w:numPr>
        <w:rPr>
          <w:rFonts w:ascii="Franklin Gothic Book" w:hAnsi="Franklin Gothic Book"/>
          <w:highlight w:val="yellow"/>
        </w:rPr>
      </w:pPr>
      <w:r w:rsidRPr="00D27ADC">
        <w:rPr>
          <w:rFonts w:ascii="Franklin Gothic Book" w:hAnsi="Franklin Gothic Book"/>
          <w:highlight w:val="yellow"/>
        </w:rPr>
        <w:t>Add oil of the same type via the breather bore up to the lower edge of the oil level bore.</w:t>
      </w:r>
    </w:p>
    <w:p w14:paraId="36808495" w14:textId="77777777" w:rsidR="00C020DD" w:rsidRPr="00D27ADC" w:rsidRDefault="00C020DD" w:rsidP="003E3E14">
      <w:pPr>
        <w:pStyle w:val="ListParagraph"/>
        <w:numPr>
          <w:ilvl w:val="0"/>
          <w:numId w:val="17"/>
        </w:numPr>
        <w:rPr>
          <w:rFonts w:ascii="Franklin Gothic Book" w:hAnsi="Franklin Gothic Book"/>
          <w:highlight w:val="yellow"/>
        </w:rPr>
      </w:pPr>
      <w:r w:rsidRPr="00D27ADC">
        <w:rPr>
          <w:rFonts w:ascii="Franklin Gothic Book" w:hAnsi="Franklin Gothic Book"/>
          <w:highlight w:val="yellow"/>
        </w:rPr>
        <w:t>Replace the breather valve and screw the valve tight to a torque of xxx</w:t>
      </w:r>
      <w:commentRangeStart w:id="222"/>
      <w:r w:rsidRPr="00D27ADC">
        <w:rPr>
          <w:rFonts w:ascii="Franklin Gothic Book" w:hAnsi="Franklin Gothic Book"/>
          <w:highlight w:val="yellow"/>
        </w:rPr>
        <w:t xml:space="preserve"> lb-ft</w:t>
      </w:r>
      <w:commentRangeEnd w:id="222"/>
      <w:r w:rsidRPr="00D27ADC">
        <w:rPr>
          <w:rStyle w:val="CommentReference"/>
          <w:rFonts w:ascii="Times New Roman" w:hAnsi="Times New Roman"/>
          <w:highlight w:val="yellow"/>
        </w:rPr>
        <w:commentReference w:id="222"/>
      </w:r>
      <w:r w:rsidRPr="00D27ADC">
        <w:rPr>
          <w:rFonts w:ascii="Franklin Gothic Book" w:hAnsi="Franklin Gothic Book"/>
          <w:highlight w:val="yellow"/>
        </w:rPr>
        <w:t xml:space="preserve"> (XXX Nm).</w:t>
      </w:r>
    </w:p>
    <w:p w14:paraId="5EB5D4DA" w14:textId="2FE5C86D" w:rsidR="00C020DD" w:rsidRPr="00D27ADC" w:rsidRDefault="00C020DD" w:rsidP="003E3E14">
      <w:pPr>
        <w:pStyle w:val="ListParagraph"/>
        <w:numPr>
          <w:ilvl w:val="0"/>
          <w:numId w:val="17"/>
        </w:numPr>
        <w:rPr>
          <w:rFonts w:ascii="Franklin Gothic Book" w:hAnsi="Franklin Gothic Book"/>
          <w:highlight w:val="yellow"/>
        </w:rPr>
      </w:pPr>
      <w:r w:rsidRPr="00D27ADC">
        <w:rPr>
          <w:rFonts w:ascii="Franklin Gothic Book" w:hAnsi="Franklin Gothic Book"/>
          <w:highlight w:val="yellow"/>
        </w:rPr>
        <w:t xml:space="preserve">Replace the oil level plug and tighten to a torque of </w:t>
      </w:r>
      <w:commentRangeStart w:id="223"/>
      <w:r w:rsidRPr="00D27ADC">
        <w:rPr>
          <w:rFonts w:ascii="Franklin Gothic Book" w:hAnsi="Franklin Gothic Book"/>
          <w:highlight w:val="yellow"/>
        </w:rPr>
        <w:t>xxx l</w:t>
      </w:r>
      <w:commentRangeEnd w:id="223"/>
      <w:r w:rsidRPr="00D27ADC">
        <w:rPr>
          <w:rStyle w:val="CommentReference"/>
          <w:rFonts w:ascii="Times New Roman" w:hAnsi="Times New Roman"/>
          <w:highlight w:val="yellow"/>
        </w:rPr>
        <w:commentReference w:id="223"/>
      </w:r>
      <w:r w:rsidRPr="00D27ADC">
        <w:rPr>
          <w:rFonts w:ascii="Franklin Gothic Book" w:hAnsi="Franklin Gothic Book"/>
          <w:highlight w:val="yellow"/>
        </w:rPr>
        <w:t>b-ft (XXX Nm).</w:t>
      </w:r>
      <w:r w:rsidR="00D27ADC" w:rsidRPr="00D27ADC">
        <w:rPr>
          <w:rFonts w:ascii="Franklin Gothic Book" w:hAnsi="Franklin Gothic Book"/>
          <w:highlight w:val="yellow"/>
        </w:rPr>
        <w:t>]</w:t>
      </w:r>
    </w:p>
    <w:p w14:paraId="08DBFB44" w14:textId="77777777" w:rsidR="00105117" w:rsidRDefault="00105117" w:rsidP="00846ED4"/>
    <w:p w14:paraId="609D01E7" w14:textId="255AB91D" w:rsidR="00B216F0" w:rsidRPr="00F96910" w:rsidRDefault="00B216F0" w:rsidP="00922287">
      <w:pPr>
        <w:pStyle w:val="Heading2"/>
        <w:keepLines/>
      </w:pPr>
      <w:bookmarkStart w:id="224" w:name="_Ref164853825"/>
      <w:bookmarkStart w:id="225" w:name="_Ref164853827"/>
      <w:bookmarkStart w:id="226" w:name="_Toc182488418"/>
      <w:r w:rsidRPr="00F96910">
        <w:lastRenderedPageBreak/>
        <w:t>Troubleshooting</w:t>
      </w:r>
      <w:bookmarkEnd w:id="224"/>
      <w:bookmarkEnd w:id="225"/>
      <w:bookmarkEnd w:id="226"/>
    </w:p>
    <w:p w14:paraId="372DAF73" w14:textId="1CA058D1" w:rsidR="00ED645B" w:rsidRDefault="00ED645B" w:rsidP="00ED645B">
      <w:pPr>
        <w:pStyle w:val="Caption"/>
        <w:keepNext/>
      </w:pPr>
      <w:bookmarkStart w:id="227" w:name="_Toc182488435"/>
      <w:r>
        <w:t xml:space="preserve">Table </w:t>
      </w:r>
      <w:fldSimple w:instr=" SEQ Table \* ARABIC ">
        <w:r w:rsidR="0048730A">
          <w:rPr>
            <w:noProof/>
          </w:rPr>
          <w:t>4</w:t>
        </w:r>
      </w:fldSimple>
      <w:r>
        <w:t xml:space="preserve">. </w:t>
      </w:r>
      <w:r w:rsidR="00A65720">
        <w:t>Bio-BELT</w:t>
      </w:r>
      <w:r>
        <w:t xml:space="preserve"> Troubleshooting</w:t>
      </w:r>
      <w:bookmarkEnd w:id="227"/>
    </w:p>
    <w:tbl>
      <w:tblPr>
        <w:tblStyle w:val="GridTable4-Accent3"/>
        <w:tblW w:w="9265" w:type="dxa"/>
        <w:tblLook w:val="04A0" w:firstRow="1" w:lastRow="0" w:firstColumn="1" w:lastColumn="0" w:noHBand="0" w:noVBand="1"/>
      </w:tblPr>
      <w:tblGrid>
        <w:gridCol w:w="2695"/>
        <w:gridCol w:w="2700"/>
        <w:gridCol w:w="3870"/>
      </w:tblGrid>
      <w:tr w:rsidR="009D2287" w:rsidRPr="00ED645B" w14:paraId="7B7368DC" w14:textId="77777777" w:rsidTr="00E6394E">
        <w:trPr>
          <w:cnfStyle w:val="100000000000" w:firstRow="1" w:lastRow="0" w:firstColumn="0" w:lastColumn="0" w:oddVBand="0" w:evenVBand="0" w:oddHBand="0" w:evenHBand="0"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2695" w:type="dxa"/>
            <w:noWrap/>
            <w:vAlign w:val="center"/>
            <w:hideMark/>
          </w:tcPr>
          <w:p w14:paraId="5003B368" w14:textId="597BE92E" w:rsidR="009D2287" w:rsidRPr="00ED645B" w:rsidRDefault="009D2287" w:rsidP="00E6394E">
            <w:pPr>
              <w:keepNext/>
              <w:keepLines/>
              <w:jc w:val="center"/>
              <w:rPr>
                <w:rFonts w:ascii="Franklin Gothic Book" w:hAnsi="Franklin Gothic Book"/>
                <w:szCs w:val="24"/>
              </w:rPr>
            </w:pPr>
            <w:r w:rsidRPr="00ED645B">
              <w:rPr>
                <w:rFonts w:ascii="Franklin Gothic Book" w:hAnsi="Franklin Gothic Book"/>
                <w:szCs w:val="24"/>
              </w:rPr>
              <w:t>Problem</w:t>
            </w:r>
          </w:p>
        </w:tc>
        <w:tc>
          <w:tcPr>
            <w:tcW w:w="2700" w:type="dxa"/>
            <w:vAlign w:val="center"/>
          </w:tcPr>
          <w:p w14:paraId="3731B457" w14:textId="76FBA5C2" w:rsidR="009D2287" w:rsidRPr="00ED645B" w:rsidRDefault="00E6394E" w:rsidP="00E6394E">
            <w:pPr>
              <w:keepNext/>
              <w:keepLines/>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szCs w:val="24"/>
              </w:rPr>
            </w:pPr>
            <w:r>
              <w:rPr>
                <w:rFonts w:ascii="Franklin Gothic Book" w:hAnsi="Franklin Gothic Book"/>
                <w:szCs w:val="24"/>
              </w:rPr>
              <w:t>Probable Cause</w:t>
            </w:r>
          </w:p>
        </w:tc>
        <w:tc>
          <w:tcPr>
            <w:tcW w:w="3870" w:type="dxa"/>
            <w:noWrap/>
            <w:vAlign w:val="center"/>
            <w:hideMark/>
          </w:tcPr>
          <w:p w14:paraId="462458E7" w14:textId="32425E8A" w:rsidR="009D2287" w:rsidRPr="00ED645B" w:rsidRDefault="009D2287" w:rsidP="00E6394E">
            <w:pPr>
              <w:keepNext/>
              <w:keepLines/>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szCs w:val="24"/>
              </w:rPr>
            </w:pPr>
            <w:r w:rsidRPr="00ED645B">
              <w:rPr>
                <w:rFonts w:ascii="Franklin Gothic Book" w:hAnsi="Franklin Gothic Book"/>
                <w:szCs w:val="24"/>
              </w:rPr>
              <w:t>Solution</w:t>
            </w:r>
          </w:p>
        </w:tc>
      </w:tr>
      <w:tr w:rsidR="009D2287" w:rsidRPr="00ED645B" w14:paraId="5F8907EA" w14:textId="77777777" w:rsidTr="00E6394E">
        <w:trPr>
          <w:cnfStyle w:val="000000100000" w:firstRow="0" w:lastRow="0" w:firstColumn="0" w:lastColumn="0" w:oddVBand="0" w:evenVBand="0" w:oddHBand="1"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2695" w:type="dxa"/>
            <w:vMerge w:val="restart"/>
            <w:vAlign w:val="center"/>
          </w:tcPr>
          <w:p w14:paraId="158AC30D" w14:textId="0B4C2C8E" w:rsidR="009D2287" w:rsidRPr="00ED645B" w:rsidRDefault="009D2287" w:rsidP="00E6394E">
            <w:pPr>
              <w:keepNext/>
              <w:keepLines/>
              <w:rPr>
                <w:rFonts w:ascii="Franklin Gothic Book" w:hAnsi="Franklin Gothic Book"/>
                <w:b w:val="0"/>
                <w:bCs w:val="0"/>
                <w:color w:val="000000"/>
                <w:szCs w:val="24"/>
              </w:rPr>
            </w:pPr>
            <w:r>
              <w:rPr>
                <w:rFonts w:ascii="Franklin Gothic Book" w:hAnsi="Franklin Gothic Book"/>
                <w:b w:val="0"/>
                <w:bCs w:val="0"/>
                <w:color w:val="000000"/>
                <w:szCs w:val="24"/>
              </w:rPr>
              <w:t>The Bio-BELT will not run</w:t>
            </w:r>
          </w:p>
        </w:tc>
        <w:tc>
          <w:tcPr>
            <w:tcW w:w="2700" w:type="dxa"/>
            <w:vAlign w:val="center"/>
          </w:tcPr>
          <w:p w14:paraId="73EA0858" w14:textId="2A995CAA" w:rsidR="009D2287" w:rsidRDefault="00F06906" w:rsidP="00E6394E">
            <w:pPr>
              <w:keepNext/>
              <w:keepLines/>
              <w:ind w:left="1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Pr>
                <w:rFonts w:ascii="Franklin Gothic Book" w:hAnsi="Franklin Gothic Book"/>
                <w:color w:val="000000"/>
                <w:szCs w:val="24"/>
              </w:rPr>
              <w:t>Issue with circuit breaker or disconnect switch</w:t>
            </w:r>
          </w:p>
        </w:tc>
        <w:tc>
          <w:tcPr>
            <w:tcW w:w="3870" w:type="dxa"/>
            <w:vAlign w:val="center"/>
          </w:tcPr>
          <w:p w14:paraId="743CE779" w14:textId="62A1CAB2" w:rsidR="009D2287" w:rsidRPr="00ED645B" w:rsidRDefault="009D2287" w:rsidP="009D6D74">
            <w:pPr>
              <w:keepNext/>
              <w:keepLines/>
              <w:ind w:left="1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Pr>
                <w:rFonts w:ascii="Franklin Gothic Book" w:hAnsi="Franklin Gothic Book"/>
                <w:color w:val="000000"/>
                <w:szCs w:val="24"/>
              </w:rPr>
              <w:t>Check the circuit breaker or disconnect switch and correct as required.</w:t>
            </w:r>
          </w:p>
        </w:tc>
      </w:tr>
      <w:tr w:rsidR="009D2287" w:rsidRPr="00ED645B" w14:paraId="116583B6" w14:textId="77777777" w:rsidTr="00E6394E">
        <w:trPr>
          <w:trHeight w:val="332"/>
        </w:trPr>
        <w:tc>
          <w:tcPr>
            <w:cnfStyle w:val="001000000000" w:firstRow="0" w:lastRow="0" w:firstColumn="1" w:lastColumn="0" w:oddVBand="0" w:evenVBand="0" w:oddHBand="0" w:evenHBand="0" w:firstRowFirstColumn="0" w:firstRowLastColumn="0" w:lastRowFirstColumn="0" w:lastRowLastColumn="0"/>
            <w:tcW w:w="2695" w:type="dxa"/>
            <w:vMerge/>
            <w:vAlign w:val="center"/>
          </w:tcPr>
          <w:p w14:paraId="29BEEBDC" w14:textId="77777777" w:rsidR="009D2287" w:rsidRPr="00ED645B" w:rsidRDefault="009D2287" w:rsidP="00E6394E">
            <w:pPr>
              <w:keepNext/>
              <w:keepLines/>
              <w:rPr>
                <w:rFonts w:ascii="Franklin Gothic Book" w:hAnsi="Franklin Gothic Book"/>
                <w:b w:val="0"/>
                <w:bCs w:val="0"/>
                <w:color w:val="000000"/>
                <w:szCs w:val="24"/>
              </w:rPr>
            </w:pPr>
          </w:p>
        </w:tc>
        <w:tc>
          <w:tcPr>
            <w:tcW w:w="2700" w:type="dxa"/>
            <w:vAlign w:val="center"/>
          </w:tcPr>
          <w:p w14:paraId="36C5DC9A" w14:textId="7EBD9764" w:rsidR="009D2287" w:rsidRDefault="00F06906" w:rsidP="00E6394E">
            <w:pPr>
              <w:keepNext/>
              <w:keepLines/>
              <w:ind w:left="1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r>
              <w:rPr>
                <w:rFonts w:ascii="Franklin Gothic Book" w:hAnsi="Franklin Gothic Book"/>
                <w:color w:val="000000"/>
                <w:szCs w:val="24"/>
              </w:rPr>
              <w:t>Motor starter needs to be reset</w:t>
            </w:r>
          </w:p>
        </w:tc>
        <w:tc>
          <w:tcPr>
            <w:tcW w:w="3870" w:type="dxa"/>
            <w:vAlign w:val="center"/>
          </w:tcPr>
          <w:p w14:paraId="5582AE4C" w14:textId="7F6A943D" w:rsidR="009D2287" w:rsidRDefault="009D2287" w:rsidP="009D6D74">
            <w:pPr>
              <w:keepNext/>
              <w:keepLines/>
              <w:ind w:left="1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r>
              <w:rPr>
                <w:rFonts w:ascii="Franklin Gothic Book" w:hAnsi="Franklin Gothic Book"/>
                <w:color w:val="000000"/>
                <w:szCs w:val="24"/>
              </w:rPr>
              <w:t>Check the motor starter reset and correct as required.</w:t>
            </w:r>
          </w:p>
        </w:tc>
      </w:tr>
      <w:tr w:rsidR="009D2287" w:rsidRPr="00ED645B" w14:paraId="67EE65E4" w14:textId="77777777" w:rsidTr="00E6394E">
        <w:trPr>
          <w:cnfStyle w:val="000000100000" w:firstRow="0" w:lastRow="0" w:firstColumn="0" w:lastColumn="0" w:oddVBand="0" w:evenVBand="0" w:oddHBand="1" w:evenHBand="0" w:firstRowFirstColumn="0" w:firstRowLastColumn="0" w:lastRowFirstColumn="0" w:lastRowLastColumn="0"/>
          <w:trHeight w:val="628"/>
        </w:trPr>
        <w:tc>
          <w:tcPr>
            <w:cnfStyle w:val="001000000000" w:firstRow="0" w:lastRow="0" w:firstColumn="1" w:lastColumn="0" w:oddVBand="0" w:evenVBand="0" w:oddHBand="0" w:evenHBand="0" w:firstRowFirstColumn="0" w:firstRowLastColumn="0" w:lastRowFirstColumn="0" w:lastRowLastColumn="0"/>
            <w:tcW w:w="2695" w:type="dxa"/>
            <w:vMerge/>
            <w:vAlign w:val="center"/>
          </w:tcPr>
          <w:p w14:paraId="33D72366" w14:textId="77777777" w:rsidR="009D2287" w:rsidRPr="00ED645B" w:rsidRDefault="009D2287" w:rsidP="00E6394E">
            <w:pPr>
              <w:keepNext/>
              <w:keepLines/>
              <w:rPr>
                <w:rFonts w:ascii="Franklin Gothic Book" w:hAnsi="Franklin Gothic Book"/>
                <w:b w:val="0"/>
                <w:bCs w:val="0"/>
                <w:color w:val="000000"/>
                <w:szCs w:val="24"/>
              </w:rPr>
            </w:pPr>
          </w:p>
        </w:tc>
        <w:tc>
          <w:tcPr>
            <w:tcW w:w="2700" w:type="dxa"/>
            <w:vAlign w:val="center"/>
          </w:tcPr>
          <w:p w14:paraId="6078F919" w14:textId="7815FDFC" w:rsidR="009D2287" w:rsidRDefault="00F06906" w:rsidP="00E6394E">
            <w:pPr>
              <w:keepNext/>
              <w:keepLines/>
              <w:ind w:left="1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Pr>
                <w:rFonts w:ascii="Franklin Gothic Book" w:hAnsi="Franklin Gothic Book"/>
                <w:color w:val="000000"/>
                <w:szCs w:val="24"/>
              </w:rPr>
              <w:t xml:space="preserve">E-Stop switch is </w:t>
            </w:r>
            <w:r w:rsidR="00733821">
              <w:rPr>
                <w:rFonts w:ascii="Franklin Gothic Book" w:hAnsi="Franklin Gothic Book"/>
                <w:color w:val="000000"/>
                <w:szCs w:val="24"/>
              </w:rPr>
              <w:t>tripped</w:t>
            </w:r>
          </w:p>
        </w:tc>
        <w:tc>
          <w:tcPr>
            <w:tcW w:w="3870" w:type="dxa"/>
            <w:vAlign w:val="center"/>
          </w:tcPr>
          <w:p w14:paraId="46774066" w14:textId="27185F2A" w:rsidR="009D2287" w:rsidRDefault="009D2287" w:rsidP="009D6D74">
            <w:pPr>
              <w:keepNext/>
              <w:keepLines/>
              <w:ind w:left="1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Pr>
                <w:rFonts w:ascii="Franklin Gothic Book" w:hAnsi="Franklin Gothic Book"/>
                <w:color w:val="000000"/>
                <w:szCs w:val="24"/>
              </w:rPr>
              <w:t xml:space="preserve">Check the E-Stop switch and correct as required. </w:t>
            </w:r>
            <w:r w:rsidRPr="00A65720">
              <w:rPr>
                <w:rFonts w:ascii="Franklin Gothic Book" w:hAnsi="Franklin Gothic Book"/>
                <w:color w:val="000000"/>
                <w:szCs w:val="24"/>
              </w:rPr>
              <w:t xml:space="preserve">Refer to the instructions provided in Section </w:t>
            </w:r>
            <w:r w:rsidRPr="00A65720">
              <w:rPr>
                <w:rFonts w:ascii="Franklin Gothic Book" w:hAnsi="Franklin Gothic Book"/>
                <w:color w:val="000000"/>
                <w:szCs w:val="24"/>
              </w:rPr>
              <w:fldChar w:fldCharType="begin"/>
            </w:r>
            <w:r w:rsidRPr="00A65720">
              <w:rPr>
                <w:rFonts w:ascii="Franklin Gothic Book" w:hAnsi="Franklin Gothic Book"/>
                <w:color w:val="000000"/>
                <w:szCs w:val="24"/>
              </w:rPr>
              <w:instrText xml:space="preserve"> REF _Ref150852029 \r \h  \* MERGEFORMAT </w:instrText>
            </w:r>
            <w:r w:rsidRPr="00A65720">
              <w:rPr>
                <w:rFonts w:ascii="Franklin Gothic Book" w:hAnsi="Franklin Gothic Book"/>
                <w:color w:val="000000"/>
                <w:szCs w:val="24"/>
              </w:rPr>
            </w:r>
            <w:r w:rsidRPr="00A65720">
              <w:rPr>
                <w:rFonts w:ascii="Franklin Gothic Book" w:hAnsi="Franklin Gothic Book"/>
                <w:color w:val="000000"/>
                <w:szCs w:val="24"/>
              </w:rPr>
              <w:fldChar w:fldCharType="separate"/>
            </w:r>
            <w:r w:rsidR="0048730A">
              <w:rPr>
                <w:rFonts w:ascii="Franklin Gothic Book" w:hAnsi="Franklin Gothic Book"/>
                <w:color w:val="000000"/>
                <w:szCs w:val="24"/>
              </w:rPr>
              <w:t>5.5</w:t>
            </w:r>
            <w:r w:rsidRPr="00A65720">
              <w:rPr>
                <w:rFonts w:ascii="Franklin Gothic Book" w:hAnsi="Franklin Gothic Book"/>
                <w:color w:val="000000"/>
                <w:szCs w:val="24"/>
              </w:rPr>
              <w:fldChar w:fldCharType="end"/>
            </w:r>
            <w:r w:rsidRPr="00A65720">
              <w:rPr>
                <w:rFonts w:ascii="Franklin Gothic Book" w:hAnsi="Franklin Gothic Book"/>
                <w:color w:val="000000"/>
                <w:szCs w:val="24"/>
              </w:rPr>
              <w:t xml:space="preserve"> - </w:t>
            </w:r>
            <w:r w:rsidRPr="00A65720">
              <w:rPr>
                <w:rFonts w:ascii="Franklin Gothic Book" w:hAnsi="Franklin Gothic Book"/>
                <w:color w:val="000000"/>
                <w:szCs w:val="24"/>
              </w:rPr>
              <w:fldChar w:fldCharType="begin"/>
            </w:r>
            <w:r w:rsidRPr="00A65720">
              <w:rPr>
                <w:rFonts w:ascii="Franklin Gothic Book" w:hAnsi="Franklin Gothic Book"/>
                <w:color w:val="000000"/>
                <w:szCs w:val="24"/>
              </w:rPr>
              <w:instrText xml:space="preserve"> REF _Ref150852034 \h  \* MERGEFORMAT </w:instrText>
            </w:r>
            <w:r w:rsidRPr="00A65720">
              <w:rPr>
                <w:rFonts w:ascii="Franklin Gothic Book" w:hAnsi="Franklin Gothic Book"/>
                <w:color w:val="000000"/>
                <w:szCs w:val="24"/>
              </w:rPr>
            </w:r>
            <w:r w:rsidRPr="00A65720">
              <w:rPr>
                <w:rFonts w:ascii="Franklin Gothic Book" w:hAnsi="Franklin Gothic Book"/>
                <w:color w:val="000000"/>
                <w:szCs w:val="24"/>
              </w:rPr>
              <w:fldChar w:fldCharType="separate"/>
            </w:r>
            <w:r w:rsidR="0048730A" w:rsidRPr="0048730A">
              <w:rPr>
                <w:rFonts w:ascii="Franklin Gothic Book" w:hAnsi="Franklin Gothic Book"/>
              </w:rPr>
              <w:t xml:space="preserve">Shutdown (Alarm Condition) </w:t>
            </w:r>
            <w:r w:rsidRPr="00A65720">
              <w:rPr>
                <w:rFonts w:ascii="Franklin Gothic Book" w:hAnsi="Franklin Gothic Book"/>
                <w:color w:val="000000"/>
                <w:szCs w:val="24"/>
              </w:rPr>
              <w:fldChar w:fldCharType="end"/>
            </w:r>
            <w:r w:rsidRPr="00A65720">
              <w:rPr>
                <w:rFonts w:ascii="Franklin Gothic Book" w:hAnsi="Franklin Gothic Book"/>
                <w:color w:val="000000"/>
                <w:szCs w:val="24"/>
              </w:rPr>
              <w:t>.</w:t>
            </w:r>
          </w:p>
        </w:tc>
      </w:tr>
      <w:tr w:rsidR="00A86692" w:rsidRPr="00ED645B" w14:paraId="4AF5FA1D" w14:textId="77777777" w:rsidTr="00E6394E">
        <w:trPr>
          <w:trHeight w:val="628"/>
        </w:trPr>
        <w:tc>
          <w:tcPr>
            <w:cnfStyle w:val="001000000000" w:firstRow="0" w:lastRow="0" w:firstColumn="1" w:lastColumn="0" w:oddVBand="0" w:evenVBand="0" w:oddHBand="0" w:evenHBand="0" w:firstRowFirstColumn="0" w:firstRowLastColumn="0" w:lastRowFirstColumn="0" w:lastRowLastColumn="0"/>
            <w:tcW w:w="2695" w:type="dxa"/>
            <w:vMerge/>
            <w:vAlign w:val="center"/>
          </w:tcPr>
          <w:p w14:paraId="33FED56A" w14:textId="77777777" w:rsidR="00A86692" w:rsidRPr="00ED645B" w:rsidRDefault="00A86692" w:rsidP="00E6394E">
            <w:pPr>
              <w:keepNext/>
              <w:keepLines/>
              <w:rPr>
                <w:rFonts w:ascii="Franklin Gothic Book" w:hAnsi="Franklin Gothic Book"/>
                <w:b w:val="0"/>
                <w:bCs w:val="0"/>
                <w:color w:val="000000"/>
                <w:szCs w:val="24"/>
              </w:rPr>
            </w:pPr>
          </w:p>
        </w:tc>
        <w:tc>
          <w:tcPr>
            <w:tcW w:w="2700" w:type="dxa"/>
            <w:vMerge w:val="restart"/>
            <w:vAlign w:val="center"/>
          </w:tcPr>
          <w:p w14:paraId="05A7B987" w14:textId="3EA92669" w:rsidR="00A86692" w:rsidRPr="009B1DDF" w:rsidRDefault="00A86692" w:rsidP="00E6394E">
            <w:pPr>
              <w:keepNext/>
              <w:keepLines/>
              <w:ind w:left="1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highlight w:val="yellow"/>
              </w:rPr>
            </w:pPr>
            <w:r w:rsidRPr="00A86692">
              <w:rPr>
                <w:rFonts w:ascii="Franklin Gothic Book" w:hAnsi="Franklin Gothic Book"/>
                <w:color w:val="000000"/>
                <w:szCs w:val="24"/>
              </w:rPr>
              <w:t>Incorrect belt tensioning</w:t>
            </w:r>
          </w:p>
        </w:tc>
        <w:tc>
          <w:tcPr>
            <w:tcW w:w="3870" w:type="dxa"/>
            <w:vAlign w:val="center"/>
          </w:tcPr>
          <w:p w14:paraId="1AABC6CA" w14:textId="19539913" w:rsidR="00A86692" w:rsidRPr="009B1DDF" w:rsidRDefault="00A86692" w:rsidP="009D6D74">
            <w:pPr>
              <w:keepNext/>
              <w:keepLines/>
              <w:ind w:left="1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highlight w:val="yellow"/>
              </w:rPr>
            </w:pPr>
            <w:commentRangeStart w:id="228"/>
            <w:r w:rsidRPr="009B1DDF">
              <w:rPr>
                <w:rFonts w:ascii="Franklin Gothic Book" w:hAnsi="Franklin Gothic Book"/>
                <w:color w:val="000000"/>
                <w:szCs w:val="24"/>
                <w:highlight w:val="yellow"/>
              </w:rPr>
              <w:t>Chec</w:t>
            </w:r>
            <w:commentRangeEnd w:id="228"/>
            <w:r>
              <w:rPr>
                <w:rStyle w:val="CommentReference"/>
              </w:rPr>
              <w:commentReference w:id="228"/>
            </w:r>
            <w:r w:rsidRPr="009B1DDF">
              <w:rPr>
                <w:rFonts w:ascii="Franklin Gothic Book" w:hAnsi="Franklin Gothic Book"/>
                <w:color w:val="000000"/>
                <w:szCs w:val="24"/>
                <w:highlight w:val="yellow"/>
              </w:rPr>
              <w:t xml:space="preserve">k belt tension and adjust as required. Refer to Section </w:t>
            </w:r>
            <w:r w:rsidRPr="009B1DDF">
              <w:rPr>
                <w:rFonts w:ascii="Franklin Gothic Book" w:hAnsi="Franklin Gothic Book"/>
                <w:color w:val="000000"/>
                <w:szCs w:val="24"/>
                <w:highlight w:val="yellow"/>
              </w:rPr>
              <w:fldChar w:fldCharType="begin"/>
            </w:r>
            <w:r w:rsidRPr="009B1DDF">
              <w:rPr>
                <w:rFonts w:ascii="Franklin Gothic Book" w:hAnsi="Franklin Gothic Book"/>
                <w:color w:val="000000"/>
                <w:szCs w:val="24"/>
                <w:highlight w:val="yellow"/>
              </w:rPr>
              <w:instrText xml:space="preserve"> REF _Ref164767983 \r \h  \* MERGEFORMAT </w:instrText>
            </w:r>
            <w:r w:rsidRPr="009B1DDF">
              <w:rPr>
                <w:rFonts w:ascii="Franklin Gothic Book" w:hAnsi="Franklin Gothic Book"/>
                <w:color w:val="000000"/>
                <w:szCs w:val="24"/>
                <w:highlight w:val="yellow"/>
              </w:rPr>
            </w:r>
            <w:r w:rsidRPr="009B1DDF">
              <w:rPr>
                <w:rFonts w:ascii="Franklin Gothic Book" w:hAnsi="Franklin Gothic Book"/>
                <w:color w:val="000000"/>
                <w:szCs w:val="24"/>
                <w:highlight w:val="yellow"/>
              </w:rPr>
              <w:fldChar w:fldCharType="separate"/>
            </w:r>
            <w:r w:rsidR="0048730A">
              <w:rPr>
                <w:rFonts w:ascii="Franklin Gothic Book" w:hAnsi="Franklin Gothic Book"/>
                <w:color w:val="000000"/>
                <w:szCs w:val="24"/>
                <w:highlight w:val="yellow"/>
              </w:rPr>
              <w:t>6.2.1</w:t>
            </w:r>
            <w:r w:rsidRPr="009B1DDF">
              <w:rPr>
                <w:rFonts w:ascii="Franklin Gothic Book" w:hAnsi="Franklin Gothic Book"/>
                <w:color w:val="000000"/>
                <w:szCs w:val="24"/>
                <w:highlight w:val="yellow"/>
              </w:rPr>
              <w:fldChar w:fldCharType="end"/>
            </w:r>
            <w:r w:rsidRPr="009B1DDF">
              <w:rPr>
                <w:rFonts w:ascii="Franklin Gothic Book" w:hAnsi="Franklin Gothic Book"/>
                <w:color w:val="000000"/>
                <w:szCs w:val="24"/>
                <w:highlight w:val="yellow"/>
              </w:rPr>
              <w:t xml:space="preserve"> - </w:t>
            </w:r>
            <w:r w:rsidRPr="009B1DDF">
              <w:rPr>
                <w:rFonts w:ascii="Franklin Gothic Book" w:hAnsi="Franklin Gothic Book"/>
                <w:color w:val="000000"/>
                <w:szCs w:val="24"/>
                <w:highlight w:val="yellow"/>
              </w:rPr>
              <w:fldChar w:fldCharType="begin"/>
            </w:r>
            <w:r w:rsidRPr="009B1DDF">
              <w:rPr>
                <w:rFonts w:ascii="Franklin Gothic Book" w:hAnsi="Franklin Gothic Book"/>
                <w:color w:val="000000"/>
                <w:szCs w:val="24"/>
                <w:highlight w:val="yellow"/>
              </w:rPr>
              <w:instrText xml:space="preserve"> REF _Ref164767983 \h  \* MERGEFORMAT </w:instrText>
            </w:r>
            <w:r w:rsidRPr="009B1DDF">
              <w:rPr>
                <w:rFonts w:ascii="Franklin Gothic Book" w:hAnsi="Franklin Gothic Book"/>
                <w:color w:val="000000"/>
                <w:szCs w:val="24"/>
                <w:highlight w:val="yellow"/>
              </w:rPr>
            </w:r>
            <w:r w:rsidRPr="009B1DDF">
              <w:rPr>
                <w:rFonts w:ascii="Franklin Gothic Book" w:hAnsi="Franklin Gothic Book"/>
                <w:color w:val="000000"/>
                <w:szCs w:val="24"/>
                <w:highlight w:val="yellow"/>
              </w:rPr>
              <w:fldChar w:fldCharType="separate"/>
            </w:r>
            <w:r w:rsidR="0048730A" w:rsidRPr="0048730A">
              <w:rPr>
                <w:rFonts w:ascii="Franklin Gothic Book" w:hAnsi="Franklin Gothic Book"/>
                <w:highlight w:val="yellow"/>
              </w:rPr>
              <w:t xml:space="preserve">[Belt </w:t>
            </w:r>
            <w:r w:rsidR="0048730A" w:rsidRPr="00B50274">
              <w:rPr>
                <w:highlight w:val="yellow"/>
              </w:rPr>
              <w:t>Tensioning</w:t>
            </w:r>
            <w:r w:rsidRPr="009B1DDF">
              <w:rPr>
                <w:rFonts w:ascii="Franklin Gothic Book" w:hAnsi="Franklin Gothic Book"/>
                <w:color w:val="000000"/>
                <w:szCs w:val="24"/>
                <w:highlight w:val="yellow"/>
              </w:rPr>
              <w:fldChar w:fldCharType="end"/>
            </w:r>
            <w:r w:rsidRPr="009B1DDF">
              <w:rPr>
                <w:rFonts w:ascii="Franklin Gothic Book" w:hAnsi="Franklin Gothic Book"/>
                <w:color w:val="000000"/>
                <w:szCs w:val="24"/>
                <w:highlight w:val="yellow"/>
              </w:rPr>
              <w:t xml:space="preserve"> for information regarding adjusting belt tensioning.]</w:t>
            </w:r>
          </w:p>
        </w:tc>
      </w:tr>
      <w:tr w:rsidR="00A86692" w:rsidRPr="00ED645B" w14:paraId="4FC8B0C3" w14:textId="77777777" w:rsidTr="00E6394E">
        <w:trPr>
          <w:cnfStyle w:val="000000100000" w:firstRow="0" w:lastRow="0" w:firstColumn="0" w:lastColumn="0" w:oddVBand="0" w:evenVBand="0" w:oddHBand="1" w:evenHBand="0" w:firstRowFirstColumn="0" w:firstRowLastColumn="0" w:lastRowFirstColumn="0" w:lastRowLastColumn="0"/>
          <w:trHeight w:val="628"/>
        </w:trPr>
        <w:tc>
          <w:tcPr>
            <w:cnfStyle w:val="001000000000" w:firstRow="0" w:lastRow="0" w:firstColumn="1" w:lastColumn="0" w:oddVBand="0" w:evenVBand="0" w:oddHBand="0" w:evenHBand="0" w:firstRowFirstColumn="0" w:firstRowLastColumn="0" w:lastRowFirstColumn="0" w:lastRowLastColumn="0"/>
            <w:tcW w:w="2695" w:type="dxa"/>
            <w:vMerge/>
            <w:vAlign w:val="center"/>
          </w:tcPr>
          <w:p w14:paraId="103C0A7B" w14:textId="77777777" w:rsidR="00A86692" w:rsidRPr="00ED645B" w:rsidRDefault="00A86692" w:rsidP="00E6394E">
            <w:pPr>
              <w:keepNext/>
              <w:keepLines/>
              <w:rPr>
                <w:rFonts w:ascii="Franklin Gothic Book" w:hAnsi="Franklin Gothic Book"/>
                <w:b w:val="0"/>
                <w:bCs w:val="0"/>
                <w:color w:val="000000"/>
                <w:szCs w:val="24"/>
              </w:rPr>
            </w:pPr>
          </w:p>
        </w:tc>
        <w:tc>
          <w:tcPr>
            <w:tcW w:w="2700" w:type="dxa"/>
            <w:vMerge/>
            <w:vAlign w:val="center"/>
          </w:tcPr>
          <w:p w14:paraId="6A6AD83D" w14:textId="77777777" w:rsidR="00A86692" w:rsidRPr="009B1DDF" w:rsidRDefault="00A86692" w:rsidP="00E6394E">
            <w:pPr>
              <w:keepNext/>
              <w:keepLines/>
              <w:ind w:left="1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highlight w:val="yellow"/>
              </w:rPr>
            </w:pPr>
          </w:p>
        </w:tc>
        <w:tc>
          <w:tcPr>
            <w:tcW w:w="3870" w:type="dxa"/>
            <w:vAlign w:val="center"/>
          </w:tcPr>
          <w:p w14:paraId="1FF687E9" w14:textId="3F628315" w:rsidR="00A86692" w:rsidRPr="009B1DDF" w:rsidRDefault="00A86692" w:rsidP="009D6D74">
            <w:pPr>
              <w:keepNext/>
              <w:keepLines/>
              <w:ind w:left="1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highlight w:val="yellow"/>
              </w:rPr>
            </w:pPr>
            <w:commentRangeStart w:id="229"/>
            <w:r>
              <w:rPr>
                <w:rFonts w:ascii="Franklin Gothic Book" w:hAnsi="Franklin Gothic Book"/>
                <w:color w:val="000000"/>
                <w:szCs w:val="24"/>
                <w:highlight w:val="yellow"/>
              </w:rPr>
              <w:t xml:space="preserve">[Check </w:t>
            </w:r>
            <w:commentRangeEnd w:id="229"/>
            <w:r>
              <w:rPr>
                <w:rStyle w:val="CommentReference"/>
              </w:rPr>
              <w:commentReference w:id="229"/>
            </w:r>
            <w:r>
              <w:rPr>
                <w:rFonts w:ascii="Franklin Gothic Book" w:hAnsi="Franklin Gothic Book"/>
                <w:color w:val="000000"/>
                <w:szCs w:val="24"/>
                <w:highlight w:val="yellow"/>
              </w:rPr>
              <w:t xml:space="preserve">belt tension and </w:t>
            </w:r>
            <w:r w:rsidR="00455908">
              <w:rPr>
                <w:rFonts w:ascii="Franklin Gothic Book" w:hAnsi="Franklin Gothic Book"/>
                <w:highlight w:val="yellow"/>
              </w:rPr>
              <w:t>increase or decrease</w:t>
            </w:r>
            <w:r w:rsidR="00455908" w:rsidRPr="00AC315B">
              <w:rPr>
                <w:rFonts w:ascii="Franklin Gothic Book" w:hAnsi="Franklin Gothic Book"/>
                <w:highlight w:val="yellow"/>
              </w:rPr>
              <w:t xml:space="preserve"> the </w:t>
            </w:r>
            <w:r w:rsidR="00455908">
              <w:rPr>
                <w:rFonts w:ascii="Franklin Gothic Book" w:hAnsi="Franklin Gothic Book"/>
                <w:highlight w:val="yellow"/>
              </w:rPr>
              <w:t xml:space="preserve">counterweight by adding or removing </w:t>
            </w:r>
            <w:r>
              <w:rPr>
                <w:rFonts w:ascii="Franklin Gothic Book" w:hAnsi="Franklin Gothic Book"/>
                <w:color w:val="000000"/>
                <w:szCs w:val="24"/>
                <w:highlight w:val="yellow"/>
              </w:rPr>
              <w:t>weight plates as required.]</w:t>
            </w:r>
          </w:p>
        </w:tc>
      </w:tr>
      <w:tr w:rsidR="009D2287" w:rsidRPr="00ED645B" w14:paraId="0874F89F" w14:textId="77777777" w:rsidTr="00E6394E">
        <w:trPr>
          <w:trHeight w:val="575"/>
        </w:trPr>
        <w:tc>
          <w:tcPr>
            <w:cnfStyle w:val="001000000000" w:firstRow="0" w:lastRow="0" w:firstColumn="1" w:lastColumn="0" w:oddVBand="0" w:evenVBand="0" w:oddHBand="0" w:evenHBand="0" w:firstRowFirstColumn="0" w:firstRowLastColumn="0" w:lastRowFirstColumn="0" w:lastRowLastColumn="0"/>
            <w:tcW w:w="2695" w:type="dxa"/>
            <w:vMerge/>
            <w:vAlign w:val="center"/>
          </w:tcPr>
          <w:p w14:paraId="270178B2" w14:textId="77777777" w:rsidR="009D2287" w:rsidRPr="00ED645B" w:rsidRDefault="009D2287" w:rsidP="00E6394E">
            <w:pPr>
              <w:rPr>
                <w:rFonts w:ascii="Franklin Gothic Book" w:hAnsi="Franklin Gothic Book"/>
                <w:b w:val="0"/>
                <w:bCs w:val="0"/>
                <w:color w:val="000000"/>
                <w:szCs w:val="24"/>
              </w:rPr>
            </w:pPr>
          </w:p>
        </w:tc>
        <w:tc>
          <w:tcPr>
            <w:tcW w:w="2700" w:type="dxa"/>
            <w:vAlign w:val="center"/>
          </w:tcPr>
          <w:p w14:paraId="482CD79D" w14:textId="2F5B1255" w:rsidR="009D2287" w:rsidRDefault="00032FE3" w:rsidP="00E6394E">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r>
              <w:rPr>
                <w:rFonts w:ascii="Franklin Gothic Book" w:hAnsi="Franklin Gothic Book"/>
                <w:color w:val="000000"/>
                <w:szCs w:val="24"/>
              </w:rPr>
              <w:t xml:space="preserve">Physical connection between </w:t>
            </w:r>
            <w:r w:rsidR="009B1D78">
              <w:rPr>
                <w:rFonts w:ascii="Franklin Gothic Book" w:hAnsi="Franklin Gothic Book"/>
                <w:color w:val="000000"/>
                <w:szCs w:val="24"/>
              </w:rPr>
              <w:t xml:space="preserve">drum </w:t>
            </w:r>
            <w:r>
              <w:rPr>
                <w:rFonts w:ascii="Franklin Gothic Book" w:hAnsi="Franklin Gothic Book"/>
                <w:color w:val="000000"/>
                <w:szCs w:val="24"/>
              </w:rPr>
              <w:t xml:space="preserve">pulley and motor </w:t>
            </w:r>
            <w:r w:rsidR="004E3638">
              <w:rPr>
                <w:rFonts w:ascii="Franklin Gothic Book" w:hAnsi="Franklin Gothic Book"/>
                <w:color w:val="000000"/>
                <w:szCs w:val="24"/>
              </w:rPr>
              <w:t>has been interrupted</w:t>
            </w:r>
          </w:p>
        </w:tc>
        <w:tc>
          <w:tcPr>
            <w:tcW w:w="3870" w:type="dxa"/>
            <w:vAlign w:val="center"/>
          </w:tcPr>
          <w:p w14:paraId="1256011A" w14:textId="7ACFBF58" w:rsidR="009D2287" w:rsidRPr="00ED645B" w:rsidRDefault="009D2287" w:rsidP="009D6D74">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r>
              <w:rPr>
                <w:rFonts w:ascii="Franklin Gothic Book" w:hAnsi="Franklin Gothic Book"/>
                <w:color w:val="000000"/>
                <w:szCs w:val="24"/>
              </w:rPr>
              <w:t>Check the direct drive coupling. Report any issues as necessary.</w:t>
            </w:r>
          </w:p>
        </w:tc>
      </w:tr>
      <w:tr w:rsidR="00C66FC2" w:rsidRPr="00ED645B" w14:paraId="56FED643" w14:textId="77777777" w:rsidTr="00E6394E">
        <w:trPr>
          <w:cnfStyle w:val="000000100000" w:firstRow="0" w:lastRow="0" w:firstColumn="0" w:lastColumn="0" w:oddVBand="0" w:evenVBand="0" w:oddHBand="1"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2695" w:type="dxa"/>
            <w:vMerge w:val="restart"/>
            <w:vAlign w:val="center"/>
          </w:tcPr>
          <w:p w14:paraId="74C57D6A" w14:textId="05C7934C" w:rsidR="00C66FC2" w:rsidRPr="00ED645B" w:rsidRDefault="00C66FC2" w:rsidP="00E6394E">
            <w:pPr>
              <w:rPr>
                <w:rFonts w:ascii="Franklin Gothic Book" w:hAnsi="Franklin Gothic Book"/>
                <w:b w:val="0"/>
                <w:bCs w:val="0"/>
                <w:color w:val="000000"/>
                <w:szCs w:val="24"/>
              </w:rPr>
            </w:pPr>
            <w:r>
              <w:rPr>
                <w:rFonts w:ascii="Franklin Gothic Book" w:hAnsi="Franklin Gothic Book"/>
                <w:b w:val="0"/>
                <w:bCs w:val="0"/>
                <w:color w:val="000000"/>
                <w:szCs w:val="24"/>
              </w:rPr>
              <w:t>The belt does not track properly</w:t>
            </w:r>
          </w:p>
        </w:tc>
        <w:tc>
          <w:tcPr>
            <w:tcW w:w="2700" w:type="dxa"/>
            <w:vAlign w:val="center"/>
          </w:tcPr>
          <w:p w14:paraId="0B3AC058" w14:textId="134AA683" w:rsidR="00C66FC2" w:rsidRDefault="00C66FC2" w:rsidP="00E6394E">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Pr>
                <w:rFonts w:ascii="Franklin Gothic Book" w:hAnsi="Franklin Gothic Book"/>
                <w:color w:val="000000"/>
                <w:szCs w:val="24"/>
              </w:rPr>
              <w:t>Material buildup</w:t>
            </w:r>
          </w:p>
        </w:tc>
        <w:tc>
          <w:tcPr>
            <w:tcW w:w="3870" w:type="dxa"/>
            <w:vAlign w:val="center"/>
          </w:tcPr>
          <w:p w14:paraId="7C8D623E" w14:textId="0D9FBD74" w:rsidR="00C66FC2" w:rsidRPr="00ED645B" w:rsidRDefault="00C66FC2" w:rsidP="009D6D74">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Pr>
                <w:rFonts w:ascii="Franklin Gothic Book" w:hAnsi="Franklin Gothic Book"/>
                <w:color w:val="000000"/>
                <w:szCs w:val="24"/>
              </w:rPr>
              <w:t xml:space="preserve">Check for material buildup on the frame, belt, </w:t>
            </w:r>
            <w:r w:rsidR="003529F4">
              <w:rPr>
                <w:rFonts w:ascii="Franklin Gothic Book" w:hAnsi="Franklin Gothic Book"/>
                <w:color w:val="000000"/>
                <w:szCs w:val="24"/>
              </w:rPr>
              <w:t xml:space="preserve">take-up, </w:t>
            </w:r>
            <w:r>
              <w:rPr>
                <w:rFonts w:ascii="Franklin Gothic Book" w:hAnsi="Franklin Gothic Book"/>
                <w:color w:val="000000"/>
                <w:szCs w:val="24"/>
              </w:rPr>
              <w:t>and/or drum pulleys and clean as required.</w:t>
            </w:r>
          </w:p>
        </w:tc>
      </w:tr>
      <w:tr w:rsidR="00A86692" w:rsidRPr="00ED645B" w14:paraId="200A22D1" w14:textId="77777777" w:rsidTr="00E6394E">
        <w:trPr>
          <w:trHeight w:val="853"/>
        </w:trPr>
        <w:tc>
          <w:tcPr>
            <w:cnfStyle w:val="001000000000" w:firstRow="0" w:lastRow="0" w:firstColumn="1" w:lastColumn="0" w:oddVBand="0" w:evenVBand="0" w:oddHBand="0" w:evenHBand="0" w:firstRowFirstColumn="0" w:firstRowLastColumn="0" w:lastRowFirstColumn="0" w:lastRowLastColumn="0"/>
            <w:tcW w:w="2695" w:type="dxa"/>
            <w:vMerge/>
            <w:vAlign w:val="center"/>
          </w:tcPr>
          <w:p w14:paraId="096EBE5B" w14:textId="77777777" w:rsidR="00A86692" w:rsidRPr="00ED645B" w:rsidRDefault="00A86692" w:rsidP="00E6394E">
            <w:pPr>
              <w:rPr>
                <w:rFonts w:ascii="Franklin Gothic Book" w:hAnsi="Franklin Gothic Book"/>
                <w:b w:val="0"/>
                <w:bCs w:val="0"/>
                <w:color w:val="000000"/>
                <w:szCs w:val="24"/>
              </w:rPr>
            </w:pPr>
          </w:p>
        </w:tc>
        <w:tc>
          <w:tcPr>
            <w:tcW w:w="2700" w:type="dxa"/>
            <w:vMerge w:val="restart"/>
            <w:vAlign w:val="center"/>
          </w:tcPr>
          <w:p w14:paraId="599F5FA1" w14:textId="5B904ED3" w:rsidR="00A86692" w:rsidRPr="009B1DDF" w:rsidRDefault="00A86692" w:rsidP="00E6394E">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highlight w:val="yellow"/>
              </w:rPr>
            </w:pPr>
            <w:r w:rsidRPr="00A86692">
              <w:rPr>
                <w:rFonts w:ascii="Franklin Gothic Book" w:hAnsi="Franklin Gothic Book"/>
                <w:color w:val="000000"/>
                <w:szCs w:val="24"/>
              </w:rPr>
              <w:t>Incorrect belt tensioning</w:t>
            </w:r>
          </w:p>
        </w:tc>
        <w:tc>
          <w:tcPr>
            <w:tcW w:w="3870" w:type="dxa"/>
            <w:vAlign w:val="center"/>
          </w:tcPr>
          <w:p w14:paraId="492B5FE1" w14:textId="57E4688F" w:rsidR="00A86692" w:rsidRPr="009B1DDF" w:rsidRDefault="00A86692" w:rsidP="009D6D74">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highlight w:val="yellow"/>
              </w:rPr>
            </w:pPr>
            <w:commentRangeStart w:id="230"/>
            <w:r>
              <w:rPr>
                <w:rFonts w:ascii="Franklin Gothic Book" w:hAnsi="Franklin Gothic Book"/>
                <w:color w:val="000000"/>
                <w:szCs w:val="24"/>
                <w:highlight w:val="yellow"/>
              </w:rPr>
              <w:t>[</w:t>
            </w:r>
            <w:r w:rsidRPr="009B1DDF">
              <w:rPr>
                <w:rFonts w:ascii="Franklin Gothic Book" w:hAnsi="Franklin Gothic Book"/>
                <w:color w:val="000000"/>
                <w:szCs w:val="24"/>
                <w:highlight w:val="yellow"/>
              </w:rPr>
              <w:t>Che</w:t>
            </w:r>
            <w:commentRangeEnd w:id="230"/>
            <w:r>
              <w:rPr>
                <w:rStyle w:val="CommentReference"/>
              </w:rPr>
              <w:commentReference w:id="230"/>
            </w:r>
            <w:r w:rsidRPr="009B1DDF">
              <w:rPr>
                <w:rFonts w:ascii="Franklin Gothic Book" w:hAnsi="Franklin Gothic Book"/>
                <w:color w:val="000000"/>
                <w:szCs w:val="24"/>
                <w:highlight w:val="yellow"/>
              </w:rPr>
              <w:t xml:space="preserve">ck belt tension and adjust as required. Refer to Section </w:t>
            </w:r>
            <w:r w:rsidRPr="009B1DDF">
              <w:rPr>
                <w:rFonts w:ascii="Franklin Gothic Book" w:hAnsi="Franklin Gothic Book"/>
                <w:color w:val="000000"/>
                <w:szCs w:val="24"/>
                <w:highlight w:val="yellow"/>
              </w:rPr>
              <w:fldChar w:fldCharType="begin"/>
            </w:r>
            <w:r w:rsidRPr="009B1DDF">
              <w:rPr>
                <w:rFonts w:ascii="Franklin Gothic Book" w:hAnsi="Franklin Gothic Book"/>
                <w:color w:val="000000"/>
                <w:szCs w:val="24"/>
                <w:highlight w:val="yellow"/>
              </w:rPr>
              <w:instrText xml:space="preserve"> REF _Ref164767983 \r \h  \* MERGEFORMAT </w:instrText>
            </w:r>
            <w:r w:rsidRPr="009B1DDF">
              <w:rPr>
                <w:rFonts w:ascii="Franklin Gothic Book" w:hAnsi="Franklin Gothic Book"/>
                <w:color w:val="000000"/>
                <w:szCs w:val="24"/>
                <w:highlight w:val="yellow"/>
              </w:rPr>
            </w:r>
            <w:r w:rsidRPr="009B1DDF">
              <w:rPr>
                <w:rFonts w:ascii="Franklin Gothic Book" w:hAnsi="Franklin Gothic Book"/>
                <w:color w:val="000000"/>
                <w:szCs w:val="24"/>
                <w:highlight w:val="yellow"/>
              </w:rPr>
              <w:fldChar w:fldCharType="separate"/>
            </w:r>
            <w:r w:rsidR="0048730A">
              <w:rPr>
                <w:rFonts w:ascii="Franklin Gothic Book" w:hAnsi="Franklin Gothic Book"/>
                <w:color w:val="000000"/>
                <w:szCs w:val="24"/>
                <w:highlight w:val="yellow"/>
              </w:rPr>
              <w:t>6.2.1</w:t>
            </w:r>
            <w:r w:rsidRPr="009B1DDF">
              <w:rPr>
                <w:rFonts w:ascii="Franklin Gothic Book" w:hAnsi="Franklin Gothic Book"/>
                <w:color w:val="000000"/>
                <w:szCs w:val="24"/>
                <w:highlight w:val="yellow"/>
              </w:rPr>
              <w:fldChar w:fldCharType="end"/>
            </w:r>
            <w:r w:rsidRPr="009B1DDF">
              <w:rPr>
                <w:rFonts w:ascii="Franklin Gothic Book" w:hAnsi="Franklin Gothic Book"/>
                <w:color w:val="000000"/>
                <w:szCs w:val="24"/>
                <w:highlight w:val="yellow"/>
              </w:rPr>
              <w:t xml:space="preserve"> - </w:t>
            </w:r>
            <w:r w:rsidRPr="009B1DDF">
              <w:rPr>
                <w:rFonts w:ascii="Franklin Gothic Book" w:hAnsi="Franklin Gothic Book"/>
                <w:color w:val="000000"/>
                <w:szCs w:val="24"/>
                <w:highlight w:val="yellow"/>
              </w:rPr>
              <w:fldChar w:fldCharType="begin"/>
            </w:r>
            <w:r w:rsidRPr="009B1DDF">
              <w:rPr>
                <w:rFonts w:ascii="Franklin Gothic Book" w:hAnsi="Franklin Gothic Book"/>
                <w:color w:val="000000"/>
                <w:szCs w:val="24"/>
                <w:highlight w:val="yellow"/>
              </w:rPr>
              <w:instrText xml:space="preserve"> REF _Ref164767983 \h  \* MERGEFORMAT </w:instrText>
            </w:r>
            <w:r w:rsidRPr="009B1DDF">
              <w:rPr>
                <w:rFonts w:ascii="Franklin Gothic Book" w:hAnsi="Franklin Gothic Book"/>
                <w:color w:val="000000"/>
                <w:szCs w:val="24"/>
                <w:highlight w:val="yellow"/>
              </w:rPr>
            </w:r>
            <w:r w:rsidRPr="009B1DDF">
              <w:rPr>
                <w:rFonts w:ascii="Franklin Gothic Book" w:hAnsi="Franklin Gothic Book"/>
                <w:color w:val="000000"/>
                <w:szCs w:val="24"/>
                <w:highlight w:val="yellow"/>
              </w:rPr>
              <w:fldChar w:fldCharType="separate"/>
            </w:r>
            <w:r w:rsidR="0048730A" w:rsidRPr="0048730A">
              <w:rPr>
                <w:rFonts w:ascii="Franklin Gothic Book" w:hAnsi="Franklin Gothic Book"/>
                <w:highlight w:val="yellow"/>
              </w:rPr>
              <w:t xml:space="preserve">[Belt </w:t>
            </w:r>
            <w:r w:rsidR="0048730A" w:rsidRPr="00B50274">
              <w:rPr>
                <w:highlight w:val="yellow"/>
              </w:rPr>
              <w:t>Tensioning</w:t>
            </w:r>
            <w:r w:rsidRPr="009B1DDF">
              <w:rPr>
                <w:rFonts w:ascii="Franklin Gothic Book" w:hAnsi="Franklin Gothic Book"/>
                <w:color w:val="000000"/>
                <w:szCs w:val="24"/>
                <w:highlight w:val="yellow"/>
              </w:rPr>
              <w:fldChar w:fldCharType="end"/>
            </w:r>
            <w:r w:rsidRPr="009B1DDF">
              <w:rPr>
                <w:rFonts w:ascii="Franklin Gothic Book" w:hAnsi="Franklin Gothic Book"/>
                <w:color w:val="000000"/>
                <w:szCs w:val="24"/>
                <w:highlight w:val="yellow"/>
              </w:rPr>
              <w:t xml:space="preserve"> for information regarding adjusting belt tensioning.]</w:t>
            </w:r>
          </w:p>
        </w:tc>
      </w:tr>
      <w:tr w:rsidR="00A86692" w:rsidRPr="00ED645B" w14:paraId="0B9569C0" w14:textId="77777777" w:rsidTr="00E6394E">
        <w:trPr>
          <w:cnfStyle w:val="000000100000" w:firstRow="0" w:lastRow="0" w:firstColumn="0" w:lastColumn="0" w:oddVBand="0" w:evenVBand="0" w:oddHBand="1" w:evenHBand="0" w:firstRowFirstColumn="0" w:firstRowLastColumn="0" w:lastRowFirstColumn="0" w:lastRowLastColumn="0"/>
          <w:trHeight w:val="853"/>
        </w:trPr>
        <w:tc>
          <w:tcPr>
            <w:cnfStyle w:val="001000000000" w:firstRow="0" w:lastRow="0" w:firstColumn="1" w:lastColumn="0" w:oddVBand="0" w:evenVBand="0" w:oddHBand="0" w:evenHBand="0" w:firstRowFirstColumn="0" w:firstRowLastColumn="0" w:lastRowFirstColumn="0" w:lastRowLastColumn="0"/>
            <w:tcW w:w="2695" w:type="dxa"/>
            <w:vMerge/>
            <w:vAlign w:val="center"/>
          </w:tcPr>
          <w:p w14:paraId="1C22F1D4" w14:textId="77777777" w:rsidR="00A86692" w:rsidRPr="00ED645B" w:rsidRDefault="00A86692" w:rsidP="00E6394E">
            <w:pPr>
              <w:rPr>
                <w:rFonts w:ascii="Franklin Gothic Book" w:hAnsi="Franklin Gothic Book"/>
                <w:b w:val="0"/>
                <w:bCs w:val="0"/>
                <w:color w:val="000000"/>
                <w:szCs w:val="24"/>
              </w:rPr>
            </w:pPr>
          </w:p>
        </w:tc>
        <w:tc>
          <w:tcPr>
            <w:tcW w:w="2700" w:type="dxa"/>
            <w:vMerge/>
            <w:vAlign w:val="center"/>
          </w:tcPr>
          <w:p w14:paraId="03A4112F" w14:textId="77777777" w:rsidR="00A86692" w:rsidRPr="00A86692" w:rsidRDefault="00A86692" w:rsidP="00E6394E">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p>
        </w:tc>
        <w:tc>
          <w:tcPr>
            <w:tcW w:w="3870" w:type="dxa"/>
            <w:vAlign w:val="center"/>
          </w:tcPr>
          <w:p w14:paraId="4833F045" w14:textId="17E3D6AE" w:rsidR="00A86692" w:rsidRDefault="00A86692" w:rsidP="009D6D74">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highlight w:val="yellow"/>
              </w:rPr>
            </w:pPr>
            <w:commentRangeStart w:id="231"/>
            <w:r>
              <w:rPr>
                <w:rFonts w:ascii="Franklin Gothic Book" w:hAnsi="Franklin Gothic Book"/>
                <w:color w:val="000000"/>
                <w:szCs w:val="24"/>
                <w:highlight w:val="yellow"/>
              </w:rPr>
              <w:t xml:space="preserve">[Check </w:t>
            </w:r>
            <w:commentRangeEnd w:id="231"/>
            <w:r>
              <w:rPr>
                <w:rStyle w:val="CommentReference"/>
              </w:rPr>
              <w:commentReference w:id="231"/>
            </w:r>
            <w:r>
              <w:rPr>
                <w:rFonts w:ascii="Franklin Gothic Book" w:hAnsi="Franklin Gothic Book"/>
                <w:color w:val="000000"/>
                <w:szCs w:val="24"/>
                <w:highlight w:val="yellow"/>
              </w:rPr>
              <w:t xml:space="preserve">belt tension and </w:t>
            </w:r>
            <w:r w:rsidR="00455908">
              <w:rPr>
                <w:rFonts w:ascii="Franklin Gothic Book" w:hAnsi="Franklin Gothic Book"/>
                <w:highlight w:val="yellow"/>
              </w:rPr>
              <w:t>increase or decrease</w:t>
            </w:r>
            <w:r w:rsidR="00455908" w:rsidRPr="00AC315B">
              <w:rPr>
                <w:rFonts w:ascii="Franklin Gothic Book" w:hAnsi="Franklin Gothic Book"/>
                <w:highlight w:val="yellow"/>
              </w:rPr>
              <w:t xml:space="preserve"> the </w:t>
            </w:r>
            <w:r w:rsidR="00455908">
              <w:rPr>
                <w:rFonts w:ascii="Franklin Gothic Book" w:hAnsi="Franklin Gothic Book"/>
                <w:highlight w:val="yellow"/>
              </w:rPr>
              <w:t xml:space="preserve">counterweight by adding or removing </w:t>
            </w:r>
            <w:r>
              <w:rPr>
                <w:rFonts w:ascii="Franklin Gothic Book" w:hAnsi="Franklin Gothic Book"/>
                <w:color w:val="000000"/>
                <w:szCs w:val="24"/>
                <w:highlight w:val="yellow"/>
              </w:rPr>
              <w:t>weight plates as required.]</w:t>
            </w:r>
          </w:p>
        </w:tc>
      </w:tr>
      <w:tr w:rsidR="00C66FC2" w:rsidRPr="00ED645B" w14:paraId="0D5C90E1" w14:textId="77777777" w:rsidTr="00E6394E">
        <w:trPr>
          <w:trHeight w:val="853"/>
        </w:trPr>
        <w:tc>
          <w:tcPr>
            <w:cnfStyle w:val="001000000000" w:firstRow="0" w:lastRow="0" w:firstColumn="1" w:lastColumn="0" w:oddVBand="0" w:evenVBand="0" w:oddHBand="0" w:evenHBand="0" w:firstRowFirstColumn="0" w:firstRowLastColumn="0" w:lastRowFirstColumn="0" w:lastRowLastColumn="0"/>
            <w:tcW w:w="2695" w:type="dxa"/>
            <w:vMerge/>
            <w:vAlign w:val="center"/>
          </w:tcPr>
          <w:p w14:paraId="3DB89B7F" w14:textId="77777777" w:rsidR="00C66FC2" w:rsidRPr="00ED645B" w:rsidRDefault="00C66FC2" w:rsidP="00E6394E">
            <w:pPr>
              <w:rPr>
                <w:rFonts w:ascii="Franklin Gothic Book" w:hAnsi="Franklin Gothic Book"/>
                <w:b w:val="0"/>
                <w:bCs w:val="0"/>
                <w:color w:val="000000"/>
                <w:szCs w:val="24"/>
              </w:rPr>
            </w:pPr>
          </w:p>
        </w:tc>
        <w:tc>
          <w:tcPr>
            <w:tcW w:w="2700" w:type="dxa"/>
            <w:vAlign w:val="center"/>
          </w:tcPr>
          <w:p w14:paraId="6E3224D6" w14:textId="2830610A" w:rsidR="00C66FC2" w:rsidRDefault="00C66FC2" w:rsidP="00E6394E">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r>
              <w:rPr>
                <w:rFonts w:ascii="Franklin Gothic Book" w:hAnsi="Franklin Gothic Book"/>
                <w:color w:val="000000"/>
                <w:szCs w:val="24"/>
              </w:rPr>
              <w:t>Drum pulleys are out of line</w:t>
            </w:r>
          </w:p>
        </w:tc>
        <w:tc>
          <w:tcPr>
            <w:tcW w:w="3870" w:type="dxa"/>
            <w:vAlign w:val="center"/>
          </w:tcPr>
          <w:p w14:paraId="14BC0D72" w14:textId="031EFC8A" w:rsidR="00C66FC2" w:rsidRPr="00CB6B93" w:rsidRDefault="00C66FC2" w:rsidP="009D6D74">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r>
              <w:rPr>
                <w:rFonts w:ascii="Franklin Gothic Book" w:hAnsi="Franklin Gothic Book"/>
                <w:color w:val="000000"/>
                <w:szCs w:val="24"/>
              </w:rPr>
              <w:t xml:space="preserve">Check drum pulley alignment and levelness. </w:t>
            </w:r>
            <w:r w:rsidRPr="000559D2">
              <w:rPr>
                <w:rFonts w:ascii="Franklin Gothic Book" w:hAnsi="Franklin Gothic Book"/>
                <w:color w:val="000000"/>
                <w:szCs w:val="24"/>
              </w:rPr>
              <w:t>The drum pulley should be perpendicular to the Bio-BELT frame</w:t>
            </w:r>
            <w:r>
              <w:rPr>
                <w:rFonts w:ascii="Franklin Gothic Book" w:hAnsi="Franklin Gothic Book"/>
                <w:color w:val="000000"/>
                <w:szCs w:val="24"/>
              </w:rPr>
              <w:t xml:space="preserve">; correct alignment as required by adjusting the location of one side of the drum pulley bearings. Correct drum pulley levelness as needed by adjusting </w:t>
            </w:r>
            <w:r>
              <w:rPr>
                <w:rFonts w:ascii="Franklin Gothic Book" w:hAnsi="Franklin Gothic Book"/>
                <w:color w:val="000000"/>
                <w:szCs w:val="24"/>
              </w:rPr>
              <w:lastRenderedPageBreak/>
              <w:t>the frame slightly or adding shims beneath the bearings.</w:t>
            </w:r>
          </w:p>
        </w:tc>
      </w:tr>
      <w:tr w:rsidR="00C66FC2" w:rsidRPr="00ED645B" w14:paraId="09AC3D65" w14:textId="77777777" w:rsidTr="00E6394E">
        <w:trPr>
          <w:cnfStyle w:val="000000100000" w:firstRow="0" w:lastRow="0" w:firstColumn="0" w:lastColumn="0" w:oddVBand="0" w:evenVBand="0" w:oddHBand="1" w:evenHBand="0" w:firstRowFirstColumn="0" w:firstRowLastColumn="0" w:lastRowFirstColumn="0" w:lastRowLastColumn="0"/>
          <w:trHeight w:val="853"/>
        </w:trPr>
        <w:tc>
          <w:tcPr>
            <w:cnfStyle w:val="001000000000" w:firstRow="0" w:lastRow="0" w:firstColumn="1" w:lastColumn="0" w:oddVBand="0" w:evenVBand="0" w:oddHBand="0" w:evenHBand="0" w:firstRowFirstColumn="0" w:firstRowLastColumn="0" w:lastRowFirstColumn="0" w:lastRowLastColumn="0"/>
            <w:tcW w:w="2695" w:type="dxa"/>
            <w:vMerge/>
            <w:vAlign w:val="center"/>
          </w:tcPr>
          <w:p w14:paraId="67CCC5E0" w14:textId="77777777" w:rsidR="00C66FC2" w:rsidRPr="00ED645B" w:rsidRDefault="00C66FC2" w:rsidP="00E6394E">
            <w:pPr>
              <w:rPr>
                <w:rFonts w:ascii="Franklin Gothic Book" w:hAnsi="Franklin Gothic Book"/>
                <w:b w:val="0"/>
                <w:bCs w:val="0"/>
                <w:color w:val="000000"/>
                <w:szCs w:val="24"/>
              </w:rPr>
            </w:pPr>
          </w:p>
        </w:tc>
        <w:tc>
          <w:tcPr>
            <w:tcW w:w="2700" w:type="dxa"/>
            <w:vAlign w:val="center"/>
          </w:tcPr>
          <w:p w14:paraId="34617ED5" w14:textId="4060C812" w:rsidR="00C66FC2" w:rsidRPr="00CB6B93" w:rsidRDefault="00C66FC2" w:rsidP="00E6394E">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Pr>
                <w:rFonts w:ascii="Franklin Gothic Book" w:hAnsi="Franklin Gothic Book"/>
                <w:color w:val="000000"/>
                <w:szCs w:val="24"/>
              </w:rPr>
              <w:t>Idlers are improperly skewed or out of alignment</w:t>
            </w:r>
          </w:p>
        </w:tc>
        <w:tc>
          <w:tcPr>
            <w:tcW w:w="3870" w:type="dxa"/>
            <w:vAlign w:val="center"/>
          </w:tcPr>
          <w:p w14:paraId="35D00DC0" w14:textId="2AA49A5F" w:rsidR="00C66FC2" w:rsidRDefault="00C66FC2" w:rsidP="009D6D74">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sidRPr="00CB6B93">
              <w:rPr>
                <w:rFonts w:ascii="Franklin Gothic Book" w:hAnsi="Franklin Gothic Book"/>
                <w:color w:val="000000"/>
                <w:szCs w:val="24"/>
              </w:rPr>
              <w:t>Check for over-skewed</w:t>
            </w:r>
            <w:r>
              <w:rPr>
                <w:rFonts w:ascii="Franklin Gothic Book" w:hAnsi="Franklin Gothic Book"/>
                <w:color w:val="000000"/>
                <w:szCs w:val="24"/>
              </w:rPr>
              <w:t xml:space="preserve"> or misaligned</w:t>
            </w:r>
            <w:r w:rsidRPr="00CB6B93">
              <w:rPr>
                <w:rFonts w:ascii="Franklin Gothic Book" w:hAnsi="Franklin Gothic Book"/>
                <w:color w:val="000000"/>
                <w:szCs w:val="24"/>
              </w:rPr>
              <w:t xml:space="preserve"> idlers and adjust as required. </w:t>
            </w:r>
            <w:r w:rsidRPr="00C10E59">
              <w:rPr>
                <w:rFonts w:ascii="Franklin Gothic Book" w:hAnsi="Franklin Gothic Book"/>
                <w:color w:val="000000"/>
                <w:szCs w:val="24"/>
              </w:rPr>
              <w:t xml:space="preserve">Refer to </w:t>
            </w:r>
            <w:r w:rsidRPr="00C10E59">
              <w:rPr>
                <w:rFonts w:ascii="Franklin Gothic Book" w:hAnsi="Franklin Gothic Book"/>
                <w:color w:val="000000" w:themeColor="text1"/>
                <w:szCs w:val="24"/>
              </w:rPr>
              <w:t xml:space="preserve">Section </w:t>
            </w:r>
            <w:r w:rsidRPr="00C10E59">
              <w:rPr>
                <w:rFonts w:ascii="Franklin Gothic Book" w:hAnsi="Franklin Gothic Book"/>
                <w:color w:val="000000" w:themeColor="text1"/>
                <w:szCs w:val="24"/>
              </w:rPr>
              <w:fldChar w:fldCharType="begin"/>
            </w:r>
            <w:r w:rsidRPr="00C10E59">
              <w:rPr>
                <w:rFonts w:ascii="Franklin Gothic Book" w:hAnsi="Franklin Gothic Book"/>
                <w:color w:val="000000" w:themeColor="text1"/>
                <w:szCs w:val="24"/>
              </w:rPr>
              <w:instrText xml:space="preserve"> REF _Ref164768190 \r \h </w:instrText>
            </w:r>
            <w:r>
              <w:rPr>
                <w:rFonts w:ascii="Franklin Gothic Book" w:hAnsi="Franklin Gothic Book"/>
                <w:color w:val="000000" w:themeColor="text1"/>
                <w:szCs w:val="24"/>
              </w:rPr>
              <w:instrText xml:space="preserve"> \* MERGEFORMAT </w:instrText>
            </w:r>
            <w:r w:rsidRPr="00C10E59">
              <w:rPr>
                <w:rFonts w:ascii="Franklin Gothic Book" w:hAnsi="Franklin Gothic Book"/>
                <w:color w:val="000000" w:themeColor="text1"/>
                <w:szCs w:val="24"/>
              </w:rPr>
            </w:r>
            <w:r w:rsidRPr="00C10E59">
              <w:rPr>
                <w:rFonts w:ascii="Franklin Gothic Book" w:hAnsi="Franklin Gothic Book"/>
                <w:color w:val="000000" w:themeColor="text1"/>
                <w:szCs w:val="24"/>
              </w:rPr>
              <w:fldChar w:fldCharType="separate"/>
            </w:r>
            <w:r w:rsidR="0048730A">
              <w:rPr>
                <w:rFonts w:ascii="Franklin Gothic Book" w:hAnsi="Franklin Gothic Book"/>
                <w:color w:val="000000" w:themeColor="text1"/>
                <w:szCs w:val="24"/>
              </w:rPr>
              <w:t>6.2.2</w:t>
            </w:r>
            <w:r w:rsidRPr="00C10E59">
              <w:rPr>
                <w:rFonts w:ascii="Franklin Gothic Book" w:hAnsi="Franklin Gothic Book"/>
                <w:color w:val="000000" w:themeColor="text1"/>
                <w:szCs w:val="24"/>
              </w:rPr>
              <w:fldChar w:fldCharType="end"/>
            </w:r>
            <w:r w:rsidRPr="00C10E59">
              <w:rPr>
                <w:rFonts w:ascii="Franklin Gothic Book" w:hAnsi="Franklin Gothic Book"/>
                <w:color w:val="000000" w:themeColor="text1"/>
                <w:szCs w:val="24"/>
              </w:rPr>
              <w:t xml:space="preserve"> - </w:t>
            </w:r>
            <w:r w:rsidRPr="00C10E59">
              <w:rPr>
                <w:rFonts w:ascii="Franklin Gothic Book" w:hAnsi="Franklin Gothic Book"/>
                <w:color w:val="000000" w:themeColor="text1"/>
                <w:szCs w:val="24"/>
              </w:rPr>
              <w:fldChar w:fldCharType="begin"/>
            </w:r>
            <w:r w:rsidRPr="00C10E59">
              <w:rPr>
                <w:rFonts w:ascii="Franklin Gothic Book" w:hAnsi="Franklin Gothic Book"/>
                <w:color w:val="000000" w:themeColor="text1"/>
                <w:szCs w:val="24"/>
              </w:rPr>
              <w:instrText xml:space="preserve"> REF _Ref164768190 \h </w:instrText>
            </w:r>
            <w:r>
              <w:rPr>
                <w:rFonts w:ascii="Franklin Gothic Book" w:hAnsi="Franklin Gothic Book"/>
                <w:color w:val="000000" w:themeColor="text1"/>
                <w:szCs w:val="24"/>
              </w:rPr>
              <w:instrText xml:space="preserve"> \* MERGEFORMAT </w:instrText>
            </w:r>
            <w:r w:rsidRPr="00C10E59">
              <w:rPr>
                <w:rFonts w:ascii="Franklin Gothic Book" w:hAnsi="Franklin Gothic Book"/>
                <w:color w:val="000000" w:themeColor="text1"/>
                <w:szCs w:val="24"/>
              </w:rPr>
            </w:r>
            <w:r w:rsidRPr="00C10E59">
              <w:rPr>
                <w:rFonts w:ascii="Franklin Gothic Book" w:hAnsi="Franklin Gothic Book"/>
                <w:color w:val="000000" w:themeColor="text1"/>
                <w:szCs w:val="24"/>
              </w:rPr>
              <w:fldChar w:fldCharType="separate"/>
            </w:r>
            <w:r w:rsidR="0048730A" w:rsidRPr="0048730A">
              <w:rPr>
                <w:rFonts w:ascii="Franklin Gothic Book" w:hAnsi="Franklin Gothic Book"/>
              </w:rPr>
              <w:t>Belt Tracking</w:t>
            </w:r>
            <w:r w:rsidRPr="00C10E59">
              <w:rPr>
                <w:rFonts w:ascii="Franklin Gothic Book" w:hAnsi="Franklin Gothic Book"/>
                <w:color w:val="000000" w:themeColor="text1"/>
                <w:szCs w:val="24"/>
              </w:rPr>
              <w:fldChar w:fldCharType="end"/>
            </w:r>
            <w:r w:rsidRPr="00C10E59">
              <w:rPr>
                <w:rFonts w:ascii="Franklin Gothic Book" w:hAnsi="Franklin Gothic Book"/>
                <w:color w:val="000000" w:themeColor="text1"/>
                <w:szCs w:val="24"/>
              </w:rPr>
              <w:t xml:space="preserve"> for</w:t>
            </w:r>
            <w:r w:rsidRPr="00CB6B93">
              <w:rPr>
                <w:rFonts w:ascii="Franklin Gothic Book" w:hAnsi="Franklin Gothic Book"/>
                <w:color w:val="000000" w:themeColor="text1"/>
                <w:szCs w:val="24"/>
              </w:rPr>
              <w:t xml:space="preserve"> </w:t>
            </w:r>
            <w:r>
              <w:rPr>
                <w:rFonts w:ascii="Franklin Gothic Book" w:hAnsi="Franklin Gothic Book"/>
                <w:color w:val="000000" w:themeColor="text1"/>
                <w:szCs w:val="24"/>
              </w:rPr>
              <w:t>belt tracking adjustment instructions</w:t>
            </w:r>
            <w:r w:rsidRPr="00CB6B93">
              <w:rPr>
                <w:rFonts w:ascii="Franklin Gothic Book" w:hAnsi="Franklin Gothic Book"/>
                <w:color w:val="000000" w:themeColor="text1"/>
                <w:szCs w:val="24"/>
              </w:rPr>
              <w:t>.</w:t>
            </w:r>
          </w:p>
        </w:tc>
      </w:tr>
      <w:tr w:rsidR="00C66FC2" w:rsidRPr="00ED645B" w14:paraId="0CA92678" w14:textId="77777777" w:rsidTr="00E6394E">
        <w:trPr>
          <w:trHeight w:val="853"/>
        </w:trPr>
        <w:tc>
          <w:tcPr>
            <w:cnfStyle w:val="001000000000" w:firstRow="0" w:lastRow="0" w:firstColumn="1" w:lastColumn="0" w:oddVBand="0" w:evenVBand="0" w:oddHBand="0" w:evenHBand="0" w:firstRowFirstColumn="0" w:firstRowLastColumn="0" w:lastRowFirstColumn="0" w:lastRowLastColumn="0"/>
            <w:tcW w:w="2695" w:type="dxa"/>
            <w:vMerge/>
            <w:vAlign w:val="center"/>
          </w:tcPr>
          <w:p w14:paraId="70DEEEAD" w14:textId="77777777" w:rsidR="00C66FC2" w:rsidRPr="00ED645B" w:rsidRDefault="00C66FC2" w:rsidP="00E6394E">
            <w:pPr>
              <w:rPr>
                <w:rFonts w:ascii="Franklin Gothic Book" w:hAnsi="Franklin Gothic Book"/>
                <w:b w:val="0"/>
                <w:bCs w:val="0"/>
                <w:color w:val="000000"/>
                <w:szCs w:val="24"/>
              </w:rPr>
            </w:pPr>
          </w:p>
        </w:tc>
        <w:tc>
          <w:tcPr>
            <w:tcW w:w="2700" w:type="dxa"/>
            <w:vAlign w:val="center"/>
          </w:tcPr>
          <w:p w14:paraId="33775723" w14:textId="774ED145" w:rsidR="00C66FC2" w:rsidRDefault="00C66FC2" w:rsidP="00E6394E">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r>
              <w:rPr>
                <w:rFonts w:ascii="Franklin Gothic Book" w:hAnsi="Franklin Gothic Book"/>
                <w:color w:val="000000"/>
                <w:szCs w:val="24"/>
              </w:rPr>
              <w:t>Material is fed onto the belt off-center</w:t>
            </w:r>
          </w:p>
        </w:tc>
        <w:tc>
          <w:tcPr>
            <w:tcW w:w="3870" w:type="dxa"/>
            <w:vAlign w:val="center"/>
          </w:tcPr>
          <w:p w14:paraId="0456AFF6" w14:textId="441A675D" w:rsidR="00C66FC2" w:rsidRPr="00CB6B93" w:rsidRDefault="00C66FC2" w:rsidP="009D6D74">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r>
              <w:rPr>
                <w:rFonts w:ascii="Franklin Gothic Book" w:hAnsi="Franklin Gothic Book"/>
                <w:color w:val="000000"/>
                <w:szCs w:val="24"/>
              </w:rPr>
              <w:t>Make provisions in upstream feed equipment at the point of transfer such that material will be loaded onto the center of the belt.</w:t>
            </w:r>
          </w:p>
        </w:tc>
      </w:tr>
      <w:tr w:rsidR="00C66FC2" w:rsidRPr="00ED645B" w14:paraId="5E37ACCC" w14:textId="77777777" w:rsidTr="00E6394E">
        <w:trPr>
          <w:cnfStyle w:val="000000100000" w:firstRow="0" w:lastRow="0" w:firstColumn="0" w:lastColumn="0" w:oddVBand="0" w:evenVBand="0" w:oddHBand="1" w:evenHBand="0" w:firstRowFirstColumn="0" w:firstRowLastColumn="0" w:lastRowFirstColumn="0" w:lastRowLastColumn="0"/>
          <w:trHeight w:val="853"/>
        </w:trPr>
        <w:tc>
          <w:tcPr>
            <w:cnfStyle w:val="001000000000" w:firstRow="0" w:lastRow="0" w:firstColumn="1" w:lastColumn="0" w:oddVBand="0" w:evenVBand="0" w:oddHBand="0" w:evenHBand="0" w:firstRowFirstColumn="0" w:firstRowLastColumn="0" w:lastRowFirstColumn="0" w:lastRowLastColumn="0"/>
            <w:tcW w:w="2695" w:type="dxa"/>
            <w:vMerge/>
            <w:vAlign w:val="center"/>
          </w:tcPr>
          <w:p w14:paraId="32539372" w14:textId="77777777" w:rsidR="00C66FC2" w:rsidRPr="00ED645B" w:rsidRDefault="00C66FC2" w:rsidP="00E6394E">
            <w:pPr>
              <w:rPr>
                <w:rFonts w:ascii="Franklin Gothic Book" w:hAnsi="Franklin Gothic Book"/>
                <w:b w:val="0"/>
                <w:bCs w:val="0"/>
                <w:color w:val="000000"/>
                <w:szCs w:val="24"/>
              </w:rPr>
            </w:pPr>
          </w:p>
        </w:tc>
        <w:tc>
          <w:tcPr>
            <w:tcW w:w="2700" w:type="dxa"/>
            <w:vAlign w:val="center"/>
          </w:tcPr>
          <w:p w14:paraId="4B4C5654" w14:textId="64D2A62C" w:rsidR="00C66FC2" w:rsidRDefault="00C66FC2" w:rsidP="00E6394E">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Pr>
                <w:rFonts w:ascii="Franklin Gothic Book" w:hAnsi="Franklin Gothic Book"/>
                <w:color w:val="000000"/>
                <w:szCs w:val="24"/>
              </w:rPr>
              <w:t>Too much material is being fed onto the belt at once</w:t>
            </w:r>
          </w:p>
        </w:tc>
        <w:tc>
          <w:tcPr>
            <w:tcW w:w="3870" w:type="dxa"/>
            <w:vAlign w:val="center"/>
          </w:tcPr>
          <w:p w14:paraId="4A98AD28" w14:textId="56AE93DA" w:rsidR="00C66FC2" w:rsidRDefault="00C66FC2" w:rsidP="009D6D74">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Pr>
                <w:rFonts w:ascii="Franklin Gothic Book" w:hAnsi="Franklin Gothic Book"/>
                <w:color w:val="000000"/>
                <w:szCs w:val="24"/>
              </w:rPr>
              <w:t>Reduce the material loading at the receiving end of the belt.</w:t>
            </w:r>
          </w:p>
        </w:tc>
      </w:tr>
      <w:tr w:rsidR="00C66FC2" w:rsidRPr="00ED645B" w14:paraId="017B80E3" w14:textId="77777777" w:rsidTr="00E6394E">
        <w:trPr>
          <w:trHeight w:val="853"/>
        </w:trPr>
        <w:tc>
          <w:tcPr>
            <w:cnfStyle w:val="001000000000" w:firstRow="0" w:lastRow="0" w:firstColumn="1" w:lastColumn="0" w:oddVBand="0" w:evenVBand="0" w:oddHBand="0" w:evenHBand="0" w:firstRowFirstColumn="0" w:firstRowLastColumn="0" w:lastRowFirstColumn="0" w:lastRowLastColumn="0"/>
            <w:tcW w:w="2695" w:type="dxa"/>
            <w:vMerge/>
            <w:vAlign w:val="center"/>
          </w:tcPr>
          <w:p w14:paraId="74160B98" w14:textId="77777777" w:rsidR="00C66FC2" w:rsidRPr="00ED645B" w:rsidRDefault="00C66FC2" w:rsidP="00E6394E">
            <w:pPr>
              <w:rPr>
                <w:rFonts w:ascii="Franklin Gothic Book" w:hAnsi="Franklin Gothic Book"/>
                <w:b w:val="0"/>
                <w:bCs w:val="0"/>
                <w:color w:val="000000"/>
                <w:szCs w:val="24"/>
              </w:rPr>
            </w:pPr>
          </w:p>
        </w:tc>
        <w:tc>
          <w:tcPr>
            <w:tcW w:w="2700" w:type="dxa"/>
            <w:vAlign w:val="center"/>
          </w:tcPr>
          <w:p w14:paraId="0CC7AB60" w14:textId="4C4C7B51" w:rsidR="00C66FC2" w:rsidRDefault="00C66FC2" w:rsidP="00E6394E">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r>
              <w:rPr>
                <w:rFonts w:ascii="Franklin Gothic Book" w:hAnsi="Franklin Gothic Book"/>
                <w:color w:val="000000"/>
                <w:szCs w:val="24"/>
              </w:rPr>
              <w:t>Worn drum pulley lagging</w:t>
            </w:r>
          </w:p>
        </w:tc>
        <w:tc>
          <w:tcPr>
            <w:tcW w:w="3870" w:type="dxa"/>
            <w:vAlign w:val="center"/>
          </w:tcPr>
          <w:p w14:paraId="63063DBE" w14:textId="4F7680E6" w:rsidR="00C66FC2" w:rsidRDefault="00C66FC2" w:rsidP="009D6D74">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r>
              <w:rPr>
                <w:rFonts w:ascii="Franklin Gothic Book" w:hAnsi="Franklin Gothic Book"/>
                <w:color w:val="000000"/>
                <w:szCs w:val="24"/>
              </w:rPr>
              <w:t xml:space="preserve">Reface the drum pulley or replace the drum pulley in its entirety. Notify JMS using the contact information provided herein to determine the recommended solution and assist in remedying the issue. </w:t>
            </w:r>
          </w:p>
        </w:tc>
      </w:tr>
      <w:tr w:rsidR="00C66FC2" w:rsidRPr="00ED645B" w14:paraId="06F2F610" w14:textId="77777777" w:rsidTr="00E6394E">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2695" w:type="dxa"/>
            <w:vMerge/>
            <w:vAlign w:val="center"/>
          </w:tcPr>
          <w:p w14:paraId="422C0BA6" w14:textId="77777777" w:rsidR="00C66FC2" w:rsidRPr="00ED645B" w:rsidRDefault="00C66FC2" w:rsidP="00E6394E">
            <w:pPr>
              <w:rPr>
                <w:rFonts w:ascii="Franklin Gothic Book" w:hAnsi="Franklin Gothic Book"/>
                <w:b w:val="0"/>
                <w:bCs w:val="0"/>
                <w:color w:val="000000"/>
                <w:szCs w:val="24"/>
              </w:rPr>
            </w:pPr>
          </w:p>
        </w:tc>
        <w:tc>
          <w:tcPr>
            <w:tcW w:w="2700" w:type="dxa"/>
            <w:vAlign w:val="center"/>
          </w:tcPr>
          <w:p w14:paraId="2EC7C821" w14:textId="32B758D9" w:rsidR="00C66FC2" w:rsidRPr="009F71C2" w:rsidRDefault="00C66FC2" w:rsidP="00E6394E">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highlight w:val="yellow"/>
              </w:rPr>
            </w:pPr>
            <w:r>
              <w:rPr>
                <w:rFonts w:ascii="Franklin Gothic Book" w:hAnsi="Franklin Gothic Book"/>
                <w:color w:val="000000"/>
                <w:szCs w:val="24"/>
                <w:highlight w:val="yellow"/>
              </w:rPr>
              <w:t>[</w:t>
            </w:r>
            <w:r w:rsidRPr="00D74336">
              <w:rPr>
                <w:rFonts w:ascii="Franklin Gothic Book" w:hAnsi="Franklin Gothic Book"/>
                <w:color w:val="000000"/>
                <w:szCs w:val="24"/>
                <w:highlight w:val="yellow"/>
              </w:rPr>
              <w:t>Idlers are “stuck”</w:t>
            </w:r>
          </w:p>
        </w:tc>
        <w:tc>
          <w:tcPr>
            <w:tcW w:w="3870" w:type="dxa"/>
            <w:vAlign w:val="center"/>
          </w:tcPr>
          <w:p w14:paraId="41557840" w14:textId="3A505A3B" w:rsidR="00C66FC2" w:rsidRPr="009F71C2" w:rsidRDefault="00C66FC2" w:rsidP="009D6D74">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highlight w:val="yellow"/>
              </w:rPr>
            </w:pPr>
            <w:r>
              <w:rPr>
                <w:rFonts w:ascii="Franklin Gothic Book" w:hAnsi="Franklin Gothic Book"/>
                <w:color w:val="000000"/>
                <w:szCs w:val="24"/>
                <w:highlight w:val="yellow"/>
              </w:rPr>
              <w:t xml:space="preserve">Ensure that the idlers have been </w:t>
            </w:r>
            <w:r w:rsidRPr="002F211D">
              <w:rPr>
                <w:rFonts w:ascii="Franklin Gothic Book" w:hAnsi="Franklin Gothic Book"/>
                <w:color w:val="000000"/>
                <w:szCs w:val="24"/>
                <w:highlight w:val="yellow"/>
              </w:rPr>
              <w:t xml:space="preserve">lubricated as required by </w:t>
            </w:r>
            <w:commentRangeStart w:id="232"/>
            <w:r w:rsidRPr="002F211D">
              <w:rPr>
                <w:rFonts w:ascii="Franklin Gothic Book" w:hAnsi="Franklin Gothic Book"/>
                <w:color w:val="000000"/>
                <w:szCs w:val="24"/>
                <w:highlight w:val="yellow"/>
              </w:rPr>
              <w:t>Section</w:t>
            </w:r>
            <w:commentRangeEnd w:id="232"/>
            <w:r w:rsidRPr="002F211D">
              <w:rPr>
                <w:rStyle w:val="CommentReference"/>
                <w:rFonts w:ascii="Franklin Gothic Book" w:hAnsi="Franklin Gothic Book"/>
                <w:highlight w:val="yellow"/>
              </w:rPr>
              <w:commentReference w:id="232"/>
            </w:r>
            <w:r w:rsidRPr="002F211D">
              <w:rPr>
                <w:rFonts w:ascii="Franklin Gothic Book" w:hAnsi="Franklin Gothic Book"/>
                <w:color w:val="000000"/>
                <w:szCs w:val="24"/>
                <w:highlight w:val="yellow"/>
              </w:rPr>
              <w:t xml:space="preserve"> </w:t>
            </w:r>
            <w:r w:rsidRPr="002F211D">
              <w:rPr>
                <w:rFonts w:ascii="Franklin Gothic Book" w:hAnsi="Franklin Gothic Book"/>
                <w:color w:val="000000"/>
                <w:szCs w:val="24"/>
                <w:highlight w:val="yellow"/>
              </w:rPr>
              <w:fldChar w:fldCharType="begin"/>
            </w:r>
            <w:r w:rsidRPr="002F211D">
              <w:rPr>
                <w:rFonts w:ascii="Franklin Gothic Book" w:hAnsi="Franklin Gothic Book"/>
                <w:color w:val="000000"/>
                <w:szCs w:val="24"/>
                <w:highlight w:val="yellow"/>
              </w:rPr>
              <w:instrText xml:space="preserve"> REF _Ref148007367 \r \h  \* MERGEFORMAT </w:instrText>
            </w:r>
            <w:r w:rsidRPr="002F211D">
              <w:rPr>
                <w:rFonts w:ascii="Franklin Gothic Book" w:hAnsi="Franklin Gothic Book"/>
                <w:color w:val="000000"/>
                <w:szCs w:val="24"/>
                <w:highlight w:val="yellow"/>
              </w:rPr>
            </w:r>
            <w:r w:rsidRPr="002F211D">
              <w:rPr>
                <w:rFonts w:ascii="Franklin Gothic Book" w:hAnsi="Franklin Gothic Book"/>
                <w:color w:val="000000"/>
                <w:szCs w:val="24"/>
                <w:highlight w:val="yellow"/>
              </w:rPr>
              <w:fldChar w:fldCharType="separate"/>
            </w:r>
            <w:r w:rsidR="0048730A">
              <w:rPr>
                <w:rFonts w:ascii="Franklin Gothic Book" w:hAnsi="Franklin Gothic Book"/>
                <w:color w:val="000000"/>
                <w:szCs w:val="24"/>
                <w:highlight w:val="yellow"/>
              </w:rPr>
              <w:t>6.3</w:t>
            </w:r>
            <w:r w:rsidRPr="002F211D">
              <w:rPr>
                <w:rFonts w:ascii="Franklin Gothic Book" w:hAnsi="Franklin Gothic Book"/>
                <w:color w:val="000000"/>
                <w:szCs w:val="24"/>
                <w:highlight w:val="yellow"/>
              </w:rPr>
              <w:fldChar w:fldCharType="end"/>
            </w:r>
            <w:r w:rsidRPr="002F211D">
              <w:rPr>
                <w:rFonts w:ascii="Franklin Gothic Book" w:hAnsi="Franklin Gothic Book"/>
                <w:color w:val="000000"/>
                <w:szCs w:val="24"/>
                <w:highlight w:val="yellow"/>
              </w:rPr>
              <w:t xml:space="preserve"> - </w:t>
            </w:r>
            <w:r w:rsidRPr="002F211D">
              <w:rPr>
                <w:rFonts w:ascii="Franklin Gothic Book" w:hAnsi="Franklin Gothic Book"/>
                <w:color w:val="000000"/>
                <w:szCs w:val="24"/>
                <w:highlight w:val="yellow"/>
              </w:rPr>
              <w:fldChar w:fldCharType="begin"/>
            </w:r>
            <w:r w:rsidRPr="002F211D">
              <w:rPr>
                <w:rFonts w:ascii="Franklin Gothic Book" w:hAnsi="Franklin Gothic Book"/>
                <w:color w:val="000000"/>
                <w:szCs w:val="24"/>
                <w:highlight w:val="yellow"/>
              </w:rPr>
              <w:instrText xml:space="preserve"> REF _Ref148007367 \h  \* MERGEFORMAT </w:instrText>
            </w:r>
            <w:r w:rsidRPr="002F211D">
              <w:rPr>
                <w:rFonts w:ascii="Franklin Gothic Book" w:hAnsi="Franklin Gothic Book"/>
                <w:color w:val="000000"/>
                <w:szCs w:val="24"/>
                <w:highlight w:val="yellow"/>
              </w:rPr>
            </w:r>
            <w:r w:rsidRPr="002F211D">
              <w:rPr>
                <w:rFonts w:ascii="Franklin Gothic Book" w:hAnsi="Franklin Gothic Book"/>
                <w:color w:val="000000"/>
                <w:szCs w:val="24"/>
                <w:highlight w:val="yellow"/>
              </w:rPr>
              <w:fldChar w:fldCharType="separate"/>
            </w:r>
            <w:r w:rsidR="0048730A" w:rsidRPr="0048730A">
              <w:rPr>
                <w:rFonts w:ascii="Franklin Gothic Book" w:hAnsi="Franklin Gothic Book"/>
                <w:highlight w:val="yellow"/>
              </w:rPr>
              <w:t>Lubrication</w:t>
            </w:r>
            <w:r w:rsidRPr="002F211D">
              <w:rPr>
                <w:rFonts w:ascii="Franklin Gothic Book" w:hAnsi="Franklin Gothic Book"/>
                <w:color w:val="000000"/>
                <w:szCs w:val="24"/>
                <w:highlight w:val="yellow"/>
              </w:rPr>
              <w:fldChar w:fldCharType="end"/>
            </w:r>
            <w:r w:rsidRPr="002F211D">
              <w:rPr>
                <w:rFonts w:ascii="Franklin Gothic Book" w:hAnsi="Franklin Gothic Book"/>
                <w:color w:val="000000"/>
                <w:szCs w:val="24"/>
                <w:highlight w:val="yellow"/>
              </w:rPr>
              <w:t>.]</w:t>
            </w:r>
          </w:p>
        </w:tc>
      </w:tr>
      <w:tr w:rsidR="00C66FC2" w:rsidRPr="00ED645B" w14:paraId="4799FDC2" w14:textId="77777777" w:rsidTr="00E6394E">
        <w:trPr>
          <w:trHeight w:val="332"/>
        </w:trPr>
        <w:tc>
          <w:tcPr>
            <w:cnfStyle w:val="001000000000" w:firstRow="0" w:lastRow="0" w:firstColumn="1" w:lastColumn="0" w:oddVBand="0" w:evenVBand="0" w:oddHBand="0" w:evenHBand="0" w:firstRowFirstColumn="0" w:firstRowLastColumn="0" w:lastRowFirstColumn="0" w:lastRowLastColumn="0"/>
            <w:tcW w:w="2695" w:type="dxa"/>
            <w:vMerge/>
            <w:vAlign w:val="center"/>
          </w:tcPr>
          <w:p w14:paraId="170034F3" w14:textId="77777777" w:rsidR="00C66FC2" w:rsidRPr="00ED645B" w:rsidRDefault="00C66FC2" w:rsidP="00E6394E">
            <w:pPr>
              <w:rPr>
                <w:rFonts w:ascii="Franklin Gothic Book" w:hAnsi="Franklin Gothic Book"/>
                <w:b w:val="0"/>
                <w:bCs w:val="0"/>
                <w:color w:val="000000"/>
                <w:szCs w:val="24"/>
              </w:rPr>
            </w:pPr>
          </w:p>
        </w:tc>
        <w:tc>
          <w:tcPr>
            <w:tcW w:w="2700" w:type="dxa"/>
            <w:vAlign w:val="center"/>
          </w:tcPr>
          <w:p w14:paraId="2EF40B24" w14:textId="57A92476" w:rsidR="00C66FC2" w:rsidRPr="001130EB" w:rsidRDefault="00C66FC2" w:rsidP="00E6394E">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highlight w:val="yellow"/>
              </w:rPr>
            </w:pPr>
            <w:r w:rsidRPr="001130EB">
              <w:rPr>
                <w:rFonts w:ascii="Franklin Gothic Book" w:hAnsi="Franklin Gothic Book"/>
                <w:color w:val="000000"/>
                <w:szCs w:val="24"/>
                <w:highlight w:val="yellow"/>
              </w:rPr>
              <w:t>[Is</w:t>
            </w:r>
            <w:commentRangeStart w:id="233"/>
            <w:r w:rsidRPr="001130EB">
              <w:rPr>
                <w:rFonts w:ascii="Franklin Gothic Book" w:hAnsi="Franklin Gothic Book"/>
                <w:color w:val="000000"/>
                <w:szCs w:val="24"/>
                <w:highlight w:val="yellow"/>
              </w:rPr>
              <w:t xml:space="preserve">sue </w:t>
            </w:r>
            <w:commentRangeEnd w:id="233"/>
            <w:r w:rsidRPr="001130EB">
              <w:rPr>
                <w:rStyle w:val="CommentReference"/>
                <w:highlight w:val="yellow"/>
              </w:rPr>
              <w:commentReference w:id="233"/>
            </w:r>
            <w:r w:rsidRPr="001130EB">
              <w:rPr>
                <w:rFonts w:ascii="Franklin Gothic Book" w:hAnsi="Franklin Gothic Book"/>
                <w:color w:val="000000"/>
                <w:szCs w:val="24"/>
                <w:highlight w:val="yellow"/>
              </w:rPr>
              <w:t>with belt splicing</w:t>
            </w:r>
          </w:p>
        </w:tc>
        <w:tc>
          <w:tcPr>
            <w:tcW w:w="3870" w:type="dxa"/>
            <w:vAlign w:val="center"/>
          </w:tcPr>
          <w:p w14:paraId="7DFC0007" w14:textId="0EE8A16E" w:rsidR="00C66FC2" w:rsidRPr="001130EB" w:rsidRDefault="00C66FC2" w:rsidP="009D6D74">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highlight w:val="yellow"/>
              </w:rPr>
            </w:pPr>
            <w:r w:rsidRPr="001130EB">
              <w:rPr>
                <w:rFonts w:ascii="Franklin Gothic Book" w:hAnsi="Franklin Gothic Book"/>
                <w:color w:val="000000"/>
                <w:szCs w:val="24"/>
                <w:highlight w:val="yellow"/>
              </w:rPr>
              <w:t>Check belt splicing for damage. Make corrections as needed by replacing the wire (if the belt was previously laced) or otherwise repairing the splice.]</w:t>
            </w:r>
          </w:p>
        </w:tc>
      </w:tr>
      <w:tr w:rsidR="00C66FC2" w:rsidRPr="00ED645B" w14:paraId="3490526A" w14:textId="77777777" w:rsidTr="00E6394E">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2695" w:type="dxa"/>
            <w:vMerge/>
            <w:vAlign w:val="center"/>
          </w:tcPr>
          <w:p w14:paraId="5EFB3A66" w14:textId="77777777" w:rsidR="00C66FC2" w:rsidRPr="00ED645B" w:rsidRDefault="00C66FC2" w:rsidP="00E6394E">
            <w:pPr>
              <w:rPr>
                <w:rFonts w:ascii="Franklin Gothic Book" w:hAnsi="Franklin Gothic Book"/>
                <w:b w:val="0"/>
                <w:bCs w:val="0"/>
                <w:color w:val="000000"/>
                <w:szCs w:val="24"/>
              </w:rPr>
            </w:pPr>
          </w:p>
        </w:tc>
        <w:tc>
          <w:tcPr>
            <w:tcW w:w="2700" w:type="dxa"/>
            <w:vAlign w:val="center"/>
          </w:tcPr>
          <w:p w14:paraId="66FC465A" w14:textId="37DAA151" w:rsidR="00C66FC2" w:rsidRPr="001130EB" w:rsidRDefault="00DB7E6B" w:rsidP="00E6394E">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highlight w:val="yellow"/>
              </w:rPr>
            </w:pPr>
            <w:r>
              <w:rPr>
                <w:rFonts w:ascii="Franklin Gothic Book" w:hAnsi="Franklin Gothic Book"/>
                <w:color w:val="000000"/>
                <w:szCs w:val="24"/>
                <w:highlight w:val="yellow"/>
              </w:rPr>
              <w:t>[</w:t>
            </w:r>
            <w:commentRangeStart w:id="234"/>
            <w:r>
              <w:rPr>
                <w:rFonts w:ascii="Franklin Gothic Book" w:hAnsi="Franklin Gothic Book"/>
                <w:color w:val="000000"/>
                <w:szCs w:val="24"/>
                <w:highlight w:val="yellow"/>
              </w:rPr>
              <w:t>Gravity t</w:t>
            </w:r>
            <w:commentRangeEnd w:id="234"/>
            <w:r w:rsidR="008F73AC">
              <w:rPr>
                <w:rStyle w:val="CommentReference"/>
              </w:rPr>
              <w:commentReference w:id="234"/>
            </w:r>
            <w:r>
              <w:rPr>
                <w:rFonts w:ascii="Franklin Gothic Book" w:hAnsi="Franklin Gothic Book"/>
                <w:color w:val="000000"/>
                <w:szCs w:val="24"/>
                <w:highlight w:val="yellow"/>
              </w:rPr>
              <w:t>ake-up assembly is misaligned or unlevel</w:t>
            </w:r>
          </w:p>
        </w:tc>
        <w:tc>
          <w:tcPr>
            <w:tcW w:w="3870" w:type="dxa"/>
            <w:vAlign w:val="center"/>
          </w:tcPr>
          <w:p w14:paraId="7723D431" w14:textId="186DD141" w:rsidR="00C66FC2" w:rsidRPr="001130EB" w:rsidRDefault="008F73AC" w:rsidP="009D6D74">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highlight w:val="yellow"/>
              </w:rPr>
            </w:pPr>
            <w:r>
              <w:rPr>
                <w:rFonts w:ascii="Franklin Gothic Book" w:hAnsi="Franklin Gothic Book"/>
                <w:color w:val="000000"/>
                <w:szCs w:val="24"/>
                <w:highlight w:val="yellow"/>
              </w:rPr>
              <w:t>Align and/or level the gravity take-up assembly.]</w:t>
            </w:r>
          </w:p>
        </w:tc>
      </w:tr>
      <w:tr w:rsidR="00EC0B9B" w:rsidRPr="00ED645B" w14:paraId="0A5F7D31" w14:textId="77777777" w:rsidTr="00E6394E">
        <w:trPr>
          <w:trHeight w:val="665"/>
        </w:trPr>
        <w:tc>
          <w:tcPr>
            <w:cnfStyle w:val="001000000000" w:firstRow="0" w:lastRow="0" w:firstColumn="1" w:lastColumn="0" w:oddVBand="0" w:evenVBand="0" w:oddHBand="0" w:evenHBand="0" w:firstRowFirstColumn="0" w:firstRowLastColumn="0" w:lastRowFirstColumn="0" w:lastRowLastColumn="0"/>
            <w:tcW w:w="2695" w:type="dxa"/>
            <w:vMerge w:val="restart"/>
            <w:vAlign w:val="center"/>
          </w:tcPr>
          <w:p w14:paraId="1D6E73EF" w14:textId="3526F994" w:rsidR="00EC0B9B" w:rsidRPr="00ED645B" w:rsidRDefault="00EC0B9B" w:rsidP="00E6394E">
            <w:pPr>
              <w:rPr>
                <w:rFonts w:ascii="Franklin Gothic Book" w:hAnsi="Franklin Gothic Book"/>
                <w:b w:val="0"/>
                <w:bCs w:val="0"/>
                <w:color w:val="000000"/>
                <w:szCs w:val="24"/>
              </w:rPr>
            </w:pPr>
            <w:r>
              <w:rPr>
                <w:rFonts w:ascii="Franklin Gothic Book" w:hAnsi="Franklin Gothic Book"/>
                <w:b w:val="0"/>
                <w:bCs w:val="0"/>
                <w:color w:val="000000"/>
                <w:szCs w:val="24"/>
              </w:rPr>
              <w:t>Bio-BELT trips or overloads the breaker</w:t>
            </w:r>
          </w:p>
        </w:tc>
        <w:tc>
          <w:tcPr>
            <w:tcW w:w="2700" w:type="dxa"/>
            <w:vMerge w:val="restart"/>
            <w:vAlign w:val="center"/>
          </w:tcPr>
          <w:p w14:paraId="56D9C861" w14:textId="0FA7100C" w:rsidR="00EC0B9B" w:rsidRPr="00EC0B9B" w:rsidRDefault="00EC0B9B" w:rsidP="00E6394E">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r w:rsidRPr="00EC0B9B">
              <w:rPr>
                <w:rFonts w:ascii="Franklin Gothic Book" w:hAnsi="Franklin Gothic Book"/>
                <w:color w:val="000000"/>
                <w:szCs w:val="24"/>
              </w:rPr>
              <w:t>Incorrect belt tensioning</w:t>
            </w:r>
          </w:p>
        </w:tc>
        <w:tc>
          <w:tcPr>
            <w:tcW w:w="3870" w:type="dxa"/>
            <w:vAlign w:val="center"/>
          </w:tcPr>
          <w:p w14:paraId="22BEBCD8" w14:textId="557EE02F" w:rsidR="00EC0B9B" w:rsidRPr="008D0877" w:rsidRDefault="00EC0B9B" w:rsidP="009D6D74">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highlight w:val="yellow"/>
              </w:rPr>
            </w:pPr>
            <w:r>
              <w:rPr>
                <w:rFonts w:ascii="Franklin Gothic Book" w:hAnsi="Franklin Gothic Book"/>
                <w:color w:val="000000"/>
                <w:szCs w:val="24"/>
                <w:highlight w:val="yellow"/>
              </w:rPr>
              <w:t>[</w:t>
            </w:r>
            <w:commentRangeStart w:id="235"/>
            <w:r w:rsidRPr="008D0877">
              <w:rPr>
                <w:rFonts w:ascii="Franklin Gothic Book" w:hAnsi="Franklin Gothic Book"/>
                <w:color w:val="000000"/>
                <w:szCs w:val="24"/>
                <w:highlight w:val="yellow"/>
              </w:rPr>
              <w:t xml:space="preserve">Check </w:t>
            </w:r>
            <w:commentRangeEnd w:id="235"/>
            <w:r>
              <w:rPr>
                <w:rStyle w:val="CommentReference"/>
              </w:rPr>
              <w:commentReference w:id="235"/>
            </w:r>
            <w:r w:rsidRPr="008D0877">
              <w:rPr>
                <w:rFonts w:ascii="Franklin Gothic Book" w:hAnsi="Franklin Gothic Book"/>
                <w:color w:val="000000"/>
                <w:szCs w:val="24"/>
                <w:highlight w:val="yellow"/>
              </w:rPr>
              <w:t xml:space="preserve">belt tension and adjust as required. Refer to Section </w:t>
            </w:r>
            <w:r w:rsidRPr="008D0877">
              <w:rPr>
                <w:rFonts w:ascii="Franklin Gothic Book" w:hAnsi="Franklin Gothic Book"/>
                <w:color w:val="000000"/>
                <w:szCs w:val="24"/>
                <w:highlight w:val="yellow"/>
              </w:rPr>
              <w:fldChar w:fldCharType="begin"/>
            </w:r>
            <w:r w:rsidRPr="008D0877">
              <w:rPr>
                <w:rFonts w:ascii="Franklin Gothic Book" w:hAnsi="Franklin Gothic Book"/>
                <w:color w:val="000000"/>
                <w:szCs w:val="24"/>
                <w:highlight w:val="yellow"/>
              </w:rPr>
              <w:instrText xml:space="preserve"> REF _Ref164767983 \r \h  \* MERGEFORMAT </w:instrText>
            </w:r>
            <w:r w:rsidRPr="008D0877">
              <w:rPr>
                <w:rFonts w:ascii="Franklin Gothic Book" w:hAnsi="Franklin Gothic Book"/>
                <w:color w:val="000000"/>
                <w:szCs w:val="24"/>
                <w:highlight w:val="yellow"/>
              </w:rPr>
            </w:r>
            <w:r w:rsidRPr="008D0877">
              <w:rPr>
                <w:rFonts w:ascii="Franklin Gothic Book" w:hAnsi="Franklin Gothic Book"/>
                <w:color w:val="000000"/>
                <w:szCs w:val="24"/>
                <w:highlight w:val="yellow"/>
              </w:rPr>
              <w:fldChar w:fldCharType="separate"/>
            </w:r>
            <w:r w:rsidR="0048730A">
              <w:rPr>
                <w:rFonts w:ascii="Franklin Gothic Book" w:hAnsi="Franklin Gothic Book"/>
                <w:color w:val="000000"/>
                <w:szCs w:val="24"/>
                <w:highlight w:val="yellow"/>
              </w:rPr>
              <w:t>6.2.1</w:t>
            </w:r>
            <w:r w:rsidRPr="008D0877">
              <w:rPr>
                <w:rFonts w:ascii="Franklin Gothic Book" w:hAnsi="Franklin Gothic Book"/>
                <w:color w:val="000000"/>
                <w:szCs w:val="24"/>
                <w:highlight w:val="yellow"/>
              </w:rPr>
              <w:fldChar w:fldCharType="end"/>
            </w:r>
            <w:r w:rsidRPr="008D0877">
              <w:rPr>
                <w:rFonts w:ascii="Franklin Gothic Book" w:hAnsi="Franklin Gothic Book"/>
                <w:color w:val="000000"/>
                <w:szCs w:val="24"/>
                <w:highlight w:val="yellow"/>
              </w:rPr>
              <w:t xml:space="preserve"> - </w:t>
            </w:r>
            <w:r w:rsidRPr="008D0877">
              <w:rPr>
                <w:rFonts w:ascii="Franklin Gothic Book" w:hAnsi="Franklin Gothic Book"/>
                <w:color w:val="000000"/>
                <w:szCs w:val="24"/>
                <w:highlight w:val="yellow"/>
              </w:rPr>
              <w:fldChar w:fldCharType="begin"/>
            </w:r>
            <w:r w:rsidRPr="008D0877">
              <w:rPr>
                <w:rFonts w:ascii="Franklin Gothic Book" w:hAnsi="Franklin Gothic Book"/>
                <w:color w:val="000000"/>
                <w:szCs w:val="24"/>
                <w:highlight w:val="yellow"/>
              </w:rPr>
              <w:instrText xml:space="preserve"> REF _Ref164767983 \h  \* MERGEFORMAT </w:instrText>
            </w:r>
            <w:r w:rsidRPr="008D0877">
              <w:rPr>
                <w:rFonts w:ascii="Franklin Gothic Book" w:hAnsi="Franklin Gothic Book"/>
                <w:color w:val="000000"/>
                <w:szCs w:val="24"/>
                <w:highlight w:val="yellow"/>
              </w:rPr>
            </w:r>
            <w:r w:rsidRPr="008D0877">
              <w:rPr>
                <w:rFonts w:ascii="Franklin Gothic Book" w:hAnsi="Franklin Gothic Book"/>
                <w:color w:val="000000"/>
                <w:szCs w:val="24"/>
                <w:highlight w:val="yellow"/>
              </w:rPr>
              <w:fldChar w:fldCharType="separate"/>
            </w:r>
            <w:r w:rsidR="0048730A" w:rsidRPr="0048730A">
              <w:rPr>
                <w:rFonts w:ascii="Franklin Gothic Book" w:hAnsi="Franklin Gothic Book"/>
                <w:highlight w:val="yellow"/>
              </w:rPr>
              <w:t xml:space="preserve">[Belt </w:t>
            </w:r>
            <w:r w:rsidR="0048730A" w:rsidRPr="00B50274">
              <w:rPr>
                <w:highlight w:val="yellow"/>
              </w:rPr>
              <w:t>Tensioning</w:t>
            </w:r>
            <w:r w:rsidRPr="008D0877">
              <w:rPr>
                <w:rFonts w:ascii="Franklin Gothic Book" w:hAnsi="Franklin Gothic Book"/>
                <w:color w:val="000000"/>
                <w:szCs w:val="24"/>
                <w:highlight w:val="yellow"/>
              </w:rPr>
              <w:fldChar w:fldCharType="end"/>
            </w:r>
            <w:r w:rsidRPr="008D0877">
              <w:rPr>
                <w:rFonts w:ascii="Franklin Gothic Book" w:hAnsi="Franklin Gothic Book"/>
                <w:color w:val="000000"/>
                <w:szCs w:val="24"/>
                <w:highlight w:val="yellow"/>
              </w:rPr>
              <w:t xml:space="preserve"> for information regarding adjusting belt tensioning.]</w:t>
            </w:r>
          </w:p>
        </w:tc>
      </w:tr>
      <w:tr w:rsidR="00EC0B9B" w:rsidRPr="00ED645B" w14:paraId="7F3AB44B" w14:textId="77777777" w:rsidTr="00E6394E">
        <w:trPr>
          <w:cnfStyle w:val="000000100000" w:firstRow="0" w:lastRow="0" w:firstColumn="0" w:lastColumn="0" w:oddVBand="0" w:evenVBand="0" w:oddHBand="1" w:evenHBand="0" w:firstRowFirstColumn="0" w:firstRowLastColumn="0" w:lastRowFirstColumn="0" w:lastRowLastColumn="0"/>
          <w:trHeight w:val="665"/>
        </w:trPr>
        <w:tc>
          <w:tcPr>
            <w:cnfStyle w:val="001000000000" w:firstRow="0" w:lastRow="0" w:firstColumn="1" w:lastColumn="0" w:oddVBand="0" w:evenVBand="0" w:oddHBand="0" w:evenHBand="0" w:firstRowFirstColumn="0" w:firstRowLastColumn="0" w:lastRowFirstColumn="0" w:lastRowLastColumn="0"/>
            <w:tcW w:w="2695" w:type="dxa"/>
            <w:vMerge/>
            <w:vAlign w:val="center"/>
          </w:tcPr>
          <w:p w14:paraId="21ECA11D" w14:textId="77777777" w:rsidR="00EC0B9B" w:rsidRDefault="00EC0B9B" w:rsidP="00E6394E">
            <w:pPr>
              <w:rPr>
                <w:rFonts w:ascii="Franklin Gothic Book" w:hAnsi="Franklin Gothic Book"/>
                <w:color w:val="000000"/>
                <w:szCs w:val="24"/>
              </w:rPr>
            </w:pPr>
          </w:p>
        </w:tc>
        <w:tc>
          <w:tcPr>
            <w:tcW w:w="2700" w:type="dxa"/>
            <w:vMerge/>
            <w:vAlign w:val="center"/>
          </w:tcPr>
          <w:p w14:paraId="0DED9082" w14:textId="77777777" w:rsidR="00EC0B9B" w:rsidRPr="00EC0B9B" w:rsidRDefault="00EC0B9B" w:rsidP="00E6394E">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p>
        </w:tc>
        <w:tc>
          <w:tcPr>
            <w:tcW w:w="3870" w:type="dxa"/>
            <w:vAlign w:val="center"/>
          </w:tcPr>
          <w:p w14:paraId="6DCD7CD4" w14:textId="7379EC33" w:rsidR="00EC0B9B" w:rsidRDefault="00EC0B9B" w:rsidP="009D6D74">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highlight w:val="yellow"/>
              </w:rPr>
            </w:pPr>
            <w:r>
              <w:rPr>
                <w:rFonts w:ascii="Franklin Gothic Book" w:hAnsi="Franklin Gothic Book"/>
                <w:color w:val="000000"/>
                <w:szCs w:val="24"/>
                <w:highlight w:val="yellow"/>
              </w:rPr>
              <w:t xml:space="preserve">[Check </w:t>
            </w:r>
            <w:commentRangeStart w:id="236"/>
            <w:commentRangeEnd w:id="236"/>
            <w:r>
              <w:rPr>
                <w:rStyle w:val="CommentReference"/>
              </w:rPr>
              <w:commentReference w:id="236"/>
            </w:r>
            <w:r>
              <w:rPr>
                <w:rFonts w:ascii="Franklin Gothic Book" w:hAnsi="Franklin Gothic Book"/>
                <w:color w:val="000000"/>
                <w:szCs w:val="24"/>
                <w:highlight w:val="yellow"/>
              </w:rPr>
              <w:t xml:space="preserve">belt tension and </w:t>
            </w:r>
            <w:r w:rsidR="00455908">
              <w:rPr>
                <w:rFonts w:ascii="Franklin Gothic Book" w:hAnsi="Franklin Gothic Book"/>
                <w:highlight w:val="yellow"/>
              </w:rPr>
              <w:t>increase or decrease</w:t>
            </w:r>
            <w:r w:rsidR="00455908" w:rsidRPr="00AC315B">
              <w:rPr>
                <w:rFonts w:ascii="Franklin Gothic Book" w:hAnsi="Franklin Gothic Book"/>
                <w:highlight w:val="yellow"/>
              </w:rPr>
              <w:t xml:space="preserve"> the </w:t>
            </w:r>
            <w:r w:rsidR="00455908">
              <w:rPr>
                <w:rFonts w:ascii="Franklin Gothic Book" w:hAnsi="Franklin Gothic Book"/>
                <w:highlight w:val="yellow"/>
              </w:rPr>
              <w:t xml:space="preserve">counterweight by adding or removing </w:t>
            </w:r>
            <w:r>
              <w:rPr>
                <w:rFonts w:ascii="Franklin Gothic Book" w:hAnsi="Franklin Gothic Book"/>
                <w:color w:val="000000"/>
                <w:szCs w:val="24"/>
                <w:highlight w:val="yellow"/>
              </w:rPr>
              <w:t>weight plates as required.]</w:t>
            </w:r>
          </w:p>
        </w:tc>
      </w:tr>
      <w:tr w:rsidR="009D2287" w:rsidRPr="00ED645B" w14:paraId="4DCF5977" w14:textId="77777777" w:rsidTr="00E6394E">
        <w:trPr>
          <w:trHeight w:val="611"/>
        </w:trPr>
        <w:tc>
          <w:tcPr>
            <w:cnfStyle w:val="001000000000" w:firstRow="0" w:lastRow="0" w:firstColumn="1" w:lastColumn="0" w:oddVBand="0" w:evenVBand="0" w:oddHBand="0" w:evenHBand="0" w:firstRowFirstColumn="0" w:firstRowLastColumn="0" w:lastRowFirstColumn="0" w:lastRowLastColumn="0"/>
            <w:tcW w:w="2695" w:type="dxa"/>
            <w:vMerge/>
            <w:vAlign w:val="center"/>
          </w:tcPr>
          <w:p w14:paraId="2A3C311B" w14:textId="77777777" w:rsidR="009D2287" w:rsidRDefault="009D2287" w:rsidP="00E6394E">
            <w:pPr>
              <w:rPr>
                <w:rFonts w:ascii="Franklin Gothic Book" w:hAnsi="Franklin Gothic Book"/>
                <w:b w:val="0"/>
                <w:bCs w:val="0"/>
                <w:color w:val="000000"/>
                <w:szCs w:val="24"/>
              </w:rPr>
            </w:pPr>
          </w:p>
        </w:tc>
        <w:tc>
          <w:tcPr>
            <w:tcW w:w="2700" w:type="dxa"/>
            <w:vAlign w:val="center"/>
          </w:tcPr>
          <w:p w14:paraId="2251EF4C" w14:textId="28507C6F" w:rsidR="009D2287" w:rsidRDefault="00324E6A" w:rsidP="00E6394E">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r>
              <w:rPr>
                <w:rFonts w:ascii="Franklin Gothic Book" w:hAnsi="Franklin Gothic Book"/>
                <w:color w:val="000000"/>
                <w:szCs w:val="24"/>
              </w:rPr>
              <w:t>Blockage or obstruction</w:t>
            </w:r>
          </w:p>
        </w:tc>
        <w:tc>
          <w:tcPr>
            <w:tcW w:w="3870" w:type="dxa"/>
            <w:vAlign w:val="center"/>
          </w:tcPr>
          <w:p w14:paraId="17666221" w14:textId="585A7BF3" w:rsidR="009D2287" w:rsidRDefault="009D2287" w:rsidP="009D6D74">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r>
              <w:rPr>
                <w:rFonts w:ascii="Franklin Gothic Book" w:hAnsi="Franklin Gothic Book"/>
                <w:color w:val="000000"/>
                <w:szCs w:val="24"/>
              </w:rPr>
              <w:t>Inspect the equipment for any obstructions to the belt and clear them as necessary.</w:t>
            </w:r>
          </w:p>
        </w:tc>
      </w:tr>
      <w:tr w:rsidR="009D2287" w:rsidRPr="00ED645B" w14:paraId="30412267" w14:textId="77777777" w:rsidTr="00E6394E">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6D455808" w14:textId="6322F367" w:rsidR="009D2287" w:rsidRDefault="00314619" w:rsidP="00E6394E">
            <w:pPr>
              <w:rPr>
                <w:rFonts w:ascii="Franklin Gothic Book" w:hAnsi="Franklin Gothic Book"/>
                <w:b w:val="0"/>
                <w:bCs w:val="0"/>
                <w:color w:val="000000"/>
                <w:szCs w:val="24"/>
              </w:rPr>
            </w:pPr>
            <w:r>
              <w:rPr>
                <w:rFonts w:ascii="Franklin Gothic Book" w:hAnsi="Franklin Gothic Book"/>
                <w:b w:val="0"/>
                <w:bCs w:val="0"/>
                <w:color w:val="000000"/>
                <w:szCs w:val="24"/>
              </w:rPr>
              <w:lastRenderedPageBreak/>
              <w:t>Excessive r</w:t>
            </w:r>
            <w:r w:rsidR="009D2287">
              <w:rPr>
                <w:rFonts w:ascii="Franklin Gothic Book" w:hAnsi="Franklin Gothic Book"/>
                <w:b w:val="0"/>
                <w:bCs w:val="0"/>
                <w:color w:val="000000"/>
                <w:szCs w:val="24"/>
              </w:rPr>
              <w:t>esidual material is observed on the belt</w:t>
            </w:r>
          </w:p>
        </w:tc>
        <w:tc>
          <w:tcPr>
            <w:tcW w:w="2700" w:type="dxa"/>
            <w:vAlign w:val="center"/>
          </w:tcPr>
          <w:p w14:paraId="0EC1F460" w14:textId="49958A36" w:rsidR="009D2287" w:rsidRDefault="00C76730" w:rsidP="00E6394E">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Pr>
                <w:rFonts w:ascii="Franklin Gothic Book" w:hAnsi="Franklin Gothic Book"/>
                <w:color w:val="000000"/>
                <w:szCs w:val="24"/>
              </w:rPr>
              <w:t>Issue with scraper</w:t>
            </w:r>
            <w:r w:rsidR="00996C65">
              <w:rPr>
                <w:rFonts w:ascii="Franklin Gothic Book" w:hAnsi="Franklin Gothic Book"/>
                <w:color w:val="000000"/>
                <w:szCs w:val="24"/>
              </w:rPr>
              <w:t xml:space="preserve"> (or plow if applicable)</w:t>
            </w:r>
          </w:p>
        </w:tc>
        <w:tc>
          <w:tcPr>
            <w:tcW w:w="3870" w:type="dxa"/>
            <w:vAlign w:val="center"/>
          </w:tcPr>
          <w:p w14:paraId="184F2B69" w14:textId="6243F802" w:rsidR="009D2287" w:rsidRDefault="009D2287" w:rsidP="009D6D74">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Pr>
                <w:rFonts w:ascii="Franklin Gothic Book" w:hAnsi="Franklin Gothic Book"/>
                <w:color w:val="000000"/>
                <w:szCs w:val="24"/>
              </w:rPr>
              <w:t>Inspect the scraper blade and mechanism</w:t>
            </w:r>
            <w:r w:rsidR="00996C65">
              <w:rPr>
                <w:rFonts w:ascii="Franklin Gothic Book" w:hAnsi="Franklin Gothic Book"/>
                <w:color w:val="000000"/>
                <w:szCs w:val="24"/>
              </w:rPr>
              <w:t xml:space="preserve"> (or plow if applicable)</w:t>
            </w:r>
            <w:r>
              <w:rPr>
                <w:rFonts w:ascii="Franklin Gothic Book" w:hAnsi="Franklin Gothic Book"/>
                <w:color w:val="000000"/>
                <w:szCs w:val="24"/>
              </w:rPr>
              <w:t>.</w:t>
            </w:r>
            <w:r w:rsidR="00996C65">
              <w:rPr>
                <w:rFonts w:ascii="Franklin Gothic Book" w:hAnsi="Franklin Gothic Book"/>
                <w:color w:val="000000"/>
                <w:szCs w:val="24"/>
              </w:rPr>
              <w:t xml:space="preserve"> Replace wear parts or adjust the scraper (or plow) proximity to the belt as needed.</w:t>
            </w:r>
          </w:p>
        </w:tc>
      </w:tr>
      <w:tr w:rsidR="008F73AC" w:rsidRPr="00ED645B" w14:paraId="4ACF8D27" w14:textId="77777777" w:rsidTr="00E6394E">
        <w:trPr>
          <w:trHeight w:val="611"/>
        </w:trPr>
        <w:tc>
          <w:tcPr>
            <w:cnfStyle w:val="001000000000" w:firstRow="0" w:lastRow="0" w:firstColumn="1" w:lastColumn="0" w:oddVBand="0" w:evenVBand="0" w:oddHBand="0" w:evenHBand="0" w:firstRowFirstColumn="0" w:firstRowLastColumn="0" w:lastRowFirstColumn="0" w:lastRowLastColumn="0"/>
            <w:tcW w:w="2695" w:type="dxa"/>
            <w:vMerge w:val="restart"/>
            <w:vAlign w:val="center"/>
          </w:tcPr>
          <w:p w14:paraId="45996F4C" w14:textId="47FFC94A" w:rsidR="008F73AC" w:rsidRDefault="008F73AC" w:rsidP="00E6394E">
            <w:pPr>
              <w:rPr>
                <w:rFonts w:ascii="Franklin Gothic Book" w:hAnsi="Franklin Gothic Book"/>
                <w:b w:val="0"/>
                <w:bCs w:val="0"/>
                <w:color w:val="000000"/>
                <w:szCs w:val="24"/>
              </w:rPr>
            </w:pPr>
            <w:r>
              <w:rPr>
                <w:rFonts w:ascii="Franklin Gothic Book" w:hAnsi="Franklin Gothic Book"/>
                <w:b w:val="0"/>
                <w:bCs w:val="0"/>
                <w:color w:val="000000"/>
                <w:szCs w:val="24"/>
              </w:rPr>
              <w:t>Belt rubs the frame</w:t>
            </w:r>
          </w:p>
        </w:tc>
        <w:tc>
          <w:tcPr>
            <w:tcW w:w="2700" w:type="dxa"/>
            <w:vAlign w:val="center"/>
          </w:tcPr>
          <w:p w14:paraId="672A7572" w14:textId="59E04D39" w:rsidR="008F73AC" w:rsidRDefault="008F73AC" w:rsidP="00E6394E">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r>
              <w:rPr>
                <w:rFonts w:ascii="Franklin Gothic Book" w:hAnsi="Franklin Gothic Book"/>
                <w:color w:val="000000"/>
                <w:szCs w:val="24"/>
              </w:rPr>
              <w:t>Idler is not square or level</w:t>
            </w:r>
          </w:p>
        </w:tc>
        <w:tc>
          <w:tcPr>
            <w:tcW w:w="3870" w:type="dxa"/>
            <w:vAlign w:val="center"/>
          </w:tcPr>
          <w:p w14:paraId="2A4F99E4" w14:textId="1B64F801" w:rsidR="008F73AC" w:rsidRDefault="008F73AC" w:rsidP="009D6D74">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rPr>
            </w:pPr>
            <w:r>
              <w:rPr>
                <w:rFonts w:ascii="Franklin Gothic Book" w:hAnsi="Franklin Gothic Book"/>
                <w:color w:val="000000"/>
                <w:szCs w:val="24"/>
              </w:rPr>
              <w:t>Inspect all idlers and correct as necessary.</w:t>
            </w:r>
          </w:p>
        </w:tc>
      </w:tr>
      <w:tr w:rsidR="008F73AC" w:rsidRPr="00ED645B" w14:paraId="65CC8F62" w14:textId="77777777" w:rsidTr="00E6394E">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695" w:type="dxa"/>
            <w:vMerge/>
            <w:vAlign w:val="center"/>
          </w:tcPr>
          <w:p w14:paraId="1461EF81" w14:textId="77777777" w:rsidR="008F73AC" w:rsidRDefault="008F73AC" w:rsidP="00E6394E">
            <w:pPr>
              <w:rPr>
                <w:rFonts w:ascii="Franklin Gothic Book" w:hAnsi="Franklin Gothic Book"/>
                <w:b w:val="0"/>
                <w:bCs w:val="0"/>
                <w:color w:val="000000"/>
                <w:szCs w:val="24"/>
              </w:rPr>
            </w:pPr>
          </w:p>
        </w:tc>
        <w:tc>
          <w:tcPr>
            <w:tcW w:w="2700" w:type="dxa"/>
            <w:vAlign w:val="center"/>
          </w:tcPr>
          <w:p w14:paraId="0C2DF69E" w14:textId="04CCC32D" w:rsidR="008F73AC" w:rsidRDefault="008F73AC" w:rsidP="00E6394E">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Pr>
                <w:rFonts w:ascii="Franklin Gothic Book" w:hAnsi="Franklin Gothic Book"/>
                <w:color w:val="000000"/>
                <w:szCs w:val="24"/>
              </w:rPr>
              <w:t>Drum pulley is not square or level</w:t>
            </w:r>
          </w:p>
        </w:tc>
        <w:tc>
          <w:tcPr>
            <w:tcW w:w="3870" w:type="dxa"/>
            <w:vAlign w:val="center"/>
          </w:tcPr>
          <w:p w14:paraId="5A5ABB34" w14:textId="2F3308F5" w:rsidR="008F73AC" w:rsidRDefault="008F73AC" w:rsidP="009D6D74">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Pr>
                <w:rFonts w:ascii="Franklin Gothic Book" w:hAnsi="Franklin Gothic Book"/>
                <w:color w:val="000000"/>
                <w:szCs w:val="24"/>
              </w:rPr>
              <w:t xml:space="preserve">Inspect the drum pulleys and correct as necessary. </w:t>
            </w:r>
            <w:r w:rsidRPr="000F2640">
              <w:rPr>
                <w:rFonts w:ascii="Franklin Gothic Book" w:hAnsi="Franklin Gothic Book"/>
                <w:color w:val="000000"/>
                <w:szCs w:val="24"/>
              </w:rPr>
              <w:t>The drum pulley should be perpendicular to the Bio-BELT frame; correct alignment as required by adjusting the location of one side of the drum pulley bearings. Correct drum pulley levelness as needed by adjusting the frame slightly or adding shims beneath the bearings.</w:t>
            </w:r>
          </w:p>
        </w:tc>
      </w:tr>
      <w:tr w:rsidR="008F73AC" w:rsidRPr="00ED645B" w14:paraId="347BD1BF" w14:textId="77777777" w:rsidTr="00E6394E">
        <w:trPr>
          <w:trHeight w:val="611"/>
        </w:trPr>
        <w:tc>
          <w:tcPr>
            <w:cnfStyle w:val="001000000000" w:firstRow="0" w:lastRow="0" w:firstColumn="1" w:lastColumn="0" w:oddVBand="0" w:evenVBand="0" w:oddHBand="0" w:evenHBand="0" w:firstRowFirstColumn="0" w:firstRowLastColumn="0" w:lastRowFirstColumn="0" w:lastRowLastColumn="0"/>
            <w:tcW w:w="2695" w:type="dxa"/>
            <w:vMerge/>
            <w:vAlign w:val="center"/>
          </w:tcPr>
          <w:p w14:paraId="5A7578B5" w14:textId="77777777" w:rsidR="008F73AC" w:rsidRDefault="008F73AC" w:rsidP="00E6394E">
            <w:pPr>
              <w:rPr>
                <w:rFonts w:ascii="Franklin Gothic Book" w:hAnsi="Franklin Gothic Book"/>
                <w:b w:val="0"/>
                <w:bCs w:val="0"/>
                <w:color w:val="000000"/>
                <w:szCs w:val="24"/>
              </w:rPr>
            </w:pPr>
          </w:p>
        </w:tc>
        <w:tc>
          <w:tcPr>
            <w:tcW w:w="2700" w:type="dxa"/>
            <w:vAlign w:val="center"/>
          </w:tcPr>
          <w:p w14:paraId="67A48BBF" w14:textId="6C055441" w:rsidR="008F73AC" w:rsidRPr="0073427F" w:rsidRDefault="0073427F" w:rsidP="00E6394E">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highlight w:val="yellow"/>
              </w:rPr>
            </w:pPr>
            <w:r w:rsidRPr="0073427F">
              <w:rPr>
                <w:rFonts w:ascii="Franklin Gothic Book" w:hAnsi="Franklin Gothic Book"/>
                <w:color w:val="000000"/>
                <w:szCs w:val="24"/>
                <w:highlight w:val="yellow"/>
              </w:rPr>
              <w:t>[</w:t>
            </w:r>
            <w:commentRangeStart w:id="237"/>
            <w:r w:rsidRPr="0073427F">
              <w:rPr>
                <w:rFonts w:ascii="Franklin Gothic Book" w:hAnsi="Franklin Gothic Book"/>
                <w:color w:val="000000"/>
                <w:szCs w:val="24"/>
                <w:highlight w:val="yellow"/>
              </w:rPr>
              <w:t>Gravity take-up assembly</w:t>
            </w:r>
            <w:commentRangeEnd w:id="237"/>
            <w:r w:rsidRPr="0073427F">
              <w:rPr>
                <w:rStyle w:val="CommentReference"/>
                <w:highlight w:val="yellow"/>
              </w:rPr>
              <w:commentReference w:id="237"/>
            </w:r>
            <w:r w:rsidRPr="0073427F">
              <w:rPr>
                <w:highlight w:val="yellow"/>
              </w:rPr>
              <w:t xml:space="preserve"> </w:t>
            </w:r>
            <w:r w:rsidRPr="0073427F">
              <w:rPr>
                <w:rFonts w:ascii="Franklin Gothic Book" w:hAnsi="Franklin Gothic Book"/>
                <w:color w:val="000000"/>
                <w:szCs w:val="24"/>
                <w:highlight w:val="yellow"/>
              </w:rPr>
              <w:t>is misaligned or unlevel</w:t>
            </w:r>
          </w:p>
        </w:tc>
        <w:tc>
          <w:tcPr>
            <w:tcW w:w="3870" w:type="dxa"/>
            <w:vAlign w:val="center"/>
          </w:tcPr>
          <w:p w14:paraId="2E920FFB" w14:textId="3A50A962" w:rsidR="008F73AC" w:rsidRPr="0073427F" w:rsidRDefault="0073427F" w:rsidP="009D6D74">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highlight w:val="yellow"/>
              </w:rPr>
            </w:pPr>
            <w:r w:rsidRPr="0073427F">
              <w:rPr>
                <w:rFonts w:ascii="Franklin Gothic Book" w:hAnsi="Franklin Gothic Book"/>
                <w:color w:val="000000"/>
                <w:szCs w:val="24"/>
                <w:highlight w:val="yellow"/>
              </w:rPr>
              <w:t>Align and/or level the gravity take-up assembly.]</w:t>
            </w:r>
          </w:p>
        </w:tc>
      </w:tr>
      <w:tr w:rsidR="003700EC" w:rsidRPr="00ED645B" w14:paraId="7F1663AF" w14:textId="77777777" w:rsidTr="00E6394E">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77F6253B" w14:textId="29E3D263" w:rsidR="003700EC" w:rsidRDefault="003700EC" w:rsidP="00E6394E">
            <w:pPr>
              <w:rPr>
                <w:rFonts w:ascii="Franklin Gothic Book" w:hAnsi="Franklin Gothic Book"/>
                <w:b w:val="0"/>
                <w:bCs w:val="0"/>
                <w:color w:val="000000"/>
                <w:szCs w:val="24"/>
              </w:rPr>
            </w:pPr>
            <w:r>
              <w:rPr>
                <w:rFonts w:ascii="Franklin Gothic Book" w:hAnsi="Franklin Gothic Book"/>
                <w:b w:val="0"/>
                <w:bCs w:val="0"/>
                <w:color w:val="000000"/>
                <w:szCs w:val="24"/>
              </w:rPr>
              <w:t>Other miscellaneous belt issue</w:t>
            </w:r>
          </w:p>
        </w:tc>
        <w:tc>
          <w:tcPr>
            <w:tcW w:w="2700" w:type="dxa"/>
            <w:vAlign w:val="center"/>
          </w:tcPr>
          <w:p w14:paraId="38FF4F9B" w14:textId="4A992150" w:rsidR="003700EC" w:rsidRPr="003700EC" w:rsidRDefault="003700EC" w:rsidP="00E6394E">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sidRPr="003700EC">
              <w:rPr>
                <w:rFonts w:ascii="Franklin Gothic Book" w:hAnsi="Franklin Gothic Book"/>
                <w:color w:val="000000"/>
                <w:szCs w:val="24"/>
              </w:rPr>
              <w:t>Refer to troubleshooting information provided by the belt manufacturer (included in Appendix A: Catalog Cuts).</w:t>
            </w:r>
          </w:p>
        </w:tc>
        <w:tc>
          <w:tcPr>
            <w:tcW w:w="3870" w:type="dxa"/>
            <w:vAlign w:val="center"/>
          </w:tcPr>
          <w:p w14:paraId="359DBADC" w14:textId="7FE5C158" w:rsidR="003700EC" w:rsidRPr="003700EC" w:rsidRDefault="003700EC" w:rsidP="009D6D74">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rPr>
            </w:pPr>
            <w:r w:rsidRPr="003700EC">
              <w:rPr>
                <w:rFonts w:ascii="Franklin Gothic Book" w:hAnsi="Franklin Gothic Book"/>
                <w:color w:val="000000"/>
                <w:szCs w:val="24"/>
              </w:rPr>
              <w:t>Refer to troubleshooting information provided by the belt manufacturer (included in Appendix A: Catalog Cuts).</w:t>
            </w:r>
          </w:p>
        </w:tc>
      </w:tr>
      <w:tr w:rsidR="004E5271" w:rsidRPr="00ED645B" w14:paraId="22C02817" w14:textId="77777777" w:rsidTr="00E6394E">
        <w:trPr>
          <w:trHeight w:val="611"/>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0630676A" w14:textId="3B09FBEA" w:rsidR="004E5271" w:rsidRPr="00AA5105" w:rsidRDefault="004E5271" w:rsidP="00E6394E">
            <w:pPr>
              <w:rPr>
                <w:rFonts w:ascii="Franklin Gothic Book" w:hAnsi="Franklin Gothic Book"/>
                <w:b w:val="0"/>
                <w:bCs w:val="0"/>
                <w:color w:val="000000"/>
                <w:szCs w:val="24"/>
                <w:highlight w:val="yellow"/>
              </w:rPr>
            </w:pPr>
            <w:r w:rsidRPr="00AA5105">
              <w:rPr>
                <w:rFonts w:ascii="Franklin Gothic Book" w:hAnsi="Franklin Gothic Book"/>
                <w:b w:val="0"/>
                <w:bCs w:val="0"/>
                <w:color w:val="000000"/>
                <w:szCs w:val="24"/>
                <w:highlight w:val="yellow"/>
              </w:rPr>
              <w:t>[</w:t>
            </w:r>
            <w:commentRangeStart w:id="238"/>
            <w:r w:rsidRPr="00AA5105">
              <w:rPr>
                <w:rFonts w:ascii="Franklin Gothic Book" w:hAnsi="Franklin Gothic Book"/>
                <w:b w:val="0"/>
                <w:bCs w:val="0"/>
                <w:color w:val="000000"/>
                <w:szCs w:val="24"/>
                <w:highlight w:val="yellow"/>
              </w:rPr>
              <w:t>Wash bo</w:t>
            </w:r>
            <w:commentRangeEnd w:id="238"/>
            <w:r w:rsidR="00C33CF8">
              <w:rPr>
                <w:rStyle w:val="CommentReference"/>
                <w:b w:val="0"/>
                <w:bCs w:val="0"/>
              </w:rPr>
              <w:commentReference w:id="238"/>
            </w:r>
            <w:r w:rsidRPr="00AA5105">
              <w:rPr>
                <w:rFonts w:ascii="Franklin Gothic Book" w:hAnsi="Franklin Gothic Book"/>
                <w:b w:val="0"/>
                <w:bCs w:val="0"/>
                <w:color w:val="000000"/>
                <w:szCs w:val="24"/>
                <w:highlight w:val="yellow"/>
              </w:rPr>
              <w:t>x not draining</w:t>
            </w:r>
          </w:p>
        </w:tc>
        <w:tc>
          <w:tcPr>
            <w:tcW w:w="2700" w:type="dxa"/>
            <w:vAlign w:val="center"/>
          </w:tcPr>
          <w:p w14:paraId="09FBF3BA" w14:textId="6539D2A6" w:rsidR="004E5271" w:rsidRPr="00AA5105" w:rsidRDefault="008008B7" w:rsidP="00E6394E">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highlight w:val="yellow"/>
              </w:rPr>
            </w:pPr>
            <w:r>
              <w:rPr>
                <w:rFonts w:ascii="Franklin Gothic Book" w:hAnsi="Franklin Gothic Book"/>
                <w:color w:val="000000"/>
                <w:szCs w:val="24"/>
                <w:highlight w:val="yellow"/>
              </w:rPr>
              <w:t>Drain is clogged or blocked with material.</w:t>
            </w:r>
          </w:p>
        </w:tc>
        <w:tc>
          <w:tcPr>
            <w:tcW w:w="3870" w:type="dxa"/>
            <w:vAlign w:val="center"/>
          </w:tcPr>
          <w:p w14:paraId="21C1CC1D" w14:textId="47CB8729" w:rsidR="004E5271" w:rsidRPr="00AA5105" w:rsidRDefault="008008B7" w:rsidP="009D6D74">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highlight w:val="yellow"/>
              </w:rPr>
            </w:pPr>
            <w:r w:rsidRPr="008008B7">
              <w:rPr>
                <w:rFonts w:ascii="Franklin Gothic Book" w:hAnsi="Franklin Gothic Book"/>
                <w:color w:val="000000"/>
                <w:szCs w:val="24"/>
                <w:highlight w:val="yellow"/>
              </w:rPr>
              <w:t>Remove any material that has collected and blocked the drain.</w:t>
            </w:r>
            <w:r w:rsidR="00C33CF8">
              <w:rPr>
                <w:rFonts w:ascii="Franklin Gothic Book" w:hAnsi="Franklin Gothic Book"/>
                <w:color w:val="000000"/>
                <w:szCs w:val="24"/>
                <w:highlight w:val="yellow"/>
              </w:rPr>
              <w:t>]</w:t>
            </w:r>
          </w:p>
        </w:tc>
      </w:tr>
      <w:tr w:rsidR="00C33CF8" w:rsidRPr="00ED645B" w14:paraId="1E95710E" w14:textId="77777777" w:rsidTr="00E6394E">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695" w:type="dxa"/>
            <w:vMerge w:val="restart"/>
            <w:vAlign w:val="center"/>
          </w:tcPr>
          <w:p w14:paraId="679260BE" w14:textId="6DBE5D30" w:rsidR="00C33CF8" w:rsidRPr="00AA5105" w:rsidRDefault="00C33CF8" w:rsidP="00E6394E">
            <w:pPr>
              <w:rPr>
                <w:rFonts w:ascii="Franklin Gothic Book" w:hAnsi="Franklin Gothic Book"/>
                <w:b w:val="0"/>
                <w:bCs w:val="0"/>
                <w:color w:val="000000"/>
                <w:szCs w:val="24"/>
                <w:highlight w:val="yellow"/>
              </w:rPr>
            </w:pPr>
            <w:commentRangeStart w:id="239"/>
            <w:r w:rsidRPr="00AA5105">
              <w:rPr>
                <w:rFonts w:ascii="Franklin Gothic Book" w:hAnsi="Franklin Gothic Book"/>
                <w:b w:val="0"/>
                <w:bCs w:val="0"/>
                <w:color w:val="000000"/>
                <w:szCs w:val="24"/>
                <w:highlight w:val="yellow"/>
              </w:rPr>
              <w:t>[Wash box not cleaning the belt/spraying water</w:t>
            </w:r>
            <w:commentRangeEnd w:id="239"/>
            <w:r>
              <w:rPr>
                <w:rStyle w:val="CommentReference"/>
                <w:b w:val="0"/>
                <w:bCs w:val="0"/>
              </w:rPr>
              <w:commentReference w:id="239"/>
            </w:r>
          </w:p>
        </w:tc>
        <w:tc>
          <w:tcPr>
            <w:tcW w:w="2700" w:type="dxa"/>
            <w:vAlign w:val="center"/>
          </w:tcPr>
          <w:p w14:paraId="75964238" w14:textId="52F1FA98" w:rsidR="00C33CF8" w:rsidRPr="00AA5105" w:rsidRDefault="00C33CF8" w:rsidP="00E6394E">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highlight w:val="yellow"/>
              </w:rPr>
            </w:pPr>
            <w:r>
              <w:rPr>
                <w:rFonts w:ascii="Franklin Gothic Book" w:hAnsi="Franklin Gothic Book"/>
                <w:color w:val="000000"/>
                <w:szCs w:val="24"/>
                <w:highlight w:val="yellow"/>
              </w:rPr>
              <w:t>Water pressure</w:t>
            </w:r>
            <w:r w:rsidR="000C6182">
              <w:rPr>
                <w:rFonts w:ascii="Franklin Gothic Book" w:hAnsi="Franklin Gothic Book"/>
                <w:color w:val="000000"/>
                <w:szCs w:val="24"/>
                <w:highlight w:val="yellow"/>
              </w:rPr>
              <w:t xml:space="preserve"> is insufficient.</w:t>
            </w:r>
          </w:p>
        </w:tc>
        <w:tc>
          <w:tcPr>
            <w:tcW w:w="3870" w:type="dxa"/>
            <w:vAlign w:val="center"/>
          </w:tcPr>
          <w:p w14:paraId="20775F73" w14:textId="3890B4A2" w:rsidR="00C33CF8" w:rsidRPr="00AA5105" w:rsidRDefault="000C6182" w:rsidP="009D6D74">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highlight w:val="yellow"/>
              </w:rPr>
            </w:pPr>
            <w:r>
              <w:rPr>
                <w:rFonts w:ascii="Franklin Gothic Book" w:hAnsi="Franklin Gothic Book"/>
                <w:color w:val="000000"/>
                <w:szCs w:val="24"/>
                <w:highlight w:val="yellow"/>
              </w:rPr>
              <w:t>Investigate water pressure in the wash box and adjust or mitigate as needed.</w:t>
            </w:r>
            <w:r w:rsidR="002C54D2">
              <w:rPr>
                <w:rFonts w:ascii="Franklin Gothic Book" w:hAnsi="Franklin Gothic Book"/>
                <w:color w:val="000000"/>
                <w:szCs w:val="24"/>
                <w:highlight w:val="yellow"/>
              </w:rPr>
              <w:t>]</w:t>
            </w:r>
          </w:p>
        </w:tc>
      </w:tr>
      <w:tr w:rsidR="00C33CF8" w:rsidRPr="00ED645B" w14:paraId="6D33804F" w14:textId="77777777" w:rsidTr="00E6394E">
        <w:trPr>
          <w:trHeight w:val="611"/>
        </w:trPr>
        <w:tc>
          <w:tcPr>
            <w:cnfStyle w:val="001000000000" w:firstRow="0" w:lastRow="0" w:firstColumn="1" w:lastColumn="0" w:oddVBand="0" w:evenVBand="0" w:oddHBand="0" w:evenHBand="0" w:firstRowFirstColumn="0" w:firstRowLastColumn="0" w:lastRowFirstColumn="0" w:lastRowLastColumn="0"/>
            <w:tcW w:w="2695" w:type="dxa"/>
            <w:vMerge/>
            <w:vAlign w:val="center"/>
          </w:tcPr>
          <w:p w14:paraId="332DB5AD" w14:textId="77777777" w:rsidR="00C33CF8" w:rsidRPr="00AA5105" w:rsidRDefault="00C33CF8" w:rsidP="00E6394E">
            <w:pPr>
              <w:rPr>
                <w:rFonts w:ascii="Franklin Gothic Book" w:hAnsi="Franklin Gothic Book"/>
                <w:b w:val="0"/>
                <w:bCs w:val="0"/>
                <w:color w:val="000000"/>
                <w:szCs w:val="24"/>
                <w:highlight w:val="yellow"/>
              </w:rPr>
            </w:pPr>
          </w:p>
        </w:tc>
        <w:tc>
          <w:tcPr>
            <w:tcW w:w="2700" w:type="dxa"/>
            <w:vAlign w:val="center"/>
          </w:tcPr>
          <w:p w14:paraId="7B9F8A4E" w14:textId="07954F00" w:rsidR="00C33CF8" w:rsidRDefault="00C33CF8" w:rsidP="00E6394E">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highlight w:val="yellow"/>
              </w:rPr>
            </w:pPr>
            <w:r>
              <w:rPr>
                <w:rFonts w:ascii="Franklin Gothic Book" w:hAnsi="Franklin Gothic Book"/>
                <w:color w:val="000000"/>
                <w:szCs w:val="24"/>
                <w:highlight w:val="yellow"/>
              </w:rPr>
              <w:t xml:space="preserve">Wash box </w:t>
            </w:r>
            <w:r w:rsidR="000C6182">
              <w:rPr>
                <w:rFonts w:ascii="Franklin Gothic Book" w:hAnsi="Franklin Gothic Book"/>
                <w:color w:val="000000"/>
                <w:szCs w:val="24"/>
                <w:highlight w:val="yellow"/>
              </w:rPr>
              <w:t xml:space="preserve">water </w:t>
            </w:r>
            <w:r>
              <w:rPr>
                <w:rFonts w:ascii="Franklin Gothic Book" w:hAnsi="Franklin Gothic Book"/>
                <w:color w:val="000000"/>
                <w:szCs w:val="24"/>
                <w:highlight w:val="yellow"/>
              </w:rPr>
              <w:t xml:space="preserve">ports are </w:t>
            </w:r>
            <w:r w:rsidR="000C6182">
              <w:rPr>
                <w:rFonts w:ascii="Franklin Gothic Book" w:hAnsi="Franklin Gothic Book"/>
                <w:color w:val="000000"/>
                <w:szCs w:val="24"/>
                <w:highlight w:val="yellow"/>
              </w:rPr>
              <w:t>clogged with material</w:t>
            </w:r>
          </w:p>
        </w:tc>
        <w:tc>
          <w:tcPr>
            <w:tcW w:w="3870" w:type="dxa"/>
            <w:vAlign w:val="center"/>
          </w:tcPr>
          <w:p w14:paraId="3289D816" w14:textId="226E8E0F" w:rsidR="00C33CF8" w:rsidRPr="00AA5105" w:rsidRDefault="000C6182" w:rsidP="009D6D74">
            <w:pPr>
              <w:ind w:leftChars="-7" w:hangingChars="7" w:hanging="17"/>
              <w:cnfStyle w:val="000000000000" w:firstRow="0" w:lastRow="0" w:firstColumn="0" w:lastColumn="0" w:oddVBand="0" w:evenVBand="0" w:oddHBand="0" w:evenHBand="0" w:firstRowFirstColumn="0" w:firstRowLastColumn="0" w:lastRowFirstColumn="0" w:lastRowLastColumn="0"/>
              <w:rPr>
                <w:rFonts w:ascii="Franklin Gothic Book" w:hAnsi="Franklin Gothic Book"/>
                <w:color w:val="000000"/>
                <w:szCs w:val="24"/>
                <w:highlight w:val="yellow"/>
              </w:rPr>
            </w:pPr>
            <w:r>
              <w:rPr>
                <w:rFonts w:ascii="Franklin Gothic Book" w:hAnsi="Franklin Gothic Book"/>
                <w:color w:val="000000"/>
                <w:szCs w:val="24"/>
                <w:highlight w:val="yellow"/>
              </w:rPr>
              <w:t>Remove any material that has collected and blocked the water ports.</w:t>
            </w:r>
            <w:r w:rsidR="002C54D2">
              <w:rPr>
                <w:rFonts w:ascii="Franklin Gothic Book" w:hAnsi="Franklin Gothic Book"/>
                <w:color w:val="000000"/>
                <w:szCs w:val="24"/>
                <w:highlight w:val="yellow"/>
              </w:rPr>
              <w:t>]</w:t>
            </w:r>
          </w:p>
        </w:tc>
      </w:tr>
      <w:tr w:rsidR="00CC0A5B" w:rsidRPr="00ED645B" w14:paraId="3C7B1EAA" w14:textId="77777777" w:rsidTr="00E6394E">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1E5878F5" w14:textId="0C0E64AC" w:rsidR="00CC0A5B" w:rsidRPr="00AA5105" w:rsidRDefault="00814CF6" w:rsidP="00E6394E">
            <w:pPr>
              <w:rPr>
                <w:rFonts w:ascii="Franklin Gothic Book" w:hAnsi="Franklin Gothic Book"/>
                <w:b w:val="0"/>
                <w:bCs w:val="0"/>
                <w:color w:val="000000"/>
                <w:szCs w:val="24"/>
                <w:highlight w:val="yellow"/>
              </w:rPr>
            </w:pPr>
            <w:r>
              <w:rPr>
                <w:rFonts w:ascii="Franklin Gothic Book" w:hAnsi="Franklin Gothic Book"/>
                <w:b w:val="0"/>
                <w:bCs w:val="0"/>
                <w:color w:val="000000"/>
                <w:szCs w:val="24"/>
                <w:highlight w:val="yellow"/>
              </w:rPr>
              <w:t>[</w:t>
            </w:r>
            <w:commentRangeStart w:id="240"/>
            <w:r>
              <w:rPr>
                <w:rFonts w:ascii="Franklin Gothic Book" w:hAnsi="Franklin Gothic Book"/>
                <w:b w:val="0"/>
                <w:bCs w:val="0"/>
                <w:color w:val="000000"/>
                <w:szCs w:val="24"/>
                <w:highlight w:val="yellow"/>
              </w:rPr>
              <w:t>Drive assembly v-belt issu</w:t>
            </w:r>
            <w:commentRangeEnd w:id="240"/>
            <w:r w:rsidR="000945BC">
              <w:rPr>
                <w:rStyle w:val="CommentReference"/>
                <w:b w:val="0"/>
                <w:bCs w:val="0"/>
              </w:rPr>
              <w:commentReference w:id="240"/>
            </w:r>
            <w:r>
              <w:rPr>
                <w:rFonts w:ascii="Franklin Gothic Book" w:hAnsi="Franklin Gothic Book"/>
                <w:b w:val="0"/>
                <w:bCs w:val="0"/>
                <w:color w:val="000000"/>
                <w:szCs w:val="24"/>
                <w:highlight w:val="yellow"/>
              </w:rPr>
              <w:t>e</w:t>
            </w:r>
            <w:r w:rsidR="00C333A7">
              <w:rPr>
                <w:rFonts w:ascii="Franklin Gothic Book" w:hAnsi="Franklin Gothic Book"/>
                <w:b w:val="0"/>
                <w:bCs w:val="0"/>
                <w:color w:val="000000"/>
                <w:szCs w:val="24"/>
                <w:highlight w:val="yellow"/>
              </w:rPr>
              <w:t xml:space="preserve"> or wear</w:t>
            </w:r>
          </w:p>
        </w:tc>
        <w:tc>
          <w:tcPr>
            <w:tcW w:w="2700" w:type="dxa"/>
            <w:vAlign w:val="center"/>
          </w:tcPr>
          <w:p w14:paraId="432519A2" w14:textId="55A7FE77" w:rsidR="00CC0A5B" w:rsidRPr="00814CF6" w:rsidRDefault="00814CF6" w:rsidP="00E6394E">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highlight w:val="yellow"/>
              </w:rPr>
            </w:pPr>
            <w:r w:rsidRPr="00814CF6">
              <w:rPr>
                <w:rFonts w:ascii="Franklin Gothic Book" w:hAnsi="Franklin Gothic Book"/>
                <w:color w:val="000000"/>
                <w:szCs w:val="24"/>
                <w:highlight w:val="yellow"/>
              </w:rPr>
              <w:t>Refer to the detailed troubleshooting procedures provided in the manufacturer’s information included in Appendix A: Catalog Cuts.</w:t>
            </w:r>
          </w:p>
        </w:tc>
        <w:tc>
          <w:tcPr>
            <w:tcW w:w="3870" w:type="dxa"/>
            <w:vAlign w:val="center"/>
          </w:tcPr>
          <w:p w14:paraId="01553266" w14:textId="759F95A4" w:rsidR="00CC0A5B" w:rsidRPr="00814CF6" w:rsidRDefault="00814CF6" w:rsidP="009D6D74">
            <w:pPr>
              <w:ind w:leftChars="-7" w:hangingChars="7" w:hanging="17"/>
              <w:cnfStyle w:val="000000100000" w:firstRow="0" w:lastRow="0" w:firstColumn="0" w:lastColumn="0" w:oddVBand="0" w:evenVBand="0" w:oddHBand="1" w:evenHBand="0" w:firstRowFirstColumn="0" w:firstRowLastColumn="0" w:lastRowFirstColumn="0" w:lastRowLastColumn="0"/>
              <w:rPr>
                <w:rFonts w:ascii="Franklin Gothic Book" w:hAnsi="Franklin Gothic Book"/>
                <w:color w:val="000000"/>
                <w:szCs w:val="24"/>
                <w:highlight w:val="yellow"/>
              </w:rPr>
            </w:pPr>
            <w:r w:rsidRPr="00814CF6">
              <w:rPr>
                <w:rFonts w:ascii="Franklin Gothic Book" w:hAnsi="Franklin Gothic Book"/>
                <w:color w:val="000000"/>
                <w:szCs w:val="24"/>
                <w:highlight w:val="yellow"/>
              </w:rPr>
              <w:t xml:space="preserve">Refer to the detailed troubleshooting </w:t>
            </w:r>
            <w:r w:rsidR="00C668BA">
              <w:rPr>
                <w:rFonts w:ascii="Franklin Gothic Book" w:hAnsi="Franklin Gothic Book"/>
                <w:color w:val="000000"/>
                <w:szCs w:val="24"/>
                <w:highlight w:val="yellow"/>
              </w:rPr>
              <w:t>procedures</w:t>
            </w:r>
            <w:r w:rsidRPr="00814CF6">
              <w:rPr>
                <w:rFonts w:ascii="Franklin Gothic Book" w:hAnsi="Franklin Gothic Book"/>
                <w:color w:val="000000"/>
                <w:szCs w:val="24"/>
                <w:highlight w:val="yellow"/>
              </w:rPr>
              <w:t xml:space="preserve"> provided in the manufacturer’s information included in Appendix A: Catalog Cuts.</w:t>
            </w:r>
            <w:r w:rsidR="009F397F">
              <w:rPr>
                <w:rFonts w:ascii="Franklin Gothic Book" w:hAnsi="Franklin Gothic Book"/>
                <w:color w:val="000000"/>
                <w:szCs w:val="24"/>
                <w:highlight w:val="yellow"/>
              </w:rPr>
              <w:t>]</w:t>
            </w:r>
          </w:p>
        </w:tc>
      </w:tr>
    </w:tbl>
    <w:p w14:paraId="3FE66ADE" w14:textId="77777777" w:rsidR="00B216F0" w:rsidRPr="003A2E0F" w:rsidRDefault="00B216F0" w:rsidP="008273DE"/>
    <w:p w14:paraId="2F12C905" w14:textId="77777777" w:rsidR="005754DE" w:rsidRDefault="005754DE" w:rsidP="00B216F0">
      <w:pPr>
        <w:ind w:left="1080" w:hanging="450"/>
        <w:rPr>
          <w:sz w:val="32"/>
          <w:szCs w:val="32"/>
        </w:rPr>
      </w:pPr>
    </w:p>
    <w:p w14:paraId="3638859B" w14:textId="72101920" w:rsidR="007F5FC2" w:rsidRPr="0094083B" w:rsidRDefault="005754DE" w:rsidP="00CE43D5">
      <w:pPr>
        <w:pStyle w:val="Heading1"/>
      </w:pPr>
      <w:r>
        <w:rPr>
          <w:sz w:val="32"/>
          <w:szCs w:val="32"/>
        </w:rPr>
        <w:br w:type="page"/>
      </w:r>
      <w:bookmarkStart w:id="241" w:name="_Toc182488419"/>
      <w:r w:rsidR="007F5FC2" w:rsidRPr="0094083B">
        <w:lastRenderedPageBreak/>
        <w:t>Policies</w:t>
      </w:r>
      <w:bookmarkEnd w:id="241"/>
    </w:p>
    <w:p w14:paraId="5855A462" w14:textId="380E6666" w:rsidR="007F5FC2" w:rsidRPr="00F96910" w:rsidRDefault="007F5FC2" w:rsidP="0094083B">
      <w:pPr>
        <w:pStyle w:val="Heading2"/>
      </w:pPr>
      <w:bookmarkStart w:id="242" w:name="_Toc182488420"/>
      <w:r w:rsidRPr="00F96910">
        <w:t>Warranty</w:t>
      </w:r>
      <w:bookmarkEnd w:id="242"/>
    </w:p>
    <w:p w14:paraId="68902528" w14:textId="088CC76F" w:rsidR="007F5FC2" w:rsidRDefault="007F5FC2" w:rsidP="00C90D70">
      <w:pPr>
        <w:rPr>
          <w:rFonts w:ascii="Franklin Gothic Book" w:hAnsi="Franklin Gothic Book"/>
        </w:rPr>
      </w:pPr>
      <w:r w:rsidRPr="0094083B">
        <w:rPr>
          <w:rFonts w:ascii="Franklin Gothic Book" w:hAnsi="Franklin Gothic Book"/>
        </w:rPr>
        <w:t>All JMS equipment and/or materials are of high quality and are manufactured in conformity with the best commercial practices.</w:t>
      </w:r>
      <w:r w:rsidR="006B6B30">
        <w:rPr>
          <w:rFonts w:ascii="Franklin Gothic Book" w:hAnsi="Franklin Gothic Book"/>
        </w:rPr>
        <w:t xml:space="preserve"> JMS</w:t>
      </w:r>
      <w:r w:rsidRPr="0094083B">
        <w:rPr>
          <w:rFonts w:ascii="Franklin Gothic Book" w:hAnsi="Franklin Gothic Book"/>
        </w:rPr>
        <w:t xml:space="preserve"> guarantee</w:t>
      </w:r>
      <w:r w:rsidR="006B6B30">
        <w:rPr>
          <w:rFonts w:ascii="Franklin Gothic Book" w:hAnsi="Franklin Gothic Book"/>
        </w:rPr>
        <w:t>s</w:t>
      </w:r>
      <w:r w:rsidRPr="0094083B">
        <w:rPr>
          <w:rFonts w:ascii="Franklin Gothic Book" w:hAnsi="Franklin Gothic Book"/>
        </w:rPr>
        <w:t xml:space="preserve"> all equipment</w:t>
      </w:r>
      <w:r w:rsidR="00CE43D5">
        <w:rPr>
          <w:rFonts w:ascii="Franklin Gothic Book" w:hAnsi="Franklin Gothic Book"/>
        </w:rPr>
        <w:t xml:space="preserve"> and </w:t>
      </w:r>
      <w:r w:rsidRPr="0094083B">
        <w:rPr>
          <w:rFonts w:ascii="Franklin Gothic Book" w:hAnsi="Franklin Gothic Book"/>
        </w:rPr>
        <w:t>materials manufactured or supplied by</w:t>
      </w:r>
      <w:r w:rsidR="006B6B30">
        <w:rPr>
          <w:rFonts w:ascii="Franklin Gothic Book" w:hAnsi="Franklin Gothic Book"/>
        </w:rPr>
        <w:t xml:space="preserve"> JMS</w:t>
      </w:r>
      <w:r w:rsidRPr="0094083B">
        <w:rPr>
          <w:rFonts w:ascii="Franklin Gothic Book" w:hAnsi="Franklin Gothic Book"/>
        </w:rPr>
        <w:t xml:space="preserve"> to be free from defects in material and workmanship at the time of startup for a </w:t>
      </w:r>
      <w:r w:rsidRPr="0051571F">
        <w:rPr>
          <w:rFonts w:ascii="Franklin Gothic Book" w:hAnsi="Franklin Gothic Book"/>
          <w:highlight w:val="yellow"/>
        </w:rPr>
        <w:t xml:space="preserve">period </w:t>
      </w:r>
      <w:commentRangeStart w:id="243"/>
      <w:r w:rsidRPr="0051571F">
        <w:rPr>
          <w:rFonts w:ascii="Franklin Gothic Book" w:hAnsi="Franklin Gothic Book"/>
          <w:highlight w:val="yellow"/>
        </w:rPr>
        <w:t xml:space="preserve">of </w:t>
      </w:r>
      <w:r w:rsidR="00CE43D5" w:rsidRPr="0051571F">
        <w:rPr>
          <w:rFonts w:ascii="Franklin Gothic Book" w:hAnsi="Franklin Gothic Book"/>
          <w:highlight w:val="yellow"/>
        </w:rPr>
        <w:t>XXXXX</w:t>
      </w:r>
      <w:commentRangeEnd w:id="243"/>
      <w:r w:rsidR="00FD085D" w:rsidRPr="0051571F">
        <w:rPr>
          <w:rStyle w:val="CommentReference"/>
          <w:highlight w:val="yellow"/>
        </w:rPr>
        <w:commentReference w:id="243"/>
      </w:r>
      <w:r w:rsidRPr="0094083B">
        <w:rPr>
          <w:rFonts w:ascii="Franklin Gothic Book" w:hAnsi="Franklin Gothic Book"/>
        </w:rPr>
        <w:t xml:space="preserve">. </w:t>
      </w:r>
      <w:r w:rsidR="006B6B30">
        <w:rPr>
          <w:rFonts w:ascii="Franklin Gothic Book" w:hAnsi="Franklin Gothic Book"/>
        </w:rPr>
        <w:t>JMS</w:t>
      </w:r>
      <w:r w:rsidRPr="0094083B">
        <w:rPr>
          <w:rFonts w:ascii="Franklin Gothic Book" w:hAnsi="Franklin Gothic Book"/>
        </w:rPr>
        <w:t xml:space="preserve"> will furnish without charge but will not install replacements for such parts and materials </w:t>
      </w:r>
      <w:r w:rsidR="006B6B30">
        <w:rPr>
          <w:rFonts w:ascii="Franklin Gothic Book" w:hAnsi="Franklin Gothic Book"/>
        </w:rPr>
        <w:t>JMS</w:t>
      </w:r>
      <w:r w:rsidRPr="0094083B">
        <w:rPr>
          <w:rFonts w:ascii="Franklin Gothic Book" w:hAnsi="Franklin Gothic Book"/>
        </w:rPr>
        <w:t xml:space="preserve"> find</w:t>
      </w:r>
      <w:r w:rsidR="006B6B30">
        <w:rPr>
          <w:rFonts w:ascii="Franklin Gothic Book" w:hAnsi="Franklin Gothic Book"/>
        </w:rPr>
        <w:t>s</w:t>
      </w:r>
      <w:r w:rsidRPr="0094083B">
        <w:rPr>
          <w:rFonts w:ascii="Franklin Gothic Book" w:hAnsi="Franklin Gothic Book"/>
        </w:rPr>
        <w:t xml:space="preserve"> to be defective.</w:t>
      </w:r>
    </w:p>
    <w:p w14:paraId="15716C80" w14:textId="77777777" w:rsidR="00C90D70" w:rsidRPr="0094083B" w:rsidRDefault="00C90D70" w:rsidP="0094083B">
      <w:pPr>
        <w:rPr>
          <w:rFonts w:ascii="Franklin Gothic Book" w:hAnsi="Franklin Gothic Book"/>
        </w:rPr>
      </w:pPr>
    </w:p>
    <w:p w14:paraId="7CEE5C66" w14:textId="030BC458" w:rsidR="007F5FC2" w:rsidRDefault="007F5FC2" w:rsidP="00C90D70">
      <w:pPr>
        <w:rPr>
          <w:rFonts w:ascii="Franklin Gothic Book" w:hAnsi="Franklin Gothic Book"/>
        </w:rPr>
      </w:pPr>
      <w:r w:rsidRPr="0094083B">
        <w:rPr>
          <w:rFonts w:ascii="Franklin Gothic Book" w:hAnsi="Franklin Gothic Book"/>
        </w:rPr>
        <w:t xml:space="preserve">This guarantee </w:t>
      </w:r>
      <w:r w:rsidR="009A2B06">
        <w:rPr>
          <w:rFonts w:ascii="Franklin Gothic Book" w:hAnsi="Franklin Gothic Book"/>
        </w:rPr>
        <w:t xml:space="preserve">does </w:t>
      </w:r>
      <w:r w:rsidRPr="0094083B">
        <w:rPr>
          <w:rFonts w:ascii="Franklin Gothic Book" w:hAnsi="Franklin Gothic Book"/>
        </w:rPr>
        <w:t xml:space="preserve">not apply to any equipment which has been improperly handled or stored, improperly lubricated, subjected to misuse or neglect, misapplied with reference to the </w:t>
      </w:r>
      <w:r w:rsidR="009A2B06">
        <w:rPr>
          <w:rFonts w:ascii="Franklin Gothic Book" w:hAnsi="Franklin Gothic Book"/>
        </w:rPr>
        <w:t>E</w:t>
      </w:r>
      <w:r w:rsidRPr="0094083B">
        <w:rPr>
          <w:rFonts w:ascii="Franklin Gothic Book" w:hAnsi="Franklin Gothic Book"/>
        </w:rPr>
        <w:t xml:space="preserve">ngineer's </w:t>
      </w:r>
      <w:r w:rsidR="009A2B06">
        <w:rPr>
          <w:rFonts w:ascii="Franklin Gothic Book" w:hAnsi="Franklin Gothic Book"/>
        </w:rPr>
        <w:t>S</w:t>
      </w:r>
      <w:r w:rsidRPr="0094083B">
        <w:rPr>
          <w:rFonts w:ascii="Franklin Gothic Book" w:hAnsi="Franklin Gothic Book"/>
        </w:rPr>
        <w:t xml:space="preserve">pecifications, altered or tampered with, </w:t>
      </w:r>
      <w:r w:rsidR="009A2B06">
        <w:rPr>
          <w:rFonts w:ascii="Franklin Gothic Book" w:hAnsi="Franklin Gothic Book"/>
        </w:rPr>
        <w:t>and/</w:t>
      </w:r>
      <w:r w:rsidRPr="0094083B">
        <w:rPr>
          <w:rFonts w:ascii="Franklin Gothic Book" w:hAnsi="Franklin Gothic Book"/>
        </w:rPr>
        <w:t xml:space="preserve">or damaged by corrective work performed without </w:t>
      </w:r>
      <w:r w:rsidR="009A2B06">
        <w:rPr>
          <w:rFonts w:ascii="Franklin Gothic Book" w:hAnsi="Franklin Gothic Book"/>
        </w:rPr>
        <w:t>JMS’</w:t>
      </w:r>
      <w:r w:rsidRPr="0094083B">
        <w:rPr>
          <w:rFonts w:ascii="Franklin Gothic Book" w:hAnsi="Franklin Gothic Book"/>
        </w:rPr>
        <w:t xml:space="preserve"> specific written consent. No allowances will be made for such corrective work done without such consent.  </w:t>
      </w:r>
    </w:p>
    <w:p w14:paraId="004FDF4F" w14:textId="77777777" w:rsidR="00C90D70" w:rsidRPr="0094083B" w:rsidRDefault="00C90D70" w:rsidP="0094083B">
      <w:pPr>
        <w:rPr>
          <w:rFonts w:ascii="Franklin Gothic Book" w:hAnsi="Franklin Gothic Book"/>
        </w:rPr>
      </w:pPr>
    </w:p>
    <w:p w14:paraId="5F5BB255" w14:textId="31317FAF" w:rsidR="007F5FC2" w:rsidRDefault="007F5FC2" w:rsidP="00C90D70">
      <w:pPr>
        <w:rPr>
          <w:rFonts w:ascii="Franklin Gothic Book" w:hAnsi="Franklin Gothic Book"/>
        </w:rPr>
      </w:pPr>
      <w:r w:rsidRPr="0094083B">
        <w:rPr>
          <w:rFonts w:ascii="Franklin Gothic Book" w:hAnsi="Franklin Gothic Book"/>
        </w:rPr>
        <w:t>Deterioration by chemical action, improper maintenance</w:t>
      </w:r>
      <w:r w:rsidR="009A2B06">
        <w:rPr>
          <w:rFonts w:ascii="Franklin Gothic Book" w:hAnsi="Franklin Gothic Book"/>
        </w:rPr>
        <w:t>,</w:t>
      </w:r>
      <w:r w:rsidRPr="0094083B">
        <w:rPr>
          <w:rFonts w:ascii="Franklin Gothic Book" w:hAnsi="Franklin Gothic Book"/>
        </w:rPr>
        <w:t xml:space="preserve"> or normal wear does not constitute defects and are therefore not covered by this warranty. Additionally, consumable items are not covered by this warranty. All warranty claims must be submitted within ten (10) calendar days of discovery of defects or </w:t>
      </w:r>
      <w:r w:rsidR="009A2B06">
        <w:rPr>
          <w:rFonts w:ascii="Franklin Gothic Book" w:hAnsi="Franklin Gothic Book"/>
        </w:rPr>
        <w:t>they will</w:t>
      </w:r>
      <w:r w:rsidRPr="0094083B">
        <w:rPr>
          <w:rFonts w:ascii="Franklin Gothic Book" w:hAnsi="Franklin Gothic Book"/>
        </w:rPr>
        <w:t xml:space="preserve"> be deemed waived. The foregoing is in lieu of all other warranties, whether expressed or implied.</w:t>
      </w:r>
    </w:p>
    <w:p w14:paraId="19A8B9A2" w14:textId="77777777" w:rsidR="00C90D70" w:rsidRPr="00630D65" w:rsidRDefault="00C90D70" w:rsidP="0094083B">
      <w:pPr>
        <w:rPr>
          <w:szCs w:val="24"/>
        </w:rPr>
      </w:pPr>
    </w:p>
    <w:p w14:paraId="5BD55BB1" w14:textId="7D352F56" w:rsidR="007F5FC2" w:rsidRPr="00C90D70" w:rsidRDefault="007F5FC2" w:rsidP="0094083B">
      <w:pPr>
        <w:pStyle w:val="Heading2"/>
      </w:pPr>
      <w:bookmarkStart w:id="244" w:name="_Toc182488421"/>
      <w:r w:rsidRPr="00C90D70">
        <w:t>Liability</w:t>
      </w:r>
      <w:bookmarkEnd w:id="244"/>
    </w:p>
    <w:p w14:paraId="232B75F6" w14:textId="6FFBABA7" w:rsidR="007F5FC2" w:rsidRPr="0094083B" w:rsidRDefault="007F5FC2" w:rsidP="0094083B">
      <w:pPr>
        <w:rPr>
          <w:rFonts w:ascii="Franklin Gothic Book" w:hAnsi="Franklin Gothic Book"/>
          <w:b/>
        </w:rPr>
      </w:pPr>
      <w:r w:rsidRPr="0094083B">
        <w:rPr>
          <w:rFonts w:ascii="Franklin Gothic Book" w:hAnsi="Franklin Gothic Book"/>
        </w:rPr>
        <w:t xml:space="preserve">It is expressly understood that </w:t>
      </w:r>
      <w:r w:rsidR="006B6B30">
        <w:rPr>
          <w:rFonts w:ascii="Franklin Gothic Book" w:hAnsi="Franklin Gothic Book"/>
        </w:rPr>
        <w:t xml:space="preserve">JMS’ </w:t>
      </w:r>
      <w:r w:rsidRPr="0094083B">
        <w:rPr>
          <w:rFonts w:ascii="Franklin Gothic Book" w:hAnsi="Franklin Gothic Book"/>
        </w:rPr>
        <w:t xml:space="preserve">liability for </w:t>
      </w:r>
      <w:r w:rsidR="006B6B30">
        <w:rPr>
          <w:rFonts w:ascii="Franklin Gothic Book" w:hAnsi="Franklin Gothic Book"/>
        </w:rPr>
        <w:t>JMS</w:t>
      </w:r>
      <w:r w:rsidRPr="0094083B">
        <w:rPr>
          <w:rFonts w:ascii="Franklin Gothic Book" w:hAnsi="Franklin Gothic Book"/>
        </w:rPr>
        <w:t xml:space="preserve"> products is limited to the furnishing of such replacement parts, and that </w:t>
      </w:r>
      <w:r w:rsidR="00C761B5">
        <w:rPr>
          <w:rFonts w:ascii="Franklin Gothic Book" w:hAnsi="Franklin Gothic Book"/>
        </w:rPr>
        <w:t>JMS</w:t>
      </w:r>
      <w:r w:rsidRPr="0094083B">
        <w:rPr>
          <w:rFonts w:ascii="Franklin Gothic Book" w:hAnsi="Franklin Gothic Book"/>
        </w:rPr>
        <w:t xml:space="preserve"> will not be liable for any other expense, injury, loss</w:t>
      </w:r>
      <w:r w:rsidR="00C761B5">
        <w:rPr>
          <w:rFonts w:ascii="Franklin Gothic Book" w:hAnsi="Franklin Gothic Book"/>
        </w:rPr>
        <w:t>,</w:t>
      </w:r>
      <w:r w:rsidRPr="0094083B">
        <w:rPr>
          <w:rFonts w:ascii="Franklin Gothic Book" w:hAnsi="Franklin Gothic Book"/>
        </w:rPr>
        <w:t xml:space="preserve"> or damage, whether direct or consequential, including but not limited to loss of profits, production, or increased cost of operation arising in connection with the sale or use of, or inability to use, </w:t>
      </w:r>
      <w:r w:rsidR="00C761B5">
        <w:rPr>
          <w:rFonts w:ascii="Franklin Gothic Book" w:hAnsi="Franklin Gothic Book"/>
        </w:rPr>
        <w:t>JMS</w:t>
      </w:r>
      <w:r w:rsidRPr="0094083B">
        <w:rPr>
          <w:rFonts w:ascii="Franklin Gothic Book" w:hAnsi="Franklin Gothic Book"/>
        </w:rPr>
        <w:t xml:space="preserve"> equipment</w:t>
      </w:r>
      <w:r w:rsidR="00C761B5">
        <w:rPr>
          <w:rFonts w:ascii="Franklin Gothic Book" w:hAnsi="Franklin Gothic Book"/>
        </w:rPr>
        <w:t xml:space="preserve"> and/or </w:t>
      </w:r>
      <w:r w:rsidRPr="0094083B">
        <w:rPr>
          <w:rFonts w:ascii="Franklin Gothic Book" w:hAnsi="Franklin Gothic Book"/>
        </w:rPr>
        <w:t xml:space="preserve">materials for any purpose except as herein provided.  </w:t>
      </w:r>
    </w:p>
    <w:p w14:paraId="55591DFB" w14:textId="77777777" w:rsidR="007F5FC2" w:rsidRPr="0094083B" w:rsidRDefault="007F5FC2" w:rsidP="0094083B">
      <w:pPr>
        <w:rPr>
          <w:rFonts w:ascii="Franklin Gothic Book" w:hAnsi="Franklin Gothic Book"/>
          <w:b/>
        </w:rPr>
      </w:pPr>
    </w:p>
    <w:p w14:paraId="56E00830" w14:textId="41C67710" w:rsidR="007F5FC2" w:rsidRPr="0094083B" w:rsidRDefault="007F5FC2" w:rsidP="0094083B">
      <w:pPr>
        <w:rPr>
          <w:rFonts w:ascii="Franklin Gothic Book" w:hAnsi="Franklin Gothic Book"/>
          <w:b/>
        </w:rPr>
      </w:pPr>
      <w:r w:rsidRPr="0094083B">
        <w:rPr>
          <w:rFonts w:ascii="Franklin Gothic Book" w:hAnsi="Franklin Gothic Book"/>
        </w:rPr>
        <w:t xml:space="preserve">In the event a customer's order form states any liability terms which are additional to or different from these set forth herein, this form must be acknowledged in writing by </w:t>
      </w:r>
      <w:r w:rsidR="00C761B5">
        <w:rPr>
          <w:rFonts w:ascii="Franklin Gothic Book" w:hAnsi="Franklin Gothic Book"/>
        </w:rPr>
        <w:t xml:space="preserve">JMS </w:t>
      </w:r>
      <w:r w:rsidRPr="0094083B">
        <w:rPr>
          <w:rFonts w:ascii="Franklin Gothic Book" w:hAnsi="Franklin Gothic Book"/>
        </w:rPr>
        <w:t>to accept any liability set forth in such form(s).</w:t>
      </w:r>
    </w:p>
    <w:p w14:paraId="6BA709C1" w14:textId="77777777" w:rsidR="007F5FC2" w:rsidRPr="00630D65" w:rsidRDefault="007F5FC2" w:rsidP="00630D65">
      <w:pPr>
        <w:rPr>
          <w:szCs w:val="24"/>
        </w:rPr>
      </w:pPr>
    </w:p>
    <w:p w14:paraId="022E15AC" w14:textId="6AAA3155" w:rsidR="007F5FC2" w:rsidRPr="00113542" w:rsidRDefault="007F5FC2" w:rsidP="0094083B">
      <w:pPr>
        <w:pStyle w:val="Heading2"/>
      </w:pPr>
      <w:bookmarkStart w:id="245" w:name="_Toc182488422"/>
      <w:r w:rsidRPr="00113542">
        <w:t>Returns</w:t>
      </w:r>
      <w:bookmarkEnd w:id="245"/>
    </w:p>
    <w:p w14:paraId="3D0211F8" w14:textId="5AA05ED1" w:rsidR="007F5FC2" w:rsidRPr="0094083B" w:rsidRDefault="007F5FC2" w:rsidP="0094083B">
      <w:pPr>
        <w:rPr>
          <w:rFonts w:ascii="Franklin Gothic Book" w:hAnsi="Franklin Gothic Book"/>
          <w:b/>
        </w:rPr>
      </w:pPr>
      <w:r w:rsidRPr="0094083B">
        <w:rPr>
          <w:rFonts w:ascii="Franklin Gothic Book" w:hAnsi="Franklin Gothic Book"/>
        </w:rPr>
        <w:t xml:space="preserve">All returns must be authorized by </w:t>
      </w:r>
      <w:r w:rsidR="00C761B5">
        <w:rPr>
          <w:rFonts w:ascii="Franklin Gothic Book" w:hAnsi="Franklin Gothic Book"/>
        </w:rPr>
        <w:t>JMS</w:t>
      </w:r>
      <w:r w:rsidRPr="0094083B">
        <w:rPr>
          <w:rFonts w:ascii="Franklin Gothic Book" w:hAnsi="Franklin Gothic Book"/>
        </w:rPr>
        <w:t>, and no credit will be allowed for returned items that are damaged in transit, incomplete</w:t>
      </w:r>
      <w:r w:rsidR="00C761B5">
        <w:rPr>
          <w:rFonts w:ascii="Franklin Gothic Book" w:hAnsi="Franklin Gothic Book"/>
        </w:rPr>
        <w:t>,</w:t>
      </w:r>
      <w:r w:rsidRPr="0094083B">
        <w:rPr>
          <w:rFonts w:ascii="Franklin Gothic Book" w:hAnsi="Franklin Gothic Book"/>
        </w:rPr>
        <w:t xml:space="preserve"> or received in an unsatisfactory condition. All items that are not eligible for credit will be returned to customer via freight collect or discarded upon customer's instructions.</w:t>
      </w:r>
    </w:p>
    <w:p w14:paraId="13783090" w14:textId="77777777" w:rsidR="007F5FC2" w:rsidRPr="00630D65" w:rsidRDefault="007F5FC2" w:rsidP="00630D65">
      <w:pPr>
        <w:rPr>
          <w:szCs w:val="24"/>
        </w:rPr>
      </w:pPr>
    </w:p>
    <w:p w14:paraId="04EBCA26" w14:textId="6D7DFDD8" w:rsidR="007F5FC2" w:rsidRPr="00113542" w:rsidRDefault="007F5FC2" w:rsidP="0094083B">
      <w:pPr>
        <w:pStyle w:val="Heading2"/>
      </w:pPr>
      <w:bookmarkStart w:id="246" w:name="_Toc182488423"/>
      <w:r w:rsidRPr="00C90D70">
        <w:t>Delivery</w:t>
      </w:r>
      <w:bookmarkEnd w:id="246"/>
    </w:p>
    <w:p w14:paraId="64B6D25E" w14:textId="400D6A88" w:rsidR="007F5FC2" w:rsidRDefault="007F5FC2" w:rsidP="00C90D70">
      <w:pPr>
        <w:rPr>
          <w:rFonts w:ascii="Franklin Gothic Book" w:hAnsi="Franklin Gothic Book"/>
        </w:rPr>
      </w:pPr>
      <w:r w:rsidRPr="0094083B">
        <w:rPr>
          <w:rFonts w:ascii="Franklin Gothic Book" w:hAnsi="Franklin Gothic Book"/>
        </w:rPr>
        <w:t xml:space="preserve">Delivery dates represent only </w:t>
      </w:r>
      <w:r w:rsidR="00C761B5">
        <w:rPr>
          <w:rFonts w:ascii="Franklin Gothic Book" w:hAnsi="Franklin Gothic Book"/>
        </w:rPr>
        <w:t>JMS’</w:t>
      </w:r>
      <w:r w:rsidRPr="0094083B">
        <w:rPr>
          <w:rFonts w:ascii="Franklin Gothic Book" w:hAnsi="Franklin Gothic Book"/>
        </w:rPr>
        <w:t xml:space="preserve"> best estimate of the time required to complete the work and ship the material from </w:t>
      </w:r>
      <w:r w:rsidR="00C761B5">
        <w:rPr>
          <w:rFonts w:ascii="Franklin Gothic Book" w:hAnsi="Franklin Gothic Book"/>
        </w:rPr>
        <w:t>JMS’</w:t>
      </w:r>
      <w:r w:rsidRPr="0094083B">
        <w:rPr>
          <w:rFonts w:ascii="Franklin Gothic Book" w:hAnsi="Franklin Gothic Book"/>
        </w:rPr>
        <w:t xml:space="preserve"> plant. All orders are accepted with the understanding that </w:t>
      </w:r>
      <w:r w:rsidRPr="0094083B">
        <w:rPr>
          <w:rFonts w:ascii="Franklin Gothic Book" w:hAnsi="Franklin Gothic Book"/>
        </w:rPr>
        <w:lastRenderedPageBreak/>
        <w:t>shipping dates are approximate and subject to change because of factory conditions, fires, strikes, material shortages, civil or military authority, acts of God</w:t>
      </w:r>
      <w:r w:rsidR="00C761B5">
        <w:rPr>
          <w:rFonts w:ascii="Franklin Gothic Book" w:hAnsi="Franklin Gothic Book"/>
        </w:rPr>
        <w:t>,</w:t>
      </w:r>
      <w:r w:rsidRPr="0094083B">
        <w:rPr>
          <w:rFonts w:ascii="Franklin Gothic Book" w:hAnsi="Franklin Gothic Book"/>
        </w:rPr>
        <w:t xml:space="preserve"> or other causes beyond </w:t>
      </w:r>
      <w:r w:rsidR="00C761B5">
        <w:rPr>
          <w:rFonts w:ascii="Franklin Gothic Book" w:hAnsi="Franklin Gothic Book"/>
        </w:rPr>
        <w:t xml:space="preserve">JMS </w:t>
      </w:r>
      <w:r w:rsidRPr="0094083B">
        <w:rPr>
          <w:rFonts w:ascii="Franklin Gothic Book" w:hAnsi="Franklin Gothic Book"/>
        </w:rPr>
        <w:t>knowledge or control.</w:t>
      </w:r>
    </w:p>
    <w:p w14:paraId="3DE28263" w14:textId="77777777" w:rsidR="00C90D70" w:rsidRPr="0094083B" w:rsidRDefault="00C90D70" w:rsidP="0094083B">
      <w:pPr>
        <w:rPr>
          <w:rFonts w:ascii="Franklin Gothic Book" w:hAnsi="Franklin Gothic Book"/>
        </w:rPr>
      </w:pPr>
    </w:p>
    <w:p w14:paraId="54B153B0" w14:textId="24763C2D" w:rsidR="007F5FC2" w:rsidRPr="0094083B" w:rsidRDefault="007F5FC2" w:rsidP="0094083B">
      <w:pPr>
        <w:rPr>
          <w:rFonts w:ascii="Franklin Gothic Book" w:hAnsi="Franklin Gothic Book"/>
        </w:rPr>
      </w:pPr>
      <w:r w:rsidRPr="0094083B">
        <w:rPr>
          <w:rFonts w:ascii="Franklin Gothic Book" w:hAnsi="Franklin Gothic Book"/>
        </w:rPr>
        <w:t>Back charges against JMS for alterations, shortages, damage repair</w:t>
      </w:r>
      <w:r w:rsidR="00C761B5">
        <w:rPr>
          <w:rFonts w:ascii="Franklin Gothic Book" w:hAnsi="Franklin Gothic Book"/>
        </w:rPr>
        <w:t>,</w:t>
      </w:r>
      <w:r w:rsidRPr="0094083B">
        <w:rPr>
          <w:rFonts w:ascii="Franklin Gothic Book" w:hAnsi="Franklin Gothic Book"/>
        </w:rPr>
        <w:t xml:space="preserve"> and</w:t>
      </w:r>
      <w:r w:rsidR="00C761B5">
        <w:rPr>
          <w:rFonts w:ascii="Franklin Gothic Book" w:hAnsi="Franklin Gothic Book"/>
        </w:rPr>
        <w:t>/</w:t>
      </w:r>
      <w:r w:rsidRPr="0094083B">
        <w:rPr>
          <w:rFonts w:ascii="Franklin Gothic Book" w:hAnsi="Franklin Gothic Book"/>
        </w:rPr>
        <w:t xml:space="preserve">or discrepancies will be accepted only with written prior approval from a duly authorized representative of </w:t>
      </w:r>
      <w:r w:rsidR="00C761B5">
        <w:rPr>
          <w:rFonts w:ascii="Franklin Gothic Book" w:hAnsi="Franklin Gothic Book"/>
        </w:rPr>
        <w:t>JMS</w:t>
      </w:r>
      <w:r w:rsidRPr="0094083B">
        <w:rPr>
          <w:rFonts w:ascii="Franklin Gothic Book" w:hAnsi="Franklin Gothic Book"/>
        </w:rPr>
        <w:t>.</w:t>
      </w:r>
    </w:p>
    <w:p w14:paraId="31E46439" w14:textId="77777777" w:rsidR="007F5FC2" w:rsidRDefault="007F5FC2" w:rsidP="007F5FC2">
      <w:pPr>
        <w:rPr>
          <w:szCs w:val="24"/>
        </w:rPr>
      </w:pPr>
    </w:p>
    <w:p w14:paraId="21E5BE05" w14:textId="18D45062" w:rsidR="007F5FC2" w:rsidRPr="00A839C4" w:rsidRDefault="0062124E" w:rsidP="0094083B">
      <w:pPr>
        <w:pStyle w:val="Heading2"/>
      </w:pPr>
      <w:bookmarkStart w:id="247" w:name="_Toc182488424"/>
      <w:r>
        <w:t>Thread Lubricant</w:t>
      </w:r>
      <w:r w:rsidR="007F5FC2" w:rsidRPr="00A839C4">
        <w:t xml:space="preserve"> Information</w:t>
      </w:r>
      <w:bookmarkEnd w:id="247"/>
      <w:r w:rsidR="007F5FC2" w:rsidRPr="00A839C4">
        <w:t xml:space="preserve"> </w:t>
      </w:r>
    </w:p>
    <w:p w14:paraId="4DEB3F47" w14:textId="157A3767" w:rsidR="0062124E" w:rsidRPr="0094083B" w:rsidRDefault="0062124E" w:rsidP="0062124E">
      <w:pPr>
        <w:rPr>
          <w:rFonts w:ascii="Franklin Gothic Book" w:hAnsi="Franklin Gothic Book"/>
        </w:rPr>
      </w:pPr>
      <w:r w:rsidRPr="0094083B">
        <w:rPr>
          <w:rFonts w:ascii="Franklin Gothic Book" w:hAnsi="Franklin Gothic Book"/>
        </w:rPr>
        <w:t>All JMS bolts and anchors are stainless steel material unless otherwise specified. Without an application</w:t>
      </w:r>
      <w:r>
        <w:rPr>
          <w:rFonts w:ascii="Franklin Gothic Book" w:hAnsi="Franklin Gothic Book"/>
        </w:rPr>
        <w:t xml:space="preserve"> of thread lubricant</w:t>
      </w:r>
      <w:r w:rsidRPr="0094083B">
        <w:rPr>
          <w:rFonts w:ascii="Franklin Gothic Book" w:hAnsi="Franklin Gothic Book"/>
        </w:rPr>
        <w:t xml:space="preserve">, bolting materials may become </w:t>
      </w:r>
      <w:r>
        <w:rPr>
          <w:rFonts w:ascii="Franklin Gothic Book" w:hAnsi="Franklin Gothic Book"/>
        </w:rPr>
        <w:t>locked</w:t>
      </w:r>
      <w:r w:rsidRPr="0094083B">
        <w:rPr>
          <w:rFonts w:ascii="Franklin Gothic Book" w:hAnsi="Franklin Gothic Book"/>
        </w:rPr>
        <w:t xml:space="preserve"> together. </w:t>
      </w:r>
      <w:r>
        <w:rPr>
          <w:rFonts w:ascii="Franklin Gothic Book" w:hAnsi="Franklin Gothic Book"/>
        </w:rPr>
        <w:t>JMS</w:t>
      </w:r>
      <w:r w:rsidRPr="0094083B">
        <w:rPr>
          <w:rFonts w:ascii="Franklin Gothic Book" w:hAnsi="Franklin Gothic Book"/>
        </w:rPr>
        <w:t xml:space="preserve"> strongly recommends the use of </w:t>
      </w:r>
      <w:r w:rsidR="004E5D08">
        <w:rPr>
          <w:rFonts w:ascii="Franklin Gothic Book" w:hAnsi="Franklin Gothic Book"/>
        </w:rPr>
        <w:t xml:space="preserve">NSF-61 approved </w:t>
      </w:r>
      <w:r>
        <w:rPr>
          <w:rFonts w:ascii="Franklin Gothic Book" w:hAnsi="Franklin Gothic Book"/>
        </w:rPr>
        <w:t>thread lubricant</w:t>
      </w:r>
      <w:r w:rsidRPr="0094083B">
        <w:rPr>
          <w:rFonts w:ascii="Franklin Gothic Book" w:hAnsi="Franklin Gothic Book"/>
        </w:rPr>
        <w:t xml:space="preserve"> on all </w:t>
      </w:r>
      <w:r w:rsidR="00AD5229" w:rsidRPr="0094083B">
        <w:rPr>
          <w:rFonts w:ascii="Franklin Gothic Book" w:hAnsi="Franklin Gothic Book"/>
        </w:rPr>
        <w:t>stainless-steel</w:t>
      </w:r>
      <w:r w:rsidRPr="0094083B">
        <w:rPr>
          <w:rFonts w:ascii="Franklin Gothic Book" w:hAnsi="Franklin Gothic Book"/>
        </w:rPr>
        <w:t xml:space="preserve"> bolts and anchors.</w:t>
      </w:r>
    </w:p>
    <w:p w14:paraId="557E0E44" w14:textId="77777777" w:rsidR="008142D5" w:rsidRDefault="008142D5">
      <w:pPr>
        <w:rPr>
          <w:noProof/>
        </w:rPr>
      </w:pPr>
    </w:p>
    <w:p w14:paraId="513F9869" w14:textId="61C1A213" w:rsidR="008142D5" w:rsidRPr="008142D5" w:rsidRDefault="008142D5" w:rsidP="0094083B">
      <w:pPr>
        <w:pStyle w:val="Heading2"/>
      </w:pPr>
      <w:bookmarkStart w:id="248" w:name="_Toc182488425"/>
      <w:r w:rsidRPr="008142D5">
        <w:t>Standard Erecting Practices</w:t>
      </w:r>
      <w:bookmarkEnd w:id="248"/>
    </w:p>
    <w:p w14:paraId="59E18252" w14:textId="7E455BFE" w:rsidR="008142D5" w:rsidRPr="0094083B" w:rsidRDefault="008142D5" w:rsidP="0094083B">
      <w:pPr>
        <w:rPr>
          <w:rFonts w:ascii="Franklin Gothic Book" w:hAnsi="Franklin Gothic Book"/>
        </w:rPr>
      </w:pPr>
      <w:r w:rsidRPr="0094083B">
        <w:rPr>
          <w:rFonts w:ascii="Franklin Gothic Book" w:hAnsi="Franklin Gothic Book"/>
        </w:rPr>
        <w:t xml:space="preserve">All fabricated equipment manufactured by </w:t>
      </w:r>
      <w:r w:rsidR="00C761B5">
        <w:rPr>
          <w:rFonts w:ascii="Franklin Gothic Book" w:hAnsi="Franklin Gothic Book"/>
        </w:rPr>
        <w:t>JMS</w:t>
      </w:r>
      <w:r w:rsidRPr="0094083B">
        <w:rPr>
          <w:rFonts w:ascii="Franklin Gothic Book" w:hAnsi="Franklin Gothic Book"/>
        </w:rPr>
        <w:t xml:space="preserve"> is shop checked for accuracy before shipment and should not present any erection problems. Due to specific field conditions, a reasonable amount of fit-up is considered standard erection practice. The use of tools such as “come-a-longs”, jacks, drift pins</w:t>
      </w:r>
      <w:r w:rsidR="00C761B5">
        <w:rPr>
          <w:rFonts w:ascii="Franklin Gothic Book" w:hAnsi="Franklin Gothic Book"/>
        </w:rPr>
        <w:t>,</w:t>
      </w:r>
      <w:r w:rsidRPr="0094083B">
        <w:rPr>
          <w:rFonts w:ascii="Franklin Gothic Book" w:hAnsi="Franklin Gothic Book"/>
        </w:rPr>
        <w:t xml:space="preserve"> and reamers is to be expected.</w:t>
      </w:r>
    </w:p>
    <w:p w14:paraId="3B5161AD" w14:textId="77777777" w:rsidR="008142D5" w:rsidRPr="0094083B" w:rsidRDefault="008142D5" w:rsidP="0094083B">
      <w:pPr>
        <w:rPr>
          <w:rFonts w:ascii="Franklin Gothic Book" w:hAnsi="Franklin Gothic Book"/>
        </w:rPr>
      </w:pPr>
    </w:p>
    <w:p w14:paraId="3C1CF42D" w14:textId="45143CED" w:rsidR="008142D5" w:rsidRPr="0094083B" w:rsidRDefault="008142D5" w:rsidP="0094083B">
      <w:pPr>
        <w:rPr>
          <w:rFonts w:ascii="Franklin Gothic Book" w:hAnsi="Franklin Gothic Book"/>
        </w:rPr>
      </w:pPr>
      <w:r w:rsidRPr="0094083B">
        <w:rPr>
          <w:rFonts w:ascii="Franklin Gothic Book" w:hAnsi="Franklin Gothic Book"/>
        </w:rPr>
        <w:t xml:space="preserve">Standard erecting practice as defined </w:t>
      </w:r>
      <w:r w:rsidRPr="006D4986">
        <w:rPr>
          <w:rFonts w:ascii="Franklin Gothic Book" w:hAnsi="Franklin Gothic Book"/>
        </w:rPr>
        <w:t>by the AISC “Code of Standard Practice”, Section 7.1</w:t>
      </w:r>
      <w:r w:rsidR="00AC36F7" w:rsidRPr="006D4986">
        <w:rPr>
          <w:rFonts w:ascii="Franklin Gothic Book" w:hAnsi="Franklin Gothic Book"/>
        </w:rPr>
        <w:t>4</w:t>
      </w:r>
      <w:r w:rsidRPr="006D4986">
        <w:rPr>
          <w:rFonts w:ascii="Franklin Gothic Book" w:hAnsi="Franklin Gothic Book"/>
        </w:rPr>
        <w:t>, states the following:</w:t>
      </w:r>
    </w:p>
    <w:p w14:paraId="6B7B8BCD" w14:textId="77777777" w:rsidR="008142D5" w:rsidRDefault="008142D5" w:rsidP="008142D5">
      <w:pPr>
        <w:rPr>
          <w:rFonts w:ascii="Franklin Gothic Book" w:hAnsi="Franklin Gothic Book"/>
        </w:rPr>
      </w:pPr>
    </w:p>
    <w:p w14:paraId="3DD04361" w14:textId="2501711D" w:rsidR="008142D5" w:rsidRPr="0094083B" w:rsidRDefault="008142D5" w:rsidP="0094083B">
      <w:pPr>
        <w:rPr>
          <w:rFonts w:ascii="Franklin Gothic Book" w:hAnsi="Franklin Gothic Book"/>
          <w:i/>
          <w:iCs/>
        </w:rPr>
      </w:pPr>
      <w:r w:rsidRPr="0094083B">
        <w:rPr>
          <w:rFonts w:ascii="Franklin Gothic Book" w:hAnsi="Franklin Gothic Book"/>
          <w:i/>
          <w:iCs/>
        </w:rPr>
        <w:t>“</w:t>
      </w:r>
      <w:r w:rsidR="006D4986" w:rsidRPr="006D4986">
        <w:rPr>
          <w:rFonts w:ascii="Franklin Gothic Book" w:hAnsi="Franklin Gothic Book"/>
          <w:i/>
          <w:iCs/>
        </w:rPr>
        <w:t>The correction of minor misfits by moderate amounts of reaming, grinding, welding, or cutting, and the drawing of elements into line with drift pins shall be considered to be normal erection operations. Errors that cannot be corrected using the foregoing means, or that require major changes in member or connection configuration, shall be promptly reported to the ODRD, the ODRC, and the fabricator, by the erector, to enable the responsible entity to either correct the error or approve the most efficient and economical method of correction to be used by others</w:t>
      </w:r>
      <w:r w:rsidRPr="0094083B">
        <w:rPr>
          <w:rFonts w:ascii="Franklin Gothic Book" w:hAnsi="Franklin Gothic Book"/>
          <w:i/>
          <w:iCs/>
        </w:rPr>
        <w:t>.”</w:t>
      </w:r>
    </w:p>
    <w:p w14:paraId="79B5C2B1" w14:textId="77777777" w:rsidR="008142D5" w:rsidRPr="0094083B" w:rsidRDefault="008142D5" w:rsidP="0094083B">
      <w:pPr>
        <w:rPr>
          <w:rFonts w:ascii="Franklin Gothic Book" w:hAnsi="Franklin Gothic Book"/>
        </w:rPr>
      </w:pPr>
    </w:p>
    <w:p w14:paraId="7952070B" w14:textId="0EC496A8" w:rsidR="008142D5" w:rsidRDefault="008142D5" w:rsidP="008142D5">
      <w:pPr>
        <w:rPr>
          <w:rFonts w:ascii="Franklin Gothic Book" w:hAnsi="Franklin Gothic Book"/>
        </w:rPr>
      </w:pPr>
      <w:r w:rsidRPr="0094083B">
        <w:rPr>
          <w:rFonts w:ascii="Franklin Gothic Book" w:hAnsi="Franklin Gothic Book"/>
        </w:rPr>
        <w:t xml:space="preserve">If a problem is traceable to </w:t>
      </w:r>
      <w:r w:rsidR="00D95167">
        <w:rPr>
          <w:rFonts w:ascii="Franklin Gothic Book" w:hAnsi="Franklin Gothic Book"/>
        </w:rPr>
        <w:t>JMS</w:t>
      </w:r>
      <w:r w:rsidRPr="0094083B">
        <w:rPr>
          <w:rFonts w:ascii="Franklin Gothic Book" w:hAnsi="Franklin Gothic Book"/>
        </w:rPr>
        <w:t xml:space="preserve"> fabrication or engineering, </w:t>
      </w:r>
      <w:r w:rsidR="00D95167">
        <w:rPr>
          <w:rFonts w:ascii="Franklin Gothic Book" w:hAnsi="Franklin Gothic Book"/>
        </w:rPr>
        <w:t>JMS</w:t>
      </w:r>
      <w:r w:rsidRPr="0094083B">
        <w:rPr>
          <w:rFonts w:ascii="Franklin Gothic Book" w:hAnsi="Franklin Gothic Book"/>
        </w:rPr>
        <w:t xml:space="preserve"> will work with you to resolve this problem. Back charges for replacing or correcting materials require prior written approval of an authorized </w:t>
      </w:r>
      <w:r w:rsidR="00D95167">
        <w:rPr>
          <w:rFonts w:ascii="Franklin Gothic Book" w:hAnsi="Franklin Gothic Book"/>
        </w:rPr>
        <w:t>JMS</w:t>
      </w:r>
      <w:r w:rsidRPr="0094083B">
        <w:rPr>
          <w:rFonts w:ascii="Franklin Gothic Book" w:hAnsi="Franklin Gothic Book"/>
        </w:rPr>
        <w:t xml:space="preserve"> representative. The back charges will only be considered with prompt, complete cost documentation based on standard direct field labor hours and materials. Profit, overhead</w:t>
      </w:r>
      <w:r w:rsidR="00D95167">
        <w:rPr>
          <w:rFonts w:ascii="Franklin Gothic Book" w:hAnsi="Franklin Gothic Book"/>
        </w:rPr>
        <w:t>,</w:t>
      </w:r>
      <w:r w:rsidRPr="0094083B">
        <w:rPr>
          <w:rFonts w:ascii="Franklin Gothic Book" w:hAnsi="Franklin Gothic Book"/>
        </w:rPr>
        <w:t xml:space="preserve"> and any other charges will not be allowed. Payment may be refused for corrective work without prior approval.</w:t>
      </w:r>
    </w:p>
    <w:p w14:paraId="5A0E1660" w14:textId="77777777" w:rsidR="00374BBB" w:rsidRDefault="00374BBB" w:rsidP="008142D5">
      <w:pPr>
        <w:rPr>
          <w:rFonts w:ascii="Franklin Gothic Book" w:hAnsi="Franklin Gothic Book"/>
        </w:rPr>
      </w:pPr>
    </w:p>
    <w:p w14:paraId="5FD3A3B7" w14:textId="24BB9B19" w:rsidR="00374BBB" w:rsidRPr="00374BBB" w:rsidRDefault="00374BBB" w:rsidP="00374BBB">
      <w:pPr>
        <w:tabs>
          <w:tab w:val="left" w:pos="-720"/>
        </w:tabs>
        <w:suppressAutoHyphens/>
        <w:rPr>
          <w:rFonts w:ascii="Franklin Gothic Book" w:hAnsi="Franklin Gothic Book"/>
          <w:spacing w:val="-2"/>
          <w:u w:val="single"/>
        </w:rPr>
      </w:pPr>
      <w:r w:rsidRPr="00317050">
        <w:rPr>
          <w:rFonts w:ascii="Franklin Gothic Book" w:hAnsi="Franklin Gothic Book"/>
          <w:spacing w:val="-2"/>
          <w:szCs w:val="24"/>
        </w:rPr>
        <w:t xml:space="preserve">Problems other than minor misfits as defined by AISC </w:t>
      </w:r>
      <w:r>
        <w:rPr>
          <w:rFonts w:ascii="Franklin Gothic Book" w:hAnsi="Franklin Gothic Book"/>
          <w:spacing w:val="-2"/>
          <w:szCs w:val="24"/>
        </w:rPr>
        <w:t>303</w:t>
      </w:r>
      <w:r w:rsidRPr="00317050">
        <w:rPr>
          <w:rFonts w:ascii="Franklin Gothic Book" w:hAnsi="Franklin Gothic Book"/>
          <w:spacing w:val="-2"/>
          <w:szCs w:val="24"/>
        </w:rPr>
        <w:t xml:space="preserve"> should be communicated in writing to JMS </w:t>
      </w:r>
      <w:r>
        <w:rPr>
          <w:rFonts w:ascii="Franklin Gothic Book" w:hAnsi="Franklin Gothic Book"/>
          <w:spacing w:val="-2"/>
          <w:szCs w:val="24"/>
        </w:rPr>
        <w:t xml:space="preserve">using the contact information provided in this O&amp;M </w:t>
      </w:r>
      <w:r w:rsidR="00F06983">
        <w:rPr>
          <w:rFonts w:ascii="Franklin Gothic Book" w:hAnsi="Franklin Gothic Book"/>
          <w:spacing w:val="-2"/>
          <w:szCs w:val="24"/>
        </w:rPr>
        <w:t xml:space="preserve">manual </w:t>
      </w:r>
      <w:r w:rsidRPr="00317050">
        <w:rPr>
          <w:rFonts w:ascii="Franklin Gothic Book" w:hAnsi="Franklin Gothic Book"/>
          <w:spacing w:val="-2"/>
          <w:szCs w:val="24"/>
        </w:rPr>
        <w:t>via the project’s non-conformance reporting procedure</w:t>
      </w:r>
      <w:r>
        <w:rPr>
          <w:rFonts w:ascii="Franklin Gothic Book" w:hAnsi="Franklin Gothic Book"/>
          <w:spacing w:val="-2"/>
          <w:szCs w:val="24"/>
        </w:rPr>
        <w:t>.</w:t>
      </w:r>
    </w:p>
    <w:p w14:paraId="01604F00" w14:textId="77777777" w:rsidR="00D12036" w:rsidRDefault="00D12036" w:rsidP="008142D5">
      <w:pPr>
        <w:rPr>
          <w:rFonts w:ascii="Franklin Gothic Book" w:hAnsi="Franklin Gothic Book"/>
        </w:rPr>
      </w:pPr>
    </w:p>
    <w:p w14:paraId="731692C8" w14:textId="77777777" w:rsidR="00D12036" w:rsidRPr="0094083B" w:rsidRDefault="00D12036" w:rsidP="008142D5">
      <w:pPr>
        <w:rPr>
          <w:rFonts w:ascii="Franklin Gothic Book" w:hAnsi="Franklin Gothic Book"/>
        </w:rPr>
      </w:pPr>
    </w:p>
    <w:p w14:paraId="6F29E73D" w14:textId="77777777" w:rsidR="00502719" w:rsidRDefault="00502719">
      <w:pPr>
        <w:rPr>
          <w:noProof/>
        </w:rPr>
        <w:sectPr w:rsidR="00502719" w:rsidSect="00CB3FB6">
          <w:type w:val="continuous"/>
          <w:pgSz w:w="12240" w:h="15840" w:code="32767"/>
          <w:pgMar w:top="1365" w:right="1440" w:bottom="1440" w:left="1440" w:header="864" w:footer="720" w:gutter="0"/>
          <w:cols w:space="720"/>
          <w:titlePg/>
          <w:docGrid w:linePitch="326"/>
        </w:sectPr>
      </w:pPr>
    </w:p>
    <w:p w14:paraId="18D11E73" w14:textId="61EA658A" w:rsidR="00B216F0" w:rsidRPr="003A0B02" w:rsidRDefault="00AB5F6B" w:rsidP="005D6049">
      <w:pPr>
        <w:pStyle w:val="Appendix"/>
        <w:ind w:left="720" w:hanging="720"/>
      </w:pPr>
      <w:bookmarkStart w:id="249" w:name="_Toc182488436"/>
      <w:r>
        <w:lastRenderedPageBreak/>
        <w:t xml:space="preserve">Appendix A: </w:t>
      </w:r>
      <w:r w:rsidR="00B216F0" w:rsidRPr="003A0B02">
        <w:t>Catalog Cuts</w:t>
      </w:r>
      <w:bookmarkEnd w:id="249"/>
    </w:p>
    <w:p w14:paraId="779B3210" w14:textId="58950A08" w:rsidR="00AB3113" w:rsidRDefault="00AB5F6B" w:rsidP="004E5D08">
      <w:r>
        <w:br w:type="page"/>
      </w:r>
    </w:p>
    <w:p w14:paraId="74506E16" w14:textId="68D7DF84" w:rsidR="00F541F1" w:rsidRPr="00AB5F6B" w:rsidRDefault="00AB5F6B" w:rsidP="005D6049">
      <w:pPr>
        <w:pStyle w:val="Appendix"/>
        <w:ind w:left="720" w:hanging="720"/>
      </w:pPr>
      <w:bookmarkStart w:id="250" w:name="_Toc182488437"/>
      <w:r w:rsidRPr="00AB5F6B">
        <w:lastRenderedPageBreak/>
        <w:t xml:space="preserve">Appendix B: </w:t>
      </w:r>
      <w:r w:rsidR="00F541F1" w:rsidRPr="00AB5F6B">
        <w:t>Equipment Drawings</w:t>
      </w:r>
      <w:bookmarkEnd w:id="250"/>
    </w:p>
    <w:p w14:paraId="231C9300" w14:textId="1A403407" w:rsidR="00237DB6" w:rsidRDefault="00237DB6">
      <w:pPr>
        <w:rPr>
          <w:sz w:val="32"/>
          <w:szCs w:val="32"/>
        </w:rPr>
      </w:pPr>
      <w:r>
        <w:rPr>
          <w:sz w:val="32"/>
          <w:szCs w:val="32"/>
        </w:rPr>
        <w:br w:type="page"/>
      </w:r>
    </w:p>
    <w:p w14:paraId="1E856C37" w14:textId="22137121" w:rsidR="00237DB6" w:rsidRPr="00AB5F6B" w:rsidRDefault="00237DB6" w:rsidP="005D6049">
      <w:pPr>
        <w:pStyle w:val="Appendix"/>
        <w:ind w:left="720" w:hanging="720"/>
      </w:pPr>
      <w:bookmarkStart w:id="251" w:name="_Toc182488438"/>
      <w:r w:rsidRPr="00AB5F6B">
        <w:lastRenderedPageBreak/>
        <w:t xml:space="preserve">Appendix </w:t>
      </w:r>
      <w:r>
        <w:t>C</w:t>
      </w:r>
      <w:r w:rsidRPr="00AB5F6B">
        <w:t xml:space="preserve">: </w:t>
      </w:r>
      <w:r w:rsidR="004D0619">
        <w:t>Calculations</w:t>
      </w:r>
      <w:bookmarkEnd w:id="251"/>
    </w:p>
    <w:p w14:paraId="2C18BFE5" w14:textId="5A13606B" w:rsidR="00F06311" w:rsidRDefault="00F06311">
      <w:pPr>
        <w:rPr>
          <w:sz w:val="32"/>
          <w:szCs w:val="32"/>
        </w:rPr>
      </w:pPr>
      <w:r>
        <w:rPr>
          <w:sz w:val="32"/>
          <w:szCs w:val="32"/>
        </w:rPr>
        <w:br w:type="page"/>
      </w:r>
    </w:p>
    <w:p w14:paraId="487BF184" w14:textId="1B0911AD" w:rsidR="00777235" w:rsidRDefault="00777235" w:rsidP="005D6049">
      <w:pPr>
        <w:pStyle w:val="Appendix"/>
        <w:ind w:left="720" w:hanging="720"/>
      </w:pPr>
      <w:bookmarkStart w:id="252" w:name="_Toc182488439"/>
      <w:r>
        <w:lastRenderedPageBreak/>
        <w:t xml:space="preserve">Appendix </w:t>
      </w:r>
      <w:r w:rsidR="00065E03">
        <w:t>D</w:t>
      </w:r>
      <w:r>
        <w:t>: Startup Reports</w:t>
      </w:r>
      <w:bookmarkEnd w:id="252"/>
    </w:p>
    <w:p w14:paraId="55ED2580" w14:textId="77777777" w:rsidR="00777235" w:rsidRDefault="00777235" w:rsidP="00777235">
      <w:pPr>
        <w:rPr>
          <w:rFonts w:ascii="Franklin Gothic Medium" w:hAnsi="Franklin Gothic Medium"/>
          <w:color w:val="8EAADB" w:themeColor="accent1" w:themeTint="99"/>
          <w:sz w:val="40"/>
        </w:rPr>
      </w:pPr>
      <w:r>
        <w:br w:type="page"/>
      </w:r>
    </w:p>
    <w:p w14:paraId="05C48375" w14:textId="77777777" w:rsidR="00777235" w:rsidRPr="00AC7ACC" w:rsidRDefault="00777235" w:rsidP="00777235">
      <w:pPr>
        <w:jc w:val="center"/>
        <w:rPr>
          <w:rFonts w:ascii="Franklin Gothic Book" w:hAnsi="Franklin Gothic Book"/>
          <w:color w:val="000000" w:themeColor="text1"/>
          <w:sz w:val="60"/>
          <w:szCs w:val="60"/>
        </w:rPr>
      </w:pPr>
      <w:r w:rsidRPr="00AC7ACC">
        <w:rPr>
          <w:rFonts w:ascii="Franklin Gothic Book" w:hAnsi="Franklin Gothic Book"/>
          <w:color w:val="000000" w:themeColor="text1"/>
          <w:sz w:val="60"/>
          <w:szCs w:val="60"/>
        </w:rPr>
        <w:lastRenderedPageBreak/>
        <w:t>PLACEHOLDER</w:t>
      </w:r>
    </w:p>
    <w:p w14:paraId="5EF3DED1" w14:textId="77777777" w:rsidR="00777235" w:rsidRPr="00AC7ACC" w:rsidRDefault="00777235" w:rsidP="00777235">
      <w:pPr>
        <w:jc w:val="center"/>
        <w:rPr>
          <w:rFonts w:ascii="Franklin Gothic Book" w:hAnsi="Franklin Gothic Book"/>
          <w:color w:val="000000" w:themeColor="text1"/>
          <w:sz w:val="60"/>
          <w:szCs w:val="60"/>
        </w:rPr>
      </w:pPr>
    </w:p>
    <w:p w14:paraId="4CB7E46C" w14:textId="77777777" w:rsidR="00777235" w:rsidRPr="00AC7ACC" w:rsidRDefault="00777235" w:rsidP="00777235">
      <w:pPr>
        <w:jc w:val="center"/>
        <w:rPr>
          <w:rFonts w:ascii="Franklin Gothic Book" w:hAnsi="Franklin Gothic Book"/>
          <w:color w:val="000000" w:themeColor="text1"/>
          <w:sz w:val="60"/>
          <w:szCs w:val="60"/>
        </w:rPr>
      </w:pPr>
      <w:r w:rsidRPr="00AC7ACC">
        <w:rPr>
          <w:rFonts w:ascii="Franklin Gothic Book" w:hAnsi="Franklin Gothic Book"/>
          <w:color w:val="000000" w:themeColor="text1"/>
          <w:sz w:val="60"/>
          <w:szCs w:val="60"/>
        </w:rPr>
        <w:t>Startup reports will be completed and made available as appropriate.</w:t>
      </w:r>
    </w:p>
    <w:p w14:paraId="6D171C0C" w14:textId="365AEFAF" w:rsidR="00065E03" w:rsidRDefault="00065E03">
      <w:pPr>
        <w:rPr>
          <w:rFonts w:ascii="Franklin Gothic Medium" w:hAnsi="Franklin Gothic Medium"/>
          <w:color w:val="8EAADB" w:themeColor="accent1" w:themeTint="99"/>
          <w:sz w:val="40"/>
        </w:rPr>
      </w:pPr>
      <w:r>
        <w:br w:type="page"/>
      </w:r>
    </w:p>
    <w:p w14:paraId="7B26ABB8" w14:textId="3C575E86" w:rsidR="00193C9E" w:rsidRDefault="00065E03" w:rsidP="004E5D08">
      <w:pPr>
        <w:pStyle w:val="Appendix"/>
        <w:ind w:left="720" w:hanging="720"/>
      </w:pPr>
      <w:bookmarkStart w:id="253" w:name="_Toc182488440"/>
      <w:r w:rsidRPr="00AB5F6B">
        <w:lastRenderedPageBreak/>
        <w:t xml:space="preserve">Appendix </w:t>
      </w:r>
      <w:r>
        <w:t>E</w:t>
      </w:r>
      <w:r w:rsidRPr="00AB5F6B">
        <w:t xml:space="preserve">: </w:t>
      </w:r>
      <w:r>
        <w:t>Controls</w:t>
      </w:r>
      <w:bookmarkEnd w:id="253"/>
    </w:p>
    <w:p w14:paraId="0A68BC70" w14:textId="77777777" w:rsidR="003F08A2" w:rsidRDefault="003F08A2" w:rsidP="003F08A2">
      <w:r>
        <w:br w:type="page"/>
      </w:r>
    </w:p>
    <w:p w14:paraId="6F11DAE5" w14:textId="77777777" w:rsidR="003F08A2" w:rsidRDefault="003F08A2" w:rsidP="003F08A2">
      <w:pPr>
        <w:pStyle w:val="Appendix"/>
        <w:ind w:left="720" w:hanging="720"/>
      </w:pPr>
      <w:bookmarkStart w:id="254" w:name="_Toc161914260"/>
      <w:bookmarkStart w:id="255" w:name="_Toc182488441"/>
      <w:r w:rsidRPr="00AB5F6B">
        <w:lastRenderedPageBreak/>
        <w:t xml:space="preserve">Appendix </w:t>
      </w:r>
      <w:r>
        <w:t>F</w:t>
      </w:r>
      <w:r w:rsidRPr="00AB5F6B">
        <w:t xml:space="preserve">: </w:t>
      </w:r>
      <w:r>
        <w:t>O&amp;M Revision History</w:t>
      </w:r>
      <w:bookmarkEnd w:id="254"/>
      <w:bookmarkEnd w:id="255"/>
    </w:p>
    <w:p w14:paraId="1B07649A" w14:textId="77777777" w:rsidR="003F08A2" w:rsidRDefault="003F08A2" w:rsidP="003F08A2"/>
    <w:p w14:paraId="05AB2085" w14:textId="77777777" w:rsidR="003F08A2" w:rsidRDefault="003F08A2" w:rsidP="003F08A2">
      <w:pPr>
        <w:pStyle w:val="Caption"/>
        <w:keepNext/>
      </w:pPr>
    </w:p>
    <w:p w14:paraId="110B471E" w14:textId="77777777" w:rsidR="003F08A2" w:rsidRDefault="003F08A2" w:rsidP="003F08A2">
      <w:pPr>
        <w:pStyle w:val="Caption"/>
        <w:keepNext/>
        <w:sectPr w:rsidR="003F08A2" w:rsidSect="0017251E">
          <w:headerReference w:type="default" r:id="rId31"/>
          <w:footerReference w:type="default" r:id="rId32"/>
          <w:headerReference w:type="first" r:id="rId33"/>
          <w:footerReference w:type="first" r:id="rId34"/>
          <w:pgSz w:w="12240" w:h="15840" w:code="32767"/>
          <w:pgMar w:top="1440" w:right="1440" w:bottom="1440" w:left="1440" w:header="864" w:footer="720" w:gutter="0"/>
          <w:cols w:space="720"/>
          <w:vAlign w:val="center"/>
          <w:titlePg/>
          <w:docGrid w:linePitch="326"/>
        </w:sectPr>
      </w:pPr>
    </w:p>
    <w:tbl>
      <w:tblPr>
        <w:tblStyle w:val="GridTable4-Accent3"/>
        <w:tblW w:w="9535" w:type="dxa"/>
        <w:tblLook w:val="04A0" w:firstRow="1" w:lastRow="0" w:firstColumn="1" w:lastColumn="0" w:noHBand="0" w:noVBand="1"/>
      </w:tblPr>
      <w:tblGrid>
        <w:gridCol w:w="1631"/>
        <w:gridCol w:w="806"/>
        <w:gridCol w:w="5571"/>
        <w:gridCol w:w="1527"/>
      </w:tblGrid>
      <w:tr w:rsidR="003F08A2" w:rsidRPr="00634968" w14:paraId="406F804C" w14:textId="77777777" w:rsidTr="009265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1" w:type="dxa"/>
            <w:vAlign w:val="center"/>
          </w:tcPr>
          <w:p w14:paraId="78B3F13C" w14:textId="77777777" w:rsidR="003F08A2" w:rsidRDefault="003F08A2" w:rsidP="0092657D">
            <w:pPr>
              <w:jc w:val="center"/>
              <w:rPr>
                <w:rFonts w:ascii="Franklin Gothic Book" w:hAnsi="Franklin Gothic Book"/>
              </w:rPr>
            </w:pPr>
            <w:r>
              <w:rPr>
                <w:rFonts w:ascii="Franklin Gothic Book" w:hAnsi="Franklin Gothic Book"/>
              </w:rPr>
              <w:lastRenderedPageBreak/>
              <w:t>Date</w:t>
            </w:r>
          </w:p>
        </w:tc>
        <w:tc>
          <w:tcPr>
            <w:tcW w:w="806" w:type="dxa"/>
            <w:vAlign w:val="center"/>
          </w:tcPr>
          <w:p w14:paraId="2A3A7280" w14:textId="77777777" w:rsidR="003F08A2" w:rsidRDefault="003F08A2" w:rsidP="0092657D">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Rev.</w:t>
            </w:r>
          </w:p>
        </w:tc>
        <w:tc>
          <w:tcPr>
            <w:tcW w:w="5571" w:type="dxa"/>
          </w:tcPr>
          <w:p w14:paraId="1F475AF7" w14:textId="77777777" w:rsidR="003F08A2" w:rsidRPr="00C07725" w:rsidRDefault="003F08A2" w:rsidP="0092657D">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b w:val="0"/>
                <w:bCs w:val="0"/>
              </w:rPr>
            </w:pPr>
            <w:r>
              <w:rPr>
                <w:rFonts w:ascii="Franklin Gothic Book" w:hAnsi="Franklin Gothic Book"/>
              </w:rPr>
              <w:t>Description of Change</w:t>
            </w:r>
          </w:p>
        </w:tc>
        <w:tc>
          <w:tcPr>
            <w:tcW w:w="1527" w:type="dxa"/>
          </w:tcPr>
          <w:p w14:paraId="0F796DA1" w14:textId="77777777" w:rsidR="003F08A2" w:rsidRDefault="003F08A2" w:rsidP="0092657D">
            <w:pPr>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rPr>
            </w:pPr>
            <w:r>
              <w:rPr>
                <w:rFonts w:ascii="Franklin Gothic Book" w:hAnsi="Franklin Gothic Book"/>
              </w:rPr>
              <w:t>Author</w:t>
            </w:r>
          </w:p>
        </w:tc>
      </w:tr>
      <w:tr w:rsidR="003F08A2" w:rsidRPr="00634968" w14:paraId="16806747" w14:textId="77777777" w:rsidTr="0092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1" w:type="dxa"/>
            <w:shd w:val="clear" w:color="auto" w:fill="auto"/>
            <w:vAlign w:val="center"/>
          </w:tcPr>
          <w:p w14:paraId="1099B00A" w14:textId="77777777" w:rsidR="003F08A2" w:rsidRPr="00CB2324" w:rsidRDefault="003F08A2" w:rsidP="0092657D">
            <w:pPr>
              <w:jc w:val="center"/>
              <w:rPr>
                <w:rFonts w:ascii="Franklin Gothic Book" w:hAnsi="Franklin Gothic Book"/>
                <w:b w:val="0"/>
                <w:bCs w:val="0"/>
              </w:rPr>
            </w:pPr>
            <w:r w:rsidRPr="00CB2324">
              <w:rPr>
                <w:rFonts w:ascii="Franklin Gothic Book" w:hAnsi="Franklin Gothic Book"/>
                <w:b w:val="0"/>
                <w:bCs w:val="0"/>
                <w:highlight w:val="yellow"/>
              </w:rPr>
              <w:t>INSERT DATE MM/DD/YYYY</w:t>
            </w:r>
          </w:p>
        </w:tc>
        <w:tc>
          <w:tcPr>
            <w:tcW w:w="806" w:type="dxa"/>
            <w:shd w:val="clear" w:color="auto" w:fill="auto"/>
            <w:vAlign w:val="center"/>
          </w:tcPr>
          <w:p w14:paraId="73032D99" w14:textId="77777777" w:rsidR="003F08A2" w:rsidRPr="00CB2324" w:rsidRDefault="003F08A2" w:rsidP="0092657D">
            <w:pPr>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CB2324">
              <w:rPr>
                <w:rFonts w:ascii="Franklin Gothic Book" w:hAnsi="Franklin Gothic Book"/>
              </w:rPr>
              <w:t>0</w:t>
            </w:r>
          </w:p>
        </w:tc>
        <w:tc>
          <w:tcPr>
            <w:tcW w:w="5571" w:type="dxa"/>
            <w:shd w:val="clear" w:color="auto" w:fill="auto"/>
            <w:vAlign w:val="center"/>
          </w:tcPr>
          <w:p w14:paraId="5BF928BD" w14:textId="77777777" w:rsidR="003F08A2" w:rsidRPr="00CB2324" w:rsidRDefault="003F08A2" w:rsidP="0092657D">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CB2324">
              <w:rPr>
                <w:rFonts w:ascii="Franklin Gothic Book" w:hAnsi="Franklin Gothic Book"/>
              </w:rPr>
              <w:t>Initial release.</w:t>
            </w:r>
          </w:p>
        </w:tc>
        <w:tc>
          <w:tcPr>
            <w:tcW w:w="1527" w:type="dxa"/>
            <w:shd w:val="clear" w:color="auto" w:fill="auto"/>
            <w:vAlign w:val="center"/>
          </w:tcPr>
          <w:p w14:paraId="009CB2B5" w14:textId="77777777" w:rsidR="003F08A2" w:rsidRPr="00CB2324" w:rsidRDefault="003F08A2" w:rsidP="0092657D">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r w:rsidRPr="00CB2324">
              <w:rPr>
                <w:rFonts w:ascii="Franklin Gothic Book" w:hAnsi="Franklin Gothic Book"/>
                <w:highlight w:val="yellow"/>
              </w:rPr>
              <w:t>INSERT INITIALS</w:t>
            </w:r>
          </w:p>
        </w:tc>
      </w:tr>
      <w:tr w:rsidR="003F08A2" w:rsidRPr="00634968" w14:paraId="4D758738" w14:textId="77777777" w:rsidTr="0092657D">
        <w:tc>
          <w:tcPr>
            <w:cnfStyle w:val="001000000000" w:firstRow="0" w:lastRow="0" w:firstColumn="1" w:lastColumn="0" w:oddVBand="0" w:evenVBand="0" w:oddHBand="0" w:evenHBand="0" w:firstRowFirstColumn="0" w:firstRowLastColumn="0" w:lastRowFirstColumn="0" w:lastRowLastColumn="0"/>
            <w:tcW w:w="1631" w:type="dxa"/>
            <w:shd w:val="clear" w:color="auto" w:fill="EDEDED" w:themeFill="accent3" w:themeFillTint="33"/>
            <w:vAlign w:val="center"/>
          </w:tcPr>
          <w:p w14:paraId="5706D7FF" w14:textId="77777777" w:rsidR="003F08A2" w:rsidRPr="00CB2324" w:rsidRDefault="003F08A2" w:rsidP="0092657D">
            <w:pPr>
              <w:jc w:val="center"/>
              <w:rPr>
                <w:rFonts w:ascii="Franklin Gothic Book" w:hAnsi="Franklin Gothic Book"/>
                <w:b w:val="0"/>
                <w:bCs w:val="0"/>
                <w:highlight w:val="yellow"/>
              </w:rPr>
            </w:pPr>
          </w:p>
        </w:tc>
        <w:tc>
          <w:tcPr>
            <w:tcW w:w="806" w:type="dxa"/>
            <w:shd w:val="clear" w:color="auto" w:fill="EDEDED" w:themeFill="accent3" w:themeFillTint="33"/>
            <w:vAlign w:val="center"/>
          </w:tcPr>
          <w:p w14:paraId="3C9948BC" w14:textId="77777777" w:rsidR="003F08A2" w:rsidRPr="00CB2324" w:rsidRDefault="003F08A2" w:rsidP="0092657D">
            <w:pPr>
              <w:jc w:val="cente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p>
        </w:tc>
        <w:tc>
          <w:tcPr>
            <w:tcW w:w="5571" w:type="dxa"/>
            <w:shd w:val="clear" w:color="auto" w:fill="EDEDED" w:themeFill="accent3" w:themeFillTint="33"/>
            <w:vAlign w:val="center"/>
          </w:tcPr>
          <w:p w14:paraId="5F883674" w14:textId="77777777" w:rsidR="003F08A2" w:rsidRPr="00CB2324" w:rsidRDefault="003F08A2" w:rsidP="0092657D">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p>
        </w:tc>
        <w:tc>
          <w:tcPr>
            <w:tcW w:w="1527" w:type="dxa"/>
            <w:shd w:val="clear" w:color="auto" w:fill="EDEDED" w:themeFill="accent3" w:themeFillTint="33"/>
            <w:vAlign w:val="center"/>
          </w:tcPr>
          <w:p w14:paraId="079DD809" w14:textId="77777777" w:rsidR="003F08A2" w:rsidRPr="00CB2324" w:rsidRDefault="003F08A2" w:rsidP="0092657D">
            <w:pPr>
              <w:cnfStyle w:val="000000000000" w:firstRow="0" w:lastRow="0" w:firstColumn="0" w:lastColumn="0" w:oddVBand="0" w:evenVBand="0" w:oddHBand="0" w:evenHBand="0" w:firstRowFirstColumn="0" w:firstRowLastColumn="0" w:lastRowFirstColumn="0" w:lastRowLastColumn="0"/>
              <w:rPr>
                <w:rFonts w:ascii="Franklin Gothic Book" w:hAnsi="Franklin Gothic Book"/>
                <w:highlight w:val="yellow"/>
              </w:rPr>
            </w:pPr>
          </w:p>
        </w:tc>
      </w:tr>
      <w:tr w:rsidR="003F08A2" w:rsidRPr="00634968" w14:paraId="6EA4BDBD" w14:textId="77777777" w:rsidTr="0092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1" w:type="dxa"/>
            <w:shd w:val="clear" w:color="auto" w:fill="auto"/>
            <w:vAlign w:val="center"/>
          </w:tcPr>
          <w:p w14:paraId="30D140CB" w14:textId="77777777" w:rsidR="003F08A2" w:rsidRDefault="003F08A2" w:rsidP="0092657D">
            <w:pPr>
              <w:jc w:val="center"/>
              <w:rPr>
                <w:rFonts w:ascii="Franklin Gothic Book" w:hAnsi="Franklin Gothic Book"/>
              </w:rPr>
            </w:pPr>
          </w:p>
        </w:tc>
        <w:tc>
          <w:tcPr>
            <w:tcW w:w="806" w:type="dxa"/>
            <w:shd w:val="clear" w:color="auto" w:fill="auto"/>
            <w:vAlign w:val="center"/>
          </w:tcPr>
          <w:p w14:paraId="66AF703B" w14:textId="77777777" w:rsidR="003F08A2" w:rsidRDefault="003F08A2" w:rsidP="0092657D">
            <w:pPr>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c>
          <w:tcPr>
            <w:tcW w:w="5571" w:type="dxa"/>
            <w:shd w:val="clear" w:color="auto" w:fill="auto"/>
            <w:vAlign w:val="center"/>
          </w:tcPr>
          <w:p w14:paraId="73716205" w14:textId="77777777" w:rsidR="003F08A2" w:rsidRDefault="003F08A2" w:rsidP="0092657D">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c>
          <w:tcPr>
            <w:tcW w:w="1527" w:type="dxa"/>
            <w:shd w:val="clear" w:color="auto" w:fill="auto"/>
            <w:vAlign w:val="center"/>
          </w:tcPr>
          <w:p w14:paraId="5FCA4ACF" w14:textId="77777777" w:rsidR="003F08A2" w:rsidRDefault="003F08A2" w:rsidP="0092657D">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3F08A2" w:rsidRPr="00634968" w14:paraId="1D7723C9" w14:textId="77777777" w:rsidTr="0092657D">
        <w:tc>
          <w:tcPr>
            <w:cnfStyle w:val="001000000000" w:firstRow="0" w:lastRow="0" w:firstColumn="1" w:lastColumn="0" w:oddVBand="0" w:evenVBand="0" w:oddHBand="0" w:evenHBand="0" w:firstRowFirstColumn="0" w:firstRowLastColumn="0" w:lastRowFirstColumn="0" w:lastRowLastColumn="0"/>
            <w:tcW w:w="1631" w:type="dxa"/>
            <w:shd w:val="clear" w:color="auto" w:fill="EDEDED" w:themeFill="accent3" w:themeFillTint="33"/>
            <w:vAlign w:val="center"/>
          </w:tcPr>
          <w:p w14:paraId="410FF3FF" w14:textId="77777777" w:rsidR="003F08A2" w:rsidRDefault="003F08A2" w:rsidP="0092657D">
            <w:pPr>
              <w:jc w:val="center"/>
              <w:rPr>
                <w:rFonts w:ascii="Franklin Gothic Book" w:hAnsi="Franklin Gothic Book"/>
              </w:rPr>
            </w:pPr>
          </w:p>
        </w:tc>
        <w:tc>
          <w:tcPr>
            <w:tcW w:w="806" w:type="dxa"/>
            <w:shd w:val="clear" w:color="auto" w:fill="EDEDED" w:themeFill="accent3" w:themeFillTint="33"/>
            <w:vAlign w:val="center"/>
          </w:tcPr>
          <w:p w14:paraId="1C104CB0" w14:textId="77777777" w:rsidR="003F08A2" w:rsidRDefault="003F08A2" w:rsidP="0092657D">
            <w:pPr>
              <w:jc w:val="cente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c>
          <w:tcPr>
            <w:tcW w:w="5571" w:type="dxa"/>
            <w:shd w:val="clear" w:color="auto" w:fill="EDEDED" w:themeFill="accent3" w:themeFillTint="33"/>
            <w:vAlign w:val="center"/>
          </w:tcPr>
          <w:p w14:paraId="385AC79E" w14:textId="77777777" w:rsidR="003F08A2" w:rsidRDefault="003F08A2" w:rsidP="0092657D">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c>
          <w:tcPr>
            <w:tcW w:w="1527" w:type="dxa"/>
            <w:shd w:val="clear" w:color="auto" w:fill="EDEDED" w:themeFill="accent3" w:themeFillTint="33"/>
            <w:vAlign w:val="center"/>
          </w:tcPr>
          <w:p w14:paraId="0DA8BD69" w14:textId="77777777" w:rsidR="003F08A2" w:rsidRDefault="003F08A2" w:rsidP="0092657D">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r w:rsidR="003F08A2" w:rsidRPr="00634968" w14:paraId="35D6490C" w14:textId="77777777" w:rsidTr="0092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1" w:type="dxa"/>
            <w:shd w:val="clear" w:color="auto" w:fill="auto"/>
            <w:vAlign w:val="center"/>
          </w:tcPr>
          <w:p w14:paraId="7EA4AA29" w14:textId="77777777" w:rsidR="003F08A2" w:rsidRDefault="003F08A2" w:rsidP="0092657D">
            <w:pPr>
              <w:jc w:val="center"/>
              <w:rPr>
                <w:rFonts w:ascii="Franklin Gothic Book" w:hAnsi="Franklin Gothic Book"/>
              </w:rPr>
            </w:pPr>
          </w:p>
        </w:tc>
        <w:tc>
          <w:tcPr>
            <w:tcW w:w="806" w:type="dxa"/>
            <w:shd w:val="clear" w:color="auto" w:fill="auto"/>
            <w:vAlign w:val="center"/>
          </w:tcPr>
          <w:p w14:paraId="0E20E66D" w14:textId="77777777" w:rsidR="003F08A2" w:rsidRDefault="003F08A2" w:rsidP="0092657D">
            <w:pPr>
              <w:jc w:val="cente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c>
          <w:tcPr>
            <w:tcW w:w="5571" w:type="dxa"/>
            <w:shd w:val="clear" w:color="auto" w:fill="auto"/>
            <w:vAlign w:val="center"/>
          </w:tcPr>
          <w:p w14:paraId="1F349D12" w14:textId="77777777" w:rsidR="003F08A2" w:rsidRDefault="003F08A2" w:rsidP="0092657D">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c>
          <w:tcPr>
            <w:tcW w:w="1527" w:type="dxa"/>
            <w:shd w:val="clear" w:color="auto" w:fill="auto"/>
            <w:vAlign w:val="center"/>
          </w:tcPr>
          <w:p w14:paraId="407A7B3A" w14:textId="77777777" w:rsidR="003F08A2" w:rsidRDefault="003F08A2" w:rsidP="0092657D">
            <w:pPr>
              <w:cnfStyle w:val="000000100000" w:firstRow="0" w:lastRow="0" w:firstColumn="0" w:lastColumn="0" w:oddVBand="0" w:evenVBand="0" w:oddHBand="1" w:evenHBand="0" w:firstRowFirstColumn="0" w:firstRowLastColumn="0" w:lastRowFirstColumn="0" w:lastRowLastColumn="0"/>
              <w:rPr>
                <w:rFonts w:ascii="Franklin Gothic Book" w:hAnsi="Franklin Gothic Book"/>
              </w:rPr>
            </w:pPr>
          </w:p>
        </w:tc>
      </w:tr>
      <w:tr w:rsidR="003F08A2" w:rsidRPr="00634968" w14:paraId="1B8BE2B5" w14:textId="77777777" w:rsidTr="0092657D">
        <w:tc>
          <w:tcPr>
            <w:cnfStyle w:val="001000000000" w:firstRow="0" w:lastRow="0" w:firstColumn="1" w:lastColumn="0" w:oddVBand="0" w:evenVBand="0" w:oddHBand="0" w:evenHBand="0" w:firstRowFirstColumn="0" w:firstRowLastColumn="0" w:lastRowFirstColumn="0" w:lastRowLastColumn="0"/>
            <w:tcW w:w="1631" w:type="dxa"/>
            <w:shd w:val="clear" w:color="auto" w:fill="EDEDED" w:themeFill="accent3" w:themeFillTint="33"/>
            <w:vAlign w:val="center"/>
          </w:tcPr>
          <w:p w14:paraId="78BD1730" w14:textId="77777777" w:rsidR="003F08A2" w:rsidRDefault="003F08A2" w:rsidP="0092657D">
            <w:pPr>
              <w:jc w:val="center"/>
              <w:rPr>
                <w:rFonts w:ascii="Franklin Gothic Book" w:hAnsi="Franklin Gothic Book"/>
              </w:rPr>
            </w:pPr>
          </w:p>
        </w:tc>
        <w:tc>
          <w:tcPr>
            <w:tcW w:w="806" w:type="dxa"/>
            <w:shd w:val="clear" w:color="auto" w:fill="EDEDED" w:themeFill="accent3" w:themeFillTint="33"/>
            <w:vAlign w:val="center"/>
          </w:tcPr>
          <w:p w14:paraId="092F97BC" w14:textId="77777777" w:rsidR="003F08A2" w:rsidRDefault="003F08A2" w:rsidP="0092657D">
            <w:pPr>
              <w:jc w:val="cente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c>
          <w:tcPr>
            <w:tcW w:w="5571" w:type="dxa"/>
            <w:shd w:val="clear" w:color="auto" w:fill="EDEDED" w:themeFill="accent3" w:themeFillTint="33"/>
            <w:vAlign w:val="center"/>
          </w:tcPr>
          <w:p w14:paraId="01DCAE30" w14:textId="77777777" w:rsidR="003F08A2" w:rsidRDefault="003F08A2" w:rsidP="0092657D">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c>
          <w:tcPr>
            <w:tcW w:w="1527" w:type="dxa"/>
            <w:shd w:val="clear" w:color="auto" w:fill="EDEDED" w:themeFill="accent3" w:themeFillTint="33"/>
            <w:vAlign w:val="center"/>
          </w:tcPr>
          <w:p w14:paraId="0A132555" w14:textId="77777777" w:rsidR="003F08A2" w:rsidRDefault="003F08A2" w:rsidP="0092657D">
            <w:pPr>
              <w:cnfStyle w:val="000000000000" w:firstRow="0" w:lastRow="0" w:firstColumn="0" w:lastColumn="0" w:oddVBand="0" w:evenVBand="0" w:oddHBand="0" w:evenHBand="0" w:firstRowFirstColumn="0" w:firstRowLastColumn="0" w:lastRowFirstColumn="0" w:lastRowLastColumn="0"/>
              <w:rPr>
                <w:rFonts w:ascii="Franklin Gothic Book" w:hAnsi="Franklin Gothic Book"/>
              </w:rPr>
            </w:pPr>
          </w:p>
        </w:tc>
      </w:tr>
    </w:tbl>
    <w:p w14:paraId="60850665" w14:textId="77777777" w:rsidR="003F08A2" w:rsidRPr="00065E03" w:rsidRDefault="003F08A2" w:rsidP="003F08A2"/>
    <w:p w14:paraId="521C99F5" w14:textId="77777777" w:rsidR="003F08A2" w:rsidRPr="003F08A2" w:rsidRDefault="003F08A2" w:rsidP="003F08A2"/>
    <w:sectPr w:rsidR="003F08A2" w:rsidRPr="003F08A2" w:rsidSect="0017251E">
      <w:headerReference w:type="default" r:id="rId35"/>
      <w:footerReference w:type="default" r:id="rId36"/>
      <w:headerReference w:type="first" r:id="rId37"/>
      <w:pgSz w:w="12240" w:h="15840" w:code="1"/>
      <w:pgMar w:top="1440" w:right="1440" w:bottom="1440" w:left="1440" w:header="864"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chel Nesman" w:date="2023-09-05T12:24:00Z" w:initials="RN">
    <w:p w14:paraId="509DA3B4" w14:textId="77777777" w:rsidR="00804DDC" w:rsidRDefault="008D1282" w:rsidP="00804DDC">
      <w:pPr>
        <w:pStyle w:val="CommentText"/>
      </w:pPr>
      <w:r>
        <w:rPr>
          <w:rStyle w:val="CommentReference"/>
        </w:rPr>
        <w:annotationRef/>
      </w:r>
      <w:r w:rsidR="00804DDC">
        <w:t>Note to O&amp;M drafter: Update all references at end.</w:t>
      </w:r>
    </w:p>
  </w:comment>
  <w:comment w:id="5" w:author="Rachel Nesman" w:date="2023-10-11T14:51:00Z" w:initials="RN">
    <w:p w14:paraId="4229BFF9" w14:textId="09F40950" w:rsidR="00D97727" w:rsidRDefault="00DC30E6" w:rsidP="00D97727">
      <w:pPr>
        <w:pStyle w:val="CommentText"/>
      </w:pPr>
      <w:r>
        <w:rPr>
          <w:rStyle w:val="CommentReference"/>
        </w:rPr>
        <w:annotationRef/>
      </w:r>
      <w:r w:rsidR="00D97727">
        <w:rPr>
          <w:color w:val="000000"/>
        </w:rPr>
        <w:t>Note to O&amp;M drafter - modify as needed, but try to make scope as simple as possible.</w:t>
      </w:r>
    </w:p>
  </w:comment>
  <w:comment w:id="6" w:author="Rachel Nesman" w:date="2023-10-11T14:57:00Z" w:initials="RN">
    <w:p w14:paraId="5E2CE756" w14:textId="48D51FDE" w:rsidR="00507450" w:rsidRDefault="00507450" w:rsidP="00476C6D">
      <w:r>
        <w:rPr>
          <w:rStyle w:val="CommentReference"/>
        </w:rPr>
        <w:annotationRef/>
      </w:r>
      <w:r>
        <w:rPr>
          <w:color w:val="000000"/>
          <w:sz w:val="20"/>
        </w:rPr>
        <w:t>Note to O&amp;M compiler - Repeat this for as many belts as you have. You can also put in a better description of each specific bio-belt (i.e. if bio-belt 1 has a tag number, you can place the tag number instead of just calling it bio-belt 1).</w:t>
      </w:r>
    </w:p>
  </w:comment>
  <w:comment w:id="9" w:author="Rachel Nesman [2]" w:date="2024-05-14T12:04:00Z" w:initials="RN">
    <w:p w14:paraId="4CA6E63E" w14:textId="77777777" w:rsidR="002E555B" w:rsidRDefault="002E555B" w:rsidP="002E555B">
      <w:pPr>
        <w:pStyle w:val="CommentText"/>
      </w:pPr>
      <w:r>
        <w:rPr>
          <w:rStyle w:val="CommentReference"/>
        </w:rPr>
        <w:annotationRef/>
      </w:r>
      <w:r>
        <w:t>Note to O&amp;M drafter: include this ONLY IF a gravity take-up assembly is used. Otherwise, pick the next paragraph.</w:t>
      </w:r>
    </w:p>
  </w:comment>
  <w:comment w:id="10" w:author="Rachel Nesman [2]" w:date="2024-05-08T10:53:00Z" w:initials="RN">
    <w:p w14:paraId="693FA94F" w14:textId="2A33BB36" w:rsidR="00D919C3" w:rsidRDefault="00D919C3" w:rsidP="00D919C3">
      <w:pPr>
        <w:pStyle w:val="CommentText"/>
      </w:pPr>
      <w:r>
        <w:rPr>
          <w:rStyle w:val="CommentReference"/>
        </w:rPr>
        <w:annotationRef/>
      </w:r>
      <w:r>
        <w:t>Note to O&amp;M drafter: Investigate the scope of work and the BOM. If the equipment is mostly made of carbon steel, the issue of cross-contamination does not apply and can be removed throughout the O&amp;M. Do a search for “cross-contamination” and remove all instances throughout. (Note this comment just applies to Bio equipment.)</w:t>
      </w:r>
    </w:p>
  </w:comment>
  <w:comment w:id="11" w:author="Rachel Nesman [2]" w:date="2024-05-14T12:05:00Z" w:initials="RN">
    <w:p w14:paraId="41940234" w14:textId="77777777" w:rsidR="002E555B" w:rsidRDefault="002E555B" w:rsidP="002E555B">
      <w:pPr>
        <w:pStyle w:val="CommentText"/>
      </w:pPr>
      <w:r>
        <w:rPr>
          <w:rStyle w:val="CommentReference"/>
        </w:rPr>
        <w:annotationRef/>
      </w:r>
      <w:r>
        <w:t>Note to O&amp;M drafter: choose this ONLY IF a gravity take-up assembly is NOT used. If a gravity takeup is used, choose the first paragraph options.</w:t>
      </w:r>
    </w:p>
  </w:comment>
  <w:comment w:id="12" w:author="Rachel Nesman [2]" w:date="2024-05-08T10:53:00Z" w:initials="RN">
    <w:p w14:paraId="7DCC6988" w14:textId="2BBC48F0" w:rsidR="00C229F7" w:rsidRDefault="00C229F7" w:rsidP="00C229F7">
      <w:pPr>
        <w:pStyle w:val="CommentText"/>
      </w:pPr>
      <w:r>
        <w:rPr>
          <w:rStyle w:val="CommentReference"/>
        </w:rPr>
        <w:annotationRef/>
      </w:r>
      <w:r>
        <w:t>Note to O&amp;M drafter: Investigate the scope of work and the BOM. If the equipment is mostly made of carbon steel, the issue of cross-contamination does not apply and can be removed throughout the O&amp;M. Do a search for “cross-contamination” and remove all instances throughout. (Note this comment just applies to Bio equipment.)</w:t>
      </w:r>
    </w:p>
  </w:comment>
  <w:comment w:id="16" w:author="Rachel Nesman [2]" w:date="2023-12-19T11:24:00Z" w:initials="RN">
    <w:p w14:paraId="0EBDE21F" w14:textId="40D63752" w:rsidR="002F58D1" w:rsidRDefault="002F58D1" w:rsidP="002F58D1">
      <w:pPr>
        <w:pStyle w:val="CommentText"/>
      </w:pPr>
      <w:r>
        <w:rPr>
          <w:rStyle w:val="CommentReference"/>
        </w:rPr>
        <w:annotationRef/>
      </w:r>
      <w:r>
        <w:t>Note to o&amp;m drafter - make sure the list of spare parts included here matches what is shown on the drawings. Sometimes the list from the submittal is different. The drawings should be the most updated spare parts list, but you can check with the PM if there is any discrepancy.</w:t>
      </w:r>
    </w:p>
  </w:comment>
  <w:comment w:id="35" w:author="Rachel Nesman [2]" w:date="2024-04-15T12:45:00Z" w:initials="RN">
    <w:p w14:paraId="2E078FB6" w14:textId="77777777" w:rsidR="002D6E8F" w:rsidRDefault="001210BF" w:rsidP="002D6E8F">
      <w:pPr>
        <w:pStyle w:val="CommentText"/>
      </w:pPr>
      <w:r>
        <w:rPr>
          <w:rStyle w:val="CommentReference"/>
        </w:rPr>
        <w:annotationRef/>
      </w:r>
      <w:r w:rsidR="002D6E8F">
        <w:t>Note to O&amp;M reviewer: if the belt includes sidewalls, it will likely not come in a roll. You can consider deleting this section since it won’t be applicable if belt comes with sidewalls.</w:t>
      </w:r>
    </w:p>
  </w:comment>
  <w:comment w:id="53" w:author="Rachel Nesman [2]" w:date="2024-04-03T13:32:00Z" w:initials="RN">
    <w:p w14:paraId="3754C3E4" w14:textId="6B635F3E" w:rsidR="00657340" w:rsidRDefault="00BA0E53" w:rsidP="00657340">
      <w:pPr>
        <w:pStyle w:val="CommentText"/>
      </w:pPr>
      <w:r>
        <w:rPr>
          <w:rStyle w:val="CommentReference"/>
        </w:rPr>
        <w:annotationRef/>
      </w:r>
      <w:r w:rsidR="00657340">
        <w:t>Note to O&amp;M drafter: include this ONLY IF you have anchor manufacturer cat cuts (such as hilti) on the project. Adhesive type would show up in the BOM; other types may not be evident in BOM.</w:t>
      </w:r>
    </w:p>
  </w:comment>
  <w:comment w:id="54" w:author="Rachel Nesman [2]" w:date="2023-05-22T13:21:00Z" w:initials="RN">
    <w:p w14:paraId="3B4070A6" w14:textId="21FC10AF" w:rsidR="000E420E" w:rsidRDefault="00B345E1" w:rsidP="00266D1C">
      <w:r>
        <w:rPr>
          <w:rStyle w:val="CommentReference"/>
        </w:rPr>
        <w:annotationRef/>
      </w:r>
      <w:r w:rsidR="000E420E">
        <w:rPr>
          <w:sz w:val="20"/>
        </w:rPr>
        <w:t>Note to whoever completes O&amp;M - make sure the Hilti/anchor manufacturer installation instructions are always included with the O&amp;M in the cat cuts.</w:t>
      </w:r>
    </w:p>
  </w:comment>
  <w:comment w:id="55" w:author="Rachel Nesman [2]" w:date="2024-05-14T12:04:00Z" w:initials="RN">
    <w:p w14:paraId="68E48EE3" w14:textId="77777777" w:rsidR="008D6559" w:rsidRDefault="008D6559" w:rsidP="008D6559">
      <w:pPr>
        <w:pStyle w:val="CommentText"/>
      </w:pPr>
      <w:r>
        <w:rPr>
          <w:rStyle w:val="CommentReference"/>
        </w:rPr>
        <w:annotationRef/>
      </w:r>
      <w:r>
        <w:t>Note to O&amp;M drafter: include this ONLY IF a gravity take-up assembly is used. Otherwise, pick the next paragraph.</w:t>
      </w:r>
    </w:p>
  </w:comment>
  <w:comment w:id="56" w:author="Rachel Nesman [2]" w:date="2024-05-08T10:53:00Z" w:initials="RN">
    <w:p w14:paraId="234A83D1" w14:textId="77777777" w:rsidR="008D6559" w:rsidRDefault="008D6559" w:rsidP="008D6559">
      <w:pPr>
        <w:pStyle w:val="CommentText"/>
      </w:pPr>
      <w:r>
        <w:rPr>
          <w:rStyle w:val="CommentReference"/>
        </w:rPr>
        <w:annotationRef/>
      </w:r>
      <w:r>
        <w:t>Note to O&amp;M drafter: Investigate the scope of work and the BOM. If the equipment is mostly made of carbon steel, the issue of cross-contamination does not apply and can be removed throughout the O&amp;M. Do a search for “cross-contamination” and remove all instances throughout. (Note this comment just applies to Bio equipment.)</w:t>
      </w:r>
    </w:p>
  </w:comment>
  <w:comment w:id="57" w:author="Rachel Nesman [2]" w:date="2024-05-14T12:05:00Z" w:initials="RN">
    <w:p w14:paraId="7CAFAB3C" w14:textId="77777777" w:rsidR="008D6559" w:rsidRDefault="008D6559" w:rsidP="008D6559">
      <w:pPr>
        <w:pStyle w:val="CommentText"/>
      </w:pPr>
      <w:r>
        <w:rPr>
          <w:rStyle w:val="CommentReference"/>
        </w:rPr>
        <w:annotationRef/>
      </w:r>
      <w:r>
        <w:t>Note to O&amp;M drafter: choose this ONLY IF a gravity take-up assembly is NOT used. If a gravity takeup is used, choose the first paragraph options.</w:t>
      </w:r>
    </w:p>
  </w:comment>
  <w:comment w:id="58" w:author="Rachel Nesman [2]" w:date="2024-05-08T10:53:00Z" w:initials="RN">
    <w:p w14:paraId="7A49137B" w14:textId="77777777" w:rsidR="008D6559" w:rsidRDefault="008D6559" w:rsidP="008D6559">
      <w:pPr>
        <w:pStyle w:val="CommentText"/>
      </w:pPr>
      <w:r>
        <w:rPr>
          <w:rStyle w:val="CommentReference"/>
        </w:rPr>
        <w:annotationRef/>
      </w:r>
      <w:r>
        <w:t>Note to O&amp;M drafter: Investigate the scope of work and the BOM. If the equipment is mostly made of carbon steel, the issue of cross-contamination does not apply and can be removed throughout the O&amp;M. Do a search for “cross-contamination” and remove all instances throughout. (Note this comment just applies to Bio equipment.)</w:t>
      </w:r>
    </w:p>
  </w:comment>
  <w:comment w:id="59" w:author="Rachel Nesman" w:date="2023-08-29T08:32:00Z" w:initials="RN">
    <w:p w14:paraId="2C89B323" w14:textId="19B654EC" w:rsidR="004C20E5" w:rsidRDefault="003C716B" w:rsidP="007818E1">
      <w:r>
        <w:rPr>
          <w:rStyle w:val="CommentReference"/>
        </w:rPr>
        <w:annotationRef/>
      </w:r>
      <w:r w:rsidR="004C20E5">
        <w:rPr>
          <w:sz w:val="20"/>
        </w:rPr>
        <w:t>Note to whoever completes the O&amp;M - For this paragraph, verify with the scope to ensure that field service is provided. Modify or delete the paragraph as required.</w:t>
      </w:r>
    </w:p>
  </w:comment>
  <w:comment w:id="60" w:author="Rachel Nesman [2]" w:date="2024-05-08T11:09:00Z" w:initials="RN">
    <w:p w14:paraId="36B72841" w14:textId="77777777" w:rsidR="00D7532D" w:rsidRDefault="00D7532D" w:rsidP="00D7532D">
      <w:pPr>
        <w:pStyle w:val="CommentText"/>
      </w:pPr>
      <w:r>
        <w:rPr>
          <w:rStyle w:val="CommentReference"/>
        </w:rPr>
        <w:annotationRef/>
      </w:r>
      <w:r>
        <w:t>Note to O&amp;M drafter: include this ONLY IF you have anchor manufacturer cat cuts (such as hilti) on the project. Adhesive type would show up in the BOM; other types may not be evident in BOM.</w:t>
      </w:r>
    </w:p>
  </w:comment>
  <w:comment w:id="61" w:author="Rachel Nesman [2]" w:date="2024-05-08T11:09:00Z" w:initials="RN">
    <w:p w14:paraId="553326A8" w14:textId="77777777" w:rsidR="006632FD" w:rsidRDefault="006632FD" w:rsidP="006632FD">
      <w:pPr>
        <w:pStyle w:val="CommentText"/>
      </w:pPr>
      <w:r>
        <w:rPr>
          <w:rStyle w:val="CommentReference"/>
        </w:rPr>
        <w:annotationRef/>
      </w:r>
      <w:r>
        <w:t>Note to whoever completes O&amp;M - if used, ensure Hilti is used. Also ensure that Hilti (or other anchor mfr) has installation instructions included in the cat cut section.</w:t>
      </w:r>
    </w:p>
  </w:comment>
  <w:comment w:id="66" w:author="Rachel Nesman [2]" w:date="2024-04-24T12:28:00Z" w:initials="RN">
    <w:p w14:paraId="2BD5CD1D" w14:textId="77777777" w:rsidR="00FA3634" w:rsidRDefault="00585925" w:rsidP="00FA3634">
      <w:pPr>
        <w:pStyle w:val="CommentText"/>
      </w:pPr>
      <w:r>
        <w:rPr>
          <w:rStyle w:val="CommentReference"/>
        </w:rPr>
        <w:annotationRef/>
      </w:r>
      <w:r w:rsidR="00FA3634">
        <w:t>Note to O&amp;M reviewer: no provisions are made throughout the O&amp;M for if the motor is chain and sprocket driven (there are options for V belt drives). The O&amp;M only covers direct driven and V belt drives. If chain and sprocket driven, need to update for any chain tensioning requirements, lubrication requirements, and maintenance requirements, at the least Throughout the O&amp;M.</w:t>
      </w:r>
    </w:p>
  </w:comment>
  <w:comment w:id="67" w:author="Rachel Nesman" w:date="2023-10-12T11:42:00Z" w:initials="RN">
    <w:p w14:paraId="6E2D4A78" w14:textId="79281F70" w:rsidR="00C67BEE" w:rsidRDefault="00C67BEE" w:rsidP="00907B57">
      <w:r>
        <w:rPr>
          <w:rStyle w:val="CommentReference"/>
        </w:rPr>
        <w:annotationRef/>
      </w:r>
      <w:r>
        <w:rPr>
          <w:color w:val="000000"/>
          <w:sz w:val="20"/>
        </w:rPr>
        <w:t>Note to o&amp;m drafter - select which option is appropriate.</w:t>
      </w:r>
    </w:p>
  </w:comment>
  <w:comment w:id="69" w:author="Rachel Nesman [2]" w:date="2024-04-12T10:14:00Z" w:initials="RN">
    <w:p w14:paraId="2291ECCC" w14:textId="77777777" w:rsidR="00524A6E" w:rsidRDefault="00524A6E" w:rsidP="00524A6E">
      <w:pPr>
        <w:pStyle w:val="CommentText"/>
      </w:pPr>
      <w:r>
        <w:rPr>
          <w:rStyle w:val="CommentReference"/>
        </w:rPr>
        <w:annotationRef/>
      </w:r>
      <w:r>
        <w:t>Note to O&amp;M reviewer: choose this sentence ONLY IF you have a bio-belt that arrives in sections but also has some supports already attached to the belt. An example is shown below.</w:t>
      </w:r>
    </w:p>
  </w:comment>
  <w:comment w:id="70" w:author="Rachel Nesman [2]" w:date="2024-04-12T10:14:00Z" w:initials="RN">
    <w:p w14:paraId="2FA01DEB" w14:textId="1DBBFB20" w:rsidR="006E214D" w:rsidRDefault="006E214D" w:rsidP="006E214D">
      <w:pPr>
        <w:pStyle w:val="CommentText"/>
      </w:pPr>
      <w:r>
        <w:rPr>
          <w:rStyle w:val="CommentReference"/>
        </w:rPr>
        <w:annotationRef/>
      </w:r>
      <w:r>
        <w:t>SA drawing. A section of belt frame but supports already on.</w:t>
      </w:r>
      <w:r>
        <w:rPr>
          <w:noProof/>
        </w:rPr>
        <w:drawing>
          <wp:inline distT="0" distB="0" distL="0" distR="0" wp14:anchorId="4F9DB8F7" wp14:editId="29ED5FA9">
            <wp:extent cx="5943600" cy="4311650"/>
            <wp:effectExtent l="0" t="0" r="0" b="0"/>
            <wp:docPr id="915199722"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32662" name="Picture 1544732662" descr="Image"/>
                    <pic:cNvPicPr/>
                  </pic:nvPicPr>
                  <pic:blipFill>
                    <a:blip r:embed="rId1">
                      <a:extLst>
                        <a:ext uri="{28A0092B-C50C-407E-A947-70E740481C1C}">
                          <a14:useLocalDpi xmlns:a14="http://schemas.microsoft.com/office/drawing/2010/main" val="0"/>
                        </a:ext>
                      </a:extLst>
                    </a:blip>
                    <a:stretch>
                      <a:fillRect/>
                    </a:stretch>
                  </pic:blipFill>
                  <pic:spPr>
                    <a:xfrm>
                      <a:off x="0" y="0"/>
                      <a:ext cx="5943600" cy="4311650"/>
                    </a:xfrm>
                    <a:prstGeom prst="rect">
                      <a:avLst/>
                    </a:prstGeom>
                  </pic:spPr>
                </pic:pic>
              </a:graphicData>
            </a:graphic>
          </wp:inline>
        </w:drawing>
      </w:r>
    </w:p>
  </w:comment>
  <w:comment w:id="71" w:author="Rachel Nesman [2]" w:date="2024-04-12T10:14:00Z" w:initials="RN">
    <w:p w14:paraId="1432C366" w14:textId="77777777" w:rsidR="00D84183" w:rsidRDefault="00D84183" w:rsidP="00D84183">
      <w:pPr>
        <w:pStyle w:val="CommentText"/>
      </w:pPr>
      <w:r>
        <w:rPr>
          <w:rStyle w:val="CommentReference"/>
        </w:rPr>
        <w:annotationRef/>
      </w:r>
      <w:r>
        <w:t>Note to O&amp;M reviewer: choose this sentence ONLY IF you have a bio-belt that arrives in sections but also has some supports already attached to the belt. An example is shown below.</w:t>
      </w:r>
    </w:p>
  </w:comment>
  <w:comment w:id="72" w:author="Rachel Nesman [2]" w:date="2024-04-12T10:14:00Z" w:initials="RN">
    <w:p w14:paraId="7A7ECEF5" w14:textId="77777777" w:rsidR="00D84183" w:rsidRDefault="00D84183" w:rsidP="00D84183">
      <w:pPr>
        <w:pStyle w:val="CommentText"/>
      </w:pPr>
      <w:r>
        <w:rPr>
          <w:rStyle w:val="CommentReference"/>
        </w:rPr>
        <w:annotationRef/>
      </w:r>
      <w:r>
        <w:t>SA drawing. A section of belt frame but supports already on.</w:t>
      </w:r>
      <w:r>
        <w:rPr>
          <w:noProof/>
        </w:rPr>
        <w:drawing>
          <wp:inline distT="0" distB="0" distL="0" distR="0" wp14:anchorId="6DD681F7" wp14:editId="5944CF66">
            <wp:extent cx="5943600" cy="4311650"/>
            <wp:effectExtent l="0" t="0" r="0" b="0"/>
            <wp:docPr id="2060346283"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32662" name="Picture 1544732662" descr="Image"/>
                    <pic:cNvPicPr/>
                  </pic:nvPicPr>
                  <pic:blipFill>
                    <a:blip r:embed="rId1">
                      <a:extLst>
                        <a:ext uri="{28A0092B-C50C-407E-A947-70E740481C1C}">
                          <a14:useLocalDpi xmlns:a14="http://schemas.microsoft.com/office/drawing/2010/main" val="0"/>
                        </a:ext>
                      </a:extLst>
                    </a:blip>
                    <a:stretch>
                      <a:fillRect/>
                    </a:stretch>
                  </pic:blipFill>
                  <pic:spPr>
                    <a:xfrm>
                      <a:off x="0" y="0"/>
                      <a:ext cx="5943600" cy="4311650"/>
                    </a:xfrm>
                    <a:prstGeom prst="rect">
                      <a:avLst/>
                    </a:prstGeom>
                  </pic:spPr>
                </pic:pic>
              </a:graphicData>
            </a:graphic>
          </wp:inline>
        </w:drawing>
      </w:r>
    </w:p>
  </w:comment>
  <w:comment w:id="73" w:author="Rachel Nesman [2]" w:date="2024-04-12T10:14:00Z" w:initials="RN">
    <w:p w14:paraId="5352CE51" w14:textId="77777777" w:rsidR="00D84183" w:rsidRDefault="00D84183" w:rsidP="00D84183">
      <w:pPr>
        <w:pStyle w:val="CommentText"/>
      </w:pPr>
      <w:r>
        <w:rPr>
          <w:rStyle w:val="CommentReference"/>
        </w:rPr>
        <w:annotationRef/>
      </w:r>
      <w:r>
        <w:t>Note to O&amp;M reviewer: choose this sentence ONLY IF you have a bio-belt that arrives in sections but also has some supports already attached to the belt. An example is shown below.</w:t>
      </w:r>
    </w:p>
  </w:comment>
  <w:comment w:id="74" w:author="Rachel Nesman [2]" w:date="2024-04-12T10:14:00Z" w:initials="RN">
    <w:p w14:paraId="2AC1DA4F" w14:textId="77777777" w:rsidR="00D84183" w:rsidRDefault="00D84183" w:rsidP="00D84183">
      <w:pPr>
        <w:pStyle w:val="CommentText"/>
      </w:pPr>
      <w:r>
        <w:rPr>
          <w:rStyle w:val="CommentReference"/>
        </w:rPr>
        <w:annotationRef/>
      </w:r>
      <w:r>
        <w:t>SA drawing. A section of belt frame but supports already on.</w:t>
      </w:r>
      <w:r>
        <w:rPr>
          <w:noProof/>
        </w:rPr>
        <w:drawing>
          <wp:inline distT="0" distB="0" distL="0" distR="0" wp14:anchorId="69E0DD37" wp14:editId="729382FC">
            <wp:extent cx="5943600" cy="4311650"/>
            <wp:effectExtent l="0" t="0" r="0" b="0"/>
            <wp:docPr id="180314408"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32662" name="Picture 1544732662" descr="Image"/>
                    <pic:cNvPicPr/>
                  </pic:nvPicPr>
                  <pic:blipFill>
                    <a:blip r:embed="rId1">
                      <a:extLst>
                        <a:ext uri="{28A0092B-C50C-407E-A947-70E740481C1C}">
                          <a14:useLocalDpi xmlns:a14="http://schemas.microsoft.com/office/drawing/2010/main" val="0"/>
                        </a:ext>
                      </a:extLst>
                    </a:blip>
                    <a:stretch>
                      <a:fillRect/>
                    </a:stretch>
                  </pic:blipFill>
                  <pic:spPr>
                    <a:xfrm>
                      <a:off x="0" y="0"/>
                      <a:ext cx="5943600" cy="4311650"/>
                    </a:xfrm>
                    <a:prstGeom prst="rect">
                      <a:avLst/>
                    </a:prstGeom>
                  </pic:spPr>
                </pic:pic>
              </a:graphicData>
            </a:graphic>
          </wp:inline>
        </w:drawing>
      </w:r>
    </w:p>
  </w:comment>
  <w:comment w:id="75" w:author="Rachel Nesman [2]" w:date="2024-04-04T10:43:00Z" w:initials="RN">
    <w:p w14:paraId="5838D4C7" w14:textId="1720D4A2" w:rsidR="0024761E" w:rsidRDefault="0024761E" w:rsidP="0024761E">
      <w:pPr>
        <w:pStyle w:val="CommentText"/>
      </w:pPr>
      <w:r>
        <w:rPr>
          <w:rStyle w:val="CommentReference"/>
        </w:rPr>
        <w:annotationRef/>
      </w:r>
      <w:r>
        <w:t>Note to O&amp;M reviewer: Choose this only if the Bio-BELT arrives to site fully assembled.</w:t>
      </w:r>
    </w:p>
  </w:comment>
  <w:comment w:id="76" w:author="Rachel Nesman" w:date="2023-10-12T11:51:00Z" w:initials="RN">
    <w:p w14:paraId="75D8C692" w14:textId="77777777" w:rsidR="00955D0C" w:rsidRDefault="007F5A2C" w:rsidP="00955D0C">
      <w:pPr>
        <w:pStyle w:val="CommentText"/>
      </w:pPr>
      <w:r>
        <w:rPr>
          <w:rStyle w:val="CommentReference"/>
        </w:rPr>
        <w:annotationRef/>
      </w:r>
      <w:r w:rsidR="00955D0C">
        <w:rPr>
          <w:color w:val="000000"/>
        </w:rPr>
        <w:t>Note to o&amp;m drafter - include this only if the conveyor was shipped in sections.</w:t>
      </w:r>
    </w:p>
  </w:comment>
  <w:comment w:id="77" w:author="Rachel Nesman [2]" w:date="2024-05-08T11:36:00Z" w:initials="RN">
    <w:p w14:paraId="0301A2E5" w14:textId="77777777" w:rsidR="00821800" w:rsidRDefault="00821800" w:rsidP="00821800">
      <w:pPr>
        <w:pStyle w:val="CommentText"/>
      </w:pPr>
      <w:r>
        <w:rPr>
          <w:rStyle w:val="CommentReference"/>
        </w:rPr>
        <w:annotationRef/>
      </w:r>
      <w:r>
        <w:t>Note to O&amp;M reviewer: Choose this ONLY IF a gravity takeup is used. It will look sort of like the picture below. If a screw takeup is used, delete this paragraph (no additional steps for installation of screw takeup are required). If another type of takeup is used, ask engineering.</w:t>
      </w:r>
    </w:p>
  </w:comment>
  <w:comment w:id="78" w:author="Rachel Nesman [2]" w:date="2024-05-08T11:36:00Z" w:initials="RN">
    <w:p w14:paraId="2AF82067" w14:textId="3F2A6965" w:rsidR="006B577D" w:rsidRDefault="006B577D" w:rsidP="006B577D">
      <w:pPr>
        <w:pStyle w:val="CommentText"/>
      </w:pPr>
      <w:r>
        <w:rPr>
          <w:rStyle w:val="CommentReference"/>
        </w:rPr>
        <w:annotationRef/>
      </w:r>
      <w:r>
        <w:rPr>
          <w:noProof/>
        </w:rPr>
        <w:drawing>
          <wp:inline distT="0" distB="0" distL="0" distR="0" wp14:anchorId="591A2520" wp14:editId="1F492CFE">
            <wp:extent cx="5943600" cy="3913505"/>
            <wp:effectExtent l="0" t="0" r="0" b="0"/>
            <wp:docPr id="162377235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35573" name="Picture 665035573" descr="Image"/>
                    <pic:cNvPicPr/>
                  </pic:nvPicPr>
                  <pic:blipFill>
                    <a:blip r:embed="rId2">
                      <a:extLst>
                        <a:ext uri="{28A0092B-C50C-407E-A947-70E740481C1C}">
                          <a14:useLocalDpi xmlns:a14="http://schemas.microsoft.com/office/drawing/2010/main" val="0"/>
                        </a:ext>
                      </a:extLst>
                    </a:blip>
                    <a:stretch>
                      <a:fillRect/>
                    </a:stretch>
                  </pic:blipFill>
                  <pic:spPr>
                    <a:xfrm>
                      <a:off x="0" y="0"/>
                      <a:ext cx="5943600" cy="3913505"/>
                    </a:xfrm>
                    <a:prstGeom prst="rect">
                      <a:avLst/>
                    </a:prstGeom>
                  </pic:spPr>
                </pic:pic>
              </a:graphicData>
            </a:graphic>
          </wp:inline>
        </w:drawing>
      </w:r>
    </w:p>
  </w:comment>
  <w:comment w:id="79" w:author="Rachel Nesman [2]" w:date="2024-05-14T11:38:00Z" w:initials="RN">
    <w:p w14:paraId="1BC22782" w14:textId="77777777" w:rsidR="00971D16" w:rsidRDefault="00971D16" w:rsidP="00971D16">
      <w:pPr>
        <w:pStyle w:val="CommentText"/>
      </w:pPr>
      <w:r>
        <w:rPr>
          <w:rStyle w:val="CommentReference"/>
        </w:rPr>
        <w:annotationRef/>
      </w:r>
      <w:r>
        <w:t>Note to O&amp;M reviewer: note that this section may need some updates/review after the design is fully worked out for the gravity take-up. At the time of writing, some details hadn’t been finalized.</w:t>
      </w:r>
    </w:p>
  </w:comment>
  <w:comment w:id="81" w:author="Rachel Nesman [2]" w:date="2024-04-04T11:51:00Z" w:initials="RN">
    <w:p w14:paraId="38AA9B61" w14:textId="39283559" w:rsidR="00CF2961" w:rsidRDefault="00CF2961" w:rsidP="00CF2961">
      <w:pPr>
        <w:pStyle w:val="CommentText"/>
      </w:pPr>
      <w:r>
        <w:rPr>
          <w:rStyle w:val="CommentReference"/>
        </w:rPr>
        <w:annotationRef/>
      </w:r>
      <w:r>
        <w:t>Note to O&amp;M reviewer: there should be a belt cut sheet included in the submittal. If not, we need to ask for it.</w:t>
      </w:r>
    </w:p>
  </w:comment>
  <w:comment w:id="82" w:author="Rachel Nesman [2]" w:date="2024-04-15T11:10:00Z" w:initials="RN">
    <w:p w14:paraId="5DEE1E75" w14:textId="77777777" w:rsidR="003C5E74" w:rsidRDefault="003C5E74" w:rsidP="003C5E74">
      <w:pPr>
        <w:pStyle w:val="CommentText"/>
      </w:pPr>
      <w:r>
        <w:rPr>
          <w:rStyle w:val="CommentReference"/>
        </w:rPr>
        <w:annotationRef/>
      </w:r>
      <w:r>
        <w:t>Note to O&amp;M drafter: include this ONLY IF there is a plow actuator included as part of the project. This should show up in the calculations and on the BOM.</w:t>
      </w:r>
    </w:p>
  </w:comment>
  <w:comment w:id="83" w:author="Rachel Nesman [2]" w:date="2024-05-08T12:13:00Z" w:initials="RN">
    <w:p w14:paraId="05EE9C7D" w14:textId="77777777" w:rsidR="00792884" w:rsidRDefault="00792884" w:rsidP="00792884">
      <w:pPr>
        <w:pStyle w:val="CommentText"/>
      </w:pPr>
      <w:r>
        <w:rPr>
          <w:rStyle w:val="CommentReference"/>
        </w:rPr>
        <w:annotationRef/>
      </w:r>
      <w:r>
        <w:t>Note to O&amp;M reviewer: include this ONLY IF a screw takeup is used. Delete if gravity takeup is used.</w:t>
      </w:r>
    </w:p>
  </w:comment>
  <w:comment w:id="84" w:author="Rachel Nesman [2]" w:date="2024-04-03T14:28:00Z" w:initials="RN">
    <w:p w14:paraId="6E87418D" w14:textId="25980185" w:rsidR="00523CD1" w:rsidRDefault="0034531E" w:rsidP="00523CD1">
      <w:pPr>
        <w:pStyle w:val="CommentText"/>
      </w:pPr>
      <w:r>
        <w:rPr>
          <w:rStyle w:val="CommentReference"/>
        </w:rPr>
        <w:annotationRef/>
      </w:r>
      <w:r w:rsidR="00523CD1">
        <w:t>Note to O&amp;M reviewer: Review the drawing notes for how the belt will be connected together. The drawing notes will indicate that the “belt is to be vulcanized” or similar. If vulcanization is mentioned as the chosen attachment method, keep this paragraph; otherwise, delete and choose the next paragraph (because it should be either vulcanized or spliced).</w:t>
      </w:r>
    </w:p>
  </w:comment>
  <w:comment w:id="85" w:author="Rachel Nesman [2]" w:date="2024-04-03T14:30:00Z" w:initials="RN">
    <w:p w14:paraId="48ECDBF2" w14:textId="42D0DBE7" w:rsidR="00523CD1" w:rsidRDefault="00523CD1" w:rsidP="00523CD1">
      <w:pPr>
        <w:pStyle w:val="CommentText"/>
      </w:pPr>
      <w:r>
        <w:rPr>
          <w:rStyle w:val="CommentReference"/>
        </w:rPr>
        <w:annotationRef/>
      </w:r>
      <w:r>
        <w:t>Note to O&amp;M reviewer: Review the drawing notes for how the belt will be connected together. The drawing notes will indicate that the “belt is to be field spliced” or similar. If splicing/lacing is mentioned as the chosen attachment method, keep this paragraph; otherwise, delete and choose the first paragraph (because it should be either vulcanized or spliced).</w:t>
      </w:r>
    </w:p>
  </w:comment>
  <w:comment w:id="86" w:author="Rachel Nesman [2]" w:date="2024-04-03T14:36:00Z" w:initials="RN">
    <w:p w14:paraId="2BDBB673" w14:textId="0AF05842" w:rsidR="00164ED6" w:rsidRDefault="006B50BA" w:rsidP="00164ED6">
      <w:pPr>
        <w:pStyle w:val="CommentText"/>
      </w:pPr>
      <w:r>
        <w:rPr>
          <w:rStyle w:val="CommentReference"/>
        </w:rPr>
        <w:annotationRef/>
      </w:r>
      <w:r w:rsidR="00164ED6">
        <w:t>Note to O&amp;M reviewer: Make sure this information is included. We may need to pull in both the belt splice kit cat cuts as well as the O&amp;M info. Typically this is Flexco brand, 375x indicates that it is the hinged type. Look at drawing notes on FA sheets to see if the splice kit manufacturer is listed and include cat cut &amp; O&amp;M info accordingly. Example note is shown below.</w:t>
      </w:r>
    </w:p>
  </w:comment>
  <w:comment w:id="87" w:author="Rachel Nesman [2]" w:date="2024-04-04T10:20:00Z" w:initials="RN">
    <w:p w14:paraId="3FAE34A1" w14:textId="428BA854" w:rsidR="00AE0FD0" w:rsidRDefault="00AE0FD0" w:rsidP="00AE0FD0">
      <w:pPr>
        <w:pStyle w:val="CommentText"/>
      </w:pPr>
      <w:r>
        <w:rPr>
          <w:rStyle w:val="CommentReference"/>
        </w:rPr>
        <w:annotationRef/>
      </w:r>
      <w:r>
        <w:rPr>
          <w:noProof/>
        </w:rPr>
        <w:drawing>
          <wp:inline distT="0" distB="0" distL="0" distR="0" wp14:anchorId="02C58865" wp14:editId="62DBCFC5">
            <wp:extent cx="4663844" cy="586791"/>
            <wp:effectExtent l="0" t="0" r="3810" b="3810"/>
            <wp:docPr id="1217590454"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81734" name="Picture 1850781734" descr="Image"/>
                    <pic:cNvPicPr/>
                  </pic:nvPicPr>
                  <pic:blipFill>
                    <a:blip r:embed="rId3">
                      <a:extLst>
                        <a:ext uri="{28A0092B-C50C-407E-A947-70E740481C1C}">
                          <a14:useLocalDpi xmlns:a14="http://schemas.microsoft.com/office/drawing/2010/main" val="0"/>
                        </a:ext>
                      </a:extLst>
                    </a:blip>
                    <a:stretch>
                      <a:fillRect/>
                    </a:stretch>
                  </pic:blipFill>
                  <pic:spPr>
                    <a:xfrm>
                      <a:off x="0" y="0"/>
                      <a:ext cx="4663844" cy="586791"/>
                    </a:xfrm>
                    <a:prstGeom prst="rect">
                      <a:avLst/>
                    </a:prstGeom>
                  </pic:spPr>
                </pic:pic>
              </a:graphicData>
            </a:graphic>
          </wp:inline>
        </w:drawing>
      </w:r>
    </w:p>
  </w:comment>
  <w:comment w:id="88" w:author="Rachel Nesman [2]" w:date="2024-05-08T12:17:00Z" w:initials="RN">
    <w:p w14:paraId="410A4388" w14:textId="77777777" w:rsidR="00FF076B" w:rsidRDefault="00FF076B" w:rsidP="00FF076B">
      <w:pPr>
        <w:pStyle w:val="CommentText"/>
      </w:pPr>
      <w:r>
        <w:rPr>
          <w:rStyle w:val="CommentReference"/>
        </w:rPr>
        <w:annotationRef/>
      </w:r>
      <w:r>
        <w:t>Note to O&amp;M reviewer: option within an option! Include this ONLY IF a screw takeup is used. A gravity takeup will not sag between return idlers.</w:t>
      </w:r>
    </w:p>
  </w:comment>
  <w:comment w:id="89" w:author="Rachel Nesman [2]" w:date="2024-05-15T10:09:00Z" w:initials="RN">
    <w:p w14:paraId="7690ACEB" w14:textId="77777777" w:rsidR="006D31FE" w:rsidRDefault="006D31FE" w:rsidP="006D31FE">
      <w:pPr>
        <w:pStyle w:val="CommentText"/>
      </w:pPr>
      <w:r>
        <w:rPr>
          <w:rStyle w:val="CommentReference"/>
        </w:rPr>
        <w:annotationRef/>
      </w:r>
      <w:r>
        <w:t>Note to O&amp;M reviewer: Choose this ONLY IF a gravity takeup is used. If a screw takeup is used, delete this paragraph (no additional steps for installation of screw takeup are required). If another type of takeup is used, ask engineering.</w:t>
      </w:r>
    </w:p>
  </w:comment>
  <w:comment w:id="90" w:author="Rachel Nesman [2]" w:date="2024-05-15T10:10:00Z" w:initials="RN">
    <w:p w14:paraId="422B4C39" w14:textId="77777777" w:rsidR="006D31FE" w:rsidRDefault="006D31FE" w:rsidP="006D31FE">
      <w:pPr>
        <w:pStyle w:val="CommentText"/>
      </w:pPr>
      <w:r>
        <w:rPr>
          <w:rStyle w:val="CommentReference"/>
        </w:rPr>
        <w:annotationRef/>
      </w:r>
      <w:r>
        <w:t>Note to O&amp;M reviewer: make sure this weight is shown on the drawings. If not, ask engineering.</w:t>
      </w:r>
    </w:p>
  </w:comment>
  <w:comment w:id="91" w:author="Rachel Nesman" w:date="2023-10-12T12:33:00Z" w:initials="RN">
    <w:p w14:paraId="343AEBCA" w14:textId="07B9FA7C" w:rsidR="007D4DD3" w:rsidRDefault="007D4DD3" w:rsidP="00092B80">
      <w:r>
        <w:rPr>
          <w:rStyle w:val="CommentReference"/>
        </w:rPr>
        <w:annotationRef/>
      </w:r>
      <w:r>
        <w:rPr>
          <w:color w:val="000000"/>
          <w:sz w:val="20"/>
        </w:rPr>
        <w:t>Note to o&amp;m drafter - make sure E-Stop installation instructions is included in the cat cuts - not just the cut sheet.</w:t>
      </w:r>
    </w:p>
  </w:comment>
  <w:comment w:id="92" w:author="Rachel Nesman" w:date="2023-10-12T12:40:00Z" w:initials="RN">
    <w:p w14:paraId="599F22DF" w14:textId="77777777" w:rsidR="00640DF6" w:rsidRDefault="00640DF6" w:rsidP="005B3093">
      <w:r>
        <w:rPr>
          <w:rStyle w:val="CommentReference"/>
        </w:rPr>
        <w:annotationRef/>
      </w:r>
      <w:r>
        <w:rPr>
          <w:color w:val="000000"/>
          <w:sz w:val="20"/>
        </w:rPr>
        <w:t>Note to o&amp;m drafter - make sure zero speed switch installation instructions have been included in the appendix, not just the cat cut.</w:t>
      </w:r>
    </w:p>
  </w:comment>
  <w:comment w:id="93" w:author="Rachel Nesman [2]" w:date="2024-04-12T12:21:00Z" w:initials="RN">
    <w:p w14:paraId="5F3C5EB7" w14:textId="77777777" w:rsidR="00033DFA" w:rsidRDefault="00033DFA" w:rsidP="00033DFA">
      <w:pPr>
        <w:pStyle w:val="CommentText"/>
      </w:pPr>
      <w:r>
        <w:rPr>
          <w:rStyle w:val="CommentReference"/>
        </w:rPr>
        <w:annotationRef/>
      </w:r>
      <w:r>
        <w:t>Note to O&amp;M drafter: Include this ONLY IF the project includes belt alignment switches. This will show up in the BOM.</w:t>
      </w:r>
    </w:p>
  </w:comment>
  <w:comment w:id="94" w:author="Rachel Nesman [2]" w:date="2024-04-15T10:10:00Z" w:initials="RN">
    <w:p w14:paraId="612C372B" w14:textId="77777777" w:rsidR="00894EF9" w:rsidRDefault="00894EF9" w:rsidP="00894EF9">
      <w:pPr>
        <w:pStyle w:val="CommentText"/>
      </w:pPr>
      <w:r>
        <w:rPr>
          <w:rStyle w:val="CommentReference"/>
        </w:rPr>
        <w:annotationRef/>
      </w:r>
      <w:r>
        <w:t>Note to O&amp;M drafter: Make sure the installation instructions (not just the cat cut) are included in the catalog cuts. Typically this would be a CCC Model TA unit; if so, we have the installation instructions stored in the Mfr Cat Cut folder (also located under supplier data on the shared drive, S folder)</w:t>
      </w:r>
    </w:p>
  </w:comment>
  <w:comment w:id="96" w:author="Rachel Nesman [2]" w:date="2023-10-16T11:24:00Z" w:initials="RN">
    <w:p w14:paraId="120DA6BB" w14:textId="77777777" w:rsidR="0000710F" w:rsidRDefault="005E0753" w:rsidP="0000710F">
      <w:pPr>
        <w:pStyle w:val="CommentText"/>
      </w:pPr>
      <w:r>
        <w:rPr>
          <w:rStyle w:val="CommentReference"/>
        </w:rPr>
        <w:annotationRef/>
      </w:r>
      <w:r w:rsidR="0000710F">
        <w:rPr>
          <w:color w:val="000000"/>
        </w:rPr>
        <w:t>Note to o&amp;m reviewer - this protective band is on SEW breather valves. Delete this if SEW is NOT used. (It will be used most of the time).</w:t>
      </w:r>
    </w:p>
  </w:comment>
  <w:comment w:id="100" w:author="Rachel Nesman [2]" w:date="2024-04-15T11:14:00Z" w:initials="RN">
    <w:p w14:paraId="2797BD55" w14:textId="28BBA77F" w:rsidR="00B36B75" w:rsidRDefault="00B36B75" w:rsidP="00B36B75">
      <w:pPr>
        <w:pStyle w:val="CommentText"/>
      </w:pPr>
      <w:r>
        <w:rPr>
          <w:rStyle w:val="CommentReference"/>
        </w:rPr>
        <w:annotationRef/>
      </w:r>
      <w:r>
        <w:t>Note to O&amp;M reviewer: Include this ONLY IF the bio-belt comes with an ELECTRICALLY ACTUATED plow. You can see this on the drawings.</w:t>
      </w:r>
    </w:p>
  </w:comment>
  <w:comment w:id="101" w:author="Rachel Nesman [2]" w:date="2024-04-12T12:50:00Z" w:initials="RN">
    <w:p w14:paraId="2C37CA6E" w14:textId="77777777" w:rsidR="00B36B75" w:rsidRDefault="0011669C" w:rsidP="00B36B75">
      <w:pPr>
        <w:pStyle w:val="CommentText"/>
      </w:pPr>
      <w:r>
        <w:rPr>
          <w:rStyle w:val="CommentReference"/>
        </w:rPr>
        <w:annotationRef/>
      </w:r>
      <w:r w:rsidR="00B36B75">
        <w:t>Note to O&amp;M reviewer: make sure that the plow actuator’s cat cuts AND installation instructions are included in the appendix.</w:t>
      </w:r>
    </w:p>
  </w:comment>
  <w:comment w:id="102" w:author="Rachel Nesman [2]" w:date="2024-05-30T10:35:00Z" w:initials="RN">
    <w:p w14:paraId="0A1E04A6" w14:textId="77777777" w:rsidR="00ED3908" w:rsidRDefault="00ED3908" w:rsidP="00ED3908">
      <w:pPr>
        <w:pStyle w:val="CommentText"/>
      </w:pPr>
      <w:r>
        <w:rPr>
          <w:rStyle w:val="CommentReference"/>
        </w:rPr>
        <w:annotationRef/>
      </w:r>
      <w:r>
        <w:t>Note to O&amp;M drafter: include this ONLY IF a v-belt is included on the project. This will be rare. Example is 24001 dodge v-belt.</w:t>
      </w:r>
    </w:p>
  </w:comment>
  <w:comment w:id="103" w:author="Rachel Nesman [2]" w:date="2024-05-30T10:39:00Z" w:initials="RN">
    <w:p w14:paraId="0DF79AEA" w14:textId="77777777" w:rsidR="004E4771" w:rsidRDefault="004E4771" w:rsidP="004E4771">
      <w:pPr>
        <w:pStyle w:val="CommentText"/>
      </w:pPr>
      <w:r>
        <w:rPr>
          <w:rStyle w:val="CommentReference"/>
        </w:rPr>
        <w:annotationRef/>
      </w:r>
      <w:r>
        <w:t>Note to O&amp;M reviewer: Make sure that the manufacturer’s installation and tensioning instructions get added to the catalog cuts section.</w:t>
      </w:r>
    </w:p>
  </w:comment>
  <w:comment w:id="106" w:author="Rachel Nesman [2]" w:date="2024-05-29T10:10:00Z" w:initials="RN">
    <w:p w14:paraId="0D241B20" w14:textId="4001F421" w:rsidR="003D1364" w:rsidRDefault="003D1364" w:rsidP="003D1364">
      <w:pPr>
        <w:pStyle w:val="CommentText"/>
      </w:pPr>
      <w:r>
        <w:rPr>
          <w:rStyle w:val="CommentReference"/>
        </w:rPr>
        <w:annotationRef/>
      </w:r>
      <w:r>
        <w:t>Note to O&amp;M reviewer: include this if the gearmotor is directly attached to the drive pulley shaft. This will be most of the time.</w:t>
      </w:r>
    </w:p>
  </w:comment>
  <w:comment w:id="107" w:author="Rachel Nesman [2]" w:date="2024-05-29T10:11:00Z" w:initials="RN">
    <w:p w14:paraId="6CE9FC8D" w14:textId="77777777" w:rsidR="00AE45FB" w:rsidRDefault="00AE45FB" w:rsidP="00AE45FB">
      <w:pPr>
        <w:pStyle w:val="CommentText"/>
      </w:pPr>
      <w:r>
        <w:rPr>
          <w:rStyle w:val="CommentReference"/>
        </w:rPr>
        <w:annotationRef/>
      </w:r>
      <w:r>
        <w:t>Note to O&amp;M drafter: include this ONLY IF the gearmotor Is attached to the drive pulley shaft via a V belt. Dodge torque arm reducer and V belt is the example I followed. This will be used very rarely; typically it will be directly attached to the shaft.</w:t>
      </w:r>
    </w:p>
  </w:comment>
  <w:comment w:id="108" w:author="Rachel Nesman [2]" w:date="2024-11-04T12:14:00Z" w:initials="RN">
    <w:p w14:paraId="0DC02764" w14:textId="77777777" w:rsidR="00360F0B" w:rsidRDefault="00360F0B" w:rsidP="00360F0B">
      <w:pPr>
        <w:pStyle w:val="CommentText"/>
      </w:pPr>
      <w:r>
        <w:rPr>
          <w:rStyle w:val="CommentReference"/>
        </w:rPr>
        <w:annotationRef/>
      </w:r>
      <w:r>
        <w:t>Note to O&amp;M drafter: review drawings to determine this is true. Notify engineering if not (i.e. if two expansion bearings or two non-expansion bearings are used).</w:t>
      </w:r>
    </w:p>
  </w:comment>
  <w:comment w:id="109" w:author="Rachel Nesman [2]" w:date="2024-03-22T16:32:00Z" w:initials="RN">
    <w:p w14:paraId="6722147F" w14:textId="0AEAE48A" w:rsidR="00DE04B9" w:rsidRDefault="00DE04B9" w:rsidP="00DE04B9">
      <w:pPr>
        <w:pStyle w:val="CommentText"/>
      </w:pPr>
      <w:r>
        <w:rPr>
          <w:rStyle w:val="CommentReference"/>
        </w:rPr>
        <w:annotationRef/>
      </w:r>
      <w:r>
        <w:t>Note to O&amp;M reviewer: include this ONLY IF a wash box is provided for this project. Otherwise, delete.</w:t>
      </w:r>
    </w:p>
  </w:comment>
  <w:comment w:id="110" w:author="Rachel Nesman [2]" w:date="2024-05-08T12:08:00Z" w:initials="RN">
    <w:p w14:paraId="1EF3A327" w14:textId="77777777" w:rsidR="003958C7" w:rsidRDefault="003958C7" w:rsidP="003958C7">
      <w:pPr>
        <w:pStyle w:val="CommentText"/>
      </w:pPr>
      <w:r>
        <w:rPr>
          <w:rStyle w:val="CommentReference"/>
        </w:rPr>
        <w:annotationRef/>
      </w:r>
      <w:r>
        <w:t>Note to O&amp;M reviewer: choose which option is appropriate based on the type of take-up assembly you have.</w:t>
      </w:r>
    </w:p>
  </w:comment>
  <w:comment w:id="122" w:author="Rachel Nesman [2]" w:date="2024-04-23T12:12:00Z" w:initials="RN">
    <w:p w14:paraId="71D0F32E" w14:textId="7BB88AEA" w:rsidR="003E343E" w:rsidRDefault="003E343E" w:rsidP="003E343E">
      <w:pPr>
        <w:pStyle w:val="CommentText"/>
      </w:pPr>
      <w:r>
        <w:rPr>
          <w:rStyle w:val="CommentReference"/>
        </w:rPr>
        <w:annotationRef/>
      </w:r>
      <w:r>
        <w:t>Note to O&amp;M reviewer: Include this ONLY IF an alignment switch is used on the project. Alignment switch was discussed previously in the comments for the installation instructions.</w:t>
      </w:r>
    </w:p>
  </w:comment>
  <w:comment w:id="123" w:author="Rachel Nesman [2]" w:date="2024-04-15T12:00:00Z" w:initials="RN">
    <w:p w14:paraId="7B25BAE5" w14:textId="2B24C63B" w:rsidR="005A1669" w:rsidRDefault="005A1669" w:rsidP="005A1669">
      <w:pPr>
        <w:pStyle w:val="CommentText"/>
      </w:pPr>
      <w:r>
        <w:rPr>
          <w:rStyle w:val="CommentReference"/>
        </w:rPr>
        <w:annotationRef/>
      </w:r>
      <w:r>
        <w:t>Note to O&amp;M drafter: include this ONLY IF a plow is provided (this will show up on the BOM) AND if the plow is actuated either with a manual (handwheel) or an electric actuator.</w:t>
      </w:r>
    </w:p>
  </w:comment>
  <w:comment w:id="125" w:author="Rachel Nesman [2]" w:date="2024-05-08T12:10:00Z" w:initials="RN">
    <w:p w14:paraId="76DFA4CC" w14:textId="77777777" w:rsidR="003F43F5" w:rsidRDefault="00A559BA" w:rsidP="003F43F5">
      <w:pPr>
        <w:pStyle w:val="CommentText"/>
      </w:pPr>
      <w:r>
        <w:rPr>
          <w:rStyle w:val="CommentReference"/>
        </w:rPr>
        <w:annotationRef/>
      </w:r>
      <w:r w:rsidR="003F43F5">
        <w:t>Note to O&amp;M reviewer: include this ONLY IF a screw takeup is used. A gravity takeup will automatically tension itself and does not need regular inspection.</w:t>
      </w:r>
    </w:p>
  </w:comment>
  <w:comment w:id="127" w:author="Rachel Nesman [2]" w:date="2024-04-23T12:12:00Z" w:initials="RN">
    <w:p w14:paraId="2A448596" w14:textId="3853E048" w:rsidR="003E343E" w:rsidRDefault="003E343E" w:rsidP="003E343E">
      <w:pPr>
        <w:pStyle w:val="CommentText"/>
      </w:pPr>
      <w:r>
        <w:rPr>
          <w:rStyle w:val="CommentReference"/>
        </w:rPr>
        <w:annotationRef/>
      </w:r>
      <w:r>
        <w:t>Note to O&amp;M reviewer: Include this ONLY IF an alignment switch is used on the project. Alignment switch was discussed previously in the comments for the installation instructions.</w:t>
      </w:r>
    </w:p>
  </w:comment>
  <w:comment w:id="131" w:author="Rachel Nesman [2]" w:date="2024-04-15T11:58:00Z" w:initials="RN">
    <w:p w14:paraId="38EDA12C" w14:textId="77777777" w:rsidR="00D40BBC" w:rsidRDefault="00D40BBC" w:rsidP="00D40BBC">
      <w:pPr>
        <w:pStyle w:val="CommentText"/>
      </w:pPr>
      <w:r>
        <w:rPr>
          <w:rStyle w:val="CommentReference"/>
        </w:rPr>
        <w:annotationRef/>
      </w:r>
      <w:r>
        <w:t>Note to O&amp;M reviewer: Include this ONLY IF a plow actuator is included AND the plow actuator is actuated either with a handwheel or with an electric actuator.</w:t>
      </w:r>
    </w:p>
  </w:comment>
  <w:comment w:id="132" w:author="Rachel Nesman [2]" w:date="2024-04-03T11:46:00Z" w:initials="RN">
    <w:p w14:paraId="6B733ECF" w14:textId="7C972B7F" w:rsidR="00415415" w:rsidRDefault="00415415" w:rsidP="00415415">
      <w:pPr>
        <w:pStyle w:val="CommentText"/>
      </w:pPr>
      <w:r>
        <w:rPr>
          <w:rStyle w:val="CommentReference"/>
        </w:rPr>
        <w:annotationRef/>
      </w:r>
      <w:r>
        <w:t>Note to O&amp;M drafter: This is unique to Bio-BELT. If it is determined that it is needed for other equipment down the road, we can adapt it to the other equipment.</w:t>
      </w:r>
    </w:p>
  </w:comment>
  <w:comment w:id="138" w:author="Rachel Nesman [2]" w:date="2024-05-08T12:11:00Z" w:initials="RN">
    <w:p w14:paraId="1BDF4AD2" w14:textId="77777777" w:rsidR="00EC0B9B" w:rsidRDefault="00A72F8E" w:rsidP="00EC0B9B">
      <w:pPr>
        <w:pStyle w:val="CommentText"/>
      </w:pPr>
      <w:r>
        <w:rPr>
          <w:rStyle w:val="CommentReference"/>
        </w:rPr>
        <w:annotationRef/>
      </w:r>
      <w:r w:rsidR="00EC0B9B">
        <w:t>Note to O&amp;M reviewer: include this ONLY IF a screw takeup is used. A gravity takeup will automatically tension itself and does not need to be updated upon startup.</w:t>
      </w:r>
    </w:p>
  </w:comment>
  <w:comment w:id="139" w:author="Rachel Nesman [2]" w:date="2024-04-23T12:12:00Z" w:initials="RN">
    <w:p w14:paraId="018269C7" w14:textId="22DA23CF" w:rsidR="008E4FBF" w:rsidRDefault="008E4FBF" w:rsidP="008E4FBF">
      <w:pPr>
        <w:pStyle w:val="CommentText"/>
      </w:pPr>
      <w:r>
        <w:rPr>
          <w:rStyle w:val="CommentReference"/>
        </w:rPr>
        <w:annotationRef/>
      </w:r>
      <w:r>
        <w:t>Note to O&amp;M reviewer: Include this ONLY IF an alignment switch is used on the project. Alignment switch was discussed previously in the comments for the installation instructions.</w:t>
      </w:r>
    </w:p>
  </w:comment>
  <w:comment w:id="140" w:author="Rachel Nesman [2]" w:date="2024-04-15T12:00:00Z" w:initials="RN">
    <w:p w14:paraId="72A2F9B0" w14:textId="77777777" w:rsidR="005A1669" w:rsidRDefault="005A1669" w:rsidP="005A1669">
      <w:pPr>
        <w:pStyle w:val="CommentText"/>
      </w:pPr>
      <w:r>
        <w:rPr>
          <w:rStyle w:val="CommentReference"/>
        </w:rPr>
        <w:annotationRef/>
      </w:r>
      <w:r>
        <w:t>Note to O&amp;M drafter: include this ONLY IF a plow is provided (this will show up on the BOM) AND if the plow is actuated either with a manual (handwheel) or an electric actuator.</w:t>
      </w:r>
    </w:p>
  </w:comment>
  <w:comment w:id="141" w:author="Rachel Nesman [2]" w:date="2024-04-15T12:06:00Z" w:initials="RN">
    <w:p w14:paraId="0C8CC3C7" w14:textId="16AD8E85" w:rsidR="00880258" w:rsidRDefault="00880258" w:rsidP="00880258">
      <w:pPr>
        <w:pStyle w:val="CommentText"/>
      </w:pPr>
      <w:r>
        <w:rPr>
          <w:rStyle w:val="CommentReference"/>
        </w:rPr>
        <w:annotationRef/>
      </w:r>
      <w:r>
        <w:t>Note to O&amp;M reviewer: include this ONLY IF a plow is included (should show up on BOM and drawings) AND ALSO if the plow is actuated either with a manual handwheel or an electric actuator.</w:t>
      </w:r>
    </w:p>
  </w:comment>
  <w:comment w:id="145" w:author="Rachel Nesman [2]" w:date="2024-04-15T12:00:00Z" w:initials="RN">
    <w:p w14:paraId="1FFC60B3" w14:textId="77777777" w:rsidR="006F193D" w:rsidRDefault="006F193D" w:rsidP="006F193D">
      <w:pPr>
        <w:pStyle w:val="CommentText"/>
      </w:pPr>
      <w:r>
        <w:rPr>
          <w:rStyle w:val="CommentReference"/>
        </w:rPr>
        <w:annotationRef/>
      </w:r>
      <w:r>
        <w:t>Note to O&amp;M drafter: include this ONLY IF a plow is provided (this will show up on the BOM) AND if the plow is actuated either with a manual (handwheel) or an electric actuator.</w:t>
      </w:r>
    </w:p>
  </w:comment>
  <w:comment w:id="151" w:author="Rachel Nesman [2]" w:date="2024-04-23T12:23:00Z" w:initials="RN">
    <w:p w14:paraId="1D990908" w14:textId="77777777" w:rsidR="007472AB" w:rsidRDefault="007472AB" w:rsidP="007472AB">
      <w:pPr>
        <w:pStyle w:val="CommentText"/>
      </w:pPr>
      <w:r>
        <w:rPr>
          <w:rStyle w:val="CommentReference"/>
        </w:rPr>
        <w:annotationRef/>
      </w:r>
      <w:r>
        <w:t>Note to O&amp;M reviewer: Include this ONLY IF an alignment switch is used on the project. Alignment switch was discussed previously in the comments for the installation instructions.</w:t>
      </w:r>
    </w:p>
  </w:comment>
  <w:comment w:id="156" w:author="Rachel Nesman [2]" w:date="2024-05-14T12:04:00Z" w:initials="RN">
    <w:p w14:paraId="66658456" w14:textId="77777777" w:rsidR="00F92DDE" w:rsidRDefault="00F92DDE" w:rsidP="00F92DDE">
      <w:pPr>
        <w:pStyle w:val="CommentText"/>
      </w:pPr>
      <w:r>
        <w:rPr>
          <w:rStyle w:val="CommentReference"/>
        </w:rPr>
        <w:annotationRef/>
      </w:r>
      <w:r>
        <w:t>Note to O&amp;M drafter: include this ONLY IF a gravity take-up assembly is used. Otherwise, pick the next paragraph.</w:t>
      </w:r>
    </w:p>
  </w:comment>
  <w:comment w:id="157" w:author="Rachel Nesman [2]" w:date="2024-05-08T10:53:00Z" w:initials="RN">
    <w:p w14:paraId="5F92D678" w14:textId="77777777" w:rsidR="00F92DDE" w:rsidRDefault="00F92DDE" w:rsidP="00F92DDE">
      <w:pPr>
        <w:pStyle w:val="CommentText"/>
      </w:pPr>
      <w:r>
        <w:rPr>
          <w:rStyle w:val="CommentReference"/>
        </w:rPr>
        <w:annotationRef/>
      </w:r>
      <w:r>
        <w:t>Note to O&amp;M drafter: Investigate the scope of work and the BOM. If the equipment is mostly made of carbon steel, the issue of cross-contamination does not apply and can be removed throughout the O&amp;M. Do a search for “cross-contamination” and remove all instances throughout. (Note this comment just applies to Bio equipment.)</w:t>
      </w:r>
    </w:p>
  </w:comment>
  <w:comment w:id="158" w:author="Rachel Nesman [2]" w:date="2024-05-14T12:05:00Z" w:initials="RN">
    <w:p w14:paraId="1F3AA3C5" w14:textId="77777777" w:rsidR="00F92DDE" w:rsidRDefault="00F92DDE" w:rsidP="00F92DDE">
      <w:pPr>
        <w:pStyle w:val="CommentText"/>
      </w:pPr>
      <w:r>
        <w:rPr>
          <w:rStyle w:val="CommentReference"/>
        </w:rPr>
        <w:annotationRef/>
      </w:r>
      <w:r>
        <w:t>Note to O&amp;M drafter: choose this ONLY IF a gravity take-up assembly is NOT used. If a gravity takeup is used, choose the first paragraph options.</w:t>
      </w:r>
    </w:p>
  </w:comment>
  <w:comment w:id="159" w:author="Rachel Nesman [2]" w:date="2024-05-08T10:53:00Z" w:initials="RN">
    <w:p w14:paraId="27A97ECE" w14:textId="77777777" w:rsidR="00F92DDE" w:rsidRDefault="00F92DDE" w:rsidP="00F92DDE">
      <w:pPr>
        <w:pStyle w:val="CommentText"/>
      </w:pPr>
      <w:r>
        <w:rPr>
          <w:rStyle w:val="CommentReference"/>
        </w:rPr>
        <w:annotationRef/>
      </w:r>
      <w:r>
        <w:t>Note to O&amp;M drafter: Investigate the scope of work and the BOM. If the equipment is mostly made of carbon steel, the issue of cross-contamination does not apply and can be removed throughout the O&amp;M. Do a search for “cross-contamination” and remove all instances throughout. (Note this comment just applies to Bio equipment.)</w:t>
      </w:r>
    </w:p>
  </w:comment>
  <w:comment w:id="163" w:author="Rachel Nesman [2]" w:date="2024-05-14T12:04:00Z" w:initials="RN">
    <w:p w14:paraId="6FB7324D" w14:textId="77777777" w:rsidR="00F543BB" w:rsidRDefault="00F543BB" w:rsidP="00F543BB">
      <w:pPr>
        <w:pStyle w:val="CommentText"/>
      </w:pPr>
      <w:r>
        <w:rPr>
          <w:rStyle w:val="CommentReference"/>
        </w:rPr>
        <w:annotationRef/>
      </w:r>
      <w:r>
        <w:t>Note to O&amp;M drafter: include this ONLY IF a gravity take-up assembly is used. Otherwise, pick the next paragraph.</w:t>
      </w:r>
    </w:p>
  </w:comment>
  <w:comment w:id="164" w:author="Rachel Nesman [2]" w:date="2024-05-14T12:08:00Z" w:initials="RN">
    <w:p w14:paraId="661C567D" w14:textId="77777777" w:rsidR="007D5DD9" w:rsidRDefault="007D5DD9" w:rsidP="007D5DD9">
      <w:pPr>
        <w:pStyle w:val="CommentText"/>
      </w:pPr>
      <w:r>
        <w:rPr>
          <w:rStyle w:val="CommentReference"/>
        </w:rPr>
        <w:annotationRef/>
      </w:r>
      <w:r>
        <w:t>Note to O&amp;M drafter: choose this ONLY IF a gravity take-up assembly is NOT used. If a gravity takeup is used, choose the first paragraph options.</w:t>
      </w:r>
    </w:p>
  </w:comment>
  <w:comment w:id="165" w:author="Rachel Nesman" w:date="2023-11-13T13:17:00Z" w:initials="RN">
    <w:p w14:paraId="2B4AFBA3" w14:textId="3B17D517" w:rsidR="001268B5" w:rsidRDefault="001268B5" w:rsidP="001F6683">
      <w:r>
        <w:rPr>
          <w:rStyle w:val="CommentReference"/>
        </w:rPr>
        <w:annotationRef/>
      </w:r>
      <w:r>
        <w:rPr>
          <w:color w:val="000000"/>
          <w:sz w:val="20"/>
        </w:rPr>
        <w:t>Note to O&amp;M drafter: this sentence is unique to the bio-belt O&amp;M.</w:t>
      </w:r>
    </w:p>
  </w:comment>
  <w:comment w:id="167" w:author="Rachel Nesman [2]" w:date="2024-05-08T12:20:00Z" w:initials="RN">
    <w:p w14:paraId="55FBEFAD" w14:textId="77777777" w:rsidR="00AC315B" w:rsidRDefault="00AC315B" w:rsidP="00AC315B">
      <w:pPr>
        <w:pStyle w:val="CommentText"/>
      </w:pPr>
      <w:r>
        <w:rPr>
          <w:rStyle w:val="CommentReference"/>
        </w:rPr>
        <w:annotationRef/>
      </w:r>
      <w:r>
        <w:t xml:space="preserve">Note to O&amp;M reviewer: include this ONLY IF a screw takeup is used. </w:t>
      </w:r>
    </w:p>
  </w:comment>
  <w:comment w:id="168" w:author="Rachel Nesman [2]" w:date="2024-05-14T11:49:00Z" w:initials="RN">
    <w:p w14:paraId="643FFCDC" w14:textId="77777777" w:rsidR="00AC315B" w:rsidRDefault="00AC315B" w:rsidP="00AC315B">
      <w:pPr>
        <w:pStyle w:val="CommentText"/>
      </w:pPr>
      <w:r>
        <w:rPr>
          <w:rStyle w:val="CommentReference"/>
        </w:rPr>
        <w:annotationRef/>
      </w:r>
      <w:r>
        <w:t xml:space="preserve">Note to O&amp;M reviewer: include this ONLY IF a gravity takeup is used. </w:t>
      </w:r>
    </w:p>
  </w:comment>
  <w:comment w:id="169" w:author="Rachel Nesman [2]" w:date="2024-04-09T16:07:00Z" w:initials="RN">
    <w:p w14:paraId="1D3640D6" w14:textId="5CF910B1" w:rsidR="00696060" w:rsidRDefault="00696060" w:rsidP="00F424D4">
      <w:pPr>
        <w:pStyle w:val="CommentText"/>
      </w:pPr>
      <w:r>
        <w:rPr>
          <w:rStyle w:val="CommentReference"/>
        </w:rPr>
        <w:annotationRef/>
      </w:r>
      <w:r>
        <w:t>Note to O&amp;M reviewer: include this only if the idlers have lubrication requirements. Refer to the selection made in the lubrication section below.</w:t>
      </w:r>
    </w:p>
  </w:comment>
  <w:comment w:id="170" w:author="Rachel Nesman [2]" w:date="2024-03-25T11:26:00Z" w:initials="RN">
    <w:p w14:paraId="35977B5B" w14:textId="42475CE6" w:rsidR="00696060" w:rsidRDefault="00696060" w:rsidP="002B3351">
      <w:pPr>
        <w:pStyle w:val="CommentText"/>
      </w:pPr>
      <w:r>
        <w:rPr>
          <w:rStyle w:val="CommentReference"/>
        </w:rPr>
        <w:annotationRef/>
      </w:r>
      <w:r>
        <w:t>Note to O&amp;M reviewer: Include this ONLY IF 1) another motor (NOT a complete SEW gearmotor unit) is used. This may be Baldor, etc. AND 2) the motor has regreasing requirements. The motor will have regreasing requirements if it is NOT explosion proof. For Baldor, you can tell it’s explosion proof by looking at the frame specs. Explosion proof will include an XP in the frame. The example below is not explosion proof because it doesn’t have XP. The explosion proof ones should also include CLII and Div 1 (not Div 2 or others). If you need help determining if the motor is non-explosion proof for other manufacturers, ask Philip (or Philip’s equivalent) ☺️</w:t>
      </w:r>
    </w:p>
    <w:p w14:paraId="0F64171C" w14:textId="77777777" w:rsidR="00696060" w:rsidRDefault="00696060" w:rsidP="002B3351">
      <w:pPr>
        <w:pStyle w:val="CommentText"/>
      </w:pPr>
    </w:p>
    <w:p w14:paraId="1ED47D64" w14:textId="77777777" w:rsidR="00696060" w:rsidRDefault="00696060" w:rsidP="002B3351">
      <w:pPr>
        <w:pStyle w:val="CommentText"/>
      </w:pPr>
      <w:r>
        <w:t>If you have a non-SEW, non-explosion proof motor, include this line.</w:t>
      </w:r>
    </w:p>
  </w:comment>
  <w:comment w:id="171" w:author="Rachel Nesman [2]" w:date="2024-03-25T11:27:00Z" w:initials="RN">
    <w:p w14:paraId="3B135769" w14:textId="4FA4E3D7" w:rsidR="00696060" w:rsidRDefault="00696060" w:rsidP="00BF1CCA">
      <w:pPr>
        <w:pStyle w:val="CommentText"/>
      </w:pPr>
      <w:r>
        <w:rPr>
          <w:rStyle w:val="CommentReference"/>
        </w:rPr>
        <w:annotationRef/>
      </w:r>
      <w:r>
        <w:rPr>
          <w:noProof/>
        </w:rPr>
        <w:drawing>
          <wp:inline distT="0" distB="0" distL="0" distR="0" wp14:anchorId="03C58C78" wp14:editId="47832DBE">
            <wp:extent cx="5220152" cy="2994920"/>
            <wp:effectExtent l="0" t="0" r="0" b="0"/>
            <wp:docPr id="12588277"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05084" name="Picture 2052105084" descr="Image"/>
                    <pic:cNvPicPr/>
                  </pic:nvPicPr>
                  <pic:blipFill>
                    <a:blip r:embed="rId4">
                      <a:extLst>
                        <a:ext uri="{28A0092B-C50C-407E-A947-70E740481C1C}">
                          <a14:useLocalDpi xmlns:a14="http://schemas.microsoft.com/office/drawing/2010/main" val="0"/>
                        </a:ext>
                      </a:extLst>
                    </a:blip>
                    <a:stretch>
                      <a:fillRect/>
                    </a:stretch>
                  </pic:blipFill>
                  <pic:spPr>
                    <a:xfrm>
                      <a:off x="0" y="0"/>
                      <a:ext cx="5220152" cy="2994920"/>
                    </a:xfrm>
                    <a:prstGeom prst="rect">
                      <a:avLst/>
                    </a:prstGeom>
                  </pic:spPr>
                </pic:pic>
              </a:graphicData>
            </a:graphic>
          </wp:inline>
        </w:drawing>
      </w:r>
    </w:p>
  </w:comment>
  <w:comment w:id="172" w:author="Rachel Nesman [2]" w:date="2024-05-30T10:41:00Z" w:initials="RN">
    <w:p w14:paraId="3E7E8565" w14:textId="77777777" w:rsidR="0005724D" w:rsidRDefault="0005724D" w:rsidP="0005724D">
      <w:pPr>
        <w:pStyle w:val="CommentText"/>
      </w:pPr>
      <w:r>
        <w:rPr>
          <w:rStyle w:val="CommentReference"/>
        </w:rPr>
        <w:annotationRef/>
      </w:r>
      <w:r>
        <w:t>Note to O&amp;M reviewer: Include this ONLY IF SEW gear reducer is used. This will be 99% of the time.</w:t>
      </w:r>
    </w:p>
  </w:comment>
  <w:comment w:id="173" w:author="Rachel Nesman [2]" w:date="2024-05-30T10:43:00Z" w:initials="RN">
    <w:p w14:paraId="1E9318AE" w14:textId="77777777" w:rsidR="00872B5F" w:rsidRDefault="00872B5F" w:rsidP="00872B5F">
      <w:pPr>
        <w:pStyle w:val="CommentText"/>
      </w:pPr>
      <w:r>
        <w:rPr>
          <w:rStyle w:val="CommentReference"/>
        </w:rPr>
        <w:annotationRef/>
      </w:r>
      <w:r>
        <w:t>Note to O&amp;M reviewer: include this option ONLY IF a DODGE gear reducer is used. This would be very rare. This would be in lieu of an SEW unit.</w:t>
      </w:r>
    </w:p>
  </w:comment>
  <w:comment w:id="174" w:author="Rachel Nesman [2]" w:date="2024-05-30T10:42:00Z" w:initials="RN">
    <w:p w14:paraId="2087C9F5" w14:textId="013D6C92" w:rsidR="00E57164" w:rsidRDefault="00E57164" w:rsidP="00E57164">
      <w:pPr>
        <w:pStyle w:val="CommentText"/>
      </w:pPr>
      <w:r>
        <w:rPr>
          <w:rStyle w:val="CommentReference"/>
        </w:rPr>
        <w:annotationRef/>
      </w:r>
      <w:r>
        <w:t>Note to O&amp;M reviewer: make sure dodge maintenance and lubrication info ends up in appendix a: catalog cuts.</w:t>
      </w:r>
    </w:p>
  </w:comment>
  <w:comment w:id="175" w:author="Rachel Nesman [2]" w:date="2024-05-30T11:01:00Z" w:initials="RN">
    <w:p w14:paraId="4D49BBE4" w14:textId="77777777" w:rsidR="00DA0224" w:rsidRDefault="00DA0224" w:rsidP="00DA0224">
      <w:pPr>
        <w:pStyle w:val="CommentText"/>
      </w:pPr>
      <w:r>
        <w:rPr>
          <w:rStyle w:val="CommentReference"/>
        </w:rPr>
        <w:annotationRef/>
      </w:r>
      <w:r>
        <w:t>Note to O&amp;M reviewer: include this option ONLY IF a V BELT (connecting gearmotor to drive shaft) is used. This would be very rare. Example is 24001 v belt.</w:t>
      </w:r>
    </w:p>
  </w:comment>
  <w:comment w:id="176" w:author="Rachel Nesman [2]" w:date="2024-05-30T10:59:00Z" w:initials="RN">
    <w:p w14:paraId="2008D6D0" w14:textId="77777777" w:rsidR="00D672A3" w:rsidRDefault="001B2C32" w:rsidP="00D672A3">
      <w:pPr>
        <w:pStyle w:val="CommentText"/>
      </w:pPr>
      <w:r>
        <w:rPr>
          <w:rStyle w:val="CommentReference"/>
        </w:rPr>
        <w:annotationRef/>
      </w:r>
      <w:r w:rsidR="00D672A3">
        <w:t>Note to O&amp;M reviewer: make sure dodge v belt maintenance and lubrication info ends up in appendix a: catalog cuts.</w:t>
      </w:r>
    </w:p>
  </w:comment>
  <w:comment w:id="177" w:author="Rachel Nesman [2]" w:date="2024-04-15T12:33:00Z" w:initials="RN">
    <w:p w14:paraId="7E8F364A" w14:textId="4B4F2B02" w:rsidR="00696060" w:rsidRDefault="00696060" w:rsidP="007A6E71">
      <w:pPr>
        <w:pStyle w:val="CommentText"/>
      </w:pPr>
      <w:r>
        <w:rPr>
          <w:rStyle w:val="CommentReference"/>
        </w:rPr>
        <w:annotationRef/>
      </w:r>
      <w:r>
        <w:t>Note to O&amp;M drafter: include this ONLY IF a plow with an ELECTRIC actuator is provided. Make sure actuator maintenance information is included in App. A.</w:t>
      </w:r>
    </w:p>
  </w:comment>
  <w:comment w:id="178" w:author="Rachel Nesman [2]" w:date="2024-02-29T10:33:00Z" w:initials="RN">
    <w:p w14:paraId="54418070" w14:textId="265219D3" w:rsidR="00696060" w:rsidRDefault="00696060" w:rsidP="00E77F92">
      <w:pPr>
        <w:pStyle w:val="CommentText"/>
      </w:pPr>
      <w:r>
        <w:rPr>
          <w:rStyle w:val="CommentReference"/>
        </w:rPr>
        <w:annotationRef/>
      </w:r>
      <w:r>
        <w:t>Note to O&amp;M reviewer: make sure actuator cat cut AND maintenance information is included in App A.</w:t>
      </w:r>
    </w:p>
  </w:comment>
  <w:comment w:id="179" w:author="Rachel Nesman [2]" w:date="2024-05-09T10:13:00Z" w:initials="RN">
    <w:p w14:paraId="28582D4E" w14:textId="77777777" w:rsidR="004434B5" w:rsidRDefault="004434B5" w:rsidP="004434B5">
      <w:pPr>
        <w:pStyle w:val="CommentText"/>
      </w:pPr>
      <w:r>
        <w:rPr>
          <w:rStyle w:val="CommentReference"/>
        </w:rPr>
        <w:annotationRef/>
      </w:r>
      <w:r>
        <w:t>Note to O&amp;M reviewer: Include this ONLY IF a gravity take-up assembly is used. Otherwise just delete this row.</w:t>
      </w:r>
    </w:p>
  </w:comment>
  <w:comment w:id="180" w:author="Rachel Nesman [2]" w:date="2024-05-14T11:48:00Z" w:initials="RN">
    <w:p w14:paraId="249E9333" w14:textId="77777777" w:rsidR="00AC315B" w:rsidRDefault="00AC315B" w:rsidP="00AC315B">
      <w:pPr>
        <w:pStyle w:val="CommentText"/>
      </w:pPr>
      <w:r>
        <w:rPr>
          <w:rStyle w:val="CommentReference"/>
        </w:rPr>
        <w:annotationRef/>
      </w:r>
      <w:r>
        <w:t>Note to O&amp;M reviewer: for now I assume that the rollers that allow the take-up to roll up and down the supports are sealed for life and don’t have lubrication requirements. Review the type of rollers used and determine if that is incorrect; update the O&amp;M accordingly.</w:t>
      </w:r>
    </w:p>
  </w:comment>
  <w:comment w:id="185" w:author="Rachel Nesman [2]" w:date="2024-05-08T12:18:00Z" w:initials="RN">
    <w:p w14:paraId="18C2FFA2" w14:textId="77777777" w:rsidR="00B80F9C" w:rsidRDefault="00AA7E77" w:rsidP="00B80F9C">
      <w:pPr>
        <w:pStyle w:val="CommentText"/>
      </w:pPr>
      <w:r>
        <w:rPr>
          <w:rStyle w:val="CommentReference"/>
        </w:rPr>
        <w:annotationRef/>
      </w:r>
      <w:r w:rsidR="00B80F9C">
        <w:t xml:space="preserve">Note to O&amp;M reviewer: include this ONLY IF a screw takeup is used. </w:t>
      </w:r>
    </w:p>
    <w:p w14:paraId="0BD5B7B5" w14:textId="77777777" w:rsidR="00B80F9C" w:rsidRDefault="00B80F9C" w:rsidP="00B80F9C">
      <w:pPr>
        <w:pStyle w:val="CommentText"/>
      </w:pPr>
    </w:p>
    <w:p w14:paraId="5E97316E" w14:textId="77777777" w:rsidR="00B80F9C" w:rsidRDefault="00B80F9C" w:rsidP="00B80F9C">
      <w:pPr>
        <w:pStyle w:val="CommentText"/>
      </w:pPr>
      <w:r>
        <w:t>Make sure to update automatic referencing at the end of completing the draft. Check for any “errors” that appear with regards to referencing after the update.</w:t>
      </w:r>
    </w:p>
  </w:comment>
  <w:comment w:id="190" w:author="Rachel Nesman [2]" w:date="2024-05-30T11:04:00Z" w:initials="RN">
    <w:p w14:paraId="5BE2597C" w14:textId="77777777" w:rsidR="00B504D7" w:rsidRDefault="00B504D7" w:rsidP="00B504D7">
      <w:pPr>
        <w:pStyle w:val="CommentText"/>
      </w:pPr>
      <w:r>
        <w:rPr>
          <w:rStyle w:val="CommentReference"/>
        </w:rPr>
        <w:annotationRef/>
      </w:r>
      <w:r>
        <w:t>Note to O&amp;M reviewer: ONLY include this section IF a SEW gear reducer is used. This will be 99% of the time. Otherwise, delete and make sure to update the auto referencing prior to finalizing the document.</w:t>
      </w:r>
    </w:p>
  </w:comment>
  <w:comment w:id="191" w:author="Rachel Nesman [2]" w:date="2023-08-31T16:20:00Z" w:initials="RN">
    <w:p w14:paraId="546FF1BC" w14:textId="5F616FE0" w:rsidR="00C020DD" w:rsidRDefault="00C020DD" w:rsidP="00C020DD">
      <w:r>
        <w:rPr>
          <w:rStyle w:val="CommentReference"/>
        </w:rPr>
        <w:annotationRef/>
      </w:r>
      <w:r>
        <w:rPr>
          <w:color w:val="000000"/>
          <w:sz w:val="20"/>
        </w:rPr>
        <w:t>Note to whoever completes this O&amp;M - may need to check and see if there is a more updated SEW Eurodrive manual every so often. These were taken from a manual released 02/2023.</w:t>
      </w:r>
    </w:p>
  </w:comment>
  <w:comment w:id="194" w:author="Rachel Nesman [2]" w:date="2023-10-09T16:12:00Z" w:initials="RN">
    <w:p w14:paraId="65998EF0" w14:textId="6E64C097" w:rsidR="00C020DD" w:rsidRDefault="00C020DD" w:rsidP="00C020DD">
      <w:r>
        <w:rPr>
          <w:rStyle w:val="CommentReference"/>
        </w:rPr>
        <w:annotationRef/>
      </w:r>
      <w:r>
        <w:rPr>
          <w:sz w:val="20"/>
        </w:rPr>
        <w:t>Note to O&amp;M drafter: Use SEW quote to find mounting position. Then, access newest SEW catalog to find the appropriate mounting position diagram. Place it below the legend provided above. Also fill out the appropriate mounting position here.</w:t>
      </w:r>
    </w:p>
  </w:comment>
  <w:comment w:id="201" w:author="Rachel Nesman [2]" w:date="2024-03-25T11:41:00Z" w:initials="RN">
    <w:p w14:paraId="10524397" w14:textId="77777777" w:rsidR="006F65F1" w:rsidRDefault="006F65F1" w:rsidP="00313F9C">
      <w:pPr>
        <w:pStyle w:val="CommentText"/>
      </w:pPr>
      <w:r>
        <w:rPr>
          <w:rStyle w:val="CommentReference"/>
        </w:rPr>
        <w:annotationRef/>
      </w:r>
      <w:r>
        <w:t>Note to O&amp;M drafter: Use this ONLY IF motor requiring regreasing (AKA NOT explosion proof and NOT an SEW motor) is used.</w:t>
      </w:r>
    </w:p>
  </w:comment>
  <w:comment w:id="202" w:author="Rachel Nesman [2]" w:date="2024-03-25T11:41:00Z" w:initials="RN">
    <w:p w14:paraId="5E719CC7" w14:textId="77777777" w:rsidR="006F65F1" w:rsidRDefault="006F65F1" w:rsidP="001313E8">
      <w:pPr>
        <w:pStyle w:val="CommentText"/>
      </w:pPr>
      <w:r>
        <w:rPr>
          <w:rStyle w:val="CommentReference"/>
        </w:rPr>
        <w:annotationRef/>
      </w:r>
      <w:r>
        <w:t>Refer to additional tips for determining this in preventative maintenance section above.</w:t>
      </w:r>
    </w:p>
  </w:comment>
  <w:comment w:id="203" w:author="Rachel Nesman [2]" w:date="2024-02-20T10:49:00Z" w:initials="RN">
    <w:p w14:paraId="4EA32818" w14:textId="77777777" w:rsidR="006F65F1" w:rsidRDefault="006F65F1" w:rsidP="00A07429">
      <w:pPr>
        <w:pStyle w:val="CommentText"/>
      </w:pPr>
      <w:r>
        <w:rPr>
          <w:rStyle w:val="CommentReference"/>
        </w:rPr>
        <w:annotationRef/>
      </w:r>
      <w:r>
        <w:t>Note to O&amp;M reviewer: make sure details about lubrication interval, etc is included in the appendix A: Catalog Cuts.</w:t>
      </w:r>
    </w:p>
  </w:comment>
  <w:comment w:id="204" w:author="Rachel Nesman [2]" w:date="2024-02-20T10:49:00Z" w:initials="RN">
    <w:p w14:paraId="29999B4F" w14:textId="77777777" w:rsidR="006F65F1" w:rsidRDefault="006F65F1" w:rsidP="00314FA1">
      <w:pPr>
        <w:pStyle w:val="CommentText"/>
      </w:pPr>
      <w:r>
        <w:rPr>
          <w:rStyle w:val="CommentReference"/>
        </w:rPr>
        <w:annotationRef/>
      </w:r>
      <w:r>
        <w:t>Note to O&amp;M reviewer: make sure details about lubrication interval, etc is included in the appendix A: Catalog Cuts.</w:t>
      </w:r>
    </w:p>
  </w:comment>
  <w:comment w:id="205" w:author="Rachel Nesman [2]" w:date="2024-02-20T10:49:00Z" w:initials="RN">
    <w:p w14:paraId="7B0124D9" w14:textId="77777777" w:rsidR="006F65F1" w:rsidRDefault="006F65F1" w:rsidP="00314FA1">
      <w:pPr>
        <w:pStyle w:val="CommentText"/>
      </w:pPr>
      <w:r>
        <w:rPr>
          <w:rStyle w:val="CommentReference"/>
        </w:rPr>
        <w:annotationRef/>
      </w:r>
      <w:r>
        <w:t>Note to O&amp;M reviewer: make sure details about lubrication interval, etc is included in the appendix A: Catalog Cuts.</w:t>
      </w:r>
    </w:p>
  </w:comment>
  <w:comment w:id="206" w:author="Rachel Nesman [2]" w:date="2024-05-30T11:05:00Z" w:initials="RN">
    <w:p w14:paraId="405B46CA" w14:textId="77777777" w:rsidR="00B504D7" w:rsidRDefault="00B504D7" w:rsidP="00B504D7">
      <w:pPr>
        <w:pStyle w:val="CommentText"/>
      </w:pPr>
      <w:r>
        <w:rPr>
          <w:rStyle w:val="CommentReference"/>
        </w:rPr>
        <w:annotationRef/>
      </w:r>
      <w:r>
        <w:t xml:space="preserve">Note to O&amp;M reviewer: ONLY include this section IF a SEW gear reducer is used. This will be 99% of the time. </w:t>
      </w:r>
    </w:p>
  </w:comment>
  <w:comment w:id="207" w:author="Rachel Nesman" w:date="2023-09-14T10:05:00Z" w:initials="RN">
    <w:p w14:paraId="2799669C" w14:textId="77777777" w:rsidR="00742AF5" w:rsidRDefault="00C020DD" w:rsidP="00742AF5">
      <w:pPr>
        <w:pStyle w:val="CommentText"/>
      </w:pPr>
      <w:r>
        <w:rPr>
          <w:rStyle w:val="CommentReference"/>
        </w:rPr>
        <w:annotationRef/>
      </w:r>
      <w:r w:rsidR="00742AF5">
        <w:rPr>
          <w:color w:val="000000"/>
        </w:rPr>
        <w:t>Note to whoever compiles o&amp;m: quote provides quantity.</w:t>
      </w:r>
    </w:p>
  </w:comment>
  <w:comment w:id="208" w:author="Rachel Nesman [2]" w:date="2025-01-14T16:21:00Z" w:initials="RN">
    <w:p w14:paraId="00B9F0E7" w14:textId="3EDD8C07" w:rsidR="00742AF5" w:rsidRDefault="00742AF5" w:rsidP="00742AF5">
      <w:pPr>
        <w:pStyle w:val="CommentText"/>
      </w:pPr>
      <w:r>
        <w:rPr>
          <w:rStyle w:val="CommentReference"/>
        </w:rPr>
        <w:annotationRef/>
      </w:r>
      <w:r>
        <w:t>Note to O&amp;M drafter: This text was developed because SEW does not recommend mixing different brands of oils (Even of the same type of oil) but rather sticking with the same oil that the unit was supplied with (which is listed on the nameplate). Per SEW, if a specific oil is not listed, it is assumed to be SEW brand. If a different brand of oil is utilized, SEW recommends a flushing procedure. So it is best to just tell them to use the same thing.</w:t>
      </w:r>
    </w:p>
  </w:comment>
  <w:comment w:id="209" w:author="Rachel Nesman [2]" w:date="2024-05-30T11:05:00Z" w:initials="RN">
    <w:p w14:paraId="44565E8D" w14:textId="77777777" w:rsidR="00F13E2B" w:rsidRDefault="00F13E2B" w:rsidP="00F13E2B">
      <w:pPr>
        <w:pStyle w:val="CommentText"/>
      </w:pPr>
      <w:r>
        <w:rPr>
          <w:rStyle w:val="CommentReference"/>
        </w:rPr>
        <w:annotationRef/>
      </w:r>
      <w:r>
        <w:t>Note to O&amp;M reviewer: include this option ONLY IF a DODGE gear reducer is used. This would be very rare. This would be in lieu of an SEW unit.</w:t>
      </w:r>
    </w:p>
  </w:comment>
  <w:comment w:id="210" w:author="Rachel Nesman [2]" w:date="2024-05-30T11:09:00Z" w:initials="RN">
    <w:p w14:paraId="079EA202" w14:textId="77777777" w:rsidR="00332AEF" w:rsidRDefault="00332AEF" w:rsidP="00332AEF">
      <w:pPr>
        <w:pStyle w:val="CommentText"/>
      </w:pPr>
      <w:r>
        <w:rPr>
          <w:rStyle w:val="CommentReference"/>
        </w:rPr>
        <w:annotationRef/>
      </w:r>
      <w:r>
        <w:t>Note to O&amp;M reviewer: make sure dodge lubrication info, including quantity, type, and frequency ends up in appendix a: catalog cuts.</w:t>
      </w:r>
    </w:p>
  </w:comment>
  <w:comment w:id="211" w:author="Rachel Nesman [2]" w:date="2024-05-08T12:24:00Z" w:initials="RN">
    <w:p w14:paraId="4E4A6551" w14:textId="3031F707" w:rsidR="00FC3969" w:rsidRDefault="00FC6BA4" w:rsidP="00FC3969">
      <w:pPr>
        <w:pStyle w:val="CommentText"/>
      </w:pPr>
      <w:r>
        <w:rPr>
          <w:rStyle w:val="CommentReference"/>
        </w:rPr>
        <w:annotationRef/>
      </w:r>
      <w:r w:rsidR="00FC3969">
        <w:t>Note to O&amp;M reviewer: This includes the drive/head pulley and tail pulley on all belts. If a gravity takeup is used, this also includes the bend pulleys on either side of the gravity takeup pulley and also the gravity takeup pulley itself. Make sure ALL DRUM PULLEY BEARINGS are accounted for in the lubrication requirements that we include in App A. BOM will detail what type and size of bearings; cat cuts should also have this. Make sure we label in the App A which is for which bearing (if different). Can also add rows to this if needed if you want to call attention to the different locations/requirements.</w:t>
      </w:r>
    </w:p>
  </w:comment>
  <w:comment w:id="212" w:author="Rachel Nesman [2]" w:date="2024-05-09T10:29:00Z" w:initials="RN">
    <w:p w14:paraId="14365DA2" w14:textId="77777777" w:rsidR="002D64F0" w:rsidRDefault="002D64F0" w:rsidP="002D64F0">
      <w:pPr>
        <w:pStyle w:val="CommentText"/>
      </w:pPr>
      <w:r>
        <w:rPr>
          <w:rStyle w:val="CommentReference"/>
        </w:rPr>
        <w:annotationRef/>
      </w:r>
      <w:r>
        <w:t>Note to O&amp;M reviewer: include this portion ONLY IF gravity take-up is used. Otherwise delete just this portion of the sentence in parentheses</w:t>
      </w:r>
    </w:p>
  </w:comment>
  <w:comment w:id="213" w:author="Rachel Nesman [2]" w:date="2024-02-20T10:49:00Z" w:initials="RN">
    <w:p w14:paraId="7EBE01E7" w14:textId="693682D6" w:rsidR="005B5CF0" w:rsidRDefault="005B5CF0" w:rsidP="00A07429">
      <w:pPr>
        <w:pStyle w:val="CommentText"/>
      </w:pPr>
      <w:r>
        <w:rPr>
          <w:rStyle w:val="CommentReference"/>
        </w:rPr>
        <w:annotationRef/>
      </w:r>
      <w:r>
        <w:t>Note to O&amp;M reviewer: make sure details about lubrication interval, etc is included in the appendix A: Catalog Cuts.</w:t>
      </w:r>
    </w:p>
  </w:comment>
  <w:comment w:id="214" w:author="Rachel Nesman [2]" w:date="2024-02-20T10:49:00Z" w:initials="RN">
    <w:p w14:paraId="01DC339D" w14:textId="77777777" w:rsidR="005B5CF0" w:rsidRDefault="005B5CF0" w:rsidP="00314FA1">
      <w:pPr>
        <w:pStyle w:val="CommentText"/>
      </w:pPr>
      <w:r>
        <w:rPr>
          <w:rStyle w:val="CommentReference"/>
        </w:rPr>
        <w:annotationRef/>
      </w:r>
      <w:r>
        <w:t>Note to O&amp;M reviewer: make sure details about lubrication interval, etc is included in the appendix A: Catalog Cuts.</w:t>
      </w:r>
    </w:p>
  </w:comment>
  <w:comment w:id="215" w:author="Rachel Nesman [2]" w:date="2024-02-20T10:49:00Z" w:initials="RN">
    <w:p w14:paraId="27505FB8" w14:textId="77777777" w:rsidR="005B5CF0" w:rsidRDefault="005B5CF0" w:rsidP="00314FA1">
      <w:pPr>
        <w:pStyle w:val="CommentText"/>
      </w:pPr>
      <w:r>
        <w:rPr>
          <w:rStyle w:val="CommentReference"/>
        </w:rPr>
        <w:annotationRef/>
      </w:r>
      <w:r>
        <w:t>Note to O&amp;M reviewer: make sure details about lubrication interval, etc is included in the appendix A: Catalog Cuts.</w:t>
      </w:r>
    </w:p>
  </w:comment>
  <w:comment w:id="216" w:author="Rachel Nesman [2]" w:date="2024-04-15T15:36:00Z" w:initials="RN">
    <w:p w14:paraId="033A7C6B" w14:textId="58C877E9" w:rsidR="00F919E4" w:rsidRDefault="001116D8" w:rsidP="00F919E4">
      <w:pPr>
        <w:pStyle w:val="CommentText"/>
      </w:pPr>
      <w:r>
        <w:rPr>
          <w:rStyle w:val="CommentReference"/>
        </w:rPr>
        <w:annotationRef/>
      </w:r>
      <w:r w:rsidR="00F919E4">
        <w:t>Note to O&amp;M drafter: Include this ONLY IF an idler requiring lubrication is used. Rex (Rexnord) idlers DO have lubrication requirements. Superior Moxie Rolls DO NOT. Please note that what is written here is taken from Rex installation information. If the idlers are another brand and require relubrication, consider modifying what is in here.</w:t>
      </w:r>
    </w:p>
  </w:comment>
  <w:comment w:id="217" w:author="Rachel Nesman [2]" w:date="2024-04-15T12:32:00Z" w:initials="RN">
    <w:p w14:paraId="0B2520D3" w14:textId="540EFB78" w:rsidR="007058CA" w:rsidRDefault="007058CA" w:rsidP="007058CA">
      <w:pPr>
        <w:pStyle w:val="CommentText"/>
      </w:pPr>
      <w:r>
        <w:rPr>
          <w:rStyle w:val="CommentReference"/>
        </w:rPr>
        <w:annotationRef/>
      </w:r>
      <w:r>
        <w:t>Note to O&amp;M reviewer: include this ONLY IF a plow with an ELECTRIC actuator is provided. Make sure actuator maintenance information is included in App. A.</w:t>
      </w:r>
    </w:p>
  </w:comment>
  <w:comment w:id="218" w:author="Rachel Nesman [2]" w:date="2024-05-30T11:10:00Z" w:initials="RN">
    <w:p w14:paraId="434F8267" w14:textId="77777777" w:rsidR="00D27ADC" w:rsidRDefault="00D27ADC" w:rsidP="00D27ADC">
      <w:pPr>
        <w:pStyle w:val="CommentText"/>
      </w:pPr>
      <w:r>
        <w:rPr>
          <w:rStyle w:val="CommentReference"/>
        </w:rPr>
        <w:annotationRef/>
      </w:r>
      <w:r>
        <w:t>Note to O&amp;M drafter: include this if SEW gear reducer is used. This will be 99% of the time.</w:t>
      </w:r>
    </w:p>
  </w:comment>
  <w:comment w:id="219" w:author="Rachel Nesman" w:date="2023-09-14T10:14:00Z" w:initials="RN">
    <w:p w14:paraId="1FC51184" w14:textId="0B5ED644" w:rsidR="00C74EDE" w:rsidRDefault="00C020DD" w:rsidP="00C74EDE">
      <w:pPr>
        <w:pStyle w:val="CommentText"/>
      </w:pPr>
      <w:r>
        <w:rPr>
          <w:rStyle w:val="CommentReference"/>
        </w:rPr>
        <w:annotationRef/>
      </w:r>
      <w:r w:rsidR="00C74EDE">
        <w:t xml:space="preserve">Note to o&amp;m drafter: You will need to place a red box around the appropriate row in this table. Access </w:t>
      </w:r>
      <w:hyperlink r:id="rId5" w:history="1">
        <w:r w:rsidR="00C74EDE" w:rsidRPr="0051510C">
          <w:rPr>
            <w:rStyle w:val="Hyperlink"/>
          </w:rPr>
          <w:t>FOR REFERENCE - SEW Closing Plugs.pdf</w:t>
        </w:r>
      </w:hyperlink>
      <w:r w:rsidR="00C74EDE">
        <w:t xml:space="preserve"> and use the SEW model number to find the thread size.</w:t>
      </w:r>
    </w:p>
  </w:comment>
  <w:comment w:id="222" w:author="Rachel Nesman [2]" w:date="2023-09-11T09:43:00Z" w:initials="RN">
    <w:p w14:paraId="665C56AA" w14:textId="03DEB2B6" w:rsidR="00C020DD" w:rsidRDefault="00C020DD" w:rsidP="00C020DD">
      <w:r>
        <w:rPr>
          <w:rStyle w:val="CommentReference"/>
        </w:rPr>
        <w:annotationRef/>
      </w:r>
      <w:r>
        <w:rPr>
          <w:sz w:val="20"/>
        </w:rPr>
        <w:t>Note to O&amp;M drafter: Use thread size found for the above figure (Diagram for Checking Oil Level). Access latest SEW manual, find the section for “tightening torques for oil level plugs, oil drain plugs, ….” Etc, and insert appropriate torque. You will have to convert from given Nm to lb-ft.</w:t>
      </w:r>
    </w:p>
  </w:comment>
  <w:comment w:id="223" w:author="Rachel Nesman" w:date="2023-09-13T10:44:00Z" w:initials="RN">
    <w:p w14:paraId="7F75B21D" w14:textId="77777777" w:rsidR="00C020DD" w:rsidRDefault="00C020DD" w:rsidP="00C020DD">
      <w:r>
        <w:rPr>
          <w:rStyle w:val="CommentReference"/>
        </w:rPr>
        <w:annotationRef/>
      </w:r>
      <w:r>
        <w:rPr>
          <w:sz w:val="20"/>
        </w:rPr>
        <w:t>Note to O&amp;M drafter: Same comment as above.</w:t>
      </w:r>
    </w:p>
  </w:comment>
  <w:comment w:id="228" w:author="Rachel Nesman [2]" w:date="2024-05-14T11:52:00Z" w:initials="RN">
    <w:p w14:paraId="5CD072B4" w14:textId="77777777" w:rsidR="00A86692" w:rsidRDefault="00A86692" w:rsidP="00A86692">
      <w:pPr>
        <w:pStyle w:val="CommentText"/>
      </w:pPr>
      <w:r>
        <w:rPr>
          <w:rStyle w:val="CommentReference"/>
        </w:rPr>
        <w:annotationRef/>
      </w:r>
      <w:r>
        <w:t xml:space="preserve">Note to O&amp;M reviewer: include this ONLY IF a screw takeup is used. </w:t>
      </w:r>
    </w:p>
  </w:comment>
  <w:comment w:id="229" w:author="Rachel Nesman [2]" w:date="2024-05-14T11:51:00Z" w:initials="RN">
    <w:p w14:paraId="744B8A4E" w14:textId="0D0B3543" w:rsidR="00A86692" w:rsidRDefault="00A86692" w:rsidP="00A86692">
      <w:pPr>
        <w:pStyle w:val="CommentText"/>
      </w:pPr>
      <w:r>
        <w:rPr>
          <w:rStyle w:val="CommentReference"/>
        </w:rPr>
        <w:annotationRef/>
      </w:r>
      <w:r>
        <w:t>Note to O&amp;M reviewer: include this ONLY IF a gravity takeup is used.</w:t>
      </w:r>
    </w:p>
  </w:comment>
  <w:comment w:id="230" w:author="Rachel Nesman [2]" w:date="2024-05-14T11:51:00Z" w:initials="RN">
    <w:p w14:paraId="1313A2CF" w14:textId="77777777" w:rsidR="00A86692" w:rsidRDefault="00A86692" w:rsidP="00A86692">
      <w:pPr>
        <w:pStyle w:val="CommentText"/>
      </w:pPr>
      <w:r>
        <w:rPr>
          <w:rStyle w:val="CommentReference"/>
        </w:rPr>
        <w:annotationRef/>
      </w:r>
      <w:r>
        <w:t xml:space="preserve">Note to O&amp;M reviewer: include this ONLY IF a screw takeup is used. </w:t>
      </w:r>
    </w:p>
  </w:comment>
  <w:comment w:id="231" w:author="Rachel Nesman [2]" w:date="2024-05-14T11:51:00Z" w:initials="RN">
    <w:p w14:paraId="6FDFFB76" w14:textId="77777777" w:rsidR="00A86692" w:rsidRDefault="00A86692" w:rsidP="00A86692">
      <w:pPr>
        <w:pStyle w:val="CommentText"/>
      </w:pPr>
      <w:r>
        <w:rPr>
          <w:rStyle w:val="CommentReference"/>
        </w:rPr>
        <w:annotationRef/>
      </w:r>
      <w:r>
        <w:t>Note to O&amp;M reviewer: include this ONLY IF a gravity takeup is used.</w:t>
      </w:r>
    </w:p>
  </w:comment>
  <w:comment w:id="232" w:author="Rachel Nesman [2]" w:date="2024-04-09T14:03:00Z" w:initials="RN">
    <w:p w14:paraId="2E1753EE" w14:textId="5872EE06" w:rsidR="00C66FC2" w:rsidRDefault="00C66FC2" w:rsidP="008A0DC5">
      <w:pPr>
        <w:pStyle w:val="CommentText"/>
      </w:pPr>
      <w:r>
        <w:rPr>
          <w:rStyle w:val="CommentReference"/>
        </w:rPr>
        <w:annotationRef/>
      </w:r>
      <w:r>
        <w:t>Note to O&amp;M reviewer: include this ONLY IF the idlers need lubrication. Refer to information for selecting if they need lubrication in the lubrication section.</w:t>
      </w:r>
    </w:p>
  </w:comment>
  <w:comment w:id="233" w:author="Rachel Nesman [2]" w:date="2024-04-09T11:29:00Z" w:initials="RN">
    <w:p w14:paraId="0559E062" w14:textId="77777777" w:rsidR="00C74EDE" w:rsidRDefault="00C66FC2" w:rsidP="00C74EDE">
      <w:pPr>
        <w:pStyle w:val="CommentText"/>
      </w:pPr>
      <w:r>
        <w:rPr>
          <w:rStyle w:val="CommentReference"/>
        </w:rPr>
        <w:annotationRef/>
      </w:r>
      <w:r w:rsidR="00C74EDE">
        <w:t>Note to O&amp;M drafter: Include this row ONLY IF the belt has been field spliced and laced (refer to selection made in the installation instructions section). (Not vulcanized)</w:t>
      </w:r>
    </w:p>
  </w:comment>
  <w:comment w:id="234" w:author="Rachel Nesman [2]" w:date="2024-05-09T10:16:00Z" w:initials="RN">
    <w:p w14:paraId="480169C7" w14:textId="16292B2F" w:rsidR="008F73AC" w:rsidRDefault="008F73AC" w:rsidP="008F73AC">
      <w:pPr>
        <w:pStyle w:val="CommentText"/>
      </w:pPr>
      <w:r>
        <w:rPr>
          <w:rStyle w:val="CommentReference"/>
        </w:rPr>
        <w:annotationRef/>
      </w:r>
      <w:r>
        <w:t>Note to O&amp;M reviewer: choose this ONLY IF a gravity takeup assembly is used. Otherwise, delete this row.</w:t>
      </w:r>
    </w:p>
  </w:comment>
  <w:comment w:id="235" w:author="Rachel Nesman [2]" w:date="2024-05-14T11:54:00Z" w:initials="RN">
    <w:p w14:paraId="72177CB2" w14:textId="77777777" w:rsidR="00EC0B9B" w:rsidRDefault="00EC0B9B" w:rsidP="00EC0B9B">
      <w:pPr>
        <w:pStyle w:val="CommentText"/>
      </w:pPr>
      <w:r>
        <w:rPr>
          <w:rStyle w:val="CommentReference"/>
        </w:rPr>
        <w:annotationRef/>
      </w:r>
      <w:r>
        <w:t>Note to O&amp;M reviewer: include this ONLY IF a screw takeup is used.</w:t>
      </w:r>
    </w:p>
  </w:comment>
  <w:comment w:id="236" w:author="Rachel Nesman [2]" w:date="2024-05-14T11:51:00Z" w:initials="RN">
    <w:p w14:paraId="35DDD789" w14:textId="77777777" w:rsidR="00EC0B9B" w:rsidRDefault="00EC0B9B" w:rsidP="00EC0B9B">
      <w:pPr>
        <w:pStyle w:val="CommentText"/>
      </w:pPr>
      <w:r>
        <w:rPr>
          <w:rStyle w:val="CommentReference"/>
        </w:rPr>
        <w:annotationRef/>
      </w:r>
      <w:r>
        <w:t>Note to O&amp;M reviewer: include this ONLY IF a gravity takeup is used.</w:t>
      </w:r>
    </w:p>
  </w:comment>
  <w:comment w:id="237" w:author="Rachel Nesman [2]" w:date="2024-05-09T10:17:00Z" w:initials="RN">
    <w:p w14:paraId="2F709CD4" w14:textId="28FA4758" w:rsidR="0073427F" w:rsidRDefault="0073427F" w:rsidP="0073427F">
      <w:pPr>
        <w:pStyle w:val="CommentText"/>
      </w:pPr>
      <w:r>
        <w:rPr>
          <w:rStyle w:val="CommentReference"/>
        </w:rPr>
        <w:annotationRef/>
      </w:r>
      <w:r>
        <w:t>Note to O&amp;M reviewer: choose this ONLY IF a gravity takeup assembly is used. Otherwise, delete this row.</w:t>
      </w:r>
    </w:p>
  </w:comment>
  <w:comment w:id="238" w:author="Rachel Nesman [2]" w:date="2024-04-24T12:35:00Z" w:initials="RN">
    <w:p w14:paraId="2B624C5B" w14:textId="1D375F26" w:rsidR="00C33CF8" w:rsidRDefault="00C33CF8" w:rsidP="00C33CF8">
      <w:pPr>
        <w:pStyle w:val="CommentText"/>
      </w:pPr>
      <w:r>
        <w:rPr>
          <w:rStyle w:val="CommentReference"/>
        </w:rPr>
        <w:annotationRef/>
      </w:r>
      <w:r>
        <w:t>Note to O&amp;M reviewer: only include this row if a wash box is included.</w:t>
      </w:r>
    </w:p>
  </w:comment>
  <w:comment w:id="239" w:author="Rachel Nesman [2]" w:date="2024-04-24T12:35:00Z" w:initials="RN">
    <w:p w14:paraId="1CD0E7C2" w14:textId="16BCCCE3" w:rsidR="00C33CF8" w:rsidRDefault="00C33CF8" w:rsidP="00C33CF8">
      <w:pPr>
        <w:pStyle w:val="CommentText"/>
      </w:pPr>
      <w:r>
        <w:rPr>
          <w:rStyle w:val="CommentReference"/>
        </w:rPr>
        <w:annotationRef/>
      </w:r>
      <w:r>
        <w:t>Note to O&amp;M reviewer: only include this row if a wash box is included.</w:t>
      </w:r>
    </w:p>
  </w:comment>
  <w:comment w:id="240" w:author="Rachel Nesman [2]" w:date="2024-05-30T11:15:00Z" w:initials="RN">
    <w:p w14:paraId="0F6FC4BD" w14:textId="77777777" w:rsidR="000945BC" w:rsidRDefault="000945BC" w:rsidP="000945BC">
      <w:pPr>
        <w:pStyle w:val="CommentText"/>
      </w:pPr>
      <w:r>
        <w:rPr>
          <w:rStyle w:val="CommentReference"/>
        </w:rPr>
        <w:annotationRef/>
      </w:r>
      <w:r>
        <w:t>Note to O&amp;M drafter: include this ONLY IF v-belts are used. This will be very rare.</w:t>
      </w:r>
    </w:p>
  </w:comment>
  <w:comment w:id="243" w:author="Rachel Nesman [2]" w:date="2023-05-15T16:06:00Z" w:initials="RN">
    <w:p w14:paraId="243DEDD6" w14:textId="1AEC01FE" w:rsidR="0062124E" w:rsidRDefault="00FD085D" w:rsidP="00EB4015">
      <w:r>
        <w:rPr>
          <w:rStyle w:val="CommentReference"/>
        </w:rPr>
        <w:annotationRef/>
      </w:r>
      <w:r w:rsidR="0062124E">
        <w:rPr>
          <w:sz w:val="20"/>
        </w:rPr>
        <w:t>Note to O&amp;M reviewer - fill this out per project.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9DA3B4" w15:done="0"/>
  <w15:commentEx w15:paraId="4229BFF9" w15:done="0"/>
  <w15:commentEx w15:paraId="5E2CE756" w15:done="0"/>
  <w15:commentEx w15:paraId="4CA6E63E" w15:done="0"/>
  <w15:commentEx w15:paraId="693FA94F" w15:done="0"/>
  <w15:commentEx w15:paraId="41940234" w15:done="0"/>
  <w15:commentEx w15:paraId="7DCC6988" w15:done="0"/>
  <w15:commentEx w15:paraId="0EBDE21F" w15:done="0"/>
  <w15:commentEx w15:paraId="2E078FB6" w15:done="0"/>
  <w15:commentEx w15:paraId="3754C3E4" w15:done="0"/>
  <w15:commentEx w15:paraId="3B4070A6" w15:done="0"/>
  <w15:commentEx w15:paraId="68E48EE3" w15:done="0"/>
  <w15:commentEx w15:paraId="234A83D1" w15:done="0"/>
  <w15:commentEx w15:paraId="7CAFAB3C" w15:done="0"/>
  <w15:commentEx w15:paraId="7A49137B" w15:done="0"/>
  <w15:commentEx w15:paraId="2C89B323" w15:done="0"/>
  <w15:commentEx w15:paraId="36B72841" w15:done="0"/>
  <w15:commentEx w15:paraId="553326A8" w15:done="0"/>
  <w15:commentEx w15:paraId="2BD5CD1D" w15:done="0"/>
  <w15:commentEx w15:paraId="6E2D4A78" w15:done="0"/>
  <w15:commentEx w15:paraId="2291ECCC" w15:done="0"/>
  <w15:commentEx w15:paraId="2FA01DEB" w15:paraIdParent="2291ECCC" w15:done="0"/>
  <w15:commentEx w15:paraId="1432C366" w15:done="0"/>
  <w15:commentEx w15:paraId="7A7ECEF5" w15:paraIdParent="1432C366" w15:done="0"/>
  <w15:commentEx w15:paraId="5352CE51" w15:done="0"/>
  <w15:commentEx w15:paraId="2AC1DA4F" w15:paraIdParent="5352CE51" w15:done="0"/>
  <w15:commentEx w15:paraId="5838D4C7" w15:done="0"/>
  <w15:commentEx w15:paraId="75D8C692" w15:done="0"/>
  <w15:commentEx w15:paraId="0301A2E5" w15:done="0"/>
  <w15:commentEx w15:paraId="2AF82067" w15:paraIdParent="0301A2E5" w15:done="0"/>
  <w15:commentEx w15:paraId="1BC22782" w15:done="0"/>
  <w15:commentEx w15:paraId="38AA9B61" w15:done="0"/>
  <w15:commentEx w15:paraId="5DEE1E75" w15:done="0"/>
  <w15:commentEx w15:paraId="05EE9C7D" w15:done="0"/>
  <w15:commentEx w15:paraId="6E87418D" w15:done="0"/>
  <w15:commentEx w15:paraId="48ECDBF2" w15:done="0"/>
  <w15:commentEx w15:paraId="2BDBB673" w15:done="0"/>
  <w15:commentEx w15:paraId="3FAE34A1" w15:paraIdParent="2BDBB673" w15:done="0"/>
  <w15:commentEx w15:paraId="410A4388" w15:done="0"/>
  <w15:commentEx w15:paraId="7690ACEB" w15:done="0"/>
  <w15:commentEx w15:paraId="422B4C39" w15:done="0"/>
  <w15:commentEx w15:paraId="343AEBCA" w15:done="0"/>
  <w15:commentEx w15:paraId="599F22DF" w15:done="0"/>
  <w15:commentEx w15:paraId="5F3C5EB7" w15:done="0"/>
  <w15:commentEx w15:paraId="612C372B" w15:done="0"/>
  <w15:commentEx w15:paraId="120DA6BB" w15:done="0"/>
  <w15:commentEx w15:paraId="2797BD55" w15:done="0"/>
  <w15:commentEx w15:paraId="2C37CA6E" w15:done="0"/>
  <w15:commentEx w15:paraId="0A1E04A6" w15:done="0"/>
  <w15:commentEx w15:paraId="0DF79AEA" w15:done="0"/>
  <w15:commentEx w15:paraId="0D241B20" w15:done="0"/>
  <w15:commentEx w15:paraId="6CE9FC8D" w15:done="0"/>
  <w15:commentEx w15:paraId="0DC02764" w15:done="0"/>
  <w15:commentEx w15:paraId="6722147F" w15:done="0"/>
  <w15:commentEx w15:paraId="1EF3A327" w15:done="0"/>
  <w15:commentEx w15:paraId="71D0F32E" w15:done="0"/>
  <w15:commentEx w15:paraId="7B25BAE5" w15:done="0"/>
  <w15:commentEx w15:paraId="76DFA4CC" w15:done="0"/>
  <w15:commentEx w15:paraId="2A448596" w15:done="0"/>
  <w15:commentEx w15:paraId="38EDA12C" w15:done="0"/>
  <w15:commentEx w15:paraId="6B733ECF" w15:done="0"/>
  <w15:commentEx w15:paraId="1BDF4AD2" w15:done="0"/>
  <w15:commentEx w15:paraId="018269C7" w15:done="0"/>
  <w15:commentEx w15:paraId="72A2F9B0" w15:done="0"/>
  <w15:commentEx w15:paraId="0C8CC3C7" w15:done="0"/>
  <w15:commentEx w15:paraId="1FFC60B3" w15:done="0"/>
  <w15:commentEx w15:paraId="1D990908" w15:done="0"/>
  <w15:commentEx w15:paraId="66658456" w15:done="0"/>
  <w15:commentEx w15:paraId="5F92D678" w15:done="0"/>
  <w15:commentEx w15:paraId="1F3AA3C5" w15:done="0"/>
  <w15:commentEx w15:paraId="27A97ECE" w15:done="0"/>
  <w15:commentEx w15:paraId="6FB7324D" w15:done="0"/>
  <w15:commentEx w15:paraId="661C567D" w15:done="0"/>
  <w15:commentEx w15:paraId="2B4AFBA3" w15:done="0"/>
  <w15:commentEx w15:paraId="55FBEFAD" w15:done="0"/>
  <w15:commentEx w15:paraId="643FFCDC" w15:done="0"/>
  <w15:commentEx w15:paraId="1D3640D6" w15:done="0"/>
  <w15:commentEx w15:paraId="1ED47D64" w15:done="0"/>
  <w15:commentEx w15:paraId="3B135769" w15:paraIdParent="1ED47D64" w15:done="0"/>
  <w15:commentEx w15:paraId="3E7E8565" w15:done="0"/>
  <w15:commentEx w15:paraId="1E9318AE" w15:done="0"/>
  <w15:commentEx w15:paraId="2087C9F5" w15:done="0"/>
  <w15:commentEx w15:paraId="4D49BBE4" w15:done="0"/>
  <w15:commentEx w15:paraId="2008D6D0" w15:done="0"/>
  <w15:commentEx w15:paraId="7E8F364A" w15:done="0"/>
  <w15:commentEx w15:paraId="54418070" w15:done="0"/>
  <w15:commentEx w15:paraId="28582D4E" w15:done="0"/>
  <w15:commentEx w15:paraId="249E9333" w15:done="0"/>
  <w15:commentEx w15:paraId="5E97316E" w15:done="0"/>
  <w15:commentEx w15:paraId="5BE2597C" w15:done="0"/>
  <w15:commentEx w15:paraId="546FF1BC" w15:done="0"/>
  <w15:commentEx w15:paraId="65998EF0" w15:done="0"/>
  <w15:commentEx w15:paraId="10524397" w15:done="0"/>
  <w15:commentEx w15:paraId="5E719CC7" w15:paraIdParent="10524397" w15:done="0"/>
  <w15:commentEx w15:paraId="4EA32818" w15:done="0"/>
  <w15:commentEx w15:paraId="29999B4F" w15:done="0"/>
  <w15:commentEx w15:paraId="7B0124D9" w15:done="0"/>
  <w15:commentEx w15:paraId="405B46CA" w15:done="0"/>
  <w15:commentEx w15:paraId="2799669C" w15:done="0"/>
  <w15:commentEx w15:paraId="00B9F0E7" w15:done="0"/>
  <w15:commentEx w15:paraId="44565E8D" w15:done="0"/>
  <w15:commentEx w15:paraId="079EA202" w15:done="0"/>
  <w15:commentEx w15:paraId="4E4A6551" w15:done="0"/>
  <w15:commentEx w15:paraId="14365DA2" w15:done="0"/>
  <w15:commentEx w15:paraId="7EBE01E7" w15:done="0"/>
  <w15:commentEx w15:paraId="01DC339D" w15:done="0"/>
  <w15:commentEx w15:paraId="27505FB8" w15:done="0"/>
  <w15:commentEx w15:paraId="033A7C6B" w15:done="0"/>
  <w15:commentEx w15:paraId="0B2520D3" w15:done="0"/>
  <w15:commentEx w15:paraId="434F8267" w15:done="0"/>
  <w15:commentEx w15:paraId="1FC51184" w15:done="0"/>
  <w15:commentEx w15:paraId="665C56AA" w15:done="0"/>
  <w15:commentEx w15:paraId="7F75B21D" w15:done="0"/>
  <w15:commentEx w15:paraId="5CD072B4" w15:done="0"/>
  <w15:commentEx w15:paraId="744B8A4E" w15:done="0"/>
  <w15:commentEx w15:paraId="1313A2CF" w15:done="0"/>
  <w15:commentEx w15:paraId="6FDFFB76" w15:done="0"/>
  <w15:commentEx w15:paraId="2E1753EE" w15:done="0"/>
  <w15:commentEx w15:paraId="0559E062" w15:done="0"/>
  <w15:commentEx w15:paraId="480169C7" w15:done="0"/>
  <w15:commentEx w15:paraId="72177CB2" w15:done="0"/>
  <w15:commentEx w15:paraId="35DDD789" w15:done="0"/>
  <w15:commentEx w15:paraId="2F709CD4" w15:done="0"/>
  <w15:commentEx w15:paraId="2B624C5B" w15:done="0"/>
  <w15:commentEx w15:paraId="1CD0E7C2" w15:done="0"/>
  <w15:commentEx w15:paraId="0F6FC4BD" w15:done="0"/>
  <w15:commentEx w15:paraId="243DED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A19C71" w16cex:dateUtc="2023-09-05T16:24:00Z"/>
  <w16cex:commentExtensible w16cex:durableId="28D134EC" w16cex:dateUtc="2023-10-11T18:51:00Z"/>
  <w16cex:commentExtensible w16cex:durableId="28D13665" w16cex:dateUtc="2023-10-11T18:57:00Z"/>
  <w16cex:commentExtensible w16cex:durableId="1A8DF0E3" w16cex:dateUtc="2024-05-14T16:04:00Z"/>
  <w16cex:commentExtensible w16cex:durableId="7B26FBC3" w16cex:dateUtc="2024-05-08T14:53:00Z"/>
  <w16cex:commentExtensible w16cex:durableId="12E468F9" w16cex:dateUtc="2024-05-14T16:05:00Z"/>
  <w16cex:commentExtensible w16cex:durableId="5C60F767" w16cex:dateUtc="2024-05-08T14:53:00Z"/>
  <w16cex:commentExtensible w16cex:durableId="071E66C4" w16cex:dateUtc="2023-12-19T16:24:00Z"/>
  <w16cex:commentExtensible w16cex:durableId="5AE832F9" w16cex:dateUtc="2024-04-03T17:32:00Z"/>
  <w16cex:commentExtensible w16cex:durableId="2815EAD7" w16cex:dateUtc="2023-05-22T17:21:00Z"/>
  <w16cex:commentExtensible w16cex:durableId="4BFA5934" w16cex:dateUtc="2024-05-14T16:04:00Z"/>
  <w16cex:commentExtensible w16cex:durableId="0DC32DDE" w16cex:dateUtc="2024-05-08T14:53:00Z"/>
  <w16cex:commentExtensible w16cex:durableId="0FBD26AC" w16cex:dateUtc="2024-05-14T16:05:00Z"/>
  <w16cex:commentExtensible w16cex:durableId="5DC9FE58" w16cex:dateUtc="2024-05-08T14:53:00Z"/>
  <w16cex:commentExtensible w16cex:durableId="28982B82" w16cex:dateUtc="2023-08-29T12:32:00Z"/>
  <w16cex:commentExtensible w16cex:durableId="14529D7F" w16cex:dateUtc="2024-05-08T15:09:00Z"/>
  <w16cex:commentExtensible w16cex:durableId="402469A1" w16cex:dateUtc="2024-05-08T15:09:00Z"/>
  <w16cex:commentExtensible w16cex:durableId="79E88C9A" w16cex:dateUtc="2024-04-24T16:28:00Z"/>
  <w16cex:commentExtensible w16cex:durableId="28D25A22" w16cex:dateUtc="2023-10-12T15:42:00Z"/>
  <w16cex:commentExtensible w16cex:durableId="1422BC21" w16cex:dateUtc="2024-04-12T14:14:00Z"/>
  <w16cex:commentExtensible w16cex:durableId="5F811912" w16cex:dateUtc="2024-04-12T14:14:00Z"/>
  <w16cex:commentExtensible w16cex:durableId="341428BC" w16cex:dateUtc="2024-04-12T14:14:00Z"/>
  <w16cex:commentExtensible w16cex:durableId="5BF617AE" w16cex:dateUtc="2024-04-12T14:14:00Z"/>
  <w16cex:commentExtensible w16cex:durableId="3D1191A3" w16cex:dateUtc="2024-04-12T14:14:00Z"/>
  <w16cex:commentExtensible w16cex:durableId="1316E531" w16cex:dateUtc="2024-04-12T14:14:00Z"/>
  <w16cex:commentExtensible w16cex:durableId="13CC0126" w16cex:dateUtc="2024-04-04T14:43:00Z"/>
  <w16cex:commentExtensible w16cex:durableId="28D25C27" w16cex:dateUtc="2023-10-12T15:51:00Z"/>
  <w16cex:commentExtensible w16cex:durableId="7C095F6A" w16cex:dateUtc="2024-05-08T15:36:00Z"/>
  <w16cex:commentExtensible w16cex:durableId="49969E92" w16cex:dateUtc="2024-05-08T15:36:00Z"/>
  <w16cex:commentExtensible w16cex:durableId="6FB82F90" w16cex:dateUtc="2024-05-14T15:38:00Z"/>
  <w16cex:commentExtensible w16cex:durableId="787B3B78" w16cex:dateUtc="2024-04-04T15:51:00Z"/>
  <w16cex:commentExtensible w16cex:durableId="31B116EF" w16cex:dateUtc="2024-04-15T15:10:00Z"/>
  <w16cex:commentExtensible w16cex:durableId="6A543EC6" w16cex:dateUtc="2024-05-08T16:13:00Z"/>
  <w16cex:commentExtensible w16cex:durableId="63597C2C" w16cex:dateUtc="2024-04-03T18:28:00Z"/>
  <w16cex:commentExtensible w16cex:durableId="645AFBBF" w16cex:dateUtc="2024-04-03T18:30:00Z"/>
  <w16cex:commentExtensible w16cex:durableId="5C46FEB8" w16cex:dateUtc="2024-04-03T18:36:00Z"/>
  <w16cex:commentExtensible w16cex:durableId="1815F50B" w16cex:dateUtc="2024-04-04T14:20:00Z"/>
  <w16cex:commentExtensible w16cex:durableId="4296FD9D" w16cex:dateUtc="2024-05-08T16:17:00Z"/>
  <w16cex:commentExtensible w16cex:durableId="5B9ED06E" w16cex:dateUtc="2024-05-15T14:09:00Z"/>
  <w16cex:commentExtensible w16cex:durableId="1F63E1D1" w16cex:dateUtc="2024-05-15T14:10:00Z"/>
  <w16cex:commentExtensible w16cex:durableId="28D2660C" w16cex:dateUtc="2023-10-12T16:33:00Z"/>
  <w16cex:commentExtensible w16cex:durableId="28D267D5" w16cex:dateUtc="2023-10-12T16:40:00Z"/>
  <w16cex:commentExtensible w16cex:durableId="3215A4AE" w16cex:dateUtc="2024-04-12T16:21:00Z"/>
  <w16cex:commentExtensible w16cex:durableId="4D939328" w16cex:dateUtc="2024-04-15T14:10:00Z"/>
  <w16cex:commentExtensible w16cex:durableId="28D79BE1" w16cex:dateUtc="2023-10-16T15:24:00Z"/>
  <w16cex:commentExtensible w16cex:durableId="5D0FCEEA" w16cex:dateUtc="2024-04-15T15:14:00Z"/>
  <w16cex:commentExtensible w16cex:durableId="5CBDAF90" w16cex:dateUtc="2024-04-12T16:50:00Z"/>
  <w16cex:commentExtensible w16cex:durableId="1D688848" w16cex:dateUtc="2024-05-30T14:35:00Z"/>
  <w16cex:commentExtensible w16cex:durableId="2CFE23A5" w16cex:dateUtc="2024-05-30T14:39:00Z"/>
  <w16cex:commentExtensible w16cex:durableId="668BDB6B" w16cex:dateUtc="2024-05-29T14:10:00Z"/>
  <w16cex:commentExtensible w16cex:durableId="14B39AFE" w16cex:dateUtc="2024-05-29T14:11:00Z"/>
  <w16cex:commentExtensible w16cex:durableId="1707848E" w16cex:dateUtc="2024-11-04T17:14:00Z"/>
  <w16cex:commentExtensible w16cex:durableId="275C90CB" w16cex:dateUtc="2024-03-22T20:32:00Z"/>
  <w16cex:commentExtensible w16cex:durableId="4EBA46E3" w16cex:dateUtc="2024-05-08T16:08:00Z"/>
  <w16cex:commentExtensible w16cex:durableId="162C196F" w16cex:dateUtc="2024-04-23T16:12:00Z"/>
  <w16cex:commentExtensible w16cex:durableId="08ADAFA0" w16cex:dateUtc="2024-04-15T16:00:00Z"/>
  <w16cex:commentExtensible w16cex:durableId="0529E3F7" w16cex:dateUtc="2024-05-08T16:10:00Z"/>
  <w16cex:commentExtensible w16cex:durableId="13F4DD58" w16cex:dateUtc="2024-04-23T16:12:00Z"/>
  <w16cex:commentExtensible w16cex:durableId="77052FC3" w16cex:dateUtc="2024-04-15T15:58:00Z"/>
  <w16cex:commentExtensible w16cex:durableId="1619D87A" w16cex:dateUtc="2024-04-03T15:46:00Z"/>
  <w16cex:commentExtensible w16cex:durableId="1C19E429" w16cex:dateUtc="2024-05-08T16:11:00Z"/>
  <w16cex:commentExtensible w16cex:durableId="44582C2E" w16cex:dateUtc="2024-04-23T16:12:00Z"/>
  <w16cex:commentExtensible w16cex:durableId="7678123E" w16cex:dateUtc="2024-04-15T16:00:00Z"/>
  <w16cex:commentExtensible w16cex:durableId="068BD4C0" w16cex:dateUtc="2024-04-15T16:06:00Z"/>
  <w16cex:commentExtensible w16cex:durableId="473F68A6" w16cex:dateUtc="2024-04-15T16:00:00Z"/>
  <w16cex:commentExtensible w16cex:durableId="7BBC175F" w16cex:dateUtc="2024-04-23T16:23:00Z"/>
  <w16cex:commentExtensible w16cex:durableId="75270AFE" w16cex:dateUtc="2024-05-14T16:04:00Z"/>
  <w16cex:commentExtensible w16cex:durableId="2D6B579F" w16cex:dateUtc="2024-05-08T14:53:00Z"/>
  <w16cex:commentExtensible w16cex:durableId="14DCD2A4" w16cex:dateUtc="2024-05-14T16:05:00Z"/>
  <w16cex:commentExtensible w16cex:durableId="22BA3240" w16cex:dateUtc="2024-05-08T14:53:00Z"/>
  <w16cex:commentExtensible w16cex:durableId="62A0A386" w16cex:dateUtc="2024-05-14T16:04:00Z"/>
  <w16cex:commentExtensible w16cex:durableId="7206AFC8" w16cex:dateUtc="2024-05-14T16:08:00Z"/>
  <w16cex:commentExtensible w16cex:durableId="28FCA06F" w16cex:dateUtc="2023-11-13T18:17:00Z"/>
  <w16cex:commentExtensible w16cex:durableId="2F69A864" w16cex:dateUtc="2024-05-08T16:20:00Z"/>
  <w16cex:commentExtensible w16cex:durableId="535DB056" w16cex:dateUtc="2024-05-14T15:49:00Z"/>
  <w16cex:commentExtensible w16cex:durableId="1A7AE450" w16cex:dateUtc="2024-04-09T20:07:00Z"/>
  <w16cex:commentExtensible w16cex:durableId="1A59B948" w16cex:dateUtc="2024-03-25T15:26:00Z"/>
  <w16cex:commentExtensible w16cex:durableId="61AB3E64" w16cex:dateUtc="2024-03-25T15:27:00Z"/>
  <w16cex:commentExtensible w16cex:durableId="42E324EA" w16cex:dateUtc="2024-05-30T14:41:00Z"/>
  <w16cex:commentExtensible w16cex:durableId="77C6C5F5" w16cex:dateUtc="2024-05-30T14:43:00Z"/>
  <w16cex:commentExtensible w16cex:durableId="1750EECA" w16cex:dateUtc="2024-05-30T14:42:00Z"/>
  <w16cex:commentExtensible w16cex:durableId="10B7FDDD" w16cex:dateUtc="2024-05-30T15:01:00Z"/>
  <w16cex:commentExtensible w16cex:durableId="11801B36" w16cex:dateUtc="2024-05-30T14:59:00Z"/>
  <w16cex:commentExtensible w16cex:durableId="5BAEABD0" w16cex:dateUtc="2024-04-15T16:33:00Z"/>
  <w16cex:commentExtensible w16cex:durableId="30C954F8" w16cex:dateUtc="2024-02-29T15:33:00Z"/>
  <w16cex:commentExtensible w16cex:durableId="1CEFB497" w16cex:dateUtc="2024-05-09T14:13:00Z"/>
  <w16cex:commentExtensible w16cex:durableId="3E16BD01" w16cex:dateUtc="2024-05-14T15:48:00Z"/>
  <w16cex:commentExtensible w16cex:durableId="3664CC44" w16cex:dateUtc="2024-05-08T16:18:00Z"/>
  <w16cex:commentExtensible w16cex:durableId="02D0A96D" w16cex:dateUtc="2024-05-30T15:04:00Z"/>
  <w16cex:commentExtensible w16cex:durableId="28FDC286" w16cex:dateUtc="2023-08-31T20:20:00Z"/>
  <w16cex:commentExtensible w16cex:durableId="28FDC285" w16cex:dateUtc="2023-10-09T20:12:00Z"/>
  <w16cex:commentExtensible w16cex:durableId="4AAD3108" w16cex:dateUtc="2024-03-25T15:41:00Z"/>
  <w16cex:commentExtensible w16cex:durableId="23727821" w16cex:dateUtc="2024-03-25T15:41:00Z"/>
  <w16cex:commentExtensible w16cex:durableId="1A1CC1E6" w16cex:dateUtc="2024-02-20T15:49:00Z"/>
  <w16cex:commentExtensible w16cex:durableId="1918E021" w16cex:dateUtc="2024-02-20T15:49:00Z"/>
  <w16cex:commentExtensible w16cex:durableId="0276A6FD" w16cex:dateUtc="2024-02-20T15:49:00Z"/>
  <w16cex:commentExtensible w16cex:durableId="524A81C8" w16cex:dateUtc="2024-05-30T15:05:00Z"/>
  <w16cex:commentExtensible w16cex:durableId="28FDC281" w16cex:dateUtc="2023-09-14T14:05:00Z"/>
  <w16cex:commentExtensible w16cex:durableId="635570F3" w16cex:dateUtc="2025-01-14T21:21:00Z"/>
  <w16cex:commentExtensible w16cex:durableId="0B16AC39" w16cex:dateUtc="2024-05-30T15:05:00Z"/>
  <w16cex:commentExtensible w16cex:durableId="7A955081" w16cex:dateUtc="2024-05-30T15:09:00Z"/>
  <w16cex:commentExtensible w16cex:durableId="57CDAA4E" w16cex:dateUtc="2024-05-08T16:24:00Z"/>
  <w16cex:commentExtensible w16cex:durableId="13756F61" w16cex:dateUtc="2024-05-09T14:29:00Z"/>
  <w16cex:commentExtensible w16cex:durableId="0AE39035" w16cex:dateUtc="2024-02-20T15:49:00Z"/>
  <w16cex:commentExtensible w16cex:durableId="1892F6D6" w16cex:dateUtc="2024-02-20T15:49:00Z"/>
  <w16cex:commentExtensible w16cex:durableId="21AFFE22" w16cex:dateUtc="2024-02-20T15:49:00Z"/>
  <w16cex:commentExtensible w16cex:durableId="6B4783A4" w16cex:dateUtc="2024-04-15T19:36:00Z"/>
  <w16cex:commentExtensible w16cex:durableId="2A6CF66D" w16cex:dateUtc="2024-04-15T16:32:00Z"/>
  <w16cex:commentExtensible w16cex:durableId="5B728AA8" w16cex:dateUtc="2024-05-30T15:10:00Z"/>
  <w16cex:commentExtensible w16cex:durableId="28FDC27C" w16cex:dateUtc="2023-09-14T14:14:00Z"/>
  <w16cex:commentExtensible w16cex:durableId="28FDC27A" w16cex:dateUtc="2023-09-11T13:43:00Z"/>
  <w16cex:commentExtensible w16cex:durableId="28FDC279" w16cex:dateUtc="2023-09-13T14:44:00Z"/>
  <w16cex:commentExtensible w16cex:durableId="1149F6B9" w16cex:dateUtc="2024-05-14T15:52:00Z"/>
  <w16cex:commentExtensible w16cex:durableId="11247B9A" w16cex:dateUtc="2024-05-14T15:51:00Z"/>
  <w16cex:commentExtensible w16cex:durableId="00D6FD5D" w16cex:dateUtc="2024-05-14T15:51:00Z"/>
  <w16cex:commentExtensible w16cex:durableId="5316D00A" w16cex:dateUtc="2024-05-14T15:51:00Z"/>
  <w16cex:commentExtensible w16cex:durableId="7E2B4C77" w16cex:dateUtc="2024-04-09T18:03:00Z"/>
  <w16cex:commentExtensible w16cex:durableId="2F745F50" w16cex:dateUtc="2024-04-09T15:29:00Z"/>
  <w16cex:commentExtensible w16cex:durableId="6D6625E8" w16cex:dateUtc="2024-05-09T14:16:00Z"/>
  <w16cex:commentExtensible w16cex:durableId="49CC510E" w16cex:dateUtc="2024-05-14T15:54:00Z"/>
  <w16cex:commentExtensible w16cex:durableId="555003E1" w16cex:dateUtc="2024-05-14T15:51:00Z"/>
  <w16cex:commentExtensible w16cex:durableId="7F6D5726" w16cex:dateUtc="2024-05-09T14:17:00Z"/>
  <w16cex:commentExtensible w16cex:durableId="22FC68CF" w16cex:dateUtc="2024-04-24T16:35:00Z"/>
  <w16cex:commentExtensible w16cex:durableId="2554FE1B" w16cex:dateUtc="2024-04-24T16:35:00Z"/>
  <w16cex:commentExtensible w16cex:durableId="6319C8B8" w16cex:dateUtc="2024-05-30T15:15:00Z"/>
  <w16cex:commentExtensible w16cex:durableId="280CD700" w16cex:dateUtc="2023-05-15T20: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9DA3B4" w16cid:durableId="28A19C71"/>
  <w16cid:commentId w16cid:paraId="4229BFF9" w16cid:durableId="28D134EC"/>
  <w16cid:commentId w16cid:paraId="5E2CE756" w16cid:durableId="28D13665"/>
  <w16cid:commentId w16cid:paraId="4CA6E63E" w16cid:durableId="1A8DF0E3"/>
  <w16cid:commentId w16cid:paraId="693FA94F" w16cid:durableId="7B26FBC3"/>
  <w16cid:commentId w16cid:paraId="41940234" w16cid:durableId="12E468F9"/>
  <w16cid:commentId w16cid:paraId="7DCC6988" w16cid:durableId="5C60F767"/>
  <w16cid:commentId w16cid:paraId="0EBDE21F" w16cid:durableId="071E66C4"/>
  <w16cid:commentId w16cid:paraId="2E078FB6" w16cid:durableId="1982A7DF"/>
  <w16cid:commentId w16cid:paraId="3754C3E4" w16cid:durableId="5AE832F9"/>
  <w16cid:commentId w16cid:paraId="3B4070A6" w16cid:durableId="2815EAD7"/>
  <w16cid:commentId w16cid:paraId="68E48EE3" w16cid:durableId="4BFA5934"/>
  <w16cid:commentId w16cid:paraId="234A83D1" w16cid:durableId="0DC32DDE"/>
  <w16cid:commentId w16cid:paraId="7CAFAB3C" w16cid:durableId="0FBD26AC"/>
  <w16cid:commentId w16cid:paraId="7A49137B" w16cid:durableId="5DC9FE58"/>
  <w16cid:commentId w16cid:paraId="2C89B323" w16cid:durableId="28982B82"/>
  <w16cid:commentId w16cid:paraId="36B72841" w16cid:durableId="14529D7F"/>
  <w16cid:commentId w16cid:paraId="553326A8" w16cid:durableId="402469A1"/>
  <w16cid:commentId w16cid:paraId="2BD5CD1D" w16cid:durableId="79E88C9A"/>
  <w16cid:commentId w16cid:paraId="6E2D4A78" w16cid:durableId="28D25A22"/>
  <w16cid:commentId w16cid:paraId="2291ECCC" w16cid:durableId="1422BC21"/>
  <w16cid:commentId w16cid:paraId="2FA01DEB" w16cid:durableId="5F811912"/>
  <w16cid:commentId w16cid:paraId="1432C366" w16cid:durableId="341428BC"/>
  <w16cid:commentId w16cid:paraId="7A7ECEF5" w16cid:durableId="5BF617AE"/>
  <w16cid:commentId w16cid:paraId="5352CE51" w16cid:durableId="3D1191A3"/>
  <w16cid:commentId w16cid:paraId="2AC1DA4F" w16cid:durableId="1316E531"/>
  <w16cid:commentId w16cid:paraId="5838D4C7" w16cid:durableId="13CC0126"/>
  <w16cid:commentId w16cid:paraId="75D8C692" w16cid:durableId="28D25C27"/>
  <w16cid:commentId w16cid:paraId="0301A2E5" w16cid:durableId="7C095F6A"/>
  <w16cid:commentId w16cid:paraId="2AF82067" w16cid:durableId="49969E92"/>
  <w16cid:commentId w16cid:paraId="1BC22782" w16cid:durableId="6FB82F90"/>
  <w16cid:commentId w16cid:paraId="38AA9B61" w16cid:durableId="787B3B78"/>
  <w16cid:commentId w16cid:paraId="5DEE1E75" w16cid:durableId="31B116EF"/>
  <w16cid:commentId w16cid:paraId="05EE9C7D" w16cid:durableId="6A543EC6"/>
  <w16cid:commentId w16cid:paraId="6E87418D" w16cid:durableId="63597C2C"/>
  <w16cid:commentId w16cid:paraId="48ECDBF2" w16cid:durableId="645AFBBF"/>
  <w16cid:commentId w16cid:paraId="2BDBB673" w16cid:durableId="5C46FEB8"/>
  <w16cid:commentId w16cid:paraId="3FAE34A1" w16cid:durableId="1815F50B"/>
  <w16cid:commentId w16cid:paraId="410A4388" w16cid:durableId="4296FD9D"/>
  <w16cid:commentId w16cid:paraId="7690ACEB" w16cid:durableId="5B9ED06E"/>
  <w16cid:commentId w16cid:paraId="422B4C39" w16cid:durableId="1F63E1D1"/>
  <w16cid:commentId w16cid:paraId="343AEBCA" w16cid:durableId="28D2660C"/>
  <w16cid:commentId w16cid:paraId="599F22DF" w16cid:durableId="28D267D5"/>
  <w16cid:commentId w16cid:paraId="5F3C5EB7" w16cid:durableId="3215A4AE"/>
  <w16cid:commentId w16cid:paraId="612C372B" w16cid:durableId="4D939328"/>
  <w16cid:commentId w16cid:paraId="120DA6BB" w16cid:durableId="28D79BE1"/>
  <w16cid:commentId w16cid:paraId="2797BD55" w16cid:durableId="5D0FCEEA"/>
  <w16cid:commentId w16cid:paraId="2C37CA6E" w16cid:durableId="5CBDAF90"/>
  <w16cid:commentId w16cid:paraId="0A1E04A6" w16cid:durableId="1D688848"/>
  <w16cid:commentId w16cid:paraId="0DF79AEA" w16cid:durableId="2CFE23A5"/>
  <w16cid:commentId w16cid:paraId="0D241B20" w16cid:durableId="668BDB6B"/>
  <w16cid:commentId w16cid:paraId="6CE9FC8D" w16cid:durableId="14B39AFE"/>
  <w16cid:commentId w16cid:paraId="0DC02764" w16cid:durableId="1707848E"/>
  <w16cid:commentId w16cid:paraId="6722147F" w16cid:durableId="275C90CB"/>
  <w16cid:commentId w16cid:paraId="1EF3A327" w16cid:durableId="4EBA46E3"/>
  <w16cid:commentId w16cid:paraId="71D0F32E" w16cid:durableId="162C196F"/>
  <w16cid:commentId w16cid:paraId="7B25BAE5" w16cid:durableId="08ADAFA0"/>
  <w16cid:commentId w16cid:paraId="76DFA4CC" w16cid:durableId="0529E3F7"/>
  <w16cid:commentId w16cid:paraId="2A448596" w16cid:durableId="13F4DD58"/>
  <w16cid:commentId w16cid:paraId="38EDA12C" w16cid:durableId="77052FC3"/>
  <w16cid:commentId w16cid:paraId="6B733ECF" w16cid:durableId="1619D87A"/>
  <w16cid:commentId w16cid:paraId="1BDF4AD2" w16cid:durableId="1C19E429"/>
  <w16cid:commentId w16cid:paraId="018269C7" w16cid:durableId="44582C2E"/>
  <w16cid:commentId w16cid:paraId="72A2F9B0" w16cid:durableId="7678123E"/>
  <w16cid:commentId w16cid:paraId="0C8CC3C7" w16cid:durableId="068BD4C0"/>
  <w16cid:commentId w16cid:paraId="1FFC60B3" w16cid:durableId="473F68A6"/>
  <w16cid:commentId w16cid:paraId="1D990908" w16cid:durableId="7BBC175F"/>
  <w16cid:commentId w16cid:paraId="66658456" w16cid:durableId="75270AFE"/>
  <w16cid:commentId w16cid:paraId="5F92D678" w16cid:durableId="2D6B579F"/>
  <w16cid:commentId w16cid:paraId="1F3AA3C5" w16cid:durableId="14DCD2A4"/>
  <w16cid:commentId w16cid:paraId="27A97ECE" w16cid:durableId="22BA3240"/>
  <w16cid:commentId w16cid:paraId="6FB7324D" w16cid:durableId="62A0A386"/>
  <w16cid:commentId w16cid:paraId="661C567D" w16cid:durableId="7206AFC8"/>
  <w16cid:commentId w16cid:paraId="2B4AFBA3" w16cid:durableId="28FCA06F"/>
  <w16cid:commentId w16cid:paraId="55FBEFAD" w16cid:durableId="2F69A864"/>
  <w16cid:commentId w16cid:paraId="643FFCDC" w16cid:durableId="535DB056"/>
  <w16cid:commentId w16cid:paraId="1D3640D6" w16cid:durableId="1A7AE450"/>
  <w16cid:commentId w16cid:paraId="1ED47D64" w16cid:durableId="1A59B948"/>
  <w16cid:commentId w16cid:paraId="3B135769" w16cid:durableId="61AB3E64"/>
  <w16cid:commentId w16cid:paraId="3E7E8565" w16cid:durableId="42E324EA"/>
  <w16cid:commentId w16cid:paraId="1E9318AE" w16cid:durableId="77C6C5F5"/>
  <w16cid:commentId w16cid:paraId="2087C9F5" w16cid:durableId="1750EECA"/>
  <w16cid:commentId w16cid:paraId="4D49BBE4" w16cid:durableId="10B7FDDD"/>
  <w16cid:commentId w16cid:paraId="2008D6D0" w16cid:durableId="11801B36"/>
  <w16cid:commentId w16cid:paraId="7E8F364A" w16cid:durableId="5BAEABD0"/>
  <w16cid:commentId w16cid:paraId="54418070" w16cid:durableId="30C954F8"/>
  <w16cid:commentId w16cid:paraId="28582D4E" w16cid:durableId="1CEFB497"/>
  <w16cid:commentId w16cid:paraId="249E9333" w16cid:durableId="3E16BD01"/>
  <w16cid:commentId w16cid:paraId="5E97316E" w16cid:durableId="3664CC44"/>
  <w16cid:commentId w16cid:paraId="5BE2597C" w16cid:durableId="02D0A96D"/>
  <w16cid:commentId w16cid:paraId="546FF1BC" w16cid:durableId="28FDC286"/>
  <w16cid:commentId w16cid:paraId="65998EF0" w16cid:durableId="28FDC285"/>
  <w16cid:commentId w16cid:paraId="10524397" w16cid:durableId="4AAD3108"/>
  <w16cid:commentId w16cid:paraId="5E719CC7" w16cid:durableId="23727821"/>
  <w16cid:commentId w16cid:paraId="4EA32818" w16cid:durableId="1A1CC1E6"/>
  <w16cid:commentId w16cid:paraId="29999B4F" w16cid:durableId="1918E021"/>
  <w16cid:commentId w16cid:paraId="7B0124D9" w16cid:durableId="0276A6FD"/>
  <w16cid:commentId w16cid:paraId="405B46CA" w16cid:durableId="524A81C8"/>
  <w16cid:commentId w16cid:paraId="2799669C" w16cid:durableId="28FDC281"/>
  <w16cid:commentId w16cid:paraId="00B9F0E7" w16cid:durableId="635570F3"/>
  <w16cid:commentId w16cid:paraId="44565E8D" w16cid:durableId="0B16AC39"/>
  <w16cid:commentId w16cid:paraId="079EA202" w16cid:durableId="7A955081"/>
  <w16cid:commentId w16cid:paraId="4E4A6551" w16cid:durableId="57CDAA4E"/>
  <w16cid:commentId w16cid:paraId="14365DA2" w16cid:durableId="13756F61"/>
  <w16cid:commentId w16cid:paraId="7EBE01E7" w16cid:durableId="0AE39035"/>
  <w16cid:commentId w16cid:paraId="01DC339D" w16cid:durableId="1892F6D6"/>
  <w16cid:commentId w16cid:paraId="27505FB8" w16cid:durableId="21AFFE22"/>
  <w16cid:commentId w16cid:paraId="033A7C6B" w16cid:durableId="6B4783A4"/>
  <w16cid:commentId w16cid:paraId="0B2520D3" w16cid:durableId="2A6CF66D"/>
  <w16cid:commentId w16cid:paraId="434F8267" w16cid:durableId="5B728AA8"/>
  <w16cid:commentId w16cid:paraId="1FC51184" w16cid:durableId="28FDC27C"/>
  <w16cid:commentId w16cid:paraId="665C56AA" w16cid:durableId="28FDC27A"/>
  <w16cid:commentId w16cid:paraId="7F75B21D" w16cid:durableId="28FDC279"/>
  <w16cid:commentId w16cid:paraId="5CD072B4" w16cid:durableId="1149F6B9"/>
  <w16cid:commentId w16cid:paraId="744B8A4E" w16cid:durableId="11247B9A"/>
  <w16cid:commentId w16cid:paraId="1313A2CF" w16cid:durableId="00D6FD5D"/>
  <w16cid:commentId w16cid:paraId="6FDFFB76" w16cid:durableId="5316D00A"/>
  <w16cid:commentId w16cid:paraId="2E1753EE" w16cid:durableId="7E2B4C77"/>
  <w16cid:commentId w16cid:paraId="0559E062" w16cid:durableId="2F745F50"/>
  <w16cid:commentId w16cid:paraId="480169C7" w16cid:durableId="6D6625E8"/>
  <w16cid:commentId w16cid:paraId="72177CB2" w16cid:durableId="49CC510E"/>
  <w16cid:commentId w16cid:paraId="35DDD789" w16cid:durableId="555003E1"/>
  <w16cid:commentId w16cid:paraId="2F709CD4" w16cid:durableId="7F6D5726"/>
  <w16cid:commentId w16cid:paraId="2B624C5B" w16cid:durableId="22FC68CF"/>
  <w16cid:commentId w16cid:paraId="1CD0E7C2" w16cid:durableId="2554FE1B"/>
  <w16cid:commentId w16cid:paraId="0F6FC4BD" w16cid:durableId="6319C8B8"/>
  <w16cid:commentId w16cid:paraId="243DEDD6" w16cid:durableId="280CD7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7AA8D" w14:textId="77777777" w:rsidR="00137177" w:rsidRDefault="00137177" w:rsidP="00054081">
      <w:r>
        <w:separator/>
      </w:r>
    </w:p>
  </w:endnote>
  <w:endnote w:type="continuationSeparator" w:id="0">
    <w:p w14:paraId="4E5E6F99" w14:textId="77777777" w:rsidR="00137177" w:rsidRDefault="00137177" w:rsidP="00054081">
      <w:r>
        <w:continuationSeparator/>
      </w:r>
    </w:p>
  </w:endnote>
  <w:endnote w:type="continuationNotice" w:id="1">
    <w:p w14:paraId="59F1D98F" w14:textId="77777777" w:rsidR="00137177" w:rsidRDefault="001371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Helve-WP">
    <w:altName w:val="Arial"/>
    <w:charset w:val="00"/>
    <w:family w:val="swiss"/>
    <w:pitch w:val="default"/>
    <w:sig w:usb0="00000003" w:usb1="00000000"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 w:name="ƒ˝_πò">
    <w:altName w:val="Calibri"/>
    <w:charset w:val="4D"/>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8562C" w14:textId="77777777" w:rsidR="00B20CD9" w:rsidRDefault="00B20CD9" w:rsidP="00D44A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93EA256" w14:textId="77777777" w:rsidR="0086267E" w:rsidRDefault="0086267E" w:rsidP="0094083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5EC3A" w14:textId="77777777" w:rsidR="00B20CD9" w:rsidRDefault="00B20CD9" w:rsidP="0094083B">
    <w:pPr>
      <w:pStyle w:val="Footer"/>
      <w:ind w:right="360"/>
    </w:pPr>
  </w:p>
  <w:p w14:paraId="5B041E39" w14:textId="4B202F5C" w:rsidR="0086267E" w:rsidRPr="0094083B" w:rsidRDefault="00B20CD9" w:rsidP="0094083B">
    <w:pPr>
      <w:pStyle w:val="Footer"/>
      <w:tabs>
        <w:tab w:val="left" w:pos="3336"/>
      </w:tabs>
      <w:rPr>
        <w:rFonts w:ascii="Franklin Gothic Book" w:hAnsi="Franklin Gothic Book"/>
        <w:color w:val="767171"/>
        <w:sz w:val="20"/>
      </w:rPr>
    </w:pPr>
    <w:r w:rsidRPr="0094083B">
      <w:rPr>
        <w:rFonts w:ascii="Franklin Gothic Book" w:hAnsi="Franklin Gothic Book"/>
        <w:color w:val="767171"/>
        <w:sz w:val="20"/>
      </w:rPr>
      <w:t xml:space="preserve">Equipment: </w:t>
    </w:r>
    <w:r w:rsidR="00A2254F">
      <w:rPr>
        <w:rFonts w:ascii="Franklin Gothic Book" w:hAnsi="Franklin Gothic Book"/>
        <w:color w:val="767171"/>
        <w:sz w:val="20"/>
      </w:rPr>
      <w:t>Bio-</w:t>
    </w:r>
    <w:r w:rsidR="00DC30E6">
      <w:rPr>
        <w:rFonts w:ascii="Franklin Gothic Book" w:hAnsi="Franklin Gothic Book"/>
        <w:color w:val="767171"/>
        <w:sz w:val="20"/>
      </w:rPr>
      <w:t>BELT</w:t>
    </w:r>
    <w:r w:rsidRPr="00B20CD9">
      <w:rPr>
        <w:rFonts w:ascii="Franklin Gothic Book" w:hAnsi="Franklin Gothic Book"/>
        <w:color w:val="767171"/>
        <w:sz w:val="20"/>
      </w:rPr>
      <w:tab/>
    </w:r>
    <w:r w:rsidR="00C42CB3">
      <w:rPr>
        <w:rFonts w:ascii="Franklin Gothic Book" w:hAnsi="Franklin Gothic Book"/>
        <w:color w:val="767171"/>
        <w:sz w:val="20"/>
      </w:rPr>
      <w:tab/>
    </w:r>
    <w:r w:rsidRPr="00B20CD9">
      <w:rPr>
        <w:rFonts w:ascii="Franklin Gothic Book" w:hAnsi="Franklin Gothic Book"/>
        <w:color w:val="767171"/>
        <w:sz w:val="20"/>
      </w:rPr>
      <w:tab/>
    </w:r>
  </w:p>
  <w:p w14:paraId="4808508A" w14:textId="77777777" w:rsidR="00B20CD9" w:rsidRPr="0094083B" w:rsidRDefault="00B20CD9" w:rsidP="0094083B">
    <w:pPr>
      <w:pStyle w:val="Footer"/>
      <w:framePr w:wrap="none" w:vAnchor="text" w:hAnchor="page" w:x="10693" w:y="43"/>
      <w:rPr>
        <w:rStyle w:val="PageNumber"/>
        <w:rFonts w:ascii="Franklin Gothic Book" w:hAnsi="Franklin Gothic Book"/>
        <w:color w:val="767171"/>
        <w:sz w:val="20"/>
      </w:rPr>
    </w:pPr>
    <w:r w:rsidRPr="0094083B">
      <w:rPr>
        <w:rStyle w:val="PageNumber"/>
        <w:rFonts w:ascii="Franklin Gothic Book" w:hAnsi="Franklin Gothic Book"/>
        <w:color w:val="767171"/>
        <w:sz w:val="20"/>
      </w:rPr>
      <w:fldChar w:fldCharType="begin"/>
    </w:r>
    <w:r w:rsidRPr="0094083B">
      <w:rPr>
        <w:rStyle w:val="PageNumber"/>
        <w:rFonts w:ascii="Franklin Gothic Book" w:hAnsi="Franklin Gothic Book"/>
        <w:color w:val="767171"/>
        <w:sz w:val="20"/>
      </w:rPr>
      <w:instrText xml:space="preserve"> PAGE </w:instrText>
    </w:r>
    <w:r w:rsidRPr="0094083B">
      <w:rPr>
        <w:rStyle w:val="PageNumber"/>
        <w:rFonts w:ascii="Franklin Gothic Book" w:hAnsi="Franklin Gothic Book"/>
        <w:color w:val="767171"/>
        <w:sz w:val="20"/>
      </w:rPr>
      <w:fldChar w:fldCharType="separate"/>
    </w:r>
    <w:r w:rsidRPr="0094083B">
      <w:rPr>
        <w:rStyle w:val="PageNumber"/>
        <w:rFonts w:ascii="Franklin Gothic Book" w:hAnsi="Franklin Gothic Book"/>
        <w:noProof/>
        <w:color w:val="767171"/>
        <w:sz w:val="20"/>
      </w:rPr>
      <w:t>5</w:t>
    </w:r>
    <w:r w:rsidRPr="0094083B">
      <w:rPr>
        <w:rStyle w:val="PageNumber"/>
        <w:rFonts w:ascii="Franklin Gothic Book" w:hAnsi="Franklin Gothic Book"/>
        <w:color w:val="767171"/>
        <w:sz w:val="20"/>
      </w:rPr>
      <w:fldChar w:fldCharType="end"/>
    </w:r>
  </w:p>
  <w:p w14:paraId="0206A430" w14:textId="77777777" w:rsidR="00B20CD9" w:rsidRPr="0094083B" w:rsidRDefault="00B20CD9">
    <w:pPr>
      <w:pStyle w:val="Footer"/>
      <w:rPr>
        <w:rFonts w:ascii="Franklin Gothic Book" w:hAnsi="Franklin Gothic Book"/>
        <w:color w:val="767171"/>
        <w:sz w:val="20"/>
      </w:rPr>
    </w:pPr>
    <w:r w:rsidRPr="0094083B">
      <w:rPr>
        <w:rFonts w:ascii="Franklin Gothic Book" w:hAnsi="Franklin Gothic Book"/>
        <w:color w:val="767171"/>
        <w:sz w:val="20"/>
      </w:rPr>
      <w:t xml:space="preserve">Specification Section: </w:t>
    </w:r>
    <w:r w:rsidRPr="0094083B">
      <w:rPr>
        <w:rFonts w:ascii="Franklin Gothic Book" w:hAnsi="Franklin Gothic Book"/>
        <w:color w:val="767171"/>
        <w:sz w:val="20"/>
        <w:highlight w:val="yellow"/>
      </w:rPr>
      <w:t>XX XX XX</w:t>
    </w:r>
    <w:r w:rsidRPr="00B20CD9">
      <w:rPr>
        <w:rFonts w:ascii="Franklin Gothic Book" w:hAnsi="Franklin Gothic Book"/>
        <w:color w:val="767171"/>
        <w:sz w:val="20"/>
      </w:rPr>
      <w:tab/>
    </w:r>
    <w:r w:rsidRPr="00B20CD9">
      <w:rPr>
        <w:rFonts w:ascii="Franklin Gothic Book" w:hAnsi="Franklin Gothic Book"/>
        <w:color w:val="767171"/>
        <w:sz w:val="20"/>
      </w:rPr>
      <w:tab/>
    </w:r>
    <w:r w:rsidRPr="00B20CD9">
      <w:rPr>
        <w:rFonts w:ascii="Franklin Gothic Book" w:hAnsi="Franklin Gothic Book"/>
        <w:color w:val="767171"/>
        <w:sz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60F78" w14:textId="0E4DD157" w:rsidR="00D9527B" w:rsidRPr="00D9527B" w:rsidRDefault="00D9527B" w:rsidP="00D9527B">
    <w:pPr>
      <w:pStyle w:val="Header"/>
      <w:jc w:val="right"/>
      <w:rPr>
        <w:rFonts w:ascii="Franklin Gothic Book" w:hAnsi="Franklin Gothic Book"/>
        <w:color w:val="767171"/>
        <w:sz w:val="20"/>
      </w:rPr>
    </w:pPr>
    <w:r>
      <w:rPr>
        <w:rFonts w:ascii="Franklin Gothic Book" w:hAnsi="Franklin Gothic Book"/>
        <w:color w:val="767171"/>
        <w:sz w:val="20"/>
      </w:rPr>
      <w:t>Document</w:t>
    </w:r>
    <w:r w:rsidRPr="0067613F">
      <w:rPr>
        <w:rFonts w:ascii="Franklin Gothic Book" w:hAnsi="Franklin Gothic Book"/>
        <w:color w:val="767171"/>
        <w:sz w:val="20"/>
      </w:rPr>
      <w:t xml:space="preserve"> Prepared By: </w:t>
    </w:r>
    <w:r w:rsidRPr="0067613F">
      <w:rPr>
        <w:rFonts w:ascii="Franklin Gothic Book" w:hAnsi="Franklin Gothic Book"/>
        <w:color w:val="767171"/>
        <w:sz w:val="20"/>
        <w:highlight w:val="yellow"/>
      </w:rPr>
      <w:t>XX</w:t>
    </w:r>
    <w:r w:rsidRPr="00D9527B">
      <w:rPr>
        <w:rFonts w:ascii="Franklin Gothic Book" w:hAnsi="Franklin Gothic Book"/>
        <w:color w:val="767171"/>
        <w:sz w:val="20"/>
        <w:highlight w:val="yellow"/>
      </w:rPr>
      <w:t>X</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6ED07" w14:textId="77777777" w:rsidR="003F08A2" w:rsidRPr="0094083B" w:rsidRDefault="003F08A2">
    <w:pPr>
      <w:pStyle w:val="Footer"/>
      <w:rPr>
        <w:rFonts w:ascii="Franklin Gothic Book" w:hAnsi="Franklin Gothic Book"/>
        <w:color w:val="767171"/>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0660C" w14:textId="77777777" w:rsidR="003F08A2" w:rsidRPr="0067613F" w:rsidRDefault="003F08A2" w:rsidP="0067613F">
    <w:pPr>
      <w:pStyle w:val="Header"/>
      <w:jc w:val="right"/>
      <w:rPr>
        <w:rFonts w:ascii="Franklin Gothic Book" w:hAnsi="Franklin Gothic Book"/>
        <w:color w:val="767171"/>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F77A0" w14:textId="29CEA3A5" w:rsidR="00502719" w:rsidRPr="0094083B" w:rsidRDefault="00502719">
    <w:pPr>
      <w:pStyle w:val="Footer"/>
      <w:rPr>
        <w:rFonts w:ascii="Franklin Gothic Book" w:hAnsi="Franklin Gothic Book"/>
        <w:color w:val="767171"/>
        <w:sz w:val="20"/>
      </w:rPr>
    </w:pPr>
    <w:r w:rsidRPr="00B20CD9">
      <w:rPr>
        <w:rFonts w:ascii="Franklin Gothic Book" w:hAnsi="Franklin Gothic Book"/>
        <w:color w:val="767171"/>
        <w:sz w:val="20"/>
      </w:rPr>
      <w:tab/>
    </w:r>
    <w:r w:rsidRPr="00B20CD9">
      <w:rPr>
        <w:rFonts w:ascii="Franklin Gothic Book" w:hAnsi="Franklin Gothic Book"/>
        <w:color w:val="767171"/>
        <w:sz w:val="20"/>
      </w:rPr>
      <w:tab/>
    </w:r>
    <w:r w:rsidRPr="00B20CD9">
      <w:rPr>
        <w:rFonts w:ascii="Franklin Gothic Book" w:hAnsi="Franklin Gothic Book"/>
        <w:color w:val="767171"/>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05368" w14:textId="77777777" w:rsidR="00137177" w:rsidRDefault="00137177" w:rsidP="00054081">
      <w:r>
        <w:separator/>
      </w:r>
    </w:p>
  </w:footnote>
  <w:footnote w:type="continuationSeparator" w:id="0">
    <w:p w14:paraId="3EFFB481" w14:textId="77777777" w:rsidR="00137177" w:rsidRDefault="00137177" w:rsidP="00054081">
      <w:r>
        <w:continuationSeparator/>
      </w:r>
    </w:p>
  </w:footnote>
  <w:footnote w:type="continuationNotice" w:id="1">
    <w:p w14:paraId="484C09F1" w14:textId="77777777" w:rsidR="00137177" w:rsidRDefault="001371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FBDCB" w14:textId="77777777" w:rsidR="00054081" w:rsidRPr="0094083B" w:rsidRDefault="0086267E">
    <w:pPr>
      <w:pStyle w:val="Header"/>
      <w:rPr>
        <w:rFonts w:ascii="Franklin Gothic Book" w:hAnsi="Franklin Gothic Book"/>
        <w:color w:val="767171"/>
        <w:sz w:val="20"/>
      </w:rPr>
    </w:pPr>
    <w:r>
      <w:tab/>
    </w:r>
    <w:r>
      <w:tab/>
    </w:r>
    <w:r w:rsidRPr="0094083B">
      <w:rPr>
        <w:rFonts w:ascii="Franklin Gothic Book" w:hAnsi="Franklin Gothic Book"/>
        <w:color w:val="767171"/>
        <w:sz w:val="20"/>
      </w:rPr>
      <w:t xml:space="preserve">Location: </w:t>
    </w:r>
    <w:r w:rsidRPr="0094083B">
      <w:rPr>
        <w:rFonts w:ascii="Franklin Gothic Book" w:hAnsi="Franklin Gothic Book"/>
        <w:color w:val="767171"/>
        <w:sz w:val="20"/>
        <w:highlight w:val="yellow"/>
      </w:rPr>
      <w:t>XXXX</w:t>
    </w:r>
  </w:p>
  <w:p w14:paraId="0DC0F51B" w14:textId="29461F77" w:rsidR="0086267E" w:rsidRPr="0094083B" w:rsidRDefault="0086267E" w:rsidP="0094083B">
    <w:pPr>
      <w:pStyle w:val="Header"/>
      <w:tabs>
        <w:tab w:val="left" w:pos="5825"/>
      </w:tabs>
      <w:rPr>
        <w:rFonts w:ascii="Franklin Gothic Book" w:hAnsi="Franklin Gothic Book"/>
        <w:color w:val="767171"/>
        <w:sz w:val="20"/>
      </w:rPr>
    </w:pPr>
    <w:r w:rsidRPr="0094083B">
      <w:rPr>
        <w:rFonts w:ascii="Franklin Gothic Book" w:hAnsi="Franklin Gothic Book"/>
        <w:color w:val="767171"/>
        <w:sz w:val="20"/>
      </w:rPr>
      <w:tab/>
    </w:r>
    <w:r w:rsidRPr="0094083B">
      <w:rPr>
        <w:rFonts w:ascii="Franklin Gothic Book" w:hAnsi="Franklin Gothic Book"/>
        <w:color w:val="767171"/>
        <w:sz w:val="20"/>
      </w:rPr>
      <w:tab/>
    </w:r>
    <w:r w:rsidRPr="00B20CD9">
      <w:rPr>
        <w:rFonts w:ascii="Franklin Gothic Book" w:hAnsi="Franklin Gothic Book"/>
        <w:color w:val="767171"/>
        <w:sz w:val="20"/>
      </w:rPr>
      <w:tab/>
    </w:r>
    <w:r w:rsidR="00CD54C8">
      <w:rPr>
        <w:rFonts w:ascii="Franklin Gothic Book" w:hAnsi="Franklin Gothic Book"/>
        <w:color w:val="767171"/>
        <w:sz w:val="20"/>
      </w:rPr>
      <w:t>JMS Project No.</w:t>
    </w:r>
    <w:r w:rsidRPr="0094083B">
      <w:rPr>
        <w:rFonts w:ascii="Franklin Gothic Book" w:hAnsi="Franklin Gothic Book"/>
        <w:color w:val="767171"/>
        <w:sz w:val="20"/>
      </w:rPr>
      <w:t xml:space="preserve">: </w:t>
    </w:r>
    <w:r w:rsidRPr="0094083B">
      <w:rPr>
        <w:rFonts w:ascii="Franklin Gothic Book" w:hAnsi="Franklin Gothic Book"/>
        <w:color w:val="767171"/>
        <w:sz w:val="20"/>
        <w:highlight w:val="yellow"/>
      </w:rPr>
      <w:t>XXXX</w:t>
    </w:r>
  </w:p>
  <w:p w14:paraId="3E87D6EA" w14:textId="77777777" w:rsidR="00054081" w:rsidRDefault="000540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B18DE" w14:textId="615F0551" w:rsidR="00DE46DF" w:rsidRDefault="00E205EF" w:rsidP="00135B06">
    <w:pPr>
      <w:pStyle w:val="Header"/>
      <w:jc w:val="center"/>
    </w:pPr>
    <w:r>
      <w:rPr>
        <w:noProof/>
      </w:rPr>
      <w:drawing>
        <wp:anchor distT="0" distB="0" distL="114300" distR="114300" simplePos="0" relativeHeight="251660288" behindDoc="0" locked="0" layoutInCell="1" allowOverlap="1" wp14:anchorId="1F486E27" wp14:editId="32C65DF5">
          <wp:simplePos x="0" y="0"/>
          <wp:positionH relativeFrom="margin">
            <wp:posOffset>3457575</wp:posOffset>
          </wp:positionH>
          <wp:positionV relativeFrom="paragraph">
            <wp:posOffset>-270510</wp:posOffset>
          </wp:positionV>
          <wp:extent cx="3390899" cy="914400"/>
          <wp:effectExtent l="0" t="0" r="0" b="0"/>
          <wp:wrapNone/>
          <wp:docPr id="18422681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3390899"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CB3FB6">
      <w:rPr>
        <w:noProof/>
      </w:rPr>
      <mc:AlternateContent>
        <mc:Choice Requires="wps">
          <w:drawing>
            <wp:anchor distT="0" distB="0" distL="114300" distR="114300" simplePos="0" relativeHeight="251659264" behindDoc="0" locked="0" layoutInCell="1" allowOverlap="1" wp14:anchorId="6D21CBD3" wp14:editId="6C600A0A">
              <wp:simplePos x="0" y="0"/>
              <wp:positionH relativeFrom="column">
                <wp:posOffset>-1314450</wp:posOffset>
              </wp:positionH>
              <wp:positionV relativeFrom="paragraph">
                <wp:posOffset>-572135</wp:posOffset>
              </wp:positionV>
              <wp:extent cx="9129116" cy="1550797"/>
              <wp:effectExtent l="19050" t="19050" r="15240" b="11430"/>
              <wp:wrapNone/>
              <wp:docPr id="1006541730" name="Rectangle 1"/>
              <wp:cNvGraphicFramePr/>
              <a:graphic xmlns:a="http://schemas.openxmlformats.org/drawingml/2006/main">
                <a:graphicData uri="http://schemas.microsoft.com/office/word/2010/wordprocessingShape">
                  <wps:wsp>
                    <wps:cNvSpPr/>
                    <wps:spPr>
                      <a:xfrm>
                        <a:off x="0" y="0"/>
                        <a:ext cx="9129116" cy="1550797"/>
                      </a:xfrm>
                      <a:prstGeom prst="rect">
                        <a:avLst/>
                      </a:prstGeom>
                      <a:solidFill>
                        <a:schemeClr val="bg1">
                          <a:lumMod val="95000"/>
                        </a:schemeClr>
                      </a:solidFill>
                      <a:ln w="38100">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F58232" id="Rectangle 1" o:spid="_x0000_s1026" style="position:absolute;margin-left:-103.5pt;margin-top:-45.05pt;width:718.85pt;height:12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" fillcolor="#f2f2f2 [3052]" strokecolor="#2f5496 [2404]" strokeweight="3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33AAD" w14:textId="77777777" w:rsidR="003F08A2" w:rsidRPr="00EC7AD5" w:rsidRDefault="003F08A2">
    <w:pPr>
      <w:pStyle w:val="Header"/>
      <w:rPr>
        <w:rFonts w:ascii="Franklin Gothic Book" w:hAnsi="Franklin Gothic Book"/>
        <w:color w:val="767171"/>
        <w:sz w:val="20"/>
      </w:rPr>
    </w:pP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23401" w14:textId="77777777" w:rsidR="003F08A2" w:rsidRDefault="003F08A2" w:rsidP="005408B1">
    <w:pPr>
      <w:pStyle w:val="Header"/>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F0E56" w14:textId="051A2E6D" w:rsidR="00502719" w:rsidRPr="0094083B" w:rsidRDefault="00502719" w:rsidP="00502719">
    <w:pPr>
      <w:pStyle w:val="Header"/>
      <w:rPr>
        <w:rFonts w:ascii="Franklin Gothic Book" w:hAnsi="Franklin Gothic Book"/>
        <w:color w:val="767171"/>
        <w:sz w:val="20"/>
      </w:rPr>
    </w:pPr>
    <w:r>
      <w:tab/>
    </w:r>
    <w:r>
      <w:tab/>
    </w:r>
  </w:p>
  <w:p w14:paraId="15F5F986" w14:textId="77777777" w:rsidR="00502719" w:rsidRDefault="0050271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DD0135" w14:textId="4DCC3D8D" w:rsidR="00502719" w:rsidRDefault="005027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3294"/>
    <w:multiLevelType w:val="hybridMultilevel"/>
    <w:tmpl w:val="28A0C6D8"/>
    <w:lvl w:ilvl="0" w:tplc="EDCC702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4A0CFF"/>
    <w:multiLevelType w:val="hybridMultilevel"/>
    <w:tmpl w:val="1BF030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6650897"/>
    <w:multiLevelType w:val="hybridMultilevel"/>
    <w:tmpl w:val="1BF030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131C51FB"/>
    <w:multiLevelType w:val="hybridMultilevel"/>
    <w:tmpl w:val="93C445B2"/>
    <w:lvl w:ilvl="0" w:tplc="0B422EBC">
      <w:start w:val="1"/>
      <w:numFmt w:val="decimal"/>
      <w:lvlText w:val="%1."/>
      <w:lvlJc w:val="left"/>
      <w:pPr>
        <w:tabs>
          <w:tab w:val="num" w:pos="1800"/>
        </w:tabs>
        <w:ind w:left="18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DB62D5"/>
    <w:multiLevelType w:val="hybridMultilevel"/>
    <w:tmpl w:val="E2660EE0"/>
    <w:lvl w:ilvl="0" w:tplc="FFFFFFFF">
      <w:start w:val="1"/>
      <w:numFmt w:val="decimal"/>
      <w:lvlText w:val="%1."/>
      <w:lvlJc w:val="left"/>
      <w:pPr>
        <w:ind w:left="720" w:hanging="360"/>
      </w:pPr>
    </w:lvl>
    <w:lvl w:ilvl="1" w:tplc="FFFFFFFF">
      <w:start w:val="1"/>
      <w:numFmt w:val="lowerLetter"/>
      <w:lvlText w:val="%2."/>
      <w:lvlJc w:val="left"/>
      <w:pPr>
        <w:ind w:left="1440" w:hanging="360"/>
      </w:pPr>
      <w:rPr>
        <w:rFonts w:ascii="Franklin Gothic Book" w:hAnsi="Franklin Gothic Book" w:hint="default"/>
        <w:b w:val="0"/>
        <w:bCs w:val="0"/>
        <w:i w:val="0"/>
        <w:iCs w:val="0"/>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0F252D"/>
    <w:multiLevelType w:val="hybridMultilevel"/>
    <w:tmpl w:val="69706D8E"/>
    <w:lvl w:ilvl="0" w:tplc="461C3740">
      <w:start w:val="1"/>
      <w:numFmt w:val="bullet"/>
      <w:lvlText w:val=""/>
      <w:lvlJc w:val="left"/>
      <w:pPr>
        <w:ind w:left="720" w:hanging="360"/>
      </w:pPr>
      <w:rPr>
        <w:rFonts w:ascii="Wingdings" w:hAnsi="Wingdings" w:hint="default"/>
        <w:color w:val="767171" w:themeColor="background2"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58F1A98"/>
    <w:multiLevelType w:val="hybridMultilevel"/>
    <w:tmpl w:val="FE64D68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F0354C"/>
    <w:multiLevelType w:val="hybridMultilevel"/>
    <w:tmpl w:val="DCD678D6"/>
    <w:lvl w:ilvl="0" w:tplc="C69CD660">
      <w:start w:val="1"/>
      <w:numFmt w:val="bullet"/>
      <w:lvlText w:val=""/>
      <w:lvlJc w:val="left"/>
      <w:pPr>
        <w:ind w:left="720" w:hanging="360"/>
      </w:pPr>
      <w:rPr>
        <w:rFonts w:ascii="Wingdings" w:hAnsi="Wingdings" w:hint="default"/>
        <w:b w:val="0"/>
        <w:i w:val="0"/>
        <w:strike w:val="0"/>
        <w:dstrike w:val="0"/>
        <w:color w:val="767171" w:themeColor="background2" w:themeShade="8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F610F9"/>
    <w:multiLevelType w:val="hybridMultilevel"/>
    <w:tmpl w:val="5A48EE02"/>
    <w:lvl w:ilvl="0" w:tplc="FFFFFFFF">
      <w:start w:val="1"/>
      <w:numFmt w:val="decimal"/>
      <w:lvlText w:val="%1."/>
      <w:lvlJc w:val="left"/>
      <w:pPr>
        <w:ind w:left="720" w:hanging="360"/>
      </w:pPr>
      <w:rPr>
        <w:rFonts w:ascii="Franklin Gothic Book" w:hAnsi="Franklin Gothic Book"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rPr>
        <w:b w:val="0"/>
        <w:bCs w:val="0"/>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4944AEC"/>
    <w:multiLevelType w:val="hybridMultilevel"/>
    <w:tmpl w:val="2E6A2826"/>
    <w:lvl w:ilvl="0" w:tplc="C69CD660">
      <w:start w:val="1"/>
      <w:numFmt w:val="bullet"/>
      <w:lvlText w:val=""/>
      <w:lvlJc w:val="left"/>
      <w:pPr>
        <w:ind w:left="720" w:hanging="360"/>
      </w:pPr>
      <w:rPr>
        <w:rFonts w:ascii="Wingdings" w:hAnsi="Wingdings" w:hint="default"/>
        <w:b w:val="0"/>
        <w:i w:val="0"/>
        <w:strike w:val="0"/>
        <w:dstrike w:val="0"/>
        <w:color w:val="767171" w:themeColor="background2" w:themeShade="8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22429F"/>
    <w:multiLevelType w:val="hybridMultilevel"/>
    <w:tmpl w:val="2F2AD13C"/>
    <w:lvl w:ilvl="0" w:tplc="461C3740">
      <w:start w:val="1"/>
      <w:numFmt w:val="bullet"/>
      <w:lvlText w:val=""/>
      <w:lvlJc w:val="left"/>
      <w:pPr>
        <w:ind w:left="720" w:hanging="360"/>
      </w:pPr>
      <w:rPr>
        <w:rFonts w:ascii="Wingdings" w:hAnsi="Wingdings" w:hint="default"/>
        <w:color w:val="767171" w:themeColor="background2"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81F3E1C"/>
    <w:multiLevelType w:val="hybridMultilevel"/>
    <w:tmpl w:val="79F2DAE2"/>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3823652C"/>
    <w:multiLevelType w:val="hybridMultilevel"/>
    <w:tmpl w:val="78DE797C"/>
    <w:lvl w:ilvl="0" w:tplc="461C3740">
      <w:start w:val="1"/>
      <w:numFmt w:val="bullet"/>
      <w:lvlText w:val=""/>
      <w:lvlJc w:val="left"/>
      <w:pPr>
        <w:ind w:left="720" w:hanging="360"/>
      </w:pPr>
      <w:rPr>
        <w:rFonts w:ascii="Wingdings" w:hAnsi="Wingdings" w:hint="default"/>
        <w:color w:val="767171" w:themeColor="background2"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8AA2276"/>
    <w:multiLevelType w:val="hybridMultilevel"/>
    <w:tmpl w:val="5A48EE02"/>
    <w:lvl w:ilvl="0" w:tplc="B25E7326">
      <w:start w:val="1"/>
      <w:numFmt w:val="decimal"/>
      <w:lvlText w:val="%1."/>
      <w:lvlJc w:val="left"/>
      <w:pPr>
        <w:ind w:left="720" w:hanging="360"/>
      </w:pPr>
      <w:rPr>
        <w:rFonts w:ascii="Franklin Gothic Book" w:hAnsi="Franklin Gothic Book" w:hint="default"/>
      </w:rPr>
    </w:lvl>
    <w:lvl w:ilvl="1" w:tplc="04090019">
      <w:start w:val="1"/>
      <w:numFmt w:val="lowerLetter"/>
      <w:lvlText w:val="%2."/>
      <w:lvlJc w:val="left"/>
      <w:pPr>
        <w:ind w:left="1440" w:hanging="360"/>
      </w:pPr>
    </w:lvl>
    <w:lvl w:ilvl="2" w:tplc="5BC61F0C">
      <w:start w:val="1"/>
      <w:numFmt w:val="lowerRoman"/>
      <w:lvlText w:val="%3."/>
      <w:lvlJc w:val="right"/>
      <w:pPr>
        <w:ind w:left="2160" w:hanging="180"/>
      </w:pPr>
      <w:rPr>
        <w:b w:val="0"/>
        <w:bCs w:val="0"/>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21728A"/>
    <w:multiLevelType w:val="hybridMultilevel"/>
    <w:tmpl w:val="B686A340"/>
    <w:lvl w:ilvl="0" w:tplc="FFFFFFFF">
      <w:start w:val="1"/>
      <w:numFmt w:val="lowerLetter"/>
      <w:lvlText w:val="%1."/>
      <w:lvlJc w:val="left"/>
      <w:pPr>
        <w:ind w:left="1440" w:hanging="360"/>
      </w:pPr>
      <w:rPr>
        <w:rFonts w:ascii="Franklin Gothic Book" w:hAnsi="Franklin Gothic Book"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0651F6"/>
    <w:multiLevelType w:val="hybridMultilevel"/>
    <w:tmpl w:val="75907776"/>
    <w:lvl w:ilvl="0" w:tplc="FFFFFFFF">
      <w:start w:val="10"/>
      <w:numFmt w:val="decimal"/>
      <w:lvlText w:val="%1."/>
      <w:lvlJc w:val="left"/>
      <w:pPr>
        <w:ind w:left="720" w:hanging="360"/>
      </w:pPr>
      <w:rPr>
        <w:rFonts w:ascii="Franklin Gothic Book" w:hAnsi="Franklin Gothic Book"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rPr>
        <w:b w:val="0"/>
        <w:bCs w:val="0"/>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EC4320E"/>
    <w:multiLevelType w:val="hybridMultilevel"/>
    <w:tmpl w:val="6F8E045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3514352"/>
    <w:multiLevelType w:val="hybridMultilevel"/>
    <w:tmpl w:val="79F2DAE2"/>
    <w:lvl w:ilvl="0" w:tplc="C11E210E">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4A41708E"/>
    <w:multiLevelType w:val="hybridMultilevel"/>
    <w:tmpl w:val="1BF030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4D6602C8"/>
    <w:multiLevelType w:val="hybridMultilevel"/>
    <w:tmpl w:val="CC8CAF5C"/>
    <w:lvl w:ilvl="0" w:tplc="F1A028CE">
      <w:start w:val="1"/>
      <w:numFmt w:val="bullet"/>
      <w:lvlText w:val="•"/>
      <w:lvlJc w:val="left"/>
      <w:pPr>
        <w:tabs>
          <w:tab w:val="num" w:pos="720"/>
        </w:tabs>
        <w:ind w:left="720" w:hanging="360"/>
      </w:pPr>
      <w:rPr>
        <w:rFonts w:ascii="Arial" w:hAnsi="Arial" w:hint="default"/>
      </w:rPr>
    </w:lvl>
    <w:lvl w:ilvl="1" w:tplc="CEF05C22" w:tentative="1">
      <w:start w:val="1"/>
      <w:numFmt w:val="bullet"/>
      <w:lvlText w:val="•"/>
      <w:lvlJc w:val="left"/>
      <w:pPr>
        <w:tabs>
          <w:tab w:val="num" w:pos="1440"/>
        </w:tabs>
        <w:ind w:left="1440" w:hanging="360"/>
      </w:pPr>
      <w:rPr>
        <w:rFonts w:ascii="Arial" w:hAnsi="Arial" w:hint="default"/>
      </w:rPr>
    </w:lvl>
    <w:lvl w:ilvl="2" w:tplc="F38A994E" w:tentative="1">
      <w:start w:val="1"/>
      <w:numFmt w:val="bullet"/>
      <w:lvlText w:val="•"/>
      <w:lvlJc w:val="left"/>
      <w:pPr>
        <w:tabs>
          <w:tab w:val="num" w:pos="2160"/>
        </w:tabs>
        <w:ind w:left="2160" w:hanging="360"/>
      </w:pPr>
      <w:rPr>
        <w:rFonts w:ascii="Arial" w:hAnsi="Arial" w:hint="default"/>
      </w:rPr>
    </w:lvl>
    <w:lvl w:ilvl="3" w:tplc="F17E0762" w:tentative="1">
      <w:start w:val="1"/>
      <w:numFmt w:val="bullet"/>
      <w:lvlText w:val="•"/>
      <w:lvlJc w:val="left"/>
      <w:pPr>
        <w:tabs>
          <w:tab w:val="num" w:pos="2880"/>
        </w:tabs>
        <w:ind w:left="2880" w:hanging="360"/>
      </w:pPr>
      <w:rPr>
        <w:rFonts w:ascii="Arial" w:hAnsi="Arial" w:hint="default"/>
      </w:rPr>
    </w:lvl>
    <w:lvl w:ilvl="4" w:tplc="B454AE98" w:tentative="1">
      <w:start w:val="1"/>
      <w:numFmt w:val="bullet"/>
      <w:lvlText w:val="•"/>
      <w:lvlJc w:val="left"/>
      <w:pPr>
        <w:tabs>
          <w:tab w:val="num" w:pos="3600"/>
        </w:tabs>
        <w:ind w:left="3600" w:hanging="360"/>
      </w:pPr>
      <w:rPr>
        <w:rFonts w:ascii="Arial" w:hAnsi="Arial" w:hint="default"/>
      </w:rPr>
    </w:lvl>
    <w:lvl w:ilvl="5" w:tplc="84E6FFDE" w:tentative="1">
      <w:start w:val="1"/>
      <w:numFmt w:val="bullet"/>
      <w:lvlText w:val="•"/>
      <w:lvlJc w:val="left"/>
      <w:pPr>
        <w:tabs>
          <w:tab w:val="num" w:pos="4320"/>
        </w:tabs>
        <w:ind w:left="4320" w:hanging="360"/>
      </w:pPr>
      <w:rPr>
        <w:rFonts w:ascii="Arial" w:hAnsi="Arial" w:hint="default"/>
      </w:rPr>
    </w:lvl>
    <w:lvl w:ilvl="6" w:tplc="AF889846" w:tentative="1">
      <w:start w:val="1"/>
      <w:numFmt w:val="bullet"/>
      <w:lvlText w:val="•"/>
      <w:lvlJc w:val="left"/>
      <w:pPr>
        <w:tabs>
          <w:tab w:val="num" w:pos="5040"/>
        </w:tabs>
        <w:ind w:left="5040" w:hanging="360"/>
      </w:pPr>
      <w:rPr>
        <w:rFonts w:ascii="Arial" w:hAnsi="Arial" w:hint="default"/>
      </w:rPr>
    </w:lvl>
    <w:lvl w:ilvl="7" w:tplc="3DB6F43A" w:tentative="1">
      <w:start w:val="1"/>
      <w:numFmt w:val="bullet"/>
      <w:lvlText w:val="•"/>
      <w:lvlJc w:val="left"/>
      <w:pPr>
        <w:tabs>
          <w:tab w:val="num" w:pos="5760"/>
        </w:tabs>
        <w:ind w:left="5760" w:hanging="360"/>
      </w:pPr>
      <w:rPr>
        <w:rFonts w:ascii="Arial" w:hAnsi="Arial" w:hint="default"/>
      </w:rPr>
    </w:lvl>
    <w:lvl w:ilvl="8" w:tplc="E86E822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FF7050D"/>
    <w:multiLevelType w:val="hybridMultilevel"/>
    <w:tmpl w:val="1BF030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513D4A39"/>
    <w:multiLevelType w:val="hybridMultilevel"/>
    <w:tmpl w:val="EE8C0E6C"/>
    <w:lvl w:ilvl="0" w:tplc="C69CD660">
      <w:start w:val="1"/>
      <w:numFmt w:val="bullet"/>
      <w:lvlText w:val=""/>
      <w:lvlJc w:val="left"/>
      <w:pPr>
        <w:ind w:left="720" w:hanging="360"/>
      </w:pPr>
      <w:rPr>
        <w:rFonts w:ascii="Wingdings" w:hAnsi="Wingdings" w:hint="default"/>
        <w:b w:val="0"/>
        <w:i w:val="0"/>
        <w:strike w:val="0"/>
        <w:dstrike w:val="0"/>
        <w:color w:val="767171" w:themeColor="background2" w:themeShade="80"/>
        <w:sz w:val="24"/>
        <w:szCs w:val="24"/>
        <w:u w:val="none" w:color="000000"/>
        <w:bdr w:val="none" w:sz="0" w:space="0" w:color="auto"/>
        <w:shd w:val="clear" w:color="auto" w:fill="auto"/>
        <w:vertAlign w:val="baseline"/>
      </w:rPr>
    </w:lvl>
    <w:lvl w:ilvl="1" w:tplc="44F6E8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B0B6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40A1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08D33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A2F52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4C6E4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9612C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C0796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C4A3DAB"/>
    <w:multiLevelType w:val="hybridMultilevel"/>
    <w:tmpl w:val="6EC04D94"/>
    <w:lvl w:ilvl="0" w:tplc="461C3740">
      <w:start w:val="1"/>
      <w:numFmt w:val="bullet"/>
      <w:lvlText w:val=""/>
      <w:lvlJc w:val="left"/>
      <w:pPr>
        <w:ind w:left="720" w:hanging="360"/>
      </w:pPr>
      <w:rPr>
        <w:rFonts w:ascii="Wingdings" w:hAnsi="Wingdings" w:hint="default"/>
        <w:color w:val="767171" w:themeColor="background2"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CC25687"/>
    <w:multiLevelType w:val="hybridMultilevel"/>
    <w:tmpl w:val="59F0BF9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F8134E4"/>
    <w:multiLevelType w:val="hybridMultilevel"/>
    <w:tmpl w:val="7832B1E8"/>
    <w:lvl w:ilvl="0" w:tplc="461C3740">
      <w:start w:val="1"/>
      <w:numFmt w:val="bullet"/>
      <w:lvlText w:val=""/>
      <w:lvlJc w:val="left"/>
      <w:pPr>
        <w:ind w:left="720" w:hanging="360"/>
      </w:pPr>
      <w:rPr>
        <w:rFonts w:ascii="Wingdings" w:hAnsi="Wingdings" w:hint="default"/>
        <w:color w:val="767171" w:themeColor="background2"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FD81EC2"/>
    <w:multiLevelType w:val="hybridMultilevel"/>
    <w:tmpl w:val="75907776"/>
    <w:lvl w:ilvl="0" w:tplc="A8787D12">
      <w:start w:val="10"/>
      <w:numFmt w:val="decimal"/>
      <w:lvlText w:val="%1."/>
      <w:lvlJc w:val="left"/>
      <w:pPr>
        <w:ind w:left="720" w:hanging="360"/>
      </w:pPr>
      <w:rPr>
        <w:rFonts w:ascii="Franklin Gothic Book" w:hAnsi="Franklin Gothic Book"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rPr>
        <w:b w:val="0"/>
        <w:bCs w:val="0"/>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9FB7FB1"/>
    <w:multiLevelType w:val="hybridMultilevel"/>
    <w:tmpl w:val="818AEE4A"/>
    <w:lvl w:ilvl="0" w:tplc="399C68DE">
      <w:start w:val="1"/>
      <w:numFmt w:val="bullet"/>
      <w:lvlText w:val=""/>
      <w:lvlJc w:val="left"/>
      <w:rPr>
        <w:rFonts w:ascii="Wingdings" w:hAnsi="Wingdings" w:hint="default"/>
        <w:color w:val="76717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9B23C8"/>
    <w:multiLevelType w:val="hybridMultilevel"/>
    <w:tmpl w:val="061A7C1A"/>
    <w:lvl w:ilvl="0" w:tplc="461C3740">
      <w:start w:val="1"/>
      <w:numFmt w:val="bullet"/>
      <w:lvlText w:val=""/>
      <w:lvlJc w:val="left"/>
      <w:pPr>
        <w:ind w:left="720" w:hanging="360"/>
      </w:pPr>
      <w:rPr>
        <w:rFonts w:ascii="Wingdings" w:hAnsi="Wingdings" w:hint="default"/>
        <w:color w:val="767171" w:themeColor="background2" w:themeShade="8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E212AA9"/>
    <w:multiLevelType w:val="hybridMultilevel"/>
    <w:tmpl w:val="7220C166"/>
    <w:lvl w:ilvl="0" w:tplc="461C3740">
      <w:start w:val="1"/>
      <w:numFmt w:val="bullet"/>
      <w:lvlText w:val=""/>
      <w:lvlJc w:val="left"/>
      <w:pPr>
        <w:ind w:left="720" w:hanging="360"/>
      </w:pPr>
      <w:rPr>
        <w:rFonts w:ascii="Wingdings" w:hAnsi="Wingdings" w:hint="default"/>
        <w:color w:val="767171" w:themeColor="background2" w:themeShade="8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1C1558B"/>
    <w:multiLevelType w:val="hybridMultilevel"/>
    <w:tmpl w:val="870A2258"/>
    <w:lvl w:ilvl="0" w:tplc="0409000F">
      <w:start w:val="1"/>
      <w:numFmt w:val="decimal"/>
      <w:lvlText w:val="%1."/>
      <w:lvlJc w:val="left"/>
      <w:pPr>
        <w:ind w:left="720" w:hanging="360"/>
      </w:pPr>
    </w:lvl>
    <w:lvl w:ilvl="1" w:tplc="F3F0E350">
      <w:start w:val="1"/>
      <w:numFmt w:val="lowerLetter"/>
      <w:lvlText w:val="%2."/>
      <w:lvlJc w:val="left"/>
      <w:pPr>
        <w:ind w:left="1440" w:hanging="360"/>
      </w:pPr>
      <w:rPr>
        <w:rFonts w:ascii="Franklin Gothic Book" w:hAnsi="Franklin Gothic Book" w:hint="default"/>
        <w:b w:val="0"/>
        <w:bCs w:val="0"/>
        <w:i w:val="0"/>
        <w:iCs w:val="0"/>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24F05B8"/>
    <w:multiLevelType w:val="hybridMultilevel"/>
    <w:tmpl w:val="79F2DAE2"/>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1" w15:restartNumberingAfterBreak="0">
    <w:nsid w:val="73E15322"/>
    <w:multiLevelType w:val="hybridMultilevel"/>
    <w:tmpl w:val="D0D618A6"/>
    <w:lvl w:ilvl="0" w:tplc="461C3740">
      <w:start w:val="1"/>
      <w:numFmt w:val="bullet"/>
      <w:lvlText w:val=""/>
      <w:lvlJc w:val="left"/>
      <w:pPr>
        <w:ind w:left="720" w:hanging="360"/>
      </w:pPr>
      <w:rPr>
        <w:rFonts w:ascii="Wingdings" w:hAnsi="Wingdings" w:hint="default"/>
        <w:color w:val="767171" w:themeColor="background2" w:themeShade="8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6637970"/>
    <w:multiLevelType w:val="hybridMultilevel"/>
    <w:tmpl w:val="464427D4"/>
    <w:lvl w:ilvl="0" w:tplc="C69CD660">
      <w:start w:val="1"/>
      <w:numFmt w:val="bullet"/>
      <w:lvlText w:val=""/>
      <w:lvlJc w:val="left"/>
      <w:pPr>
        <w:ind w:left="720" w:hanging="360"/>
      </w:pPr>
      <w:rPr>
        <w:rFonts w:ascii="Wingdings" w:hAnsi="Wingdings" w:hint="default"/>
        <w:b w:val="0"/>
        <w:i w:val="0"/>
        <w:strike w:val="0"/>
        <w:dstrike w:val="0"/>
        <w:color w:val="767171" w:themeColor="background2" w:themeShade="8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B54208"/>
    <w:multiLevelType w:val="hybridMultilevel"/>
    <w:tmpl w:val="CC0EE65C"/>
    <w:lvl w:ilvl="0" w:tplc="C69CD660">
      <w:start w:val="1"/>
      <w:numFmt w:val="bullet"/>
      <w:lvlText w:val=""/>
      <w:lvlJc w:val="left"/>
      <w:pPr>
        <w:ind w:left="720" w:hanging="360"/>
      </w:pPr>
      <w:rPr>
        <w:rFonts w:ascii="Wingdings" w:hAnsi="Wingdings" w:hint="default"/>
        <w:b w:val="0"/>
        <w:i w:val="0"/>
        <w:strike w:val="0"/>
        <w:dstrike w:val="0"/>
        <w:color w:val="767171" w:themeColor="background2" w:themeShade="80"/>
        <w:sz w:val="24"/>
        <w:szCs w:val="24"/>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9F6B11"/>
    <w:multiLevelType w:val="hybridMultilevel"/>
    <w:tmpl w:val="13DE6DB6"/>
    <w:lvl w:ilvl="0" w:tplc="461C3740">
      <w:start w:val="1"/>
      <w:numFmt w:val="bullet"/>
      <w:lvlText w:val=""/>
      <w:lvlJc w:val="left"/>
      <w:pPr>
        <w:ind w:left="1080" w:hanging="360"/>
      </w:pPr>
      <w:rPr>
        <w:rFonts w:ascii="Wingdings" w:hAnsi="Wingdings" w:hint="default"/>
        <w:color w:val="767171" w:themeColor="background2"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A8E6B54"/>
    <w:multiLevelType w:val="hybridMultilevel"/>
    <w:tmpl w:val="8EA61EA4"/>
    <w:lvl w:ilvl="0" w:tplc="C69CD660">
      <w:start w:val="1"/>
      <w:numFmt w:val="bullet"/>
      <w:lvlText w:val=""/>
      <w:lvlJc w:val="left"/>
      <w:pPr>
        <w:ind w:left="720" w:hanging="360"/>
      </w:pPr>
      <w:rPr>
        <w:rFonts w:ascii="Wingdings" w:hAnsi="Wingdings" w:hint="default"/>
        <w:b w:val="0"/>
        <w:i w:val="0"/>
        <w:strike w:val="0"/>
        <w:dstrike w:val="0"/>
        <w:color w:val="767171" w:themeColor="background2" w:themeShade="80"/>
        <w:sz w:val="24"/>
        <w:szCs w:val="24"/>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1357D8"/>
    <w:multiLevelType w:val="hybridMultilevel"/>
    <w:tmpl w:val="43AC6AE2"/>
    <w:lvl w:ilvl="0" w:tplc="C69CD660">
      <w:start w:val="1"/>
      <w:numFmt w:val="bullet"/>
      <w:lvlText w:val=""/>
      <w:lvlJc w:val="left"/>
      <w:pPr>
        <w:ind w:left="720" w:hanging="360"/>
      </w:pPr>
      <w:rPr>
        <w:rFonts w:ascii="Wingdings" w:hAnsi="Wingdings" w:hint="default"/>
        <w:b w:val="0"/>
        <w:i w:val="0"/>
        <w:strike w:val="0"/>
        <w:dstrike w:val="0"/>
        <w:color w:val="767171" w:themeColor="background2" w:themeShade="80"/>
        <w:sz w:val="24"/>
        <w:szCs w:val="24"/>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4213E0"/>
    <w:multiLevelType w:val="multilevel"/>
    <w:tmpl w:val="4BAA10CC"/>
    <w:lvl w:ilvl="0">
      <w:start w:val="1"/>
      <w:numFmt w:val="decimal"/>
      <w:pStyle w:val="Heading1"/>
      <w:lvlText w:val="%1."/>
      <w:lvlJc w:val="left"/>
      <w:pPr>
        <w:ind w:left="720" w:hanging="720"/>
      </w:pPr>
      <w:rPr>
        <w:rFonts w:hint="default"/>
      </w:rPr>
    </w:lvl>
    <w:lvl w:ilvl="1">
      <w:start w:val="1"/>
      <w:numFmt w:val="decimal"/>
      <w:pStyle w:val="Heading2"/>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pStyle w:val="Heading4"/>
      <w:lvlText w:val="%1.%2.%3.%4"/>
      <w:lvlJc w:val="left"/>
      <w:pPr>
        <w:ind w:left="720" w:hanging="72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num w:numId="1" w16cid:durableId="950865328">
    <w:abstractNumId w:val="21"/>
  </w:num>
  <w:num w:numId="2" w16cid:durableId="11248384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21914407">
    <w:abstractNumId w:val="26"/>
  </w:num>
  <w:num w:numId="4" w16cid:durableId="137920329">
    <w:abstractNumId w:val="34"/>
  </w:num>
  <w:num w:numId="5" w16cid:durableId="378211311">
    <w:abstractNumId w:val="37"/>
  </w:num>
  <w:num w:numId="6" w16cid:durableId="978262054">
    <w:abstractNumId w:val="24"/>
  </w:num>
  <w:num w:numId="7" w16cid:durableId="364329485">
    <w:abstractNumId w:val="27"/>
  </w:num>
  <w:num w:numId="8" w16cid:durableId="678655201">
    <w:abstractNumId w:val="10"/>
  </w:num>
  <w:num w:numId="9" w16cid:durableId="107313071">
    <w:abstractNumId w:val="13"/>
  </w:num>
  <w:num w:numId="10" w16cid:durableId="365906545">
    <w:abstractNumId w:val="22"/>
  </w:num>
  <w:num w:numId="11" w16cid:durableId="386418243">
    <w:abstractNumId w:val="28"/>
  </w:num>
  <w:num w:numId="12" w16cid:durableId="1265650429">
    <w:abstractNumId w:val="5"/>
  </w:num>
  <w:num w:numId="13" w16cid:durableId="43993329">
    <w:abstractNumId w:val="12"/>
  </w:num>
  <w:num w:numId="14" w16cid:durableId="2035417769">
    <w:abstractNumId w:val="31"/>
  </w:num>
  <w:num w:numId="15" w16cid:durableId="87099622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42636522">
    <w:abstractNumId w:val="4"/>
  </w:num>
  <w:num w:numId="17" w16cid:durableId="426464679">
    <w:abstractNumId w:val="6"/>
  </w:num>
  <w:num w:numId="18" w16cid:durableId="1275870242">
    <w:abstractNumId w:val="7"/>
  </w:num>
  <w:num w:numId="19" w16cid:durableId="1890454497">
    <w:abstractNumId w:val="16"/>
  </w:num>
  <w:num w:numId="20" w16cid:durableId="188568785">
    <w:abstractNumId w:val="30"/>
  </w:num>
  <w:num w:numId="21" w16cid:durableId="153108992">
    <w:abstractNumId w:val="11"/>
  </w:num>
  <w:num w:numId="22" w16cid:durableId="1279026970">
    <w:abstractNumId w:val="3"/>
  </w:num>
  <w:num w:numId="23" w16cid:durableId="1566185222">
    <w:abstractNumId w:val="32"/>
  </w:num>
  <w:num w:numId="24" w16cid:durableId="1823886149">
    <w:abstractNumId w:val="29"/>
  </w:num>
  <w:num w:numId="25" w16cid:durableId="1328289576">
    <w:abstractNumId w:val="23"/>
  </w:num>
  <w:num w:numId="26" w16cid:durableId="1183586861">
    <w:abstractNumId w:val="1"/>
  </w:num>
  <w:num w:numId="27" w16cid:durableId="1861047875">
    <w:abstractNumId w:val="20"/>
  </w:num>
  <w:num w:numId="28" w16cid:durableId="779573273">
    <w:abstractNumId w:val="35"/>
  </w:num>
  <w:num w:numId="29" w16cid:durableId="835271716">
    <w:abstractNumId w:val="33"/>
  </w:num>
  <w:num w:numId="30" w16cid:durableId="73477351">
    <w:abstractNumId w:val="37"/>
  </w:num>
  <w:num w:numId="31" w16cid:durableId="696583194">
    <w:abstractNumId w:val="36"/>
  </w:num>
  <w:num w:numId="32" w16cid:durableId="1698043776">
    <w:abstractNumId w:val="9"/>
  </w:num>
  <w:num w:numId="33" w16cid:durableId="852844322">
    <w:abstractNumId w:val="19"/>
  </w:num>
  <w:num w:numId="34" w16cid:durableId="1514107309">
    <w:abstractNumId w:val="14"/>
  </w:num>
  <w:num w:numId="35" w16cid:durableId="615143547">
    <w:abstractNumId w:val="25"/>
  </w:num>
  <w:num w:numId="36" w16cid:durableId="1237470329">
    <w:abstractNumId w:val="18"/>
  </w:num>
  <w:num w:numId="37" w16cid:durableId="988941519">
    <w:abstractNumId w:val="2"/>
  </w:num>
  <w:num w:numId="38" w16cid:durableId="1247501066">
    <w:abstractNumId w:val="8"/>
  </w:num>
  <w:num w:numId="39" w16cid:durableId="588856289">
    <w:abstractNumId w:val="15"/>
  </w:num>
  <w:num w:numId="40" w16cid:durableId="1569535606">
    <w:abstractNumId w:val="0"/>
  </w:num>
  <w:numIdMacAtCleanup w:val="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chel Nesman">
    <w15:presenceInfo w15:providerId="Windows Live" w15:userId="cdeb3b9e0aa57ce9"/>
  </w15:person>
  <w15:person w15:author="Rachel Nesman [2]">
    <w15:presenceInfo w15:providerId="AD" w15:userId="S::rnesman@jmsequipment.com::fcf50242-ac1a-4f93-b4e0-d8ef30978e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61D"/>
    <w:rsid w:val="000015CD"/>
    <w:rsid w:val="000021F2"/>
    <w:rsid w:val="00003DA9"/>
    <w:rsid w:val="000047C0"/>
    <w:rsid w:val="00004CA0"/>
    <w:rsid w:val="000057B3"/>
    <w:rsid w:val="00005A6E"/>
    <w:rsid w:val="000063D0"/>
    <w:rsid w:val="0000710F"/>
    <w:rsid w:val="00007443"/>
    <w:rsid w:val="00007E73"/>
    <w:rsid w:val="00010634"/>
    <w:rsid w:val="00012778"/>
    <w:rsid w:val="00013729"/>
    <w:rsid w:val="00014B02"/>
    <w:rsid w:val="00015A0E"/>
    <w:rsid w:val="00015B14"/>
    <w:rsid w:val="00015F94"/>
    <w:rsid w:val="000167F5"/>
    <w:rsid w:val="00016A30"/>
    <w:rsid w:val="00023A79"/>
    <w:rsid w:val="000241A0"/>
    <w:rsid w:val="0002461F"/>
    <w:rsid w:val="00024CB4"/>
    <w:rsid w:val="00025232"/>
    <w:rsid w:val="000252C3"/>
    <w:rsid w:val="000255A9"/>
    <w:rsid w:val="00027794"/>
    <w:rsid w:val="00027B56"/>
    <w:rsid w:val="000300B2"/>
    <w:rsid w:val="00031883"/>
    <w:rsid w:val="00031BF7"/>
    <w:rsid w:val="00032C39"/>
    <w:rsid w:val="00032FE3"/>
    <w:rsid w:val="00033DFA"/>
    <w:rsid w:val="00034FA6"/>
    <w:rsid w:val="000352A9"/>
    <w:rsid w:val="0004230E"/>
    <w:rsid w:val="00042511"/>
    <w:rsid w:val="00042D6F"/>
    <w:rsid w:val="00043936"/>
    <w:rsid w:val="00044A22"/>
    <w:rsid w:val="000454D4"/>
    <w:rsid w:val="000459E4"/>
    <w:rsid w:val="00046AC2"/>
    <w:rsid w:val="00047700"/>
    <w:rsid w:val="000477B7"/>
    <w:rsid w:val="00047E09"/>
    <w:rsid w:val="000503DF"/>
    <w:rsid w:val="00050D9E"/>
    <w:rsid w:val="00051996"/>
    <w:rsid w:val="000519DE"/>
    <w:rsid w:val="0005204F"/>
    <w:rsid w:val="00052137"/>
    <w:rsid w:val="00052465"/>
    <w:rsid w:val="00054081"/>
    <w:rsid w:val="000559D2"/>
    <w:rsid w:val="00055ED4"/>
    <w:rsid w:val="0005722C"/>
    <w:rsid w:val="0005724D"/>
    <w:rsid w:val="00057462"/>
    <w:rsid w:val="00061D5D"/>
    <w:rsid w:val="0006218D"/>
    <w:rsid w:val="0006272F"/>
    <w:rsid w:val="000635A4"/>
    <w:rsid w:val="0006404B"/>
    <w:rsid w:val="00064242"/>
    <w:rsid w:val="000642AF"/>
    <w:rsid w:val="00064AAB"/>
    <w:rsid w:val="00065657"/>
    <w:rsid w:val="00065E03"/>
    <w:rsid w:val="000661EB"/>
    <w:rsid w:val="00067C8E"/>
    <w:rsid w:val="000701E1"/>
    <w:rsid w:val="000702C2"/>
    <w:rsid w:val="000713D2"/>
    <w:rsid w:val="00071B95"/>
    <w:rsid w:val="00073220"/>
    <w:rsid w:val="00073508"/>
    <w:rsid w:val="00073888"/>
    <w:rsid w:val="000738E2"/>
    <w:rsid w:val="00074A21"/>
    <w:rsid w:val="00075FB4"/>
    <w:rsid w:val="00076205"/>
    <w:rsid w:val="0007657E"/>
    <w:rsid w:val="00081E5E"/>
    <w:rsid w:val="0008278D"/>
    <w:rsid w:val="00082AAE"/>
    <w:rsid w:val="00082FC6"/>
    <w:rsid w:val="0008302F"/>
    <w:rsid w:val="000830EF"/>
    <w:rsid w:val="000834D5"/>
    <w:rsid w:val="00085042"/>
    <w:rsid w:val="000854D3"/>
    <w:rsid w:val="0008599B"/>
    <w:rsid w:val="00086DA9"/>
    <w:rsid w:val="00086EBD"/>
    <w:rsid w:val="00087C07"/>
    <w:rsid w:val="00090CAB"/>
    <w:rsid w:val="000926B5"/>
    <w:rsid w:val="00094098"/>
    <w:rsid w:val="000945BC"/>
    <w:rsid w:val="000948EE"/>
    <w:rsid w:val="00094E2C"/>
    <w:rsid w:val="00095331"/>
    <w:rsid w:val="000964D7"/>
    <w:rsid w:val="00096F97"/>
    <w:rsid w:val="000A00C2"/>
    <w:rsid w:val="000A1BAE"/>
    <w:rsid w:val="000A226A"/>
    <w:rsid w:val="000A2C71"/>
    <w:rsid w:val="000A2D84"/>
    <w:rsid w:val="000A4130"/>
    <w:rsid w:val="000A4670"/>
    <w:rsid w:val="000A4703"/>
    <w:rsid w:val="000A47DF"/>
    <w:rsid w:val="000A481B"/>
    <w:rsid w:val="000A556B"/>
    <w:rsid w:val="000A60E1"/>
    <w:rsid w:val="000A6322"/>
    <w:rsid w:val="000A6E16"/>
    <w:rsid w:val="000B0AC2"/>
    <w:rsid w:val="000B1115"/>
    <w:rsid w:val="000B177E"/>
    <w:rsid w:val="000B2E55"/>
    <w:rsid w:val="000B3D9C"/>
    <w:rsid w:val="000B4257"/>
    <w:rsid w:val="000B49C3"/>
    <w:rsid w:val="000B4D18"/>
    <w:rsid w:val="000B5B09"/>
    <w:rsid w:val="000B6038"/>
    <w:rsid w:val="000B6C68"/>
    <w:rsid w:val="000B77A2"/>
    <w:rsid w:val="000C00FF"/>
    <w:rsid w:val="000C0680"/>
    <w:rsid w:val="000C2E06"/>
    <w:rsid w:val="000C480E"/>
    <w:rsid w:val="000C561F"/>
    <w:rsid w:val="000C6182"/>
    <w:rsid w:val="000C6605"/>
    <w:rsid w:val="000C7182"/>
    <w:rsid w:val="000C7744"/>
    <w:rsid w:val="000D0953"/>
    <w:rsid w:val="000D4F8B"/>
    <w:rsid w:val="000D566E"/>
    <w:rsid w:val="000D574C"/>
    <w:rsid w:val="000D603F"/>
    <w:rsid w:val="000D65E4"/>
    <w:rsid w:val="000D6CCC"/>
    <w:rsid w:val="000D7BB7"/>
    <w:rsid w:val="000E03CF"/>
    <w:rsid w:val="000E12BB"/>
    <w:rsid w:val="000E1829"/>
    <w:rsid w:val="000E2928"/>
    <w:rsid w:val="000E2BE7"/>
    <w:rsid w:val="000E329B"/>
    <w:rsid w:val="000E33D9"/>
    <w:rsid w:val="000E420E"/>
    <w:rsid w:val="000E55F9"/>
    <w:rsid w:val="000E60D4"/>
    <w:rsid w:val="000E6234"/>
    <w:rsid w:val="000E6FEA"/>
    <w:rsid w:val="000F24A4"/>
    <w:rsid w:val="000F25E1"/>
    <w:rsid w:val="000F2640"/>
    <w:rsid w:val="000F28D3"/>
    <w:rsid w:val="000F5041"/>
    <w:rsid w:val="000F6FDE"/>
    <w:rsid w:val="000F7742"/>
    <w:rsid w:val="001009FB"/>
    <w:rsid w:val="00101965"/>
    <w:rsid w:val="00101A4F"/>
    <w:rsid w:val="001039F3"/>
    <w:rsid w:val="00103C85"/>
    <w:rsid w:val="00103F19"/>
    <w:rsid w:val="00103FF3"/>
    <w:rsid w:val="00104403"/>
    <w:rsid w:val="001045BB"/>
    <w:rsid w:val="00105117"/>
    <w:rsid w:val="00105280"/>
    <w:rsid w:val="00105E74"/>
    <w:rsid w:val="00106B52"/>
    <w:rsid w:val="0010768B"/>
    <w:rsid w:val="00107FAB"/>
    <w:rsid w:val="00110723"/>
    <w:rsid w:val="001116D8"/>
    <w:rsid w:val="001116EF"/>
    <w:rsid w:val="00111C95"/>
    <w:rsid w:val="001130EB"/>
    <w:rsid w:val="001132A8"/>
    <w:rsid w:val="00113AEA"/>
    <w:rsid w:val="0011637B"/>
    <w:rsid w:val="0011669C"/>
    <w:rsid w:val="00116DB1"/>
    <w:rsid w:val="00117FB6"/>
    <w:rsid w:val="00120E94"/>
    <w:rsid w:val="001210BF"/>
    <w:rsid w:val="00121A14"/>
    <w:rsid w:val="00121EFA"/>
    <w:rsid w:val="00122876"/>
    <w:rsid w:val="00125D60"/>
    <w:rsid w:val="001260B2"/>
    <w:rsid w:val="001268B5"/>
    <w:rsid w:val="00126A15"/>
    <w:rsid w:val="00126DDE"/>
    <w:rsid w:val="001300BF"/>
    <w:rsid w:val="001306FC"/>
    <w:rsid w:val="00130904"/>
    <w:rsid w:val="00130BBF"/>
    <w:rsid w:val="001313E8"/>
    <w:rsid w:val="001325CF"/>
    <w:rsid w:val="001326C1"/>
    <w:rsid w:val="0013492B"/>
    <w:rsid w:val="001352F5"/>
    <w:rsid w:val="00135581"/>
    <w:rsid w:val="0013570E"/>
    <w:rsid w:val="0013576A"/>
    <w:rsid w:val="00135B06"/>
    <w:rsid w:val="001370E6"/>
    <w:rsid w:val="00137177"/>
    <w:rsid w:val="0013737E"/>
    <w:rsid w:val="0013788B"/>
    <w:rsid w:val="001400AF"/>
    <w:rsid w:val="0014076A"/>
    <w:rsid w:val="00141C1B"/>
    <w:rsid w:val="001439F5"/>
    <w:rsid w:val="00144EC4"/>
    <w:rsid w:val="0014541A"/>
    <w:rsid w:val="00145914"/>
    <w:rsid w:val="00145BF9"/>
    <w:rsid w:val="00145C4A"/>
    <w:rsid w:val="001464CC"/>
    <w:rsid w:val="001467C3"/>
    <w:rsid w:val="00147707"/>
    <w:rsid w:val="0014793C"/>
    <w:rsid w:val="00147CE0"/>
    <w:rsid w:val="001502B5"/>
    <w:rsid w:val="0015166A"/>
    <w:rsid w:val="00151B60"/>
    <w:rsid w:val="00151B98"/>
    <w:rsid w:val="0015280A"/>
    <w:rsid w:val="00152B5A"/>
    <w:rsid w:val="00152F26"/>
    <w:rsid w:val="0015380C"/>
    <w:rsid w:val="0015461F"/>
    <w:rsid w:val="00154DB2"/>
    <w:rsid w:val="00155A73"/>
    <w:rsid w:val="0015633E"/>
    <w:rsid w:val="00156778"/>
    <w:rsid w:val="001570EE"/>
    <w:rsid w:val="001619DF"/>
    <w:rsid w:val="00161B4F"/>
    <w:rsid w:val="00163090"/>
    <w:rsid w:val="00163D01"/>
    <w:rsid w:val="00164ED6"/>
    <w:rsid w:val="00165DBE"/>
    <w:rsid w:val="00166509"/>
    <w:rsid w:val="00166F62"/>
    <w:rsid w:val="001702E5"/>
    <w:rsid w:val="0017251E"/>
    <w:rsid w:val="001725E6"/>
    <w:rsid w:val="001739BE"/>
    <w:rsid w:val="00174496"/>
    <w:rsid w:val="00175B4A"/>
    <w:rsid w:val="00175F69"/>
    <w:rsid w:val="001765C2"/>
    <w:rsid w:val="001767A8"/>
    <w:rsid w:val="00176F0D"/>
    <w:rsid w:val="00177115"/>
    <w:rsid w:val="001801B1"/>
    <w:rsid w:val="00180C6F"/>
    <w:rsid w:val="00180D72"/>
    <w:rsid w:val="00180F63"/>
    <w:rsid w:val="001831C2"/>
    <w:rsid w:val="0018350A"/>
    <w:rsid w:val="00184317"/>
    <w:rsid w:val="00184DC1"/>
    <w:rsid w:val="00186135"/>
    <w:rsid w:val="001861DF"/>
    <w:rsid w:val="00186FBD"/>
    <w:rsid w:val="00187455"/>
    <w:rsid w:val="00187E0E"/>
    <w:rsid w:val="00190A9C"/>
    <w:rsid w:val="00192300"/>
    <w:rsid w:val="0019234D"/>
    <w:rsid w:val="00193C9E"/>
    <w:rsid w:val="001A1A0D"/>
    <w:rsid w:val="001A28B7"/>
    <w:rsid w:val="001A2F60"/>
    <w:rsid w:val="001A3051"/>
    <w:rsid w:val="001A33DB"/>
    <w:rsid w:val="001A45E2"/>
    <w:rsid w:val="001A594B"/>
    <w:rsid w:val="001A6960"/>
    <w:rsid w:val="001A7888"/>
    <w:rsid w:val="001B12D1"/>
    <w:rsid w:val="001B1E53"/>
    <w:rsid w:val="001B2C32"/>
    <w:rsid w:val="001B32C6"/>
    <w:rsid w:val="001B3E97"/>
    <w:rsid w:val="001B5791"/>
    <w:rsid w:val="001B63E0"/>
    <w:rsid w:val="001B6F43"/>
    <w:rsid w:val="001B75AC"/>
    <w:rsid w:val="001B75D8"/>
    <w:rsid w:val="001B7B56"/>
    <w:rsid w:val="001C03B0"/>
    <w:rsid w:val="001C2417"/>
    <w:rsid w:val="001C44D1"/>
    <w:rsid w:val="001C4E8D"/>
    <w:rsid w:val="001C573C"/>
    <w:rsid w:val="001C5CCC"/>
    <w:rsid w:val="001C63AB"/>
    <w:rsid w:val="001C6F16"/>
    <w:rsid w:val="001C7081"/>
    <w:rsid w:val="001C7B29"/>
    <w:rsid w:val="001D122A"/>
    <w:rsid w:val="001D133C"/>
    <w:rsid w:val="001D1FAB"/>
    <w:rsid w:val="001D205E"/>
    <w:rsid w:val="001D5020"/>
    <w:rsid w:val="001D5DA7"/>
    <w:rsid w:val="001D6B47"/>
    <w:rsid w:val="001D74DE"/>
    <w:rsid w:val="001D78DD"/>
    <w:rsid w:val="001E0DDA"/>
    <w:rsid w:val="001E0F3F"/>
    <w:rsid w:val="001E0F58"/>
    <w:rsid w:val="001E1A7D"/>
    <w:rsid w:val="001E1B4C"/>
    <w:rsid w:val="001E34EF"/>
    <w:rsid w:val="001E400C"/>
    <w:rsid w:val="001E4F95"/>
    <w:rsid w:val="001E5454"/>
    <w:rsid w:val="001E7751"/>
    <w:rsid w:val="001E786C"/>
    <w:rsid w:val="001F12AB"/>
    <w:rsid w:val="001F1FCD"/>
    <w:rsid w:val="001F3968"/>
    <w:rsid w:val="001F4046"/>
    <w:rsid w:val="001F4260"/>
    <w:rsid w:val="001F4B9E"/>
    <w:rsid w:val="001F7664"/>
    <w:rsid w:val="001F7BB9"/>
    <w:rsid w:val="001F7CAB"/>
    <w:rsid w:val="00200842"/>
    <w:rsid w:val="00200E66"/>
    <w:rsid w:val="00201496"/>
    <w:rsid w:val="0020163C"/>
    <w:rsid w:val="002026F7"/>
    <w:rsid w:val="00202A6B"/>
    <w:rsid w:val="002039E6"/>
    <w:rsid w:val="00205766"/>
    <w:rsid w:val="00206A0D"/>
    <w:rsid w:val="00206EBF"/>
    <w:rsid w:val="002071CB"/>
    <w:rsid w:val="0020794B"/>
    <w:rsid w:val="002107D7"/>
    <w:rsid w:val="00210FEE"/>
    <w:rsid w:val="00211AB0"/>
    <w:rsid w:val="00212EE5"/>
    <w:rsid w:val="00215748"/>
    <w:rsid w:val="002160E0"/>
    <w:rsid w:val="00216BCC"/>
    <w:rsid w:val="00216CC0"/>
    <w:rsid w:val="00220376"/>
    <w:rsid w:val="00220AB2"/>
    <w:rsid w:val="00221804"/>
    <w:rsid w:val="0022191A"/>
    <w:rsid w:val="00222676"/>
    <w:rsid w:val="00223BBC"/>
    <w:rsid w:val="00225D2C"/>
    <w:rsid w:val="00226239"/>
    <w:rsid w:val="002271DC"/>
    <w:rsid w:val="00227CA3"/>
    <w:rsid w:val="00232BF0"/>
    <w:rsid w:val="00232EAA"/>
    <w:rsid w:val="002344A4"/>
    <w:rsid w:val="00234E94"/>
    <w:rsid w:val="00234F6A"/>
    <w:rsid w:val="00235226"/>
    <w:rsid w:val="002353C6"/>
    <w:rsid w:val="00235F9C"/>
    <w:rsid w:val="00236319"/>
    <w:rsid w:val="00236884"/>
    <w:rsid w:val="00236AFC"/>
    <w:rsid w:val="00236D50"/>
    <w:rsid w:val="00236FC4"/>
    <w:rsid w:val="0023781B"/>
    <w:rsid w:val="00237A22"/>
    <w:rsid w:val="00237DB6"/>
    <w:rsid w:val="00240240"/>
    <w:rsid w:val="002413F2"/>
    <w:rsid w:val="002414D8"/>
    <w:rsid w:val="00241951"/>
    <w:rsid w:val="0024290A"/>
    <w:rsid w:val="002429C7"/>
    <w:rsid w:val="002437EC"/>
    <w:rsid w:val="00243A8D"/>
    <w:rsid w:val="0024444B"/>
    <w:rsid w:val="00245BF8"/>
    <w:rsid w:val="00246052"/>
    <w:rsid w:val="00246941"/>
    <w:rsid w:val="0024761E"/>
    <w:rsid w:val="00247CE0"/>
    <w:rsid w:val="00247D67"/>
    <w:rsid w:val="002509F9"/>
    <w:rsid w:val="00252801"/>
    <w:rsid w:val="00252C0B"/>
    <w:rsid w:val="00253199"/>
    <w:rsid w:val="00253BA9"/>
    <w:rsid w:val="00253EAD"/>
    <w:rsid w:val="0025470E"/>
    <w:rsid w:val="0025628E"/>
    <w:rsid w:val="00256BA3"/>
    <w:rsid w:val="002574C7"/>
    <w:rsid w:val="00257D34"/>
    <w:rsid w:val="002603AD"/>
    <w:rsid w:val="00260937"/>
    <w:rsid w:val="002610BC"/>
    <w:rsid w:val="00261BCB"/>
    <w:rsid w:val="00262104"/>
    <w:rsid w:val="00262297"/>
    <w:rsid w:val="0026299D"/>
    <w:rsid w:val="00262FD4"/>
    <w:rsid w:val="0026328A"/>
    <w:rsid w:val="0026361D"/>
    <w:rsid w:val="00265314"/>
    <w:rsid w:val="00266F09"/>
    <w:rsid w:val="00267069"/>
    <w:rsid w:val="00267E27"/>
    <w:rsid w:val="00271483"/>
    <w:rsid w:val="002722F6"/>
    <w:rsid w:val="002723BB"/>
    <w:rsid w:val="0027278B"/>
    <w:rsid w:val="0027366A"/>
    <w:rsid w:val="00273DF3"/>
    <w:rsid w:val="00275246"/>
    <w:rsid w:val="00276B43"/>
    <w:rsid w:val="002777A8"/>
    <w:rsid w:val="00280AAD"/>
    <w:rsid w:val="00281346"/>
    <w:rsid w:val="00281389"/>
    <w:rsid w:val="002815BA"/>
    <w:rsid w:val="00281FBB"/>
    <w:rsid w:val="00282CE5"/>
    <w:rsid w:val="002833CC"/>
    <w:rsid w:val="002841E2"/>
    <w:rsid w:val="00284928"/>
    <w:rsid w:val="00284B3C"/>
    <w:rsid w:val="0028579A"/>
    <w:rsid w:val="00287377"/>
    <w:rsid w:val="00287C3D"/>
    <w:rsid w:val="002917F0"/>
    <w:rsid w:val="00292D31"/>
    <w:rsid w:val="00293839"/>
    <w:rsid w:val="002946AC"/>
    <w:rsid w:val="002946B5"/>
    <w:rsid w:val="002949A2"/>
    <w:rsid w:val="002949DB"/>
    <w:rsid w:val="002956CC"/>
    <w:rsid w:val="00296325"/>
    <w:rsid w:val="002A0AB7"/>
    <w:rsid w:val="002A1014"/>
    <w:rsid w:val="002A1283"/>
    <w:rsid w:val="002A1757"/>
    <w:rsid w:val="002A2D91"/>
    <w:rsid w:val="002A3C7A"/>
    <w:rsid w:val="002A4C45"/>
    <w:rsid w:val="002A62B9"/>
    <w:rsid w:val="002A69D4"/>
    <w:rsid w:val="002A6CFE"/>
    <w:rsid w:val="002A73B4"/>
    <w:rsid w:val="002A776F"/>
    <w:rsid w:val="002B15B7"/>
    <w:rsid w:val="002B1E10"/>
    <w:rsid w:val="002B2C73"/>
    <w:rsid w:val="002B3351"/>
    <w:rsid w:val="002B4D33"/>
    <w:rsid w:val="002B596C"/>
    <w:rsid w:val="002B5ACC"/>
    <w:rsid w:val="002B605F"/>
    <w:rsid w:val="002B6DF3"/>
    <w:rsid w:val="002B7B1A"/>
    <w:rsid w:val="002C051A"/>
    <w:rsid w:val="002C24D4"/>
    <w:rsid w:val="002C2DE5"/>
    <w:rsid w:val="002C398E"/>
    <w:rsid w:val="002C3B2B"/>
    <w:rsid w:val="002C4C94"/>
    <w:rsid w:val="002C5043"/>
    <w:rsid w:val="002C54D2"/>
    <w:rsid w:val="002C68D0"/>
    <w:rsid w:val="002C72EB"/>
    <w:rsid w:val="002C7B28"/>
    <w:rsid w:val="002C7D98"/>
    <w:rsid w:val="002D06E0"/>
    <w:rsid w:val="002D0F62"/>
    <w:rsid w:val="002D2174"/>
    <w:rsid w:val="002D2492"/>
    <w:rsid w:val="002D2771"/>
    <w:rsid w:val="002D3010"/>
    <w:rsid w:val="002D5AD9"/>
    <w:rsid w:val="002D5E5F"/>
    <w:rsid w:val="002D5F55"/>
    <w:rsid w:val="002D64F0"/>
    <w:rsid w:val="002D6E8F"/>
    <w:rsid w:val="002E039A"/>
    <w:rsid w:val="002E060A"/>
    <w:rsid w:val="002E0FC9"/>
    <w:rsid w:val="002E1689"/>
    <w:rsid w:val="002E16D5"/>
    <w:rsid w:val="002E2183"/>
    <w:rsid w:val="002E2927"/>
    <w:rsid w:val="002E3983"/>
    <w:rsid w:val="002E555B"/>
    <w:rsid w:val="002E5EC6"/>
    <w:rsid w:val="002E6D03"/>
    <w:rsid w:val="002E6D53"/>
    <w:rsid w:val="002E78D6"/>
    <w:rsid w:val="002F0D6E"/>
    <w:rsid w:val="002F1634"/>
    <w:rsid w:val="002F211D"/>
    <w:rsid w:val="002F22BE"/>
    <w:rsid w:val="002F22DC"/>
    <w:rsid w:val="002F2379"/>
    <w:rsid w:val="002F3187"/>
    <w:rsid w:val="002F348C"/>
    <w:rsid w:val="002F4378"/>
    <w:rsid w:val="002F4B84"/>
    <w:rsid w:val="002F58D1"/>
    <w:rsid w:val="00300075"/>
    <w:rsid w:val="003004FB"/>
    <w:rsid w:val="00304A75"/>
    <w:rsid w:val="00305455"/>
    <w:rsid w:val="00307181"/>
    <w:rsid w:val="003106D6"/>
    <w:rsid w:val="003138C8"/>
    <w:rsid w:val="00313F9C"/>
    <w:rsid w:val="0031401F"/>
    <w:rsid w:val="00314619"/>
    <w:rsid w:val="00314D83"/>
    <w:rsid w:val="00315331"/>
    <w:rsid w:val="00315804"/>
    <w:rsid w:val="00317050"/>
    <w:rsid w:val="00317CC7"/>
    <w:rsid w:val="00320289"/>
    <w:rsid w:val="003204B1"/>
    <w:rsid w:val="00321BE8"/>
    <w:rsid w:val="00322768"/>
    <w:rsid w:val="00323391"/>
    <w:rsid w:val="00324E6A"/>
    <w:rsid w:val="00324FDD"/>
    <w:rsid w:val="00326FE6"/>
    <w:rsid w:val="00330206"/>
    <w:rsid w:val="00332AEF"/>
    <w:rsid w:val="00332D25"/>
    <w:rsid w:val="00333434"/>
    <w:rsid w:val="0033399B"/>
    <w:rsid w:val="0033550D"/>
    <w:rsid w:val="0033722A"/>
    <w:rsid w:val="003411A0"/>
    <w:rsid w:val="003411C7"/>
    <w:rsid w:val="00342000"/>
    <w:rsid w:val="0034227E"/>
    <w:rsid w:val="0034425C"/>
    <w:rsid w:val="0034531E"/>
    <w:rsid w:val="00346E37"/>
    <w:rsid w:val="00347690"/>
    <w:rsid w:val="00350550"/>
    <w:rsid w:val="003505C0"/>
    <w:rsid w:val="00350808"/>
    <w:rsid w:val="00351756"/>
    <w:rsid w:val="003529F4"/>
    <w:rsid w:val="00353722"/>
    <w:rsid w:val="003540DB"/>
    <w:rsid w:val="00354E30"/>
    <w:rsid w:val="00355914"/>
    <w:rsid w:val="00355C83"/>
    <w:rsid w:val="003561D5"/>
    <w:rsid w:val="003568D0"/>
    <w:rsid w:val="003577DB"/>
    <w:rsid w:val="0036022A"/>
    <w:rsid w:val="0036083D"/>
    <w:rsid w:val="00360F0B"/>
    <w:rsid w:val="003612C8"/>
    <w:rsid w:val="003616F7"/>
    <w:rsid w:val="00362337"/>
    <w:rsid w:val="00362935"/>
    <w:rsid w:val="00363F86"/>
    <w:rsid w:val="00364247"/>
    <w:rsid w:val="003672F7"/>
    <w:rsid w:val="003678EA"/>
    <w:rsid w:val="00367B45"/>
    <w:rsid w:val="003700EC"/>
    <w:rsid w:val="0037130F"/>
    <w:rsid w:val="0037190F"/>
    <w:rsid w:val="00373FB5"/>
    <w:rsid w:val="00374954"/>
    <w:rsid w:val="00374BBB"/>
    <w:rsid w:val="00374EE1"/>
    <w:rsid w:val="003753B6"/>
    <w:rsid w:val="003764F0"/>
    <w:rsid w:val="00376CE0"/>
    <w:rsid w:val="00376F2F"/>
    <w:rsid w:val="0037775E"/>
    <w:rsid w:val="0037790D"/>
    <w:rsid w:val="00377F1E"/>
    <w:rsid w:val="003801B1"/>
    <w:rsid w:val="003805F8"/>
    <w:rsid w:val="00380CC8"/>
    <w:rsid w:val="0038219D"/>
    <w:rsid w:val="0038406D"/>
    <w:rsid w:val="003853D4"/>
    <w:rsid w:val="003854FF"/>
    <w:rsid w:val="003868DA"/>
    <w:rsid w:val="00386E96"/>
    <w:rsid w:val="003871C3"/>
    <w:rsid w:val="00387308"/>
    <w:rsid w:val="0038763A"/>
    <w:rsid w:val="0038798C"/>
    <w:rsid w:val="00387B93"/>
    <w:rsid w:val="00390AAC"/>
    <w:rsid w:val="00390C79"/>
    <w:rsid w:val="00391207"/>
    <w:rsid w:val="00391933"/>
    <w:rsid w:val="00391BB4"/>
    <w:rsid w:val="00391C4A"/>
    <w:rsid w:val="00393C6E"/>
    <w:rsid w:val="0039489B"/>
    <w:rsid w:val="003958C7"/>
    <w:rsid w:val="00397E94"/>
    <w:rsid w:val="003A1B1C"/>
    <w:rsid w:val="003A1E25"/>
    <w:rsid w:val="003A298D"/>
    <w:rsid w:val="003A38EF"/>
    <w:rsid w:val="003A47E4"/>
    <w:rsid w:val="003A547E"/>
    <w:rsid w:val="003A587D"/>
    <w:rsid w:val="003A6942"/>
    <w:rsid w:val="003A6990"/>
    <w:rsid w:val="003A7E05"/>
    <w:rsid w:val="003B12C2"/>
    <w:rsid w:val="003B1D61"/>
    <w:rsid w:val="003B39AC"/>
    <w:rsid w:val="003B4AD0"/>
    <w:rsid w:val="003B52D8"/>
    <w:rsid w:val="003B5428"/>
    <w:rsid w:val="003B5A02"/>
    <w:rsid w:val="003B5A70"/>
    <w:rsid w:val="003B6468"/>
    <w:rsid w:val="003B6A16"/>
    <w:rsid w:val="003B6FDD"/>
    <w:rsid w:val="003B7422"/>
    <w:rsid w:val="003B75E8"/>
    <w:rsid w:val="003C0864"/>
    <w:rsid w:val="003C1256"/>
    <w:rsid w:val="003C1407"/>
    <w:rsid w:val="003C3DC4"/>
    <w:rsid w:val="003C40E9"/>
    <w:rsid w:val="003C5E74"/>
    <w:rsid w:val="003C6050"/>
    <w:rsid w:val="003C62B1"/>
    <w:rsid w:val="003C716B"/>
    <w:rsid w:val="003C742F"/>
    <w:rsid w:val="003C7AFB"/>
    <w:rsid w:val="003C7F10"/>
    <w:rsid w:val="003D009C"/>
    <w:rsid w:val="003D085E"/>
    <w:rsid w:val="003D1364"/>
    <w:rsid w:val="003D25D8"/>
    <w:rsid w:val="003D2DED"/>
    <w:rsid w:val="003D2F43"/>
    <w:rsid w:val="003D2F66"/>
    <w:rsid w:val="003D3326"/>
    <w:rsid w:val="003D3732"/>
    <w:rsid w:val="003D495F"/>
    <w:rsid w:val="003D60CA"/>
    <w:rsid w:val="003D63A0"/>
    <w:rsid w:val="003E0DE8"/>
    <w:rsid w:val="003E1FC2"/>
    <w:rsid w:val="003E2374"/>
    <w:rsid w:val="003E2EA6"/>
    <w:rsid w:val="003E2F4B"/>
    <w:rsid w:val="003E343E"/>
    <w:rsid w:val="003E3E14"/>
    <w:rsid w:val="003E489F"/>
    <w:rsid w:val="003E4ED1"/>
    <w:rsid w:val="003E50B3"/>
    <w:rsid w:val="003E63F3"/>
    <w:rsid w:val="003E6467"/>
    <w:rsid w:val="003E692E"/>
    <w:rsid w:val="003E7D38"/>
    <w:rsid w:val="003E7DFE"/>
    <w:rsid w:val="003F08A2"/>
    <w:rsid w:val="003F1543"/>
    <w:rsid w:val="003F2947"/>
    <w:rsid w:val="003F3832"/>
    <w:rsid w:val="003F3941"/>
    <w:rsid w:val="003F4232"/>
    <w:rsid w:val="003F43F5"/>
    <w:rsid w:val="003F554A"/>
    <w:rsid w:val="003F6123"/>
    <w:rsid w:val="0040079D"/>
    <w:rsid w:val="00400A02"/>
    <w:rsid w:val="004032B2"/>
    <w:rsid w:val="00405B69"/>
    <w:rsid w:val="00406C7E"/>
    <w:rsid w:val="00410393"/>
    <w:rsid w:val="0041041B"/>
    <w:rsid w:val="00410F74"/>
    <w:rsid w:val="004117C2"/>
    <w:rsid w:val="00411DE8"/>
    <w:rsid w:val="00411EBA"/>
    <w:rsid w:val="00412A3E"/>
    <w:rsid w:val="004131AA"/>
    <w:rsid w:val="00413682"/>
    <w:rsid w:val="00413FEB"/>
    <w:rsid w:val="00415415"/>
    <w:rsid w:val="004157B1"/>
    <w:rsid w:val="004159FB"/>
    <w:rsid w:val="004164B0"/>
    <w:rsid w:val="00417389"/>
    <w:rsid w:val="00421E42"/>
    <w:rsid w:val="004223B9"/>
    <w:rsid w:val="0042258A"/>
    <w:rsid w:val="004225CE"/>
    <w:rsid w:val="00422632"/>
    <w:rsid w:val="004226E0"/>
    <w:rsid w:val="00423BDF"/>
    <w:rsid w:val="004252E3"/>
    <w:rsid w:val="004255FA"/>
    <w:rsid w:val="0042564C"/>
    <w:rsid w:val="00425ADF"/>
    <w:rsid w:val="004269F7"/>
    <w:rsid w:val="004272D9"/>
    <w:rsid w:val="004273A1"/>
    <w:rsid w:val="0042779D"/>
    <w:rsid w:val="004300AC"/>
    <w:rsid w:val="00430DF3"/>
    <w:rsid w:val="0043147E"/>
    <w:rsid w:val="004325DA"/>
    <w:rsid w:val="00432B7D"/>
    <w:rsid w:val="00434C24"/>
    <w:rsid w:val="004412B7"/>
    <w:rsid w:val="00441BDE"/>
    <w:rsid w:val="004420A6"/>
    <w:rsid w:val="00442103"/>
    <w:rsid w:val="004422F7"/>
    <w:rsid w:val="00443449"/>
    <w:rsid w:val="004434B5"/>
    <w:rsid w:val="00443B08"/>
    <w:rsid w:val="00444270"/>
    <w:rsid w:val="004446DB"/>
    <w:rsid w:val="00445422"/>
    <w:rsid w:val="0044550B"/>
    <w:rsid w:val="00446ED9"/>
    <w:rsid w:val="004473F1"/>
    <w:rsid w:val="00450877"/>
    <w:rsid w:val="00451123"/>
    <w:rsid w:val="004537B5"/>
    <w:rsid w:val="004540FF"/>
    <w:rsid w:val="00454F8A"/>
    <w:rsid w:val="004553E5"/>
    <w:rsid w:val="00455908"/>
    <w:rsid w:val="00455C4A"/>
    <w:rsid w:val="0045708F"/>
    <w:rsid w:val="0045721F"/>
    <w:rsid w:val="00460012"/>
    <w:rsid w:val="00462FD0"/>
    <w:rsid w:val="00464C99"/>
    <w:rsid w:val="00464F7F"/>
    <w:rsid w:val="00470C31"/>
    <w:rsid w:val="00470EDF"/>
    <w:rsid w:val="0047119B"/>
    <w:rsid w:val="004717A4"/>
    <w:rsid w:val="00473DDA"/>
    <w:rsid w:val="00473E6C"/>
    <w:rsid w:val="0047456B"/>
    <w:rsid w:val="00474F66"/>
    <w:rsid w:val="00475EFA"/>
    <w:rsid w:val="004764FF"/>
    <w:rsid w:val="00477C69"/>
    <w:rsid w:val="004809DB"/>
    <w:rsid w:val="00480EC3"/>
    <w:rsid w:val="00481DD9"/>
    <w:rsid w:val="00482A48"/>
    <w:rsid w:val="004840BB"/>
    <w:rsid w:val="00485014"/>
    <w:rsid w:val="0048662C"/>
    <w:rsid w:val="004869D1"/>
    <w:rsid w:val="0048730A"/>
    <w:rsid w:val="004877E1"/>
    <w:rsid w:val="00487C39"/>
    <w:rsid w:val="00490D56"/>
    <w:rsid w:val="0049124B"/>
    <w:rsid w:val="00492A6D"/>
    <w:rsid w:val="00494327"/>
    <w:rsid w:val="00494B6A"/>
    <w:rsid w:val="00496572"/>
    <w:rsid w:val="00497109"/>
    <w:rsid w:val="00497128"/>
    <w:rsid w:val="004977E1"/>
    <w:rsid w:val="004A0CC3"/>
    <w:rsid w:val="004A0FBE"/>
    <w:rsid w:val="004A1A2C"/>
    <w:rsid w:val="004A274D"/>
    <w:rsid w:val="004A3038"/>
    <w:rsid w:val="004A37A2"/>
    <w:rsid w:val="004A44F2"/>
    <w:rsid w:val="004A5159"/>
    <w:rsid w:val="004A551B"/>
    <w:rsid w:val="004A77FD"/>
    <w:rsid w:val="004B2EEB"/>
    <w:rsid w:val="004B38B3"/>
    <w:rsid w:val="004B5303"/>
    <w:rsid w:val="004B5A8E"/>
    <w:rsid w:val="004B64FC"/>
    <w:rsid w:val="004B65C9"/>
    <w:rsid w:val="004B67AA"/>
    <w:rsid w:val="004B6DBB"/>
    <w:rsid w:val="004B7590"/>
    <w:rsid w:val="004C057B"/>
    <w:rsid w:val="004C160D"/>
    <w:rsid w:val="004C175A"/>
    <w:rsid w:val="004C20E5"/>
    <w:rsid w:val="004C32B4"/>
    <w:rsid w:val="004C5333"/>
    <w:rsid w:val="004C57E6"/>
    <w:rsid w:val="004C59A4"/>
    <w:rsid w:val="004C6883"/>
    <w:rsid w:val="004C6C7A"/>
    <w:rsid w:val="004C6CA1"/>
    <w:rsid w:val="004D0619"/>
    <w:rsid w:val="004D2826"/>
    <w:rsid w:val="004D2EBF"/>
    <w:rsid w:val="004D3596"/>
    <w:rsid w:val="004D4CB8"/>
    <w:rsid w:val="004D558E"/>
    <w:rsid w:val="004D604B"/>
    <w:rsid w:val="004D6348"/>
    <w:rsid w:val="004D7762"/>
    <w:rsid w:val="004E093C"/>
    <w:rsid w:val="004E11A2"/>
    <w:rsid w:val="004E2469"/>
    <w:rsid w:val="004E3428"/>
    <w:rsid w:val="004E3638"/>
    <w:rsid w:val="004E3BF6"/>
    <w:rsid w:val="004E4771"/>
    <w:rsid w:val="004E5271"/>
    <w:rsid w:val="004E5927"/>
    <w:rsid w:val="004E5D08"/>
    <w:rsid w:val="004E679A"/>
    <w:rsid w:val="004E6DDC"/>
    <w:rsid w:val="004E7771"/>
    <w:rsid w:val="004E78D2"/>
    <w:rsid w:val="004E7BD3"/>
    <w:rsid w:val="004F060E"/>
    <w:rsid w:val="004F1EE1"/>
    <w:rsid w:val="004F1F6C"/>
    <w:rsid w:val="004F1FB5"/>
    <w:rsid w:val="004F2AB1"/>
    <w:rsid w:val="004F3249"/>
    <w:rsid w:val="004F3943"/>
    <w:rsid w:val="004F3947"/>
    <w:rsid w:val="004F49B8"/>
    <w:rsid w:val="004F4CA5"/>
    <w:rsid w:val="004F52C5"/>
    <w:rsid w:val="004F5EBC"/>
    <w:rsid w:val="004F73D0"/>
    <w:rsid w:val="004F7889"/>
    <w:rsid w:val="0050046C"/>
    <w:rsid w:val="005009C5"/>
    <w:rsid w:val="00500D04"/>
    <w:rsid w:val="00500D0F"/>
    <w:rsid w:val="00502719"/>
    <w:rsid w:val="00503A90"/>
    <w:rsid w:val="0050474D"/>
    <w:rsid w:val="00505BD5"/>
    <w:rsid w:val="00505F0B"/>
    <w:rsid w:val="00506502"/>
    <w:rsid w:val="00506AD3"/>
    <w:rsid w:val="00507450"/>
    <w:rsid w:val="0051103A"/>
    <w:rsid w:val="00511EED"/>
    <w:rsid w:val="005125F7"/>
    <w:rsid w:val="0051300F"/>
    <w:rsid w:val="00514282"/>
    <w:rsid w:val="00514FCC"/>
    <w:rsid w:val="0051522A"/>
    <w:rsid w:val="0051529A"/>
    <w:rsid w:val="0051571F"/>
    <w:rsid w:val="00517686"/>
    <w:rsid w:val="005200BA"/>
    <w:rsid w:val="00520CDD"/>
    <w:rsid w:val="00520DC0"/>
    <w:rsid w:val="00521DC2"/>
    <w:rsid w:val="005239FF"/>
    <w:rsid w:val="00523CD1"/>
    <w:rsid w:val="00524A6E"/>
    <w:rsid w:val="00525A1F"/>
    <w:rsid w:val="0052687A"/>
    <w:rsid w:val="00526F16"/>
    <w:rsid w:val="00527566"/>
    <w:rsid w:val="00527760"/>
    <w:rsid w:val="00527F99"/>
    <w:rsid w:val="005304E0"/>
    <w:rsid w:val="005304E4"/>
    <w:rsid w:val="005314A1"/>
    <w:rsid w:val="0053215B"/>
    <w:rsid w:val="00533FF0"/>
    <w:rsid w:val="005342FB"/>
    <w:rsid w:val="0053446A"/>
    <w:rsid w:val="00535319"/>
    <w:rsid w:val="0053605C"/>
    <w:rsid w:val="005363CD"/>
    <w:rsid w:val="00536C19"/>
    <w:rsid w:val="00536DC7"/>
    <w:rsid w:val="0053794E"/>
    <w:rsid w:val="00542B41"/>
    <w:rsid w:val="00543625"/>
    <w:rsid w:val="005456AF"/>
    <w:rsid w:val="00545C6B"/>
    <w:rsid w:val="00546B94"/>
    <w:rsid w:val="0055043C"/>
    <w:rsid w:val="00550992"/>
    <w:rsid w:val="0055117D"/>
    <w:rsid w:val="0055131A"/>
    <w:rsid w:val="00551A18"/>
    <w:rsid w:val="00552311"/>
    <w:rsid w:val="00552B71"/>
    <w:rsid w:val="00553B8A"/>
    <w:rsid w:val="00554A75"/>
    <w:rsid w:val="00554E00"/>
    <w:rsid w:val="005551A6"/>
    <w:rsid w:val="00555FBA"/>
    <w:rsid w:val="005561AF"/>
    <w:rsid w:val="005562CE"/>
    <w:rsid w:val="00557958"/>
    <w:rsid w:val="005601CD"/>
    <w:rsid w:val="005605F2"/>
    <w:rsid w:val="00560EE0"/>
    <w:rsid w:val="00561D9E"/>
    <w:rsid w:val="00561ECF"/>
    <w:rsid w:val="00561ED0"/>
    <w:rsid w:val="00564D2C"/>
    <w:rsid w:val="0056579E"/>
    <w:rsid w:val="00565BAB"/>
    <w:rsid w:val="00566FD2"/>
    <w:rsid w:val="0056794F"/>
    <w:rsid w:val="00570696"/>
    <w:rsid w:val="00570AFD"/>
    <w:rsid w:val="00571102"/>
    <w:rsid w:val="005719DF"/>
    <w:rsid w:val="00572006"/>
    <w:rsid w:val="00572C56"/>
    <w:rsid w:val="00573058"/>
    <w:rsid w:val="005736BA"/>
    <w:rsid w:val="00574CA1"/>
    <w:rsid w:val="005754DE"/>
    <w:rsid w:val="0057599B"/>
    <w:rsid w:val="00576BFF"/>
    <w:rsid w:val="00576D77"/>
    <w:rsid w:val="00576F68"/>
    <w:rsid w:val="00577EAF"/>
    <w:rsid w:val="00581886"/>
    <w:rsid w:val="00581FB5"/>
    <w:rsid w:val="005828ED"/>
    <w:rsid w:val="00582A6B"/>
    <w:rsid w:val="00582DE6"/>
    <w:rsid w:val="00583B17"/>
    <w:rsid w:val="005841A4"/>
    <w:rsid w:val="0058441A"/>
    <w:rsid w:val="0058485E"/>
    <w:rsid w:val="00585497"/>
    <w:rsid w:val="00585925"/>
    <w:rsid w:val="00585DFF"/>
    <w:rsid w:val="00585E04"/>
    <w:rsid w:val="005860E6"/>
    <w:rsid w:val="005901A9"/>
    <w:rsid w:val="00595431"/>
    <w:rsid w:val="00595ADB"/>
    <w:rsid w:val="005976A5"/>
    <w:rsid w:val="005976C5"/>
    <w:rsid w:val="00597869"/>
    <w:rsid w:val="005A0DE2"/>
    <w:rsid w:val="005A0F68"/>
    <w:rsid w:val="005A1199"/>
    <w:rsid w:val="005A1669"/>
    <w:rsid w:val="005A20A1"/>
    <w:rsid w:val="005A242B"/>
    <w:rsid w:val="005A2DE9"/>
    <w:rsid w:val="005A331C"/>
    <w:rsid w:val="005A3438"/>
    <w:rsid w:val="005A3488"/>
    <w:rsid w:val="005A36E8"/>
    <w:rsid w:val="005A4438"/>
    <w:rsid w:val="005A5898"/>
    <w:rsid w:val="005A61D4"/>
    <w:rsid w:val="005A7251"/>
    <w:rsid w:val="005A78BD"/>
    <w:rsid w:val="005B0F68"/>
    <w:rsid w:val="005B19FC"/>
    <w:rsid w:val="005B2588"/>
    <w:rsid w:val="005B28D5"/>
    <w:rsid w:val="005B41B1"/>
    <w:rsid w:val="005B4246"/>
    <w:rsid w:val="005B5BAF"/>
    <w:rsid w:val="005B5CF0"/>
    <w:rsid w:val="005B617C"/>
    <w:rsid w:val="005B6B0F"/>
    <w:rsid w:val="005B789E"/>
    <w:rsid w:val="005C01B2"/>
    <w:rsid w:val="005C180A"/>
    <w:rsid w:val="005C1BB5"/>
    <w:rsid w:val="005C261F"/>
    <w:rsid w:val="005C28B6"/>
    <w:rsid w:val="005C2B39"/>
    <w:rsid w:val="005C337A"/>
    <w:rsid w:val="005C35DD"/>
    <w:rsid w:val="005C3705"/>
    <w:rsid w:val="005C37D8"/>
    <w:rsid w:val="005C37DC"/>
    <w:rsid w:val="005C38A7"/>
    <w:rsid w:val="005C40CD"/>
    <w:rsid w:val="005C4378"/>
    <w:rsid w:val="005C4971"/>
    <w:rsid w:val="005C507E"/>
    <w:rsid w:val="005C51F2"/>
    <w:rsid w:val="005C56ED"/>
    <w:rsid w:val="005C5715"/>
    <w:rsid w:val="005C5A0B"/>
    <w:rsid w:val="005C5B3A"/>
    <w:rsid w:val="005C6BA6"/>
    <w:rsid w:val="005D0340"/>
    <w:rsid w:val="005D19CA"/>
    <w:rsid w:val="005D1B73"/>
    <w:rsid w:val="005D1C88"/>
    <w:rsid w:val="005D2896"/>
    <w:rsid w:val="005D4111"/>
    <w:rsid w:val="005D5974"/>
    <w:rsid w:val="005D5B96"/>
    <w:rsid w:val="005D6049"/>
    <w:rsid w:val="005D650D"/>
    <w:rsid w:val="005D764E"/>
    <w:rsid w:val="005D7C1D"/>
    <w:rsid w:val="005E03BA"/>
    <w:rsid w:val="005E0753"/>
    <w:rsid w:val="005E11EB"/>
    <w:rsid w:val="005E249F"/>
    <w:rsid w:val="005E37F3"/>
    <w:rsid w:val="005E4EFC"/>
    <w:rsid w:val="005E52E6"/>
    <w:rsid w:val="005E558E"/>
    <w:rsid w:val="005E597D"/>
    <w:rsid w:val="005E69EC"/>
    <w:rsid w:val="005E6B2E"/>
    <w:rsid w:val="005E72F2"/>
    <w:rsid w:val="005F014F"/>
    <w:rsid w:val="005F35B6"/>
    <w:rsid w:val="005F4B1A"/>
    <w:rsid w:val="005F4C58"/>
    <w:rsid w:val="005F4F52"/>
    <w:rsid w:val="005F4F58"/>
    <w:rsid w:val="005F7FFD"/>
    <w:rsid w:val="006002F4"/>
    <w:rsid w:val="006010FF"/>
    <w:rsid w:val="006013D5"/>
    <w:rsid w:val="00602506"/>
    <w:rsid w:val="00602F36"/>
    <w:rsid w:val="00603092"/>
    <w:rsid w:val="00603CFF"/>
    <w:rsid w:val="006041FE"/>
    <w:rsid w:val="006054D7"/>
    <w:rsid w:val="00605AF8"/>
    <w:rsid w:val="00605E7F"/>
    <w:rsid w:val="006061E2"/>
    <w:rsid w:val="00606466"/>
    <w:rsid w:val="006066E0"/>
    <w:rsid w:val="0060696C"/>
    <w:rsid w:val="00607382"/>
    <w:rsid w:val="0060748F"/>
    <w:rsid w:val="00607B57"/>
    <w:rsid w:val="00611218"/>
    <w:rsid w:val="00611F24"/>
    <w:rsid w:val="0061350D"/>
    <w:rsid w:val="00613687"/>
    <w:rsid w:val="006142C5"/>
    <w:rsid w:val="00614A1E"/>
    <w:rsid w:val="00615EFE"/>
    <w:rsid w:val="00616A9E"/>
    <w:rsid w:val="00617734"/>
    <w:rsid w:val="0062124E"/>
    <w:rsid w:val="0062174D"/>
    <w:rsid w:val="006239EC"/>
    <w:rsid w:val="00623F2C"/>
    <w:rsid w:val="006246AB"/>
    <w:rsid w:val="00624EF3"/>
    <w:rsid w:val="006262E9"/>
    <w:rsid w:val="00626C28"/>
    <w:rsid w:val="006274FE"/>
    <w:rsid w:val="006304F7"/>
    <w:rsid w:val="00630D65"/>
    <w:rsid w:val="00630F7A"/>
    <w:rsid w:val="00630F94"/>
    <w:rsid w:val="00630FEE"/>
    <w:rsid w:val="006311ED"/>
    <w:rsid w:val="0063129B"/>
    <w:rsid w:val="0063184A"/>
    <w:rsid w:val="00631995"/>
    <w:rsid w:val="00633FB3"/>
    <w:rsid w:val="00634486"/>
    <w:rsid w:val="00634968"/>
    <w:rsid w:val="00634F6B"/>
    <w:rsid w:val="0063531A"/>
    <w:rsid w:val="0063612A"/>
    <w:rsid w:val="006378EE"/>
    <w:rsid w:val="0064014A"/>
    <w:rsid w:val="00640ADC"/>
    <w:rsid w:val="00640DF6"/>
    <w:rsid w:val="00640FD9"/>
    <w:rsid w:val="00641766"/>
    <w:rsid w:val="00641ECE"/>
    <w:rsid w:val="00642A75"/>
    <w:rsid w:val="00642AB5"/>
    <w:rsid w:val="00642CB4"/>
    <w:rsid w:val="0064332F"/>
    <w:rsid w:val="00644190"/>
    <w:rsid w:val="0064566E"/>
    <w:rsid w:val="00645F17"/>
    <w:rsid w:val="00646E2C"/>
    <w:rsid w:val="006474B2"/>
    <w:rsid w:val="00647AFF"/>
    <w:rsid w:val="00647F9A"/>
    <w:rsid w:val="00650499"/>
    <w:rsid w:val="00651089"/>
    <w:rsid w:val="00653565"/>
    <w:rsid w:val="00653974"/>
    <w:rsid w:val="00653B49"/>
    <w:rsid w:val="00653BC7"/>
    <w:rsid w:val="00654589"/>
    <w:rsid w:val="006545DE"/>
    <w:rsid w:val="00655355"/>
    <w:rsid w:val="00655697"/>
    <w:rsid w:val="0065640E"/>
    <w:rsid w:val="00656DE7"/>
    <w:rsid w:val="00657340"/>
    <w:rsid w:val="006578F6"/>
    <w:rsid w:val="00657E55"/>
    <w:rsid w:val="0066005C"/>
    <w:rsid w:val="0066013D"/>
    <w:rsid w:val="0066087D"/>
    <w:rsid w:val="00661EBC"/>
    <w:rsid w:val="006632FD"/>
    <w:rsid w:val="00663671"/>
    <w:rsid w:val="00663892"/>
    <w:rsid w:val="00664CD4"/>
    <w:rsid w:val="00664D45"/>
    <w:rsid w:val="006650A2"/>
    <w:rsid w:val="0066647C"/>
    <w:rsid w:val="006666DC"/>
    <w:rsid w:val="00667210"/>
    <w:rsid w:val="00667D4E"/>
    <w:rsid w:val="00670938"/>
    <w:rsid w:val="00670BB6"/>
    <w:rsid w:val="00671C6E"/>
    <w:rsid w:val="0067205B"/>
    <w:rsid w:val="006748D3"/>
    <w:rsid w:val="00674C7E"/>
    <w:rsid w:val="00675074"/>
    <w:rsid w:val="006752F2"/>
    <w:rsid w:val="00675E0F"/>
    <w:rsid w:val="0067611F"/>
    <w:rsid w:val="00676347"/>
    <w:rsid w:val="00680D3B"/>
    <w:rsid w:val="00682CB9"/>
    <w:rsid w:val="006838FD"/>
    <w:rsid w:val="00683AB0"/>
    <w:rsid w:val="0068439E"/>
    <w:rsid w:val="0068671B"/>
    <w:rsid w:val="00686BAC"/>
    <w:rsid w:val="006874C2"/>
    <w:rsid w:val="00690349"/>
    <w:rsid w:val="006908AA"/>
    <w:rsid w:val="00691AA2"/>
    <w:rsid w:val="00693B1F"/>
    <w:rsid w:val="006940A7"/>
    <w:rsid w:val="0069469F"/>
    <w:rsid w:val="00696060"/>
    <w:rsid w:val="0069647F"/>
    <w:rsid w:val="006968E7"/>
    <w:rsid w:val="00697C60"/>
    <w:rsid w:val="006A0922"/>
    <w:rsid w:val="006A14BD"/>
    <w:rsid w:val="006A27E8"/>
    <w:rsid w:val="006A332A"/>
    <w:rsid w:val="006A3D56"/>
    <w:rsid w:val="006A50B4"/>
    <w:rsid w:val="006A5712"/>
    <w:rsid w:val="006A5819"/>
    <w:rsid w:val="006A7326"/>
    <w:rsid w:val="006A73C0"/>
    <w:rsid w:val="006A79D5"/>
    <w:rsid w:val="006B107F"/>
    <w:rsid w:val="006B2B24"/>
    <w:rsid w:val="006B2B3D"/>
    <w:rsid w:val="006B4CC6"/>
    <w:rsid w:val="006B50BA"/>
    <w:rsid w:val="006B577D"/>
    <w:rsid w:val="006B5B46"/>
    <w:rsid w:val="006B64C5"/>
    <w:rsid w:val="006B6B30"/>
    <w:rsid w:val="006B76A0"/>
    <w:rsid w:val="006C0C22"/>
    <w:rsid w:val="006C0F2C"/>
    <w:rsid w:val="006C15E3"/>
    <w:rsid w:val="006C2D18"/>
    <w:rsid w:val="006C2E73"/>
    <w:rsid w:val="006C31EA"/>
    <w:rsid w:val="006C441D"/>
    <w:rsid w:val="006C45F3"/>
    <w:rsid w:val="006C48DE"/>
    <w:rsid w:val="006C4F03"/>
    <w:rsid w:val="006C6335"/>
    <w:rsid w:val="006C6C33"/>
    <w:rsid w:val="006C6F98"/>
    <w:rsid w:val="006D1C49"/>
    <w:rsid w:val="006D2A92"/>
    <w:rsid w:val="006D31C3"/>
    <w:rsid w:val="006D31FE"/>
    <w:rsid w:val="006D3C67"/>
    <w:rsid w:val="006D3C6D"/>
    <w:rsid w:val="006D4986"/>
    <w:rsid w:val="006D5791"/>
    <w:rsid w:val="006D6033"/>
    <w:rsid w:val="006D62DE"/>
    <w:rsid w:val="006E080F"/>
    <w:rsid w:val="006E1BF0"/>
    <w:rsid w:val="006E20D5"/>
    <w:rsid w:val="006E214D"/>
    <w:rsid w:val="006E2B22"/>
    <w:rsid w:val="006E2E54"/>
    <w:rsid w:val="006E3F09"/>
    <w:rsid w:val="006E65CF"/>
    <w:rsid w:val="006E6865"/>
    <w:rsid w:val="006E7EA2"/>
    <w:rsid w:val="006F04E8"/>
    <w:rsid w:val="006F0885"/>
    <w:rsid w:val="006F0E9A"/>
    <w:rsid w:val="006F1572"/>
    <w:rsid w:val="006F193D"/>
    <w:rsid w:val="006F1EA4"/>
    <w:rsid w:val="006F2488"/>
    <w:rsid w:val="006F2806"/>
    <w:rsid w:val="006F3DFB"/>
    <w:rsid w:val="006F625D"/>
    <w:rsid w:val="006F65F1"/>
    <w:rsid w:val="006F6769"/>
    <w:rsid w:val="006F6C31"/>
    <w:rsid w:val="00700878"/>
    <w:rsid w:val="00702064"/>
    <w:rsid w:val="00702191"/>
    <w:rsid w:val="00702DE2"/>
    <w:rsid w:val="00702F41"/>
    <w:rsid w:val="00703728"/>
    <w:rsid w:val="00704C72"/>
    <w:rsid w:val="00704C74"/>
    <w:rsid w:val="007058CA"/>
    <w:rsid w:val="007060E0"/>
    <w:rsid w:val="0070715C"/>
    <w:rsid w:val="00707263"/>
    <w:rsid w:val="007077A7"/>
    <w:rsid w:val="00707D57"/>
    <w:rsid w:val="00710258"/>
    <w:rsid w:val="00710C95"/>
    <w:rsid w:val="00710CCE"/>
    <w:rsid w:val="00712202"/>
    <w:rsid w:val="00712448"/>
    <w:rsid w:val="00713164"/>
    <w:rsid w:val="007131E2"/>
    <w:rsid w:val="00713287"/>
    <w:rsid w:val="00713B0B"/>
    <w:rsid w:val="00714366"/>
    <w:rsid w:val="00714ACB"/>
    <w:rsid w:val="00714F5A"/>
    <w:rsid w:val="00715351"/>
    <w:rsid w:val="007159CD"/>
    <w:rsid w:val="00716A16"/>
    <w:rsid w:val="0072079E"/>
    <w:rsid w:val="0072255A"/>
    <w:rsid w:val="00723387"/>
    <w:rsid w:val="00723C01"/>
    <w:rsid w:val="00724437"/>
    <w:rsid w:val="007249B8"/>
    <w:rsid w:val="00725145"/>
    <w:rsid w:val="007255DA"/>
    <w:rsid w:val="00726580"/>
    <w:rsid w:val="00726F43"/>
    <w:rsid w:val="00726F56"/>
    <w:rsid w:val="007275B4"/>
    <w:rsid w:val="007302A3"/>
    <w:rsid w:val="00730424"/>
    <w:rsid w:val="00731A13"/>
    <w:rsid w:val="007336FF"/>
    <w:rsid w:val="00733821"/>
    <w:rsid w:val="007339ED"/>
    <w:rsid w:val="00734235"/>
    <w:rsid w:val="0073427F"/>
    <w:rsid w:val="00734816"/>
    <w:rsid w:val="00734BB4"/>
    <w:rsid w:val="0073706D"/>
    <w:rsid w:val="007372E9"/>
    <w:rsid w:val="00737C32"/>
    <w:rsid w:val="00740A46"/>
    <w:rsid w:val="00740CD1"/>
    <w:rsid w:val="0074148D"/>
    <w:rsid w:val="00741D9A"/>
    <w:rsid w:val="00742088"/>
    <w:rsid w:val="007426B2"/>
    <w:rsid w:val="00742AF5"/>
    <w:rsid w:val="00743030"/>
    <w:rsid w:val="00743118"/>
    <w:rsid w:val="00743CF5"/>
    <w:rsid w:val="00744A3B"/>
    <w:rsid w:val="007458AD"/>
    <w:rsid w:val="00746105"/>
    <w:rsid w:val="0074619D"/>
    <w:rsid w:val="00746C98"/>
    <w:rsid w:val="00746F19"/>
    <w:rsid w:val="007472AB"/>
    <w:rsid w:val="007502F1"/>
    <w:rsid w:val="00750338"/>
    <w:rsid w:val="00750802"/>
    <w:rsid w:val="0075131E"/>
    <w:rsid w:val="0075132E"/>
    <w:rsid w:val="00751C0B"/>
    <w:rsid w:val="007526A5"/>
    <w:rsid w:val="00752BD6"/>
    <w:rsid w:val="00752D56"/>
    <w:rsid w:val="007543F2"/>
    <w:rsid w:val="00754E2F"/>
    <w:rsid w:val="007551CD"/>
    <w:rsid w:val="00755627"/>
    <w:rsid w:val="007561AB"/>
    <w:rsid w:val="00756B7D"/>
    <w:rsid w:val="007572C8"/>
    <w:rsid w:val="007575E1"/>
    <w:rsid w:val="00757B8F"/>
    <w:rsid w:val="0076021D"/>
    <w:rsid w:val="0076084C"/>
    <w:rsid w:val="0076179E"/>
    <w:rsid w:val="00761D1B"/>
    <w:rsid w:val="00762053"/>
    <w:rsid w:val="00762173"/>
    <w:rsid w:val="00762D23"/>
    <w:rsid w:val="007646EA"/>
    <w:rsid w:val="007650F8"/>
    <w:rsid w:val="00765579"/>
    <w:rsid w:val="00766397"/>
    <w:rsid w:val="00766AC7"/>
    <w:rsid w:val="00766E15"/>
    <w:rsid w:val="00770A13"/>
    <w:rsid w:val="00770B80"/>
    <w:rsid w:val="0077258D"/>
    <w:rsid w:val="00772B72"/>
    <w:rsid w:val="007735C4"/>
    <w:rsid w:val="0077378E"/>
    <w:rsid w:val="00774555"/>
    <w:rsid w:val="007754C2"/>
    <w:rsid w:val="00775B69"/>
    <w:rsid w:val="00775D3B"/>
    <w:rsid w:val="00777235"/>
    <w:rsid w:val="007813F4"/>
    <w:rsid w:val="0078178F"/>
    <w:rsid w:val="007824DF"/>
    <w:rsid w:val="007826CE"/>
    <w:rsid w:val="00782F83"/>
    <w:rsid w:val="00783106"/>
    <w:rsid w:val="00784623"/>
    <w:rsid w:val="0078474B"/>
    <w:rsid w:val="00784993"/>
    <w:rsid w:val="00784D09"/>
    <w:rsid w:val="00785EAF"/>
    <w:rsid w:val="00786F6C"/>
    <w:rsid w:val="00791190"/>
    <w:rsid w:val="00791580"/>
    <w:rsid w:val="00791AF0"/>
    <w:rsid w:val="00791E99"/>
    <w:rsid w:val="0079277B"/>
    <w:rsid w:val="00792884"/>
    <w:rsid w:val="00793C45"/>
    <w:rsid w:val="007946B0"/>
    <w:rsid w:val="00794745"/>
    <w:rsid w:val="00794CDF"/>
    <w:rsid w:val="00795E17"/>
    <w:rsid w:val="007971BA"/>
    <w:rsid w:val="0079764F"/>
    <w:rsid w:val="00797CD7"/>
    <w:rsid w:val="007A125E"/>
    <w:rsid w:val="007A1832"/>
    <w:rsid w:val="007A1BA5"/>
    <w:rsid w:val="007A1C01"/>
    <w:rsid w:val="007A22FA"/>
    <w:rsid w:val="007A4229"/>
    <w:rsid w:val="007A5489"/>
    <w:rsid w:val="007A5984"/>
    <w:rsid w:val="007A6E71"/>
    <w:rsid w:val="007A70EE"/>
    <w:rsid w:val="007A7580"/>
    <w:rsid w:val="007A7C91"/>
    <w:rsid w:val="007B131E"/>
    <w:rsid w:val="007B1E70"/>
    <w:rsid w:val="007B2450"/>
    <w:rsid w:val="007B2A83"/>
    <w:rsid w:val="007B3515"/>
    <w:rsid w:val="007B405A"/>
    <w:rsid w:val="007B4240"/>
    <w:rsid w:val="007B4396"/>
    <w:rsid w:val="007B5DBD"/>
    <w:rsid w:val="007B6755"/>
    <w:rsid w:val="007B6F5C"/>
    <w:rsid w:val="007C1715"/>
    <w:rsid w:val="007C1BBA"/>
    <w:rsid w:val="007C1CCB"/>
    <w:rsid w:val="007C1E91"/>
    <w:rsid w:val="007C512D"/>
    <w:rsid w:val="007C588C"/>
    <w:rsid w:val="007C7066"/>
    <w:rsid w:val="007C767C"/>
    <w:rsid w:val="007D1144"/>
    <w:rsid w:val="007D1566"/>
    <w:rsid w:val="007D1844"/>
    <w:rsid w:val="007D4DD3"/>
    <w:rsid w:val="007D5DD9"/>
    <w:rsid w:val="007D5E58"/>
    <w:rsid w:val="007D6210"/>
    <w:rsid w:val="007D66B6"/>
    <w:rsid w:val="007D7099"/>
    <w:rsid w:val="007D7342"/>
    <w:rsid w:val="007D7773"/>
    <w:rsid w:val="007E08D6"/>
    <w:rsid w:val="007E0933"/>
    <w:rsid w:val="007E0A71"/>
    <w:rsid w:val="007E0D9A"/>
    <w:rsid w:val="007E1B6D"/>
    <w:rsid w:val="007E1EF1"/>
    <w:rsid w:val="007E2877"/>
    <w:rsid w:val="007E40FA"/>
    <w:rsid w:val="007E5894"/>
    <w:rsid w:val="007E7537"/>
    <w:rsid w:val="007F027A"/>
    <w:rsid w:val="007F0C17"/>
    <w:rsid w:val="007F113E"/>
    <w:rsid w:val="007F1EDB"/>
    <w:rsid w:val="007F1EFE"/>
    <w:rsid w:val="007F39D3"/>
    <w:rsid w:val="007F3BDB"/>
    <w:rsid w:val="007F40A9"/>
    <w:rsid w:val="007F5A2C"/>
    <w:rsid w:val="007F5FC2"/>
    <w:rsid w:val="007F6241"/>
    <w:rsid w:val="007F6F91"/>
    <w:rsid w:val="007F765B"/>
    <w:rsid w:val="007F769C"/>
    <w:rsid w:val="008000DE"/>
    <w:rsid w:val="008008B7"/>
    <w:rsid w:val="00800BE4"/>
    <w:rsid w:val="00804DDC"/>
    <w:rsid w:val="00805209"/>
    <w:rsid w:val="00805720"/>
    <w:rsid w:val="00805CD0"/>
    <w:rsid w:val="008066C3"/>
    <w:rsid w:val="008070D0"/>
    <w:rsid w:val="008072AC"/>
    <w:rsid w:val="008074FF"/>
    <w:rsid w:val="00807AD1"/>
    <w:rsid w:val="00807FE9"/>
    <w:rsid w:val="008102A9"/>
    <w:rsid w:val="00810739"/>
    <w:rsid w:val="00810CCF"/>
    <w:rsid w:val="0081154D"/>
    <w:rsid w:val="008134C1"/>
    <w:rsid w:val="00813636"/>
    <w:rsid w:val="008142D5"/>
    <w:rsid w:val="00814766"/>
    <w:rsid w:val="00814CF6"/>
    <w:rsid w:val="008153ED"/>
    <w:rsid w:val="00815436"/>
    <w:rsid w:val="008157DC"/>
    <w:rsid w:val="00816C68"/>
    <w:rsid w:val="00817281"/>
    <w:rsid w:val="00817DFE"/>
    <w:rsid w:val="00820228"/>
    <w:rsid w:val="008205AA"/>
    <w:rsid w:val="00820FDE"/>
    <w:rsid w:val="00821362"/>
    <w:rsid w:val="00821800"/>
    <w:rsid w:val="00821FD5"/>
    <w:rsid w:val="00822C55"/>
    <w:rsid w:val="008241A8"/>
    <w:rsid w:val="0082505B"/>
    <w:rsid w:val="00826C8D"/>
    <w:rsid w:val="008273DE"/>
    <w:rsid w:val="00827E53"/>
    <w:rsid w:val="0083072E"/>
    <w:rsid w:val="008337F4"/>
    <w:rsid w:val="00834608"/>
    <w:rsid w:val="0083467B"/>
    <w:rsid w:val="00835153"/>
    <w:rsid w:val="00835903"/>
    <w:rsid w:val="00836809"/>
    <w:rsid w:val="00840536"/>
    <w:rsid w:val="00840755"/>
    <w:rsid w:val="00841483"/>
    <w:rsid w:val="00841AA7"/>
    <w:rsid w:val="008421BF"/>
    <w:rsid w:val="00842E5D"/>
    <w:rsid w:val="008450D9"/>
    <w:rsid w:val="00845BC3"/>
    <w:rsid w:val="00846247"/>
    <w:rsid w:val="00846ED4"/>
    <w:rsid w:val="00847A32"/>
    <w:rsid w:val="0085057B"/>
    <w:rsid w:val="00850F63"/>
    <w:rsid w:val="00852597"/>
    <w:rsid w:val="00853962"/>
    <w:rsid w:val="00853F06"/>
    <w:rsid w:val="00855CF4"/>
    <w:rsid w:val="00855D7F"/>
    <w:rsid w:val="00856E9E"/>
    <w:rsid w:val="00857772"/>
    <w:rsid w:val="0086066E"/>
    <w:rsid w:val="00860E96"/>
    <w:rsid w:val="00861C64"/>
    <w:rsid w:val="008625A9"/>
    <w:rsid w:val="0086267E"/>
    <w:rsid w:val="00862745"/>
    <w:rsid w:val="00862D60"/>
    <w:rsid w:val="00863727"/>
    <w:rsid w:val="00863810"/>
    <w:rsid w:val="0086774B"/>
    <w:rsid w:val="00867F86"/>
    <w:rsid w:val="00870C37"/>
    <w:rsid w:val="00870F5B"/>
    <w:rsid w:val="00870F64"/>
    <w:rsid w:val="00872B5F"/>
    <w:rsid w:val="00872FD8"/>
    <w:rsid w:val="00873149"/>
    <w:rsid w:val="008737DE"/>
    <w:rsid w:val="00876D1F"/>
    <w:rsid w:val="00880258"/>
    <w:rsid w:val="008804E3"/>
    <w:rsid w:val="008818E5"/>
    <w:rsid w:val="00881C9A"/>
    <w:rsid w:val="008824AD"/>
    <w:rsid w:val="00882630"/>
    <w:rsid w:val="0088274B"/>
    <w:rsid w:val="00882810"/>
    <w:rsid w:val="008829F5"/>
    <w:rsid w:val="00882D51"/>
    <w:rsid w:val="00883B5A"/>
    <w:rsid w:val="008856EE"/>
    <w:rsid w:val="00886159"/>
    <w:rsid w:val="008868AB"/>
    <w:rsid w:val="00887CC7"/>
    <w:rsid w:val="00891122"/>
    <w:rsid w:val="0089138C"/>
    <w:rsid w:val="0089229D"/>
    <w:rsid w:val="00893914"/>
    <w:rsid w:val="00894066"/>
    <w:rsid w:val="00894DA3"/>
    <w:rsid w:val="00894EF9"/>
    <w:rsid w:val="00895624"/>
    <w:rsid w:val="00895D45"/>
    <w:rsid w:val="00896C64"/>
    <w:rsid w:val="008977FB"/>
    <w:rsid w:val="008A01AC"/>
    <w:rsid w:val="008A0DC5"/>
    <w:rsid w:val="008A3D81"/>
    <w:rsid w:val="008A4479"/>
    <w:rsid w:val="008A51EE"/>
    <w:rsid w:val="008A63CE"/>
    <w:rsid w:val="008A7A45"/>
    <w:rsid w:val="008B034E"/>
    <w:rsid w:val="008B03D4"/>
    <w:rsid w:val="008B11A5"/>
    <w:rsid w:val="008B202B"/>
    <w:rsid w:val="008B32A4"/>
    <w:rsid w:val="008B4250"/>
    <w:rsid w:val="008B497E"/>
    <w:rsid w:val="008B68AB"/>
    <w:rsid w:val="008B694D"/>
    <w:rsid w:val="008B7004"/>
    <w:rsid w:val="008B776C"/>
    <w:rsid w:val="008B7B9D"/>
    <w:rsid w:val="008C0C8F"/>
    <w:rsid w:val="008C21F9"/>
    <w:rsid w:val="008C3B49"/>
    <w:rsid w:val="008C5AC8"/>
    <w:rsid w:val="008C5F58"/>
    <w:rsid w:val="008C607B"/>
    <w:rsid w:val="008C77C9"/>
    <w:rsid w:val="008C788F"/>
    <w:rsid w:val="008D0877"/>
    <w:rsid w:val="008D0B62"/>
    <w:rsid w:val="008D1282"/>
    <w:rsid w:val="008D16A5"/>
    <w:rsid w:val="008D1A5D"/>
    <w:rsid w:val="008D22E9"/>
    <w:rsid w:val="008D2A31"/>
    <w:rsid w:val="008D361C"/>
    <w:rsid w:val="008D421F"/>
    <w:rsid w:val="008D5FF9"/>
    <w:rsid w:val="008D60EA"/>
    <w:rsid w:val="008D62AC"/>
    <w:rsid w:val="008D64DF"/>
    <w:rsid w:val="008D6559"/>
    <w:rsid w:val="008D6F0C"/>
    <w:rsid w:val="008D7765"/>
    <w:rsid w:val="008D7ED9"/>
    <w:rsid w:val="008E0796"/>
    <w:rsid w:val="008E07E5"/>
    <w:rsid w:val="008E217A"/>
    <w:rsid w:val="008E2448"/>
    <w:rsid w:val="008E394B"/>
    <w:rsid w:val="008E3E8D"/>
    <w:rsid w:val="008E45FD"/>
    <w:rsid w:val="008E4FBF"/>
    <w:rsid w:val="008E69AC"/>
    <w:rsid w:val="008E6CAA"/>
    <w:rsid w:val="008E6F62"/>
    <w:rsid w:val="008E7C52"/>
    <w:rsid w:val="008F07DC"/>
    <w:rsid w:val="008F0C6A"/>
    <w:rsid w:val="008F1197"/>
    <w:rsid w:val="008F1A86"/>
    <w:rsid w:val="008F1C50"/>
    <w:rsid w:val="008F243A"/>
    <w:rsid w:val="008F2E4D"/>
    <w:rsid w:val="008F32BA"/>
    <w:rsid w:val="008F40A1"/>
    <w:rsid w:val="008F414F"/>
    <w:rsid w:val="008F46AC"/>
    <w:rsid w:val="008F47AB"/>
    <w:rsid w:val="008F55B6"/>
    <w:rsid w:val="008F5D71"/>
    <w:rsid w:val="008F73AC"/>
    <w:rsid w:val="008F7E9B"/>
    <w:rsid w:val="008F7F0D"/>
    <w:rsid w:val="00900D53"/>
    <w:rsid w:val="00902A37"/>
    <w:rsid w:val="00903217"/>
    <w:rsid w:val="0090337A"/>
    <w:rsid w:val="00903596"/>
    <w:rsid w:val="00903711"/>
    <w:rsid w:val="00903B10"/>
    <w:rsid w:val="00904304"/>
    <w:rsid w:val="00906199"/>
    <w:rsid w:val="00906589"/>
    <w:rsid w:val="00906EDC"/>
    <w:rsid w:val="0090751D"/>
    <w:rsid w:val="00910464"/>
    <w:rsid w:val="0091064D"/>
    <w:rsid w:val="00910EF4"/>
    <w:rsid w:val="0091137B"/>
    <w:rsid w:val="00911A4C"/>
    <w:rsid w:val="0091228C"/>
    <w:rsid w:val="0091309A"/>
    <w:rsid w:val="0091391E"/>
    <w:rsid w:val="00913C76"/>
    <w:rsid w:val="00914819"/>
    <w:rsid w:val="00914D9B"/>
    <w:rsid w:val="00915150"/>
    <w:rsid w:val="0091516D"/>
    <w:rsid w:val="0091581B"/>
    <w:rsid w:val="00916C63"/>
    <w:rsid w:val="00916D28"/>
    <w:rsid w:val="0091713C"/>
    <w:rsid w:val="00917F11"/>
    <w:rsid w:val="0092079D"/>
    <w:rsid w:val="00922287"/>
    <w:rsid w:val="00922C1E"/>
    <w:rsid w:val="00923082"/>
    <w:rsid w:val="0092391E"/>
    <w:rsid w:val="00925204"/>
    <w:rsid w:val="0092706E"/>
    <w:rsid w:val="009271E3"/>
    <w:rsid w:val="00930733"/>
    <w:rsid w:val="00930768"/>
    <w:rsid w:val="0093215D"/>
    <w:rsid w:val="009321E9"/>
    <w:rsid w:val="00932B86"/>
    <w:rsid w:val="00933BA1"/>
    <w:rsid w:val="00933EAA"/>
    <w:rsid w:val="00934FC9"/>
    <w:rsid w:val="00936662"/>
    <w:rsid w:val="00940385"/>
    <w:rsid w:val="0094083B"/>
    <w:rsid w:val="009418D4"/>
    <w:rsid w:val="00941A96"/>
    <w:rsid w:val="009421E3"/>
    <w:rsid w:val="0094250F"/>
    <w:rsid w:val="0094260E"/>
    <w:rsid w:val="00942917"/>
    <w:rsid w:val="00943B2B"/>
    <w:rsid w:val="009449AF"/>
    <w:rsid w:val="0094580C"/>
    <w:rsid w:val="00945CA0"/>
    <w:rsid w:val="00945D94"/>
    <w:rsid w:val="00946BD2"/>
    <w:rsid w:val="009479CD"/>
    <w:rsid w:val="00947BBB"/>
    <w:rsid w:val="00947C1D"/>
    <w:rsid w:val="00947D63"/>
    <w:rsid w:val="009508DA"/>
    <w:rsid w:val="00951A23"/>
    <w:rsid w:val="00951F34"/>
    <w:rsid w:val="00952716"/>
    <w:rsid w:val="00952AA4"/>
    <w:rsid w:val="00952D55"/>
    <w:rsid w:val="009535EC"/>
    <w:rsid w:val="00954755"/>
    <w:rsid w:val="00954F08"/>
    <w:rsid w:val="00955D0C"/>
    <w:rsid w:val="00956672"/>
    <w:rsid w:val="0096165D"/>
    <w:rsid w:val="0096199A"/>
    <w:rsid w:val="00961BBD"/>
    <w:rsid w:val="00961DBA"/>
    <w:rsid w:val="00962AEF"/>
    <w:rsid w:val="009640F2"/>
    <w:rsid w:val="009646CA"/>
    <w:rsid w:val="00964C82"/>
    <w:rsid w:val="00965CEB"/>
    <w:rsid w:val="0096704D"/>
    <w:rsid w:val="00967BFC"/>
    <w:rsid w:val="0097069A"/>
    <w:rsid w:val="00971D16"/>
    <w:rsid w:val="00972306"/>
    <w:rsid w:val="00973BC1"/>
    <w:rsid w:val="00974AAF"/>
    <w:rsid w:val="00974BA7"/>
    <w:rsid w:val="009754F3"/>
    <w:rsid w:val="0097645A"/>
    <w:rsid w:val="00977DD1"/>
    <w:rsid w:val="00977FC8"/>
    <w:rsid w:val="0098039D"/>
    <w:rsid w:val="00980CCE"/>
    <w:rsid w:val="00980CD8"/>
    <w:rsid w:val="0098205E"/>
    <w:rsid w:val="00982CD8"/>
    <w:rsid w:val="00983B22"/>
    <w:rsid w:val="00985062"/>
    <w:rsid w:val="00985877"/>
    <w:rsid w:val="00985BC8"/>
    <w:rsid w:val="00986384"/>
    <w:rsid w:val="00986414"/>
    <w:rsid w:val="009865CC"/>
    <w:rsid w:val="00987EF8"/>
    <w:rsid w:val="0099058B"/>
    <w:rsid w:val="00991FBF"/>
    <w:rsid w:val="009921D2"/>
    <w:rsid w:val="0099222B"/>
    <w:rsid w:val="0099255E"/>
    <w:rsid w:val="00992626"/>
    <w:rsid w:val="00992B91"/>
    <w:rsid w:val="00993941"/>
    <w:rsid w:val="0099396C"/>
    <w:rsid w:val="00994CEF"/>
    <w:rsid w:val="00995335"/>
    <w:rsid w:val="0099571C"/>
    <w:rsid w:val="00995CDE"/>
    <w:rsid w:val="00995F8A"/>
    <w:rsid w:val="00996C65"/>
    <w:rsid w:val="00996E9A"/>
    <w:rsid w:val="00997425"/>
    <w:rsid w:val="009A0E75"/>
    <w:rsid w:val="009A28A1"/>
    <w:rsid w:val="009A2B06"/>
    <w:rsid w:val="009A3023"/>
    <w:rsid w:val="009A7087"/>
    <w:rsid w:val="009A74FD"/>
    <w:rsid w:val="009A7927"/>
    <w:rsid w:val="009B1D78"/>
    <w:rsid w:val="009B1DDF"/>
    <w:rsid w:val="009B2EF6"/>
    <w:rsid w:val="009B2F67"/>
    <w:rsid w:val="009B423B"/>
    <w:rsid w:val="009B46F3"/>
    <w:rsid w:val="009B4C59"/>
    <w:rsid w:val="009B5C7C"/>
    <w:rsid w:val="009B6567"/>
    <w:rsid w:val="009B688F"/>
    <w:rsid w:val="009B72C9"/>
    <w:rsid w:val="009B79FD"/>
    <w:rsid w:val="009C0DDD"/>
    <w:rsid w:val="009C17A1"/>
    <w:rsid w:val="009C278A"/>
    <w:rsid w:val="009C3019"/>
    <w:rsid w:val="009C3155"/>
    <w:rsid w:val="009C33C6"/>
    <w:rsid w:val="009C3561"/>
    <w:rsid w:val="009C3A4A"/>
    <w:rsid w:val="009C56B3"/>
    <w:rsid w:val="009C587F"/>
    <w:rsid w:val="009C5B04"/>
    <w:rsid w:val="009C607F"/>
    <w:rsid w:val="009C6439"/>
    <w:rsid w:val="009C6C22"/>
    <w:rsid w:val="009D0245"/>
    <w:rsid w:val="009D0446"/>
    <w:rsid w:val="009D11D2"/>
    <w:rsid w:val="009D15D9"/>
    <w:rsid w:val="009D2287"/>
    <w:rsid w:val="009D38E3"/>
    <w:rsid w:val="009D4F84"/>
    <w:rsid w:val="009D59BA"/>
    <w:rsid w:val="009D66F2"/>
    <w:rsid w:val="009D6937"/>
    <w:rsid w:val="009D6D74"/>
    <w:rsid w:val="009D7B50"/>
    <w:rsid w:val="009E1533"/>
    <w:rsid w:val="009E1B62"/>
    <w:rsid w:val="009E3B75"/>
    <w:rsid w:val="009E42E7"/>
    <w:rsid w:val="009E4AFD"/>
    <w:rsid w:val="009E5BBA"/>
    <w:rsid w:val="009E679B"/>
    <w:rsid w:val="009E69CB"/>
    <w:rsid w:val="009F019C"/>
    <w:rsid w:val="009F151B"/>
    <w:rsid w:val="009F1592"/>
    <w:rsid w:val="009F20C6"/>
    <w:rsid w:val="009F2D09"/>
    <w:rsid w:val="009F397F"/>
    <w:rsid w:val="009F59D1"/>
    <w:rsid w:val="009F5B82"/>
    <w:rsid w:val="009F5BF2"/>
    <w:rsid w:val="009F6C7F"/>
    <w:rsid w:val="009F71C2"/>
    <w:rsid w:val="00A012AD"/>
    <w:rsid w:val="00A015F3"/>
    <w:rsid w:val="00A0207E"/>
    <w:rsid w:val="00A0210D"/>
    <w:rsid w:val="00A02541"/>
    <w:rsid w:val="00A02933"/>
    <w:rsid w:val="00A02BE9"/>
    <w:rsid w:val="00A03A8F"/>
    <w:rsid w:val="00A03D46"/>
    <w:rsid w:val="00A04B04"/>
    <w:rsid w:val="00A04E00"/>
    <w:rsid w:val="00A05216"/>
    <w:rsid w:val="00A052D3"/>
    <w:rsid w:val="00A05F65"/>
    <w:rsid w:val="00A0630F"/>
    <w:rsid w:val="00A0647F"/>
    <w:rsid w:val="00A06B43"/>
    <w:rsid w:val="00A07617"/>
    <w:rsid w:val="00A12543"/>
    <w:rsid w:val="00A127E4"/>
    <w:rsid w:val="00A12D65"/>
    <w:rsid w:val="00A1392A"/>
    <w:rsid w:val="00A162A2"/>
    <w:rsid w:val="00A162FA"/>
    <w:rsid w:val="00A167C3"/>
    <w:rsid w:val="00A172A0"/>
    <w:rsid w:val="00A17E10"/>
    <w:rsid w:val="00A212E3"/>
    <w:rsid w:val="00A21880"/>
    <w:rsid w:val="00A2254F"/>
    <w:rsid w:val="00A22789"/>
    <w:rsid w:val="00A23FE0"/>
    <w:rsid w:val="00A24CE4"/>
    <w:rsid w:val="00A303D5"/>
    <w:rsid w:val="00A305C9"/>
    <w:rsid w:val="00A3137B"/>
    <w:rsid w:val="00A31992"/>
    <w:rsid w:val="00A31E55"/>
    <w:rsid w:val="00A32AB2"/>
    <w:rsid w:val="00A32DF0"/>
    <w:rsid w:val="00A331C2"/>
    <w:rsid w:val="00A33591"/>
    <w:rsid w:val="00A33BAB"/>
    <w:rsid w:val="00A342E9"/>
    <w:rsid w:val="00A36606"/>
    <w:rsid w:val="00A36E05"/>
    <w:rsid w:val="00A37CCE"/>
    <w:rsid w:val="00A40DA1"/>
    <w:rsid w:val="00A41063"/>
    <w:rsid w:val="00A417FD"/>
    <w:rsid w:val="00A42229"/>
    <w:rsid w:val="00A435F9"/>
    <w:rsid w:val="00A453B2"/>
    <w:rsid w:val="00A45F12"/>
    <w:rsid w:val="00A46BCF"/>
    <w:rsid w:val="00A507E6"/>
    <w:rsid w:val="00A50D8F"/>
    <w:rsid w:val="00A50E06"/>
    <w:rsid w:val="00A51A60"/>
    <w:rsid w:val="00A51CF2"/>
    <w:rsid w:val="00A5345F"/>
    <w:rsid w:val="00A53A73"/>
    <w:rsid w:val="00A53BDF"/>
    <w:rsid w:val="00A53D94"/>
    <w:rsid w:val="00A55506"/>
    <w:rsid w:val="00A559BA"/>
    <w:rsid w:val="00A56689"/>
    <w:rsid w:val="00A5778B"/>
    <w:rsid w:val="00A57B3A"/>
    <w:rsid w:val="00A6051D"/>
    <w:rsid w:val="00A60885"/>
    <w:rsid w:val="00A616AF"/>
    <w:rsid w:val="00A61D02"/>
    <w:rsid w:val="00A61E04"/>
    <w:rsid w:val="00A62B60"/>
    <w:rsid w:val="00A639D8"/>
    <w:rsid w:val="00A639F2"/>
    <w:rsid w:val="00A64601"/>
    <w:rsid w:val="00A65720"/>
    <w:rsid w:val="00A6581E"/>
    <w:rsid w:val="00A65886"/>
    <w:rsid w:val="00A65E7E"/>
    <w:rsid w:val="00A66F88"/>
    <w:rsid w:val="00A70563"/>
    <w:rsid w:val="00A7060D"/>
    <w:rsid w:val="00A70B70"/>
    <w:rsid w:val="00A71E57"/>
    <w:rsid w:val="00A72A09"/>
    <w:rsid w:val="00A72F8E"/>
    <w:rsid w:val="00A738DC"/>
    <w:rsid w:val="00A73B66"/>
    <w:rsid w:val="00A74048"/>
    <w:rsid w:val="00A74585"/>
    <w:rsid w:val="00A7474B"/>
    <w:rsid w:val="00A7640D"/>
    <w:rsid w:val="00A80061"/>
    <w:rsid w:val="00A8086B"/>
    <w:rsid w:val="00A80CEE"/>
    <w:rsid w:val="00A819A2"/>
    <w:rsid w:val="00A81ED2"/>
    <w:rsid w:val="00A838CE"/>
    <w:rsid w:val="00A83C2E"/>
    <w:rsid w:val="00A84B54"/>
    <w:rsid w:val="00A85AFA"/>
    <w:rsid w:val="00A85E81"/>
    <w:rsid w:val="00A86418"/>
    <w:rsid w:val="00A86692"/>
    <w:rsid w:val="00A86764"/>
    <w:rsid w:val="00A904CE"/>
    <w:rsid w:val="00A918CE"/>
    <w:rsid w:val="00A93C68"/>
    <w:rsid w:val="00A95613"/>
    <w:rsid w:val="00A9661D"/>
    <w:rsid w:val="00A9769C"/>
    <w:rsid w:val="00A976A3"/>
    <w:rsid w:val="00A976B6"/>
    <w:rsid w:val="00A979B4"/>
    <w:rsid w:val="00A97BFB"/>
    <w:rsid w:val="00AA082C"/>
    <w:rsid w:val="00AA0DE7"/>
    <w:rsid w:val="00AA16D9"/>
    <w:rsid w:val="00AA1F5A"/>
    <w:rsid w:val="00AA2FBD"/>
    <w:rsid w:val="00AA3258"/>
    <w:rsid w:val="00AA411B"/>
    <w:rsid w:val="00AA4A10"/>
    <w:rsid w:val="00AA5105"/>
    <w:rsid w:val="00AA5A49"/>
    <w:rsid w:val="00AA5D64"/>
    <w:rsid w:val="00AA67D9"/>
    <w:rsid w:val="00AA6A7F"/>
    <w:rsid w:val="00AA6C37"/>
    <w:rsid w:val="00AA7807"/>
    <w:rsid w:val="00AA7E77"/>
    <w:rsid w:val="00AB0666"/>
    <w:rsid w:val="00AB20B1"/>
    <w:rsid w:val="00AB2246"/>
    <w:rsid w:val="00AB2AC9"/>
    <w:rsid w:val="00AB3024"/>
    <w:rsid w:val="00AB3113"/>
    <w:rsid w:val="00AB3453"/>
    <w:rsid w:val="00AB345A"/>
    <w:rsid w:val="00AB36CA"/>
    <w:rsid w:val="00AB3D2B"/>
    <w:rsid w:val="00AB481E"/>
    <w:rsid w:val="00AB4833"/>
    <w:rsid w:val="00AB5006"/>
    <w:rsid w:val="00AB524D"/>
    <w:rsid w:val="00AB577B"/>
    <w:rsid w:val="00AB5F6B"/>
    <w:rsid w:val="00AB6735"/>
    <w:rsid w:val="00AB6A0D"/>
    <w:rsid w:val="00AB7178"/>
    <w:rsid w:val="00AB7D9B"/>
    <w:rsid w:val="00AC024B"/>
    <w:rsid w:val="00AC0ED7"/>
    <w:rsid w:val="00AC280D"/>
    <w:rsid w:val="00AC2C9C"/>
    <w:rsid w:val="00AC315B"/>
    <w:rsid w:val="00AC3639"/>
    <w:rsid w:val="00AC36F7"/>
    <w:rsid w:val="00AC3EFA"/>
    <w:rsid w:val="00AC45E6"/>
    <w:rsid w:val="00AC46FF"/>
    <w:rsid w:val="00AC49AE"/>
    <w:rsid w:val="00AC5295"/>
    <w:rsid w:val="00AC5E84"/>
    <w:rsid w:val="00AC6A40"/>
    <w:rsid w:val="00AC704D"/>
    <w:rsid w:val="00AD0A18"/>
    <w:rsid w:val="00AD0C42"/>
    <w:rsid w:val="00AD11BF"/>
    <w:rsid w:val="00AD1EC0"/>
    <w:rsid w:val="00AD3DA1"/>
    <w:rsid w:val="00AD3F49"/>
    <w:rsid w:val="00AD5229"/>
    <w:rsid w:val="00AD5833"/>
    <w:rsid w:val="00AD59AE"/>
    <w:rsid w:val="00AD778B"/>
    <w:rsid w:val="00AE028B"/>
    <w:rsid w:val="00AE0D50"/>
    <w:rsid w:val="00AE0FD0"/>
    <w:rsid w:val="00AE110D"/>
    <w:rsid w:val="00AE16D2"/>
    <w:rsid w:val="00AE22DF"/>
    <w:rsid w:val="00AE2724"/>
    <w:rsid w:val="00AE3D3C"/>
    <w:rsid w:val="00AE45FB"/>
    <w:rsid w:val="00AE56EC"/>
    <w:rsid w:val="00AE59F6"/>
    <w:rsid w:val="00AE6519"/>
    <w:rsid w:val="00AE71C3"/>
    <w:rsid w:val="00AE77C1"/>
    <w:rsid w:val="00AE7EF6"/>
    <w:rsid w:val="00AF0E71"/>
    <w:rsid w:val="00AF1195"/>
    <w:rsid w:val="00AF2FF4"/>
    <w:rsid w:val="00AF3355"/>
    <w:rsid w:val="00AF34A7"/>
    <w:rsid w:val="00AF3B2F"/>
    <w:rsid w:val="00AF5C78"/>
    <w:rsid w:val="00AF7CD1"/>
    <w:rsid w:val="00B00583"/>
    <w:rsid w:val="00B00BD7"/>
    <w:rsid w:val="00B0111E"/>
    <w:rsid w:val="00B0299B"/>
    <w:rsid w:val="00B03E3D"/>
    <w:rsid w:val="00B04459"/>
    <w:rsid w:val="00B05B01"/>
    <w:rsid w:val="00B06520"/>
    <w:rsid w:val="00B070AF"/>
    <w:rsid w:val="00B073A7"/>
    <w:rsid w:val="00B10104"/>
    <w:rsid w:val="00B10452"/>
    <w:rsid w:val="00B10AB0"/>
    <w:rsid w:val="00B10EDF"/>
    <w:rsid w:val="00B1127D"/>
    <w:rsid w:val="00B1425F"/>
    <w:rsid w:val="00B14C20"/>
    <w:rsid w:val="00B14FDD"/>
    <w:rsid w:val="00B157A2"/>
    <w:rsid w:val="00B158F0"/>
    <w:rsid w:val="00B15D23"/>
    <w:rsid w:val="00B15E91"/>
    <w:rsid w:val="00B16ADC"/>
    <w:rsid w:val="00B20509"/>
    <w:rsid w:val="00B20CD9"/>
    <w:rsid w:val="00B21052"/>
    <w:rsid w:val="00B21145"/>
    <w:rsid w:val="00B21563"/>
    <w:rsid w:val="00B216F0"/>
    <w:rsid w:val="00B21CAA"/>
    <w:rsid w:val="00B21CF2"/>
    <w:rsid w:val="00B229F0"/>
    <w:rsid w:val="00B22ED1"/>
    <w:rsid w:val="00B23432"/>
    <w:rsid w:val="00B2367C"/>
    <w:rsid w:val="00B23F3B"/>
    <w:rsid w:val="00B252A1"/>
    <w:rsid w:val="00B26366"/>
    <w:rsid w:val="00B268FC"/>
    <w:rsid w:val="00B3158F"/>
    <w:rsid w:val="00B32BDE"/>
    <w:rsid w:val="00B32DE3"/>
    <w:rsid w:val="00B3307E"/>
    <w:rsid w:val="00B3427B"/>
    <w:rsid w:val="00B345E1"/>
    <w:rsid w:val="00B35116"/>
    <w:rsid w:val="00B36B75"/>
    <w:rsid w:val="00B36C7B"/>
    <w:rsid w:val="00B37C95"/>
    <w:rsid w:val="00B406A3"/>
    <w:rsid w:val="00B43ADF"/>
    <w:rsid w:val="00B43CB4"/>
    <w:rsid w:val="00B45C68"/>
    <w:rsid w:val="00B46B4D"/>
    <w:rsid w:val="00B50274"/>
    <w:rsid w:val="00B504D7"/>
    <w:rsid w:val="00B5096D"/>
    <w:rsid w:val="00B50B0B"/>
    <w:rsid w:val="00B53525"/>
    <w:rsid w:val="00B54969"/>
    <w:rsid w:val="00B559D9"/>
    <w:rsid w:val="00B5605A"/>
    <w:rsid w:val="00B56838"/>
    <w:rsid w:val="00B5767E"/>
    <w:rsid w:val="00B5783F"/>
    <w:rsid w:val="00B6017C"/>
    <w:rsid w:val="00B60A18"/>
    <w:rsid w:val="00B61D2C"/>
    <w:rsid w:val="00B62D38"/>
    <w:rsid w:val="00B62E7D"/>
    <w:rsid w:val="00B62F45"/>
    <w:rsid w:val="00B63803"/>
    <w:rsid w:val="00B6529F"/>
    <w:rsid w:val="00B665FA"/>
    <w:rsid w:val="00B67478"/>
    <w:rsid w:val="00B6749B"/>
    <w:rsid w:val="00B701D0"/>
    <w:rsid w:val="00B70EE0"/>
    <w:rsid w:val="00B71643"/>
    <w:rsid w:val="00B71995"/>
    <w:rsid w:val="00B71CD2"/>
    <w:rsid w:val="00B71E31"/>
    <w:rsid w:val="00B730D0"/>
    <w:rsid w:val="00B7457E"/>
    <w:rsid w:val="00B74731"/>
    <w:rsid w:val="00B74EC6"/>
    <w:rsid w:val="00B758CD"/>
    <w:rsid w:val="00B80F9C"/>
    <w:rsid w:val="00B81F1A"/>
    <w:rsid w:val="00B83152"/>
    <w:rsid w:val="00B83203"/>
    <w:rsid w:val="00B83A5B"/>
    <w:rsid w:val="00B8559F"/>
    <w:rsid w:val="00B86FB4"/>
    <w:rsid w:val="00B903D0"/>
    <w:rsid w:val="00B916BF"/>
    <w:rsid w:val="00B91715"/>
    <w:rsid w:val="00B9213A"/>
    <w:rsid w:val="00B924BD"/>
    <w:rsid w:val="00B9311A"/>
    <w:rsid w:val="00B94DEE"/>
    <w:rsid w:val="00B95A9B"/>
    <w:rsid w:val="00B9653C"/>
    <w:rsid w:val="00B96E75"/>
    <w:rsid w:val="00B972C5"/>
    <w:rsid w:val="00BA0C3F"/>
    <w:rsid w:val="00BA0E53"/>
    <w:rsid w:val="00BA19E2"/>
    <w:rsid w:val="00BA1EB7"/>
    <w:rsid w:val="00BA22A0"/>
    <w:rsid w:val="00BA2D35"/>
    <w:rsid w:val="00BA4085"/>
    <w:rsid w:val="00BA41D6"/>
    <w:rsid w:val="00BA423C"/>
    <w:rsid w:val="00BA4E74"/>
    <w:rsid w:val="00BA573A"/>
    <w:rsid w:val="00BA5938"/>
    <w:rsid w:val="00BA61FF"/>
    <w:rsid w:val="00BA67BA"/>
    <w:rsid w:val="00BB1035"/>
    <w:rsid w:val="00BB148A"/>
    <w:rsid w:val="00BB1642"/>
    <w:rsid w:val="00BB2FBB"/>
    <w:rsid w:val="00BB3E3B"/>
    <w:rsid w:val="00BB5AF6"/>
    <w:rsid w:val="00BC1245"/>
    <w:rsid w:val="00BC198A"/>
    <w:rsid w:val="00BC226D"/>
    <w:rsid w:val="00BC2619"/>
    <w:rsid w:val="00BC2839"/>
    <w:rsid w:val="00BC2B53"/>
    <w:rsid w:val="00BC47B0"/>
    <w:rsid w:val="00BC482A"/>
    <w:rsid w:val="00BC6C47"/>
    <w:rsid w:val="00BC748F"/>
    <w:rsid w:val="00BC7B14"/>
    <w:rsid w:val="00BD2225"/>
    <w:rsid w:val="00BD2DE4"/>
    <w:rsid w:val="00BD3220"/>
    <w:rsid w:val="00BD343B"/>
    <w:rsid w:val="00BD37D0"/>
    <w:rsid w:val="00BD3F3C"/>
    <w:rsid w:val="00BD5042"/>
    <w:rsid w:val="00BD515E"/>
    <w:rsid w:val="00BD5564"/>
    <w:rsid w:val="00BD57AB"/>
    <w:rsid w:val="00BD6E9D"/>
    <w:rsid w:val="00BD714F"/>
    <w:rsid w:val="00BD7EC0"/>
    <w:rsid w:val="00BE053E"/>
    <w:rsid w:val="00BE20CC"/>
    <w:rsid w:val="00BE2FC0"/>
    <w:rsid w:val="00BE42B5"/>
    <w:rsid w:val="00BE5252"/>
    <w:rsid w:val="00BE6062"/>
    <w:rsid w:val="00BE6B06"/>
    <w:rsid w:val="00BE6CC6"/>
    <w:rsid w:val="00BE6D5C"/>
    <w:rsid w:val="00BF066E"/>
    <w:rsid w:val="00BF0CD1"/>
    <w:rsid w:val="00BF0EF4"/>
    <w:rsid w:val="00BF1CCA"/>
    <w:rsid w:val="00BF1FA6"/>
    <w:rsid w:val="00BF22C9"/>
    <w:rsid w:val="00BF2FF2"/>
    <w:rsid w:val="00BF356E"/>
    <w:rsid w:val="00BF3782"/>
    <w:rsid w:val="00BF4461"/>
    <w:rsid w:val="00BF4779"/>
    <w:rsid w:val="00C016A2"/>
    <w:rsid w:val="00C020DD"/>
    <w:rsid w:val="00C031A8"/>
    <w:rsid w:val="00C036FF"/>
    <w:rsid w:val="00C03933"/>
    <w:rsid w:val="00C04B00"/>
    <w:rsid w:val="00C05653"/>
    <w:rsid w:val="00C10690"/>
    <w:rsid w:val="00C10E19"/>
    <w:rsid w:val="00C10E59"/>
    <w:rsid w:val="00C118A0"/>
    <w:rsid w:val="00C144D7"/>
    <w:rsid w:val="00C14E49"/>
    <w:rsid w:val="00C155F4"/>
    <w:rsid w:val="00C157C8"/>
    <w:rsid w:val="00C15B1F"/>
    <w:rsid w:val="00C15E3C"/>
    <w:rsid w:val="00C168C8"/>
    <w:rsid w:val="00C16E52"/>
    <w:rsid w:val="00C207C4"/>
    <w:rsid w:val="00C221B7"/>
    <w:rsid w:val="00C229F7"/>
    <w:rsid w:val="00C24EED"/>
    <w:rsid w:val="00C25AEB"/>
    <w:rsid w:val="00C26828"/>
    <w:rsid w:val="00C272B6"/>
    <w:rsid w:val="00C2760D"/>
    <w:rsid w:val="00C27B39"/>
    <w:rsid w:val="00C27C54"/>
    <w:rsid w:val="00C30A8E"/>
    <w:rsid w:val="00C30F20"/>
    <w:rsid w:val="00C3159F"/>
    <w:rsid w:val="00C3214D"/>
    <w:rsid w:val="00C32BCB"/>
    <w:rsid w:val="00C333A7"/>
    <w:rsid w:val="00C33CF8"/>
    <w:rsid w:val="00C33FF5"/>
    <w:rsid w:val="00C34302"/>
    <w:rsid w:val="00C34DF6"/>
    <w:rsid w:val="00C35225"/>
    <w:rsid w:val="00C357B5"/>
    <w:rsid w:val="00C35E9E"/>
    <w:rsid w:val="00C37906"/>
    <w:rsid w:val="00C4067E"/>
    <w:rsid w:val="00C426D6"/>
    <w:rsid w:val="00C42CB3"/>
    <w:rsid w:val="00C42E60"/>
    <w:rsid w:val="00C445A8"/>
    <w:rsid w:val="00C4462C"/>
    <w:rsid w:val="00C44F59"/>
    <w:rsid w:val="00C457E2"/>
    <w:rsid w:val="00C45F2B"/>
    <w:rsid w:val="00C4768B"/>
    <w:rsid w:val="00C5070A"/>
    <w:rsid w:val="00C515F6"/>
    <w:rsid w:val="00C5224D"/>
    <w:rsid w:val="00C547E8"/>
    <w:rsid w:val="00C54857"/>
    <w:rsid w:val="00C55413"/>
    <w:rsid w:val="00C555B6"/>
    <w:rsid w:val="00C556B5"/>
    <w:rsid w:val="00C55CC9"/>
    <w:rsid w:val="00C55DCE"/>
    <w:rsid w:val="00C56065"/>
    <w:rsid w:val="00C56FCD"/>
    <w:rsid w:val="00C57483"/>
    <w:rsid w:val="00C57560"/>
    <w:rsid w:val="00C609D0"/>
    <w:rsid w:val="00C60B97"/>
    <w:rsid w:val="00C61A0F"/>
    <w:rsid w:val="00C61E3B"/>
    <w:rsid w:val="00C627BA"/>
    <w:rsid w:val="00C63E3E"/>
    <w:rsid w:val="00C65665"/>
    <w:rsid w:val="00C656CD"/>
    <w:rsid w:val="00C657A0"/>
    <w:rsid w:val="00C65C6F"/>
    <w:rsid w:val="00C6680E"/>
    <w:rsid w:val="00C668BA"/>
    <w:rsid w:val="00C66933"/>
    <w:rsid w:val="00C66FC2"/>
    <w:rsid w:val="00C67712"/>
    <w:rsid w:val="00C67A50"/>
    <w:rsid w:val="00C67BEE"/>
    <w:rsid w:val="00C705DD"/>
    <w:rsid w:val="00C7177D"/>
    <w:rsid w:val="00C718E3"/>
    <w:rsid w:val="00C72C07"/>
    <w:rsid w:val="00C72D9D"/>
    <w:rsid w:val="00C7320F"/>
    <w:rsid w:val="00C7373A"/>
    <w:rsid w:val="00C74EDE"/>
    <w:rsid w:val="00C761B5"/>
    <w:rsid w:val="00C76730"/>
    <w:rsid w:val="00C768CC"/>
    <w:rsid w:val="00C80529"/>
    <w:rsid w:val="00C808B9"/>
    <w:rsid w:val="00C81BC4"/>
    <w:rsid w:val="00C83FCB"/>
    <w:rsid w:val="00C854CA"/>
    <w:rsid w:val="00C8689D"/>
    <w:rsid w:val="00C90D70"/>
    <w:rsid w:val="00C91855"/>
    <w:rsid w:val="00C92E0B"/>
    <w:rsid w:val="00C93FF3"/>
    <w:rsid w:val="00C945E2"/>
    <w:rsid w:val="00C94D4C"/>
    <w:rsid w:val="00C95021"/>
    <w:rsid w:val="00C96709"/>
    <w:rsid w:val="00C973CD"/>
    <w:rsid w:val="00CA13A2"/>
    <w:rsid w:val="00CA1867"/>
    <w:rsid w:val="00CA25D8"/>
    <w:rsid w:val="00CA4003"/>
    <w:rsid w:val="00CA44EE"/>
    <w:rsid w:val="00CA4545"/>
    <w:rsid w:val="00CA54F0"/>
    <w:rsid w:val="00CA5996"/>
    <w:rsid w:val="00CA5A9C"/>
    <w:rsid w:val="00CA5AD3"/>
    <w:rsid w:val="00CA60C0"/>
    <w:rsid w:val="00CA6B14"/>
    <w:rsid w:val="00CA6E85"/>
    <w:rsid w:val="00CA75D6"/>
    <w:rsid w:val="00CA7A74"/>
    <w:rsid w:val="00CB0344"/>
    <w:rsid w:val="00CB0493"/>
    <w:rsid w:val="00CB1A7F"/>
    <w:rsid w:val="00CB1B19"/>
    <w:rsid w:val="00CB3A9B"/>
    <w:rsid w:val="00CB3DB4"/>
    <w:rsid w:val="00CB3FB6"/>
    <w:rsid w:val="00CB41C2"/>
    <w:rsid w:val="00CB5388"/>
    <w:rsid w:val="00CB6B93"/>
    <w:rsid w:val="00CB6FA1"/>
    <w:rsid w:val="00CB72FE"/>
    <w:rsid w:val="00CB73A5"/>
    <w:rsid w:val="00CB7B9C"/>
    <w:rsid w:val="00CC0458"/>
    <w:rsid w:val="00CC0745"/>
    <w:rsid w:val="00CC0A5B"/>
    <w:rsid w:val="00CC3C2D"/>
    <w:rsid w:val="00CC3FA5"/>
    <w:rsid w:val="00CC4E24"/>
    <w:rsid w:val="00CC6C6C"/>
    <w:rsid w:val="00CC6CFA"/>
    <w:rsid w:val="00CC6F8C"/>
    <w:rsid w:val="00CD01A5"/>
    <w:rsid w:val="00CD062B"/>
    <w:rsid w:val="00CD0684"/>
    <w:rsid w:val="00CD0E5E"/>
    <w:rsid w:val="00CD159D"/>
    <w:rsid w:val="00CD2B49"/>
    <w:rsid w:val="00CD4A19"/>
    <w:rsid w:val="00CD4FE5"/>
    <w:rsid w:val="00CD54C8"/>
    <w:rsid w:val="00CD5933"/>
    <w:rsid w:val="00CD6D63"/>
    <w:rsid w:val="00CD7925"/>
    <w:rsid w:val="00CE063A"/>
    <w:rsid w:val="00CE0DF5"/>
    <w:rsid w:val="00CE1221"/>
    <w:rsid w:val="00CE1566"/>
    <w:rsid w:val="00CE1B38"/>
    <w:rsid w:val="00CE1C34"/>
    <w:rsid w:val="00CE2739"/>
    <w:rsid w:val="00CE2BC9"/>
    <w:rsid w:val="00CE43D5"/>
    <w:rsid w:val="00CE4916"/>
    <w:rsid w:val="00CE5225"/>
    <w:rsid w:val="00CF0F3C"/>
    <w:rsid w:val="00CF1181"/>
    <w:rsid w:val="00CF1D8A"/>
    <w:rsid w:val="00CF1F7B"/>
    <w:rsid w:val="00CF2961"/>
    <w:rsid w:val="00CF365E"/>
    <w:rsid w:val="00CF44CD"/>
    <w:rsid w:val="00CF5E9F"/>
    <w:rsid w:val="00CF6B62"/>
    <w:rsid w:val="00CF6E49"/>
    <w:rsid w:val="00CF7641"/>
    <w:rsid w:val="00D006C0"/>
    <w:rsid w:val="00D01DD6"/>
    <w:rsid w:val="00D02190"/>
    <w:rsid w:val="00D0277F"/>
    <w:rsid w:val="00D02CA0"/>
    <w:rsid w:val="00D02F18"/>
    <w:rsid w:val="00D07C9F"/>
    <w:rsid w:val="00D10F73"/>
    <w:rsid w:val="00D1103B"/>
    <w:rsid w:val="00D1138C"/>
    <w:rsid w:val="00D11D25"/>
    <w:rsid w:val="00D12036"/>
    <w:rsid w:val="00D14321"/>
    <w:rsid w:val="00D14520"/>
    <w:rsid w:val="00D15E58"/>
    <w:rsid w:val="00D165E0"/>
    <w:rsid w:val="00D167D7"/>
    <w:rsid w:val="00D170AE"/>
    <w:rsid w:val="00D17DF6"/>
    <w:rsid w:val="00D21280"/>
    <w:rsid w:val="00D214EC"/>
    <w:rsid w:val="00D2230B"/>
    <w:rsid w:val="00D22F93"/>
    <w:rsid w:val="00D24907"/>
    <w:rsid w:val="00D24C3E"/>
    <w:rsid w:val="00D26A2A"/>
    <w:rsid w:val="00D26EB5"/>
    <w:rsid w:val="00D271BC"/>
    <w:rsid w:val="00D27ADC"/>
    <w:rsid w:val="00D32175"/>
    <w:rsid w:val="00D324A8"/>
    <w:rsid w:val="00D328D5"/>
    <w:rsid w:val="00D33827"/>
    <w:rsid w:val="00D3448A"/>
    <w:rsid w:val="00D3496D"/>
    <w:rsid w:val="00D35E8C"/>
    <w:rsid w:val="00D366DE"/>
    <w:rsid w:val="00D36F36"/>
    <w:rsid w:val="00D37423"/>
    <w:rsid w:val="00D4098E"/>
    <w:rsid w:val="00D40BBC"/>
    <w:rsid w:val="00D410B4"/>
    <w:rsid w:val="00D41937"/>
    <w:rsid w:val="00D41D17"/>
    <w:rsid w:val="00D4317C"/>
    <w:rsid w:val="00D432A0"/>
    <w:rsid w:val="00D43F4F"/>
    <w:rsid w:val="00D44133"/>
    <w:rsid w:val="00D44209"/>
    <w:rsid w:val="00D44A66"/>
    <w:rsid w:val="00D44C42"/>
    <w:rsid w:val="00D45075"/>
    <w:rsid w:val="00D45E69"/>
    <w:rsid w:val="00D45FA9"/>
    <w:rsid w:val="00D46854"/>
    <w:rsid w:val="00D46F65"/>
    <w:rsid w:val="00D471E9"/>
    <w:rsid w:val="00D47AFF"/>
    <w:rsid w:val="00D47BEC"/>
    <w:rsid w:val="00D500A5"/>
    <w:rsid w:val="00D50585"/>
    <w:rsid w:val="00D5061D"/>
    <w:rsid w:val="00D511CD"/>
    <w:rsid w:val="00D51889"/>
    <w:rsid w:val="00D5278B"/>
    <w:rsid w:val="00D5281F"/>
    <w:rsid w:val="00D5342E"/>
    <w:rsid w:val="00D55465"/>
    <w:rsid w:val="00D571D7"/>
    <w:rsid w:val="00D57260"/>
    <w:rsid w:val="00D60307"/>
    <w:rsid w:val="00D6130D"/>
    <w:rsid w:val="00D6242E"/>
    <w:rsid w:val="00D6260A"/>
    <w:rsid w:val="00D62B11"/>
    <w:rsid w:val="00D6361B"/>
    <w:rsid w:val="00D63632"/>
    <w:rsid w:val="00D64A9B"/>
    <w:rsid w:val="00D64F26"/>
    <w:rsid w:val="00D66751"/>
    <w:rsid w:val="00D66A4B"/>
    <w:rsid w:val="00D66E12"/>
    <w:rsid w:val="00D672A3"/>
    <w:rsid w:val="00D702C8"/>
    <w:rsid w:val="00D705C8"/>
    <w:rsid w:val="00D70A25"/>
    <w:rsid w:val="00D72521"/>
    <w:rsid w:val="00D739CF"/>
    <w:rsid w:val="00D73AB8"/>
    <w:rsid w:val="00D74336"/>
    <w:rsid w:val="00D743A8"/>
    <w:rsid w:val="00D74851"/>
    <w:rsid w:val="00D7532D"/>
    <w:rsid w:val="00D77250"/>
    <w:rsid w:val="00D80A8B"/>
    <w:rsid w:val="00D80CFB"/>
    <w:rsid w:val="00D81592"/>
    <w:rsid w:val="00D8177F"/>
    <w:rsid w:val="00D81E78"/>
    <w:rsid w:val="00D8260F"/>
    <w:rsid w:val="00D836EE"/>
    <w:rsid w:val="00D83762"/>
    <w:rsid w:val="00D83FC4"/>
    <w:rsid w:val="00D84183"/>
    <w:rsid w:val="00D85112"/>
    <w:rsid w:val="00D851F4"/>
    <w:rsid w:val="00D86FFA"/>
    <w:rsid w:val="00D87CA8"/>
    <w:rsid w:val="00D87FBF"/>
    <w:rsid w:val="00D90F59"/>
    <w:rsid w:val="00D9106B"/>
    <w:rsid w:val="00D919C3"/>
    <w:rsid w:val="00D92B58"/>
    <w:rsid w:val="00D92C94"/>
    <w:rsid w:val="00D93A5F"/>
    <w:rsid w:val="00D9496D"/>
    <w:rsid w:val="00D94CCE"/>
    <w:rsid w:val="00D94CE4"/>
    <w:rsid w:val="00D95167"/>
    <w:rsid w:val="00D9527B"/>
    <w:rsid w:val="00D95BFB"/>
    <w:rsid w:val="00D9724C"/>
    <w:rsid w:val="00D97727"/>
    <w:rsid w:val="00D9786A"/>
    <w:rsid w:val="00D97A1F"/>
    <w:rsid w:val="00DA0224"/>
    <w:rsid w:val="00DA320B"/>
    <w:rsid w:val="00DA3C84"/>
    <w:rsid w:val="00DA4137"/>
    <w:rsid w:val="00DA420A"/>
    <w:rsid w:val="00DA45F4"/>
    <w:rsid w:val="00DA468E"/>
    <w:rsid w:val="00DA6467"/>
    <w:rsid w:val="00DA7AEC"/>
    <w:rsid w:val="00DB08CE"/>
    <w:rsid w:val="00DB196E"/>
    <w:rsid w:val="00DB1FA9"/>
    <w:rsid w:val="00DB205F"/>
    <w:rsid w:val="00DB38E4"/>
    <w:rsid w:val="00DB3FE4"/>
    <w:rsid w:val="00DB5773"/>
    <w:rsid w:val="00DB76FB"/>
    <w:rsid w:val="00DB77D5"/>
    <w:rsid w:val="00DB7E6B"/>
    <w:rsid w:val="00DC13C3"/>
    <w:rsid w:val="00DC1818"/>
    <w:rsid w:val="00DC21B8"/>
    <w:rsid w:val="00DC2E8B"/>
    <w:rsid w:val="00DC30E6"/>
    <w:rsid w:val="00DC35C7"/>
    <w:rsid w:val="00DC4204"/>
    <w:rsid w:val="00DC5835"/>
    <w:rsid w:val="00DC58CD"/>
    <w:rsid w:val="00DC6A7B"/>
    <w:rsid w:val="00DC761F"/>
    <w:rsid w:val="00DD0386"/>
    <w:rsid w:val="00DD0D2D"/>
    <w:rsid w:val="00DD2763"/>
    <w:rsid w:val="00DD2AEE"/>
    <w:rsid w:val="00DD320D"/>
    <w:rsid w:val="00DD3B77"/>
    <w:rsid w:val="00DD3BC3"/>
    <w:rsid w:val="00DD3C9C"/>
    <w:rsid w:val="00DD46FD"/>
    <w:rsid w:val="00DD523C"/>
    <w:rsid w:val="00DD5392"/>
    <w:rsid w:val="00DD59CA"/>
    <w:rsid w:val="00DD5B84"/>
    <w:rsid w:val="00DE04B9"/>
    <w:rsid w:val="00DE06BE"/>
    <w:rsid w:val="00DE0F1B"/>
    <w:rsid w:val="00DE0F99"/>
    <w:rsid w:val="00DE1EBD"/>
    <w:rsid w:val="00DE2996"/>
    <w:rsid w:val="00DE326D"/>
    <w:rsid w:val="00DE3347"/>
    <w:rsid w:val="00DE39E0"/>
    <w:rsid w:val="00DE46DF"/>
    <w:rsid w:val="00DE5291"/>
    <w:rsid w:val="00DE68CD"/>
    <w:rsid w:val="00DE6EB9"/>
    <w:rsid w:val="00DE751D"/>
    <w:rsid w:val="00DF03E2"/>
    <w:rsid w:val="00DF05E6"/>
    <w:rsid w:val="00DF0B74"/>
    <w:rsid w:val="00DF1478"/>
    <w:rsid w:val="00DF2204"/>
    <w:rsid w:val="00DF2778"/>
    <w:rsid w:val="00DF356F"/>
    <w:rsid w:val="00DF41F7"/>
    <w:rsid w:val="00DF5928"/>
    <w:rsid w:val="00DF61C0"/>
    <w:rsid w:val="00DF6787"/>
    <w:rsid w:val="00DF678C"/>
    <w:rsid w:val="00DF6BDA"/>
    <w:rsid w:val="00DF6D25"/>
    <w:rsid w:val="00DF7244"/>
    <w:rsid w:val="00E0227D"/>
    <w:rsid w:val="00E02327"/>
    <w:rsid w:val="00E03F5E"/>
    <w:rsid w:val="00E04045"/>
    <w:rsid w:val="00E04728"/>
    <w:rsid w:val="00E04DBE"/>
    <w:rsid w:val="00E06045"/>
    <w:rsid w:val="00E067E1"/>
    <w:rsid w:val="00E07748"/>
    <w:rsid w:val="00E07C74"/>
    <w:rsid w:val="00E07D78"/>
    <w:rsid w:val="00E07EB4"/>
    <w:rsid w:val="00E1066E"/>
    <w:rsid w:val="00E10C19"/>
    <w:rsid w:val="00E111BD"/>
    <w:rsid w:val="00E127CF"/>
    <w:rsid w:val="00E13EB9"/>
    <w:rsid w:val="00E14016"/>
    <w:rsid w:val="00E1427D"/>
    <w:rsid w:val="00E148EE"/>
    <w:rsid w:val="00E161F1"/>
    <w:rsid w:val="00E16431"/>
    <w:rsid w:val="00E173E1"/>
    <w:rsid w:val="00E205EF"/>
    <w:rsid w:val="00E208C3"/>
    <w:rsid w:val="00E20FB9"/>
    <w:rsid w:val="00E21D8C"/>
    <w:rsid w:val="00E2328D"/>
    <w:rsid w:val="00E2446B"/>
    <w:rsid w:val="00E24AC9"/>
    <w:rsid w:val="00E25AED"/>
    <w:rsid w:val="00E269F4"/>
    <w:rsid w:val="00E26A98"/>
    <w:rsid w:val="00E26B00"/>
    <w:rsid w:val="00E30100"/>
    <w:rsid w:val="00E30332"/>
    <w:rsid w:val="00E316E9"/>
    <w:rsid w:val="00E32328"/>
    <w:rsid w:val="00E323DA"/>
    <w:rsid w:val="00E3372E"/>
    <w:rsid w:val="00E35852"/>
    <w:rsid w:val="00E370FA"/>
    <w:rsid w:val="00E413BA"/>
    <w:rsid w:val="00E41DFA"/>
    <w:rsid w:val="00E445E8"/>
    <w:rsid w:val="00E45DA6"/>
    <w:rsid w:val="00E46009"/>
    <w:rsid w:val="00E47D93"/>
    <w:rsid w:val="00E5048C"/>
    <w:rsid w:val="00E51A05"/>
    <w:rsid w:val="00E51B16"/>
    <w:rsid w:val="00E5226D"/>
    <w:rsid w:val="00E52FC0"/>
    <w:rsid w:val="00E531B8"/>
    <w:rsid w:val="00E53997"/>
    <w:rsid w:val="00E54981"/>
    <w:rsid w:val="00E54C58"/>
    <w:rsid w:val="00E57140"/>
    <w:rsid w:val="00E57164"/>
    <w:rsid w:val="00E60840"/>
    <w:rsid w:val="00E6394E"/>
    <w:rsid w:val="00E63DA0"/>
    <w:rsid w:val="00E642D1"/>
    <w:rsid w:val="00E6482A"/>
    <w:rsid w:val="00E6486B"/>
    <w:rsid w:val="00E64DC9"/>
    <w:rsid w:val="00E6541F"/>
    <w:rsid w:val="00E65E15"/>
    <w:rsid w:val="00E65ECE"/>
    <w:rsid w:val="00E6616A"/>
    <w:rsid w:val="00E6769B"/>
    <w:rsid w:val="00E7093F"/>
    <w:rsid w:val="00E70995"/>
    <w:rsid w:val="00E70FF2"/>
    <w:rsid w:val="00E71288"/>
    <w:rsid w:val="00E72AAC"/>
    <w:rsid w:val="00E735ED"/>
    <w:rsid w:val="00E73BA2"/>
    <w:rsid w:val="00E73F2A"/>
    <w:rsid w:val="00E74681"/>
    <w:rsid w:val="00E76592"/>
    <w:rsid w:val="00E7729A"/>
    <w:rsid w:val="00E77F92"/>
    <w:rsid w:val="00E80DB1"/>
    <w:rsid w:val="00E80E5D"/>
    <w:rsid w:val="00E82267"/>
    <w:rsid w:val="00E82DCE"/>
    <w:rsid w:val="00E8463C"/>
    <w:rsid w:val="00E855B1"/>
    <w:rsid w:val="00E86822"/>
    <w:rsid w:val="00E8709E"/>
    <w:rsid w:val="00E87BE9"/>
    <w:rsid w:val="00E87DEA"/>
    <w:rsid w:val="00E90807"/>
    <w:rsid w:val="00E90C8D"/>
    <w:rsid w:val="00E911CD"/>
    <w:rsid w:val="00E92B3F"/>
    <w:rsid w:val="00E95A58"/>
    <w:rsid w:val="00E964BB"/>
    <w:rsid w:val="00E9667E"/>
    <w:rsid w:val="00E96F9A"/>
    <w:rsid w:val="00EA0EFE"/>
    <w:rsid w:val="00EA11C8"/>
    <w:rsid w:val="00EA1F1F"/>
    <w:rsid w:val="00EA294A"/>
    <w:rsid w:val="00EA2B13"/>
    <w:rsid w:val="00EA2D76"/>
    <w:rsid w:val="00EA4780"/>
    <w:rsid w:val="00EA5069"/>
    <w:rsid w:val="00EA50FA"/>
    <w:rsid w:val="00EA5F68"/>
    <w:rsid w:val="00EA69CF"/>
    <w:rsid w:val="00EA7FE3"/>
    <w:rsid w:val="00EB1346"/>
    <w:rsid w:val="00EB28BD"/>
    <w:rsid w:val="00EB3438"/>
    <w:rsid w:val="00EB368A"/>
    <w:rsid w:val="00EB3B00"/>
    <w:rsid w:val="00EB3D28"/>
    <w:rsid w:val="00EB4A08"/>
    <w:rsid w:val="00EB4B57"/>
    <w:rsid w:val="00EB5E25"/>
    <w:rsid w:val="00EB7169"/>
    <w:rsid w:val="00EB787B"/>
    <w:rsid w:val="00EC0B9B"/>
    <w:rsid w:val="00EC144D"/>
    <w:rsid w:val="00EC2222"/>
    <w:rsid w:val="00EC3742"/>
    <w:rsid w:val="00EC3895"/>
    <w:rsid w:val="00EC3B3C"/>
    <w:rsid w:val="00EC4CAF"/>
    <w:rsid w:val="00EC56B7"/>
    <w:rsid w:val="00EC622F"/>
    <w:rsid w:val="00EC671A"/>
    <w:rsid w:val="00EC76A9"/>
    <w:rsid w:val="00ED0B27"/>
    <w:rsid w:val="00ED0B51"/>
    <w:rsid w:val="00ED114A"/>
    <w:rsid w:val="00ED3908"/>
    <w:rsid w:val="00ED3A7C"/>
    <w:rsid w:val="00ED43A0"/>
    <w:rsid w:val="00ED4F55"/>
    <w:rsid w:val="00ED51CA"/>
    <w:rsid w:val="00ED53FC"/>
    <w:rsid w:val="00ED6340"/>
    <w:rsid w:val="00ED645B"/>
    <w:rsid w:val="00ED6753"/>
    <w:rsid w:val="00ED7210"/>
    <w:rsid w:val="00ED788A"/>
    <w:rsid w:val="00ED7C71"/>
    <w:rsid w:val="00EE042C"/>
    <w:rsid w:val="00EE06FC"/>
    <w:rsid w:val="00EE094E"/>
    <w:rsid w:val="00EE098B"/>
    <w:rsid w:val="00EE0B51"/>
    <w:rsid w:val="00EE0CA9"/>
    <w:rsid w:val="00EE13C9"/>
    <w:rsid w:val="00EE1CDE"/>
    <w:rsid w:val="00EE30F6"/>
    <w:rsid w:val="00EE3290"/>
    <w:rsid w:val="00EE35C5"/>
    <w:rsid w:val="00EE3E7B"/>
    <w:rsid w:val="00EE466F"/>
    <w:rsid w:val="00EE5C64"/>
    <w:rsid w:val="00EE5FB2"/>
    <w:rsid w:val="00EE62A4"/>
    <w:rsid w:val="00EF06BE"/>
    <w:rsid w:val="00EF0784"/>
    <w:rsid w:val="00EF18F7"/>
    <w:rsid w:val="00EF1E7F"/>
    <w:rsid w:val="00EF28CF"/>
    <w:rsid w:val="00EF2F27"/>
    <w:rsid w:val="00EF3869"/>
    <w:rsid w:val="00EF3A7F"/>
    <w:rsid w:val="00EF41A0"/>
    <w:rsid w:val="00EF65DC"/>
    <w:rsid w:val="00EF77EA"/>
    <w:rsid w:val="00EF7E4B"/>
    <w:rsid w:val="00F00A56"/>
    <w:rsid w:val="00F030A6"/>
    <w:rsid w:val="00F06311"/>
    <w:rsid w:val="00F0631E"/>
    <w:rsid w:val="00F06906"/>
    <w:rsid w:val="00F06983"/>
    <w:rsid w:val="00F06DBB"/>
    <w:rsid w:val="00F071C2"/>
    <w:rsid w:val="00F07BB1"/>
    <w:rsid w:val="00F10976"/>
    <w:rsid w:val="00F1161D"/>
    <w:rsid w:val="00F11D71"/>
    <w:rsid w:val="00F125C7"/>
    <w:rsid w:val="00F135D0"/>
    <w:rsid w:val="00F13E2B"/>
    <w:rsid w:val="00F14559"/>
    <w:rsid w:val="00F173A6"/>
    <w:rsid w:val="00F1793B"/>
    <w:rsid w:val="00F17D59"/>
    <w:rsid w:val="00F22EEF"/>
    <w:rsid w:val="00F23C1A"/>
    <w:rsid w:val="00F2444C"/>
    <w:rsid w:val="00F2471B"/>
    <w:rsid w:val="00F24CE1"/>
    <w:rsid w:val="00F25BE2"/>
    <w:rsid w:val="00F265A4"/>
    <w:rsid w:val="00F268B2"/>
    <w:rsid w:val="00F30064"/>
    <w:rsid w:val="00F30565"/>
    <w:rsid w:val="00F31EDD"/>
    <w:rsid w:val="00F32052"/>
    <w:rsid w:val="00F32B81"/>
    <w:rsid w:val="00F33C14"/>
    <w:rsid w:val="00F34560"/>
    <w:rsid w:val="00F34FE7"/>
    <w:rsid w:val="00F35395"/>
    <w:rsid w:val="00F35BED"/>
    <w:rsid w:val="00F364B3"/>
    <w:rsid w:val="00F36AAC"/>
    <w:rsid w:val="00F36BC3"/>
    <w:rsid w:val="00F37AC2"/>
    <w:rsid w:val="00F424D4"/>
    <w:rsid w:val="00F4256B"/>
    <w:rsid w:val="00F43EAF"/>
    <w:rsid w:val="00F458DE"/>
    <w:rsid w:val="00F45B93"/>
    <w:rsid w:val="00F45EA3"/>
    <w:rsid w:val="00F462F5"/>
    <w:rsid w:val="00F4630C"/>
    <w:rsid w:val="00F46627"/>
    <w:rsid w:val="00F46ED6"/>
    <w:rsid w:val="00F47008"/>
    <w:rsid w:val="00F47850"/>
    <w:rsid w:val="00F47CFD"/>
    <w:rsid w:val="00F5034C"/>
    <w:rsid w:val="00F51005"/>
    <w:rsid w:val="00F52165"/>
    <w:rsid w:val="00F528B3"/>
    <w:rsid w:val="00F53697"/>
    <w:rsid w:val="00F54027"/>
    <w:rsid w:val="00F541F1"/>
    <w:rsid w:val="00F543BB"/>
    <w:rsid w:val="00F54CD7"/>
    <w:rsid w:val="00F55F0F"/>
    <w:rsid w:val="00F56B7F"/>
    <w:rsid w:val="00F6146E"/>
    <w:rsid w:val="00F6287A"/>
    <w:rsid w:val="00F630E4"/>
    <w:rsid w:val="00F63753"/>
    <w:rsid w:val="00F64000"/>
    <w:rsid w:val="00F64205"/>
    <w:rsid w:val="00F67CC6"/>
    <w:rsid w:val="00F71A82"/>
    <w:rsid w:val="00F71F92"/>
    <w:rsid w:val="00F74EB9"/>
    <w:rsid w:val="00F7528B"/>
    <w:rsid w:val="00F752A6"/>
    <w:rsid w:val="00F81988"/>
    <w:rsid w:val="00F82FE0"/>
    <w:rsid w:val="00F8366F"/>
    <w:rsid w:val="00F847D7"/>
    <w:rsid w:val="00F85B1B"/>
    <w:rsid w:val="00F861E0"/>
    <w:rsid w:val="00F86D79"/>
    <w:rsid w:val="00F86FF7"/>
    <w:rsid w:val="00F875DD"/>
    <w:rsid w:val="00F91720"/>
    <w:rsid w:val="00F919E4"/>
    <w:rsid w:val="00F92DDE"/>
    <w:rsid w:val="00F930EB"/>
    <w:rsid w:val="00F9390A"/>
    <w:rsid w:val="00F9412C"/>
    <w:rsid w:val="00F9570A"/>
    <w:rsid w:val="00F96910"/>
    <w:rsid w:val="00F96BD0"/>
    <w:rsid w:val="00F96DAD"/>
    <w:rsid w:val="00F97278"/>
    <w:rsid w:val="00F97BB3"/>
    <w:rsid w:val="00FA097A"/>
    <w:rsid w:val="00FA0EB9"/>
    <w:rsid w:val="00FA19A6"/>
    <w:rsid w:val="00FA336F"/>
    <w:rsid w:val="00FA3634"/>
    <w:rsid w:val="00FA4EC3"/>
    <w:rsid w:val="00FA52BB"/>
    <w:rsid w:val="00FA70D8"/>
    <w:rsid w:val="00FB149A"/>
    <w:rsid w:val="00FB2925"/>
    <w:rsid w:val="00FB2C4E"/>
    <w:rsid w:val="00FB4CF9"/>
    <w:rsid w:val="00FB7005"/>
    <w:rsid w:val="00FB73DC"/>
    <w:rsid w:val="00FC07FA"/>
    <w:rsid w:val="00FC3969"/>
    <w:rsid w:val="00FC3F97"/>
    <w:rsid w:val="00FC5AD5"/>
    <w:rsid w:val="00FC6BA4"/>
    <w:rsid w:val="00FD085D"/>
    <w:rsid w:val="00FD1100"/>
    <w:rsid w:val="00FD14B8"/>
    <w:rsid w:val="00FD15DD"/>
    <w:rsid w:val="00FD2D35"/>
    <w:rsid w:val="00FD4CE0"/>
    <w:rsid w:val="00FD57F9"/>
    <w:rsid w:val="00FD59ED"/>
    <w:rsid w:val="00FD60C7"/>
    <w:rsid w:val="00FD621C"/>
    <w:rsid w:val="00FD6747"/>
    <w:rsid w:val="00FD69EC"/>
    <w:rsid w:val="00FD6F91"/>
    <w:rsid w:val="00FD7E5D"/>
    <w:rsid w:val="00FE2296"/>
    <w:rsid w:val="00FE2512"/>
    <w:rsid w:val="00FE2717"/>
    <w:rsid w:val="00FE382C"/>
    <w:rsid w:val="00FE3A71"/>
    <w:rsid w:val="00FE43CF"/>
    <w:rsid w:val="00FE5786"/>
    <w:rsid w:val="00FE5B28"/>
    <w:rsid w:val="00FE6231"/>
    <w:rsid w:val="00FE7ACF"/>
    <w:rsid w:val="00FF076B"/>
    <w:rsid w:val="00FF16D9"/>
    <w:rsid w:val="00FF1C09"/>
    <w:rsid w:val="00FF24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1C31A1"/>
  <w15:chartTrackingRefBased/>
  <w15:docId w15:val="{F2B46964-0871-A042-9390-96826D886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caption" w:semiHidden="1" w:unhideWhenUsed="1" w:qFormat="1"/>
    <w:lsdException w:name="table of figures" w:uiPriority="99"/>
    <w:lsdException w:name="Title" w:qFormat="1"/>
    <w:lsdException w:name="Subtitle" w:qFormat="1"/>
    <w:lsdException w:name="Hyperlink" w:uiPriority="99"/>
    <w:lsdException w:name="Strong" w:uiPriority="22" w:qFormat="1"/>
    <w:lsdException w:name="Emphasis" w:qFormat="1"/>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43BB"/>
    <w:rPr>
      <w:sz w:val="24"/>
    </w:rPr>
  </w:style>
  <w:style w:type="paragraph" w:styleId="Heading1">
    <w:name w:val="heading 1"/>
    <w:basedOn w:val="Normal"/>
    <w:next w:val="Normal"/>
    <w:link w:val="Heading1Char"/>
    <w:uiPriority w:val="9"/>
    <w:qFormat/>
    <w:rsid w:val="00A02BE9"/>
    <w:pPr>
      <w:keepNext/>
      <w:numPr>
        <w:numId w:val="5"/>
      </w:numPr>
      <w:spacing w:before="240" w:after="240"/>
      <w:outlineLvl w:val="0"/>
    </w:pPr>
    <w:rPr>
      <w:rFonts w:ascii="Franklin Gothic Medium" w:hAnsi="Franklin Gothic Medium"/>
      <w:color w:val="2F5496" w:themeColor="accent1" w:themeShade="BF"/>
      <w:sz w:val="40"/>
    </w:rPr>
  </w:style>
  <w:style w:type="paragraph" w:styleId="Heading2">
    <w:name w:val="heading 2"/>
    <w:basedOn w:val="Normal"/>
    <w:next w:val="Normal"/>
    <w:link w:val="Heading2Char"/>
    <w:uiPriority w:val="9"/>
    <w:qFormat/>
    <w:rsid w:val="00CB7B9C"/>
    <w:pPr>
      <w:keepNext/>
      <w:numPr>
        <w:ilvl w:val="1"/>
        <w:numId w:val="5"/>
      </w:numPr>
      <w:spacing w:before="120" w:after="120"/>
      <w:outlineLvl w:val="1"/>
    </w:pPr>
    <w:rPr>
      <w:rFonts w:ascii="Franklin Gothic Medium" w:hAnsi="Franklin Gothic Medium"/>
      <w:i/>
      <w:color w:val="8EAADB" w:themeColor="accent1" w:themeTint="99"/>
    </w:rPr>
  </w:style>
  <w:style w:type="paragraph" w:styleId="Heading3">
    <w:name w:val="heading 3"/>
    <w:basedOn w:val="Normal"/>
    <w:next w:val="Normal"/>
    <w:link w:val="Heading3Char"/>
    <w:unhideWhenUsed/>
    <w:qFormat/>
    <w:rsid w:val="00B71643"/>
    <w:pPr>
      <w:keepNext/>
      <w:keepLines/>
      <w:spacing w:before="40"/>
      <w:outlineLvl w:val="2"/>
    </w:pPr>
    <w:rPr>
      <w:rFonts w:ascii="Franklin Gothic Book" w:eastAsiaTheme="majorEastAsia" w:hAnsi="Franklin Gothic Book" w:cstheme="majorBidi"/>
      <w:color w:val="2F5496" w:themeColor="accent1" w:themeShade="BF"/>
      <w:szCs w:val="24"/>
    </w:rPr>
  </w:style>
  <w:style w:type="paragraph" w:styleId="Heading4">
    <w:name w:val="heading 4"/>
    <w:basedOn w:val="Normal"/>
    <w:next w:val="Normal"/>
    <w:link w:val="Heading4Char"/>
    <w:semiHidden/>
    <w:unhideWhenUsed/>
    <w:qFormat/>
    <w:rsid w:val="007E0A71"/>
    <w:pPr>
      <w:keepNext/>
      <w:keepLines/>
      <w:numPr>
        <w:ilvl w:val="3"/>
        <w:numId w:val="5"/>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7E0A71"/>
    <w:pPr>
      <w:keepNext/>
      <w:keepLines/>
      <w:numPr>
        <w:ilvl w:val="4"/>
        <w:numId w:val="5"/>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7E0A71"/>
    <w:pPr>
      <w:keepNext/>
      <w:keepLines/>
      <w:numPr>
        <w:ilvl w:val="5"/>
        <w:numId w:val="5"/>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7E0A71"/>
    <w:pPr>
      <w:keepNext/>
      <w:keepLines/>
      <w:numPr>
        <w:ilvl w:val="6"/>
        <w:numId w:val="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7E0A71"/>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7E0A71"/>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53BA9"/>
    <w:rPr>
      <w:rFonts w:ascii="Tahoma" w:hAnsi="Tahoma" w:cs="Tahoma"/>
      <w:sz w:val="16"/>
      <w:szCs w:val="16"/>
    </w:rPr>
  </w:style>
  <w:style w:type="table" w:styleId="TableGrid">
    <w:name w:val="Table Grid"/>
    <w:basedOn w:val="TableNormal"/>
    <w:rsid w:val="00EB3B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054081"/>
    <w:pPr>
      <w:tabs>
        <w:tab w:val="center" w:pos="4680"/>
        <w:tab w:val="right" w:pos="9360"/>
      </w:tabs>
    </w:pPr>
  </w:style>
  <w:style w:type="character" w:customStyle="1" w:styleId="HeaderChar">
    <w:name w:val="Header Char"/>
    <w:link w:val="Header"/>
    <w:uiPriority w:val="99"/>
    <w:rsid w:val="00054081"/>
    <w:rPr>
      <w:sz w:val="24"/>
    </w:rPr>
  </w:style>
  <w:style w:type="paragraph" w:styleId="Footer">
    <w:name w:val="footer"/>
    <w:basedOn w:val="Normal"/>
    <w:link w:val="FooterChar"/>
    <w:rsid w:val="00054081"/>
    <w:pPr>
      <w:tabs>
        <w:tab w:val="center" w:pos="4680"/>
        <w:tab w:val="right" w:pos="9360"/>
      </w:tabs>
    </w:pPr>
  </w:style>
  <w:style w:type="character" w:customStyle="1" w:styleId="FooterChar">
    <w:name w:val="Footer Char"/>
    <w:link w:val="Footer"/>
    <w:rsid w:val="00054081"/>
    <w:rPr>
      <w:sz w:val="24"/>
    </w:rPr>
  </w:style>
  <w:style w:type="character" w:styleId="Hyperlink">
    <w:name w:val="Hyperlink"/>
    <w:uiPriority w:val="99"/>
    <w:unhideWhenUsed/>
    <w:rsid w:val="005754DE"/>
    <w:rPr>
      <w:color w:val="0000FF"/>
      <w:u w:val="single"/>
    </w:rPr>
  </w:style>
  <w:style w:type="character" w:styleId="Strong">
    <w:name w:val="Strong"/>
    <w:uiPriority w:val="22"/>
    <w:qFormat/>
    <w:rsid w:val="005754DE"/>
    <w:rPr>
      <w:rFonts w:ascii="Times New Roman" w:hAnsi="Times New Roman"/>
      <w:b/>
      <w:bCs/>
      <w:sz w:val="24"/>
    </w:rPr>
  </w:style>
  <w:style w:type="paragraph" w:customStyle="1" w:styleId="TableParagraph">
    <w:name w:val="Table Paragraph"/>
    <w:basedOn w:val="Normal"/>
    <w:uiPriority w:val="1"/>
    <w:qFormat/>
    <w:rsid w:val="005754DE"/>
    <w:pPr>
      <w:widowControl w:val="0"/>
    </w:pPr>
    <w:rPr>
      <w:rFonts w:ascii="Calibri" w:eastAsia="Calibri" w:hAnsi="Calibri"/>
      <w:sz w:val="22"/>
      <w:szCs w:val="22"/>
    </w:rPr>
  </w:style>
  <w:style w:type="paragraph" w:styleId="Subtitle">
    <w:name w:val="Subtitle"/>
    <w:basedOn w:val="Normal"/>
    <w:next w:val="Normal"/>
    <w:link w:val="SubtitleChar"/>
    <w:qFormat/>
    <w:rsid w:val="005754DE"/>
    <w:pPr>
      <w:spacing w:line="200" w:lineRule="atLeast"/>
    </w:pPr>
    <w:rPr>
      <w:rFonts w:ascii="Calibri" w:hAnsi="Calibri" w:cs="Calibri"/>
      <w:sz w:val="28"/>
      <w:szCs w:val="28"/>
    </w:rPr>
  </w:style>
  <w:style w:type="character" w:customStyle="1" w:styleId="SubtitleChar">
    <w:name w:val="Subtitle Char"/>
    <w:link w:val="Subtitle"/>
    <w:rsid w:val="005754DE"/>
    <w:rPr>
      <w:rFonts w:ascii="Calibri" w:hAnsi="Calibri" w:cs="Calibri"/>
      <w:sz w:val="28"/>
      <w:szCs w:val="28"/>
    </w:rPr>
  </w:style>
  <w:style w:type="paragraph" w:styleId="ListParagraph">
    <w:name w:val="List Paragraph"/>
    <w:basedOn w:val="Normal"/>
    <w:link w:val="ListParagraphChar"/>
    <w:uiPriority w:val="34"/>
    <w:qFormat/>
    <w:rsid w:val="005754DE"/>
    <w:pPr>
      <w:ind w:left="720"/>
      <w:contextualSpacing/>
    </w:pPr>
    <w:rPr>
      <w:rFonts w:ascii="Calibri" w:hAnsi="Calibri"/>
    </w:rPr>
  </w:style>
  <w:style w:type="character" w:customStyle="1" w:styleId="ListParagraphChar">
    <w:name w:val="List Paragraph Char"/>
    <w:link w:val="ListParagraph"/>
    <w:uiPriority w:val="34"/>
    <w:rsid w:val="005754DE"/>
    <w:rPr>
      <w:rFonts w:ascii="Calibri" w:hAnsi="Calibri"/>
      <w:sz w:val="24"/>
    </w:rPr>
  </w:style>
  <w:style w:type="character" w:customStyle="1" w:styleId="Heading1Char">
    <w:name w:val="Heading 1 Char"/>
    <w:link w:val="Heading1"/>
    <w:uiPriority w:val="9"/>
    <w:rsid w:val="00A02BE9"/>
    <w:rPr>
      <w:rFonts w:ascii="Franklin Gothic Medium" w:hAnsi="Franklin Gothic Medium"/>
      <w:color w:val="2F5496" w:themeColor="accent1" w:themeShade="BF"/>
      <w:sz w:val="40"/>
    </w:rPr>
  </w:style>
  <w:style w:type="paragraph" w:styleId="BodyTextIndent">
    <w:name w:val="Body Text Indent"/>
    <w:basedOn w:val="Normal"/>
    <w:link w:val="BodyTextIndentChar"/>
    <w:rsid w:val="00165DBE"/>
    <w:pPr>
      <w:spacing w:line="360" w:lineRule="auto"/>
      <w:ind w:left="720"/>
      <w:jc w:val="both"/>
    </w:pPr>
    <w:rPr>
      <w:rFonts w:ascii="Helve-WP" w:hAnsi="Helve-WP"/>
      <w:b/>
    </w:rPr>
  </w:style>
  <w:style w:type="character" w:customStyle="1" w:styleId="BodyTextIndentChar">
    <w:name w:val="Body Text Indent Char"/>
    <w:link w:val="BodyTextIndent"/>
    <w:rsid w:val="00165DBE"/>
    <w:rPr>
      <w:rFonts w:ascii="Helve-WP" w:hAnsi="Helve-WP"/>
      <w:b/>
      <w:sz w:val="24"/>
    </w:rPr>
  </w:style>
  <w:style w:type="character" w:customStyle="1" w:styleId="Heading2Char">
    <w:name w:val="Heading 2 Char"/>
    <w:link w:val="Heading2"/>
    <w:uiPriority w:val="9"/>
    <w:rsid w:val="00CB7B9C"/>
    <w:rPr>
      <w:rFonts w:ascii="Franklin Gothic Medium" w:hAnsi="Franklin Gothic Medium"/>
      <w:i/>
      <w:color w:val="8EAADB" w:themeColor="accent1" w:themeTint="99"/>
      <w:sz w:val="24"/>
    </w:rPr>
  </w:style>
  <w:style w:type="table" w:customStyle="1" w:styleId="TableGrid0">
    <w:name w:val="TableGrid"/>
    <w:rsid w:val="00D1103B"/>
    <w:rPr>
      <w:rFonts w:ascii="Calibri" w:hAnsi="Calibri"/>
      <w:sz w:val="22"/>
      <w:szCs w:val="22"/>
    </w:rPr>
    <w:tblPr>
      <w:tblCellMar>
        <w:top w:w="0" w:type="dxa"/>
        <w:left w:w="0" w:type="dxa"/>
        <w:bottom w:w="0" w:type="dxa"/>
        <w:right w:w="0" w:type="dxa"/>
      </w:tblCellMar>
    </w:tblPr>
  </w:style>
  <w:style w:type="paragraph" w:styleId="Revision">
    <w:name w:val="Revision"/>
    <w:hidden/>
    <w:uiPriority w:val="99"/>
    <w:semiHidden/>
    <w:rsid w:val="00423BDF"/>
    <w:rPr>
      <w:sz w:val="24"/>
    </w:rPr>
  </w:style>
  <w:style w:type="character" w:styleId="CommentReference">
    <w:name w:val="annotation reference"/>
    <w:rsid w:val="00423BDF"/>
    <w:rPr>
      <w:sz w:val="16"/>
      <w:szCs w:val="16"/>
    </w:rPr>
  </w:style>
  <w:style w:type="paragraph" w:styleId="CommentText">
    <w:name w:val="annotation text"/>
    <w:basedOn w:val="Normal"/>
    <w:link w:val="CommentTextChar"/>
    <w:rsid w:val="00423BDF"/>
    <w:rPr>
      <w:sz w:val="20"/>
    </w:rPr>
  </w:style>
  <w:style w:type="character" w:customStyle="1" w:styleId="CommentTextChar">
    <w:name w:val="Comment Text Char"/>
    <w:basedOn w:val="DefaultParagraphFont"/>
    <w:link w:val="CommentText"/>
    <w:rsid w:val="00423BDF"/>
  </w:style>
  <w:style w:type="paragraph" w:styleId="CommentSubject">
    <w:name w:val="annotation subject"/>
    <w:basedOn w:val="CommentText"/>
    <w:next w:val="CommentText"/>
    <w:link w:val="CommentSubjectChar"/>
    <w:uiPriority w:val="99"/>
    <w:rsid w:val="00423BDF"/>
    <w:rPr>
      <w:b/>
      <w:bCs/>
    </w:rPr>
  </w:style>
  <w:style w:type="character" w:customStyle="1" w:styleId="CommentSubjectChar">
    <w:name w:val="Comment Subject Char"/>
    <w:link w:val="CommentSubject"/>
    <w:uiPriority w:val="99"/>
    <w:rsid w:val="00423BDF"/>
    <w:rPr>
      <w:b/>
      <w:bCs/>
    </w:rPr>
  </w:style>
  <w:style w:type="character" w:styleId="PageNumber">
    <w:name w:val="page number"/>
    <w:basedOn w:val="DefaultParagraphFont"/>
    <w:rsid w:val="00B20CD9"/>
  </w:style>
  <w:style w:type="character" w:styleId="UnresolvedMention">
    <w:name w:val="Unresolved Mention"/>
    <w:basedOn w:val="DefaultParagraphFont"/>
    <w:uiPriority w:val="99"/>
    <w:semiHidden/>
    <w:unhideWhenUsed/>
    <w:rsid w:val="00566FD2"/>
    <w:rPr>
      <w:color w:val="605E5C"/>
      <w:shd w:val="clear" w:color="auto" w:fill="E1DFDD"/>
    </w:rPr>
  </w:style>
  <w:style w:type="paragraph" w:styleId="TOCHeading">
    <w:name w:val="TOC Heading"/>
    <w:basedOn w:val="Heading1"/>
    <w:next w:val="Normal"/>
    <w:uiPriority w:val="39"/>
    <w:unhideWhenUsed/>
    <w:qFormat/>
    <w:rsid w:val="00B67478"/>
    <w:pPr>
      <w:keepLines/>
      <w:spacing w:before="480" w:after="0" w:line="276" w:lineRule="auto"/>
      <w:outlineLvl w:val="9"/>
    </w:pPr>
    <w:rPr>
      <w:rFonts w:eastAsiaTheme="majorEastAsia" w:cstheme="majorBidi"/>
      <w:bCs/>
      <w:sz w:val="28"/>
      <w:szCs w:val="28"/>
    </w:rPr>
  </w:style>
  <w:style w:type="paragraph" w:styleId="TOC2">
    <w:name w:val="toc 2"/>
    <w:basedOn w:val="Normal"/>
    <w:next w:val="Normal"/>
    <w:autoRedefine/>
    <w:uiPriority w:val="39"/>
    <w:rsid w:val="00B67478"/>
    <w:pPr>
      <w:ind w:left="240"/>
    </w:pPr>
    <w:rPr>
      <w:rFonts w:asciiTheme="minorHAnsi" w:hAnsiTheme="minorHAnsi" w:cstheme="minorHAnsi"/>
      <w:smallCaps/>
      <w:sz w:val="20"/>
    </w:rPr>
  </w:style>
  <w:style w:type="paragraph" w:styleId="TOC1">
    <w:name w:val="toc 1"/>
    <w:basedOn w:val="Normal"/>
    <w:next w:val="Normal"/>
    <w:autoRedefine/>
    <w:uiPriority w:val="39"/>
    <w:rsid w:val="00DF5928"/>
    <w:pPr>
      <w:tabs>
        <w:tab w:val="right" w:leader="dot" w:pos="9350"/>
      </w:tabs>
      <w:spacing w:before="120" w:after="120"/>
    </w:pPr>
    <w:rPr>
      <w:rFonts w:asciiTheme="minorHAnsi" w:hAnsiTheme="minorHAnsi" w:cstheme="minorHAnsi"/>
      <w:b/>
      <w:bCs/>
      <w:caps/>
      <w:sz w:val="20"/>
    </w:rPr>
  </w:style>
  <w:style w:type="paragraph" w:styleId="TOC3">
    <w:name w:val="toc 3"/>
    <w:basedOn w:val="Normal"/>
    <w:next w:val="Normal"/>
    <w:autoRedefine/>
    <w:uiPriority w:val="39"/>
    <w:rsid w:val="00B67478"/>
    <w:pPr>
      <w:ind w:left="480"/>
    </w:pPr>
    <w:rPr>
      <w:rFonts w:asciiTheme="minorHAnsi" w:hAnsiTheme="minorHAnsi" w:cstheme="minorHAnsi"/>
      <w:i/>
      <w:iCs/>
      <w:sz w:val="20"/>
    </w:rPr>
  </w:style>
  <w:style w:type="paragraph" w:styleId="TOC4">
    <w:name w:val="toc 4"/>
    <w:basedOn w:val="Normal"/>
    <w:next w:val="Normal"/>
    <w:autoRedefine/>
    <w:rsid w:val="00B67478"/>
    <w:pPr>
      <w:ind w:left="720"/>
    </w:pPr>
    <w:rPr>
      <w:rFonts w:asciiTheme="minorHAnsi" w:hAnsiTheme="minorHAnsi" w:cstheme="minorHAnsi"/>
      <w:sz w:val="18"/>
      <w:szCs w:val="18"/>
    </w:rPr>
  </w:style>
  <w:style w:type="paragraph" w:styleId="TOC5">
    <w:name w:val="toc 5"/>
    <w:basedOn w:val="Normal"/>
    <w:next w:val="Normal"/>
    <w:autoRedefine/>
    <w:rsid w:val="00B67478"/>
    <w:pPr>
      <w:ind w:left="960"/>
    </w:pPr>
    <w:rPr>
      <w:rFonts w:asciiTheme="minorHAnsi" w:hAnsiTheme="minorHAnsi" w:cstheme="minorHAnsi"/>
      <w:sz w:val="18"/>
      <w:szCs w:val="18"/>
    </w:rPr>
  </w:style>
  <w:style w:type="paragraph" w:styleId="TOC6">
    <w:name w:val="toc 6"/>
    <w:basedOn w:val="Normal"/>
    <w:next w:val="Normal"/>
    <w:autoRedefine/>
    <w:rsid w:val="00B67478"/>
    <w:pPr>
      <w:ind w:left="1200"/>
    </w:pPr>
    <w:rPr>
      <w:rFonts w:asciiTheme="minorHAnsi" w:hAnsiTheme="minorHAnsi" w:cstheme="minorHAnsi"/>
      <w:sz w:val="18"/>
      <w:szCs w:val="18"/>
    </w:rPr>
  </w:style>
  <w:style w:type="paragraph" w:styleId="TOC7">
    <w:name w:val="toc 7"/>
    <w:basedOn w:val="Normal"/>
    <w:next w:val="Normal"/>
    <w:autoRedefine/>
    <w:rsid w:val="00B67478"/>
    <w:pPr>
      <w:ind w:left="1440"/>
    </w:pPr>
    <w:rPr>
      <w:rFonts w:asciiTheme="minorHAnsi" w:hAnsiTheme="minorHAnsi" w:cstheme="minorHAnsi"/>
      <w:sz w:val="18"/>
      <w:szCs w:val="18"/>
    </w:rPr>
  </w:style>
  <w:style w:type="paragraph" w:styleId="TOC8">
    <w:name w:val="toc 8"/>
    <w:basedOn w:val="Normal"/>
    <w:next w:val="Normal"/>
    <w:autoRedefine/>
    <w:rsid w:val="00B67478"/>
    <w:pPr>
      <w:ind w:left="1680"/>
    </w:pPr>
    <w:rPr>
      <w:rFonts w:asciiTheme="minorHAnsi" w:hAnsiTheme="minorHAnsi" w:cstheme="minorHAnsi"/>
      <w:sz w:val="18"/>
      <w:szCs w:val="18"/>
    </w:rPr>
  </w:style>
  <w:style w:type="paragraph" w:styleId="TOC9">
    <w:name w:val="toc 9"/>
    <w:basedOn w:val="Normal"/>
    <w:next w:val="Normal"/>
    <w:autoRedefine/>
    <w:rsid w:val="00B67478"/>
    <w:pPr>
      <w:ind w:left="1920"/>
    </w:pPr>
    <w:rPr>
      <w:rFonts w:asciiTheme="minorHAnsi" w:hAnsiTheme="minorHAnsi" w:cstheme="minorHAnsi"/>
      <w:sz w:val="18"/>
      <w:szCs w:val="18"/>
    </w:rPr>
  </w:style>
  <w:style w:type="paragraph" w:customStyle="1" w:styleId="Appendix">
    <w:name w:val="Appendix"/>
    <w:basedOn w:val="Normal"/>
    <w:next w:val="Normal"/>
    <w:qFormat/>
    <w:rsid w:val="00A65E7E"/>
    <w:pPr>
      <w:jc w:val="center"/>
    </w:pPr>
    <w:rPr>
      <w:rFonts w:ascii="Franklin Gothic Medium" w:hAnsi="Franklin Gothic Medium"/>
      <w:color w:val="8EAADB" w:themeColor="accent1" w:themeTint="99"/>
      <w:sz w:val="40"/>
    </w:rPr>
  </w:style>
  <w:style w:type="table" w:styleId="GridTable4-Accent2">
    <w:name w:val="Grid Table 4 Accent 2"/>
    <w:basedOn w:val="TableNormal"/>
    <w:uiPriority w:val="49"/>
    <w:rsid w:val="00634968"/>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634968"/>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
    <w:name w:val="Grid Table 4"/>
    <w:basedOn w:val="TableNormal"/>
    <w:uiPriority w:val="49"/>
    <w:rsid w:val="0063496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63496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nhideWhenUsed/>
    <w:qFormat/>
    <w:rsid w:val="00A66F88"/>
    <w:pPr>
      <w:spacing w:after="200"/>
    </w:pPr>
    <w:rPr>
      <w:rFonts w:ascii="Franklin Gothic Book" w:hAnsi="Franklin Gothic Book"/>
      <w:i/>
      <w:iCs/>
      <w:color w:val="767171" w:themeColor="background2" w:themeShade="80"/>
      <w:sz w:val="18"/>
      <w:szCs w:val="18"/>
    </w:rPr>
  </w:style>
  <w:style w:type="paragraph" w:styleId="TableofFigures">
    <w:name w:val="table of figures"/>
    <w:basedOn w:val="Normal"/>
    <w:next w:val="Normal"/>
    <w:uiPriority w:val="99"/>
    <w:rsid w:val="000B1115"/>
    <w:rPr>
      <w:rFonts w:asciiTheme="minorHAnsi" w:hAnsiTheme="minorHAnsi" w:cstheme="minorHAnsi"/>
      <w:i/>
      <w:iCs/>
      <w:sz w:val="20"/>
    </w:rPr>
  </w:style>
  <w:style w:type="character" w:customStyle="1" w:styleId="Heading3Char">
    <w:name w:val="Heading 3 Char"/>
    <w:basedOn w:val="DefaultParagraphFont"/>
    <w:link w:val="Heading3"/>
    <w:rsid w:val="00B71643"/>
    <w:rPr>
      <w:rFonts w:ascii="Franklin Gothic Book" w:eastAsiaTheme="majorEastAsia" w:hAnsi="Franklin Gothic Book" w:cstheme="majorBidi"/>
      <w:color w:val="2F5496" w:themeColor="accent1" w:themeShade="BF"/>
      <w:sz w:val="24"/>
      <w:szCs w:val="24"/>
    </w:rPr>
  </w:style>
  <w:style w:type="character" w:customStyle="1" w:styleId="Heading4Char">
    <w:name w:val="Heading 4 Char"/>
    <w:basedOn w:val="DefaultParagraphFont"/>
    <w:link w:val="Heading4"/>
    <w:semiHidden/>
    <w:rsid w:val="007E0A71"/>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semiHidden/>
    <w:rsid w:val="007E0A71"/>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semiHidden/>
    <w:rsid w:val="007E0A71"/>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semiHidden/>
    <w:rsid w:val="007E0A71"/>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semiHidden/>
    <w:rsid w:val="007E0A7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7E0A71"/>
    <w:rPr>
      <w:rFonts w:asciiTheme="majorHAnsi" w:eastAsiaTheme="majorEastAsia" w:hAnsiTheme="majorHAnsi" w:cstheme="majorBidi"/>
      <w:i/>
      <w:iCs/>
      <w:color w:val="272727" w:themeColor="text1" w:themeTint="D8"/>
      <w:sz w:val="21"/>
      <w:szCs w:val="21"/>
    </w:rPr>
  </w:style>
  <w:style w:type="paragraph" w:customStyle="1" w:styleId="JMSTitle">
    <w:name w:val="JMS Title"/>
    <w:basedOn w:val="Normal"/>
    <w:qFormat/>
    <w:rsid w:val="00E7093F"/>
    <w:pPr>
      <w:jc w:val="center"/>
    </w:pPr>
    <w:rPr>
      <w:rFonts w:ascii="Franklin Gothic Medium" w:hAnsi="Franklin Gothic Medium"/>
      <w:color w:val="2F5496" w:themeColor="accent1" w:themeShade="BF"/>
      <w:sz w:val="56"/>
      <w:szCs w:val="56"/>
    </w:rPr>
  </w:style>
  <w:style w:type="paragraph" w:customStyle="1" w:styleId="JMSTitleLine2">
    <w:name w:val="JMS Title Line 2"/>
    <w:basedOn w:val="Normal"/>
    <w:qFormat/>
    <w:rsid w:val="00E7093F"/>
    <w:pPr>
      <w:jc w:val="center"/>
    </w:pPr>
    <w:rPr>
      <w:rFonts w:ascii="Franklin Gothic Book" w:hAnsi="Franklin Gothic Book"/>
      <w:sz w:val="40"/>
      <w:szCs w:val="40"/>
    </w:rPr>
  </w:style>
  <w:style w:type="paragraph" w:customStyle="1" w:styleId="JMSTitleLevel3">
    <w:name w:val="JMS Title Level 3"/>
    <w:basedOn w:val="Normal"/>
    <w:qFormat/>
    <w:rsid w:val="009646CA"/>
    <w:pPr>
      <w:jc w:val="center"/>
    </w:pPr>
    <w:rPr>
      <w:rFonts w:ascii="Franklin Gothic Book" w:hAnsi="Franklin Gothic Book"/>
      <w:color w:val="404040" w:themeColor="text1" w:themeTint="BF"/>
      <w:sz w:val="32"/>
      <w:szCs w:val="32"/>
    </w:rPr>
  </w:style>
  <w:style w:type="paragraph" w:styleId="BodyText">
    <w:name w:val="Body Text"/>
    <w:basedOn w:val="Normal"/>
    <w:link w:val="BodyTextChar"/>
    <w:rsid w:val="007A70EE"/>
    <w:pPr>
      <w:spacing w:after="120"/>
    </w:pPr>
  </w:style>
  <w:style w:type="character" w:customStyle="1" w:styleId="BodyTextChar">
    <w:name w:val="Body Text Char"/>
    <w:basedOn w:val="DefaultParagraphFont"/>
    <w:link w:val="BodyText"/>
    <w:rsid w:val="007A70EE"/>
    <w:rPr>
      <w:sz w:val="24"/>
    </w:rPr>
  </w:style>
  <w:style w:type="paragraph" w:styleId="NoSpacing">
    <w:name w:val="No Spacing"/>
    <w:uiPriority w:val="1"/>
    <w:qFormat/>
    <w:rsid w:val="00542B41"/>
    <w:rPr>
      <w:sz w:val="24"/>
    </w:rPr>
  </w:style>
  <w:style w:type="paragraph" w:customStyle="1" w:styleId="appendix0">
    <w:name w:val="appendix"/>
    <w:basedOn w:val="Normal"/>
    <w:next w:val="Normal"/>
    <w:qFormat/>
    <w:rsid w:val="000D65E4"/>
    <w:pPr>
      <w:ind w:left="720" w:hanging="720"/>
      <w:jc w:val="center"/>
    </w:pPr>
    <w:rPr>
      <w:rFonts w:ascii="Franklin Gothic Medium" w:hAnsi="Franklin Gothic Medium"/>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265801">
      <w:bodyDiv w:val="1"/>
      <w:marLeft w:val="0"/>
      <w:marRight w:val="0"/>
      <w:marTop w:val="0"/>
      <w:marBottom w:val="0"/>
      <w:divBdr>
        <w:top w:val="none" w:sz="0" w:space="0" w:color="auto"/>
        <w:left w:val="none" w:sz="0" w:space="0" w:color="auto"/>
        <w:bottom w:val="none" w:sz="0" w:space="0" w:color="auto"/>
        <w:right w:val="none" w:sz="0" w:space="0" w:color="auto"/>
      </w:divBdr>
    </w:div>
    <w:div w:id="1908687723">
      <w:bodyDiv w:val="1"/>
      <w:marLeft w:val="0"/>
      <w:marRight w:val="0"/>
      <w:marTop w:val="0"/>
      <w:marBottom w:val="0"/>
      <w:divBdr>
        <w:top w:val="none" w:sz="0" w:space="0" w:color="auto"/>
        <w:left w:val="none" w:sz="0" w:space="0" w:color="auto"/>
        <w:bottom w:val="none" w:sz="0" w:space="0" w:color="auto"/>
        <w:right w:val="none" w:sz="0" w:space="0" w:color="auto"/>
      </w:divBdr>
      <w:divsChild>
        <w:div w:id="1185709928">
          <w:marLeft w:val="0"/>
          <w:marRight w:val="0"/>
          <w:marTop w:val="200"/>
          <w:marBottom w:val="0"/>
          <w:divBdr>
            <w:top w:val="none" w:sz="0" w:space="0" w:color="auto"/>
            <w:left w:val="none" w:sz="0" w:space="0" w:color="auto"/>
            <w:bottom w:val="none" w:sz="0" w:space="0" w:color="auto"/>
            <w:right w:val="none" w:sz="0" w:space="0" w:color="auto"/>
          </w:divBdr>
        </w:div>
      </w:divsChild>
    </w:div>
    <w:div w:id="2097436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omments.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5" Type="http://schemas.openxmlformats.org/officeDocument/2006/relationships/hyperlink" Target="https://jmsequipment2.sharepoint.com/:b:/r/sites/TechnicalWriting/Shared%20Documents/General/1%20-%20O%26M%20Creation%20Reference/Manufacturer%20Cat%20Cuts%20%26%20O%26M%20Info_Other%20Info%20Stored%20on%20S%20Drive%20Under%20Projects%20--%20Supplier%20Data/SEW%20Gearmotors%20and%20Reducers/FOR%20REFERENCE%20-%20SEW%20Closing%20Plugs.pdf?csf=1&amp;web=1&amp;e=P1JBkw" TargetMode="External"/><Relationship Id="rId4" Type="http://schemas.openxmlformats.org/officeDocument/2006/relationships/image" Target="media/image10.png"/></Relationship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11/relationships/commentsExtended" Target="commentsExtended.xml"/><Relationship Id="rId26" Type="http://schemas.openxmlformats.org/officeDocument/2006/relationships/image" Target="media/image9.jpeg"/><Relationship Id="rId39" Type="http://schemas.microsoft.com/office/2011/relationships/people" Target="people.xml"/><Relationship Id="rId21" Type="http://schemas.openxmlformats.org/officeDocument/2006/relationships/image" Target="media/image3.png"/><Relationship Id="rId34"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comments" Target="comments.xml"/><Relationship Id="rId25" Type="http://schemas.openxmlformats.org/officeDocument/2006/relationships/image" Target="media/image5.png"/><Relationship Id="rId33" Type="http://schemas.openxmlformats.org/officeDocument/2006/relationships/header" Target="header4.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8/08/relationships/commentsExtensible" Target="commentsExtensible.xml"/><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4.jpeg"/><Relationship Id="rId32" Type="http://schemas.openxmlformats.org/officeDocument/2006/relationships/footer" Target="footer4.xml"/><Relationship Id="rId37" Type="http://schemas.openxmlformats.org/officeDocument/2006/relationships/header" Target="header6.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mailto:AMP@jmsequipment.com" TargetMode="External"/><Relationship Id="rId28" Type="http://schemas.openxmlformats.org/officeDocument/2006/relationships/image" Target="media/image12.jpeg"/><Relationship Id="rId36" Type="http://schemas.openxmlformats.org/officeDocument/2006/relationships/footer" Target="footer6.xml"/><Relationship Id="rId10" Type="http://schemas.openxmlformats.org/officeDocument/2006/relationships/endnotes" Target="endnotes.xml"/><Relationship Id="rId19" Type="http://schemas.microsoft.com/office/2016/09/relationships/commentsIds" Target="commentsIds.xml"/><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mailto:custsvc@jmsequipment.com" TargetMode="Externa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eader" Target="header5.xml"/><Relationship Id="rId8" Type="http://schemas.openxmlformats.org/officeDocument/2006/relationships/webSettings" Target="web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36a2ade3-72c9-4490-8733-3616296d295a" xsi:nil="true"/>
    <TaxCatchAll xmlns="b55d2d59-5f8a-4a45-ae7d-faf4194b7a17" xsi:nil="true"/>
    <lcf76f155ced4ddcb4097134ff3c332f xmlns="36a2ade3-72c9-4490-8733-3616296d295a">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AC53239E4176E44AD6060FD811E2179" ma:contentTypeVersion="13" ma:contentTypeDescription="Create a new document." ma:contentTypeScope="" ma:versionID="56c773207375c3dbae3fa21cd025d04d">
  <xsd:schema xmlns:xsd="http://www.w3.org/2001/XMLSchema" xmlns:xs="http://www.w3.org/2001/XMLSchema" xmlns:p="http://schemas.microsoft.com/office/2006/metadata/properties" xmlns:ns2="36a2ade3-72c9-4490-8733-3616296d295a" xmlns:ns3="b55d2d59-5f8a-4a45-ae7d-faf4194b7a17" targetNamespace="http://schemas.microsoft.com/office/2006/metadata/properties" ma:root="true" ma:fieldsID="8f856e0675e70707fa5e13d513b59f97" ns2:_="" ns3:_="">
    <xsd:import namespace="36a2ade3-72c9-4490-8733-3616296d295a"/>
    <xsd:import namespace="b55d2d59-5f8a-4a45-ae7d-faf4194b7a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a2ade3-72c9-4490-8733-3616296d29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de0ff0a8-f12e-4bf1-806a-1ec3b2c1771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55d2d59-5f8a-4a45-ae7d-faf4194b7a1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7355f2b-f959-4a09-a495-ead774061524}" ma:internalName="TaxCatchAll" ma:showField="CatchAllData" ma:web="b55d2d59-5f8a-4a45-ae7d-faf4194b7a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81F303-7655-9C43-BD64-79E9B30ACF7B}">
  <ds:schemaRefs>
    <ds:schemaRef ds:uri="http://schemas.openxmlformats.org/officeDocument/2006/bibliography"/>
  </ds:schemaRefs>
</ds:datastoreItem>
</file>

<file path=customXml/itemProps2.xml><?xml version="1.0" encoding="utf-8"?>
<ds:datastoreItem xmlns:ds="http://schemas.openxmlformats.org/officeDocument/2006/customXml" ds:itemID="{4F75C614-8469-A849-9428-6EC75C1C63A6}">
  <ds:schemaRefs>
    <ds:schemaRef ds:uri="http://schemas.microsoft.com/sharepoint/v3/contenttype/forms"/>
  </ds:schemaRefs>
</ds:datastoreItem>
</file>

<file path=customXml/itemProps3.xml><?xml version="1.0" encoding="utf-8"?>
<ds:datastoreItem xmlns:ds="http://schemas.openxmlformats.org/officeDocument/2006/customXml" ds:itemID="{445E7661-A653-415B-A5ED-146583637AF1}">
  <ds:schemaRefs>
    <ds:schemaRef ds:uri="b55d2d59-5f8a-4a45-ae7d-faf4194b7a17"/>
    <ds:schemaRef ds:uri="http://schemas.microsoft.com/office/2006/documentManagement/types"/>
    <ds:schemaRef ds:uri="http://purl.org/dc/terms/"/>
    <ds:schemaRef ds:uri="http://schemas.microsoft.com/office/2006/metadata/properties"/>
    <ds:schemaRef ds:uri="http://schemas.microsoft.com/office/infopath/2007/PartnerControls"/>
    <ds:schemaRef ds:uri="http://purl.org/dc/dcmitype/"/>
    <ds:schemaRef ds:uri="36a2ade3-72c9-4490-8733-3616296d295a"/>
    <ds:schemaRef ds:uri="http://schemas.openxmlformats.org/package/2006/metadata/core-properties"/>
    <ds:schemaRef ds:uri="http://www.w3.org/XML/1998/namespace"/>
    <ds:schemaRef ds:uri="http://purl.org/dc/elements/1.1/"/>
  </ds:schemaRefs>
</ds:datastoreItem>
</file>

<file path=customXml/itemProps4.xml><?xml version="1.0" encoding="utf-8"?>
<ds:datastoreItem xmlns:ds="http://schemas.openxmlformats.org/officeDocument/2006/customXml" ds:itemID="{902A38AD-F461-414A-8B29-505A436DB844}"/>
</file>

<file path=docProps/app.xml><?xml version="1.0" encoding="utf-8"?>
<Properties xmlns="http://schemas.openxmlformats.org/officeDocument/2006/extended-properties" xmlns:vt="http://schemas.openxmlformats.org/officeDocument/2006/docPropsVTypes">
  <Template>Normal</Template>
  <TotalTime>62</TotalTime>
  <Pages>54</Pages>
  <Words>13380</Words>
  <Characters>72245</Characters>
  <Application>Microsoft Office Word</Application>
  <DocSecurity>2</DocSecurity>
  <Lines>1944</Lines>
  <Paragraphs>654</Paragraphs>
  <ScaleCrop>false</ScaleCrop>
  <HeadingPairs>
    <vt:vector size="2" baseType="variant">
      <vt:variant>
        <vt:lpstr>Title</vt:lpstr>
      </vt:variant>
      <vt:variant>
        <vt:i4>1</vt:i4>
      </vt:variant>
    </vt:vector>
  </HeadingPairs>
  <TitlesOfParts>
    <vt:vector size="1" baseType="lpstr">
      <vt:lpstr/>
    </vt:vector>
  </TitlesOfParts>
  <Company>Jim Myers &amp; Sons</Company>
  <LinksUpToDate>false</LinksUpToDate>
  <CharactersWithSpaces>85046</CharactersWithSpaces>
  <SharedDoc>false</SharedDoc>
  <HLinks>
    <vt:vector size="336" baseType="variant">
      <vt:variant>
        <vt:i4>3145752</vt:i4>
      </vt:variant>
      <vt:variant>
        <vt:i4>321</vt:i4>
      </vt:variant>
      <vt:variant>
        <vt:i4>0</vt:i4>
      </vt:variant>
      <vt:variant>
        <vt:i4>5</vt:i4>
      </vt:variant>
      <vt:variant>
        <vt:lpwstr>mailto:AMP@jmsequipment.com</vt:lpwstr>
      </vt:variant>
      <vt:variant>
        <vt:lpwstr/>
      </vt:variant>
      <vt:variant>
        <vt:i4>2162690</vt:i4>
      </vt:variant>
      <vt:variant>
        <vt:i4>318</vt:i4>
      </vt:variant>
      <vt:variant>
        <vt:i4>0</vt:i4>
      </vt:variant>
      <vt:variant>
        <vt:i4>5</vt:i4>
      </vt:variant>
      <vt:variant>
        <vt:lpwstr>mailto:custsvc@jmsequipment.com</vt:lpwstr>
      </vt:variant>
      <vt:variant>
        <vt:lpwstr/>
      </vt:variant>
      <vt:variant>
        <vt:i4>1179698</vt:i4>
      </vt:variant>
      <vt:variant>
        <vt:i4>314</vt:i4>
      </vt:variant>
      <vt:variant>
        <vt:i4>0</vt:i4>
      </vt:variant>
      <vt:variant>
        <vt:i4>5</vt:i4>
      </vt:variant>
      <vt:variant>
        <vt:lpwstr/>
      </vt:variant>
      <vt:variant>
        <vt:lpwstr>_Toc143511151</vt:lpwstr>
      </vt:variant>
      <vt:variant>
        <vt:i4>1179698</vt:i4>
      </vt:variant>
      <vt:variant>
        <vt:i4>311</vt:i4>
      </vt:variant>
      <vt:variant>
        <vt:i4>0</vt:i4>
      </vt:variant>
      <vt:variant>
        <vt:i4>5</vt:i4>
      </vt:variant>
      <vt:variant>
        <vt:lpwstr/>
      </vt:variant>
      <vt:variant>
        <vt:lpwstr>_Toc143511150</vt:lpwstr>
      </vt:variant>
      <vt:variant>
        <vt:i4>1245234</vt:i4>
      </vt:variant>
      <vt:variant>
        <vt:i4>308</vt:i4>
      </vt:variant>
      <vt:variant>
        <vt:i4>0</vt:i4>
      </vt:variant>
      <vt:variant>
        <vt:i4>5</vt:i4>
      </vt:variant>
      <vt:variant>
        <vt:lpwstr/>
      </vt:variant>
      <vt:variant>
        <vt:lpwstr>_Toc143511149</vt:lpwstr>
      </vt:variant>
      <vt:variant>
        <vt:i4>1245234</vt:i4>
      </vt:variant>
      <vt:variant>
        <vt:i4>305</vt:i4>
      </vt:variant>
      <vt:variant>
        <vt:i4>0</vt:i4>
      </vt:variant>
      <vt:variant>
        <vt:i4>5</vt:i4>
      </vt:variant>
      <vt:variant>
        <vt:lpwstr/>
      </vt:variant>
      <vt:variant>
        <vt:lpwstr>_Toc143511148</vt:lpwstr>
      </vt:variant>
      <vt:variant>
        <vt:i4>1245234</vt:i4>
      </vt:variant>
      <vt:variant>
        <vt:i4>302</vt:i4>
      </vt:variant>
      <vt:variant>
        <vt:i4>0</vt:i4>
      </vt:variant>
      <vt:variant>
        <vt:i4>5</vt:i4>
      </vt:variant>
      <vt:variant>
        <vt:lpwstr/>
      </vt:variant>
      <vt:variant>
        <vt:lpwstr>_Toc143511147</vt:lpwstr>
      </vt:variant>
      <vt:variant>
        <vt:i4>1245234</vt:i4>
      </vt:variant>
      <vt:variant>
        <vt:i4>299</vt:i4>
      </vt:variant>
      <vt:variant>
        <vt:i4>0</vt:i4>
      </vt:variant>
      <vt:variant>
        <vt:i4>5</vt:i4>
      </vt:variant>
      <vt:variant>
        <vt:lpwstr/>
      </vt:variant>
      <vt:variant>
        <vt:lpwstr>_Toc143511146</vt:lpwstr>
      </vt:variant>
      <vt:variant>
        <vt:i4>1835066</vt:i4>
      </vt:variant>
      <vt:variant>
        <vt:i4>290</vt:i4>
      </vt:variant>
      <vt:variant>
        <vt:i4>0</vt:i4>
      </vt:variant>
      <vt:variant>
        <vt:i4>5</vt:i4>
      </vt:variant>
      <vt:variant>
        <vt:lpwstr/>
      </vt:variant>
      <vt:variant>
        <vt:lpwstr>_Toc143508829</vt:lpwstr>
      </vt:variant>
      <vt:variant>
        <vt:i4>1835066</vt:i4>
      </vt:variant>
      <vt:variant>
        <vt:i4>284</vt:i4>
      </vt:variant>
      <vt:variant>
        <vt:i4>0</vt:i4>
      </vt:variant>
      <vt:variant>
        <vt:i4>5</vt:i4>
      </vt:variant>
      <vt:variant>
        <vt:lpwstr/>
      </vt:variant>
      <vt:variant>
        <vt:lpwstr>_Toc143508828</vt:lpwstr>
      </vt:variant>
      <vt:variant>
        <vt:i4>1835066</vt:i4>
      </vt:variant>
      <vt:variant>
        <vt:i4>278</vt:i4>
      </vt:variant>
      <vt:variant>
        <vt:i4>0</vt:i4>
      </vt:variant>
      <vt:variant>
        <vt:i4>5</vt:i4>
      </vt:variant>
      <vt:variant>
        <vt:lpwstr/>
      </vt:variant>
      <vt:variant>
        <vt:lpwstr>_Toc143508827</vt:lpwstr>
      </vt:variant>
      <vt:variant>
        <vt:i4>1835066</vt:i4>
      </vt:variant>
      <vt:variant>
        <vt:i4>272</vt:i4>
      </vt:variant>
      <vt:variant>
        <vt:i4>0</vt:i4>
      </vt:variant>
      <vt:variant>
        <vt:i4>5</vt:i4>
      </vt:variant>
      <vt:variant>
        <vt:lpwstr/>
      </vt:variant>
      <vt:variant>
        <vt:lpwstr>_Toc143508826</vt:lpwstr>
      </vt:variant>
      <vt:variant>
        <vt:i4>1835066</vt:i4>
      </vt:variant>
      <vt:variant>
        <vt:i4>263</vt:i4>
      </vt:variant>
      <vt:variant>
        <vt:i4>0</vt:i4>
      </vt:variant>
      <vt:variant>
        <vt:i4>5</vt:i4>
      </vt:variant>
      <vt:variant>
        <vt:lpwstr/>
      </vt:variant>
      <vt:variant>
        <vt:lpwstr>_Toc143508825</vt:lpwstr>
      </vt:variant>
      <vt:variant>
        <vt:i4>1835066</vt:i4>
      </vt:variant>
      <vt:variant>
        <vt:i4>257</vt:i4>
      </vt:variant>
      <vt:variant>
        <vt:i4>0</vt:i4>
      </vt:variant>
      <vt:variant>
        <vt:i4>5</vt:i4>
      </vt:variant>
      <vt:variant>
        <vt:lpwstr/>
      </vt:variant>
      <vt:variant>
        <vt:lpwstr>_Toc143508824</vt:lpwstr>
      </vt:variant>
      <vt:variant>
        <vt:i4>1835066</vt:i4>
      </vt:variant>
      <vt:variant>
        <vt:i4>251</vt:i4>
      </vt:variant>
      <vt:variant>
        <vt:i4>0</vt:i4>
      </vt:variant>
      <vt:variant>
        <vt:i4>5</vt:i4>
      </vt:variant>
      <vt:variant>
        <vt:lpwstr/>
      </vt:variant>
      <vt:variant>
        <vt:lpwstr>_Toc143508823</vt:lpwstr>
      </vt:variant>
      <vt:variant>
        <vt:i4>1835066</vt:i4>
      </vt:variant>
      <vt:variant>
        <vt:i4>245</vt:i4>
      </vt:variant>
      <vt:variant>
        <vt:i4>0</vt:i4>
      </vt:variant>
      <vt:variant>
        <vt:i4>5</vt:i4>
      </vt:variant>
      <vt:variant>
        <vt:lpwstr/>
      </vt:variant>
      <vt:variant>
        <vt:lpwstr>_Toc143508822</vt:lpwstr>
      </vt:variant>
      <vt:variant>
        <vt:i4>1835066</vt:i4>
      </vt:variant>
      <vt:variant>
        <vt:i4>239</vt:i4>
      </vt:variant>
      <vt:variant>
        <vt:i4>0</vt:i4>
      </vt:variant>
      <vt:variant>
        <vt:i4>5</vt:i4>
      </vt:variant>
      <vt:variant>
        <vt:lpwstr/>
      </vt:variant>
      <vt:variant>
        <vt:lpwstr>_Toc143508821</vt:lpwstr>
      </vt:variant>
      <vt:variant>
        <vt:i4>1835066</vt:i4>
      </vt:variant>
      <vt:variant>
        <vt:i4>233</vt:i4>
      </vt:variant>
      <vt:variant>
        <vt:i4>0</vt:i4>
      </vt:variant>
      <vt:variant>
        <vt:i4>5</vt:i4>
      </vt:variant>
      <vt:variant>
        <vt:lpwstr/>
      </vt:variant>
      <vt:variant>
        <vt:lpwstr>_Toc143508820</vt:lpwstr>
      </vt:variant>
      <vt:variant>
        <vt:i4>2031674</vt:i4>
      </vt:variant>
      <vt:variant>
        <vt:i4>224</vt:i4>
      </vt:variant>
      <vt:variant>
        <vt:i4>0</vt:i4>
      </vt:variant>
      <vt:variant>
        <vt:i4>5</vt:i4>
      </vt:variant>
      <vt:variant>
        <vt:lpwstr/>
      </vt:variant>
      <vt:variant>
        <vt:lpwstr>_Toc143508819</vt:lpwstr>
      </vt:variant>
      <vt:variant>
        <vt:i4>2031674</vt:i4>
      </vt:variant>
      <vt:variant>
        <vt:i4>218</vt:i4>
      </vt:variant>
      <vt:variant>
        <vt:i4>0</vt:i4>
      </vt:variant>
      <vt:variant>
        <vt:i4>5</vt:i4>
      </vt:variant>
      <vt:variant>
        <vt:lpwstr/>
      </vt:variant>
      <vt:variant>
        <vt:lpwstr>_Toc143508818</vt:lpwstr>
      </vt:variant>
      <vt:variant>
        <vt:i4>2031674</vt:i4>
      </vt:variant>
      <vt:variant>
        <vt:i4>212</vt:i4>
      </vt:variant>
      <vt:variant>
        <vt:i4>0</vt:i4>
      </vt:variant>
      <vt:variant>
        <vt:i4>5</vt:i4>
      </vt:variant>
      <vt:variant>
        <vt:lpwstr/>
      </vt:variant>
      <vt:variant>
        <vt:lpwstr>_Toc143508817</vt:lpwstr>
      </vt:variant>
      <vt:variant>
        <vt:i4>2031674</vt:i4>
      </vt:variant>
      <vt:variant>
        <vt:i4>206</vt:i4>
      </vt:variant>
      <vt:variant>
        <vt:i4>0</vt:i4>
      </vt:variant>
      <vt:variant>
        <vt:i4>5</vt:i4>
      </vt:variant>
      <vt:variant>
        <vt:lpwstr/>
      </vt:variant>
      <vt:variant>
        <vt:lpwstr>_Toc143508816</vt:lpwstr>
      </vt:variant>
      <vt:variant>
        <vt:i4>2031674</vt:i4>
      </vt:variant>
      <vt:variant>
        <vt:i4>200</vt:i4>
      </vt:variant>
      <vt:variant>
        <vt:i4>0</vt:i4>
      </vt:variant>
      <vt:variant>
        <vt:i4>5</vt:i4>
      </vt:variant>
      <vt:variant>
        <vt:lpwstr/>
      </vt:variant>
      <vt:variant>
        <vt:lpwstr>_Toc143508815</vt:lpwstr>
      </vt:variant>
      <vt:variant>
        <vt:i4>2031674</vt:i4>
      </vt:variant>
      <vt:variant>
        <vt:i4>194</vt:i4>
      </vt:variant>
      <vt:variant>
        <vt:i4>0</vt:i4>
      </vt:variant>
      <vt:variant>
        <vt:i4>5</vt:i4>
      </vt:variant>
      <vt:variant>
        <vt:lpwstr/>
      </vt:variant>
      <vt:variant>
        <vt:lpwstr>_Toc143508814</vt:lpwstr>
      </vt:variant>
      <vt:variant>
        <vt:i4>2031674</vt:i4>
      </vt:variant>
      <vt:variant>
        <vt:i4>188</vt:i4>
      </vt:variant>
      <vt:variant>
        <vt:i4>0</vt:i4>
      </vt:variant>
      <vt:variant>
        <vt:i4>5</vt:i4>
      </vt:variant>
      <vt:variant>
        <vt:lpwstr/>
      </vt:variant>
      <vt:variant>
        <vt:lpwstr>_Toc143508813</vt:lpwstr>
      </vt:variant>
      <vt:variant>
        <vt:i4>2031674</vt:i4>
      </vt:variant>
      <vt:variant>
        <vt:i4>182</vt:i4>
      </vt:variant>
      <vt:variant>
        <vt:i4>0</vt:i4>
      </vt:variant>
      <vt:variant>
        <vt:i4>5</vt:i4>
      </vt:variant>
      <vt:variant>
        <vt:lpwstr/>
      </vt:variant>
      <vt:variant>
        <vt:lpwstr>_Toc143508812</vt:lpwstr>
      </vt:variant>
      <vt:variant>
        <vt:i4>2031674</vt:i4>
      </vt:variant>
      <vt:variant>
        <vt:i4>176</vt:i4>
      </vt:variant>
      <vt:variant>
        <vt:i4>0</vt:i4>
      </vt:variant>
      <vt:variant>
        <vt:i4>5</vt:i4>
      </vt:variant>
      <vt:variant>
        <vt:lpwstr/>
      </vt:variant>
      <vt:variant>
        <vt:lpwstr>_Toc143508811</vt:lpwstr>
      </vt:variant>
      <vt:variant>
        <vt:i4>2031674</vt:i4>
      </vt:variant>
      <vt:variant>
        <vt:i4>170</vt:i4>
      </vt:variant>
      <vt:variant>
        <vt:i4>0</vt:i4>
      </vt:variant>
      <vt:variant>
        <vt:i4>5</vt:i4>
      </vt:variant>
      <vt:variant>
        <vt:lpwstr/>
      </vt:variant>
      <vt:variant>
        <vt:lpwstr>_Toc143508810</vt:lpwstr>
      </vt:variant>
      <vt:variant>
        <vt:i4>1966138</vt:i4>
      </vt:variant>
      <vt:variant>
        <vt:i4>164</vt:i4>
      </vt:variant>
      <vt:variant>
        <vt:i4>0</vt:i4>
      </vt:variant>
      <vt:variant>
        <vt:i4>5</vt:i4>
      </vt:variant>
      <vt:variant>
        <vt:lpwstr/>
      </vt:variant>
      <vt:variant>
        <vt:lpwstr>_Toc143508809</vt:lpwstr>
      </vt:variant>
      <vt:variant>
        <vt:i4>1966138</vt:i4>
      </vt:variant>
      <vt:variant>
        <vt:i4>158</vt:i4>
      </vt:variant>
      <vt:variant>
        <vt:i4>0</vt:i4>
      </vt:variant>
      <vt:variant>
        <vt:i4>5</vt:i4>
      </vt:variant>
      <vt:variant>
        <vt:lpwstr/>
      </vt:variant>
      <vt:variant>
        <vt:lpwstr>_Toc143508808</vt:lpwstr>
      </vt:variant>
      <vt:variant>
        <vt:i4>1966138</vt:i4>
      </vt:variant>
      <vt:variant>
        <vt:i4>152</vt:i4>
      </vt:variant>
      <vt:variant>
        <vt:i4>0</vt:i4>
      </vt:variant>
      <vt:variant>
        <vt:i4>5</vt:i4>
      </vt:variant>
      <vt:variant>
        <vt:lpwstr/>
      </vt:variant>
      <vt:variant>
        <vt:lpwstr>_Toc143508807</vt:lpwstr>
      </vt:variant>
      <vt:variant>
        <vt:i4>1966138</vt:i4>
      </vt:variant>
      <vt:variant>
        <vt:i4>146</vt:i4>
      </vt:variant>
      <vt:variant>
        <vt:i4>0</vt:i4>
      </vt:variant>
      <vt:variant>
        <vt:i4>5</vt:i4>
      </vt:variant>
      <vt:variant>
        <vt:lpwstr/>
      </vt:variant>
      <vt:variant>
        <vt:lpwstr>_Toc143508806</vt:lpwstr>
      </vt:variant>
      <vt:variant>
        <vt:i4>1966138</vt:i4>
      </vt:variant>
      <vt:variant>
        <vt:i4>140</vt:i4>
      </vt:variant>
      <vt:variant>
        <vt:i4>0</vt:i4>
      </vt:variant>
      <vt:variant>
        <vt:i4>5</vt:i4>
      </vt:variant>
      <vt:variant>
        <vt:lpwstr/>
      </vt:variant>
      <vt:variant>
        <vt:lpwstr>_Toc143508805</vt:lpwstr>
      </vt:variant>
      <vt:variant>
        <vt:i4>1966138</vt:i4>
      </vt:variant>
      <vt:variant>
        <vt:i4>134</vt:i4>
      </vt:variant>
      <vt:variant>
        <vt:i4>0</vt:i4>
      </vt:variant>
      <vt:variant>
        <vt:i4>5</vt:i4>
      </vt:variant>
      <vt:variant>
        <vt:lpwstr/>
      </vt:variant>
      <vt:variant>
        <vt:lpwstr>_Toc143508804</vt:lpwstr>
      </vt:variant>
      <vt:variant>
        <vt:i4>1966138</vt:i4>
      </vt:variant>
      <vt:variant>
        <vt:i4>128</vt:i4>
      </vt:variant>
      <vt:variant>
        <vt:i4>0</vt:i4>
      </vt:variant>
      <vt:variant>
        <vt:i4>5</vt:i4>
      </vt:variant>
      <vt:variant>
        <vt:lpwstr/>
      </vt:variant>
      <vt:variant>
        <vt:lpwstr>_Toc143508803</vt:lpwstr>
      </vt:variant>
      <vt:variant>
        <vt:i4>1966138</vt:i4>
      </vt:variant>
      <vt:variant>
        <vt:i4>122</vt:i4>
      </vt:variant>
      <vt:variant>
        <vt:i4>0</vt:i4>
      </vt:variant>
      <vt:variant>
        <vt:i4>5</vt:i4>
      </vt:variant>
      <vt:variant>
        <vt:lpwstr/>
      </vt:variant>
      <vt:variant>
        <vt:lpwstr>_Toc143508802</vt:lpwstr>
      </vt:variant>
      <vt:variant>
        <vt:i4>1966138</vt:i4>
      </vt:variant>
      <vt:variant>
        <vt:i4>116</vt:i4>
      </vt:variant>
      <vt:variant>
        <vt:i4>0</vt:i4>
      </vt:variant>
      <vt:variant>
        <vt:i4>5</vt:i4>
      </vt:variant>
      <vt:variant>
        <vt:lpwstr/>
      </vt:variant>
      <vt:variant>
        <vt:lpwstr>_Toc143508801</vt:lpwstr>
      </vt:variant>
      <vt:variant>
        <vt:i4>1966138</vt:i4>
      </vt:variant>
      <vt:variant>
        <vt:i4>110</vt:i4>
      </vt:variant>
      <vt:variant>
        <vt:i4>0</vt:i4>
      </vt:variant>
      <vt:variant>
        <vt:i4>5</vt:i4>
      </vt:variant>
      <vt:variant>
        <vt:lpwstr/>
      </vt:variant>
      <vt:variant>
        <vt:lpwstr>_Toc143508800</vt:lpwstr>
      </vt:variant>
      <vt:variant>
        <vt:i4>1507381</vt:i4>
      </vt:variant>
      <vt:variant>
        <vt:i4>104</vt:i4>
      </vt:variant>
      <vt:variant>
        <vt:i4>0</vt:i4>
      </vt:variant>
      <vt:variant>
        <vt:i4>5</vt:i4>
      </vt:variant>
      <vt:variant>
        <vt:lpwstr/>
      </vt:variant>
      <vt:variant>
        <vt:lpwstr>_Toc143508799</vt:lpwstr>
      </vt:variant>
      <vt:variant>
        <vt:i4>1507381</vt:i4>
      </vt:variant>
      <vt:variant>
        <vt:i4>98</vt:i4>
      </vt:variant>
      <vt:variant>
        <vt:i4>0</vt:i4>
      </vt:variant>
      <vt:variant>
        <vt:i4>5</vt:i4>
      </vt:variant>
      <vt:variant>
        <vt:lpwstr/>
      </vt:variant>
      <vt:variant>
        <vt:lpwstr>_Toc143508798</vt:lpwstr>
      </vt:variant>
      <vt:variant>
        <vt:i4>1507381</vt:i4>
      </vt:variant>
      <vt:variant>
        <vt:i4>92</vt:i4>
      </vt:variant>
      <vt:variant>
        <vt:i4>0</vt:i4>
      </vt:variant>
      <vt:variant>
        <vt:i4>5</vt:i4>
      </vt:variant>
      <vt:variant>
        <vt:lpwstr/>
      </vt:variant>
      <vt:variant>
        <vt:lpwstr>_Toc143508797</vt:lpwstr>
      </vt:variant>
      <vt:variant>
        <vt:i4>1507381</vt:i4>
      </vt:variant>
      <vt:variant>
        <vt:i4>86</vt:i4>
      </vt:variant>
      <vt:variant>
        <vt:i4>0</vt:i4>
      </vt:variant>
      <vt:variant>
        <vt:i4>5</vt:i4>
      </vt:variant>
      <vt:variant>
        <vt:lpwstr/>
      </vt:variant>
      <vt:variant>
        <vt:lpwstr>_Toc143508796</vt:lpwstr>
      </vt:variant>
      <vt:variant>
        <vt:i4>1507381</vt:i4>
      </vt:variant>
      <vt:variant>
        <vt:i4>80</vt:i4>
      </vt:variant>
      <vt:variant>
        <vt:i4>0</vt:i4>
      </vt:variant>
      <vt:variant>
        <vt:i4>5</vt:i4>
      </vt:variant>
      <vt:variant>
        <vt:lpwstr/>
      </vt:variant>
      <vt:variant>
        <vt:lpwstr>_Toc143508795</vt:lpwstr>
      </vt:variant>
      <vt:variant>
        <vt:i4>1507381</vt:i4>
      </vt:variant>
      <vt:variant>
        <vt:i4>74</vt:i4>
      </vt:variant>
      <vt:variant>
        <vt:i4>0</vt:i4>
      </vt:variant>
      <vt:variant>
        <vt:i4>5</vt:i4>
      </vt:variant>
      <vt:variant>
        <vt:lpwstr/>
      </vt:variant>
      <vt:variant>
        <vt:lpwstr>_Toc143508794</vt:lpwstr>
      </vt:variant>
      <vt:variant>
        <vt:i4>1507381</vt:i4>
      </vt:variant>
      <vt:variant>
        <vt:i4>68</vt:i4>
      </vt:variant>
      <vt:variant>
        <vt:i4>0</vt:i4>
      </vt:variant>
      <vt:variant>
        <vt:i4>5</vt:i4>
      </vt:variant>
      <vt:variant>
        <vt:lpwstr/>
      </vt:variant>
      <vt:variant>
        <vt:lpwstr>_Toc143508793</vt:lpwstr>
      </vt:variant>
      <vt:variant>
        <vt:i4>1507381</vt:i4>
      </vt:variant>
      <vt:variant>
        <vt:i4>62</vt:i4>
      </vt:variant>
      <vt:variant>
        <vt:i4>0</vt:i4>
      </vt:variant>
      <vt:variant>
        <vt:i4>5</vt:i4>
      </vt:variant>
      <vt:variant>
        <vt:lpwstr/>
      </vt:variant>
      <vt:variant>
        <vt:lpwstr>_Toc143508792</vt:lpwstr>
      </vt:variant>
      <vt:variant>
        <vt:i4>1507381</vt:i4>
      </vt:variant>
      <vt:variant>
        <vt:i4>56</vt:i4>
      </vt:variant>
      <vt:variant>
        <vt:i4>0</vt:i4>
      </vt:variant>
      <vt:variant>
        <vt:i4>5</vt:i4>
      </vt:variant>
      <vt:variant>
        <vt:lpwstr/>
      </vt:variant>
      <vt:variant>
        <vt:lpwstr>_Toc143508791</vt:lpwstr>
      </vt:variant>
      <vt:variant>
        <vt:i4>1507381</vt:i4>
      </vt:variant>
      <vt:variant>
        <vt:i4>50</vt:i4>
      </vt:variant>
      <vt:variant>
        <vt:i4>0</vt:i4>
      </vt:variant>
      <vt:variant>
        <vt:i4>5</vt:i4>
      </vt:variant>
      <vt:variant>
        <vt:lpwstr/>
      </vt:variant>
      <vt:variant>
        <vt:lpwstr>_Toc143508790</vt:lpwstr>
      </vt:variant>
      <vt:variant>
        <vt:i4>1441845</vt:i4>
      </vt:variant>
      <vt:variant>
        <vt:i4>44</vt:i4>
      </vt:variant>
      <vt:variant>
        <vt:i4>0</vt:i4>
      </vt:variant>
      <vt:variant>
        <vt:i4>5</vt:i4>
      </vt:variant>
      <vt:variant>
        <vt:lpwstr/>
      </vt:variant>
      <vt:variant>
        <vt:lpwstr>_Toc143508789</vt:lpwstr>
      </vt:variant>
      <vt:variant>
        <vt:i4>1441845</vt:i4>
      </vt:variant>
      <vt:variant>
        <vt:i4>38</vt:i4>
      </vt:variant>
      <vt:variant>
        <vt:i4>0</vt:i4>
      </vt:variant>
      <vt:variant>
        <vt:i4>5</vt:i4>
      </vt:variant>
      <vt:variant>
        <vt:lpwstr/>
      </vt:variant>
      <vt:variant>
        <vt:lpwstr>_Toc143508788</vt:lpwstr>
      </vt:variant>
      <vt:variant>
        <vt:i4>1441845</vt:i4>
      </vt:variant>
      <vt:variant>
        <vt:i4>32</vt:i4>
      </vt:variant>
      <vt:variant>
        <vt:i4>0</vt:i4>
      </vt:variant>
      <vt:variant>
        <vt:i4>5</vt:i4>
      </vt:variant>
      <vt:variant>
        <vt:lpwstr/>
      </vt:variant>
      <vt:variant>
        <vt:lpwstr>_Toc143508787</vt:lpwstr>
      </vt:variant>
      <vt:variant>
        <vt:i4>1441845</vt:i4>
      </vt:variant>
      <vt:variant>
        <vt:i4>26</vt:i4>
      </vt:variant>
      <vt:variant>
        <vt:i4>0</vt:i4>
      </vt:variant>
      <vt:variant>
        <vt:i4>5</vt:i4>
      </vt:variant>
      <vt:variant>
        <vt:lpwstr/>
      </vt:variant>
      <vt:variant>
        <vt:lpwstr>_Toc143508786</vt:lpwstr>
      </vt:variant>
      <vt:variant>
        <vt:i4>1441845</vt:i4>
      </vt:variant>
      <vt:variant>
        <vt:i4>20</vt:i4>
      </vt:variant>
      <vt:variant>
        <vt:i4>0</vt:i4>
      </vt:variant>
      <vt:variant>
        <vt:i4>5</vt:i4>
      </vt:variant>
      <vt:variant>
        <vt:lpwstr/>
      </vt:variant>
      <vt:variant>
        <vt:lpwstr>_Toc143508785</vt:lpwstr>
      </vt:variant>
      <vt:variant>
        <vt:i4>1441845</vt:i4>
      </vt:variant>
      <vt:variant>
        <vt:i4>14</vt:i4>
      </vt:variant>
      <vt:variant>
        <vt:i4>0</vt:i4>
      </vt:variant>
      <vt:variant>
        <vt:i4>5</vt:i4>
      </vt:variant>
      <vt:variant>
        <vt:lpwstr/>
      </vt:variant>
      <vt:variant>
        <vt:lpwstr>_Toc143508784</vt:lpwstr>
      </vt:variant>
      <vt:variant>
        <vt:i4>1441845</vt:i4>
      </vt:variant>
      <vt:variant>
        <vt:i4>8</vt:i4>
      </vt:variant>
      <vt:variant>
        <vt:i4>0</vt:i4>
      </vt:variant>
      <vt:variant>
        <vt:i4>5</vt:i4>
      </vt:variant>
      <vt:variant>
        <vt:lpwstr/>
      </vt:variant>
      <vt:variant>
        <vt:lpwstr>_Toc143508783</vt:lpwstr>
      </vt:variant>
      <vt:variant>
        <vt:i4>1441845</vt:i4>
      </vt:variant>
      <vt:variant>
        <vt:i4>2</vt:i4>
      </vt:variant>
      <vt:variant>
        <vt:i4>0</vt:i4>
      </vt:variant>
      <vt:variant>
        <vt:i4>5</vt:i4>
      </vt:variant>
      <vt:variant>
        <vt:lpwstr/>
      </vt:variant>
      <vt:variant>
        <vt:lpwstr>_Toc143508782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Myers &amp; Sons</dc:creator>
  <cp:keywords/>
  <cp:lastModifiedBy>Rachel Nesman</cp:lastModifiedBy>
  <cp:revision>51</cp:revision>
  <cp:lastPrinted>2020-01-27T13:29:00Z</cp:lastPrinted>
  <dcterms:created xsi:type="dcterms:W3CDTF">2024-07-09T13:01:00Z</dcterms:created>
  <dcterms:modified xsi:type="dcterms:W3CDTF">2026-01-26T18:35:00Z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0x0101001AC53239E4176E44AD6060FD811E2179</vt:lpwstr>
  </property>
  <property fmtid="{D5CDD505-2E9C-101B-9397-08002B2CF9AE}" pid="3" name="MediaServiceImageTags">
    <vt:lpwstr/>
  </property>
  <property fmtid="{D5CDD505-2E9C-101B-9397-08002B2CF9AE}" pid="4" name="Order">
    <vt:r8>1280500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