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4410" w14:textId="77777777" w:rsidR="001E554C" w:rsidRPr="003570CC" w:rsidRDefault="001E554C" w:rsidP="003570CC">
      <w:pPr>
        <w:pStyle w:val="JMSTitleLine2"/>
        <w:rPr>
          <w:rFonts w:ascii="Franklin Gothic Medium" w:hAnsi="Franklin Gothic Medium"/>
          <w:noProof/>
          <w:color w:val="2F5496" w:themeColor="accent1" w:themeShade="BF"/>
          <w:sz w:val="56"/>
          <w:szCs w:val="56"/>
        </w:rPr>
      </w:pPr>
    </w:p>
    <w:p w14:paraId="1A4B1B5C" w14:textId="2B64677B" w:rsidR="005C1BB5" w:rsidRPr="00FD15DD" w:rsidRDefault="003570CC" w:rsidP="003570CC">
      <w:pPr>
        <w:jc w:val="center"/>
        <w:rPr>
          <w:sz w:val="40"/>
          <w:szCs w:val="40"/>
        </w:rPr>
      </w:pPr>
      <w:r>
        <w:rPr>
          <w:noProof/>
        </w:rPr>
        <w:drawing>
          <wp:inline distT="0" distB="0" distL="0" distR="0" wp14:anchorId="45E2AF67" wp14:editId="230CF76E">
            <wp:extent cx="4360793" cy="1371600"/>
            <wp:effectExtent l="0" t="0" r="0" b="0"/>
            <wp:docPr id="1870905808" name="Picture 187090580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0020"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0793" cy="1371600"/>
                    </a:xfrm>
                    <a:prstGeom prst="rect">
                      <a:avLst/>
                    </a:prstGeom>
                  </pic:spPr>
                </pic:pic>
              </a:graphicData>
            </a:graphic>
          </wp:inline>
        </w:drawing>
      </w:r>
    </w:p>
    <w:p w14:paraId="4D633D4A" w14:textId="77777777" w:rsidR="003570CC" w:rsidRDefault="003570CC" w:rsidP="00992626">
      <w:pPr>
        <w:pStyle w:val="JMSTitleLine2"/>
        <w:rPr>
          <w:rFonts w:ascii="Franklin Gothic Medium" w:hAnsi="Franklin Gothic Medium"/>
          <w:noProof/>
          <w:color w:val="2F5496" w:themeColor="accent1" w:themeShade="BF"/>
          <w:sz w:val="56"/>
          <w:szCs w:val="56"/>
        </w:rPr>
      </w:pPr>
    </w:p>
    <w:p w14:paraId="4AB27B68" w14:textId="2F6EEC12" w:rsidR="001E554C" w:rsidRDefault="001E554C" w:rsidP="00992626">
      <w:pPr>
        <w:pStyle w:val="JMSTitleLine2"/>
        <w:rPr>
          <w:rFonts w:ascii="Franklin Gothic Medium" w:hAnsi="Franklin Gothic Medium"/>
          <w:noProof/>
          <w:color w:val="2F5496" w:themeColor="accent1" w:themeShade="BF"/>
          <w:sz w:val="56"/>
          <w:szCs w:val="56"/>
        </w:rPr>
      </w:pPr>
      <w:r>
        <w:rPr>
          <w:rFonts w:ascii="Franklin Gothic Medium" w:hAnsi="Franklin Gothic Medium"/>
          <w:noProof/>
          <w:color w:val="2F5496" w:themeColor="accent1" w:themeShade="BF"/>
          <w:sz w:val="56"/>
          <w:szCs w:val="56"/>
        </w:rPr>
        <w:t>Bio-SCREW</w:t>
      </w:r>
      <w:r w:rsidR="000E19F5">
        <w:rPr>
          <w:rFonts w:ascii="Franklin Gothic Medium" w:hAnsi="Franklin Gothic Medium"/>
          <w:noProof/>
          <w:color w:val="2F5496" w:themeColor="accent1" w:themeShade="BF"/>
          <w:sz w:val="56"/>
          <w:szCs w:val="56"/>
        </w:rPr>
        <w:t xml:space="preserve"> (Shafted)</w:t>
      </w:r>
    </w:p>
    <w:p w14:paraId="21BA98A3" w14:textId="168A1774" w:rsidR="00A23FE0" w:rsidRPr="00992626" w:rsidRDefault="00992626" w:rsidP="00992626">
      <w:pPr>
        <w:pStyle w:val="JMSTitleLine2"/>
        <w:rPr>
          <w:highlight w:val="yellow"/>
        </w:rPr>
      </w:pPr>
      <w:r w:rsidRPr="00992626">
        <w:rPr>
          <w:highlight w:val="yellow"/>
        </w:rPr>
        <w:t xml:space="preserve">Tag </w:t>
      </w:r>
      <w:commentRangeStart w:id="0"/>
      <w:r w:rsidRPr="00992626">
        <w:rPr>
          <w:highlight w:val="yellow"/>
        </w:rPr>
        <w:t>Number/Serial Number</w:t>
      </w:r>
      <w:r>
        <w:rPr>
          <w:highlight w:val="yellow"/>
        </w:rPr>
        <w:t xml:space="preserve">/Customer Provided </w:t>
      </w:r>
      <w:commentRangeEnd w:id="0"/>
      <w:r w:rsidR="001D5F6C">
        <w:rPr>
          <w:rStyle w:val="CommentReference"/>
          <w:rFonts w:ascii="Times New Roman" w:hAnsi="Times New Roman"/>
        </w:rPr>
        <w:commentReference w:id="0"/>
      </w:r>
      <w:r>
        <w:rPr>
          <w:highlight w:val="yellow"/>
        </w:rPr>
        <w:t>#</w:t>
      </w:r>
    </w:p>
    <w:p w14:paraId="4741EDBB" w14:textId="77777777" w:rsidR="00A23FE0" w:rsidRPr="0094083B" w:rsidRDefault="00A23FE0" w:rsidP="0094083B">
      <w:pPr>
        <w:jc w:val="center"/>
        <w:rPr>
          <w:i/>
          <w:color w:val="2F5496" w:themeColor="accent1" w:themeShade="BF"/>
          <w:sz w:val="56"/>
          <w:szCs w:val="56"/>
        </w:rPr>
      </w:pPr>
    </w:p>
    <w:p w14:paraId="4E65606E" w14:textId="51BAC6EA" w:rsidR="00184DC1" w:rsidRPr="0094083B" w:rsidRDefault="003A6942" w:rsidP="0094083B">
      <w:pPr>
        <w:pStyle w:val="JMSTitle"/>
        <w:rPr>
          <w:rFonts w:ascii="Times New Roman" w:hAnsi="Times New Roman"/>
        </w:rPr>
      </w:pPr>
      <w:r w:rsidRPr="0094083B">
        <w:t>Operations and Maintenance Manual</w:t>
      </w:r>
    </w:p>
    <w:p w14:paraId="22313BCC" w14:textId="77777777" w:rsidR="00DA468E" w:rsidRDefault="00DA468E" w:rsidP="00C56065">
      <w:pPr>
        <w:jc w:val="center"/>
      </w:pPr>
    </w:p>
    <w:p w14:paraId="26760354" w14:textId="77777777" w:rsidR="001725E6" w:rsidRDefault="001725E6" w:rsidP="00C56065">
      <w:pPr>
        <w:jc w:val="center"/>
      </w:pPr>
    </w:p>
    <w:p w14:paraId="24D5FCA1" w14:textId="78523DE5"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PLANT NAME</w:t>
      </w:r>
    </w:p>
    <w:p w14:paraId="3540772E" w14:textId="77777777" w:rsidR="001725E6" w:rsidRPr="0094083B" w:rsidRDefault="001725E6" w:rsidP="00BE20CC">
      <w:pPr>
        <w:jc w:val="center"/>
        <w:rPr>
          <w:rFonts w:ascii="Franklin Gothic Book" w:hAnsi="Franklin Gothic Book"/>
          <w:sz w:val="40"/>
          <w:szCs w:val="40"/>
        </w:rPr>
      </w:pPr>
    </w:p>
    <w:p w14:paraId="2356A7D1" w14:textId="4FF06435"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LOCATION</w:t>
      </w:r>
    </w:p>
    <w:p w14:paraId="264E82C5" w14:textId="77777777" w:rsidR="00A435F9" w:rsidRDefault="00A435F9" w:rsidP="00A435F9">
      <w:pPr>
        <w:jc w:val="center"/>
        <w:rPr>
          <w:rFonts w:ascii="Franklin Gothic Book" w:hAnsi="Franklin Gothic Book"/>
          <w:sz w:val="40"/>
          <w:szCs w:val="40"/>
        </w:rPr>
      </w:pPr>
    </w:p>
    <w:p w14:paraId="2CFB7D29" w14:textId="77777777" w:rsidR="00A435F9" w:rsidRDefault="00A435F9" w:rsidP="00A435F9">
      <w:pPr>
        <w:jc w:val="center"/>
        <w:rPr>
          <w:rFonts w:ascii="Franklin Gothic Book" w:hAnsi="Franklin Gothic Book"/>
          <w:sz w:val="40"/>
          <w:szCs w:val="40"/>
        </w:rPr>
      </w:pPr>
      <w:r>
        <w:rPr>
          <w:rFonts w:ascii="Franklin Gothic Book" w:hAnsi="Franklin Gothic Book"/>
          <w:sz w:val="40"/>
          <w:szCs w:val="40"/>
        </w:rPr>
        <w:t xml:space="preserve">Specification Section </w:t>
      </w:r>
      <w:r w:rsidRPr="002A6816">
        <w:rPr>
          <w:rFonts w:ascii="Franklin Gothic Book" w:hAnsi="Franklin Gothic Book"/>
          <w:sz w:val="40"/>
          <w:szCs w:val="40"/>
          <w:highlight w:val="yellow"/>
        </w:rPr>
        <w:t>XX XX XX</w:t>
      </w:r>
    </w:p>
    <w:p w14:paraId="46FD4D35" w14:textId="77777777" w:rsidR="00A435F9" w:rsidRDefault="00A435F9" w:rsidP="00A435F9">
      <w:pPr>
        <w:jc w:val="center"/>
        <w:rPr>
          <w:rFonts w:ascii="Franklin Gothic Book" w:hAnsi="Franklin Gothic Book"/>
          <w:sz w:val="40"/>
          <w:szCs w:val="40"/>
        </w:rPr>
      </w:pPr>
    </w:p>
    <w:p w14:paraId="7E87D6BF" w14:textId="7EDF7EF8" w:rsidR="00A435F9" w:rsidRDefault="00B52A6E" w:rsidP="00A435F9">
      <w:pPr>
        <w:jc w:val="center"/>
        <w:rPr>
          <w:rFonts w:ascii="Franklin Gothic Book" w:hAnsi="Franklin Gothic Book"/>
          <w:sz w:val="40"/>
          <w:szCs w:val="40"/>
        </w:rPr>
      </w:pPr>
      <w:r>
        <w:rPr>
          <w:rFonts w:ascii="Franklin Gothic Book" w:hAnsi="Franklin Gothic Book"/>
          <w:sz w:val="40"/>
          <w:szCs w:val="40"/>
        </w:rPr>
        <w:t xml:space="preserve">Engineer of Record: </w:t>
      </w:r>
      <w:r w:rsidRPr="00B52A6E">
        <w:rPr>
          <w:rFonts w:ascii="Franklin Gothic Book" w:hAnsi="Franklin Gothic Book"/>
          <w:sz w:val="40"/>
          <w:szCs w:val="40"/>
          <w:highlight w:val="yellow"/>
        </w:rPr>
        <w:t>XXXX</w:t>
      </w:r>
    </w:p>
    <w:p w14:paraId="3C465E30" w14:textId="77777777" w:rsidR="00A435F9" w:rsidRDefault="00A435F9" w:rsidP="00A435F9">
      <w:pPr>
        <w:jc w:val="center"/>
        <w:rPr>
          <w:rFonts w:ascii="Franklin Gothic Book" w:hAnsi="Franklin Gothic Book"/>
          <w:sz w:val="40"/>
          <w:szCs w:val="40"/>
        </w:rPr>
      </w:pPr>
    </w:p>
    <w:p w14:paraId="713D4032" w14:textId="77777777" w:rsidR="00A435F9" w:rsidRDefault="00A435F9" w:rsidP="00A435F9">
      <w:pPr>
        <w:jc w:val="center"/>
        <w:rPr>
          <w:rFonts w:ascii="Franklin Gothic Book" w:hAnsi="Franklin Gothic Book"/>
          <w:sz w:val="40"/>
          <w:szCs w:val="40"/>
        </w:rPr>
      </w:pPr>
    </w:p>
    <w:p w14:paraId="51B70CFC" w14:textId="77777777" w:rsidR="00731622" w:rsidRDefault="00731622" w:rsidP="00A435F9">
      <w:pPr>
        <w:jc w:val="center"/>
        <w:rPr>
          <w:rFonts w:ascii="Franklin Gothic Book" w:hAnsi="Franklin Gothic Book"/>
          <w:sz w:val="40"/>
          <w:szCs w:val="40"/>
        </w:rPr>
        <w:sectPr w:rsidR="00731622" w:rsidSect="00333075">
          <w:headerReference w:type="default" r:id="rId16"/>
          <w:footerReference w:type="even" r:id="rId17"/>
          <w:footerReference w:type="default" r:id="rId18"/>
          <w:headerReference w:type="first" r:id="rId19"/>
          <w:footerReference w:type="first" r:id="rId20"/>
          <w:pgSz w:w="12240" w:h="15840" w:code="32767"/>
          <w:pgMar w:top="2284" w:right="1440" w:bottom="1440" w:left="1440" w:header="864" w:footer="720" w:gutter="0"/>
          <w:cols w:space="720"/>
          <w:titlePg/>
          <w:docGrid w:linePitch="326"/>
        </w:sectPr>
      </w:pPr>
    </w:p>
    <w:p w14:paraId="2EB4A6A5" w14:textId="77777777" w:rsidR="001E554C" w:rsidRDefault="001E554C" w:rsidP="00A435F9">
      <w:pPr>
        <w:jc w:val="center"/>
        <w:rPr>
          <w:rFonts w:ascii="Franklin Gothic Book" w:hAnsi="Franklin Gothic Book"/>
          <w:sz w:val="40"/>
          <w:szCs w:val="40"/>
        </w:rPr>
      </w:pPr>
    </w:p>
    <w:p w14:paraId="5DEB4A11" w14:textId="77777777" w:rsidR="00A435F9" w:rsidRPr="0094083B" w:rsidRDefault="00A435F9" w:rsidP="00A435F9">
      <w:pPr>
        <w:jc w:val="center"/>
        <w:rPr>
          <w:rFonts w:ascii="Franklin Gothic Book" w:hAnsi="Franklin Gothic Book"/>
          <w:sz w:val="40"/>
          <w:szCs w:val="40"/>
        </w:rPr>
      </w:pPr>
      <w:r>
        <w:rPr>
          <w:rFonts w:ascii="Franklin Gothic Book" w:hAnsi="Franklin Gothic Book"/>
          <w:sz w:val="40"/>
          <w:szCs w:val="40"/>
        </w:rPr>
        <w:t xml:space="preserve">Revision </w:t>
      </w:r>
      <w:r w:rsidRPr="005F78AB">
        <w:rPr>
          <w:rFonts w:ascii="Franklin Gothic Book" w:hAnsi="Franklin Gothic Book"/>
          <w:sz w:val="40"/>
          <w:szCs w:val="40"/>
          <w:highlight w:val="yellow"/>
        </w:rPr>
        <w:t>X</w:t>
      </w:r>
    </w:p>
    <w:p w14:paraId="4185C15B" w14:textId="672D7950" w:rsidR="00630F7A" w:rsidRPr="00236319" w:rsidRDefault="00A435F9" w:rsidP="00A435F9">
      <w:pPr>
        <w:jc w:val="center"/>
        <w:rPr>
          <w:rFonts w:ascii="Franklin Gothic Book" w:hAnsi="Franklin Gothic Book"/>
          <w:sz w:val="40"/>
          <w:szCs w:val="40"/>
        </w:rPr>
      </w:pPr>
      <w:r w:rsidRPr="0094083B">
        <w:rPr>
          <w:rFonts w:ascii="Franklin Gothic Book" w:hAnsi="Franklin Gothic Book"/>
          <w:sz w:val="40"/>
          <w:szCs w:val="40"/>
          <w:highlight w:val="yellow"/>
        </w:rPr>
        <w:t>MONTH YEAR</w:t>
      </w:r>
      <w:r w:rsidRPr="009418D4">
        <w:t xml:space="preserve"> </w:t>
      </w:r>
      <w:r w:rsidR="00630F7A" w:rsidRPr="009418D4">
        <w:br w:type="page"/>
      </w:r>
    </w:p>
    <w:sdt>
      <w:sdtPr>
        <w:rPr>
          <w:bCs/>
        </w:rPr>
        <w:id w:val="-1219200374"/>
        <w:docPartObj>
          <w:docPartGallery w:val="Table of Contents"/>
          <w:docPartUnique/>
        </w:docPartObj>
      </w:sdtPr>
      <w:sdtEndPr>
        <w:rPr>
          <w:b/>
          <w:bCs w:val="0"/>
          <w:noProof/>
        </w:rPr>
      </w:sdtEndPr>
      <w:sdtContent>
        <w:p w14:paraId="05161074" w14:textId="77777777" w:rsidR="000A556B" w:rsidRPr="00E6486B" w:rsidRDefault="000A556B" w:rsidP="00D50585">
          <w:pPr>
            <w:rPr>
              <w:rStyle w:val="Heading1Char"/>
            </w:rPr>
          </w:pPr>
          <w:r w:rsidRPr="00E6486B">
            <w:rPr>
              <w:rStyle w:val="Heading1Char"/>
            </w:rPr>
            <w:t>Table of Contents</w:t>
          </w:r>
        </w:p>
        <w:p w14:paraId="66C434D2" w14:textId="7175C550" w:rsidR="007442A0" w:rsidRDefault="000A556B">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64672961" w:history="1">
            <w:r w:rsidR="007442A0" w:rsidRPr="00E769E3">
              <w:rPr>
                <w:rStyle w:val="Hyperlink"/>
                <w:noProof/>
              </w:rPr>
              <w:t>Contact Information</w:t>
            </w:r>
            <w:r w:rsidR="007442A0">
              <w:rPr>
                <w:noProof/>
                <w:webHidden/>
              </w:rPr>
              <w:tab/>
            </w:r>
            <w:r w:rsidR="007442A0">
              <w:rPr>
                <w:noProof/>
                <w:webHidden/>
              </w:rPr>
              <w:fldChar w:fldCharType="begin"/>
            </w:r>
            <w:r w:rsidR="007442A0">
              <w:rPr>
                <w:noProof/>
                <w:webHidden/>
              </w:rPr>
              <w:instrText xml:space="preserve"> PAGEREF _Toc164672961 \h </w:instrText>
            </w:r>
            <w:r w:rsidR="007442A0">
              <w:rPr>
                <w:noProof/>
                <w:webHidden/>
              </w:rPr>
            </w:r>
            <w:r w:rsidR="007442A0">
              <w:rPr>
                <w:noProof/>
                <w:webHidden/>
              </w:rPr>
              <w:fldChar w:fldCharType="separate"/>
            </w:r>
            <w:r w:rsidR="007442A0">
              <w:rPr>
                <w:noProof/>
                <w:webHidden/>
              </w:rPr>
              <w:t>4</w:t>
            </w:r>
            <w:r w:rsidR="007442A0">
              <w:rPr>
                <w:noProof/>
                <w:webHidden/>
              </w:rPr>
              <w:fldChar w:fldCharType="end"/>
            </w:r>
          </w:hyperlink>
        </w:p>
        <w:p w14:paraId="102B3B60" w14:textId="736B352C" w:rsidR="007442A0" w:rsidRDefault="007442A0">
          <w:pPr>
            <w:pStyle w:val="TOC1"/>
            <w:tabs>
              <w:tab w:val="left" w:pos="480"/>
            </w:tabs>
            <w:rPr>
              <w:rFonts w:eastAsiaTheme="minorEastAsia" w:cstheme="minorBidi"/>
              <w:b w:val="0"/>
              <w:bCs w:val="0"/>
              <w:caps w:val="0"/>
              <w:noProof/>
              <w:kern w:val="2"/>
              <w:sz w:val="24"/>
              <w:szCs w:val="24"/>
              <w14:ligatures w14:val="standardContextual"/>
            </w:rPr>
          </w:pPr>
          <w:hyperlink w:anchor="_Toc164672962" w:history="1">
            <w:r w:rsidRPr="00E769E3">
              <w:rPr>
                <w:rStyle w:val="Hyperlink"/>
                <w:noProof/>
              </w:rPr>
              <w:t>1.</w:t>
            </w:r>
            <w:r>
              <w:rPr>
                <w:rFonts w:eastAsiaTheme="minorEastAsia" w:cstheme="minorBidi"/>
                <w:b w:val="0"/>
                <w:bCs w:val="0"/>
                <w:caps w:val="0"/>
                <w:noProof/>
                <w:kern w:val="2"/>
                <w:sz w:val="24"/>
                <w:szCs w:val="24"/>
                <w14:ligatures w14:val="standardContextual"/>
              </w:rPr>
              <w:tab/>
            </w:r>
            <w:r w:rsidRPr="00E769E3">
              <w:rPr>
                <w:rStyle w:val="Hyperlink"/>
                <w:noProof/>
              </w:rPr>
              <w:t>Scope of Supply</w:t>
            </w:r>
            <w:r>
              <w:rPr>
                <w:noProof/>
                <w:webHidden/>
              </w:rPr>
              <w:tab/>
            </w:r>
            <w:r>
              <w:rPr>
                <w:noProof/>
                <w:webHidden/>
              </w:rPr>
              <w:fldChar w:fldCharType="begin"/>
            </w:r>
            <w:r>
              <w:rPr>
                <w:noProof/>
                <w:webHidden/>
              </w:rPr>
              <w:instrText xml:space="preserve"> PAGEREF _Toc164672962 \h </w:instrText>
            </w:r>
            <w:r>
              <w:rPr>
                <w:noProof/>
                <w:webHidden/>
              </w:rPr>
            </w:r>
            <w:r>
              <w:rPr>
                <w:noProof/>
                <w:webHidden/>
              </w:rPr>
              <w:fldChar w:fldCharType="separate"/>
            </w:r>
            <w:r>
              <w:rPr>
                <w:noProof/>
                <w:webHidden/>
              </w:rPr>
              <w:t>5</w:t>
            </w:r>
            <w:r>
              <w:rPr>
                <w:noProof/>
                <w:webHidden/>
              </w:rPr>
              <w:fldChar w:fldCharType="end"/>
            </w:r>
          </w:hyperlink>
        </w:p>
        <w:p w14:paraId="6591989B" w14:textId="2CF3945B"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63" w:history="1">
            <w:r w:rsidRPr="00E769E3">
              <w:rPr>
                <w:rStyle w:val="Hyperlink"/>
                <w:b/>
                <w:bCs/>
                <w:noProof/>
              </w:rPr>
              <w:t>1.1</w:t>
            </w:r>
            <w:r>
              <w:rPr>
                <w:rFonts w:eastAsiaTheme="minorEastAsia" w:cstheme="minorBidi"/>
                <w:smallCaps w:val="0"/>
                <w:noProof/>
                <w:kern w:val="2"/>
                <w:sz w:val="24"/>
                <w:szCs w:val="24"/>
                <w14:ligatures w14:val="standardContextual"/>
              </w:rPr>
              <w:tab/>
            </w:r>
            <w:r w:rsidRPr="00E769E3">
              <w:rPr>
                <w:rStyle w:val="Hyperlink"/>
                <w:noProof/>
              </w:rPr>
              <w:t>Equipment Data</w:t>
            </w:r>
            <w:r>
              <w:rPr>
                <w:noProof/>
                <w:webHidden/>
              </w:rPr>
              <w:tab/>
            </w:r>
            <w:r>
              <w:rPr>
                <w:noProof/>
                <w:webHidden/>
              </w:rPr>
              <w:fldChar w:fldCharType="begin"/>
            </w:r>
            <w:r>
              <w:rPr>
                <w:noProof/>
                <w:webHidden/>
              </w:rPr>
              <w:instrText xml:space="preserve"> PAGEREF _Toc164672963 \h </w:instrText>
            </w:r>
            <w:r>
              <w:rPr>
                <w:noProof/>
                <w:webHidden/>
              </w:rPr>
            </w:r>
            <w:r>
              <w:rPr>
                <w:noProof/>
                <w:webHidden/>
              </w:rPr>
              <w:fldChar w:fldCharType="separate"/>
            </w:r>
            <w:r>
              <w:rPr>
                <w:noProof/>
                <w:webHidden/>
              </w:rPr>
              <w:t>5</w:t>
            </w:r>
            <w:r>
              <w:rPr>
                <w:noProof/>
                <w:webHidden/>
              </w:rPr>
              <w:fldChar w:fldCharType="end"/>
            </w:r>
          </w:hyperlink>
        </w:p>
        <w:p w14:paraId="1D985E22" w14:textId="3F171679"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64" w:history="1">
            <w:r w:rsidRPr="00E769E3">
              <w:rPr>
                <w:rStyle w:val="Hyperlink"/>
                <w:rFonts w:ascii="Franklin Gothic Book" w:hAnsi="Franklin Gothic Book"/>
                <w:b/>
                <w:bCs/>
                <w:noProof/>
              </w:rPr>
              <w:t>1.2</w:t>
            </w:r>
            <w:r>
              <w:rPr>
                <w:rFonts w:eastAsiaTheme="minorEastAsia" w:cstheme="minorBidi"/>
                <w:smallCaps w:val="0"/>
                <w:noProof/>
                <w:kern w:val="2"/>
                <w:sz w:val="24"/>
                <w:szCs w:val="24"/>
                <w14:ligatures w14:val="standardContextual"/>
              </w:rPr>
              <w:tab/>
            </w:r>
            <w:r w:rsidRPr="00E769E3">
              <w:rPr>
                <w:rStyle w:val="Hyperlink"/>
                <w:noProof/>
              </w:rPr>
              <w:t>Special Tools</w:t>
            </w:r>
            <w:r>
              <w:rPr>
                <w:noProof/>
                <w:webHidden/>
              </w:rPr>
              <w:tab/>
            </w:r>
            <w:r>
              <w:rPr>
                <w:noProof/>
                <w:webHidden/>
              </w:rPr>
              <w:fldChar w:fldCharType="begin"/>
            </w:r>
            <w:r>
              <w:rPr>
                <w:noProof/>
                <w:webHidden/>
              </w:rPr>
              <w:instrText xml:space="preserve"> PAGEREF _Toc164672964 \h </w:instrText>
            </w:r>
            <w:r>
              <w:rPr>
                <w:noProof/>
                <w:webHidden/>
              </w:rPr>
            </w:r>
            <w:r>
              <w:rPr>
                <w:noProof/>
                <w:webHidden/>
              </w:rPr>
              <w:fldChar w:fldCharType="separate"/>
            </w:r>
            <w:r>
              <w:rPr>
                <w:noProof/>
                <w:webHidden/>
              </w:rPr>
              <w:t>5</w:t>
            </w:r>
            <w:r>
              <w:rPr>
                <w:noProof/>
                <w:webHidden/>
              </w:rPr>
              <w:fldChar w:fldCharType="end"/>
            </w:r>
          </w:hyperlink>
        </w:p>
        <w:p w14:paraId="7960006F" w14:textId="17FBAC00"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65" w:history="1">
            <w:r w:rsidRPr="00E769E3">
              <w:rPr>
                <w:rStyle w:val="Hyperlink"/>
                <w:b/>
                <w:bCs/>
                <w:noProof/>
              </w:rPr>
              <w:t>1.3</w:t>
            </w:r>
            <w:r>
              <w:rPr>
                <w:rFonts w:eastAsiaTheme="minorEastAsia" w:cstheme="minorBidi"/>
                <w:smallCaps w:val="0"/>
                <w:noProof/>
                <w:kern w:val="2"/>
                <w:sz w:val="24"/>
                <w:szCs w:val="24"/>
                <w14:ligatures w14:val="standardContextual"/>
              </w:rPr>
              <w:tab/>
            </w:r>
            <w:r w:rsidRPr="00E769E3">
              <w:rPr>
                <w:rStyle w:val="Hyperlink"/>
                <w:noProof/>
              </w:rPr>
              <w:t>Field Service</w:t>
            </w:r>
            <w:r>
              <w:rPr>
                <w:noProof/>
                <w:webHidden/>
              </w:rPr>
              <w:tab/>
            </w:r>
            <w:r>
              <w:rPr>
                <w:noProof/>
                <w:webHidden/>
              </w:rPr>
              <w:fldChar w:fldCharType="begin"/>
            </w:r>
            <w:r>
              <w:rPr>
                <w:noProof/>
                <w:webHidden/>
              </w:rPr>
              <w:instrText xml:space="preserve"> PAGEREF _Toc164672965 \h </w:instrText>
            </w:r>
            <w:r>
              <w:rPr>
                <w:noProof/>
                <w:webHidden/>
              </w:rPr>
            </w:r>
            <w:r>
              <w:rPr>
                <w:noProof/>
                <w:webHidden/>
              </w:rPr>
              <w:fldChar w:fldCharType="separate"/>
            </w:r>
            <w:r>
              <w:rPr>
                <w:noProof/>
                <w:webHidden/>
              </w:rPr>
              <w:t>5</w:t>
            </w:r>
            <w:r>
              <w:rPr>
                <w:noProof/>
                <w:webHidden/>
              </w:rPr>
              <w:fldChar w:fldCharType="end"/>
            </w:r>
          </w:hyperlink>
        </w:p>
        <w:p w14:paraId="72FDAA77" w14:textId="4C10F959"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66" w:history="1">
            <w:r w:rsidRPr="00E769E3">
              <w:rPr>
                <w:rStyle w:val="Hyperlink"/>
                <w:b/>
                <w:bCs/>
                <w:noProof/>
              </w:rPr>
              <w:t>1.4</w:t>
            </w:r>
            <w:r>
              <w:rPr>
                <w:rFonts w:eastAsiaTheme="minorEastAsia" w:cstheme="minorBidi"/>
                <w:smallCaps w:val="0"/>
                <w:noProof/>
                <w:kern w:val="2"/>
                <w:sz w:val="24"/>
                <w:szCs w:val="24"/>
                <w14:ligatures w14:val="standardContextual"/>
              </w:rPr>
              <w:tab/>
            </w:r>
            <w:r w:rsidRPr="00E769E3">
              <w:rPr>
                <w:rStyle w:val="Hyperlink"/>
                <w:noProof/>
              </w:rPr>
              <w:t>Scope Exclusions</w:t>
            </w:r>
            <w:r>
              <w:rPr>
                <w:noProof/>
                <w:webHidden/>
              </w:rPr>
              <w:tab/>
            </w:r>
            <w:r>
              <w:rPr>
                <w:noProof/>
                <w:webHidden/>
              </w:rPr>
              <w:fldChar w:fldCharType="begin"/>
            </w:r>
            <w:r>
              <w:rPr>
                <w:noProof/>
                <w:webHidden/>
              </w:rPr>
              <w:instrText xml:space="preserve"> PAGEREF _Toc164672966 \h </w:instrText>
            </w:r>
            <w:r>
              <w:rPr>
                <w:noProof/>
                <w:webHidden/>
              </w:rPr>
            </w:r>
            <w:r>
              <w:rPr>
                <w:noProof/>
                <w:webHidden/>
              </w:rPr>
              <w:fldChar w:fldCharType="separate"/>
            </w:r>
            <w:r>
              <w:rPr>
                <w:noProof/>
                <w:webHidden/>
              </w:rPr>
              <w:t>5</w:t>
            </w:r>
            <w:r>
              <w:rPr>
                <w:noProof/>
                <w:webHidden/>
              </w:rPr>
              <w:fldChar w:fldCharType="end"/>
            </w:r>
          </w:hyperlink>
        </w:p>
        <w:p w14:paraId="08819916" w14:textId="54C2A5BE"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67" w:history="1">
            <w:r w:rsidRPr="00E769E3">
              <w:rPr>
                <w:rStyle w:val="Hyperlink"/>
                <w:b/>
                <w:bCs/>
                <w:noProof/>
              </w:rPr>
              <w:t>1.5</w:t>
            </w:r>
            <w:r>
              <w:rPr>
                <w:rFonts w:eastAsiaTheme="minorEastAsia" w:cstheme="minorBidi"/>
                <w:smallCaps w:val="0"/>
                <w:noProof/>
                <w:kern w:val="2"/>
                <w:sz w:val="24"/>
                <w:szCs w:val="24"/>
                <w14:ligatures w14:val="standardContextual"/>
              </w:rPr>
              <w:tab/>
            </w:r>
            <w:r w:rsidRPr="00E769E3">
              <w:rPr>
                <w:rStyle w:val="Hyperlink"/>
                <w:noProof/>
              </w:rPr>
              <w:t>Spare Parts</w:t>
            </w:r>
            <w:r>
              <w:rPr>
                <w:noProof/>
                <w:webHidden/>
              </w:rPr>
              <w:tab/>
            </w:r>
            <w:r>
              <w:rPr>
                <w:noProof/>
                <w:webHidden/>
              </w:rPr>
              <w:fldChar w:fldCharType="begin"/>
            </w:r>
            <w:r>
              <w:rPr>
                <w:noProof/>
                <w:webHidden/>
              </w:rPr>
              <w:instrText xml:space="preserve"> PAGEREF _Toc164672967 \h </w:instrText>
            </w:r>
            <w:r>
              <w:rPr>
                <w:noProof/>
                <w:webHidden/>
              </w:rPr>
            </w:r>
            <w:r>
              <w:rPr>
                <w:noProof/>
                <w:webHidden/>
              </w:rPr>
              <w:fldChar w:fldCharType="separate"/>
            </w:r>
            <w:r>
              <w:rPr>
                <w:noProof/>
                <w:webHidden/>
              </w:rPr>
              <w:t>5</w:t>
            </w:r>
            <w:r>
              <w:rPr>
                <w:noProof/>
                <w:webHidden/>
              </w:rPr>
              <w:fldChar w:fldCharType="end"/>
            </w:r>
          </w:hyperlink>
        </w:p>
        <w:p w14:paraId="6EDA8C39" w14:textId="3052F3E9" w:rsidR="007442A0" w:rsidRDefault="007442A0">
          <w:pPr>
            <w:pStyle w:val="TOC1"/>
            <w:tabs>
              <w:tab w:val="left" w:pos="480"/>
            </w:tabs>
            <w:rPr>
              <w:rFonts w:eastAsiaTheme="minorEastAsia" w:cstheme="minorBidi"/>
              <w:b w:val="0"/>
              <w:bCs w:val="0"/>
              <w:caps w:val="0"/>
              <w:noProof/>
              <w:kern w:val="2"/>
              <w:sz w:val="24"/>
              <w:szCs w:val="24"/>
              <w14:ligatures w14:val="standardContextual"/>
            </w:rPr>
          </w:pPr>
          <w:hyperlink w:anchor="_Toc164672968" w:history="1">
            <w:r w:rsidRPr="00E769E3">
              <w:rPr>
                <w:rStyle w:val="Hyperlink"/>
                <w:noProof/>
              </w:rPr>
              <w:t>2.</w:t>
            </w:r>
            <w:r>
              <w:rPr>
                <w:rFonts w:eastAsiaTheme="minorEastAsia" w:cstheme="minorBidi"/>
                <w:b w:val="0"/>
                <w:bCs w:val="0"/>
                <w:caps w:val="0"/>
                <w:noProof/>
                <w:kern w:val="2"/>
                <w:sz w:val="24"/>
                <w:szCs w:val="24"/>
                <w14:ligatures w14:val="standardContextual"/>
              </w:rPr>
              <w:tab/>
            </w:r>
            <w:r w:rsidRPr="00E769E3">
              <w:rPr>
                <w:rStyle w:val="Hyperlink"/>
                <w:noProof/>
              </w:rPr>
              <w:t>Safety Precautions</w:t>
            </w:r>
            <w:r>
              <w:rPr>
                <w:noProof/>
                <w:webHidden/>
              </w:rPr>
              <w:tab/>
            </w:r>
            <w:r>
              <w:rPr>
                <w:noProof/>
                <w:webHidden/>
              </w:rPr>
              <w:fldChar w:fldCharType="begin"/>
            </w:r>
            <w:r>
              <w:rPr>
                <w:noProof/>
                <w:webHidden/>
              </w:rPr>
              <w:instrText xml:space="preserve"> PAGEREF _Toc164672968 \h </w:instrText>
            </w:r>
            <w:r>
              <w:rPr>
                <w:noProof/>
                <w:webHidden/>
              </w:rPr>
            </w:r>
            <w:r>
              <w:rPr>
                <w:noProof/>
                <w:webHidden/>
              </w:rPr>
              <w:fldChar w:fldCharType="separate"/>
            </w:r>
            <w:r>
              <w:rPr>
                <w:noProof/>
                <w:webHidden/>
              </w:rPr>
              <w:t>6</w:t>
            </w:r>
            <w:r>
              <w:rPr>
                <w:noProof/>
                <w:webHidden/>
              </w:rPr>
              <w:fldChar w:fldCharType="end"/>
            </w:r>
          </w:hyperlink>
        </w:p>
        <w:p w14:paraId="51425F7E" w14:textId="65AD9FB2"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69" w:history="1">
            <w:r w:rsidRPr="00E769E3">
              <w:rPr>
                <w:rStyle w:val="Hyperlink"/>
                <w:b/>
                <w:bCs/>
                <w:noProof/>
              </w:rPr>
              <w:t>2.1</w:t>
            </w:r>
            <w:r>
              <w:rPr>
                <w:rFonts w:eastAsiaTheme="minorEastAsia" w:cstheme="minorBidi"/>
                <w:smallCaps w:val="0"/>
                <w:noProof/>
                <w:kern w:val="2"/>
                <w:sz w:val="24"/>
                <w:szCs w:val="24"/>
                <w14:ligatures w14:val="standardContextual"/>
              </w:rPr>
              <w:tab/>
            </w:r>
            <w:r w:rsidRPr="00E769E3">
              <w:rPr>
                <w:rStyle w:val="Hyperlink"/>
                <w:noProof/>
              </w:rPr>
              <w:t>Equipment-Specific Safety</w:t>
            </w:r>
            <w:r>
              <w:rPr>
                <w:noProof/>
                <w:webHidden/>
              </w:rPr>
              <w:tab/>
            </w:r>
            <w:r>
              <w:rPr>
                <w:noProof/>
                <w:webHidden/>
              </w:rPr>
              <w:fldChar w:fldCharType="begin"/>
            </w:r>
            <w:r>
              <w:rPr>
                <w:noProof/>
                <w:webHidden/>
              </w:rPr>
              <w:instrText xml:space="preserve"> PAGEREF _Toc164672969 \h </w:instrText>
            </w:r>
            <w:r>
              <w:rPr>
                <w:noProof/>
                <w:webHidden/>
              </w:rPr>
            </w:r>
            <w:r>
              <w:rPr>
                <w:noProof/>
                <w:webHidden/>
              </w:rPr>
              <w:fldChar w:fldCharType="separate"/>
            </w:r>
            <w:r>
              <w:rPr>
                <w:noProof/>
                <w:webHidden/>
              </w:rPr>
              <w:t>6</w:t>
            </w:r>
            <w:r>
              <w:rPr>
                <w:noProof/>
                <w:webHidden/>
              </w:rPr>
              <w:fldChar w:fldCharType="end"/>
            </w:r>
          </w:hyperlink>
        </w:p>
        <w:p w14:paraId="7A56371E" w14:textId="3D0FDE58" w:rsidR="007442A0" w:rsidRDefault="007442A0">
          <w:pPr>
            <w:pStyle w:val="TOC1"/>
            <w:tabs>
              <w:tab w:val="left" w:pos="480"/>
            </w:tabs>
            <w:rPr>
              <w:rFonts w:eastAsiaTheme="minorEastAsia" w:cstheme="minorBidi"/>
              <w:b w:val="0"/>
              <w:bCs w:val="0"/>
              <w:caps w:val="0"/>
              <w:noProof/>
              <w:kern w:val="2"/>
              <w:sz w:val="24"/>
              <w:szCs w:val="24"/>
              <w14:ligatures w14:val="standardContextual"/>
            </w:rPr>
          </w:pPr>
          <w:hyperlink w:anchor="_Toc164672970" w:history="1">
            <w:r w:rsidRPr="00E769E3">
              <w:rPr>
                <w:rStyle w:val="Hyperlink"/>
                <w:noProof/>
              </w:rPr>
              <w:t>3.</w:t>
            </w:r>
            <w:r>
              <w:rPr>
                <w:rFonts w:eastAsiaTheme="minorEastAsia" w:cstheme="minorBidi"/>
                <w:b w:val="0"/>
                <w:bCs w:val="0"/>
                <w:caps w:val="0"/>
                <w:noProof/>
                <w:kern w:val="2"/>
                <w:sz w:val="24"/>
                <w:szCs w:val="24"/>
                <w14:ligatures w14:val="standardContextual"/>
              </w:rPr>
              <w:tab/>
            </w:r>
            <w:r w:rsidRPr="00E769E3">
              <w:rPr>
                <w:rStyle w:val="Hyperlink"/>
                <w:noProof/>
              </w:rPr>
              <w:t>Delivery, Handling, and Storage</w:t>
            </w:r>
            <w:r>
              <w:rPr>
                <w:noProof/>
                <w:webHidden/>
              </w:rPr>
              <w:tab/>
            </w:r>
            <w:r>
              <w:rPr>
                <w:noProof/>
                <w:webHidden/>
              </w:rPr>
              <w:fldChar w:fldCharType="begin"/>
            </w:r>
            <w:r>
              <w:rPr>
                <w:noProof/>
                <w:webHidden/>
              </w:rPr>
              <w:instrText xml:space="preserve"> PAGEREF _Toc164672970 \h </w:instrText>
            </w:r>
            <w:r>
              <w:rPr>
                <w:noProof/>
                <w:webHidden/>
              </w:rPr>
            </w:r>
            <w:r>
              <w:rPr>
                <w:noProof/>
                <w:webHidden/>
              </w:rPr>
              <w:fldChar w:fldCharType="separate"/>
            </w:r>
            <w:r>
              <w:rPr>
                <w:noProof/>
                <w:webHidden/>
              </w:rPr>
              <w:t>8</w:t>
            </w:r>
            <w:r>
              <w:rPr>
                <w:noProof/>
                <w:webHidden/>
              </w:rPr>
              <w:fldChar w:fldCharType="end"/>
            </w:r>
          </w:hyperlink>
        </w:p>
        <w:p w14:paraId="588D6BA3" w14:textId="1ACACB35"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71" w:history="1">
            <w:r w:rsidRPr="00E769E3">
              <w:rPr>
                <w:rStyle w:val="Hyperlink"/>
                <w:b/>
                <w:bCs/>
                <w:noProof/>
              </w:rPr>
              <w:t>3.1</w:t>
            </w:r>
            <w:r>
              <w:rPr>
                <w:rFonts w:eastAsiaTheme="minorEastAsia" w:cstheme="minorBidi"/>
                <w:smallCaps w:val="0"/>
                <w:noProof/>
                <w:kern w:val="2"/>
                <w:sz w:val="24"/>
                <w:szCs w:val="24"/>
                <w14:ligatures w14:val="standardContextual"/>
              </w:rPr>
              <w:tab/>
            </w:r>
            <w:r w:rsidRPr="00E769E3">
              <w:rPr>
                <w:rStyle w:val="Hyperlink"/>
                <w:noProof/>
              </w:rPr>
              <w:t>Upon Equipment Arrival</w:t>
            </w:r>
            <w:r>
              <w:rPr>
                <w:noProof/>
                <w:webHidden/>
              </w:rPr>
              <w:tab/>
            </w:r>
            <w:r>
              <w:rPr>
                <w:noProof/>
                <w:webHidden/>
              </w:rPr>
              <w:fldChar w:fldCharType="begin"/>
            </w:r>
            <w:r>
              <w:rPr>
                <w:noProof/>
                <w:webHidden/>
              </w:rPr>
              <w:instrText xml:space="preserve"> PAGEREF _Toc164672971 \h </w:instrText>
            </w:r>
            <w:r>
              <w:rPr>
                <w:noProof/>
                <w:webHidden/>
              </w:rPr>
            </w:r>
            <w:r>
              <w:rPr>
                <w:noProof/>
                <w:webHidden/>
              </w:rPr>
              <w:fldChar w:fldCharType="separate"/>
            </w:r>
            <w:r>
              <w:rPr>
                <w:noProof/>
                <w:webHidden/>
              </w:rPr>
              <w:t>8</w:t>
            </w:r>
            <w:r>
              <w:rPr>
                <w:noProof/>
                <w:webHidden/>
              </w:rPr>
              <w:fldChar w:fldCharType="end"/>
            </w:r>
          </w:hyperlink>
        </w:p>
        <w:p w14:paraId="4467423A" w14:textId="40040DCC"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72" w:history="1">
            <w:r w:rsidRPr="00E769E3">
              <w:rPr>
                <w:rStyle w:val="Hyperlink"/>
                <w:b/>
                <w:bCs/>
                <w:noProof/>
              </w:rPr>
              <w:t>3.2</w:t>
            </w:r>
            <w:r>
              <w:rPr>
                <w:rFonts w:eastAsiaTheme="minorEastAsia" w:cstheme="minorBidi"/>
                <w:smallCaps w:val="0"/>
                <w:noProof/>
                <w:kern w:val="2"/>
                <w:sz w:val="24"/>
                <w:szCs w:val="24"/>
                <w14:ligatures w14:val="standardContextual"/>
              </w:rPr>
              <w:tab/>
            </w:r>
            <w:r w:rsidRPr="00E769E3">
              <w:rPr>
                <w:rStyle w:val="Hyperlink"/>
                <w:noProof/>
              </w:rPr>
              <w:t>General Handling and Storage Information</w:t>
            </w:r>
            <w:r>
              <w:rPr>
                <w:noProof/>
                <w:webHidden/>
              </w:rPr>
              <w:tab/>
            </w:r>
            <w:r>
              <w:rPr>
                <w:noProof/>
                <w:webHidden/>
              </w:rPr>
              <w:fldChar w:fldCharType="begin"/>
            </w:r>
            <w:r>
              <w:rPr>
                <w:noProof/>
                <w:webHidden/>
              </w:rPr>
              <w:instrText xml:space="preserve"> PAGEREF _Toc164672972 \h </w:instrText>
            </w:r>
            <w:r>
              <w:rPr>
                <w:noProof/>
                <w:webHidden/>
              </w:rPr>
            </w:r>
            <w:r>
              <w:rPr>
                <w:noProof/>
                <w:webHidden/>
              </w:rPr>
              <w:fldChar w:fldCharType="separate"/>
            </w:r>
            <w:r>
              <w:rPr>
                <w:noProof/>
                <w:webHidden/>
              </w:rPr>
              <w:t>8</w:t>
            </w:r>
            <w:r>
              <w:rPr>
                <w:noProof/>
                <w:webHidden/>
              </w:rPr>
              <w:fldChar w:fldCharType="end"/>
            </w:r>
          </w:hyperlink>
        </w:p>
        <w:p w14:paraId="48648822" w14:textId="3FE07599" w:rsidR="007442A0" w:rsidRDefault="00744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64672973" w:history="1">
            <w:r w:rsidRPr="00E769E3">
              <w:rPr>
                <w:rStyle w:val="Hyperlink"/>
                <w:rFonts w:ascii="Franklin Gothic Book" w:eastAsiaTheme="majorEastAsia" w:hAnsi="Franklin Gothic Book" w:cstheme="majorBidi"/>
                <w:noProof/>
              </w:rPr>
              <w:t>3.2.1</w:t>
            </w:r>
            <w:r>
              <w:rPr>
                <w:rFonts w:eastAsiaTheme="minorEastAsia" w:cstheme="minorBidi"/>
                <w:i w:val="0"/>
                <w:iCs w:val="0"/>
                <w:noProof/>
                <w:kern w:val="2"/>
                <w:sz w:val="24"/>
                <w:szCs w:val="24"/>
                <w14:ligatures w14:val="standardContextual"/>
              </w:rPr>
              <w:tab/>
            </w:r>
            <w:r w:rsidRPr="00E769E3">
              <w:rPr>
                <w:rStyle w:val="Hyperlink"/>
                <w:rFonts w:ascii="Franklin Gothic Book" w:eastAsiaTheme="majorEastAsia" w:hAnsi="Franklin Gothic Book" w:cstheme="majorBidi"/>
                <w:noProof/>
              </w:rPr>
              <w:t>Avoiding Cross-Contamination Between Materials</w:t>
            </w:r>
            <w:r>
              <w:rPr>
                <w:noProof/>
                <w:webHidden/>
              </w:rPr>
              <w:tab/>
            </w:r>
            <w:r>
              <w:rPr>
                <w:noProof/>
                <w:webHidden/>
              </w:rPr>
              <w:fldChar w:fldCharType="begin"/>
            </w:r>
            <w:r>
              <w:rPr>
                <w:noProof/>
                <w:webHidden/>
              </w:rPr>
              <w:instrText xml:space="preserve"> PAGEREF _Toc164672973 \h </w:instrText>
            </w:r>
            <w:r>
              <w:rPr>
                <w:noProof/>
                <w:webHidden/>
              </w:rPr>
            </w:r>
            <w:r>
              <w:rPr>
                <w:noProof/>
                <w:webHidden/>
              </w:rPr>
              <w:fldChar w:fldCharType="separate"/>
            </w:r>
            <w:r>
              <w:rPr>
                <w:noProof/>
                <w:webHidden/>
              </w:rPr>
              <w:t>9</w:t>
            </w:r>
            <w:r>
              <w:rPr>
                <w:noProof/>
                <w:webHidden/>
              </w:rPr>
              <w:fldChar w:fldCharType="end"/>
            </w:r>
          </w:hyperlink>
        </w:p>
        <w:p w14:paraId="53C74AC1" w14:textId="60E5C2C0"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74" w:history="1">
            <w:r w:rsidRPr="00E769E3">
              <w:rPr>
                <w:rStyle w:val="Hyperlink"/>
                <w:rFonts w:ascii="Franklin Gothic Book" w:hAnsi="Franklin Gothic Book"/>
                <w:b/>
                <w:bCs/>
                <w:noProof/>
                <w:spacing w:val="-2"/>
              </w:rPr>
              <w:t>3.3</w:t>
            </w:r>
            <w:r>
              <w:rPr>
                <w:rFonts w:eastAsiaTheme="minorEastAsia" w:cstheme="minorBidi"/>
                <w:smallCaps w:val="0"/>
                <w:noProof/>
                <w:kern w:val="2"/>
                <w:sz w:val="24"/>
                <w:szCs w:val="24"/>
                <w14:ligatures w14:val="standardContextual"/>
              </w:rPr>
              <w:tab/>
            </w:r>
            <w:r w:rsidRPr="00E769E3">
              <w:rPr>
                <w:rStyle w:val="Hyperlink"/>
                <w:noProof/>
              </w:rPr>
              <w:t>Storage</w:t>
            </w:r>
            <w:r>
              <w:rPr>
                <w:noProof/>
                <w:webHidden/>
              </w:rPr>
              <w:tab/>
            </w:r>
            <w:r>
              <w:rPr>
                <w:noProof/>
                <w:webHidden/>
              </w:rPr>
              <w:fldChar w:fldCharType="begin"/>
            </w:r>
            <w:r>
              <w:rPr>
                <w:noProof/>
                <w:webHidden/>
              </w:rPr>
              <w:instrText xml:space="preserve"> PAGEREF _Toc164672974 \h </w:instrText>
            </w:r>
            <w:r>
              <w:rPr>
                <w:noProof/>
                <w:webHidden/>
              </w:rPr>
            </w:r>
            <w:r>
              <w:rPr>
                <w:noProof/>
                <w:webHidden/>
              </w:rPr>
              <w:fldChar w:fldCharType="separate"/>
            </w:r>
            <w:r>
              <w:rPr>
                <w:noProof/>
                <w:webHidden/>
              </w:rPr>
              <w:t>10</w:t>
            </w:r>
            <w:r>
              <w:rPr>
                <w:noProof/>
                <w:webHidden/>
              </w:rPr>
              <w:fldChar w:fldCharType="end"/>
            </w:r>
          </w:hyperlink>
        </w:p>
        <w:p w14:paraId="1F8BB61E" w14:textId="36D8E790" w:rsidR="007442A0" w:rsidRDefault="00744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64672975" w:history="1">
            <w:r w:rsidRPr="00E769E3">
              <w:rPr>
                <w:rStyle w:val="Hyperlink"/>
                <w:noProof/>
              </w:rPr>
              <w:t>3.3.1</w:t>
            </w:r>
            <w:r>
              <w:rPr>
                <w:rFonts w:eastAsiaTheme="minorEastAsia" w:cstheme="minorBidi"/>
                <w:i w:val="0"/>
                <w:iCs w:val="0"/>
                <w:noProof/>
                <w:kern w:val="2"/>
                <w:sz w:val="24"/>
                <w:szCs w:val="24"/>
                <w14:ligatures w14:val="standardContextual"/>
              </w:rPr>
              <w:tab/>
            </w:r>
            <w:r w:rsidRPr="00E769E3">
              <w:rPr>
                <w:rStyle w:val="Hyperlink"/>
                <w:noProof/>
              </w:rPr>
              <w:t>General Requirements for Indoor Storage</w:t>
            </w:r>
            <w:r>
              <w:rPr>
                <w:noProof/>
                <w:webHidden/>
              </w:rPr>
              <w:tab/>
            </w:r>
            <w:r>
              <w:rPr>
                <w:noProof/>
                <w:webHidden/>
              </w:rPr>
              <w:fldChar w:fldCharType="begin"/>
            </w:r>
            <w:r>
              <w:rPr>
                <w:noProof/>
                <w:webHidden/>
              </w:rPr>
              <w:instrText xml:space="preserve"> PAGEREF _Toc164672975 \h </w:instrText>
            </w:r>
            <w:r>
              <w:rPr>
                <w:noProof/>
                <w:webHidden/>
              </w:rPr>
            </w:r>
            <w:r>
              <w:rPr>
                <w:noProof/>
                <w:webHidden/>
              </w:rPr>
              <w:fldChar w:fldCharType="separate"/>
            </w:r>
            <w:r>
              <w:rPr>
                <w:noProof/>
                <w:webHidden/>
              </w:rPr>
              <w:t>11</w:t>
            </w:r>
            <w:r>
              <w:rPr>
                <w:noProof/>
                <w:webHidden/>
              </w:rPr>
              <w:fldChar w:fldCharType="end"/>
            </w:r>
          </w:hyperlink>
        </w:p>
        <w:p w14:paraId="4DD654DF" w14:textId="2E8C5B10" w:rsidR="007442A0" w:rsidRDefault="00744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64672976" w:history="1">
            <w:r w:rsidRPr="00E769E3">
              <w:rPr>
                <w:rStyle w:val="Hyperlink"/>
                <w:noProof/>
              </w:rPr>
              <w:t>3.3.2</w:t>
            </w:r>
            <w:r>
              <w:rPr>
                <w:rFonts w:eastAsiaTheme="minorEastAsia" w:cstheme="minorBidi"/>
                <w:i w:val="0"/>
                <w:iCs w:val="0"/>
                <w:noProof/>
                <w:kern w:val="2"/>
                <w:sz w:val="24"/>
                <w:szCs w:val="24"/>
                <w14:ligatures w14:val="standardContextual"/>
              </w:rPr>
              <w:tab/>
            </w:r>
            <w:r w:rsidRPr="00E769E3">
              <w:rPr>
                <w:rStyle w:val="Hyperlink"/>
                <w:noProof/>
              </w:rPr>
              <w:t>General Requirements for Outdoor Storage</w:t>
            </w:r>
            <w:r>
              <w:rPr>
                <w:noProof/>
                <w:webHidden/>
              </w:rPr>
              <w:tab/>
            </w:r>
            <w:r>
              <w:rPr>
                <w:noProof/>
                <w:webHidden/>
              </w:rPr>
              <w:fldChar w:fldCharType="begin"/>
            </w:r>
            <w:r>
              <w:rPr>
                <w:noProof/>
                <w:webHidden/>
              </w:rPr>
              <w:instrText xml:space="preserve"> PAGEREF _Toc164672976 \h </w:instrText>
            </w:r>
            <w:r>
              <w:rPr>
                <w:noProof/>
                <w:webHidden/>
              </w:rPr>
            </w:r>
            <w:r>
              <w:rPr>
                <w:noProof/>
                <w:webHidden/>
              </w:rPr>
              <w:fldChar w:fldCharType="separate"/>
            </w:r>
            <w:r>
              <w:rPr>
                <w:noProof/>
                <w:webHidden/>
              </w:rPr>
              <w:t>12</w:t>
            </w:r>
            <w:r>
              <w:rPr>
                <w:noProof/>
                <w:webHidden/>
              </w:rPr>
              <w:fldChar w:fldCharType="end"/>
            </w:r>
          </w:hyperlink>
        </w:p>
        <w:p w14:paraId="3282BCCA" w14:textId="51DEE5D5" w:rsidR="007442A0" w:rsidRDefault="00744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64672977" w:history="1">
            <w:r w:rsidRPr="00E769E3">
              <w:rPr>
                <w:rStyle w:val="Hyperlink"/>
                <w:noProof/>
              </w:rPr>
              <w:t>3.3.3</w:t>
            </w:r>
            <w:r>
              <w:rPr>
                <w:rFonts w:eastAsiaTheme="minorEastAsia" w:cstheme="minorBidi"/>
                <w:i w:val="0"/>
                <w:iCs w:val="0"/>
                <w:noProof/>
                <w:kern w:val="2"/>
                <w:sz w:val="24"/>
                <w:szCs w:val="24"/>
                <w14:ligatures w14:val="standardContextual"/>
              </w:rPr>
              <w:tab/>
            </w:r>
            <w:r w:rsidRPr="00E769E3">
              <w:rPr>
                <w:rStyle w:val="Hyperlink"/>
                <w:noProof/>
              </w:rPr>
              <w:t>Gear Units</w:t>
            </w:r>
            <w:r>
              <w:rPr>
                <w:noProof/>
                <w:webHidden/>
              </w:rPr>
              <w:tab/>
            </w:r>
            <w:r>
              <w:rPr>
                <w:noProof/>
                <w:webHidden/>
              </w:rPr>
              <w:fldChar w:fldCharType="begin"/>
            </w:r>
            <w:r>
              <w:rPr>
                <w:noProof/>
                <w:webHidden/>
              </w:rPr>
              <w:instrText xml:space="preserve"> PAGEREF _Toc164672977 \h </w:instrText>
            </w:r>
            <w:r>
              <w:rPr>
                <w:noProof/>
                <w:webHidden/>
              </w:rPr>
            </w:r>
            <w:r>
              <w:rPr>
                <w:noProof/>
                <w:webHidden/>
              </w:rPr>
              <w:fldChar w:fldCharType="separate"/>
            </w:r>
            <w:r>
              <w:rPr>
                <w:noProof/>
                <w:webHidden/>
              </w:rPr>
              <w:t>12</w:t>
            </w:r>
            <w:r>
              <w:rPr>
                <w:noProof/>
                <w:webHidden/>
              </w:rPr>
              <w:fldChar w:fldCharType="end"/>
            </w:r>
          </w:hyperlink>
        </w:p>
        <w:p w14:paraId="5C9159B0" w14:textId="16DB2A19" w:rsidR="007442A0" w:rsidRDefault="00744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64672978" w:history="1">
            <w:r w:rsidRPr="00E769E3">
              <w:rPr>
                <w:rStyle w:val="Hyperlink"/>
                <w:noProof/>
              </w:rPr>
              <w:t>3.3.4</w:t>
            </w:r>
            <w:r>
              <w:rPr>
                <w:rFonts w:eastAsiaTheme="minorEastAsia" w:cstheme="minorBidi"/>
                <w:i w:val="0"/>
                <w:iCs w:val="0"/>
                <w:noProof/>
                <w:kern w:val="2"/>
                <w:sz w:val="24"/>
                <w:szCs w:val="24"/>
                <w14:ligatures w14:val="standardContextual"/>
              </w:rPr>
              <w:tab/>
            </w:r>
            <w:r w:rsidRPr="00E769E3">
              <w:rPr>
                <w:rStyle w:val="Hyperlink"/>
                <w:noProof/>
              </w:rPr>
              <w:t>Electric Motors and Actuators</w:t>
            </w:r>
            <w:r>
              <w:rPr>
                <w:noProof/>
                <w:webHidden/>
              </w:rPr>
              <w:tab/>
            </w:r>
            <w:r>
              <w:rPr>
                <w:noProof/>
                <w:webHidden/>
              </w:rPr>
              <w:fldChar w:fldCharType="begin"/>
            </w:r>
            <w:r>
              <w:rPr>
                <w:noProof/>
                <w:webHidden/>
              </w:rPr>
              <w:instrText xml:space="preserve"> PAGEREF _Toc164672978 \h </w:instrText>
            </w:r>
            <w:r>
              <w:rPr>
                <w:noProof/>
                <w:webHidden/>
              </w:rPr>
            </w:r>
            <w:r>
              <w:rPr>
                <w:noProof/>
                <w:webHidden/>
              </w:rPr>
              <w:fldChar w:fldCharType="separate"/>
            </w:r>
            <w:r>
              <w:rPr>
                <w:noProof/>
                <w:webHidden/>
              </w:rPr>
              <w:t>13</w:t>
            </w:r>
            <w:r>
              <w:rPr>
                <w:noProof/>
                <w:webHidden/>
              </w:rPr>
              <w:fldChar w:fldCharType="end"/>
            </w:r>
          </w:hyperlink>
        </w:p>
        <w:p w14:paraId="4F2A99A4" w14:textId="3F6036DD" w:rsidR="007442A0" w:rsidRDefault="007442A0">
          <w:pPr>
            <w:pStyle w:val="TOC1"/>
            <w:tabs>
              <w:tab w:val="left" w:pos="480"/>
            </w:tabs>
            <w:rPr>
              <w:rFonts w:eastAsiaTheme="minorEastAsia" w:cstheme="minorBidi"/>
              <w:b w:val="0"/>
              <w:bCs w:val="0"/>
              <w:caps w:val="0"/>
              <w:noProof/>
              <w:kern w:val="2"/>
              <w:sz w:val="24"/>
              <w:szCs w:val="24"/>
              <w14:ligatures w14:val="standardContextual"/>
            </w:rPr>
          </w:pPr>
          <w:hyperlink w:anchor="_Toc164672979" w:history="1">
            <w:r w:rsidRPr="00E769E3">
              <w:rPr>
                <w:rStyle w:val="Hyperlink"/>
                <w:noProof/>
              </w:rPr>
              <w:t>4.</w:t>
            </w:r>
            <w:r>
              <w:rPr>
                <w:rFonts w:eastAsiaTheme="minorEastAsia" w:cstheme="minorBidi"/>
                <w:b w:val="0"/>
                <w:bCs w:val="0"/>
                <w:caps w:val="0"/>
                <w:noProof/>
                <w:kern w:val="2"/>
                <w:sz w:val="24"/>
                <w:szCs w:val="24"/>
                <w14:ligatures w14:val="standardContextual"/>
              </w:rPr>
              <w:tab/>
            </w:r>
            <w:r w:rsidRPr="00E769E3">
              <w:rPr>
                <w:rStyle w:val="Hyperlink"/>
                <w:noProof/>
              </w:rPr>
              <w:t>Installation Instructions</w:t>
            </w:r>
            <w:r>
              <w:rPr>
                <w:noProof/>
                <w:webHidden/>
              </w:rPr>
              <w:tab/>
            </w:r>
            <w:r>
              <w:rPr>
                <w:noProof/>
                <w:webHidden/>
              </w:rPr>
              <w:fldChar w:fldCharType="begin"/>
            </w:r>
            <w:r>
              <w:rPr>
                <w:noProof/>
                <w:webHidden/>
              </w:rPr>
              <w:instrText xml:space="preserve"> PAGEREF _Toc164672979 \h </w:instrText>
            </w:r>
            <w:r>
              <w:rPr>
                <w:noProof/>
                <w:webHidden/>
              </w:rPr>
            </w:r>
            <w:r>
              <w:rPr>
                <w:noProof/>
                <w:webHidden/>
              </w:rPr>
              <w:fldChar w:fldCharType="separate"/>
            </w:r>
            <w:r>
              <w:rPr>
                <w:noProof/>
                <w:webHidden/>
              </w:rPr>
              <w:t>15</w:t>
            </w:r>
            <w:r>
              <w:rPr>
                <w:noProof/>
                <w:webHidden/>
              </w:rPr>
              <w:fldChar w:fldCharType="end"/>
            </w:r>
          </w:hyperlink>
        </w:p>
        <w:p w14:paraId="30550737" w14:textId="657435E0"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80" w:history="1">
            <w:r w:rsidRPr="00E769E3">
              <w:rPr>
                <w:rStyle w:val="Hyperlink"/>
                <w:b/>
                <w:bCs/>
                <w:noProof/>
              </w:rPr>
              <w:t>4.1</w:t>
            </w:r>
            <w:r>
              <w:rPr>
                <w:rFonts w:eastAsiaTheme="minorEastAsia" w:cstheme="minorBidi"/>
                <w:smallCaps w:val="0"/>
                <w:noProof/>
                <w:kern w:val="2"/>
                <w:sz w:val="24"/>
                <w:szCs w:val="24"/>
                <w14:ligatures w14:val="standardContextual"/>
              </w:rPr>
              <w:tab/>
            </w:r>
            <w:r w:rsidRPr="00E769E3">
              <w:rPr>
                <w:rStyle w:val="Hyperlink"/>
                <w:noProof/>
              </w:rPr>
              <w:t>Before Installation</w:t>
            </w:r>
            <w:r>
              <w:rPr>
                <w:noProof/>
                <w:webHidden/>
              </w:rPr>
              <w:tab/>
            </w:r>
            <w:r>
              <w:rPr>
                <w:noProof/>
                <w:webHidden/>
              </w:rPr>
              <w:fldChar w:fldCharType="begin"/>
            </w:r>
            <w:r>
              <w:rPr>
                <w:noProof/>
                <w:webHidden/>
              </w:rPr>
              <w:instrText xml:space="preserve"> PAGEREF _Toc164672980 \h </w:instrText>
            </w:r>
            <w:r>
              <w:rPr>
                <w:noProof/>
                <w:webHidden/>
              </w:rPr>
            </w:r>
            <w:r>
              <w:rPr>
                <w:noProof/>
                <w:webHidden/>
              </w:rPr>
              <w:fldChar w:fldCharType="separate"/>
            </w:r>
            <w:r>
              <w:rPr>
                <w:noProof/>
                <w:webHidden/>
              </w:rPr>
              <w:t>15</w:t>
            </w:r>
            <w:r>
              <w:rPr>
                <w:noProof/>
                <w:webHidden/>
              </w:rPr>
              <w:fldChar w:fldCharType="end"/>
            </w:r>
          </w:hyperlink>
        </w:p>
        <w:p w14:paraId="49028C44" w14:textId="4F861364"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81" w:history="1">
            <w:r w:rsidRPr="00E769E3">
              <w:rPr>
                <w:rStyle w:val="Hyperlink"/>
                <w:b/>
                <w:bCs/>
                <w:noProof/>
              </w:rPr>
              <w:t>4.2</w:t>
            </w:r>
            <w:r>
              <w:rPr>
                <w:rFonts w:eastAsiaTheme="minorEastAsia" w:cstheme="minorBidi"/>
                <w:smallCaps w:val="0"/>
                <w:noProof/>
                <w:kern w:val="2"/>
                <w:sz w:val="24"/>
                <w:szCs w:val="24"/>
                <w14:ligatures w14:val="standardContextual"/>
              </w:rPr>
              <w:tab/>
            </w:r>
            <w:r w:rsidRPr="00E769E3">
              <w:rPr>
                <w:rStyle w:val="Hyperlink"/>
                <w:noProof/>
              </w:rPr>
              <w:t>Detailed Installation Instructions</w:t>
            </w:r>
            <w:r>
              <w:rPr>
                <w:noProof/>
                <w:webHidden/>
              </w:rPr>
              <w:tab/>
            </w:r>
            <w:r>
              <w:rPr>
                <w:noProof/>
                <w:webHidden/>
              </w:rPr>
              <w:fldChar w:fldCharType="begin"/>
            </w:r>
            <w:r>
              <w:rPr>
                <w:noProof/>
                <w:webHidden/>
              </w:rPr>
              <w:instrText xml:space="preserve"> PAGEREF _Toc164672981 \h </w:instrText>
            </w:r>
            <w:r>
              <w:rPr>
                <w:noProof/>
                <w:webHidden/>
              </w:rPr>
            </w:r>
            <w:r>
              <w:rPr>
                <w:noProof/>
                <w:webHidden/>
              </w:rPr>
              <w:fldChar w:fldCharType="separate"/>
            </w:r>
            <w:r>
              <w:rPr>
                <w:noProof/>
                <w:webHidden/>
              </w:rPr>
              <w:t>17</w:t>
            </w:r>
            <w:r>
              <w:rPr>
                <w:noProof/>
                <w:webHidden/>
              </w:rPr>
              <w:fldChar w:fldCharType="end"/>
            </w:r>
          </w:hyperlink>
        </w:p>
        <w:p w14:paraId="01CBEAE4" w14:textId="2ACB733B" w:rsidR="007442A0" w:rsidRDefault="007442A0">
          <w:pPr>
            <w:pStyle w:val="TOC1"/>
            <w:tabs>
              <w:tab w:val="left" w:pos="480"/>
            </w:tabs>
            <w:rPr>
              <w:rFonts w:eastAsiaTheme="minorEastAsia" w:cstheme="minorBidi"/>
              <w:b w:val="0"/>
              <w:bCs w:val="0"/>
              <w:caps w:val="0"/>
              <w:noProof/>
              <w:kern w:val="2"/>
              <w:sz w:val="24"/>
              <w:szCs w:val="24"/>
              <w14:ligatures w14:val="standardContextual"/>
            </w:rPr>
          </w:pPr>
          <w:hyperlink w:anchor="_Toc164672982" w:history="1">
            <w:r w:rsidRPr="00E769E3">
              <w:rPr>
                <w:rStyle w:val="Hyperlink"/>
                <w:noProof/>
              </w:rPr>
              <w:t>5.</w:t>
            </w:r>
            <w:r>
              <w:rPr>
                <w:rFonts w:eastAsiaTheme="minorEastAsia" w:cstheme="minorBidi"/>
                <w:b w:val="0"/>
                <w:bCs w:val="0"/>
                <w:caps w:val="0"/>
                <w:noProof/>
                <w:kern w:val="2"/>
                <w:sz w:val="24"/>
                <w:szCs w:val="24"/>
                <w14:ligatures w14:val="standardContextual"/>
              </w:rPr>
              <w:tab/>
            </w:r>
            <w:r w:rsidRPr="00E769E3">
              <w:rPr>
                <w:rStyle w:val="Hyperlink"/>
                <w:noProof/>
              </w:rPr>
              <w:t>Operating Procedures</w:t>
            </w:r>
            <w:r>
              <w:rPr>
                <w:noProof/>
                <w:webHidden/>
              </w:rPr>
              <w:tab/>
            </w:r>
            <w:r>
              <w:rPr>
                <w:noProof/>
                <w:webHidden/>
              </w:rPr>
              <w:fldChar w:fldCharType="begin"/>
            </w:r>
            <w:r>
              <w:rPr>
                <w:noProof/>
                <w:webHidden/>
              </w:rPr>
              <w:instrText xml:space="preserve"> PAGEREF _Toc164672982 \h </w:instrText>
            </w:r>
            <w:r>
              <w:rPr>
                <w:noProof/>
                <w:webHidden/>
              </w:rPr>
            </w:r>
            <w:r>
              <w:rPr>
                <w:noProof/>
                <w:webHidden/>
              </w:rPr>
              <w:fldChar w:fldCharType="separate"/>
            </w:r>
            <w:r>
              <w:rPr>
                <w:noProof/>
                <w:webHidden/>
              </w:rPr>
              <w:t>21</w:t>
            </w:r>
            <w:r>
              <w:rPr>
                <w:noProof/>
                <w:webHidden/>
              </w:rPr>
              <w:fldChar w:fldCharType="end"/>
            </w:r>
          </w:hyperlink>
        </w:p>
        <w:p w14:paraId="06FEECAC" w14:textId="1563AFBF"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83" w:history="1">
            <w:r w:rsidRPr="00E769E3">
              <w:rPr>
                <w:rStyle w:val="Hyperlink"/>
                <w:b/>
                <w:bCs/>
                <w:noProof/>
              </w:rPr>
              <w:t>5.1</w:t>
            </w:r>
            <w:r>
              <w:rPr>
                <w:rFonts w:eastAsiaTheme="minorEastAsia" w:cstheme="minorBidi"/>
                <w:smallCaps w:val="0"/>
                <w:noProof/>
                <w:kern w:val="2"/>
                <w:sz w:val="24"/>
                <w:szCs w:val="24"/>
                <w14:ligatures w14:val="standardContextual"/>
              </w:rPr>
              <w:tab/>
            </w:r>
            <w:r w:rsidRPr="00E769E3">
              <w:rPr>
                <w:rStyle w:val="Hyperlink"/>
                <w:noProof/>
              </w:rPr>
              <w:t>General Equipment Operation</w:t>
            </w:r>
            <w:r>
              <w:rPr>
                <w:noProof/>
                <w:webHidden/>
              </w:rPr>
              <w:tab/>
            </w:r>
            <w:r>
              <w:rPr>
                <w:noProof/>
                <w:webHidden/>
              </w:rPr>
              <w:fldChar w:fldCharType="begin"/>
            </w:r>
            <w:r>
              <w:rPr>
                <w:noProof/>
                <w:webHidden/>
              </w:rPr>
              <w:instrText xml:space="preserve"> PAGEREF _Toc164672983 \h </w:instrText>
            </w:r>
            <w:r>
              <w:rPr>
                <w:noProof/>
                <w:webHidden/>
              </w:rPr>
            </w:r>
            <w:r>
              <w:rPr>
                <w:noProof/>
                <w:webHidden/>
              </w:rPr>
              <w:fldChar w:fldCharType="separate"/>
            </w:r>
            <w:r>
              <w:rPr>
                <w:noProof/>
                <w:webHidden/>
              </w:rPr>
              <w:t>21</w:t>
            </w:r>
            <w:r>
              <w:rPr>
                <w:noProof/>
                <w:webHidden/>
              </w:rPr>
              <w:fldChar w:fldCharType="end"/>
            </w:r>
          </w:hyperlink>
        </w:p>
        <w:p w14:paraId="7CCA2CAB" w14:textId="22B550F6"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84" w:history="1">
            <w:r w:rsidRPr="00E769E3">
              <w:rPr>
                <w:rStyle w:val="Hyperlink"/>
                <w:b/>
                <w:bCs/>
                <w:noProof/>
              </w:rPr>
              <w:t>5.2</w:t>
            </w:r>
            <w:r>
              <w:rPr>
                <w:rFonts w:eastAsiaTheme="minorEastAsia" w:cstheme="minorBidi"/>
                <w:smallCaps w:val="0"/>
                <w:noProof/>
                <w:kern w:val="2"/>
                <w:sz w:val="24"/>
                <w:szCs w:val="24"/>
                <w14:ligatures w14:val="standardContextual"/>
              </w:rPr>
              <w:tab/>
            </w:r>
            <w:r w:rsidRPr="00E769E3">
              <w:rPr>
                <w:rStyle w:val="Hyperlink"/>
                <w:noProof/>
              </w:rPr>
              <w:t>Initial Startup</w:t>
            </w:r>
            <w:r>
              <w:rPr>
                <w:noProof/>
                <w:webHidden/>
              </w:rPr>
              <w:tab/>
            </w:r>
            <w:r>
              <w:rPr>
                <w:noProof/>
                <w:webHidden/>
              </w:rPr>
              <w:fldChar w:fldCharType="begin"/>
            </w:r>
            <w:r>
              <w:rPr>
                <w:noProof/>
                <w:webHidden/>
              </w:rPr>
              <w:instrText xml:space="preserve"> PAGEREF _Toc164672984 \h </w:instrText>
            </w:r>
            <w:r>
              <w:rPr>
                <w:noProof/>
                <w:webHidden/>
              </w:rPr>
            </w:r>
            <w:r>
              <w:rPr>
                <w:noProof/>
                <w:webHidden/>
              </w:rPr>
              <w:fldChar w:fldCharType="separate"/>
            </w:r>
            <w:r>
              <w:rPr>
                <w:noProof/>
                <w:webHidden/>
              </w:rPr>
              <w:t>21</w:t>
            </w:r>
            <w:r>
              <w:rPr>
                <w:noProof/>
                <w:webHidden/>
              </w:rPr>
              <w:fldChar w:fldCharType="end"/>
            </w:r>
          </w:hyperlink>
        </w:p>
        <w:p w14:paraId="73209711" w14:textId="05C3D43E"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85" w:history="1">
            <w:r w:rsidRPr="00E769E3">
              <w:rPr>
                <w:rStyle w:val="Hyperlink"/>
                <w:b/>
                <w:bCs/>
                <w:noProof/>
              </w:rPr>
              <w:t>5.3</w:t>
            </w:r>
            <w:r>
              <w:rPr>
                <w:rFonts w:eastAsiaTheme="minorEastAsia" w:cstheme="minorBidi"/>
                <w:smallCaps w:val="0"/>
                <w:noProof/>
                <w:kern w:val="2"/>
                <w:sz w:val="24"/>
                <w:szCs w:val="24"/>
                <w14:ligatures w14:val="standardContextual"/>
              </w:rPr>
              <w:tab/>
            </w:r>
            <w:r w:rsidRPr="00E769E3">
              <w:rPr>
                <w:rStyle w:val="Hyperlink"/>
                <w:noProof/>
              </w:rPr>
              <w:t>Startup</w:t>
            </w:r>
            <w:r>
              <w:rPr>
                <w:noProof/>
                <w:webHidden/>
              </w:rPr>
              <w:tab/>
            </w:r>
            <w:r>
              <w:rPr>
                <w:noProof/>
                <w:webHidden/>
              </w:rPr>
              <w:fldChar w:fldCharType="begin"/>
            </w:r>
            <w:r>
              <w:rPr>
                <w:noProof/>
                <w:webHidden/>
              </w:rPr>
              <w:instrText xml:space="preserve"> PAGEREF _Toc164672985 \h </w:instrText>
            </w:r>
            <w:r>
              <w:rPr>
                <w:noProof/>
                <w:webHidden/>
              </w:rPr>
            </w:r>
            <w:r>
              <w:rPr>
                <w:noProof/>
                <w:webHidden/>
              </w:rPr>
              <w:fldChar w:fldCharType="separate"/>
            </w:r>
            <w:r>
              <w:rPr>
                <w:noProof/>
                <w:webHidden/>
              </w:rPr>
              <w:t>22</w:t>
            </w:r>
            <w:r>
              <w:rPr>
                <w:noProof/>
                <w:webHidden/>
              </w:rPr>
              <w:fldChar w:fldCharType="end"/>
            </w:r>
          </w:hyperlink>
        </w:p>
        <w:p w14:paraId="44505AF1" w14:textId="5208D6AA"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86" w:history="1">
            <w:r w:rsidRPr="00E769E3">
              <w:rPr>
                <w:rStyle w:val="Hyperlink"/>
                <w:rFonts w:ascii="Franklin Gothic Book" w:hAnsi="Franklin Gothic Book"/>
                <w:b/>
                <w:bCs/>
                <w:noProof/>
              </w:rPr>
              <w:t>5.4</w:t>
            </w:r>
            <w:r>
              <w:rPr>
                <w:rFonts w:eastAsiaTheme="minorEastAsia" w:cstheme="minorBidi"/>
                <w:smallCaps w:val="0"/>
                <w:noProof/>
                <w:kern w:val="2"/>
                <w:sz w:val="24"/>
                <w:szCs w:val="24"/>
                <w14:ligatures w14:val="standardContextual"/>
              </w:rPr>
              <w:tab/>
            </w:r>
            <w:r w:rsidRPr="00E769E3">
              <w:rPr>
                <w:rStyle w:val="Hyperlink"/>
                <w:noProof/>
              </w:rPr>
              <w:t>Shutdown</w:t>
            </w:r>
            <w:r>
              <w:rPr>
                <w:noProof/>
                <w:webHidden/>
              </w:rPr>
              <w:tab/>
            </w:r>
            <w:r>
              <w:rPr>
                <w:noProof/>
                <w:webHidden/>
              </w:rPr>
              <w:fldChar w:fldCharType="begin"/>
            </w:r>
            <w:r>
              <w:rPr>
                <w:noProof/>
                <w:webHidden/>
              </w:rPr>
              <w:instrText xml:space="preserve"> PAGEREF _Toc164672986 \h </w:instrText>
            </w:r>
            <w:r>
              <w:rPr>
                <w:noProof/>
                <w:webHidden/>
              </w:rPr>
            </w:r>
            <w:r>
              <w:rPr>
                <w:noProof/>
                <w:webHidden/>
              </w:rPr>
              <w:fldChar w:fldCharType="separate"/>
            </w:r>
            <w:r>
              <w:rPr>
                <w:noProof/>
                <w:webHidden/>
              </w:rPr>
              <w:t>22</w:t>
            </w:r>
            <w:r>
              <w:rPr>
                <w:noProof/>
                <w:webHidden/>
              </w:rPr>
              <w:fldChar w:fldCharType="end"/>
            </w:r>
          </w:hyperlink>
        </w:p>
        <w:p w14:paraId="59BD9B74" w14:textId="70F5A6C1"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87" w:history="1">
            <w:r w:rsidRPr="00E769E3">
              <w:rPr>
                <w:rStyle w:val="Hyperlink"/>
                <w:rFonts w:ascii="Franklin Gothic Book" w:hAnsi="Franklin Gothic Book"/>
                <w:b/>
                <w:bCs/>
                <w:noProof/>
              </w:rPr>
              <w:t>5.5</w:t>
            </w:r>
            <w:r>
              <w:rPr>
                <w:rFonts w:eastAsiaTheme="minorEastAsia" w:cstheme="minorBidi"/>
                <w:smallCaps w:val="0"/>
                <w:noProof/>
                <w:kern w:val="2"/>
                <w:sz w:val="24"/>
                <w:szCs w:val="24"/>
                <w14:ligatures w14:val="standardContextual"/>
              </w:rPr>
              <w:tab/>
            </w:r>
            <w:r w:rsidRPr="00E769E3">
              <w:rPr>
                <w:rStyle w:val="Hyperlink"/>
                <w:noProof/>
              </w:rPr>
              <w:t>Shutdown (Alarm Condition)</w:t>
            </w:r>
            <w:r>
              <w:rPr>
                <w:noProof/>
                <w:webHidden/>
              </w:rPr>
              <w:tab/>
            </w:r>
            <w:r>
              <w:rPr>
                <w:noProof/>
                <w:webHidden/>
              </w:rPr>
              <w:fldChar w:fldCharType="begin"/>
            </w:r>
            <w:r>
              <w:rPr>
                <w:noProof/>
                <w:webHidden/>
              </w:rPr>
              <w:instrText xml:space="preserve"> PAGEREF _Toc164672987 \h </w:instrText>
            </w:r>
            <w:r>
              <w:rPr>
                <w:noProof/>
                <w:webHidden/>
              </w:rPr>
            </w:r>
            <w:r>
              <w:rPr>
                <w:noProof/>
                <w:webHidden/>
              </w:rPr>
              <w:fldChar w:fldCharType="separate"/>
            </w:r>
            <w:r>
              <w:rPr>
                <w:noProof/>
                <w:webHidden/>
              </w:rPr>
              <w:t>23</w:t>
            </w:r>
            <w:r>
              <w:rPr>
                <w:noProof/>
                <w:webHidden/>
              </w:rPr>
              <w:fldChar w:fldCharType="end"/>
            </w:r>
          </w:hyperlink>
        </w:p>
        <w:p w14:paraId="5A018B0E" w14:textId="5BB3E12B" w:rsidR="007442A0" w:rsidRDefault="007442A0">
          <w:pPr>
            <w:pStyle w:val="TOC1"/>
            <w:tabs>
              <w:tab w:val="left" w:pos="480"/>
            </w:tabs>
            <w:rPr>
              <w:rFonts w:eastAsiaTheme="minorEastAsia" w:cstheme="minorBidi"/>
              <w:b w:val="0"/>
              <w:bCs w:val="0"/>
              <w:caps w:val="0"/>
              <w:noProof/>
              <w:kern w:val="2"/>
              <w:sz w:val="24"/>
              <w:szCs w:val="24"/>
              <w14:ligatures w14:val="standardContextual"/>
            </w:rPr>
          </w:pPr>
          <w:hyperlink w:anchor="_Toc164672988" w:history="1">
            <w:r w:rsidRPr="00E769E3">
              <w:rPr>
                <w:rStyle w:val="Hyperlink"/>
                <w:noProof/>
              </w:rPr>
              <w:t>6.</w:t>
            </w:r>
            <w:r>
              <w:rPr>
                <w:rFonts w:eastAsiaTheme="minorEastAsia" w:cstheme="minorBidi"/>
                <w:b w:val="0"/>
                <w:bCs w:val="0"/>
                <w:caps w:val="0"/>
                <w:noProof/>
                <w:kern w:val="2"/>
                <w:sz w:val="24"/>
                <w:szCs w:val="24"/>
                <w14:ligatures w14:val="standardContextual"/>
              </w:rPr>
              <w:tab/>
            </w:r>
            <w:r w:rsidRPr="00E769E3">
              <w:rPr>
                <w:rStyle w:val="Hyperlink"/>
                <w:noProof/>
              </w:rPr>
              <w:t>Maintenance, Lubrication, &amp; Troubleshooting</w:t>
            </w:r>
            <w:r>
              <w:rPr>
                <w:noProof/>
                <w:webHidden/>
              </w:rPr>
              <w:tab/>
            </w:r>
            <w:r>
              <w:rPr>
                <w:noProof/>
                <w:webHidden/>
              </w:rPr>
              <w:fldChar w:fldCharType="begin"/>
            </w:r>
            <w:r>
              <w:rPr>
                <w:noProof/>
                <w:webHidden/>
              </w:rPr>
              <w:instrText xml:space="preserve"> PAGEREF _Toc164672988 \h </w:instrText>
            </w:r>
            <w:r>
              <w:rPr>
                <w:noProof/>
                <w:webHidden/>
              </w:rPr>
            </w:r>
            <w:r>
              <w:rPr>
                <w:noProof/>
                <w:webHidden/>
              </w:rPr>
              <w:fldChar w:fldCharType="separate"/>
            </w:r>
            <w:r>
              <w:rPr>
                <w:noProof/>
                <w:webHidden/>
              </w:rPr>
              <w:t>25</w:t>
            </w:r>
            <w:r>
              <w:rPr>
                <w:noProof/>
                <w:webHidden/>
              </w:rPr>
              <w:fldChar w:fldCharType="end"/>
            </w:r>
          </w:hyperlink>
        </w:p>
        <w:p w14:paraId="084070BB" w14:textId="16E47702"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89" w:history="1">
            <w:r w:rsidRPr="00E769E3">
              <w:rPr>
                <w:rStyle w:val="Hyperlink"/>
                <w:b/>
                <w:bCs/>
                <w:noProof/>
              </w:rPr>
              <w:t>6.1</w:t>
            </w:r>
            <w:r>
              <w:rPr>
                <w:rFonts w:eastAsiaTheme="minorEastAsia" w:cstheme="minorBidi"/>
                <w:smallCaps w:val="0"/>
                <w:noProof/>
                <w:kern w:val="2"/>
                <w:sz w:val="24"/>
                <w:szCs w:val="24"/>
                <w14:ligatures w14:val="standardContextual"/>
              </w:rPr>
              <w:tab/>
            </w:r>
            <w:r w:rsidRPr="00E769E3">
              <w:rPr>
                <w:rStyle w:val="Hyperlink"/>
                <w:noProof/>
              </w:rPr>
              <w:t>Preventative Maintenance</w:t>
            </w:r>
            <w:r>
              <w:rPr>
                <w:noProof/>
                <w:webHidden/>
              </w:rPr>
              <w:tab/>
            </w:r>
            <w:r>
              <w:rPr>
                <w:noProof/>
                <w:webHidden/>
              </w:rPr>
              <w:fldChar w:fldCharType="begin"/>
            </w:r>
            <w:r>
              <w:rPr>
                <w:noProof/>
                <w:webHidden/>
              </w:rPr>
              <w:instrText xml:space="preserve"> PAGEREF _Toc164672989 \h </w:instrText>
            </w:r>
            <w:r>
              <w:rPr>
                <w:noProof/>
                <w:webHidden/>
              </w:rPr>
            </w:r>
            <w:r>
              <w:rPr>
                <w:noProof/>
                <w:webHidden/>
              </w:rPr>
              <w:fldChar w:fldCharType="separate"/>
            </w:r>
            <w:r>
              <w:rPr>
                <w:noProof/>
                <w:webHidden/>
              </w:rPr>
              <w:t>25</w:t>
            </w:r>
            <w:r>
              <w:rPr>
                <w:noProof/>
                <w:webHidden/>
              </w:rPr>
              <w:fldChar w:fldCharType="end"/>
            </w:r>
          </w:hyperlink>
        </w:p>
        <w:p w14:paraId="2B3164D7" w14:textId="3DEA26E4"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90" w:history="1">
            <w:r w:rsidRPr="00E769E3">
              <w:rPr>
                <w:rStyle w:val="Hyperlink"/>
                <w:b/>
                <w:bCs/>
                <w:noProof/>
              </w:rPr>
              <w:t>6.2</w:t>
            </w:r>
            <w:r>
              <w:rPr>
                <w:rFonts w:eastAsiaTheme="minorEastAsia" w:cstheme="minorBidi"/>
                <w:smallCaps w:val="0"/>
                <w:noProof/>
                <w:kern w:val="2"/>
                <w:sz w:val="24"/>
                <w:szCs w:val="24"/>
                <w14:ligatures w14:val="standardContextual"/>
              </w:rPr>
              <w:tab/>
            </w:r>
            <w:r w:rsidRPr="00E769E3">
              <w:rPr>
                <w:rStyle w:val="Hyperlink"/>
                <w:noProof/>
              </w:rPr>
              <w:t>Corrective Maintenance</w:t>
            </w:r>
            <w:r>
              <w:rPr>
                <w:noProof/>
                <w:webHidden/>
              </w:rPr>
              <w:tab/>
            </w:r>
            <w:r>
              <w:rPr>
                <w:noProof/>
                <w:webHidden/>
              </w:rPr>
              <w:fldChar w:fldCharType="begin"/>
            </w:r>
            <w:r>
              <w:rPr>
                <w:noProof/>
                <w:webHidden/>
              </w:rPr>
              <w:instrText xml:space="preserve"> PAGEREF _Toc164672990 \h </w:instrText>
            </w:r>
            <w:r>
              <w:rPr>
                <w:noProof/>
                <w:webHidden/>
              </w:rPr>
            </w:r>
            <w:r>
              <w:rPr>
                <w:noProof/>
                <w:webHidden/>
              </w:rPr>
              <w:fldChar w:fldCharType="separate"/>
            </w:r>
            <w:r>
              <w:rPr>
                <w:noProof/>
                <w:webHidden/>
              </w:rPr>
              <w:t>27</w:t>
            </w:r>
            <w:r>
              <w:rPr>
                <w:noProof/>
                <w:webHidden/>
              </w:rPr>
              <w:fldChar w:fldCharType="end"/>
            </w:r>
          </w:hyperlink>
        </w:p>
        <w:p w14:paraId="20F65AB5" w14:textId="53E5BA04"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91" w:history="1">
            <w:r w:rsidRPr="00E769E3">
              <w:rPr>
                <w:rStyle w:val="Hyperlink"/>
                <w:b/>
                <w:bCs/>
                <w:noProof/>
              </w:rPr>
              <w:t>6.3</w:t>
            </w:r>
            <w:r>
              <w:rPr>
                <w:rFonts w:eastAsiaTheme="minorEastAsia" w:cstheme="minorBidi"/>
                <w:smallCaps w:val="0"/>
                <w:noProof/>
                <w:kern w:val="2"/>
                <w:sz w:val="24"/>
                <w:szCs w:val="24"/>
                <w14:ligatures w14:val="standardContextual"/>
              </w:rPr>
              <w:tab/>
            </w:r>
            <w:r w:rsidRPr="00E769E3">
              <w:rPr>
                <w:rStyle w:val="Hyperlink"/>
                <w:noProof/>
              </w:rPr>
              <w:t>Lubrication</w:t>
            </w:r>
            <w:r>
              <w:rPr>
                <w:noProof/>
                <w:webHidden/>
              </w:rPr>
              <w:tab/>
            </w:r>
            <w:r>
              <w:rPr>
                <w:noProof/>
                <w:webHidden/>
              </w:rPr>
              <w:fldChar w:fldCharType="begin"/>
            </w:r>
            <w:r>
              <w:rPr>
                <w:noProof/>
                <w:webHidden/>
              </w:rPr>
              <w:instrText xml:space="preserve"> PAGEREF _Toc164672991 \h </w:instrText>
            </w:r>
            <w:r>
              <w:rPr>
                <w:noProof/>
                <w:webHidden/>
              </w:rPr>
            </w:r>
            <w:r>
              <w:rPr>
                <w:noProof/>
                <w:webHidden/>
              </w:rPr>
              <w:fldChar w:fldCharType="separate"/>
            </w:r>
            <w:r>
              <w:rPr>
                <w:noProof/>
                <w:webHidden/>
              </w:rPr>
              <w:t>27</w:t>
            </w:r>
            <w:r>
              <w:rPr>
                <w:noProof/>
                <w:webHidden/>
              </w:rPr>
              <w:fldChar w:fldCharType="end"/>
            </w:r>
          </w:hyperlink>
        </w:p>
        <w:p w14:paraId="260299FD" w14:textId="116BEC2D"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92" w:history="1">
            <w:r w:rsidRPr="00E769E3">
              <w:rPr>
                <w:rStyle w:val="Hyperlink"/>
                <w:b/>
                <w:bCs/>
                <w:noProof/>
              </w:rPr>
              <w:t>6.4</w:t>
            </w:r>
            <w:r>
              <w:rPr>
                <w:rFonts w:eastAsiaTheme="minorEastAsia" w:cstheme="minorBidi"/>
                <w:smallCaps w:val="0"/>
                <w:noProof/>
                <w:kern w:val="2"/>
                <w:sz w:val="24"/>
                <w:szCs w:val="24"/>
                <w14:ligatures w14:val="standardContextual"/>
              </w:rPr>
              <w:tab/>
            </w:r>
            <w:r w:rsidRPr="00E769E3">
              <w:rPr>
                <w:rStyle w:val="Hyperlink"/>
                <w:noProof/>
              </w:rPr>
              <w:t>Troubleshooting</w:t>
            </w:r>
            <w:r>
              <w:rPr>
                <w:noProof/>
                <w:webHidden/>
              </w:rPr>
              <w:tab/>
            </w:r>
            <w:r>
              <w:rPr>
                <w:noProof/>
                <w:webHidden/>
              </w:rPr>
              <w:fldChar w:fldCharType="begin"/>
            </w:r>
            <w:r>
              <w:rPr>
                <w:noProof/>
                <w:webHidden/>
              </w:rPr>
              <w:instrText xml:space="preserve"> PAGEREF _Toc164672992 \h </w:instrText>
            </w:r>
            <w:r>
              <w:rPr>
                <w:noProof/>
                <w:webHidden/>
              </w:rPr>
            </w:r>
            <w:r>
              <w:rPr>
                <w:noProof/>
                <w:webHidden/>
              </w:rPr>
              <w:fldChar w:fldCharType="separate"/>
            </w:r>
            <w:r>
              <w:rPr>
                <w:noProof/>
                <w:webHidden/>
              </w:rPr>
              <w:t>32</w:t>
            </w:r>
            <w:r>
              <w:rPr>
                <w:noProof/>
                <w:webHidden/>
              </w:rPr>
              <w:fldChar w:fldCharType="end"/>
            </w:r>
          </w:hyperlink>
        </w:p>
        <w:p w14:paraId="4CDA3648" w14:textId="265BA399" w:rsidR="007442A0" w:rsidRDefault="007442A0">
          <w:pPr>
            <w:pStyle w:val="TOC1"/>
            <w:tabs>
              <w:tab w:val="left" w:pos="480"/>
            </w:tabs>
            <w:rPr>
              <w:rFonts w:eastAsiaTheme="minorEastAsia" w:cstheme="minorBidi"/>
              <w:b w:val="0"/>
              <w:bCs w:val="0"/>
              <w:caps w:val="0"/>
              <w:noProof/>
              <w:kern w:val="2"/>
              <w:sz w:val="24"/>
              <w:szCs w:val="24"/>
              <w14:ligatures w14:val="standardContextual"/>
            </w:rPr>
          </w:pPr>
          <w:hyperlink w:anchor="_Toc164672993" w:history="1">
            <w:r w:rsidRPr="00E769E3">
              <w:rPr>
                <w:rStyle w:val="Hyperlink"/>
                <w:noProof/>
              </w:rPr>
              <w:t>7.</w:t>
            </w:r>
            <w:r>
              <w:rPr>
                <w:rFonts w:eastAsiaTheme="minorEastAsia" w:cstheme="minorBidi"/>
                <w:b w:val="0"/>
                <w:bCs w:val="0"/>
                <w:caps w:val="0"/>
                <w:noProof/>
                <w:kern w:val="2"/>
                <w:sz w:val="24"/>
                <w:szCs w:val="24"/>
                <w14:ligatures w14:val="standardContextual"/>
              </w:rPr>
              <w:tab/>
            </w:r>
            <w:r w:rsidRPr="00E769E3">
              <w:rPr>
                <w:rStyle w:val="Hyperlink"/>
                <w:noProof/>
              </w:rPr>
              <w:t>Policies</w:t>
            </w:r>
            <w:r>
              <w:rPr>
                <w:noProof/>
                <w:webHidden/>
              </w:rPr>
              <w:tab/>
            </w:r>
            <w:r>
              <w:rPr>
                <w:noProof/>
                <w:webHidden/>
              </w:rPr>
              <w:fldChar w:fldCharType="begin"/>
            </w:r>
            <w:r>
              <w:rPr>
                <w:noProof/>
                <w:webHidden/>
              </w:rPr>
              <w:instrText xml:space="preserve"> PAGEREF _Toc164672993 \h </w:instrText>
            </w:r>
            <w:r>
              <w:rPr>
                <w:noProof/>
                <w:webHidden/>
              </w:rPr>
            </w:r>
            <w:r>
              <w:rPr>
                <w:noProof/>
                <w:webHidden/>
              </w:rPr>
              <w:fldChar w:fldCharType="separate"/>
            </w:r>
            <w:r>
              <w:rPr>
                <w:noProof/>
                <w:webHidden/>
              </w:rPr>
              <w:t>35</w:t>
            </w:r>
            <w:r>
              <w:rPr>
                <w:noProof/>
                <w:webHidden/>
              </w:rPr>
              <w:fldChar w:fldCharType="end"/>
            </w:r>
          </w:hyperlink>
        </w:p>
        <w:p w14:paraId="6A614AE9" w14:textId="6A39D75D"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94" w:history="1">
            <w:r w:rsidRPr="00E769E3">
              <w:rPr>
                <w:rStyle w:val="Hyperlink"/>
                <w:b/>
                <w:bCs/>
                <w:noProof/>
              </w:rPr>
              <w:t>7.1</w:t>
            </w:r>
            <w:r>
              <w:rPr>
                <w:rFonts w:eastAsiaTheme="minorEastAsia" w:cstheme="minorBidi"/>
                <w:smallCaps w:val="0"/>
                <w:noProof/>
                <w:kern w:val="2"/>
                <w:sz w:val="24"/>
                <w:szCs w:val="24"/>
                <w14:ligatures w14:val="standardContextual"/>
              </w:rPr>
              <w:tab/>
            </w:r>
            <w:r w:rsidRPr="00E769E3">
              <w:rPr>
                <w:rStyle w:val="Hyperlink"/>
                <w:noProof/>
              </w:rPr>
              <w:t>Warranty</w:t>
            </w:r>
            <w:r>
              <w:rPr>
                <w:noProof/>
                <w:webHidden/>
              </w:rPr>
              <w:tab/>
            </w:r>
            <w:r>
              <w:rPr>
                <w:noProof/>
                <w:webHidden/>
              </w:rPr>
              <w:fldChar w:fldCharType="begin"/>
            </w:r>
            <w:r>
              <w:rPr>
                <w:noProof/>
                <w:webHidden/>
              </w:rPr>
              <w:instrText xml:space="preserve"> PAGEREF _Toc164672994 \h </w:instrText>
            </w:r>
            <w:r>
              <w:rPr>
                <w:noProof/>
                <w:webHidden/>
              </w:rPr>
            </w:r>
            <w:r>
              <w:rPr>
                <w:noProof/>
                <w:webHidden/>
              </w:rPr>
              <w:fldChar w:fldCharType="separate"/>
            </w:r>
            <w:r>
              <w:rPr>
                <w:noProof/>
                <w:webHidden/>
              </w:rPr>
              <w:t>35</w:t>
            </w:r>
            <w:r>
              <w:rPr>
                <w:noProof/>
                <w:webHidden/>
              </w:rPr>
              <w:fldChar w:fldCharType="end"/>
            </w:r>
          </w:hyperlink>
        </w:p>
        <w:p w14:paraId="3183B5EC" w14:textId="27DA63FA"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95" w:history="1">
            <w:r w:rsidRPr="00E769E3">
              <w:rPr>
                <w:rStyle w:val="Hyperlink"/>
                <w:b/>
                <w:bCs/>
                <w:noProof/>
              </w:rPr>
              <w:t>7.2</w:t>
            </w:r>
            <w:r>
              <w:rPr>
                <w:rFonts w:eastAsiaTheme="minorEastAsia" w:cstheme="minorBidi"/>
                <w:smallCaps w:val="0"/>
                <w:noProof/>
                <w:kern w:val="2"/>
                <w:sz w:val="24"/>
                <w:szCs w:val="24"/>
                <w14:ligatures w14:val="standardContextual"/>
              </w:rPr>
              <w:tab/>
            </w:r>
            <w:r w:rsidRPr="00E769E3">
              <w:rPr>
                <w:rStyle w:val="Hyperlink"/>
                <w:noProof/>
              </w:rPr>
              <w:t>Liability</w:t>
            </w:r>
            <w:r>
              <w:rPr>
                <w:noProof/>
                <w:webHidden/>
              </w:rPr>
              <w:tab/>
            </w:r>
            <w:r>
              <w:rPr>
                <w:noProof/>
                <w:webHidden/>
              </w:rPr>
              <w:fldChar w:fldCharType="begin"/>
            </w:r>
            <w:r>
              <w:rPr>
                <w:noProof/>
                <w:webHidden/>
              </w:rPr>
              <w:instrText xml:space="preserve"> PAGEREF _Toc164672995 \h </w:instrText>
            </w:r>
            <w:r>
              <w:rPr>
                <w:noProof/>
                <w:webHidden/>
              </w:rPr>
            </w:r>
            <w:r>
              <w:rPr>
                <w:noProof/>
                <w:webHidden/>
              </w:rPr>
              <w:fldChar w:fldCharType="separate"/>
            </w:r>
            <w:r>
              <w:rPr>
                <w:noProof/>
                <w:webHidden/>
              </w:rPr>
              <w:t>35</w:t>
            </w:r>
            <w:r>
              <w:rPr>
                <w:noProof/>
                <w:webHidden/>
              </w:rPr>
              <w:fldChar w:fldCharType="end"/>
            </w:r>
          </w:hyperlink>
        </w:p>
        <w:p w14:paraId="24E6DA14" w14:textId="0DE05DC0"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96" w:history="1">
            <w:r w:rsidRPr="00E769E3">
              <w:rPr>
                <w:rStyle w:val="Hyperlink"/>
                <w:b/>
                <w:bCs/>
                <w:noProof/>
              </w:rPr>
              <w:t>7.3</w:t>
            </w:r>
            <w:r>
              <w:rPr>
                <w:rFonts w:eastAsiaTheme="minorEastAsia" w:cstheme="minorBidi"/>
                <w:smallCaps w:val="0"/>
                <w:noProof/>
                <w:kern w:val="2"/>
                <w:sz w:val="24"/>
                <w:szCs w:val="24"/>
                <w14:ligatures w14:val="standardContextual"/>
              </w:rPr>
              <w:tab/>
            </w:r>
            <w:r w:rsidRPr="00E769E3">
              <w:rPr>
                <w:rStyle w:val="Hyperlink"/>
                <w:noProof/>
              </w:rPr>
              <w:t>Returns</w:t>
            </w:r>
            <w:r>
              <w:rPr>
                <w:noProof/>
                <w:webHidden/>
              </w:rPr>
              <w:tab/>
            </w:r>
            <w:r>
              <w:rPr>
                <w:noProof/>
                <w:webHidden/>
              </w:rPr>
              <w:fldChar w:fldCharType="begin"/>
            </w:r>
            <w:r>
              <w:rPr>
                <w:noProof/>
                <w:webHidden/>
              </w:rPr>
              <w:instrText xml:space="preserve"> PAGEREF _Toc164672996 \h </w:instrText>
            </w:r>
            <w:r>
              <w:rPr>
                <w:noProof/>
                <w:webHidden/>
              </w:rPr>
            </w:r>
            <w:r>
              <w:rPr>
                <w:noProof/>
                <w:webHidden/>
              </w:rPr>
              <w:fldChar w:fldCharType="separate"/>
            </w:r>
            <w:r>
              <w:rPr>
                <w:noProof/>
                <w:webHidden/>
              </w:rPr>
              <w:t>35</w:t>
            </w:r>
            <w:r>
              <w:rPr>
                <w:noProof/>
                <w:webHidden/>
              </w:rPr>
              <w:fldChar w:fldCharType="end"/>
            </w:r>
          </w:hyperlink>
        </w:p>
        <w:p w14:paraId="474905B6" w14:textId="577F2564"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97" w:history="1">
            <w:r w:rsidRPr="00E769E3">
              <w:rPr>
                <w:rStyle w:val="Hyperlink"/>
                <w:b/>
                <w:bCs/>
                <w:noProof/>
              </w:rPr>
              <w:t>7.4</w:t>
            </w:r>
            <w:r>
              <w:rPr>
                <w:rFonts w:eastAsiaTheme="minorEastAsia" w:cstheme="minorBidi"/>
                <w:smallCaps w:val="0"/>
                <w:noProof/>
                <w:kern w:val="2"/>
                <w:sz w:val="24"/>
                <w:szCs w:val="24"/>
                <w14:ligatures w14:val="standardContextual"/>
              </w:rPr>
              <w:tab/>
            </w:r>
            <w:r w:rsidRPr="00E769E3">
              <w:rPr>
                <w:rStyle w:val="Hyperlink"/>
                <w:noProof/>
              </w:rPr>
              <w:t>Delivery</w:t>
            </w:r>
            <w:r>
              <w:rPr>
                <w:noProof/>
                <w:webHidden/>
              </w:rPr>
              <w:tab/>
            </w:r>
            <w:r>
              <w:rPr>
                <w:noProof/>
                <w:webHidden/>
              </w:rPr>
              <w:fldChar w:fldCharType="begin"/>
            </w:r>
            <w:r>
              <w:rPr>
                <w:noProof/>
                <w:webHidden/>
              </w:rPr>
              <w:instrText xml:space="preserve"> PAGEREF _Toc164672997 \h </w:instrText>
            </w:r>
            <w:r>
              <w:rPr>
                <w:noProof/>
                <w:webHidden/>
              </w:rPr>
            </w:r>
            <w:r>
              <w:rPr>
                <w:noProof/>
                <w:webHidden/>
              </w:rPr>
              <w:fldChar w:fldCharType="separate"/>
            </w:r>
            <w:r>
              <w:rPr>
                <w:noProof/>
                <w:webHidden/>
              </w:rPr>
              <w:t>35</w:t>
            </w:r>
            <w:r>
              <w:rPr>
                <w:noProof/>
                <w:webHidden/>
              </w:rPr>
              <w:fldChar w:fldCharType="end"/>
            </w:r>
          </w:hyperlink>
        </w:p>
        <w:p w14:paraId="576CE5CA" w14:textId="5A3311DE"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98" w:history="1">
            <w:r w:rsidRPr="00E769E3">
              <w:rPr>
                <w:rStyle w:val="Hyperlink"/>
                <w:b/>
                <w:bCs/>
                <w:noProof/>
              </w:rPr>
              <w:t>7.5</w:t>
            </w:r>
            <w:r>
              <w:rPr>
                <w:rFonts w:eastAsiaTheme="minorEastAsia" w:cstheme="minorBidi"/>
                <w:smallCaps w:val="0"/>
                <w:noProof/>
                <w:kern w:val="2"/>
                <w:sz w:val="24"/>
                <w:szCs w:val="24"/>
                <w14:ligatures w14:val="standardContextual"/>
              </w:rPr>
              <w:tab/>
            </w:r>
            <w:r w:rsidRPr="00E769E3">
              <w:rPr>
                <w:rStyle w:val="Hyperlink"/>
                <w:noProof/>
              </w:rPr>
              <w:t>Thread Lubricant Information</w:t>
            </w:r>
            <w:r>
              <w:rPr>
                <w:noProof/>
                <w:webHidden/>
              </w:rPr>
              <w:tab/>
            </w:r>
            <w:r>
              <w:rPr>
                <w:noProof/>
                <w:webHidden/>
              </w:rPr>
              <w:fldChar w:fldCharType="begin"/>
            </w:r>
            <w:r>
              <w:rPr>
                <w:noProof/>
                <w:webHidden/>
              </w:rPr>
              <w:instrText xml:space="preserve"> PAGEREF _Toc164672998 \h </w:instrText>
            </w:r>
            <w:r>
              <w:rPr>
                <w:noProof/>
                <w:webHidden/>
              </w:rPr>
            </w:r>
            <w:r>
              <w:rPr>
                <w:noProof/>
                <w:webHidden/>
              </w:rPr>
              <w:fldChar w:fldCharType="separate"/>
            </w:r>
            <w:r>
              <w:rPr>
                <w:noProof/>
                <w:webHidden/>
              </w:rPr>
              <w:t>36</w:t>
            </w:r>
            <w:r>
              <w:rPr>
                <w:noProof/>
                <w:webHidden/>
              </w:rPr>
              <w:fldChar w:fldCharType="end"/>
            </w:r>
          </w:hyperlink>
        </w:p>
        <w:p w14:paraId="07B86BF3" w14:textId="70E9404E" w:rsidR="007442A0" w:rsidRDefault="007442A0">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64672999" w:history="1">
            <w:r w:rsidRPr="00E769E3">
              <w:rPr>
                <w:rStyle w:val="Hyperlink"/>
                <w:b/>
                <w:bCs/>
                <w:noProof/>
              </w:rPr>
              <w:t>7.6</w:t>
            </w:r>
            <w:r>
              <w:rPr>
                <w:rFonts w:eastAsiaTheme="minorEastAsia" w:cstheme="minorBidi"/>
                <w:smallCaps w:val="0"/>
                <w:noProof/>
                <w:kern w:val="2"/>
                <w:sz w:val="24"/>
                <w:szCs w:val="24"/>
                <w14:ligatures w14:val="standardContextual"/>
              </w:rPr>
              <w:tab/>
            </w:r>
            <w:r w:rsidRPr="00E769E3">
              <w:rPr>
                <w:rStyle w:val="Hyperlink"/>
                <w:noProof/>
              </w:rPr>
              <w:t>Standard Erecting Practices</w:t>
            </w:r>
            <w:r>
              <w:rPr>
                <w:noProof/>
                <w:webHidden/>
              </w:rPr>
              <w:tab/>
            </w:r>
            <w:r>
              <w:rPr>
                <w:noProof/>
                <w:webHidden/>
              </w:rPr>
              <w:fldChar w:fldCharType="begin"/>
            </w:r>
            <w:r>
              <w:rPr>
                <w:noProof/>
                <w:webHidden/>
              </w:rPr>
              <w:instrText xml:space="preserve"> PAGEREF _Toc164672999 \h </w:instrText>
            </w:r>
            <w:r>
              <w:rPr>
                <w:noProof/>
                <w:webHidden/>
              </w:rPr>
            </w:r>
            <w:r>
              <w:rPr>
                <w:noProof/>
                <w:webHidden/>
              </w:rPr>
              <w:fldChar w:fldCharType="separate"/>
            </w:r>
            <w:r>
              <w:rPr>
                <w:noProof/>
                <w:webHidden/>
              </w:rPr>
              <w:t>36</w:t>
            </w:r>
            <w:r>
              <w:rPr>
                <w:noProof/>
                <w:webHidden/>
              </w:rPr>
              <w:fldChar w:fldCharType="end"/>
            </w:r>
          </w:hyperlink>
        </w:p>
        <w:p w14:paraId="3FCCBA2B" w14:textId="4911FC87" w:rsidR="001E3565" w:rsidRDefault="000A556B" w:rsidP="000A556B">
          <w:pPr>
            <w:rPr>
              <w:b/>
              <w:noProof/>
            </w:rPr>
          </w:pPr>
          <w:r>
            <w:rPr>
              <w:b/>
              <w:bCs/>
              <w:noProof/>
            </w:rPr>
            <w:fldChar w:fldCharType="end"/>
          </w:r>
        </w:p>
      </w:sdtContent>
    </w:sdt>
    <w:p w14:paraId="6E20786D" w14:textId="77777777" w:rsidR="001E3565" w:rsidRDefault="001E3565">
      <w:pPr>
        <w:rPr>
          <w:b/>
          <w:noProof/>
        </w:rPr>
      </w:pPr>
      <w:r>
        <w:rPr>
          <w:b/>
          <w:noProof/>
        </w:rPr>
        <w:br w:type="page"/>
      </w:r>
    </w:p>
    <w:p w14:paraId="2FE42DEF" w14:textId="6664972B" w:rsidR="000B1115" w:rsidRPr="00281346" w:rsidRDefault="000B1115" w:rsidP="006B2B24">
      <w:pPr>
        <w:keepNext/>
        <w:rPr>
          <w:rFonts w:ascii="Franklin Gothic Medium" w:hAnsi="Franklin Gothic Medium"/>
          <w:color w:val="2F5496" w:themeColor="accent1" w:themeShade="BF"/>
          <w:sz w:val="40"/>
          <w:szCs w:val="40"/>
        </w:rPr>
      </w:pPr>
      <w:r w:rsidRPr="00281346">
        <w:rPr>
          <w:rFonts w:ascii="Franklin Gothic Medium" w:hAnsi="Franklin Gothic Medium"/>
          <w:color w:val="2F5496" w:themeColor="accent1" w:themeShade="BF"/>
          <w:sz w:val="40"/>
          <w:szCs w:val="40"/>
        </w:rPr>
        <w:lastRenderedPageBreak/>
        <w:t>Table of Figures</w:t>
      </w:r>
    </w:p>
    <w:p w14:paraId="0AB0F5BF" w14:textId="604D4523" w:rsidR="007442A0" w:rsidRDefault="00CE1B38">
      <w:pPr>
        <w:pStyle w:val="TableofFigures"/>
        <w:tabs>
          <w:tab w:val="right" w:leader="dot" w:pos="9350"/>
        </w:tabs>
        <w:rPr>
          <w:rFonts w:eastAsiaTheme="minorEastAsia" w:cstheme="minorBidi"/>
          <w:i w:val="0"/>
          <w:iCs w:val="0"/>
          <w:noProof/>
          <w:kern w:val="2"/>
          <w:sz w:val="24"/>
          <w:szCs w:val="24"/>
          <w14:ligatures w14:val="standardContextual"/>
        </w:rPr>
      </w:pPr>
      <w:r>
        <w:rPr>
          <w:i w:val="0"/>
          <w:iCs w:val="0"/>
        </w:rPr>
        <w:fldChar w:fldCharType="begin"/>
      </w:r>
      <w:r>
        <w:rPr>
          <w:i w:val="0"/>
          <w:iCs w:val="0"/>
        </w:rPr>
        <w:instrText xml:space="preserve"> TOC \h \z \c "Figure" </w:instrText>
      </w:r>
      <w:r>
        <w:rPr>
          <w:i w:val="0"/>
          <w:iCs w:val="0"/>
        </w:rPr>
        <w:fldChar w:fldCharType="separate"/>
      </w:r>
      <w:hyperlink w:anchor="_Toc164673000" w:history="1">
        <w:r w:rsidR="007442A0" w:rsidRPr="000E547C">
          <w:rPr>
            <w:rStyle w:val="Hyperlink"/>
            <w:noProof/>
          </w:rPr>
          <w:t>Figure 1. Breather Valve with Protective Band (in Black)</w:t>
        </w:r>
        <w:r w:rsidR="007442A0">
          <w:rPr>
            <w:noProof/>
            <w:webHidden/>
          </w:rPr>
          <w:tab/>
        </w:r>
        <w:r w:rsidR="007442A0">
          <w:rPr>
            <w:noProof/>
            <w:webHidden/>
          </w:rPr>
          <w:fldChar w:fldCharType="begin"/>
        </w:r>
        <w:r w:rsidR="007442A0">
          <w:rPr>
            <w:noProof/>
            <w:webHidden/>
          </w:rPr>
          <w:instrText xml:space="preserve"> PAGEREF _Toc164673000 \h </w:instrText>
        </w:r>
        <w:r w:rsidR="007442A0">
          <w:rPr>
            <w:noProof/>
            <w:webHidden/>
          </w:rPr>
        </w:r>
        <w:r w:rsidR="007442A0">
          <w:rPr>
            <w:noProof/>
            <w:webHidden/>
          </w:rPr>
          <w:fldChar w:fldCharType="separate"/>
        </w:r>
        <w:r w:rsidR="007442A0">
          <w:rPr>
            <w:noProof/>
            <w:webHidden/>
          </w:rPr>
          <w:t>19</w:t>
        </w:r>
        <w:r w:rsidR="007442A0">
          <w:rPr>
            <w:noProof/>
            <w:webHidden/>
          </w:rPr>
          <w:fldChar w:fldCharType="end"/>
        </w:r>
      </w:hyperlink>
    </w:p>
    <w:p w14:paraId="41D0653F" w14:textId="4E649F38"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01" w:history="1">
        <w:r w:rsidRPr="000E547C">
          <w:rPr>
            <w:rStyle w:val="Hyperlink"/>
            <w:noProof/>
          </w:rPr>
          <w:t>Figure 2. SEW Eurodrive Mounting Position "</w:t>
        </w:r>
        <w:r w:rsidRPr="000E547C">
          <w:rPr>
            <w:rStyle w:val="Hyperlink"/>
            <w:noProof/>
            <w:highlight w:val="yellow"/>
          </w:rPr>
          <w:t>XXX</w:t>
        </w:r>
        <w:r w:rsidRPr="000E547C">
          <w:rPr>
            <w:rStyle w:val="Hyperlink"/>
            <w:noProof/>
          </w:rPr>
          <w:t>" and Location of Lubrication Components</w:t>
        </w:r>
        <w:r>
          <w:rPr>
            <w:noProof/>
            <w:webHidden/>
          </w:rPr>
          <w:tab/>
        </w:r>
        <w:r>
          <w:rPr>
            <w:noProof/>
            <w:webHidden/>
          </w:rPr>
          <w:fldChar w:fldCharType="begin"/>
        </w:r>
        <w:r>
          <w:rPr>
            <w:noProof/>
            <w:webHidden/>
          </w:rPr>
          <w:instrText xml:space="preserve"> PAGEREF _Toc164673001 \h </w:instrText>
        </w:r>
        <w:r>
          <w:rPr>
            <w:noProof/>
            <w:webHidden/>
          </w:rPr>
        </w:r>
        <w:r>
          <w:rPr>
            <w:noProof/>
            <w:webHidden/>
          </w:rPr>
          <w:fldChar w:fldCharType="separate"/>
        </w:r>
        <w:r>
          <w:rPr>
            <w:noProof/>
            <w:webHidden/>
          </w:rPr>
          <w:t>28</w:t>
        </w:r>
        <w:r>
          <w:rPr>
            <w:noProof/>
            <w:webHidden/>
          </w:rPr>
          <w:fldChar w:fldCharType="end"/>
        </w:r>
      </w:hyperlink>
    </w:p>
    <w:p w14:paraId="72C8F8F3" w14:textId="23B58BF6"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02" w:history="1">
        <w:r w:rsidRPr="000E547C">
          <w:rPr>
            <w:rStyle w:val="Hyperlink"/>
            <w:noProof/>
          </w:rPr>
          <w:t>Figure 3. Oil Level Plug (Painted Red) and Breather Valve (Protective Band Removed) (FOR REFERENCE ONLY)</w:t>
        </w:r>
        <w:r>
          <w:rPr>
            <w:noProof/>
            <w:webHidden/>
          </w:rPr>
          <w:tab/>
        </w:r>
        <w:r>
          <w:rPr>
            <w:noProof/>
            <w:webHidden/>
          </w:rPr>
          <w:fldChar w:fldCharType="begin"/>
        </w:r>
        <w:r>
          <w:rPr>
            <w:noProof/>
            <w:webHidden/>
          </w:rPr>
          <w:instrText xml:space="preserve"> PAGEREF _Toc164673002 \h </w:instrText>
        </w:r>
        <w:r>
          <w:rPr>
            <w:noProof/>
            <w:webHidden/>
          </w:rPr>
        </w:r>
        <w:r>
          <w:rPr>
            <w:noProof/>
            <w:webHidden/>
          </w:rPr>
          <w:fldChar w:fldCharType="separate"/>
        </w:r>
        <w:r>
          <w:rPr>
            <w:noProof/>
            <w:webHidden/>
          </w:rPr>
          <w:t>28</w:t>
        </w:r>
        <w:r>
          <w:rPr>
            <w:noProof/>
            <w:webHidden/>
          </w:rPr>
          <w:fldChar w:fldCharType="end"/>
        </w:r>
      </w:hyperlink>
    </w:p>
    <w:p w14:paraId="23038508" w14:textId="0CE49F4B"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03" w:history="1">
        <w:r w:rsidRPr="000E547C">
          <w:rPr>
            <w:rStyle w:val="Hyperlink"/>
            <w:noProof/>
          </w:rPr>
          <w:t>Figure 4. Example Sight Glass in Lieu of Oil Level Plug (If Applicable) (FOR REFERENCE ONLY)</w:t>
        </w:r>
        <w:r>
          <w:rPr>
            <w:noProof/>
            <w:webHidden/>
          </w:rPr>
          <w:tab/>
        </w:r>
        <w:r>
          <w:rPr>
            <w:noProof/>
            <w:webHidden/>
          </w:rPr>
          <w:fldChar w:fldCharType="begin"/>
        </w:r>
        <w:r>
          <w:rPr>
            <w:noProof/>
            <w:webHidden/>
          </w:rPr>
          <w:instrText xml:space="preserve"> PAGEREF _Toc164673003 \h </w:instrText>
        </w:r>
        <w:r>
          <w:rPr>
            <w:noProof/>
            <w:webHidden/>
          </w:rPr>
        </w:r>
        <w:r>
          <w:rPr>
            <w:noProof/>
            <w:webHidden/>
          </w:rPr>
          <w:fldChar w:fldCharType="separate"/>
        </w:r>
        <w:r>
          <w:rPr>
            <w:noProof/>
            <w:webHidden/>
          </w:rPr>
          <w:t>29</w:t>
        </w:r>
        <w:r>
          <w:rPr>
            <w:noProof/>
            <w:webHidden/>
          </w:rPr>
          <w:fldChar w:fldCharType="end"/>
        </w:r>
      </w:hyperlink>
    </w:p>
    <w:p w14:paraId="59133608" w14:textId="7E586226"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04" w:history="1">
        <w:r w:rsidRPr="000E547C">
          <w:rPr>
            <w:rStyle w:val="Hyperlink"/>
            <w:noProof/>
            <w:highlight w:val="yellow"/>
          </w:rPr>
          <w:t>Figure 5. SEW Eurodrive Diagram for Checking Oil Level</w:t>
        </w:r>
        <w:r>
          <w:rPr>
            <w:noProof/>
            <w:webHidden/>
          </w:rPr>
          <w:tab/>
        </w:r>
        <w:r>
          <w:rPr>
            <w:noProof/>
            <w:webHidden/>
          </w:rPr>
          <w:fldChar w:fldCharType="begin"/>
        </w:r>
        <w:r>
          <w:rPr>
            <w:noProof/>
            <w:webHidden/>
          </w:rPr>
          <w:instrText xml:space="preserve"> PAGEREF _Toc164673004 \h </w:instrText>
        </w:r>
        <w:r>
          <w:rPr>
            <w:noProof/>
            <w:webHidden/>
          </w:rPr>
        </w:r>
        <w:r>
          <w:rPr>
            <w:noProof/>
            <w:webHidden/>
          </w:rPr>
          <w:fldChar w:fldCharType="separate"/>
        </w:r>
        <w:r>
          <w:rPr>
            <w:noProof/>
            <w:webHidden/>
          </w:rPr>
          <w:t>31</w:t>
        </w:r>
        <w:r>
          <w:rPr>
            <w:noProof/>
            <w:webHidden/>
          </w:rPr>
          <w:fldChar w:fldCharType="end"/>
        </w:r>
      </w:hyperlink>
    </w:p>
    <w:p w14:paraId="051ACB97" w14:textId="510CBE9A" w:rsidR="000B1115" w:rsidRDefault="00CE1B38">
      <w:pPr>
        <w:rPr>
          <w:rFonts w:asciiTheme="minorHAnsi" w:hAnsiTheme="minorHAnsi" w:cstheme="minorHAnsi"/>
          <w:i/>
          <w:iCs/>
          <w:sz w:val="20"/>
        </w:rPr>
      </w:pPr>
      <w:r>
        <w:rPr>
          <w:rFonts w:asciiTheme="minorHAnsi" w:hAnsiTheme="minorHAnsi" w:cstheme="minorHAnsi"/>
          <w:i/>
          <w:iCs/>
          <w:sz w:val="20"/>
        </w:rPr>
        <w:fldChar w:fldCharType="end"/>
      </w:r>
    </w:p>
    <w:p w14:paraId="1F969F13" w14:textId="77777777" w:rsidR="005A3488" w:rsidRDefault="005A3488">
      <w:pPr>
        <w:rPr>
          <w:rFonts w:asciiTheme="minorHAnsi" w:hAnsiTheme="minorHAnsi" w:cstheme="minorHAnsi"/>
          <w:i/>
          <w:iCs/>
          <w:sz w:val="20"/>
        </w:rPr>
      </w:pPr>
    </w:p>
    <w:p w14:paraId="61B5FC52" w14:textId="45D74F9E" w:rsidR="005A3488" w:rsidRPr="0042779D" w:rsidRDefault="005A3488">
      <w:pPr>
        <w:rPr>
          <w:rFonts w:ascii="Franklin Gothic Medium" w:hAnsi="Franklin Gothic Medium"/>
          <w:color w:val="2F5496" w:themeColor="accent1" w:themeShade="BF"/>
          <w:sz w:val="40"/>
          <w:szCs w:val="40"/>
        </w:rPr>
      </w:pPr>
      <w:r w:rsidRPr="0042779D">
        <w:rPr>
          <w:rFonts w:ascii="Franklin Gothic Medium" w:hAnsi="Franklin Gothic Medium"/>
          <w:color w:val="2F5496" w:themeColor="accent1" w:themeShade="BF"/>
          <w:sz w:val="40"/>
          <w:szCs w:val="40"/>
        </w:rPr>
        <w:t xml:space="preserve">List of </w:t>
      </w:r>
      <w:r w:rsidR="0042779D">
        <w:rPr>
          <w:rFonts w:ascii="Franklin Gothic Medium" w:hAnsi="Franklin Gothic Medium"/>
          <w:color w:val="2F5496" w:themeColor="accent1" w:themeShade="BF"/>
          <w:sz w:val="40"/>
          <w:szCs w:val="40"/>
        </w:rPr>
        <w:t>Tables</w:t>
      </w:r>
    </w:p>
    <w:p w14:paraId="21215C73" w14:textId="365F1C28" w:rsidR="007442A0" w:rsidRDefault="005A3488">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\h \z \c "Table" </w:instrText>
      </w:r>
      <w:r>
        <w:fldChar w:fldCharType="separate"/>
      </w:r>
      <w:hyperlink w:anchor="_Toc164673005" w:history="1">
        <w:r w:rsidR="007442A0" w:rsidRPr="003F2F3A">
          <w:rPr>
            <w:rStyle w:val="Hyperlink"/>
            <w:noProof/>
          </w:rPr>
          <w:t>Table 1. Typical Bolt Torque Chart for Stainless Steel and Non-Ferrous Fasteners</w:t>
        </w:r>
        <w:r w:rsidR="007442A0">
          <w:rPr>
            <w:noProof/>
            <w:webHidden/>
          </w:rPr>
          <w:tab/>
        </w:r>
        <w:r w:rsidR="007442A0">
          <w:rPr>
            <w:noProof/>
            <w:webHidden/>
          </w:rPr>
          <w:fldChar w:fldCharType="begin"/>
        </w:r>
        <w:r w:rsidR="007442A0">
          <w:rPr>
            <w:noProof/>
            <w:webHidden/>
          </w:rPr>
          <w:instrText xml:space="preserve"> PAGEREF _Toc164673005 \h </w:instrText>
        </w:r>
        <w:r w:rsidR="007442A0">
          <w:rPr>
            <w:noProof/>
            <w:webHidden/>
          </w:rPr>
        </w:r>
        <w:r w:rsidR="007442A0">
          <w:rPr>
            <w:noProof/>
            <w:webHidden/>
          </w:rPr>
          <w:fldChar w:fldCharType="separate"/>
        </w:r>
        <w:r w:rsidR="007442A0">
          <w:rPr>
            <w:noProof/>
            <w:webHidden/>
          </w:rPr>
          <w:t>16</w:t>
        </w:r>
        <w:r w:rsidR="007442A0">
          <w:rPr>
            <w:noProof/>
            <w:webHidden/>
          </w:rPr>
          <w:fldChar w:fldCharType="end"/>
        </w:r>
      </w:hyperlink>
    </w:p>
    <w:p w14:paraId="17E45B8E" w14:textId="05C85B1E"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06" w:history="1">
        <w:r w:rsidRPr="003F2F3A">
          <w:rPr>
            <w:rStyle w:val="Hyperlink"/>
            <w:noProof/>
          </w:rPr>
          <w:t>Table 2. Bio-SCREW Preventative Maintenance</w:t>
        </w:r>
        <w:r>
          <w:rPr>
            <w:noProof/>
            <w:webHidden/>
          </w:rPr>
          <w:tab/>
        </w:r>
        <w:r>
          <w:rPr>
            <w:noProof/>
            <w:webHidden/>
          </w:rPr>
          <w:fldChar w:fldCharType="begin"/>
        </w:r>
        <w:r>
          <w:rPr>
            <w:noProof/>
            <w:webHidden/>
          </w:rPr>
          <w:instrText xml:space="preserve"> PAGEREF _Toc164673006 \h </w:instrText>
        </w:r>
        <w:r>
          <w:rPr>
            <w:noProof/>
            <w:webHidden/>
          </w:rPr>
        </w:r>
        <w:r>
          <w:rPr>
            <w:noProof/>
            <w:webHidden/>
          </w:rPr>
          <w:fldChar w:fldCharType="separate"/>
        </w:r>
        <w:r>
          <w:rPr>
            <w:noProof/>
            <w:webHidden/>
          </w:rPr>
          <w:t>25</w:t>
        </w:r>
        <w:r>
          <w:rPr>
            <w:noProof/>
            <w:webHidden/>
          </w:rPr>
          <w:fldChar w:fldCharType="end"/>
        </w:r>
      </w:hyperlink>
    </w:p>
    <w:p w14:paraId="2E991DC5" w14:textId="29B0C271"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07" w:history="1">
        <w:r w:rsidRPr="003F2F3A">
          <w:rPr>
            <w:rStyle w:val="Hyperlink"/>
            <w:noProof/>
          </w:rPr>
          <w:t>Table 3. Bio-SCREW Component Lubrication Requirements</w:t>
        </w:r>
        <w:r>
          <w:rPr>
            <w:noProof/>
            <w:webHidden/>
          </w:rPr>
          <w:tab/>
        </w:r>
        <w:r>
          <w:rPr>
            <w:noProof/>
            <w:webHidden/>
          </w:rPr>
          <w:fldChar w:fldCharType="begin"/>
        </w:r>
        <w:r>
          <w:rPr>
            <w:noProof/>
            <w:webHidden/>
          </w:rPr>
          <w:instrText xml:space="preserve"> PAGEREF _Toc164673007 \h </w:instrText>
        </w:r>
        <w:r>
          <w:rPr>
            <w:noProof/>
            <w:webHidden/>
          </w:rPr>
        </w:r>
        <w:r>
          <w:rPr>
            <w:noProof/>
            <w:webHidden/>
          </w:rPr>
          <w:fldChar w:fldCharType="separate"/>
        </w:r>
        <w:r>
          <w:rPr>
            <w:noProof/>
            <w:webHidden/>
          </w:rPr>
          <w:t>29</w:t>
        </w:r>
        <w:r>
          <w:rPr>
            <w:noProof/>
            <w:webHidden/>
          </w:rPr>
          <w:fldChar w:fldCharType="end"/>
        </w:r>
      </w:hyperlink>
    </w:p>
    <w:p w14:paraId="4317D779" w14:textId="539F3649"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08" w:history="1">
        <w:r w:rsidRPr="003F2F3A">
          <w:rPr>
            <w:rStyle w:val="Hyperlink"/>
            <w:noProof/>
          </w:rPr>
          <w:t>Table 4. Bio-SCREW Troubleshooting</w:t>
        </w:r>
        <w:r>
          <w:rPr>
            <w:noProof/>
            <w:webHidden/>
          </w:rPr>
          <w:tab/>
        </w:r>
        <w:r>
          <w:rPr>
            <w:noProof/>
            <w:webHidden/>
          </w:rPr>
          <w:fldChar w:fldCharType="begin"/>
        </w:r>
        <w:r>
          <w:rPr>
            <w:noProof/>
            <w:webHidden/>
          </w:rPr>
          <w:instrText xml:space="preserve"> PAGEREF _Toc164673008 \h </w:instrText>
        </w:r>
        <w:r>
          <w:rPr>
            <w:noProof/>
            <w:webHidden/>
          </w:rPr>
        </w:r>
        <w:r>
          <w:rPr>
            <w:noProof/>
            <w:webHidden/>
          </w:rPr>
          <w:fldChar w:fldCharType="separate"/>
        </w:r>
        <w:r>
          <w:rPr>
            <w:noProof/>
            <w:webHidden/>
          </w:rPr>
          <w:t>32</w:t>
        </w:r>
        <w:r>
          <w:rPr>
            <w:noProof/>
            <w:webHidden/>
          </w:rPr>
          <w:fldChar w:fldCharType="end"/>
        </w:r>
      </w:hyperlink>
    </w:p>
    <w:p w14:paraId="65EE37AC" w14:textId="04B20CAF" w:rsidR="000D65E4" w:rsidRDefault="005A3488" w:rsidP="000D65E4">
      <w:r>
        <w:fldChar w:fldCharType="end"/>
      </w:r>
    </w:p>
    <w:p w14:paraId="25C756D5" w14:textId="1D71C002" w:rsidR="000D65E4" w:rsidRDefault="000D65E4" w:rsidP="000D65E4">
      <w:pPr>
        <w:rPr>
          <w:rFonts w:ascii="Franklin Gothic Medium" w:hAnsi="Franklin Gothic Medium"/>
          <w:color w:val="2F5496" w:themeColor="accent1" w:themeShade="BF"/>
          <w:sz w:val="40"/>
          <w:szCs w:val="40"/>
        </w:rPr>
      </w:pPr>
      <w:r w:rsidRPr="000D65E4">
        <w:rPr>
          <w:rFonts w:ascii="Franklin Gothic Medium" w:hAnsi="Franklin Gothic Medium"/>
          <w:color w:val="2F5496" w:themeColor="accent1" w:themeShade="BF"/>
          <w:sz w:val="40"/>
          <w:szCs w:val="40"/>
        </w:rPr>
        <w:t>List of Appendices</w:t>
      </w:r>
    </w:p>
    <w:p w14:paraId="6076D2DF" w14:textId="2453E213" w:rsidR="007442A0" w:rsidRDefault="000D65E4">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\n \h \z \t "Appendix" \c </w:instrText>
      </w:r>
      <w:r>
        <w:fldChar w:fldCharType="separate"/>
      </w:r>
      <w:hyperlink w:anchor="_Toc164673009" w:history="1">
        <w:r w:rsidR="007442A0" w:rsidRPr="00C96799">
          <w:rPr>
            <w:rStyle w:val="Hyperlink"/>
            <w:noProof/>
          </w:rPr>
          <w:t>Appendix A: Catalog Cuts</w:t>
        </w:r>
      </w:hyperlink>
    </w:p>
    <w:p w14:paraId="4984A5A1" w14:textId="537B83AA"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10" w:history="1">
        <w:r w:rsidRPr="00C96799">
          <w:rPr>
            <w:rStyle w:val="Hyperlink"/>
            <w:noProof/>
          </w:rPr>
          <w:t>Appendix B: Equipment Drawings</w:t>
        </w:r>
      </w:hyperlink>
    </w:p>
    <w:p w14:paraId="00D2EB8E" w14:textId="215D7DE5"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11" w:history="1">
        <w:r w:rsidRPr="00C96799">
          <w:rPr>
            <w:rStyle w:val="Hyperlink"/>
            <w:noProof/>
          </w:rPr>
          <w:t>Appendix C: Calculations</w:t>
        </w:r>
      </w:hyperlink>
    </w:p>
    <w:p w14:paraId="36A366CD" w14:textId="71A27DDC"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12" w:history="1">
        <w:r w:rsidRPr="00C96799">
          <w:rPr>
            <w:rStyle w:val="Hyperlink"/>
            <w:noProof/>
          </w:rPr>
          <w:t>Appendix D: Startup Reports</w:t>
        </w:r>
      </w:hyperlink>
    </w:p>
    <w:p w14:paraId="35AB9380" w14:textId="3B1C4C4B"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13" w:history="1">
        <w:r w:rsidRPr="00C96799">
          <w:rPr>
            <w:rStyle w:val="Hyperlink"/>
            <w:noProof/>
          </w:rPr>
          <w:t>Appendix E: Controls</w:t>
        </w:r>
      </w:hyperlink>
    </w:p>
    <w:p w14:paraId="12467051" w14:textId="0574B3DB" w:rsidR="007442A0" w:rsidRDefault="007442A0">
      <w:pPr>
        <w:pStyle w:val="TableofFigures"/>
        <w:tabs>
          <w:tab w:val="right" w:leader="dot" w:pos="9350"/>
        </w:tabs>
        <w:rPr>
          <w:rFonts w:eastAsiaTheme="minorEastAsia" w:cstheme="minorBidi"/>
          <w:i w:val="0"/>
          <w:iCs w:val="0"/>
          <w:noProof/>
          <w:kern w:val="2"/>
          <w:sz w:val="24"/>
          <w:szCs w:val="24"/>
          <w14:ligatures w14:val="standardContextual"/>
        </w:rPr>
      </w:pPr>
      <w:hyperlink w:anchor="_Toc164673014" w:history="1">
        <w:r w:rsidRPr="00C96799">
          <w:rPr>
            <w:rStyle w:val="Hyperlink"/>
            <w:noProof/>
          </w:rPr>
          <w:t>Appendix F: O&amp;M Revision History</w:t>
        </w:r>
      </w:hyperlink>
    </w:p>
    <w:p w14:paraId="3680D7AC" w14:textId="334F8C99" w:rsidR="000D65E4" w:rsidRPr="000D65E4" w:rsidRDefault="000D65E4" w:rsidP="000D65E4">
      <w:r>
        <w:fldChar w:fldCharType="end"/>
      </w:r>
    </w:p>
    <w:p w14:paraId="693D962F" w14:textId="70944321" w:rsidR="006908AA" w:rsidRPr="00726F56" w:rsidRDefault="000A556B" w:rsidP="000D65E4">
      <w:pPr>
        <w:pStyle w:val="Appendix"/>
      </w:pPr>
      <w:r>
        <w:br w:type="page"/>
      </w:r>
    </w:p>
    <w:bookmarkStart w:id="1" w:name="_Toc164672961"/>
    <w:p w14:paraId="76DD60DD" w14:textId="026ABCC6" w:rsidR="00200E66" w:rsidRPr="008703C5" w:rsidRDefault="009321E9" w:rsidP="002509F9">
      <w:pPr>
        <w:pStyle w:val="Heading1"/>
        <w:numPr>
          <w:ilvl w:val="0"/>
          <w:numId w:val="0"/>
        </w:numPr>
      </w:pPr>
      <w:r w:rsidRPr="0094083B">
        <w:rPr>
          <w:rFonts w:ascii="Franklin Gothic Book" w:hAnsi="Franklin Gothic Book"/>
          <w:noProof/>
          <w:szCs w:val="24"/>
        </w:rPr>
        <w:lastRenderedPageBreak/>
        <mc:AlternateContent>
          <mc:Choice Requires="wps">
            <w:drawing>
              <wp:anchor distT="0" distB="0" distL="114300" distR="114300" simplePos="0" relativeHeight="251658241" behindDoc="1" locked="0" layoutInCell="1" allowOverlap="1" wp14:anchorId="06ACFD71" wp14:editId="2FECD06C">
                <wp:simplePos x="0" y="0"/>
                <wp:positionH relativeFrom="column">
                  <wp:posOffset>109220</wp:posOffset>
                </wp:positionH>
                <wp:positionV relativeFrom="paragraph">
                  <wp:posOffset>675005</wp:posOffset>
                </wp:positionV>
                <wp:extent cx="2268220" cy="1161415"/>
                <wp:effectExtent l="0" t="0" r="5080" b="0"/>
                <wp:wrapTight wrapText="bothSides">
                  <wp:wrapPolygon edited="0">
                    <wp:start x="0" y="0"/>
                    <wp:lineTo x="0" y="21258"/>
                    <wp:lineTo x="21527" y="21258"/>
                    <wp:lineTo x="21527" y="0"/>
                    <wp:lineTo x="0" y="0"/>
                  </wp:wrapPolygon>
                </wp:wrapTight>
                <wp:docPr id="901"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8220" cy="1161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2EADDD" w14:textId="77777777" w:rsidR="000926B5" w:rsidRPr="0094083B" w:rsidRDefault="000926B5" w:rsidP="000926B5">
                            <w:pPr>
                              <w:rPr>
                                <w:rFonts w:ascii="Franklin Gothic Book" w:hAnsi="Franklin Gothic Book"/>
                                <w:i/>
                                <w:iCs/>
                              </w:rPr>
                            </w:pPr>
                            <w:r w:rsidRPr="0094083B">
                              <w:rPr>
                                <w:rFonts w:ascii="Franklin Gothic Book" w:hAnsi="Franklin Gothic Book"/>
                                <w:i/>
                                <w:iCs/>
                              </w:rPr>
                              <w:t>Local JMS Representative:</w:t>
                            </w:r>
                          </w:p>
                          <w:p w14:paraId="71B0AAB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Rep Name</w:t>
                            </w:r>
                          </w:p>
                          <w:p w14:paraId="21926528"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Name</w:t>
                            </w:r>
                          </w:p>
                          <w:p w14:paraId="083F8361"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Address</w:t>
                            </w:r>
                          </w:p>
                          <w:p w14:paraId="079FDD8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City, State Zip</w:t>
                            </w:r>
                          </w:p>
                          <w:p w14:paraId="1B027437" w14:textId="77777777" w:rsidR="000926B5" w:rsidRPr="0094083B" w:rsidRDefault="000926B5" w:rsidP="000926B5">
                            <w:pPr>
                              <w:rPr>
                                <w:rFonts w:ascii="Franklin Gothic Book" w:hAnsi="Franklin Gothic Book"/>
                              </w:rPr>
                            </w:pPr>
                            <w:r w:rsidRPr="0094083B">
                              <w:rPr>
                                <w:rFonts w:ascii="Franklin Gothic Book" w:hAnsi="Franklin Gothic Book"/>
                                <w:highlight w:val="yellow"/>
                              </w:rPr>
                              <w:t>(XXX)XXX-XXXX</w:t>
                            </w:r>
                            <w:r w:rsidRPr="0094083B">
                              <w:rPr>
                                <w:rFonts w:ascii="Franklin Gothic Book" w:hAnsi="Franklin Gothic Book"/>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ACFD71" id="_x0000_t202" coordsize="21600,21600" o:spt="202" path="m,l,21600r21600,l21600,xe">
                <v:stroke joinstyle="miter"/>
                <v:path gradientshapeok="t" o:connecttype="rect"/>
              </v:shapetype>
              <v:shape id="Text Box 901" o:spid="_x0000_s1026" type="#_x0000_t202" style="position:absolute;margin-left:8.6pt;margin-top:53.15pt;width:178.6pt;height:91.4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" stroked="f">
                <v:path arrowok="t"/>
                <v:textbox>
                  <w:txbxContent>
                    <w:p w14:paraId="622EADDD" w14:textId="77777777" w:rsidR="000926B5" w:rsidRPr="0094083B" w:rsidRDefault="000926B5" w:rsidP="000926B5">
                      <w:pPr>
                        <w:rPr>
                          <w:rFonts w:ascii="Franklin Gothic Book" w:hAnsi="Franklin Gothic Book"/>
                          <w:i/>
                          <w:iCs/>
                        </w:rPr>
                      </w:pPr>
                      <w:r w:rsidRPr="0094083B">
                        <w:rPr>
                          <w:rFonts w:ascii="Franklin Gothic Book" w:hAnsi="Franklin Gothic Book"/>
                          <w:i/>
                          <w:iCs/>
                        </w:rPr>
                        <w:t>Local JMS Representative:</w:t>
                      </w:r>
                    </w:p>
                    <w:p w14:paraId="71B0AAB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Rep Name</w:t>
                      </w:r>
                    </w:p>
                    <w:p w14:paraId="21926528"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Name</w:t>
                      </w:r>
                    </w:p>
                    <w:p w14:paraId="083F8361"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Address</w:t>
                      </w:r>
                    </w:p>
                    <w:p w14:paraId="079FDD8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City, State Zip</w:t>
                      </w:r>
                    </w:p>
                    <w:p w14:paraId="1B027437" w14:textId="77777777" w:rsidR="000926B5" w:rsidRPr="0094083B" w:rsidRDefault="000926B5" w:rsidP="000926B5">
                      <w:pPr>
                        <w:rPr>
                          <w:rFonts w:ascii="Franklin Gothic Book" w:hAnsi="Franklin Gothic Book"/>
                        </w:rPr>
                      </w:pPr>
                      <w:r w:rsidRPr="0094083B">
                        <w:rPr>
                          <w:rFonts w:ascii="Franklin Gothic Book" w:hAnsi="Franklin Gothic Book"/>
                          <w:highlight w:val="yellow"/>
                        </w:rPr>
                        <w:t>(XXX)XXX-XXXX</w:t>
                      </w:r>
                      <w:r w:rsidRPr="0094083B">
                        <w:rPr>
                          <w:rFonts w:ascii="Franklin Gothic Book" w:hAnsi="Franklin Gothic Book"/>
                        </w:rPr>
                        <w:t xml:space="preserve"> </w:t>
                      </w:r>
                    </w:p>
                  </w:txbxContent>
                </v:textbox>
                <w10:wrap type="tight"/>
              </v:shape>
            </w:pict>
          </mc:Fallback>
        </mc:AlternateContent>
      </w:r>
      <w:r w:rsidR="00386E96" w:rsidRPr="008703C5">
        <w:rPr>
          <w:rFonts w:ascii="Copperplate Gothic Bold" w:hAnsi="Copperplate Gothic Bold"/>
          <w:noProof/>
          <w:sz w:val="28"/>
          <w:szCs w:val="28"/>
        </w:rPr>
        <w:drawing>
          <wp:anchor distT="0" distB="0" distL="114300" distR="114300" simplePos="0" relativeHeight="251658240" behindDoc="1" locked="0" layoutInCell="1" allowOverlap="1" wp14:anchorId="7B6025B9" wp14:editId="143F07FF">
            <wp:simplePos x="0" y="0"/>
            <wp:positionH relativeFrom="column">
              <wp:posOffset>2373630</wp:posOffset>
            </wp:positionH>
            <wp:positionV relativeFrom="paragraph">
              <wp:posOffset>677545</wp:posOffset>
            </wp:positionV>
            <wp:extent cx="3496945" cy="2590800"/>
            <wp:effectExtent l="152400" t="152400" r="338455" b="342900"/>
            <wp:wrapTight wrapText="bothSides">
              <wp:wrapPolygon edited="0">
                <wp:start x="1177" y="-1271"/>
                <wp:lineTo x="-706" y="-1059"/>
                <wp:lineTo x="-941" y="2329"/>
                <wp:lineTo x="-941" y="22235"/>
                <wp:lineTo x="-706" y="22765"/>
                <wp:lineTo x="706" y="24141"/>
                <wp:lineTo x="784" y="24353"/>
                <wp:lineTo x="21886" y="24353"/>
                <wp:lineTo x="21965" y="24141"/>
                <wp:lineTo x="23377" y="22765"/>
                <wp:lineTo x="23612" y="20965"/>
                <wp:lineTo x="23534" y="106"/>
                <wp:lineTo x="22122" y="-1059"/>
                <wp:lineTo x="21494" y="-1271"/>
                <wp:lineTo x="1177" y="-127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1" cstate="print">
                      <a:extLst>
                        <a:ext uri="{28A0092B-C50C-407E-A947-70E740481C1C}">
                          <a14:useLocalDpi xmlns:a14="http://schemas.microsoft.com/office/drawing/2010/main" val="0"/>
                        </a:ext>
                      </a:extLst>
                    </a:blip>
                    <a:srcRect t="28918" b="29073"/>
                    <a:stretch>
                      <a:fillRect/>
                    </a:stretch>
                  </pic:blipFill>
                  <pic:spPr bwMode="auto">
                    <a:xfrm>
                      <a:off x="0" y="0"/>
                      <a:ext cx="3496945" cy="25908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86E96">
        <w:rPr>
          <w:noProof/>
        </w:rPr>
        <mc:AlternateContent>
          <mc:Choice Requires="wps">
            <w:drawing>
              <wp:anchor distT="0" distB="0" distL="114300" distR="114300" simplePos="0" relativeHeight="251658242" behindDoc="1" locked="0" layoutInCell="1" allowOverlap="1" wp14:anchorId="5E7BD4DE" wp14:editId="35E77DAF">
                <wp:simplePos x="0" y="0"/>
                <wp:positionH relativeFrom="column">
                  <wp:posOffset>81280</wp:posOffset>
                </wp:positionH>
                <wp:positionV relativeFrom="paragraph">
                  <wp:posOffset>1967865</wp:posOffset>
                </wp:positionV>
                <wp:extent cx="2268220" cy="1583690"/>
                <wp:effectExtent l="0" t="0" r="5080" b="3810"/>
                <wp:wrapTight wrapText="bothSides">
                  <wp:wrapPolygon edited="0">
                    <wp:start x="0" y="0"/>
                    <wp:lineTo x="0" y="21479"/>
                    <wp:lineTo x="21527" y="21479"/>
                    <wp:lineTo x="21527" y="0"/>
                    <wp:lineTo x="0" y="0"/>
                  </wp:wrapPolygon>
                </wp:wrapTight>
                <wp:docPr id="902"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8220" cy="158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47C9C" w14:textId="77777777" w:rsidR="00CF1D8A" w:rsidRPr="0094083B" w:rsidRDefault="00CF1D8A" w:rsidP="00CF1D8A">
                            <w:pPr>
                              <w:rPr>
                                <w:rFonts w:ascii="Franklin Gothic Book" w:hAnsi="Franklin Gothic Book" w:cstheme="majorHAnsi"/>
                                <w:i/>
                                <w:iCs/>
                              </w:rPr>
                            </w:pPr>
                            <w:r w:rsidRPr="0094083B">
                              <w:rPr>
                                <w:rFonts w:ascii="Franklin Gothic Book" w:hAnsi="Franklin Gothic Book" w:cstheme="majorHAnsi"/>
                                <w:i/>
                                <w:iCs/>
                              </w:rPr>
                              <w:t>JMS Project Manager:</w:t>
                            </w:r>
                          </w:p>
                          <w:p w14:paraId="78B329BD"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PM Name Here</w:t>
                            </w:r>
                          </w:p>
                          <w:p w14:paraId="0C553FF5"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Jim Myers &amp; Sons, Inc.</w:t>
                            </w:r>
                          </w:p>
                          <w:p w14:paraId="3D835D11"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PO Box 38778</w:t>
                            </w:r>
                          </w:p>
                          <w:p w14:paraId="73961E7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Charlotte, NC 28278</w:t>
                            </w:r>
                          </w:p>
                          <w:p w14:paraId="611B3AB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Phone: (704)554-8397</w:t>
                            </w:r>
                          </w:p>
                          <w:p w14:paraId="6CA80140" w14:textId="77777777" w:rsidR="00CF1D8A" w:rsidRPr="0094083B" w:rsidRDefault="00CF1D8A" w:rsidP="00CF1D8A">
                            <w:pPr>
                              <w:rPr>
                                <w:rFonts w:ascii="Franklin Gothic Book" w:hAnsi="Franklin Gothic Book" w:cstheme="majorHAnsi"/>
                              </w:rPr>
                            </w:pPr>
                            <w:r w:rsidRPr="0094083B">
                              <w:rPr>
                                <w:rFonts w:ascii="Franklin Gothic Book" w:hAnsi="Franklin Gothic Book" w:cstheme="majorHAnsi"/>
                                <w:highlight w:val="yellow"/>
                              </w:rPr>
                              <w:t>Fax: (704)554-9113</w:t>
                            </w:r>
                            <w:r w:rsidRPr="0094083B">
                              <w:rPr>
                                <w:rFonts w:ascii="Franklin Gothic Book" w:hAnsi="Franklin Gothic Book" w:cstheme="majorHAnsi"/>
                              </w:rPr>
                              <w:t xml:space="preserve"> </w:t>
                            </w:r>
                          </w:p>
                          <w:p w14:paraId="0444E9BE" w14:textId="77777777" w:rsidR="00CF1D8A" w:rsidRPr="008F1682" w:rsidRDefault="00CF1D8A" w:rsidP="00CF1D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7BD4DE" id="Text Box 902" o:spid="_x0000_s1027" type="#_x0000_t202" style="position:absolute;margin-left:6.4pt;margin-top:154.95pt;width:178.6pt;height:124.7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" stroked="f">
                <v:path arrowok="t"/>
                <v:textbox>
                  <w:txbxContent>
                    <w:p w14:paraId="03447C9C" w14:textId="77777777" w:rsidR="00CF1D8A" w:rsidRPr="0094083B" w:rsidRDefault="00CF1D8A" w:rsidP="00CF1D8A">
                      <w:pPr>
                        <w:rPr>
                          <w:rFonts w:ascii="Franklin Gothic Book" w:hAnsi="Franklin Gothic Book" w:cstheme="majorHAnsi"/>
                          <w:i/>
                          <w:iCs/>
                        </w:rPr>
                      </w:pPr>
                      <w:r w:rsidRPr="0094083B">
                        <w:rPr>
                          <w:rFonts w:ascii="Franklin Gothic Book" w:hAnsi="Franklin Gothic Book" w:cstheme="majorHAnsi"/>
                          <w:i/>
                          <w:iCs/>
                        </w:rPr>
                        <w:t>JMS Project Manager:</w:t>
                      </w:r>
                    </w:p>
                    <w:p w14:paraId="78B329BD"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PM Name Here</w:t>
                      </w:r>
                    </w:p>
                    <w:p w14:paraId="0C553FF5"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Jim Myers &amp; Sons, Inc.</w:t>
                      </w:r>
                    </w:p>
                    <w:p w14:paraId="3D835D11"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PO Box 38778</w:t>
                      </w:r>
                    </w:p>
                    <w:p w14:paraId="73961E7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Charlotte, NC 28278</w:t>
                      </w:r>
                    </w:p>
                    <w:p w14:paraId="611B3AB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Phone: (704)554-8397</w:t>
                      </w:r>
                    </w:p>
                    <w:p w14:paraId="6CA80140" w14:textId="77777777" w:rsidR="00CF1D8A" w:rsidRPr="0094083B" w:rsidRDefault="00CF1D8A" w:rsidP="00CF1D8A">
                      <w:pPr>
                        <w:rPr>
                          <w:rFonts w:ascii="Franklin Gothic Book" w:hAnsi="Franklin Gothic Book" w:cstheme="majorHAnsi"/>
                        </w:rPr>
                      </w:pPr>
                      <w:r w:rsidRPr="0094083B">
                        <w:rPr>
                          <w:rFonts w:ascii="Franklin Gothic Book" w:hAnsi="Franklin Gothic Book" w:cstheme="majorHAnsi"/>
                          <w:highlight w:val="yellow"/>
                        </w:rPr>
                        <w:t>Fax: (704)554-9113</w:t>
                      </w:r>
                      <w:r w:rsidRPr="0094083B">
                        <w:rPr>
                          <w:rFonts w:ascii="Franklin Gothic Book" w:hAnsi="Franklin Gothic Book" w:cstheme="majorHAnsi"/>
                        </w:rPr>
                        <w:t xml:space="preserve"> </w:t>
                      </w:r>
                    </w:p>
                    <w:p w14:paraId="0444E9BE" w14:textId="77777777" w:rsidR="00CF1D8A" w:rsidRPr="008F1682" w:rsidRDefault="00CF1D8A" w:rsidP="00CF1D8A"/>
                  </w:txbxContent>
                </v:textbox>
                <w10:wrap type="tight"/>
              </v:shape>
            </w:pict>
          </mc:Fallback>
        </mc:AlternateContent>
      </w:r>
      <w:r w:rsidR="00820228">
        <w:t>Contact Information</w:t>
      </w:r>
      <w:bookmarkEnd w:id="1"/>
      <w:r w:rsidR="00996E9A">
        <w:t xml:space="preserve">    </w:t>
      </w:r>
    </w:p>
    <w:p w14:paraId="21C8EDBE" w14:textId="61638FD0" w:rsidR="00726F56" w:rsidRDefault="00726F56" w:rsidP="0094083B">
      <w:pPr>
        <w:rPr>
          <w:rFonts w:ascii="Franklin Gothic Book" w:hAnsi="Franklin Gothic Book"/>
          <w:szCs w:val="24"/>
        </w:rPr>
      </w:pPr>
    </w:p>
    <w:p w14:paraId="3EDF4590" w14:textId="77777777" w:rsidR="009321E9" w:rsidRDefault="009321E9" w:rsidP="0094083B">
      <w:pPr>
        <w:rPr>
          <w:rFonts w:ascii="Franklin Gothic Book" w:hAnsi="Franklin Gothic Book"/>
          <w:szCs w:val="24"/>
        </w:rPr>
      </w:pPr>
    </w:p>
    <w:p w14:paraId="33262988" w14:textId="3931518C" w:rsidR="005754DE" w:rsidRPr="0094083B" w:rsidRDefault="00386E96" w:rsidP="0094083B">
      <w:pPr>
        <w:rPr>
          <w:rFonts w:ascii="Franklin Gothic Book" w:hAnsi="Franklin Gothic Book"/>
          <w:szCs w:val="24"/>
        </w:rPr>
      </w:pPr>
      <w:r w:rsidRPr="0094083B">
        <w:rPr>
          <w:rFonts w:ascii="Franklin Gothic Book" w:hAnsi="Franklin Gothic Book"/>
          <w:szCs w:val="24"/>
        </w:rPr>
        <w:t>For general inquiries regarding</w:t>
      </w:r>
      <w:r w:rsidR="00566FD2" w:rsidRPr="0094083B">
        <w:rPr>
          <w:rFonts w:ascii="Franklin Gothic Book" w:hAnsi="Franklin Gothic Book"/>
          <w:szCs w:val="24"/>
        </w:rPr>
        <w:t xml:space="preserve"> field</w:t>
      </w:r>
      <w:r w:rsidR="009321E9">
        <w:rPr>
          <w:rFonts w:ascii="Franklin Gothic Book" w:hAnsi="Franklin Gothic Book"/>
          <w:szCs w:val="24"/>
        </w:rPr>
        <w:t xml:space="preserve"> </w:t>
      </w:r>
      <w:r w:rsidR="00566FD2" w:rsidRPr="0094083B">
        <w:rPr>
          <w:rFonts w:ascii="Franklin Gothic Book" w:hAnsi="Franklin Gothic Book"/>
          <w:szCs w:val="24"/>
        </w:rPr>
        <w:t xml:space="preserve">services, contact </w:t>
      </w:r>
      <w:hyperlink r:id="rId22" w:history="1">
        <w:r w:rsidR="00566FD2" w:rsidRPr="0094083B">
          <w:rPr>
            <w:rStyle w:val="Hyperlink"/>
            <w:rFonts w:ascii="Franklin Gothic Book" w:hAnsi="Franklin Gothic Book"/>
            <w:szCs w:val="24"/>
          </w:rPr>
          <w:t>custsvc@jmsequipment.com</w:t>
        </w:r>
      </w:hyperlink>
      <w:r w:rsidR="00566FD2" w:rsidRPr="0094083B">
        <w:rPr>
          <w:rFonts w:ascii="Franklin Gothic Book" w:hAnsi="Franklin Gothic Book"/>
          <w:szCs w:val="24"/>
        </w:rPr>
        <w:t xml:space="preserve">. </w:t>
      </w:r>
    </w:p>
    <w:p w14:paraId="5A803F44" w14:textId="3A444F26" w:rsidR="00E76592" w:rsidRDefault="00566FD2" w:rsidP="00E76592">
      <w:pPr>
        <w:rPr>
          <w:sz w:val="28"/>
          <w:szCs w:val="28"/>
        </w:rPr>
      </w:pPr>
      <w:r w:rsidRPr="0094083B">
        <w:rPr>
          <w:rFonts w:ascii="Franklin Gothic Book" w:hAnsi="Franklin Gothic Book"/>
          <w:szCs w:val="24"/>
        </w:rPr>
        <w:t xml:space="preserve">For general inquiries regarding </w:t>
      </w:r>
      <w:r w:rsidR="00AC5E84" w:rsidRPr="0094083B">
        <w:rPr>
          <w:rFonts w:ascii="Franklin Gothic Book" w:hAnsi="Franklin Gothic Book"/>
          <w:szCs w:val="24"/>
        </w:rPr>
        <w:t>after</w:t>
      </w:r>
      <w:r w:rsidR="00AC5E84">
        <w:rPr>
          <w:rFonts w:ascii="Franklin Gothic Book" w:hAnsi="Franklin Gothic Book"/>
          <w:szCs w:val="24"/>
        </w:rPr>
        <w:t>m</w:t>
      </w:r>
      <w:r w:rsidR="00AC5E84" w:rsidRPr="0094083B">
        <w:rPr>
          <w:rFonts w:ascii="Franklin Gothic Book" w:hAnsi="Franklin Gothic Book"/>
          <w:szCs w:val="24"/>
        </w:rPr>
        <w:t>arket</w:t>
      </w:r>
      <w:r w:rsidRPr="0094083B">
        <w:rPr>
          <w:rFonts w:ascii="Franklin Gothic Book" w:hAnsi="Franklin Gothic Book"/>
          <w:szCs w:val="24"/>
        </w:rPr>
        <w:t xml:space="preserve"> parts, contact </w:t>
      </w:r>
      <w:hyperlink r:id="rId23" w:history="1">
        <w:r w:rsidRPr="0094083B">
          <w:rPr>
            <w:rStyle w:val="Hyperlink"/>
            <w:rFonts w:ascii="Franklin Gothic Book" w:hAnsi="Franklin Gothic Book"/>
            <w:szCs w:val="24"/>
          </w:rPr>
          <w:t>AMP@jmsequipment.com</w:t>
        </w:r>
      </w:hyperlink>
      <w:r>
        <w:rPr>
          <w:rFonts w:ascii="Franklin Gothic Book" w:hAnsi="Franklin Gothic Book"/>
          <w:szCs w:val="24"/>
        </w:rPr>
        <w:t xml:space="preserve">. </w:t>
      </w:r>
    </w:p>
    <w:p w14:paraId="46D8CEFA" w14:textId="77777777" w:rsidR="00E76592" w:rsidRDefault="00E76592">
      <w:pPr>
        <w:rPr>
          <w:sz w:val="28"/>
          <w:szCs w:val="28"/>
        </w:rPr>
      </w:pPr>
      <w:r>
        <w:rPr>
          <w:sz w:val="28"/>
          <w:szCs w:val="28"/>
        </w:rPr>
        <w:br w:type="page"/>
      </w:r>
    </w:p>
    <w:p w14:paraId="6C3BF2CD" w14:textId="7EB20CB3" w:rsidR="005754DE" w:rsidRPr="00074EE1" w:rsidRDefault="005754DE" w:rsidP="00A45590">
      <w:pPr>
        <w:pStyle w:val="Heading1"/>
        <w:numPr>
          <w:ilvl w:val="0"/>
          <w:numId w:val="15"/>
        </w:numPr>
      </w:pPr>
      <w:bookmarkStart w:id="2" w:name="_Ref153878026"/>
      <w:bookmarkStart w:id="3" w:name="_Ref153878028"/>
      <w:bookmarkStart w:id="4" w:name="_Toc164672962"/>
      <w:r w:rsidRPr="00074EE1">
        <w:lastRenderedPageBreak/>
        <w:t xml:space="preserve">Scope of </w:t>
      </w:r>
      <w:r w:rsidRPr="00A02BE9">
        <w:t>Supply</w:t>
      </w:r>
      <w:bookmarkEnd w:id="2"/>
      <w:bookmarkEnd w:id="3"/>
      <w:bookmarkEnd w:id="4"/>
    </w:p>
    <w:p w14:paraId="7382C7E7" w14:textId="0C2EAB9C" w:rsidR="00FC00C0" w:rsidRDefault="0078676A" w:rsidP="008273DE">
      <w:pPr>
        <w:rPr>
          <w:rFonts w:ascii="Franklin Gothic Book" w:hAnsi="Franklin Gothic Book"/>
          <w:szCs w:val="24"/>
          <w:highlight w:val="yellow"/>
        </w:rPr>
      </w:pPr>
      <w:r>
        <w:rPr>
          <w:rFonts w:ascii="Franklin Gothic Book" w:hAnsi="Franklin Gothic Book"/>
          <w:szCs w:val="24"/>
        </w:rPr>
        <w:t xml:space="preserve">The </w:t>
      </w:r>
      <w:r w:rsidR="0023781B" w:rsidRPr="00511EED">
        <w:rPr>
          <w:rFonts w:ascii="Franklin Gothic Book" w:hAnsi="Franklin Gothic Book"/>
          <w:szCs w:val="24"/>
        </w:rPr>
        <w:t xml:space="preserve">JMS </w:t>
      </w:r>
      <w:r>
        <w:rPr>
          <w:rFonts w:ascii="Franklin Gothic Book" w:hAnsi="Franklin Gothic Book"/>
          <w:szCs w:val="24"/>
        </w:rPr>
        <w:t xml:space="preserve">scope of supply includes </w:t>
      </w:r>
      <w:r w:rsidR="00511EED">
        <w:rPr>
          <w:rFonts w:ascii="Franklin Gothic Book" w:hAnsi="Franklin Gothic Book"/>
          <w:szCs w:val="24"/>
          <w:highlight w:val="yellow"/>
        </w:rPr>
        <w:t>X (Number) X (description from scope)</w:t>
      </w:r>
      <w:r w:rsidR="005E52E6" w:rsidRPr="0066013D">
        <w:rPr>
          <w:rFonts w:ascii="Franklin Gothic Book" w:hAnsi="Franklin Gothic Book"/>
          <w:szCs w:val="24"/>
          <w:highlight w:val="yellow"/>
        </w:rPr>
        <w:t>,</w:t>
      </w:r>
      <w:r w:rsidR="00511EED">
        <w:rPr>
          <w:rFonts w:ascii="Franklin Gothic Book" w:hAnsi="Franklin Gothic Book"/>
          <w:szCs w:val="24"/>
          <w:highlight w:val="yellow"/>
        </w:rPr>
        <w:t xml:space="preserve"> also referred to herein as (a) “Bio-</w:t>
      </w:r>
      <w:r w:rsidR="00F266E6">
        <w:rPr>
          <w:rFonts w:ascii="Franklin Gothic Book" w:hAnsi="Franklin Gothic Book"/>
          <w:szCs w:val="24"/>
          <w:highlight w:val="yellow"/>
        </w:rPr>
        <w:t>SCREW</w:t>
      </w:r>
      <w:r w:rsidR="00511EED">
        <w:rPr>
          <w:rFonts w:ascii="Franklin Gothic Book" w:hAnsi="Franklin Gothic Book"/>
          <w:szCs w:val="24"/>
          <w:highlight w:val="yellow"/>
        </w:rPr>
        <w:t xml:space="preserve">”(s). </w:t>
      </w:r>
      <w:r w:rsidR="00BA427E">
        <w:rPr>
          <w:rFonts w:ascii="Franklin Gothic Book" w:hAnsi="Franklin Gothic Book"/>
          <w:szCs w:val="24"/>
          <w:highlight w:val="yellow"/>
        </w:rPr>
        <w:t>INSERT OTHER DETAILS ABOUT THE BIO-SCREWS FROM SCOPE HERE</w:t>
      </w:r>
    </w:p>
    <w:p w14:paraId="43D2C2F0" w14:textId="77777777" w:rsidR="00FC00C0" w:rsidRDefault="00FC00C0" w:rsidP="008273DE">
      <w:pPr>
        <w:rPr>
          <w:rFonts w:ascii="Franklin Gothic Book" w:hAnsi="Franklin Gothic Book"/>
          <w:szCs w:val="24"/>
          <w:highlight w:val="yellow"/>
        </w:rPr>
      </w:pPr>
    </w:p>
    <w:p w14:paraId="7DEE5488" w14:textId="1725476A" w:rsidR="005754DE" w:rsidRPr="0066013D" w:rsidRDefault="00FC00C0" w:rsidP="008273DE">
      <w:pPr>
        <w:rPr>
          <w:rFonts w:ascii="Franklin Gothic Book" w:hAnsi="Franklin Gothic Book"/>
          <w:szCs w:val="24"/>
          <w:highlight w:val="yellow"/>
        </w:rPr>
      </w:pPr>
      <w:r>
        <w:rPr>
          <w:rFonts w:ascii="Franklin Gothic Book" w:hAnsi="Franklin Gothic Book"/>
          <w:szCs w:val="24"/>
          <w:highlight w:val="yellow"/>
        </w:rPr>
        <w:t>The</w:t>
      </w:r>
      <w:r w:rsidR="00511EED">
        <w:rPr>
          <w:rFonts w:ascii="Franklin Gothic Book" w:hAnsi="Franklin Gothic Book"/>
          <w:szCs w:val="24"/>
          <w:highlight w:val="yellow"/>
        </w:rPr>
        <w:t xml:space="preserve"> Bio-</w:t>
      </w:r>
      <w:r w:rsidR="00F266E6">
        <w:rPr>
          <w:rFonts w:ascii="Franklin Gothic Book" w:hAnsi="Franklin Gothic Book"/>
          <w:szCs w:val="24"/>
          <w:highlight w:val="yellow"/>
        </w:rPr>
        <w:t>SCREW</w:t>
      </w:r>
      <w:r w:rsidR="00511EED">
        <w:rPr>
          <w:rFonts w:ascii="Franklin Gothic Book" w:hAnsi="Franklin Gothic Book"/>
          <w:szCs w:val="24"/>
          <w:highlight w:val="yellow"/>
        </w:rPr>
        <w:t>(s) is/are supplied with the following features:</w:t>
      </w:r>
    </w:p>
    <w:p w14:paraId="479C61F1" w14:textId="1F8320F0" w:rsidR="005754DE" w:rsidRPr="0066013D" w:rsidRDefault="00894DA3" w:rsidP="00A45590">
      <w:pPr>
        <w:numPr>
          <w:ilvl w:val="0"/>
          <w:numId w:val="3"/>
        </w:numPr>
        <w:ind w:left="900" w:hanging="540"/>
        <w:rPr>
          <w:rFonts w:ascii="Franklin Gothic Book" w:hAnsi="Franklin Gothic Book"/>
          <w:szCs w:val="24"/>
          <w:highlight w:val="yellow"/>
        </w:rPr>
      </w:pPr>
      <w:r w:rsidRPr="0066013D">
        <w:rPr>
          <w:rFonts w:ascii="Franklin Gothic Book" w:hAnsi="Franklin Gothic Book"/>
          <w:szCs w:val="24"/>
          <w:highlight w:val="yellow"/>
        </w:rPr>
        <w:t>INSERT SCOPE OF SUPPLY FROM APPROVED SUBMITTAL</w:t>
      </w:r>
      <w:r w:rsidR="00511EED">
        <w:rPr>
          <w:rFonts w:ascii="Franklin Gothic Book" w:hAnsi="Franklin Gothic Book"/>
          <w:szCs w:val="24"/>
          <w:highlight w:val="yellow"/>
        </w:rPr>
        <w:t>, including everything not already mentioned in sentence above</w:t>
      </w:r>
    </w:p>
    <w:p w14:paraId="4F5EB632" w14:textId="77777777" w:rsidR="005754DE" w:rsidRPr="0094083B" w:rsidRDefault="005754DE" w:rsidP="008273DE">
      <w:pPr>
        <w:rPr>
          <w:rFonts w:ascii="Franklin Gothic Book" w:hAnsi="Franklin Gothic Book"/>
          <w:szCs w:val="24"/>
          <w:u w:val="single"/>
        </w:rPr>
      </w:pPr>
    </w:p>
    <w:p w14:paraId="7FB0FA92" w14:textId="47B3F8AD" w:rsidR="00B10104" w:rsidRDefault="00B10104" w:rsidP="0094083B">
      <w:pPr>
        <w:pStyle w:val="Heading2"/>
      </w:pPr>
      <w:bookmarkStart w:id="5" w:name="_Toc164672963"/>
      <w:r w:rsidRPr="001F12AB">
        <w:t>Equipment</w:t>
      </w:r>
      <w:r w:rsidRPr="00B10104">
        <w:t xml:space="preserve"> Data</w:t>
      </w:r>
      <w:bookmarkEnd w:id="5"/>
    </w:p>
    <w:p w14:paraId="116F741D" w14:textId="0DD2006A" w:rsidR="00B10104" w:rsidRDefault="008B497E" w:rsidP="00B10104">
      <w:pPr>
        <w:rPr>
          <w:rFonts w:ascii="Franklin Gothic Book" w:hAnsi="Franklin Gothic Book"/>
        </w:rPr>
      </w:pPr>
      <w:r w:rsidRPr="00121C23">
        <w:rPr>
          <w:rFonts w:ascii="Franklin Gothic Book" w:hAnsi="Franklin Gothic Book"/>
        </w:rPr>
        <w:t xml:space="preserve">Please refer to the </w:t>
      </w:r>
      <w:r>
        <w:rPr>
          <w:rFonts w:ascii="Franklin Gothic Book" w:hAnsi="Franklin Gothic Book"/>
        </w:rPr>
        <w:t>above Scope of Supply</w:t>
      </w:r>
      <w:r w:rsidR="000C1723">
        <w:rPr>
          <w:rFonts w:ascii="Franklin Gothic Book" w:hAnsi="Franklin Gothic Book"/>
        </w:rPr>
        <w:t>, the notes on the drawings included in Appendix B: Equipment Drawings, and the calculations included in Appendix C: Calculations</w:t>
      </w:r>
      <w:r>
        <w:rPr>
          <w:rFonts w:ascii="Franklin Gothic Book" w:hAnsi="Franklin Gothic Book"/>
        </w:rPr>
        <w:t xml:space="preserve"> for </w:t>
      </w:r>
      <w:r w:rsidR="000C1723">
        <w:rPr>
          <w:rFonts w:ascii="Franklin Gothic Book" w:hAnsi="Franklin Gothic Book"/>
        </w:rPr>
        <w:t xml:space="preserve">detailed </w:t>
      </w:r>
      <w:r w:rsidR="00EA2B13">
        <w:rPr>
          <w:rFonts w:ascii="Franklin Gothic Book" w:hAnsi="Franklin Gothic Book"/>
        </w:rPr>
        <w:t>Bio-</w:t>
      </w:r>
      <w:r w:rsidR="000C1723">
        <w:rPr>
          <w:rFonts w:ascii="Franklin Gothic Book" w:hAnsi="Franklin Gothic Book"/>
        </w:rPr>
        <w:t>SCREW</w:t>
      </w:r>
      <w:r>
        <w:rPr>
          <w:rFonts w:ascii="Franklin Gothic Book" w:hAnsi="Franklin Gothic Book"/>
        </w:rPr>
        <w:t xml:space="preserve"> equipment parameters.</w:t>
      </w:r>
    </w:p>
    <w:p w14:paraId="2016EA1D" w14:textId="77777777" w:rsidR="008B497E" w:rsidRDefault="008B497E" w:rsidP="00B10104"/>
    <w:p w14:paraId="575317A1" w14:textId="112B1067" w:rsidR="005754DE" w:rsidRPr="0094083B" w:rsidRDefault="00856E9E" w:rsidP="0094083B">
      <w:pPr>
        <w:pStyle w:val="Heading2"/>
        <w:rPr>
          <w:rFonts w:ascii="Franklin Gothic Book" w:hAnsi="Franklin Gothic Book"/>
          <w:szCs w:val="24"/>
          <w:u w:val="single"/>
        </w:rPr>
      </w:pPr>
      <w:bookmarkStart w:id="6" w:name="_Toc164672964"/>
      <w:r w:rsidRPr="0094083B">
        <w:t>Special Tools</w:t>
      </w:r>
      <w:bookmarkEnd w:id="6"/>
    </w:p>
    <w:p w14:paraId="7B77E3F2" w14:textId="5C8DD2A9" w:rsidR="00680706" w:rsidRPr="004D5145" w:rsidRDefault="00680706" w:rsidP="00680706">
      <w:pPr>
        <w:rPr>
          <w:rFonts w:ascii="Franklin Gothic Book" w:hAnsi="Franklin Gothic Book"/>
          <w:b/>
          <w:bCs/>
          <w:szCs w:val="24"/>
        </w:rPr>
      </w:pPr>
      <w:r>
        <w:rPr>
          <w:rFonts w:ascii="Franklin Gothic Book" w:hAnsi="Franklin Gothic Book"/>
          <w:szCs w:val="24"/>
          <w:highlight w:val="yellow"/>
        </w:rPr>
        <w:t>While no</w:t>
      </w:r>
      <w:r w:rsidRPr="0066013D">
        <w:rPr>
          <w:rFonts w:ascii="Franklin Gothic Book" w:hAnsi="Franklin Gothic Book"/>
          <w:szCs w:val="24"/>
          <w:highlight w:val="yellow"/>
        </w:rPr>
        <w:t xml:space="preserve"> special tools are required for </w:t>
      </w:r>
      <w:r>
        <w:rPr>
          <w:rFonts w:ascii="Franklin Gothic Book" w:hAnsi="Franklin Gothic Book"/>
          <w:szCs w:val="24"/>
          <w:highlight w:val="yellow"/>
        </w:rPr>
        <w:t xml:space="preserve">working with </w:t>
      </w:r>
      <w:r w:rsidRPr="005C6510">
        <w:rPr>
          <w:rFonts w:ascii="Franklin Gothic Book" w:hAnsi="Franklin Gothic Book"/>
          <w:szCs w:val="24"/>
          <w:highlight w:val="yellow"/>
        </w:rPr>
        <w:t>the Bio-SCREW</w:t>
      </w:r>
      <w:r>
        <w:rPr>
          <w:rFonts w:ascii="Franklin Gothic Book" w:hAnsi="Franklin Gothic Book"/>
          <w:szCs w:val="24"/>
        </w:rPr>
        <w:t xml:space="preserve">, care should be taken to avoid cross-contamination between carbon steel and stainless-steel components when installing, maintaining, or otherwise working with the equipment or components. </w:t>
      </w:r>
      <w:r w:rsidRPr="0078178F">
        <w:rPr>
          <w:rFonts w:ascii="Franklin Gothic Book" w:hAnsi="Franklin Gothic Book"/>
          <w:b/>
          <w:bCs/>
          <w:szCs w:val="24"/>
        </w:rPr>
        <w:t xml:space="preserve">Please refer to </w:t>
      </w:r>
      <w:r w:rsidRPr="004D5145">
        <w:rPr>
          <w:rFonts w:ascii="Franklin Gothic Book" w:hAnsi="Franklin Gothic Book"/>
          <w:b/>
          <w:bCs/>
          <w:szCs w:val="24"/>
        </w:rPr>
        <w:t xml:space="preserve">the additional information about carbon steel contamination provided in Section </w:t>
      </w:r>
      <w:commentRangeStart w:id="7"/>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\r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7442A0">
        <w:rPr>
          <w:rFonts w:ascii="Franklin Gothic Book" w:hAnsi="Franklin Gothic Book"/>
          <w:b/>
          <w:bCs/>
          <w:szCs w:val="24"/>
        </w:rPr>
        <w:t>3.2.1</w:t>
      </w:r>
      <w:r w:rsidRPr="004D5145">
        <w:rPr>
          <w:rFonts w:ascii="Franklin Gothic Book" w:hAnsi="Franklin Gothic Book"/>
          <w:b/>
          <w:bCs/>
          <w:szCs w:val="24"/>
        </w:rPr>
        <w:fldChar w:fldCharType="end"/>
      </w:r>
      <w:r w:rsidRPr="004D5145">
        <w:rPr>
          <w:rFonts w:ascii="Franklin Gothic Book" w:hAnsi="Franklin Gothic Book"/>
          <w:b/>
          <w:bCs/>
          <w:szCs w:val="24"/>
        </w:rPr>
        <w:t xml:space="preserve"> -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7442A0" w:rsidRPr="007442A0">
        <w:rPr>
          <w:rFonts w:ascii="Franklin Gothic Book" w:eastAsiaTheme="majorEastAsia" w:hAnsi="Franklin Gothic Book" w:cstheme="majorBidi"/>
          <w:b/>
          <w:bCs/>
          <w:szCs w:val="24"/>
        </w:rPr>
        <w:t>Avoiding Cross-Contamination Between Materials</w:t>
      </w:r>
      <w:r w:rsidRPr="004D5145">
        <w:rPr>
          <w:rFonts w:ascii="Franklin Gothic Book" w:hAnsi="Franklin Gothic Book"/>
          <w:b/>
          <w:bCs/>
          <w:szCs w:val="24"/>
        </w:rPr>
        <w:fldChar w:fldCharType="end"/>
      </w:r>
      <w:r w:rsidRPr="004D5145">
        <w:rPr>
          <w:rFonts w:ascii="Franklin Gothic Book" w:hAnsi="Franklin Gothic Book"/>
          <w:b/>
          <w:bCs/>
          <w:szCs w:val="24"/>
        </w:rPr>
        <w:t>.</w:t>
      </w:r>
      <w:commentRangeEnd w:id="7"/>
      <w:r w:rsidR="00FA4643">
        <w:rPr>
          <w:rStyle w:val="CommentReference"/>
        </w:rPr>
        <w:commentReference w:id="7"/>
      </w:r>
    </w:p>
    <w:p w14:paraId="4170BC33" w14:textId="77777777" w:rsidR="00680706" w:rsidRPr="00691BA1" w:rsidRDefault="00680706" w:rsidP="00680706">
      <w:pPr>
        <w:rPr>
          <w:rFonts w:ascii="Franklin Gothic Book" w:hAnsi="Franklin Gothic Book"/>
          <w:b/>
          <w:bCs/>
          <w:szCs w:val="24"/>
          <w:u w:val="single"/>
        </w:rPr>
      </w:pPr>
    </w:p>
    <w:p w14:paraId="503B2811" w14:textId="6904C6B5" w:rsidR="0006404B" w:rsidRPr="0094083B" w:rsidRDefault="00856E9E" w:rsidP="0094083B">
      <w:pPr>
        <w:pStyle w:val="Heading2"/>
      </w:pPr>
      <w:bookmarkStart w:id="8" w:name="_Toc164672965"/>
      <w:r w:rsidRPr="0094083B">
        <w:t>Field Service</w:t>
      </w:r>
      <w:bookmarkEnd w:id="8"/>
    </w:p>
    <w:p w14:paraId="425AE0C5" w14:textId="2A37334C" w:rsidR="005754DE" w:rsidRDefault="0006404B" w:rsidP="00856E9E">
      <w:pPr>
        <w:widowControl w:val="0"/>
        <w:rPr>
          <w:rFonts w:ascii="Franklin Gothic Book" w:hAnsi="Franklin Gothic Book"/>
          <w:szCs w:val="24"/>
        </w:rPr>
      </w:pPr>
      <w:r w:rsidRPr="0066013D">
        <w:rPr>
          <w:rFonts w:ascii="Franklin Gothic Book" w:hAnsi="Franklin Gothic Book"/>
          <w:szCs w:val="24"/>
          <w:highlight w:val="yellow"/>
        </w:rPr>
        <w:t xml:space="preserve">The </w:t>
      </w:r>
      <w:r w:rsidR="005754DE" w:rsidRPr="0066013D">
        <w:rPr>
          <w:rFonts w:ascii="Franklin Gothic Book" w:hAnsi="Franklin Gothic Book"/>
          <w:szCs w:val="24"/>
          <w:highlight w:val="yellow"/>
        </w:rPr>
        <w:t xml:space="preserve">JMS scope of supply </w:t>
      </w:r>
      <w:r w:rsidR="00856E9E" w:rsidRPr="00EF186D">
        <w:rPr>
          <w:rFonts w:ascii="Franklin Gothic Book" w:hAnsi="Franklin Gothic Book"/>
          <w:szCs w:val="24"/>
          <w:highlight w:val="yellow"/>
        </w:rPr>
        <w:t>xxxxx</w:t>
      </w:r>
      <w:r w:rsidR="00EF186D" w:rsidRPr="00EF186D">
        <w:rPr>
          <w:rFonts w:ascii="Franklin Gothic Book" w:hAnsi="Franklin Gothic Book"/>
          <w:szCs w:val="24"/>
          <w:highlight w:val="yellow"/>
        </w:rPr>
        <w:t xml:space="preserve"> INCLUDE FROM SCOPE XXX</w:t>
      </w:r>
    </w:p>
    <w:p w14:paraId="2B1075CF" w14:textId="77777777" w:rsidR="003106D6" w:rsidRDefault="003106D6" w:rsidP="00856E9E">
      <w:pPr>
        <w:widowControl w:val="0"/>
        <w:rPr>
          <w:rFonts w:ascii="Franklin Gothic Book" w:hAnsi="Franklin Gothic Book"/>
          <w:szCs w:val="24"/>
        </w:rPr>
      </w:pPr>
    </w:p>
    <w:p w14:paraId="38D8D803" w14:textId="77777777" w:rsidR="008F09F6" w:rsidRDefault="008F09F6" w:rsidP="008F09F6">
      <w:pPr>
        <w:widowControl w:val="0"/>
        <w:rPr>
          <w:rFonts w:ascii="Franklin Gothic Book" w:hAnsi="Franklin Gothic Book"/>
          <w:szCs w:val="24"/>
        </w:rPr>
      </w:pPr>
      <w:r w:rsidRPr="003C1358">
        <w:rPr>
          <w:rFonts w:ascii="Franklin Gothic Book" w:hAnsi="Franklin Gothic Book"/>
          <w:szCs w:val="24"/>
        </w:rPr>
        <w:t xml:space="preserve">Additional service trips and service days are available at an additional cost. </w:t>
      </w:r>
      <w:r>
        <w:rPr>
          <w:rFonts w:ascii="Franklin Gothic Book" w:hAnsi="Franklin Gothic Book"/>
          <w:szCs w:val="24"/>
        </w:rPr>
        <w:t>Compensation is required</w:t>
      </w:r>
      <w:r w:rsidRPr="003C1358">
        <w:rPr>
          <w:rFonts w:ascii="Franklin Gothic Book" w:hAnsi="Franklin Gothic Book"/>
          <w:szCs w:val="24"/>
        </w:rPr>
        <w:t xml:space="preserve"> for any additional visits caused by site delays that result in </w:t>
      </w:r>
      <w:r>
        <w:rPr>
          <w:rFonts w:ascii="Franklin Gothic Book" w:hAnsi="Franklin Gothic Book"/>
          <w:szCs w:val="24"/>
        </w:rPr>
        <w:t>the</w:t>
      </w:r>
      <w:r w:rsidRPr="003C1358">
        <w:rPr>
          <w:rFonts w:ascii="Franklin Gothic Book" w:hAnsi="Franklin Gothic Book"/>
          <w:szCs w:val="24"/>
        </w:rPr>
        <w:t xml:space="preserve"> inability to complete </w:t>
      </w:r>
      <w:r>
        <w:rPr>
          <w:rFonts w:ascii="Franklin Gothic Book" w:hAnsi="Franklin Gothic Book"/>
          <w:szCs w:val="24"/>
        </w:rPr>
        <w:t xml:space="preserve">field </w:t>
      </w:r>
      <w:r w:rsidRPr="003C1358">
        <w:rPr>
          <w:rFonts w:ascii="Franklin Gothic Book" w:hAnsi="Franklin Gothic Book"/>
          <w:szCs w:val="24"/>
        </w:rPr>
        <w:t>services during scheduled site visit</w:t>
      </w:r>
      <w:r>
        <w:rPr>
          <w:rFonts w:ascii="Franklin Gothic Book" w:hAnsi="Franklin Gothic Book"/>
          <w:szCs w:val="24"/>
        </w:rPr>
        <w:t>s.</w:t>
      </w:r>
    </w:p>
    <w:p w14:paraId="71E3BBA3" w14:textId="77777777" w:rsidR="008F09F6" w:rsidRDefault="008F09F6" w:rsidP="008F09F6">
      <w:pPr>
        <w:widowControl w:val="0"/>
        <w:rPr>
          <w:rFonts w:ascii="Franklin Gothic Book" w:hAnsi="Franklin Gothic Book"/>
          <w:szCs w:val="24"/>
        </w:rPr>
      </w:pPr>
    </w:p>
    <w:p w14:paraId="48A2402B" w14:textId="77777777" w:rsidR="008F09F6" w:rsidRPr="00DD06AA" w:rsidRDefault="008F09F6" w:rsidP="008F09F6">
      <w:pPr>
        <w:autoSpaceDE w:val="0"/>
        <w:autoSpaceDN w:val="0"/>
        <w:adjustRightInd w:val="0"/>
        <w:rPr>
          <w:rFonts w:ascii="Franklin Gothic Book" w:hAnsi="Franklin Gothic Book"/>
          <w:szCs w:val="24"/>
        </w:rPr>
      </w:pPr>
      <w:r w:rsidRPr="00DD06AA">
        <w:rPr>
          <w:rFonts w:ascii="Franklin Gothic Book" w:hAnsi="Franklin Gothic Book"/>
          <w:szCs w:val="24"/>
        </w:rPr>
        <w:t xml:space="preserve">Before beginning equipment installation, schedule JMS field service site visits in advance using the contact information provided in this O&amp;M manual. Site visits should be scheduled at least four weeks in advance. </w:t>
      </w:r>
    </w:p>
    <w:p w14:paraId="71893C3D" w14:textId="77777777" w:rsidR="008F09F6" w:rsidRDefault="008F09F6" w:rsidP="00856E9E">
      <w:pPr>
        <w:widowControl w:val="0"/>
        <w:rPr>
          <w:rFonts w:ascii="Franklin Gothic Book" w:hAnsi="Franklin Gothic Book"/>
          <w:szCs w:val="24"/>
        </w:rPr>
      </w:pPr>
    </w:p>
    <w:p w14:paraId="5D5ABB25" w14:textId="574EAF1F" w:rsidR="003106D6" w:rsidRPr="003106D6" w:rsidRDefault="003106D6" w:rsidP="0094083B">
      <w:pPr>
        <w:pStyle w:val="Heading2"/>
      </w:pPr>
      <w:bookmarkStart w:id="9" w:name="_Toc164672966"/>
      <w:r w:rsidRPr="003106D6">
        <w:t>Scope Exclusions</w:t>
      </w:r>
      <w:bookmarkEnd w:id="9"/>
    </w:p>
    <w:p w14:paraId="7DBEC9E5" w14:textId="77777777" w:rsidR="003106D6" w:rsidRPr="0066013D" w:rsidRDefault="003106D6" w:rsidP="003106D6">
      <w:pPr>
        <w:rPr>
          <w:rFonts w:ascii="Franklin Gothic Book" w:hAnsi="Franklin Gothic Book"/>
          <w:szCs w:val="24"/>
          <w:highlight w:val="yellow"/>
        </w:rPr>
      </w:pPr>
      <w:r w:rsidRPr="0066013D">
        <w:rPr>
          <w:rFonts w:ascii="Franklin Gothic Book" w:hAnsi="Franklin Gothic Book"/>
          <w:szCs w:val="24"/>
          <w:highlight w:val="yellow"/>
        </w:rPr>
        <w:t>The following items are excluded from the JMS scope of supply:</w:t>
      </w:r>
    </w:p>
    <w:p w14:paraId="45BAA7C9" w14:textId="59A4901B" w:rsidR="00EA2B13" w:rsidRDefault="00EF186D" w:rsidP="00A45590">
      <w:pPr>
        <w:pStyle w:val="ListParagraph"/>
        <w:numPr>
          <w:ilvl w:val="0"/>
          <w:numId w:val="19"/>
        </w:numPr>
        <w:rPr>
          <w:rFonts w:ascii="Franklin Gothic Book" w:hAnsi="Franklin Gothic Book"/>
          <w:szCs w:val="24"/>
          <w:highlight w:val="yellow"/>
        </w:rPr>
      </w:pPr>
      <w:r>
        <w:rPr>
          <w:rFonts w:ascii="Franklin Gothic Book" w:hAnsi="Franklin Gothic Book"/>
          <w:szCs w:val="24"/>
          <w:highlight w:val="yellow"/>
        </w:rPr>
        <w:t>XXXXX INCLUDE FROM SCOPE XXX</w:t>
      </w:r>
    </w:p>
    <w:p w14:paraId="7A0004A0" w14:textId="77777777" w:rsidR="00EA2B13" w:rsidRPr="00EA2B13" w:rsidRDefault="00EA2B13" w:rsidP="00EA2B13">
      <w:pPr>
        <w:rPr>
          <w:rFonts w:ascii="Franklin Gothic Book" w:hAnsi="Franklin Gothic Book"/>
          <w:szCs w:val="24"/>
          <w:highlight w:val="yellow"/>
        </w:rPr>
      </w:pPr>
    </w:p>
    <w:p w14:paraId="4A302C25" w14:textId="4805DA71" w:rsidR="00644190" w:rsidRPr="003106D6" w:rsidRDefault="00644190" w:rsidP="00644190">
      <w:pPr>
        <w:pStyle w:val="Heading2"/>
      </w:pPr>
      <w:bookmarkStart w:id="10" w:name="_Toc164672967"/>
      <w:r>
        <w:t>Spare Parts</w:t>
      </w:r>
      <w:bookmarkEnd w:id="10"/>
    </w:p>
    <w:p w14:paraId="1F7E1E04" w14:textId="434904AF" w:rsidR="00552BFD" w:rsidRDefault="002F5DFD" w:rsidP="00552BFD">
      <w:pPr>
        <w:rPr>
          <w:rFonts w:ascii="Franklin Gothic Book" w:hAnsi="Franklin Gothic Book"/>
          <w:szCs w:val="24"/>
          <w:highlight w:val="yellow"/>
        </w:rPr>
      </w:pPr>
      <w:r>
        <w:rPr>
          <w:rFonts w:ascii="Franklin Gothic Book" w:hAnsi="Franklin Gothic Book"/>
          <w:szCs w:val="24"/>
          <w:highlight w:val="yellow"/>
        </w:rPr>
        <w:t xml:space="preserve">The JMS scope of supply includes the following spare parts. </w:t>
      </w:r>
      <w:r w:rsidR="00552BFD">
        <w:rPr>
          <w:rFonts w:ascii="Franklin Gothic Book" w:hAnsi="Franklin Gothic Book"/>
          <w:szCs w:val="24"/>
          <w:highlight w:val="yellow"/>
        </w:rPr>
        <w:t xml:space="preserve">Please note that a complete table of spare parts is also included on </w:t>
      </w:r>
      <w:commentRangeStart w:id="11"/>
      <w:r w:rsidR="00552BFD">
        <w:rPr>
          <w:rFonts w:ascii="Franklin Gothic Book" w:hAnsi="Franklin Gothic Book"/>
          <w:szCs w:val="24"/>
          <w:highlight w:val="yellow"/>
        </w:rPr>
        <w:t>the GA drawings.</w:t>
      </w:r>
      <w:commentRangeEnd w:id="11"/>
      <w:r w:rsidR="009C22C8">
        <w:rPr>
          <w:rStyle w:val="CommentReference"/>
        </w:rPr>
        <w:commentReference w:id="11"/>
      </w:r>
    </w:p>
    <w:p w14:paraId="6BA691BD" w14:textId="3B70D1E7" w:rsidR="003106D6" w:rsidRPr="0066013D" w:rsidRDefault="00644190" w:rsidP="00A45590">
      <w:pPr>
        <w:numPr>
          <w:ilvl w:val="0"/>
          <w:numId w:val="4"/>
        </w:numPr>
        <w:ind w:left="720"/>
        <w:rPr>
          <w:rFonts w:ascii="Franklin Gothic Book" w:hAnsi="Franklin Gothic Book"/>
          <w:szCs w:val="24"/>
          <w:highlight w:val="yellow"/>
        </w:rPr>
      </w:pPr>
      <w:r>
        <w:rPr>
          <w:rFonts w:ascii="Franklin Gothic Book" w:hAnsi="Franklin Gothic Book"/>
          <w:szCs w:val="24"/>
          <w:highlight w:val="yellow"/>
        </w:rPr>
        <w:lastRenderedPageBreak/>
        <w:t>Insert as necessary</w:t>
      </w:r>
      <w:r w:rsidR="000167F5">
        <w:rPr>
          <w:rFonts w:ascii="Franklin Gothic Book" w:hAnsi="Franklin Gothic Book"/>
          <w:szCs w:val="24"/>
          <w:highlight w:val="yellow"/>
        </w:rPr>
        <w:t>, otherwise can simply say spare parts aren’t included for this project</w:t>
      </w:r>
      <w:r w:rsidR="00552BFD">
        <w:rPr>
          <w:rFonts w:ascii="Franklin Gothic Book" w:hAnsi="Franklin Gothic Book"/>
          <w:szCs w:val="24"/>
          <w:highlight w:val="yellow"/>
        </w:rPr>
        <w:t xml:space="preserve"> and remove all this text</w:t>
      </w:r>
    </w:p>
    <w:p w14:paraId="34923658" w14:textId="77777777" w:rsidR="005601CD" w:rsidRDefault="005601CD" w:rsidP="008273DE">
      <w:pPr>
        <w:jc w:val="center"/>
      </w:pPr>
    </w:p>
    <w:p w14:paraId="4B25508B" w14:textId="216CEC40" w:rsidR="005754DE" w:rsidRPr="00FA13E1" w:rsidRDefault="0086267E" w:rsidP="000C7744">
      <w:pPr>
        <w:pStyle w:val="Heading1"/>
      </w:pPr>
      <w:r>
        <w:br w:type="page"/>
      </w:r>
      <w:bookmarkStart w:id="12" w:name="_Toc164672968"/>
      <w:r w:rsidR="005601CD">
        <w:lastRenderedPageBreak/>
        <w:t xml:space="preserve">Safety </w:t>
      </w:r>
      <w:r w:rsidR="005D1C88">
        <w:t>Precautions</w:t>
      </w:r>
      <w:bookmarkEnd w:id="12"/>
      <w:r w:rsidR="005754DE" w:rsidRPr="00FA13E1">
        <w:t xml:space="preserve"> </w:t>
      </w:r>
    </w:p>
    <w:p w14:paraId="3F7D4EB3" w14:textId="7BD3B5E0" w:rsidR="00165DBE" w:rsidRPr="0094083B" w:rsidRDefault="00165DBE" w:rsidP="0094083B">
      <w:pPr>
        <w:spacing w:line="259" w:lineRule="auto"/>
        <w:rPr>
          <w:rFonts w:ascii="Franklin Gothic Book" w:hAnsi="Franklin Gothic Book"/>
          <w:szCs w:val="24"/>
        </w:rPr>
      </w:pPr>
      <w:r w:rsidRPr="0094083B">
        <w:rPr>
          <w:rFonts w:ascii="Franklin Gothic Book" w:hAnsi="Franklin Gothic Book"/>
          <w:szCs w:val="24"/>
        </w:rPr>
        <w:t xml:space="preserve">Safety must </w:t>
      </w:r>
      <w:r w:rsidR="00CF6B62">
        <w:rPr>
          <w:rFonts w:ascii="Franklin Gothic Book" w:hAnsi="Franklin Gothic Book"/>
          <w:szCs w:val="24"/>
        </w:rPr>
        <w:t xml:space="preserve">always be </w:t>
      </w:r>
      <w:r w:rsidRPr="0094083B">
        <w:rPr>
          <w:rFonts w:ascii="Franklin Gothic Book" w:hAnsi="Franklin Gothic Book"/>
          <w:szCs w:val="24"/>
        </w:rPr>
        <w:t>considered a basic factor in machinery operation. Most accidents are the result of carelessness or negligence. The following safety instructions are basic guidelines and should be considered as minimum provisions.</w:t>
      </w:r>
      <w:r w:rsidR="001A0975" w:rsidRPr="001A0975">
        <w:t xml:space="preserve"> </w:t>
      </w:r>
      <w:r w:rsidR="001A0975" w:rsidRPr="001A0975">
        <w:rPr>
          <w:rFonts w:ascii="Franklin Gothic Book" w:hAnsi="Franklin Gothic Book"/>
          <w:szCs w:val="24"/>
        </w:rPr>
        <w:t>Please note that not all precautions are applicable to all equipment components.</w:t>
      </w:r>
      <w:r w:rsidRPr="0094083B">
        <w:rPr>
          <w:rFonts w:ascii="Franklin Gothic Book" w:hAnsi="Franklin Gothic Book"/>
          <w:szCs w:val="24"/>
        </w:rPr>
        <w:t xml:space="preserve"> Additional information </w:t>
      </w:r>
      <w:r w:rsidR="00CF6B62" w:rsidRPr="0094083B">
        <w:rPr>
          <w:rFonts w:ascii="Franklin Gothic Book" w:hAnsi="Franklin Gothic Book"/>
          <w:szCs w:val="24"/>
        </w:rPr>
        <w:t>s</w:t>
      </w:r>
      <w:r w:rsidR="00CF6B62">
        <w:rPr>
          <w:rFonts w:ascii="Franklin Gothic Book" w:hAnsi="Franklin Gothic Book"/>
          <w:szCs w:val="24"/>
        </w:rPr>
        <w:t>hould</w:t>
      </w:r>
      <w:r w:rsidR="00CF6B62" w:rsidRPr="0094083B">
        <w:rPr>
          <w:rFonts w:ascii="Franklin Gothic Book" w:hAnsi="Franklin Gothic Book"/>
          <w:szCs w:val="24"/>
        </w:rPr>
        <w:t xml:space="preserve"> </w:t>
      </w:r>
      <w:r w:rsidRPr="0094083B">
        <w:rPr>
          <w:rFonts w:ascii="Franklin Gothic Book" w:hAnsi="Franklin Gothic Book"/>
          <w:szCs w:val="24"/>
        </w:rPr>
        <w:t>be obtained by the purchaser from other sources</w:t>
      </w:r>
      <w:r w:rsidR="00CF6B62">
        <w:rPr>
          <w:rFonts w:ascii="Franklin Gothic Book" w:hAnsi="Franklin Gothic Book"/>
          <w:szCs w:val="24"/>
        </w:rPr>
        <w:t>,</w:t>
      </w:r>
      <w:r w:rsidRPr="0094083B">
        <w:rPr>
          <w:rFonts w:ascii="Franklin Gothic Book" w:hAnsi="Franklin Gothic Book"/>
          <w:szCs w:val="24"/>
        </w:rPr>
        <w:t xml:space="preserve"> including the latest </w:t>
      </w:r>
      <w:r w:rsidR="00D33827">
        <w:rPr>
          <w:rFonts w:ascii="Franklin Gothic Book" w:hAnsi="Franklin Gothic Book" w:cs="Calibri"/>
        </w:rPr>
        <w:t xml:space="preserve">editions of American Society of Mechanical Engineers Standards ANSI B20.1, ANSI B11.0, </w:t>
      </w:r>
      <w:r w:rsidR="00180D72">
        <w:rPr>
          <w:rFonts w:ascii="Franklin Gothic Book" w:hAnsi="Franklin Gothic Book" w:cs="Calibri"/>
        </w:rPr>
        <w:t xml:space="preserve">and </w:t>
      </w:r>
      <w:r w:rsidR="00D33827">
        <w:rPr>
          <w:rFonts w:ascii="Franklin Gothic Book" w:hAnsi="Franklin Gothic Book" w:cs="Calibri"/>
        </w:rPr>
        <w:t>ANSI A1264.</w:t>
      </w:r>
      <w:r w:rsidR="00D33827" w:rsidRPr="00180D72">
        <w:rPr>
          <w:rFonts w:ascii="Franklin Gothic Book" w:hAnsi="Franklin Gothic Book" w:cs="Calibri"/>
        </w:rPr>
        <w:t>1, a</w:t>
      </w:r>
      <w:r w:rsidR="006474B2" w:rsidRPr="00180D72">
        <w:rPr>
          <w:rFonts w:ascii="Franklin Gothic Book" w:hAnsi="Franklin Gothic Book" w:cs="Calibri"/>
        </w:rPr>
        <w:t>s</w:t>
      </w:r>
      <w:r w:rsidR="006474B2">
        <w:rPr>
          <w:rFonts w:ascii="Franklin Gothic Book" w:hAnsi="Franklin Gothic Book" w:cs="Calibri"/>
        </w:rPr>
        <w:t xml:space="preserve"> well as</w:t>
      </w:r>
      <w:r w:rsidR="006474B2" w:rsidRPr="006474B2">
        <w:rPr>
          <w:rFonts w:ascii="Franklin Gothic Book" w:hAnsi="Franklin Gothic Book"/>
          <w:spacing w:val="2"/>
          <w:szCs w:val="24"/>
        </w:rPr>
        <w:t xml:space="preserve"> </w:t>
      </w:r>
      <w:r w:rsidR="006474B2" w:rsidRPr="00A514DD">
        <w:rPr>
          <w:rFonts w:ascii="Franklin Gothic Book" w:hAnsi="Franklin Gothic Book"/>
          <w:spacing w:val="2"/>
          <w:szCs w:val="24"/>
        </w:rPr>
        <w:t>ANSI/ASSP Z244.1-2016</w:t>
      </w:r>
      <w:r w:rsidR="00D33827">
        <w:rPr>
          <w:rFonts w:ascii="Franklin Gothic Book" w:hAnsi="Franklin Gothic Book" w:cs="Calibri"/>
        </w:rPr>
        <w:t>.</w:t>
      </w:r>
    </w:p>
    <w:p w14:paraId="45410A0F"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6B2BC3E7" w14:textId="19C04C3F"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the responsibility of the </w:t>
      </w:r>
      <w:r w:rsidR="00141C1B">
        <w:rPr>
          <w:rFonts w:ascii="Franklin Gothic Book" w:hAnsi="Franklin Gothic Book"/>
          <w:szCs w:val="24"/>
        </w:rPr>
        <w:t>C</w:t>
      </w:r>
      <w:r w:rsidRPr="0094083B">
        <w:rPr>
          <w:rFonts w:ascii="Franklin Gothic Book" w:hAnsi="Franklin Gothic Book"/>
          <w:szCs w:val="24"/>
        </w:rPr>
        <w:t xml:space="preserve">ontractor, installer, </w:t>
      </w:r>
      <w:r w:rsidR="00141C1B">
        <w:rPr>
          <w:rFonts w:ascii="Franklin Gothic Book" w:hAnsi="Franklin Gothic Book"/>
          <w:szCs w:val="24"/>
        </w:rPr>
        <w:t>O</w:t>
      </w:r>
      <w:r w:rsidRPr="0094083B">
        <w:rPr>
          <w:rFonts w:ascii="Franklin Gothic Book" w:hAnsi="Franklin Gothic Book"/>
          <w:szCs w:val="24"/>
        </w:rPr>
        <w:t>wner</w:t>
      </w:r>
      <w:r w:rsidR="00916D28">
        <w:rPr>
          <w:rFonts w:ascii="Franklin Gothic Book" w:hAnsi="Franklin Gothic Book"/>
          <w:szCs w:val="24"/>
        </w:rPr>
        <w:t>,</w:t>
      </w:r>
      <w:r w:rsidRPr="0094083B">
        <w:rPr>
          <w:rFonts w:ascii="Franklin Gothic Book" w:hAnsi="Franklin Gothic Book"/>
          <w:szCs w:val="24"/>
        </w:rPr>
        <w:t xml:space="preserve"> and user to install, maintain</w:t>
      </w:r>
      <w:r w:rsidR="00141C1B">
        <w:rPr>
          <w:rFonts w:ascii="Franklin Gothic Book" w:hAnsi="Franklin Gothic Book"/>
          <w:szCs w:val="24"/>
        </w:rPr>
        <w:t>,</w:t>
      </w:r>
      <w:r w:rsidRPr="0094083B">
        <w:rPr>
          <w:rFonts w:ascii="Franklin Gothic Book" w:hAnsi="Franklin Gothic Book"/>
          <w:szCs w:val="24"/>
        </w:rPr>
        <w:t xml:space="preserve"> and operate the equipment components and assemblies manufactured and supplied by JMS in such a manner as to comply with the Williams-Steiger Occupational Safety and Health Act. Furthermore, </w:t>
      </w:r>
      <w:r w:rsidR="007E7537">
        <w:rPr>
          <w:rFonts w:ascii="Franklin Gothic Book" w:hAnsi="Franklin Gothic Book"/>
          <w:szCs w:val="24"/>
        </w:rPr>
        <w:t xml:space="preserve">all parties should </w:t>
      </w:r>
      <w:r w:rsidRPr="0094083B">
        <w:rPr>
          <w:rFonts w:ascii="Franklin Gothic Book" w:hAnsi="Franklin Gothic Book"/>
          <w:szCs w:val="24"/>
        </w:rPr>
        <w:t>comply with all state and local laws</w:t>
      </w:r>
      <w:r w:rsidR="007E7537">
        <w:rPr>
          <w:rFonts w:ascii="Franklin Gothic Book" w:hAnsi="Franklin Gothic Book"/>
          <w:szCs w:val="24"/>
        </w:rPr>
        <w:t xml:space="preserve"> and o</w:t>
      </w:r>
      <w:r w:rsidRPr="0094083B">
        <w:rPr>
          <w:rFonts w:ascii="Franklin Gothic Book" w:hAnsi="Franklin Gothic Book"/>
          <w:szCs w:val="24"/>
        </w:rPr>
        <w:t>rdinances</w:t>
      </w:r>
      <w:r w:rsidR="007E7537">
        <w:rPr>
          <w:rFonts w:ascii="Franklin Gothic Book" w:hAnsi="Franklin Gothic Book"/>
          <w:szCs w:val="24"/>
        </w:rPr>
        <w:t>, as well as</w:t>
      </w:r>
      <w:r w:rsidRPr="0094083B">
        <w:rPr>
          <w:rFonts w:ascii="Franklin Gothic Book" w:hAnsi="Franklin Gothic Book"/>
          <w:szCs w:val="24"/>
        </w:rPr>
        <w:t xml:space="preserve"> the American National Standards Institute Safety Code. </w:t>
      </w:r>
    </w:p>
    <w:p w14:paraId="51EB0EF5" w14:textId="7EB698A3" w:rsidR="00165DBE" w:rsidRPr="0094083B" w:rsidRDefault="00165DBE" w:rsidP="00A212E3">
      <w:pPr>
        <w:spacing w:line="259" w:lineRule="auto"/>
        <w:rPr>
          <w:rFonts w:ascii="Franklin Gothic Book" w:hAnsi="Franklin Gothic Book"/>
          <w:szCs w:val="24"/>
        </w:rPr>
      </w:pPr>
      <w:r w:rsidRPr="0094083B">
        <w:rPr>
          <w:rFonts w:ascii="Franklin Gothic Book" w:hAnsi="Franklin Gothic Book"/>
          <w:szCs w:val="24"/>
        </w:rPr>
        <w:t xml:space="preserve"> </w:t>
      </w:r>
    </w:p>
    <w:p w14:paraId="41A99B9B" w14:textId="624378D8"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extremely important </w:t>
      </w:r>
      <w:r w:rsidR="00A212E3">
        <w:rPr>
          <w:rFonts w:ascii="Franklin Gothic Book" w:hAnsi="Franklin Gothic Book"/>
          <w:szCs w:val="24"/>
        </w:rPr>
        <w:t>to follow the below precautions</w:t>
      </w:r>
      <w:r w:rsidRPr="0094083B">
        <w:rPr>
          <w:rFonts w:ascii="Franklin Gothic Book" w:hAnsi="Franklin Gothic Book"/>
          <w:szCs w:val="24"/>
        </w:rPr>
        <w:t xml:space="preserve"> to prevent personal </w:t>
      </w:r>
      <w:r w:rsidR="00A212E3">
        <w:rPr>
          <w:rFonts w:ascii="Franklin Gothic Book" w:hAnsi="Franklin Gothic Book"/>
          <w:szCs w:val="24"/>
        </w:rPr>
        <w:t xml:space="preserve">injury </w:t>
      </w:r>
      <w:r w:rsidRPr="0094083B">
        <w:rPr>
          <w:rFonts w:ascii="Franklin Gothic Book" w:hAnsi="Franklin Gothic Book"/>
          <w:szCs w:val="24"/>
        </w:rPr>
        <w:t xml:space="preserve">or property damage: </w:t>
      </w:r>
    </w:p>
    <w:p w14:paraId="22C3518B"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5E273F67" w14:textId="48FEAD8A"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 xml:space="preserve">Only persons properly trained and familiar with JMS equipment should be permitted to operate or maintain the unit. </w:t>
      </w:r>
    </w:p>
    <w:p w14:paraId="10D6D703" w14:textId="2CBBE7F1"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LOCK OUT</w:t>
      </w:r>
      <w:r w:rsidR="00E61772">
        <w:rPr>
          <w:rFonts w:ascii="Franklin Gothic Book" w:hAnsi="Franklin Gothic Book"/>
          <w:b/>
          <w:bCs/>
          <w:szCs w:val="24"/>
        </w:rPr>
        <w:t>/TAG OUT</w:t>
      </w:r>
      <w:r w:rsidRPr="0094083B">
        <w:rPr>
          <w:rFonts w:ascii="Franklin Gothic Book" w:hAnsi="Franklin Gothic Book"/>
          <w:b/>
          <w:bCs/>
          <w:szCs w:val="24"/>
        </w:rPr>
        <w:t xml:space="preserve"> ALL POWER</w:t>
      </w:r>
      <w:r w:rsidRPr="0094083B">
        <w:rPr>
          <w:rFonts w:ascii="Franklin Gothic Book" w:hAnsi="Franklin Gothic Book"/>
          <w:szCs w:val="24"/>
        </w:rPr>
        <w:t xml:space="preserve"> prior to any inspection or maintenance. </w:t>
      </w:r>
    </w:p>
    <w:p w14:paraId="202832A9" w14:textId="180F645A"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Periodically run the equipment for a few minutes to check for excessive vibration, loose fasteners, security of covers and guards, noise</w:t>
      </w:r>
      <w:r w:rsidR="003805F8">
        <w:rPr>
          <w:rFonts w:ascii="Franklin Gothic Book" w:hAnsi="Franklin Gothic Book"/>
          <w:szCs w:val="24"/>
        </w:rPr>
        <w:t>,</w:t>
      </w:r>
      <w:r w:rsidRPr="0094083B">
        <w:rPr>
          <w:rFonts w:ascii="Franklin Gothic Book" w:hAnsi="Franklin Gothic Book"/>
          <w:szCs w:val="24"/>
        </w:rPr>
        <w:t xml:space="preserve"> and bearing and </w:t>
      </w:r>
      <w:r w:rsidR="009768CE">
        <w:rPr>
          <w:rFonts w:ascii="Franklin Gothic Book" w:hAnsi="Franklin Gothic Book"/>
          <w:szCs w:val="24"/>
        </w:rPr>
        <w:t>gearmotor</w:t>
      </w:r>
      <w:r w:rsidRPr="0094083B">
        <w:rPr>
          <w:rFonts w:ascii="Franklin Gothic Book" w:hAnsi="Franklin Gothic Book"/>
          <w:szCs w:val="24"/>
        </w:rPr>
        <w:t xml:space="preserve"> temperature. </w:t>
      </w:r>
    </w:p>
    <w:p w14:paraId="5B833CD5" w14:textId="3B85D913"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operate the equipment with covers, guards</w:t>
      </w:r>
      <w:r w:rsidR="00D81592">
        <w:rPr>
          <w:rFonts w:ascii="Franklin Gothic Book" w:hAnsi="Franklin Gothic Book"/>
          <w:szCs w:val="24"/>
        </w:rPr>
        <w:t>,</w:t>
      </w:r>
      <w:r w:rsidRPr="0094083B">
        <w:rPr>
          <w:rFonts w:ascii="Franklin Gothic Book" w:hAnsi="Franklin Gothic Book"/>
          <w:szCs w:val="24"/>
        </w:rPr>
        <w:t xml:space="preserve"> and safety labels in place. </w:t>
      </w:r>
    </w:p>
    <w:p w14:paraId="225152FB" w14:textId="49B0D977"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NEVER</w:t>
      </w:r>
      <w:r w:rsidRPr="0094083B">
        <w:rPr>
          <w:rFonts w:ascii="Franklin Gothic Book" w:hAnsi="Franklin Gothic Book"/>
          <w:szCs w:val="24"/>
        </w:rPr>
        <w:t xml:space="preserve"> walk on or across equipment covers, guards, or grating. </w:t>
      </w:r>
    </w:p>
    <w:p w14:paraId="2187AAD7" w14:textId="425023BE"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place hands, feet, or clothing in equipment openings. </w:t>
      </w:r>
    </w:p>
    <w:p w14:paraId="78CCEE3E" w14:textId="7D900E50"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poke or prod the equipment or material in the equipment. </w:t>
      </w:r>
    </w:p>
    <w:p w14:paraId="68DCCA04" w14:textId="517FEEBA" w:rsidR="00165DBE" w:rsidRDefault="00165DBE" w:rsidP="001702E5">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practice good housekeeping </w:t>
      </w:r>
      <w:r w:rsidR="00D81592">
        <w:rPr>
          <w:rFonts w:ascii="Franklin Gothic Book" w:hAnsi="Franklin Gothic Book"/>
          <w:szCs w:val="24"/>
        </w:rPr>
        <w:t>to maintain</w:t>
      </w:r>
      <w:r w:rsidRPr="0094083B">
        <w:rPr>
          <w:rFonts w:ascii="Franklin Gothic Book" w:hAnsi="Franklin Gothic Book"/>
          <w:szCs w:val="24"/>
        </w:rPr>
        <w:t xml:space="preserve"> a clear view of the equipment and all safety devices. </w:t>
      </w:r>
    </w:p>
    <w:p w14:paraId="663E7A82" w14:textId="77777777" w:rsidR="00CC6239" w:rsidRDefault="00CC6239" w:rsidP="00CC6239">
      <w:pPr>
        <w:spacing w:line="249" w:lineRule="auto"/>
        <w:ind w:right="34"/>
        <w:jc w:val="both"/>
        <w:rPr>
          <w:rFonts w:ascii="Franklin Gothic Book" w:hAnsi="Franklin Gothic Book"/>
          <w:szCs w:val="24"/>
        </w:rPr>
      </w:pPr>
    </w:p>
    <w:p w14:paraId="274A83D0" w14:textId="77777777" w:rsidR="00CC6239" w:rsidRPr="00CC6239" w:rsidRDefault="00CC6239" w:rsidP="00CC6239">
      <w:pPr>
        <w:pStyle w:val="Heading2"/>
      </w:pPr>
      <w:bookmarkStart w:id="13" w:name="_Toc159493535"/>
      <w:bookmarkStart w:id="14" w:name="_Toc164672969"/>
      <w:r w:rsidRPr="00CC6239">
        <w:t>Equipment-Specific Safety</w:t>
      </w:r>
      <w:bookmarkEnd w:id="13"/>
      <w:bookmarkEnd w:id="14"/>
    </w:p>
    <w:p w14:paraId="70AF8087" w14:textId="0B7D1992" w:rsidR="00CC6239" w:rsidRPr="00CC6239" w:rsidRDefault="00CC6239" w:rsidP="00CC6239">
      <w:pPr>
        <w:rPr>
          <w:rFonts w:ascii="Franklin Gothic Book" w:hAnsi="Franklin Gothic Book"/>
        </w:rPr>
      </w:pPr>
      <w:r w:rsidRPr="00CC6239">
        <w:rPr>
          <w:rFonts w:ascii="Franklin Gothic Book" w:hAnsi="Franklin Gothic Book"/>
        </w:rPr>
        <w:t xml:space="preserve">Please follow all local safety regulations when working around the </w:t>
      </w:r>
      <w:r w:rsidR="00A0600B">
        <w:rPr>
          <w:rFonts w:ascii="Franklin Gothic Book" w:hAnsi="Franklin Gothic Book"/>
        </w:rPr>
        <w:t>Bio-SCREW</w:t>
      </w:r>
      <w:r w:rsidRPr="00CC6239">
        <w:rPr>
          <w:rFonts w:ascii="Franklin Gothic Book" w:hAnsi="Franklin Gothic Book"/>
        </w:rPr>
        <w:t>. Additional safety requirements are outlined below.</w:t>
      </w:r>
    </w:p>
    <w:p w14:paraId="17E29D34" w14:textId="77777777" w:rsidR="00CC6239" w:rsidRPr="00CC6239" w:rsidRDefault="00CC6239" w:rsidP="00CC6239">
      <w:pPr>
        <w:rPr>
          <w:rFonts w:ascii="Franklin Gothic Book" w:hAnsi="Franklin Gothic Book"/>
        </w:rPr>
      </w:pPr>
    </w:p>
    <w:p w14:paraId="6BB58591" w14:textId="43AE547C"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 xml:space="preserve">Follow all plant and industry </w:t>
      </w:r>
      <w:r w:rsidR="00E61772">
        <w:rPr>
          <w:rFonts w:ascii="Franklin Gothic Book" w:hAnsi="Franklin Gothic Book"/>
          <w:szCs w:val="24"/>
        </w:rPr>
        <w:t>LOCK OUT/TAG OUT (</w:t>
      </w:r>
      <w:r w:rsidRPr="00CC6239">
        <w:rPr>
          <w:rFonts w:ascii="Franklin Gothic Book" w:hAnsi="Franklin Gothic Book"/>
          <w:szCs w:val="24"/>
        </w:rPr>
        <w:t xml:space="preserve">LOTO) procedures and practices throughout the handling, installation, commissioning, startup, and maintenance of the </w:t>
      </w:r>
      <w:r w:rsidR="00A0600B">
        <w:rPr>
          <w:rFonts w:ascii="Franklin Gothic Book" w:hAnsi="Franklin Gothic Book"/>
          <w:szCs w:val="24"/>
        </w:rPr>
        <w:t>Bio-SCREW</w:t>
      </w:r>
      <w:r w:rsidRPr="00CC6239">
        <w:rPr>
          <w:rFonts w:ascii="Franklin Gothic Book" w:hAnsi="Franklin Gothic Book"/>
          <w:szCs w:val="24"/>
        </w:rPr>
        <w:t xml:space="preserve">. This protects installation personnel from the unexpected release of all forms of potential energy. Equipment should be locked out in such a manner that the equipment cannot be restarted by anyone, including employees that are remote </w:t>
      </w:r>
      <w:r w:rsidRPr="00CC6239">
        <w:rPr>
          <w:rFonts w:ascii="Franklin Gothic Book" w:hAnsi="Franklin Gothic Book"/>
          <w:szCs w:val="24"/>
        </w:rPr>
        <w:lastRenderedPageBreak/>
        <w:t>from the area. Other secondary devices should not be used as a substitute for locking out equipment power.</w:t>
      </w:r>
    </w:p>
    <w:p w14:paraId="2DD1F5ED" w14:textId="7113F0A4" w:rsidR="00CC6239" w:rsidRPr="00CC6239" w:rsidRDefault="00CC6239" w:rsidP="00CC6239">
      <w:pPr>
        <w:numPr>
          <w:ilvl w:val="0"/>
          <w:numId w:val="27"/>
        </w:numPr>
        <w:contextualSpacing/>
        <w:rPr>
          <w:rFonts w:ascii="Franklin Gothic Medium" w:hAnsi="Franklin Gothic Medium"/>
          <w:i/>
          <w:color w:val="8EAADB" w:themeColor="accent1" w:themeTint="99"/>
        </w:rPr>
      </w:pPr>
      <w:r w:rsidRPr="00CC6239">
        <w:rPr>
          <w:rFonts w:ascii="Franklin Gothic Book" w:hAnsi="Franklin Gothic Book"/>
          <w:szCs w:val="24"/>
        </w:rPr>
        <w:t xml:space="preserve">Follow all plant and industry confined space procedures and practices throughout the handling, installation, commissioning, and startup of the </w:t>
      </w:r>
      <w:r w:rsidR="00A0600B">
        <w:rPr>
          <w:rFonts w:ascii="Franklin Gothic Book" w:hAnsi="Franklin Gothic Book"/>
          <w:szCs w:val="24"/>
        </w:rPr>
        <w:t>Bio-SCREW</w:t>
      </w:r>
      <w:r w:rsidRPr="00CC6239">
        <w:rPr>
          <w:rFonts w:ascii="Franklin Gothic Book" w:hAnsi="Franklin Gothic Book"/>
          <w:szCs w:val="24"/>
        </w:rPr>
        <w:t xml:space="preserve">. </w:t>
      </w:r>
    </w:p>
    <w:p w14:paraId="6AD44E73" w14:textId="492C36C5"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 xml:space="preserve">Observe all posted safety labels while working on or around the </w:t>
      </w:r>
      <w:r w:rsidR="003D26C4">
        <w:rPr>
          <w:rFonts w:ascii="Franklin Gothic Book" w:hAnsi="Franklin Gothic Book"/>
          <w:szCs w:val="24"/>
        </w:rPr>
        <w:t>Bio-SCREW</w:t>
      </w:r>
      <w:r w:rsidRPr="00CC6239">
        <w:rPr>
          <w:rFonts w:ascii="Franklin Gothic Book" w:hAnsi="Franklin Gothic Book"/>
          <w:szCs w:val="24"/>
        </w:rPr>
        <w:t>.</w:t>
      </w:r>
    </w:p>
    <w:p w14:paraId="6DD28B4F" w14:textId="48ADCBFF"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 xml:space="preserve">The exposed screw and moving parts can cause severe injury; follow all plant and industry LOTO procedures and practices while working on or around the </w:t>
      </w:r>
      <w:r w:rsidR="003D26C4">
        <w:rPr>
          <w:rFonts w:ascii="Franklin Gothic Book" w:hAnsi="Franklin Gothic Book"/>
          <w:szCs w:val="24"/>
        </w:rPr>
        <w:t>Bio-SCREW</w:t>
      </w:r>
      <w:r w:rsidRPr="00CC6239">
        <w:rPr>
          <w:rFonts w:ascii="Franklin Gothic Book" w:hAnsi="Franklin Gothic Book"/>
          <w:szCs w:val="24"/>
        </w:rPr>
        <w:t xml:space="preserve"> and its components, including prior to the removal of any guards, railings, or covers for inspection or service.</w:t>
      </w:r>
    </w:p>
    <w:p w14:paraId="41374784" w14:textId="259AC857"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 xml:space="preserve">Operate the </w:t>
      </w:r>
      <w:r w:rsidR="003D26C4">
        <w:rPr>
          <w:rFonts w:ascii="Franklin Gothic Book" w:hAnsi="Franklin Gothic Book"/>
          <w:szCs w:val="24"/>
        </w:rPr>
        <w:t>Bio-SCREW</w:t>
      </w:r>
      <w:r w:rsidRPr="00CC6239">
        <w:rPr>
          <w:rFonts w:ascii="Franklin Gothic Book" w:hAnsi="Franklin Gothic Book"/>
          <w:szCs w:val="24"/>
        </w:rPr>
        <w:t xml:space="preserve"> only when all approved covers, railings, and guards are in place.</w:t>
      </w:r>
    </w:p>
    <w:p w14:paraId="00BF6980" w14:textId="77777777"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Keep clothing, body parts, and hair away from the screws.</w:t>
      </w:r>
    </w:p>
    <w:p w14:paraId="4A3EFF1C" w14:textId="77777777"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Block any gravity loads prior to performing inspections or maintenance procedures.</w:t>
      </w:r>
    </w:p>
    <w:p w14:paraId="6DCDA412" w14:textId="77777777"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Clean up spillage or adhered solids near or on moving parts only when the equipment is locked out and all necessary covers, railings, and guards are in place.</w:t>
      </w:r>
    </w:p>
    <w:p w14:paraId="051C361C" w14:textId="77777777"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Do not modify the controls unless explicitly directed.</w:t>
      </w:r>
    </w:p>
    <w:p w14:paraId="2654957C" w14:textId="77777777"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Verify that all controls are visible and accessible at all times.</w:t>
      </w:r>
    </w:p>
    <w:p w14:paraId="15F76A33" w14:textId="77777777"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Report any unsafe conditions.</w:t>
      </w:r>
    </w:p>
    <w:p w14:paraId="4FB1EA30" w14:textId="43C229D6" w:rsidR="00CC6239" w:rsidRPr="00CC6239" w:rsidRDefault="00CC6239" w:rsidP="00CC6239">
      <w:pPr>
        <w:numPr>
          <w:ilvl w:val="0"/>
          <w:numId w:val="27"/>
        </w:numPr>
        <w:contextualSpacing/>
        <w:rPr>
          <w:rFonts w:ascii="Franklin Gothic Book" w:hAnsi="Franklin Gothic Book"/>
          <w:szCs w:val="24"/>
        </w:rPr>
      </w:pPr>
      <w:r w:rsidRPr="00CC6239">
        <w:rPr>
          <w:rFonts w:ascii="Franklin Gothic Book" w:hAnsi="Franklin Gothic Book"/>
          <w:szCs w:val="24"/>
        </w:rPr>
        <w:t xml:space="preserve">Do not use the </w:t>
      </w:r>
      <w:r w:rsidR="003D26C4">
        <w:rPr>
          <w:rFonts w:ascii="Franklin Gothic Book" w:hAnsi="Franklin Gothic Book"/>
          <w:szCs w:val="24"/>
        </w:rPr>
        <w:t>Bio-SCREW</w:t>
      </w:r>
      <w:r w:rsidRPr="00CC6239">
        <w:rPr>
          <w:rFonts w:ascii="Franklin Gothic Book" w:hAnsi="Franklin Gothic Book"/>
          <w:szCs w:val="24"/>
        </w:rPr>
        <w:t xml:space="preserve"> or any of its components for a purpose other than that for which it was intended. Do not attempt field modification of </w:t>
      </w:r>
      <w:r w:rsidR="003436BF">
        <w:rPr>
          <w:rFonts w:ascii="Franklin Gothic Book" w:hAnsi="Franklin Gothic Book"/>
          <w:szCs w:val="24"/>
        </w:rPr>
        <w:t>the Bio-SCREW</w:t>
      </w:r>
      <w:r w:rsidRPr="00CC6239">
        <w:rPr>
          <w:rFonts w:ascii="Franklin Gothic Book" w:hAnsi="Franklin Gothic Book"/>
          <w:szCs w:val="24"/>
        </w:rPr>
        <w:t xml:space="preserve"> or any of its components.</w:t>
      </w:r>
    </w:p>
    <w:p w14:paraId="77720E19" w14:textId="3ECA9015" w:rsidR="00CC6239" w:rsidRPr="008635EB" w:rsidRDefault="00CC6239" w:rsidP="00CC6239">
      <w:pPr>
        <w:numPr>
          <w:ilvl w:val="0"/>
          <w:numId w:val="27"/>
        </w:numPr>
        <w:contextualSpacing/>
        <w:rPr>
          <w:rFonts w:ascii="Calibri" w:hAnsi="Calibri"/>
          <w:sz w:val="20"/>
        </w:rPr>
      </w:pPr>
      <w:r w:rsidRPr="00CC6239">
        <w:rPr>
          <w:rFonts w:ascii="Franklin Gothic Book" w:hAnsi="Franklin Gothic Book"/>
          <w:szCs w:val="24"/>
        </w:rPr>
        <w:t xml:space="preserve">Do not poke or prod material into the </w:t>
      </w:r>
      <w:r w:rsidR="003436BF">
        <w:rPr>
          <w:rFonts w:ascii="Franklin Gothic Book" w:hAnsi="Franklin Gothic Book"/>
          <w:szCs w:val="24"/>
        </w:rPr>
        <w:t>Bio-SCREW</w:t>
      </w:r>
      <w:r w:rsidRPr="00CC6239">
        <w:rPr>
          <w:rFonts w:ascii="Franklin Gothic Book" w:hAnsi="Franklin Gothic Book"/>
          <w:szCs w:val="24"/>
        </w:rPr>
        <w:t xml:space="preserve"> or any of its components via a bar or stick inserted into its openings during normal operation. Do not attempt to clear a jammed </w:t>
      </w:r>
      <w:r w:rsidR="000D5A39">
        <w:rPr>
          <w:rFonts w:ascii="Franklin Gothic Book" w:hAnsi="Franklin Gothic Book"/>
          <w:szCs w:val="24"/>
        </w:rPr>
        <w:t>Bio-SCREW</w:t>
      </w:r>
      <w:r w:rsidRPr="00CC6239">
        <w:rPr>
          <w:rFonts w:ascii="Franklin Gothic Book" w:hAnsi="Franklin Gothic Book"/>
          <w:szCs w:val="24"/>
        </w:rPr>
        <w:t xml:space="preserve"> until the equipment has undergone appropriate LOTO procedures.</w:t>
      </w:r>
    </w:p>
    <w:p w14:paraId="52368EC8" w14:textId="1340D7C4" w:rsidR="008635EB" w:rsidRDefault="008635EB" w:rsidP="008635EB">
      <w:pPr>
        <w:pStyle w:val="ListParagraph"/>
        <w:widowControl w:val="0"/>
        <w:numPr>
          <w:ilvl w:val="0"/>
          <w:numId w:val="27"/>
        </w:numPr>
        <w:tabs>
          <w:tab w:val="left" w:pos="2679"/>
          <w:tab w:val="left" w:pos="2680"/>
        </w:tabs>
        <w:autoSpaceDE w:val="0"/>
        <w:autoSpaceDN w:val="0"/>
        <w:rPr>
          <w:rFonts w:ascii="Franklin Gothic Book" w:hAnsi="Franklin Gothic Book"/>
          <w:spacing w:val="-3"/>
        </w:rPr>
      </w:pPr>
      <w:r w:rsidRPr="008635EB">
        <w:rPr>
          <w:rFonts w:ascii="Franklin Gothic Book" w:hAnsi="Franklin Gothic Book"/>
          <w:spacing w:val="-3"/>
        </w:rPr>
        <w:t>Do not overload the Bio-SCREW or otherwise exceed the equipment speed, capacity, volume, material density, or rate of flow for which the Bio-SCREW and gearmotor were designed.</w:t>
      </w:r>
    </w:p>
    <w:p w14:paraId="52E23592" w14:textId="6981FEA0" w:rsidR="00103CC3" w:rsidRDefault="00103CC3" w:rsidP="008635EB">
      <w:pPr>
        <w:pStyle w:val="ListParagraph"/>
        <w:widowControl w:val="0"/>
        <w:numPr>
          <w:ilvl w:val="0"/>
          <w:numId w:val="27"/>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Do not utilize the Bio-SCREW for any application other than that for which it was designed.</w:t>
      </w:r>
    </w:p>
    <w:p w14:paraId="6D93CD0A" w14:textId="77777777" w:rsidR="00CC6239" w:rsidRPr="00CC6239" w:rsidRDefault="00CC6239" w:rsidP="00CC6239">
      <w:pPr>
        <w:ind w:left="720"/>
        <w:contextualSpacing/>
        <w:rPr>
          <w:rFonts w:ascii="Calibri" w:hAnsi="Calibri"/>
          <w:sz w:val="20"/>
        </w:rPr>
      </w:pPr>
    </w:p>
    <w:p w14:paraId="3399BA29" w14:textId="77777777" w:rsidR="00CC6239" w:rsidRPr="0094083B" w:rsidRDefault="00CC6239" w:rsidP="00CC6239">
      <w:pPr>
        <w:spacing w:line="249" w:lineRule="auto"/>
        <w:ind w:right="34"/>
        <w:jc w:val="both"/>
        <w:rPr>
          <w:rFonts w:ascii="Franklin Gothic Book" w:hAnsi="Franklin Gothic Book"/>
          <w:szCs w:val="24"/>
        </w:rPr>
      </w:pPr>
    </w:p>
    <w:p w14:paraId="002B6C6D" w14:textId="77777777" w:rsidR="00D46F65" w:rsidRDefault="00D46F65" w:rsidP="00A33BAB"/>
    <w:p w14:paraId="52DEFCCB" w14:textId="77777777" w:rsidR="000E33D9" w:rsidRDefault="000E33D9" w:rsidP="00A33BAB"/>
    <w:p w14:paraId="37F33EAB" w14:textId="1CCDAA28" w:rsidR="000C7744" w:rsidRPr="008F0C6A" w:rsidRDefault="000C7744" w:rsidP="008F0C6A">
      <w:pPr>
        <w:rPr>
          <w:rFonts w:ascii="Franklin Gothic Medium" w:hAnsi="Franklin Gothic Medium"/>
          <w:i/>
          <w:color w:val="8EAADB" w:themeColor="accent1" w:themeTint="99"/>
        </w:rPr>
      </w:pPr>
      <w:r>
        <w:rPr>
          <w:sz w:val="20"/>
        </w:rPr>
        <w:br w:type="page"/>
      </w:r>
    </w:p>
    <w:p w14:paraId="570165E1" w14:textId="162909E9" w:rsidR="00634968" w:rsidRPr="0094083B" w:rsidRDefault="00F74EB9" w:rsidP="000C7744">
      <w:pPr>
        <w:pStyle w:val="Heading1"/>
      </w:pPr>
      <w:bookmarkStart w:id="15" w:name="_Toc164672970"/>
      <w:r>
        <w:lastRenderedPageBreak/>
        <w:t>Delivery, Handling, and Storage</w:t>
      </w:r>
      <w:bookmarkEnd w:id="15"/>
    </w:p>
    <w:p w14:paraId="6BF299B6" w14:textId="77777777" w:rsidR="000063D0" w:rsidRPr="0040746F" w:rsidRDefault="000063D0" w:rsidP="000063D0">
      <w:pPr>
        <w:pStyle w:val="Heading2"/>
      </w:pPr>
      <w:bookmarkStart w:id="16" w:name="_Toc164672971"/>
      <w:r>
        <w:t>Upon Equipment Arrival</w:t>
      </w:r>
      <w:bookmarkEnd w:id="16"/>
    </w:p>
    <w:p w14:paraId="0CB28956" w14:textId="61ECDF4B" w:rsidR="00903711" w:rsidRDefault="00E80DB1" w:rsidP="00475EFA">
      <w:pPr>
        <w:rPr>
          <w:szCs w:val="24"/>
        </w:rPr>
      </w:pPr>
      <w:r w:rsidRPr="00872FD8">
        <w:rPr>
          <w:rFonts w:ascii="Franklin Gothic Book" w:hAnsi="Franklin Gothic Book"/>
          <w:szCs w:val="24"/>
        </w:rPr>
        <w:t xml:space="preserve">Although all possible precautions are taken to protect equipment against damage or losses during shipment, before accepting the shipment, check all items against the packing list for shortages and </w:t>
      </w:r>
      <w:r>
        <w:rPr>
          <w:rFonts w:ascii="Franklin Gothic Book" w:hAnsi="Franklin Gothic Book"/>
          <w:szCs w:val="24"/>
        </w:rPr>
        <w:t>inspect</w:t>
      </w:r>
      <w:r w:rsidRPr="00872FD8">
        <w:rPr>
          <w:rFonts w:ascii="Franklin Gothic Book" w:hAnsi="Franklin Gothic Book"/>
          <w:szCs w:val="24"/>
        </w:rPr>
        <w:t xml:space="preserve"> for evidence of physical damage. In either case, immediately notify </w:t>
      </w:r>
      <w:r>
        <w:rPr>
          <w:rFonts w:ascii="Franklin Gothic Book" w:hAnsi="Franklin Gothic Book"/>
          <w:szCs w:val="24"/>
        </w:rPr>
        <w:t>JMS using the contact information included herein.</w:t>
      </w:r>
      <w:r w:rsidRPr="00872FD8">
        <w:rPr>
          <w:rFonts w:ascii="Franklin Gothic Book" w:hAnsi="Franklin Gothic Book"/>
          <w:szCs w:val="24"/>
        </w:rPr>
        <w:t xml:space="preserve"> </w:t>
      </w:r>
      <w:r w:rsidR="00903711" w:rsidRPr="00D5061D">
        <w:rPr>
          <w:rFonts w:ascii="Franklin Gothic Book" w:hAnsi="Franklin Gothic Book"/>
          <w:szCs w:val="24"/>
        </w:rPr>
        <w:t>Keep a record of all claims and correspondence. Photographs are recommended.</w:t>
      </w:r>
      <w:r w:rsidR="00903711" w:rsidRPr="00810F3A">
        <w:rPr>
          <w:szCs w:val="24"/>
        </w:rPr>
        <w:t xml:space="preserve"> </w:t>
      </w:r>
    </w:p>
    <w:p w14:paraId="0C47BB8C" w14:textId="77777777" w:rsidR="00327504" w:rsidRDefault="00327504" w:rsidP="00475EFA">
      <w:pPr>
        <w:rPr>
          <w:szCs w:val="24"/>
        </w:rPr>
      </w:pPr>
    </w:p>
    <w:p w14:paraId="1653C95B" w14:textId="6DB35BA5" w:rsidR="00327504" w:rsidRPr="00810F3A" w:rsidRDefault="00327504" w:rsidP="00475EFA">
      <w:pPr>
        <w:rPr>
          <w:szCs w:val="24"/>
        </w:rPr>
      </w:pPr>
      <w:r w:rsidRPr="00AE47F0">
        <w:rPr>
          <w:rFonts w:ascii="Franklin Gothic Book" w:hAnsi="Franklin Gothic Book"/>
          <w:szCs w:val="24"/>
        </w:rPr>
        <w:t>As detailed and agreed upon in the original contract and purchase order, al</w:t>
      </w:r>
      <w:r>
        <w:rPr>
          <w:rFonts w:ascii="Franklin Gothic Book" w:hAnsi="Franklin Gothic Book"/>
          <w:szCs w:val="24"/>
        </w:rPr>
        <w:t>l</w:t>
      </w:r>
      <w:r w:rsidRPr="00AE47F0">
        <w:rPr>
          <w:rFonts w:ascii="Franklin Gothic Book" w:hAnsi="Franklin Gothic Book"/>
          <w:szCs w:val="24"/>
        </w:rPr>
        <w:t xml:space="preserve"> equipment and components delivered to the receiving location should be inspected</w:t>
      </w:r>
      <w:r>
        <w:rPr>
          <w:rFonts w:ascii="Franklin Gothic Book" w:hAnsi="Franklin Gothic Book"/>
          <w:szCs w:val="24"/>
        </w:rPr>
        <w:t xml:space="preserve"> immediately.</w:t>
      </w:r>
      <w:r w:rsidRPr="00AE47F0">
        <w:rPr>
          <w:rFonts w:ascii="Franklin Gothic Book" w:hAnsi="Franklin Gothic Book"/>
          <w:szCs w:val="24"/>
        </w:rPr>
        <w:t xml:space="preserve"> </w:t>
      </w:r>
      <w:r>
        <w:rPr>
          <w:rFonts w:ascii="Franklin Gothic Book" w:hAnsi="Franklin Gothic Book"/>
          <w:szCs w:val="24"/>
        </w:rPr>
        <w:t>A</w:t>
      </w:r>
      <w:r w:rsidRPr="00AE47F0">
        <w:rPr>
          <w:rFonts w:ascii="Franklin Gothic Book" w:hAnsi="Franklin Gothic Book"/>
          <w:szCs w:val="24"/>
        </w:rPr>
        <w:t xml:space="preserve"> full and complete inspection</w:t>
      </w:r>
      <w:r>
        <w:rPr>
          <w:rFonts w:ascii="Franklin Gothic Book" w:hAnsi="Franklin Gothic Book"/>
          <w:szCs w:val="24"/>
        </w:rPr>
        <w:t xml:space="preserve"> report noting any visible damage must be transmitted to JMS within ten (10) days of the delivery date. If a written report is not received by JMS within this period, it will be conclusively assumed that the equipment was received in good condition and meets the requirements of the purchase order and/or equipment specification. Failure to submit a full and complete inspection report in the time constraints dictated herein constitutes unqualified acceptance by the buyer or customer, and the buyer or customer waives any rights to rejection or remediation of the delivered equipment.</w:t>
      </w:r>
    </w:p>
    <w:p w14:paraId="384B5DD1" w14:textId="77777777" w:rsidR="00903711" w:rsidRPr="00810F3A" w:rsidRDefault="00903711" w:rsidP="00475EFA">
      <w:pPr>
        <w:spacing w:line="259" w:lineRule="auto"/>
        <w:ind w:left="720"/>
        <w:rPr>
          <w:szCs w:val="24"/>
        </w:rPr>
      </w:pPr>
      <w:r w:rsidRPr="00810F3A">
        <w:rPr>
          <w:szCs w:val="24"/>
        </w:rPr>
        <w:t xml:space="preserve"> </w:t>
      </w:r>
    </w:p>
    <w:p w14:paraId="6550E7DC" w14:textId="24031E05" w:rsidR="00E80DB1" w:rsidRPr="0089138C" w:rsidRDefault="00903711" w:rsidP="00475EFA">
      <w:pPr>
        <w:rPr>
          <w:rFonts w:ascii="Franklin Gothic Book" w:hAnsi="Franklin Gothic Book"/>
          <w:szCs w:val="24"/>
        </w:rPr>
      </w:pPr>
      <w:r w:rsidRPr="0089138C">
        <w:rPr>
          <w:rFonts w:ascii="Franklin Gothic Book" w:hAnsi="Franklin Gothic Book"/>
          <w:szCs w:val="24"/>
        </w:rPr>
        <w:t>Do not remove protective covers unless there are indications of damage. Boxes opened for inspection and inventory should be carefully repackaged to ensure protection of the contents</w:t>
      </w:r>
      <w:r w:rsidR="0089138C">
        <w:rPr>
          <w:rFonts w:ascii="Franklin Gothic Book" w:hAnsi="Franklin Gothic Book"/>
          <w:szCs w:val="24"/>
        </w:rPr>
        <w:t>,</w:t>
      </w:r>
      <w:r w:rsidRPr="0089138C">
        <w:rPr>
          <w:rFonts w:ascii="Franklin Gothic Book" w:hAnsi="Franklin Gothic Book"/>
          <w:szCs w:val="24"/>
        </w:rPr>
        <w:t xml:space="preserve"> or the parts should be stored in a safe place. </w:t>
      </w:r>
      <w:r w:rsidR="0092706E">
        <w:rPr>
          <w:rFonts w:ascii="Franklin Gothic Book" w:hAnsi="Franklin Gothic Book"/>
          <w:szCs w:val="24"/>
        </w:rPr>
        <w:t xml:space="preserve">Refer to </w:t>
      </w:r>
      <w:r w:rsidR="003C2467">
        <w:rPr>
          <w:rFonts w:ascii="Franklin Gothic Book" w:hAnsi="Franklin Gothic Book"/>
          <w:szCs w:val="24"/>
        </w:rPr>
        <w:t xml:space="preserve">Section </w:t>
      </w:r>
      <w:r w:rsidR="003C2467" w:rsidRPr="003C2467">
        <w:rPr>
          <w:rFonts w:ascii="Franklin Gothic Book" w:hAnsi="Franklin Gothic Book"/>
          <w:szCs w:val="24"/>
        </w:rPr>
        <w:fldChar w:fldCharType="begin"/>
      </w:r>
      <w:r w:rsidR="003C2467" w:rsidRPr="003C2467">
        <w:rPr>
          <w:rFonts w:ascii="Franklin Gothic Book" w:hAnsi="Franklin Gothic Book"/>
          <w:szCs w:val="24"/>
        </w:rPr>
        <w:instrText xml:space="preserve"> REF _Ref151374835 \r \h </w:instrText>
      </w:r>
      <w:r w:rsidR="003C2467">
        <w:rPr>
          <w:rFonts w:ascii="Franklin Gothic Book" w:hAnsi="Franklin Gothic Book"/>
          <w:szCs w:val="24"/>
        </w:rPr>
        <w:instrText xml:space="preserve"> \* MERGEFORMAT </w:instrText>
      </w:r>
      <w:r w:rsidR="003C2467" w:rsidRPr="003C2467">
        <w:rPr>
          <w:rFonts w:ascii="Franklin Gothic Book" w:hAnsi="Franklin Gothic Book"/>
          <w:szCs w:val="24"/>
        </w:rPr>
      </w:r>
      <w:r w:rsidR="003C2467" w:rsidRPr="003C2467">
        <w:rPr>
          <w:rFonts w:ascii="Franklin Gothic Book" w:hAnsi="Franklin Gothic Book"/>
          <w:szCs w:val="24"/>
        </w:rPr>
        <w:fldChar w:fldCharType="separate"/>
      </w:r>
      <w:r w:rsidR="007442A0">
        <w:rPr>
          <w:rFonts w:ascii="Franklin Gothic Book" w:hAnsi="Franklin Gothic Book"/>
          <w:szCs w:val="24"/>
        </w:rPr>
        <w:t>3.3</w:t>
      </w:r>
      <w:r w:rsidR="003C2467" w:rsidRPr="003C2467">
        <w:rPr>
          <w:rFonts w:ascii="Franklin Gothic Book" w:hAnsi="Franklin Gothic Book"/>
          <w:szCs w:val="24"/>
        </w:rPr>
        <w:fldChar w:fldCharType="end"/>
      </w:r>
      <w:r w:rsidR="003C2467" w:rsidRPr="003C2467">
        <w:rPr>
          <w:rFonts w:ascii="Franklin Gothic Book" w:hAnsi="Franklin Gothic Book"/>
          <w:szCs w:val="24"/>
        </w:rPr>
        <w:t xml:space="preserve"> - </w:t>
      </w:r>
      <w:r w:rsidR="003C2467" w:rsidRPr="003C2467">
        <w:rPr>
          <w:rFonts w:ascii="Franklin Gothic Book" w:hAnsi="Franklin Gothic Book"/>
          <w:szCs w:val="24"/>
        </w:rPr>
        <w:fldChar w:fldCharType="begin"/>
      </w:r>
      <w:r w:rsidR="003C2467" w:rsidRPr="003C2467">
        <w:rPr>
          <w:rFonts w:ascii="Franklin Gothic Book" w:hAnsi="Franklin Gothic Book"/>
          <w:szCs w:val="24"/>
        </w:rPr>
        <w:instrText xml:space="preserve"> REF _Ref151374835 \h </w:instrText>
      </w:r>
      <w:r w:rsidR="003C2467">
        <w:rPr>
          <w:rFonts w:ascii="Franklin Gothic Book" w:hAnsi="Franklin Gothic Book"/>
          <w:szCs w:val="24"/>
        </w:rPr>
        <w:instrText xml:space="preserve"> \* MERGEFORMAT </w:instrText>
      </w:r>
      <w:r w:rsidR="003C2467" w:rsidRPr="003C2467">
        <w:rPr>
          <w:rFonts w:ascii="Franklin Gothic Book" w:hAnsi="Franklin Gothic Book"/>
          <w:szCs w:val="24"/>
        </w:rPr>
      </w:r>
      <w:r w:rsidR="003C2467" w:rsidRPr="003C2467">
        <w:rPr>
          <w:rFonts w:ascii="Franklin Gothic Book" w:hAnsi="Franklin Gothic Book"/>
          <w:szCs w:val="24"/>
        </w:rPr>
        <w:fldChar w:fldCharType="separate"/>
      </w:r>
      <w:r w:rsidR="007442A0" w:rsidRPr="007442A0">
        <w:rPr>
          <w:rFonts w:ascii="Franklin Gothic Book" w:hAnsi="Franklin Gothic Book"/>
        </w:rPr>
        <w:t>Storage</w:t>
      </w:r>
      <w:r w:rsidR="003C2467" w:rsidRPr="003C2467">
        <w:rPr>
          <w:rFonts w:ascii="Franklin Gothic Book" w:hAnsi="Franklin Gothic Book"/>
          <w:szCs w:val="24"/>
        </w:rPr>
        <w:fldChar w:fldCharType="end"/>
      </w:r>
      <w:r w:rsidR="0092706E" w:rsidRPr="003C2467">
        <w:rPr>
          <w:rFonts w:ascii="Franklin Gothic Book" w:hAnsi="Franklin Gothic Book"/>
          <w:szCs w:val="24"/>
        </w:rPr>
        <w:t xml:space="preserve">. </w:t>
      </w:r>
      <w:r w:rsidRPr="0089138C">
        <w:rPr>
          <w:rFonts w:ascii="Franklin Gothic Book" w:hAnsi="Franklin Gothic Book"/>
          <w:szCs w:val="24"/>
        </w:rPr>
        <w:t>Examine all packing boxes, wrappings</w:t>
      </w:r>
      <w:r w:rsidR="00640ADC">
        <w:rPr>
          <w:rFonts w:ascii="Franklin Gothic Book" w:hAnsi="Franklin Gothic Book"/>
          <w:szCs w:val="24"/>
        </w:rPr>
        <w:t>,</w:t>
      </w:r>
      <w:r w:rsidRPr="0089138C">
        <w:rPr>
          <w:rFonts w:ascii="Franklin Gothic Book" w:hAnsi="Franklin Gothic Book"/>
          <w:szCs w:val="24"/>
        </w:rPr>
        <w:t xml:space="preserve"> and covers for items </w:t>
      </w:r>
      <w:r w:rsidR="00995CDE">
        <w:rPr>
          <w:rFonts w:ascii="Franklin Gothic Book" w:hAnsi="Franklin Gothic Book"/>
          <w:szCs w:val="24"/>
        </w:rPr>
        <w:t>that may be attached to them</w:t>
      </w:r>
      <w:r w:rsidRPr="0089138C">
        <w:rPr>
          <w:rFonts w:ascii="Franklin Gothic Book" w:hAnsi="Franklin Gothic Book"/>
          <w:szCs w:val="24"/>
        </w:rPr>
        <w:t>, especially if the</w:t>
      </w:r>
      <w:r w:rsidR="00995CDE">
        <w:rPr>
          <w:rFonts w:ascii="Franklin Gothic Book" w:hAnsi="Franklin Gothic Book"/>
          <w:szCs w:val="24"/>
        </w:rPr>
        <w:t>se items</w:t>
      </w:r>
      <w:r w:rsidRPr="0089138C">
        <w:rPr>
          <w:rFonts w:ascii="Franklin Gothic Book" w:hAnsi="Franklin Gothic Book"/>
          <w:szCs w:val="24"/>
        </w:rPr>
        <w:t xml:space="preserve"> are to be discarded. </w:t>
      </w:r>
    </w:p>
    <w:p w14:paraId="68C0C9A9" w14:textId="29F01051" w:rsidR="00995CDE" w:rsidRDefault="00995CDE" w:rsidP="002C2DE5">
      <w:pPr>
        <w:tabs>
          <w:tab w:val="left" w:pos="-720"/>
        </w:tabs>
        <w:suppressAutoHyphens/>
        <w:rPr>
          <w:rFonts w:ascii="Franklin Gothic Book" w:hAnsi="Franklin Gothic Book"/>
          <w:spacing w:val="-2"/>
          <w:szCs w:val="24"/>
        </w:rPr>
      </w:pPr>
    </w:p>
    <w:p w14:paraId="730B9284" w14:textId="1EE17A6C" w:rsidR="00D87FBF" w:rsidRPr="00A53A73" w:rsidRDefault="00D87FBF" w:rsidP="00A53A73">
      <w:pPr>
        <w:pStyle w:val="Heading2"/>
      </w:pPr>
      <w:bookmarkStart w:id="17" w:name="_Ref144374555"/>
      <w:bookmarkStart w:id="18" w:name="_Ref144374579"/>
      <w:bookmarkStart w:id="19" w:name="_Toc164672972"/>
      <w:r w:rsidRPr="00A53A73">
        <w:t>General Handling and Storage Information</w:t>
      </w:r>
      <w:bookmarkEnd w:id="17"/>
      <w:bookmarkEnd w:id="18"/>
      <w:bookmarkEnd w:id="19"/>
    </w:p>
    <w:p w14:paraId="2F61B7AB" w14:textId="1D09BF91" w:rsidR="00E51B16" w:rsidRPr="00713287" w:rsidRDefault="00E51B16" w:rsidP="00A61E04">
      <w:pPr>
        <w:tabs>
          <w:tab w:val="left" w:pos="9270"/>
        </w:tabs>
        <w:spacing w:after="1"/>
        <w:ind w:left="-5"/>
        <w:rPr>
          <w:rFonts w:ascii="Franklin Gothic Book" w:hAnsi="Franklin Gothic Book"/>
          <w:szCs w:val="24"/>
          <w:u w:val="single"/>
        </w:rPr>
      </w:pPr>
      <w:r>
        <w:rPr>
          <w:rFonts w:ascii="Franklin Gothic Book" w:hAnsi="Franklin Gothic Book"/>
          <w:szCs w:val="24"/>
        </w:rPr>
        <w:t>Upon completion of the initial inspection, t</w:t>
      </w:r>
      <w:r w:rsidRPr="00595ADB">
        <w:rPr>
          <w:rFonts w:ascii="Franklin Gothic Book" w:hAnsi="Franklin Gothic Book"/>
          <w:szCs w:val="24"/>
        </w:rPr>
        <w:t xml:space="preserve">he </w:t>
      </w:r>
      <w:r>
        <w:rPr>
          <w:rFonts w:ascii="Franklin Gothic Book" w:hAnsi="Franklin Gothic Book"/>
          <w:szCs w:val="24"/>
        </w:rPr>
        <w:t>equipment</w:t>
      </w:r>
      <w:r w:rsidRPr="00595ADB">
        <w:rPr>
          <w:rFonts w:ascii="Franklin Gothic Book" w:hAnsi="Franklin Gothic Book"/>
          <w:szCs w:val="24"/>
        </w:rPr>
        <w:t xml:space="preserve"> should be moved from the delivery truck </w:t>
      </w:r>
      <w:r w:rsidRPr="00990FE6">
        <w:rPr>
          <w:rFonts w:ascii="Franklin Gothic Book" w:hAnsi="Franklin Gothic Book"/>
          <w:szCs w:val="24"/>
        </w:rPr>
        <w:t>to temporary storage (</w:t>
      </w:r>
      <w:r w:rsidR="00990FE6" w:rsidRPr="00990FE6">
        <w:rPr>
          <w:rFonts w:ascii="Franklin Gothic Book" w:hAnsi="Franklin Gothic Book"/>
          <w:szCs w:val="24"/>
        </w:rPr>
        <w:t xml:space="preserve">refer to Section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_Ref151374835 \r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7442A0">
        <w:rPr>
          <w:rFonts w:ascii="Franklin Gothic Book" w:hAnsi="Franklin Gothic Book"/>
          <w:szCs w:val="24"/>
        </w:rPr>
        <w:t>3.3</w:t>
      </w:r>
      <w:r w:rsidR="00990FE6" w:rsidRPr="00990FE6">
        <w:rPr>
          <w:rFonts w:ascii="Franklin Gothic Book" w:hAnsi="Franklin Gothic Book"/>
          <w:szCs w:val="24"/>
        </w:rPr>
        <w:fldChar w:fldCharType="end"/>
      </w:r>
      <w:r w:rsidR="00990FE6" w:rsidRPr="00990FE6">
        <w:rPr>
          <w:rFonts w:ascii="Franklin Gothic Book" w:hAnsi="Franklin Gothic Book"/>
          <w:szCs w:val="24"/>
        </w:rPr>
        <w:t xml:space="preserve"> -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_Ref151374841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7442A0" w:rsidRPr="007442A0">
        <w:rPr>
          <w:rFonts w:ascii="Franklin Gothic Book" w:hAnsi="Franklin Gothic Book"/>
        </w:rPr>
        <w:t>Storage</w:t>
      </w:r>
      <w:r w:rsidR="00990FE6" w:rsidRPr="00990FE6">
        <w:rPr>
          <w:rFonts w:ascii="Franklin Gothic Book" w:hAnsi="Franklin Gothic Book"/>
          <w:szCs w:val="24"/>
        </w:rPr>
        <w:fldChar w:fldCharType="end"/>
      </w:r>
      <w:r w:rsidRPr="00990FE6">
        <w:rPr>
          <w:rFonts w:ascii="Franklin Gothic Book" w:hAnsi="Franklin Gothic Book"/>
          <w:szCs w:val="24"/>
        </w:rPr>
        <w:t>) or immediately installed (</w:t>
      </w:r>
      <w:r w:rsidR="00990FE6" w:rsidRPr="00990FE6">
        <w:rPr>
          <w:rFonts w:ascii="Franklin Gothic Book" w:hAnsi="Franklin Gothic Book"/>
          <w:szCs w:val="24"/>
        </w:rPr>
        <w:t xml:space="preserve">refer to Section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_Ref151374868 \r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7442A0">
        <w:rPr>
          <w:rFonts w:ascii="Franklin Gothic Book" w:hAnsi="Franklin Gothic Book"/>
          <w:szCs w:val="24"/>
        </w:rPr>
        <w:t>4</w:t>
      </w:r>
      <w:r w:rsidR="00990FE6" w:rsidRPr="00990FE6">
        <w:rPr>
          <w:rFonts w:ascii="Franklin Gothic Book" w:hAnsi="Franklin Gothic Book"/>
          <w:szCs w:val="24"/>
        </w:rPr>
        <w:fldChar w:fldCharType="end"/>
      </w:r>
      <w:r w:rsidR="00990FE6" w:rsidRPr="00990FE6">
        <w:rPr>
          <w:rFonts w:ascii="Franklin Gothic Book" w:hAnsi="Franklin Gothic Book"/>
          <w:szCs w:val="24"/>
        </w:rPr>
        <w:t xml:space="preserve"> -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_Ref151374871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7442A0" w:rsidRPr="007442A0">
        <w:rPr>
          <w:rFonts w:ascii="Franklin Gothic Book" w:hAnsi="Franklin Gothic Book"/>
        </w:rPr>
        <w:t>Installation Instructions</w:t>
      </w:r>
      <w:r w:rsidR="00990FE6" w:rsidRPr="00990FE6">
        <w:rPr>
          <w:rFonts w:ascii="Franklin Gothic Book" w:hAnsi="Franklin Gothic Book"/>
          <w:szCs w:val="24"/>
        </w:rPr>
        <w:fldChar w:fldCharType="end"/>
      </w:r>
      <w:r w:rsidRPr="00990FE6">
        <w:rPr>
          <w:rFonts w:ascii="Franklin Gothic Book" w:hAnsi="Franklin Gothic Book"/>
          <w:szCs w:val="24"/>
        </w:rPr>
        <w:t>).</w:t>
      </w:r>
      <w:r w:rsidRPr="00595ADB">
        <w:rPr>
          <w:rFonts w:ascii="Franklin Gothic Book" w:hAnsi="Franklin Gothic Book"/>
          <w:szCs w:val="24"/>
        </w:rPr>
        <w:t xml:space="preserve"> </w:t>
      </w:r>
      <w:r w:rsidRPr="00A453B2">
        <w:rPr>
          <w:rFonts w:ascii="Franklin Gothic Book" w:hAnsi="Franklin Gothic Book"/>
          <w:szCs w:val="24"/>
          <w:u w:val="single"/>
        </w:rPr>
        <w:t xml:space="preserve">When maneuvering the </w:t>
      </w:r>
      <w:r>
        <w:rPr>
          <w:rFonts w:ascii="Franklin Gothic Book" w:hAnsi="Franklin Gothic Book"/>
          <w:szCs w:val="24"/>
          <w:u w:val="single"/>
        </w:rPr>
        <w:t>equipment</w:t>
      </w:r>
      <w:r w:rsidRPr="00A453B2">
        <w:rPr>
          <w:rFonts w:ascii="Franklin Gothic Book" w:hAnsi="Franklin Gothic Book"/>
          <w:szCs w:val="24"/>
          <w:u w:val="single"/>
        </w:rPr>
        <w:t>, go slow</w:t>
      </w:r>
      <w:r>
        <w:rPr>
          <w:rFonts w:ascii="Franklin Gothic Book" w:hAnsi="Franklin Gothic Book"/>
          <w:szCs w:val="24"/>
          <w:u w:val="single"/>
        </w:rPr>
        <w:t>ly</w:t>
      </w:r>
      <w:r w:rsidRPr="00A453B2">
        <w:rPr>
          <w:rFonts w:ascii="Franklin Gothic Book" w:hAnsi="Franklin Gothic Book"/>
          <w:szCs w:val="24"/>
          <w:u w:val="single"/>
        </w:rPr>
        <w:t xml:space="preserve"> and use</w:t>
      </w:r>
      <w:r>
        <w:rPr>
          <w:rFonts w:ascii="Franklin Gothic Book" w:hAnsi="Franklin Gothic Book"/>
          <w:szCs w:val="24"/>
          <w:u w:val="single"/>
        </w:rPr>
        <w:t xml:space="preserve"> e</w:t>
      </w:r>
      <w:r w:rsidRPr="00595ADB">
        <w:rPr>
          <w:rFonts w:ascii="Franklin Gothic Book" w:hAnsi="Franklin Gothic Book"/>
          <w:szCs w:val="24"/>
          <w:u w:val="single"/>
        </w:rPr>
        <w:t>xtreme caution</w:t>
      </w:r>
      <w:r>
        <w:rPr>
          <w:rFonts w:ascii="Franklin Gothic Book" w:hAnsi="Franklin Gothic Book"/>
          <w:szCs w:val="24"/>
          <w:u w:val="single"/>
        </w:rPr>
        <w:t>.</w:t>
      </w:r>
      <w:r>
        <w:rPr>
          <w:rFonts w:ascii="Franklin Gothic Book" w:hAnsi="Franklin Gothic Book"/>
          <w:szCs w:val="24"/>
        </w:rPr>
        <w:t xml:space="preserve"> </w:t>
      </w:r>
      <w:r w:rsidRPr="00595ADB">
        <w:rPr>
          <w:rFonts w:ascii="Franklin Gothic Book" w:hAnsi="Franklin Gothic Book"/>
          <w:szCs w:val="24"/>
          <w:u w:val="single"/>
        </w:rPr>
        <w:t xml:space="preserve">Watch for accidental damage caused during </w:t>
      </w:r>
      <w:r>
        <w:rPr>
          <w:rFonts w:ascii="Franklin Gothic Book" w:hAnsi="Franklin Gothic Book"/>
          <w:szCs w:val="24"/>
          <w:u w:val="single"/>
        </w:rPr>
        <w:t>handling and document any issues</w:t>
      </w:r>
      <w:r w:rsidRPr="00713287">
        <w:rPr>
          <w:rFonts w:ascii="Franklin Gothic Book" w:hAnsi="Franklin Gothic Book"/>
          <w:szCs w:val="24"/>
        </w:rPr>
        <w:t xml:space="preserve">. It is the responsibility of the </w:t>
      </w:r>
      <w:r>
        <w:rPr>
          <w:rFonts w:ascii="Franklin Gothic Book" w:hAnsi="Franklin Gothic Book"/>
          <w:szCs w:val="24"/>
        </w:rPr>
        <w:t xml:space="preserve">handler and installer </w:t>
      </w:r>
      <w:r w:rsidRPr="00713287">
        <w:rPr>
          <w:rFonts w:ascii="Franklin Gothic Book" w:hAnsi="Franklin Gothic Book"/>
          <w:szCs w:val="24"/>
        </w:rPr>
        <w:t xml:space="preserve">to </w:t>
      </w:r>
      <w:r w:rsidR="00990FE6">
        <w:rPr>
          <w:rFonts w:ascii="Franklin Gothic Book" w:hAnsi="Franklin Gothic Book"/>
          <w:szCs w:val="24"/>
        </w:rPr>
        <w:t>ensure</w:t>
      </w:r>
      <w:r w:rsidRPr="00713287">
        <w:rPr>
          <w:rFonts w:ascii="Franklin Gothic Book" w:hAnsi="Franklin Gothic Book"/>
          <w:szCs w:val="24"/>
        </w:rPr>
        <w:t xml:space="preserve"> that appropriate measures are taken to prevent damage to the </w:t>
      </w:r>
      <w:r>
        <w:rPr>
          <w:rFonts w:ascii="Franklin Gothic Book" w:hAnsi="Franklin Gothic Book"/>
          <w:szCs w:val="24"/>
        </w:rPr>
        <w:t>equipment</w:t>
      </w:r>
      <w:r w:rsidRPr="00713287">
        <w:rPr>
          <w:rFonts w:ascii="Franklin Gothic Book" w:hAnsi="Franklin Gothic Book"/>
          <w:szCs w:val="24"/>
        </w:rPr>
        <w:t xml:space="preserve"> during</w:t>
      </w:r>
      <w:r>
        <w:rPr>
          <w:rFonts w:ascii="Franklin Gothic Book" w:hAnsi="Franklin Gothic Book"/>
          <w:szCs w:val="24"/>
        </w:rPr>
        <w:t xml:space="preserve"> handling and</w:t>
      </w:r>
      <w:r w:rsidRPr="00713287">
        <w:rPr>
          <w:rFonts w:ascii="Franklin Gothic Book" w:hAnsi="Franklin Gothic Book"/>
          <w:szCs w:val="24"/>
        </w:rPr>
        <w:t xml:space="preserve"> installation.</w:t>
      </w:r>
    </w:p>
    <w:p w14:paraId="52CFF482" w14:textId="77777777" w:rsidR="00E51B16" w:rsidRPr="00595ADB" w:rsidRDefault="00E51B16" w:rsidP="00A61E04">
      <w:pPr>
        <w:tabs>
          <w:tab w:val="left" w:pos="-720"/>
          <w:tab w:val="left" w:pos="9270"/>
        </w:tabs>
        <w:suppressAutoHyphens/>
        <w:jc w:val="both"/>
        <w:rPr>
          <w:rFonts w:ascii="Franklin Gothic Book" w:hAnsi="Franklin Gothic Book"/>
          <w:szCs w:val="24"/>
        </w:rPr>
      </w:pPr>
    </w:p>
    <w:p w14:paraId="3CFA22C5" w14:textId="441B68A7" w:rsidR="003E2EA6" w:rsidRDefault="00E51B16" w:rsidP="00A61E04">
      <w:pPr>
        <w:tabs>
          <w:tab w:val="left" w:pos="9270"/>
        </w:tabs>
        <w:rPr>
          <w:rFonts w:ascii="Franklin Gothic Book" w:hAnsi="Franklin Gothic Book"/>
        </w:rPr>
      </w:pPr>
      <w:r>
        <w:rPr>
          <w:rFonts w:ascii="Franklin Gothic Book" w:hAnsi="Franklin Gothic Book"/>
        </w:rPr>
        <w:t>Provided in the following sections are</w:t>
      </w:r>
      <w:r w:rsidRPr="00595ADB">
        <w:rPr>
          <w:rFonts w:ascii="Franklin Gothic Book" w:hAnsi="Franklin Gothic Book"/>
        </w:rPr>
        <w:t xml:space="preserve"> instructions for handling</w:t>
      </w:r>
      <w:r>
        <w:rPr>
          <w:rFonts w:ascii="Franklin Gothic Book" w:hAnsi="Franklin Gothic Book"/>
        </w:rPr>
        <w:t xml:space="preserve"> and storing</w:t>
      </w:r>
      <w:r w:rsidRPr="00595ADB">
        <w:rPr>
          <w:rFonts w:ascii="Franklin Gothic Book" w:hAnsi="Franklin Gothic Book"/>
        </w:rPr>
        <w:t xml:space="preserve"> the </w:t>
      </w:r>
      <w:r>
        <w:rPr>
          <w:rFonts w:ascii="Franklin Gothic Book" w:hAnsi="Franklin Gothic Book"/>
        </w:rPr>
        <w:t>equipment</w:t>
      </w:r>
      <w:r w:rsidRPr="00595ADB">
        <w:rPr>
          <w:rFonts w:ascii="Franklin Gothic Book" w:hAnsi="Franklin Gothic Book"/>
        </w:rPr>
        <w:t xml:space="preserve">. These instructions are intended to cover the basics but will not cover every conceivable situation. Use good judgment when handling and working with the </w:t>
      </w:r>
      <w:r>
        <w:rPr>
          <w:rFonts w:ascii="Franklin Gothic Book" w:hAnsi="Franklin Gothic Book"/>
        </w:rPr>
        <w:t>equipment</w:t>
      </w:r>
      <w:r w:rsidRPr="00595ADB">
        <w:rPr>
          <w:rFonts w:ascii="Franklin Gothic Book" w:hAnsi="Franklin Gothic Book"/>
        </w:rPr>
        <w:t xml:space="preserve">. </w:t>
      </w:r>
    </w:p>
    <w:p w14:paraId="10B1BE2F" w14:textId="77777777" w:rsidR="0005495D" w:rsidRDefault="0005495D" w:rsidP="00A61E04">
      <w:pPr>
        <w:tabs>
          <w:tab w:val="left" w:pos="9270"/>
        </w:tabs>
        <w:rPr>
          <w:rFonts w:ascii="Franklin Gothic Book" w:hAnsi="Franklin Gothic Book"/>
        </w:rPr>
      </w:pPr>
    </w:p>
    <w:p w14:paraId="60129D29" w14:textId="2B3CE4B7" w:rsidR="0037130F" w:rsidRDefault="00653E3B" w:rsidP="00E8463C">
      <w:pPr>
        <w:rPr>
          <w:rFonts w:ascii="Franklin Gothic Book" w:hAnsi="Franklin Gothic Book"/>
        </w:rPr>
      </w:pPr>
      <w:r w:rsidRPr="00653E3B">
        <w:rPr>
          <w:rFonts w:ascii="Franklin Gothic Book" w:hAnsi="Franklin Gothic Book"/>
        </w:rPr>
        <w:t xml:space="preserve">Unless otherwise noted, lifting lugs or spreader bars with slings are the recommended support method for lifting all equipment in instances where equipment components cannot be moved manually due to weight or other constraints. When utilized, the unsupported span of spreader bars should be no longer than 12 feet. Do not attempt to lift any equipment from only one support point. When support locations or lifting lugs are not specified on the drawings, support locations must be carefully selected with consideration to the overall </w:t>
      </w:r>
      <w:r w:rsidRPr="00653E3B">
        <w:rPr>
          <w:rFonts w:ascii="Franklin Gothic Book" w:hAnsi="Franklin Gothic Book"/>
        </w:rPr>
        <w:lastRenderedPageBreak/>
        <w:t>equipment weight distribution (i.e. consider the positioning of unusually heavy items such as gearmotors or gates). Support points should be selected such that optimal load balance is achieved to avoid bending or other damage to the equipment.</w:t>
      </w:r>
    </w:p>
    <w:p w14:paraId="5753110B" w14:textId="77777777" w:rsidR="00176FD2" w:rsidRDefault="00176FD2" w:rsidP="00E8463C">
      <w:pPr>
        <w:rPr>
          <w:rFonts w:ascii="Franklin Gothic Book" w:hAnsi="Franklin Gothic Book"/>
        </w:rPr>
      </w:pPr>
    </w:p>
    <w:p w14:paraId="7957919E" w14:textId="77777777" w:rsidR="00176FD2" w:rsidRPr="00E44D03" w:rsidRDefault="00176FD2" w:rsidP="00176FD2">
      <w:pPr>
        <w:rPr>
          <w:rFonts w:ascii="Franklin Gothic Book" w:hAnsi="Franklin Gothic Book"/>
          <w:b/>
          <w:bCs/>
          <w:szCs w:val="24"/>
        </w:rPr>
      </w:pPr>
      <w:r>
        <w:rPr>
          <w:rFonts w:ascii="Franklin Gothic Book" w:hAnsi="Franklin Gothic Book"/>
          <w:b/>
          <w:bCs/>
          <w:szCs w:val="24"/>
        </w:rPr>
        <w:t>Please refer and adhere to any additional best practices for screw conveyors as detailed in all applicable CEMA standards, including ANSI/CEMA Standard No. 350 “Screw Conveyor for Bulk Materials” and ANSI/CEMA Standard 352 “Screw Conveyor Safety Operation and Maintenance Manual”.</w:t>
      </w:r>
    </w:p>
    <w:p w14:paraId="2D464EEB" w14:textId="77777777" w:rsidR="00176FD2" w:rsidRDefault="00176FD2" w:rsidP="00E8463C">
      <w:pPr>
        <w:rPr>
          <w:rFonts w:ascii="Franklin Gothic Book" w:hAnsi="Franklin Gothic Book"/>
        </w:rPr>
      </w:pPr>
    </w:p>
    <w:p w14:paraId="072B96B7" w14:textId="77777777" w:rsidR="009A6FF1" w:rsidRPr="009A6FF1" w:rsidRDefault="009A6FF1" w:rsidP="009A6FF1">
      <w:pPr>
        <w:keepNext/>
        <w:keepLines/>
        <w:numPr>
          <w:ilvl w:val="2"/>
          <w:numId w:val="5"/>
        </w:numPr>
        <w:spacing w:before="40"/>
        <w:ind w:left="360" w:hanging="360"/>
        <w:outlineLvl w:val="2"/>
        <w:rPr>
          <w:rFonts w:ascii="Franklin Gothic Book" w:eastAsiaTheme="majorEastAsia" w:hAnsi="Franklin Gothic Book" w:cstheme="majorBidi"/>
          <w:color w:val="2F5496" w:themeColor="accent1" w:themeShade="BF"/>
          <w:szCs w:val="24"/>
        </w:rPr>
      </w:pPr>
      <w:bookmarkStart w:id="20" w:name="_Ref144450479"/>
      <w:bookmarkStart w:id="21" w:name="_Toc144797257"/>
      <w:bookmarkStart w:id="22" w:name="_Toc148428218"/>
      <w:bookmarkStart w:id="23" w:name="_Toc159493539"/>
      <w:bookmarkStart w:id="24" w:name="_Toc160102238"/>
      <w:bookmarkStart w:id="25" w:name="_Toc164672973"/>
      <w:r w:rsidRPr="009A6FF1">
        <w:rPr>
          <w:rFonts w:ascii="Franklin Gothic Book" w:eastAsiaTheme="majorEastAsia" w:hAnsi="Franklin Gothic Book" w:cstheme="majorBidi"/>
          <w:color w:val="2F5496" w:themeColor="accent1" w:themeShade="BF"/>
          <w:szCs w:val="24"/>
        </w:rPr>
        <w:t>Avoiding Cross-Contamination Between Materials</w:t>
      </w:r>
      <w:bookmarkEnd w:id="20"/>
      <w:bookmarkEnd w:id="21"/>
      <w:bookmarkEnd w:id="22"/>
      <w:bookmarkEnd w:id="23"/>
      <w:bookmarkEnd w:id="24"/>
      <w:bookmarkEnd w:id="25"/>
    </w:p>
    <w:p w14:paraId="2E41B08A" w14:textId="77777777" w:rsidR="009A6FF1" w:rsidRPr="009A6FF1" w:rsidRDefault="009A6FF1" w:rsidP="009A6FF1">
      <w:pPr>
        <w:rPr>
          <w:rFonts w:ascii="Franklin Gothic Book" w:hAnsi="Franklin Gothic Book"/>
          <w:szCs w:val="24"/>
        </w:rPr>
      </w:pPr>
      <w:r w:rsidRPr="009A6FF1">
        <w:rPr>
          <w:rFonts w:ascii="Franklin Gothic Book" w:hAnsi="Franklin Gothic Book"/>
          <w:szCs w:val="24"/>
        </w:rPr>
        <w:t>This equipment is partially or wholly constructed from corrosion-resistant stainless steel. The Owner and/or installer must protect the equipment against damage to and/or contamination of the stainless steel’s protective oxide layer by taking all necessary precautions to prevent stainless steel equipment from coming in contact with any carbon steel or carbon steel dust throughout the handling, installation, commissioning, and startup of the system. Failure to protect stainless steel equipment from damage to and/or contamination of its protective oxide layer will void the manufacturer’s material warranty.</w:t>
      </w:r>
    </w:p>
    <w:p w14:paraId="291E719B" w14:textId="77777777" w:rsidR="009A6FF1" w:rsidRPr="009A6FF1" w:rsidRDefault="009A6FF1" w:rsidP="009A6FF1">
      <w:pPr>
        <w:rPr>
          <w:rFonts w:ascii="Franklin Gothic Book" w:hAnsi="Franklin Gothic Book"/>
          <w:szCs w:val="24"/>
        </w:rPr>
      </w:pPr>
    </w:p>
    <w:p w14:paraId="0FF90820" w14:textId="77777777" w:rsidR="009A6FF1" w:rsidRPr="009A6FF1" w:rsidRDefault="009A6FF1" w:rsidP="009A6FF1">
      <w:pPr>
        <w:rPr>
          <w:rFonts w:ascii="Franklin Gothic Book" w:hAnsi="Franklin Gothic Book"/>
          <w:szCs w:val="24"/>
        </w:rPr>
      </w:pPr>
      <w:r w:rsidRPr="009A6FF1">
        <w:rPr>
          <w:rFonts w:ascii="Franklin Gothic Book" w:hAnsi="Franklin Gothic Book"/>
        </w:rPr>
        <w:t>As a general practice, keep carbon steel components separate from stainless steel components. Avoid stacking components in a manner such that carbon steel and stainless steel will be in contact.</w:t>
      </w:r>
      <w:r w:rsidRPr="009A6FF1">
        <w:rPr>
          <w:rFonts w:ascii="Franklin Gothic Book" w:hAnsi="Franklin Gothic Book"/>
          <w:szCs w:val="24"/>
        </w:rPr>
        <w:t xml:space="preserve"> While not an exhaustive list, protect stainless steel equipment from the following forms of carbon steel:</w:t>
      </w:r>
    </w:p>
    <w:p w14:paraId="5FB96BAB" w14:textId="77777777" w:rsidR="009A6FF1" w:rsidRPr="009A6FF1" w:rsidRDefault="009A6FF1" w:rsidP="009A6FF1">
      <w:pPr>
        <w:rPr>
          <w:rFonts w:ascii="Franklin Gothic Book" w:hAnsi="Franklin Gothic Book"/>
          <w:szCs w:val="24"/>
        </w:rPr>
      </w:pPr>
    </w:p>
    <w:p w14:paraId="67647A3A" w14:textId="77777777" w:rsidR="009A6FF1" w:rsidRPr="009A6FF1" w:rsidRDefault="009A6FF1" w:rsidP="009A6FF1">
      <w:pPr>
        <w:numPr>
          <w:ilvl w:val="0"/>
          <w:numId w:val="30"/>
        </w:numPr>
        <w:contextualSpacing/>
        <w:rPr>
          <w:rFonts w:ascii="Franklin Gothic Book" w:hAnsi="Franklin Gothic Book"/>
          <w:szCs w:val="24"/>
        </w:rPr>
      </w:pPr>
      <w:r w:rsidRPr="009A6FF1">
        <w:rPr>
          <w:rFonts w:ascii="Franklin Gothic Book" w:hAnsi="Franklin Gothic Book"/>
          <w:szCs w:val="24"/>
        </w:rPr>
        <w:t>Truck beds</w:t>
      </w:r>
    </w:p>
    <w:p w14:paraId="14B1ED9F" w14:textId="77777777" w:rsidR="009A6FF1" w:rsidRPr="009A6FF1" w:rsidRDefault="009A6FF1" w:rsidP="009A6FF1">
      <w:pPr>
        <w:numPr>
          <w:ilvl w:val="0"/>
          <w:numId w:val="30"/>
        </w:numPr>
        <w:contextualSpacing/>
        <w:rPr>
          <w:rFonts w:ascii="Franklin Gothic Book" w:hAnsi="Franklin Gothic Book"/>
          <w:szCs w:val="24"/>
        </w:rPr>
      </w:pPr>
      <w:r w:rsidRPr="009A6FF1">
        <w:rPr>
          <w:rFonts w:ascii="Franklin Gothic Book" w:hAnsi="Franklin Gothic Book"/>
          <w:szCs w:val="24"/>
        </w:rPr>
        <w:t>Forklifts</w:t>
      </w:r>
    </w:p>
    <w:p w14:paraId="08F5AB7B" w14:textId="77777777" w:rsidR="009A6FF1" w:rsidRPr="009A6FF1" w:rsidRDefault="009A6FF1" w:rsidP="009A6FF1">
      <w:pPr>
        <w:numPr>
          <w:ilvl w:val="0"/>
          <w:numId w:val="30"/>
        </w:numPr>
        <w:contextualSpacing/>
        <w:rPr>
          <w:rFonts w:ascii="Franklin Gothic Book" w:hAnsi="Franklin Gothic Book"/>
          <w:szCs w:val="24"/>
        </w:rPr>
      </w:pPr>
      <w:r w:rsidRPr="009A6FF1">
        <w:rPr>
          <w:rFonts w:ascii="Franklin Gothic Book" w:hAnsi="Franklin Gothic Book"/>
          <w:szCs w:val="24"/>
        </w:rPr>
        <w:t>Cables</w:t>
      </w:r>
    </w:p>
    <w:p w14:paraId="53C0426F" w14:textId="77777777" w:rsidR="009A6FF1" w:rsidRPr="009A6FF1" w:rsidRDefault="009A6FF1" w:rsidP="009A6FF1">
      <w:pPr>
        <w:numPr>
          <w:ilvl w:val="0"/>
          <w:numId w:val="30"/>
        </w:numPr>
        <w:contextualSpacing/>
        <w:rPr>
          <w:rFonts w:ascii="Franklin Gothic Book" w:hAnsi="Franklin Gothic Book"/>
          <w:szCs w:val="24"/>
        </w:rPr>
      </w:pPr>
      <w:r w:rsidRPr="009A6FF1">
        <w:rPr>
          <w:rFonts w:ascii="Franklin Gothic Book" w:hAnsi="Franklin Gothic Book"/>
          <w:szCs w:val="24"/>
        </w:rPr>
        <w:t>Chains</w:t>
      </w:r>
    </w:p>
    <w:p w14:paraId="11C1715F" w14:textId="77777777" w:rsidR="009A6FF1" w:rsidRPr="009A6FF1" w:rsidRDefault="009A6FF1" w:rsidP="009A6FF1">
      <w:pPr>
        <w:numPr>
          <w:ilvl w:val="0"/>
          <w:numId w:val="30"/>
        </w:numPr>
        <w:contextualSpacing/>
        <w:rPr>
          <w:rFonts w:ascii="Franklin Gothic Book" w:hAnsi="Franklin Gothic Book"/>
          <w:szCs w:val="24"/>
        </w:rPr>
      </w:pPr>
      <w:r w:rsidRPr="009A6FF1">
        <w:rPr>
          <w:rFonts w:ascii="Franklin Gothic Book" w:hAnsi="Franklin Gothic Book"/>
          <w:szCs w:val="24"/>
        </w:rPr>
        <w:t>Tools</w:t>
      </w:r>
    </w:p>
    <w:p w14:paraId="45270335" w14:textId="77777777" w:rsidR="009A6FF1" w:rsidRPr="009A6FF1" w:rsidRDefault="009A6FF1" w:rsidP="009A6FF1">
      <w:pPr>
        <w:numPr>
          <w:ilvl w:val="0"/>
          <w:numId w:val="30"/>
        </w:numPr>
        <w:contextualSpacing/>
        <w:rPr>
          <w:rFonts w:ascii="Franklin Gothic Book" w:hAnsi="Franklin Gothic Book"/>
          <w:szCs w:val="24"/>
        </w:rPr>
      </w:pPr>
      <w:r w:rsidRPr="009A6FF1">
        <w:rPr>
          <w:rFonts w:ascii="Franklin Gothic Book" w:hAnsi="Franklin Gothic Book"/>
          <w:szCs w:val="24"/>
        </w:rPr>
        <w:t>Wire brushes</w:t>
      </w:r>
    </w:p>
    <w:p w14:paraId="04B2DCDA" w14:textId="77777777" w:rsidR="009A6FF1" w:rsidRPr="009A6FF1" w:rsidRDefault="009A6FF1" w:rsidP="009A6FF1">
      <w:pPr>
        <w:numPr>
          <w:ilvl w:val="0"/>
          <w:numId w:val="30"/>
        </w:numPr>
        <w:contextualSpacing/>
        <w:rPr>
          <w:rFonts w:ascii="Franklin Gothic Book" w:hAnsi="Franklin Gothic Book"/>
          <w:szCs w:val="24"/>
        </w:rPr>
      </w:pPr>
      <w:r w:rsidRPr="009A6FF1">
        <w:rPr>
          <w:rFonts w:ascii="Franklin Gothic Book" w:hAnsi="Franklin Gothic Book"/>
          <w:szCs w:val="24"/>
        </w:rPr>
        <w:t>Grinding wheels</w:t>
      </w:r>
    </w:p>
    <w:p w14:paraId="5CCF4D71" w14:textId="77777777" w:rsidR="009A6FF1" w:rsidRPr="009A6FF1" w:rsidRDefault="009A6FF1" w:rsidP="009A6FF1">
      <w:pPr>
        <w:numPr>
          <w:ilvl w:val="0"/>
          <w:numId w:val="30"/>
        </w:numPr>
        <w:contextualSpacing/>
        <w:rPr>
          <w:rFonts w:ascii="Franklin Gothic Book" w:hAnsi="Franklin Gothic Book"/>
          <w:szCs w:val="24"/>
        </w:rPr>
      </w:pPr>
      <w:r w:rsidRPr="009A6FF1">
        <w:rPr>
          <w:rFonts w:ascii="Franklin Gothic Book" w:hAnsi="Franklin Gothic Book"/>
          <w:szCs w:val="24"/>
        </w:rPr>
        <w:t>Grinding dust</w:t>
      </w:r>
    </w:p>
    <w:p w14:paraId="17DAD560" w14:textId="77777777" w:rsidR="009A6FF1" w:rsidRPr="009A6FF1" w:rsidRDefault="009A6FF1" w:rsidP="009A6FF1">
      <w:pPr>
        <w:numPr>
          <w:ilvl w:val="0"/>
          <w:numId w:val="30"/>
        </w:numPr>
        <w:contextualSpacing/>
        <w:rPr>
          <w:rFonts w:ascii="Franklin Gothic Book" w:hAnsi="Franklin Gothic Book"/>
          <w:szCs w:val="24"/>
        </w:rPr>
      </w:pPr>
      <w:r w:rsidRPr="009A6FF1">
        <w:rPr>
          <w:rFonts w:ascii="Franklin Gothic Book" w:hAnsi="Franklin Gothic Book"/>
          <w:szCs w:val="24"/>
        </w:rPr>
        <w:t>Nylon lifting straps</w:t>
      </w:r>
    </w:p>
    <w:p w14:paraId="413877E0" w14:textId="77777777" w:rsidR="009A6FF1" w:rsidRPr="009A6FF1" w:rsidRDefault="009A6FF1" w:rsidP="009A6FF1">
      <w:pPr>
        <w:rPr>
          <w:rFonts w:ascii="Franklin Gothic Book" w:hAnsi="Franklin Gothic Book"/>
          <w:szCs w:val="24"/>
        </w:rPr>
      </w:pPr>
    </w:p>
    <w:p w14:paraId="2E5BA877" w14:textId="77777777" w:rsidR="009A6FF1" w:rsidRPr="009A6FF1" w:rsidRDefault="009A6FF1" w:rsidP="009A6FF1">
      <w:pPr>
        <w:rPr>
          <w:rFonts w:ascii="Franklin Gothic Book" w:hAnsi="Franklin Gothic Book"/>
        </w:rPr>
      </w:pPr>
      <w:r w:rsidRPr="009A6FF1">
        <w:rPr>
          <w:rFonts w:ascii="Franklin Gothic Book" w:hAnsi="Franklin Gothic Book"/>
        </w:rPr>
        <w:t>If work on any carbon steel components is being performed on site near the storage area for this project, cover stainless steel components with tarps or paper to protect them from coming in contact with carbon dust particles. If work is being performed indoors, fans should be used to keep carbon steel dust from falling onto stainless steel components. If work is being performed outdoors, position the work involving carbon steel such that it is located downwind of the stainless steel component storage area.</w:t>
      </w:r>
    </w:p>
    <w:p w14:paraId="0D5A99C7" w14:textId="77777777" w:rsidR="009A6FF1" w:rsidRPr="009A6FF1" w:rsidRDefault="009A6FF1" w:rsidP="009A6FF1">
      <w:pPr>
        <w:rPr>
          <w:rFonts w:ascii="Franklin Gothic Book" w:hAnsi="Franklin Gothic Book"/>
        </w:rPr>
      </w:pPr>
    </w:p>
    <w:p w14:paraId="67CA11C6" w14:textId="552EE8EA" w:rsidR="009A6FF1" w:rsidRPr="009A6FF1" w:rsidRDefault="009A6FF1" w:rsidP="009A6FF1">
      <w:pPr>
        <w:rPr>
          <w:rFonts w:ascii="Franklin Gothic Book" w:hAnsi="Franklin Gothic Book"/>
        </w:rPr>
      </w:pPr>
      <w:r w:rsidRPr="009A6FF1">
        <w:rPr>
          <w:rFonts w:ascii="Franklin Gothic Book" w:hAnsi="Franklin Gothic Book"/>
        </w:rPr>
        <w:t xml:space="preserve">Select tools for installation and maintenance of the stainless steel equipment that are stainless or non-magnetic. Tools made of aluminum bronze, chrome alloys, or stainless alloys are examples of acceptable tool materials. Ensure the tools selected meet the torque requirements for the equipment as detailed on </w:t>
      </w:r>
      <w:r w:rsidRPr="009A6FF1">
        <w:rPr>
          <w:rFonts w:ascii="Franklin Gothic Book" w:hAnsi="Franklin Gothic Book"/>
        </w:rPr>
        <w:fldChar w:fldCharType="begin"/>
      </w:r>
      <w:r w:rsidRPr="009A6FF1">
        <w:rPr>
          <w:rFonts w:ascii="Franklin Gothic Book" w:hAnsi="Franklin Gothic Book"/>
        </w:rPr>
        <w:instrText xml:space="preserve"> REF _Ref144797213 \h  \* MERGEFORMAT </w:instrText>
      </w:r>
      <w:r w:rsidRPr="009A6FF1">
        <w:rPr>
          <w:rFonts w:ascii="Franklin Gothic Book" w:hAnsi="Franklin Gothic Book"/>
        </w:rPr>
      </w:r>
      <w:r w:rsidRPr="009A6FF1">
        <w:rPr>
          <w:rFonts w:ascii="Franklin Gothic Book" w:hAnsi="Franklin Gothic Book"/>
        </w:rPr>
        <w:fldChar w:fldCharType="separate"/>
      </w:r>
      <w:r w:rsidR="007442A0" w:rsidRPr="007442A0">
        <w:rPr>
          <w:rFonts w:ascii="Franklin Gothic Book" w:hAnsi="Franklin Gothic Book"/>
        </w:rPr>
        <w:t xml:space="preserve">Table </w:t>
      </w:r>
      <w:r w:rsidR="007442A0" w:rsidRPr="007442A0">
        <w:rPr>
          <w:rFonts w:ascii="Franklin Gothic Book" w:hAnsi="Franklin Gothic Book"/>
          <w:noProof/>
        </w:rPr>
        <w:t>1</w:t>
      </w:r>
      <w:r w:rsidRPr="009A6FF1">
        <w:rPr>
          <w:rFonts w:ascii="Franklin Gothic Book" w:hAnsi="Franklin Gothic Book"/>
        </w:rPr>
        <w:fldChar w:fldCharType="end"/>
      </w:r>
      <w:r w:rsidRPr="009A6FF1">
        <w:rPr>
          <w:rFonts w:ascii="Franklin Gothic Book" w:hAnsi="Franklin Gothic Book"/>
        </w:rPr>
        <w:t xml:space="preserve"> in Section </w:t>
      </w:r>
      <w:r w:rsidRPr="009A6FF1">
        <w:rPr>
          <w:rFonts w:ascii="Franklin Gothic Book" w:hAnsi="Franklin Gothic Book"/>
        </w:rPr>
        <w:fldChar w:fldCharType="begin"/>
      </w:r>
      <w:r w:rsidRPr="009A6FF1">
        <w:rPr>
          <w:rFonts w:ascii="Franklin Gothic Book" w:hAnsi="Franklin Gothic Book"/>
        </w:rPr>
        <w:instrText xml:space="preserve"> REF _Ref144797408 \r \h  \* MERGEFORMAT </w:instrText>
      </w:r>
      <w:r w:rsidRPr="009A6FF1">
        <w:rPr>
          <w:rFonts w:ascii="Franklin Gothic Book" w:hAnsi="Franklin Gothic Book"/>
        </w:rPr>
      </w:r>
      <w:r w:rsidRPr="009A6FF1">
        <w:rPr>
          <w:rFonts w:ascii="Franklin Gothic Book" w:hAnsi="Franklin Gothic Book"/>
        </w:rPr>
        <w:fldChar w:fldCharType="separate"/>
      </w:r>
      <w:r w:rsidR="007442A0">
        <w:rPr>
          <w:rFonts w:ascii="Franklin Gothic Book" w:hAnsi="Franklin Gothic Book"/>
        </w:rPr>
        <w:t>4.1</w:t>
      </w:r>
      <w:r w:rsidRPr="009A6FF1">
        <w:rPr>
          <w:rFonts w:ascii="Franklin Gothic Book" w:hAnsi="Franklin Gothic Book"/>
        </w:rPr>
        <w:fldChar w:fldCharType="end"/>
      </w:r>
      <w:r w:rsidRPr="009A6FF1">
        <w:rPr>
          <w:rFonts w:ascii="Franklin Gothic Book" w:hAnsi="Franklin Gothic Book"/>
        </w:rPr>
        <w:t xml:space="preserve"> - </w:t>
      </w:r>
      <w:r w:rsidRPr="009A6FF1">
        <w:rPr>
          <w:rFonts w:ascii="Franklin Gothic Book" w:hAnsi="Franklin Gothic Book"/>
        </w:rPr>
        <w:fldChar w:fldCharType="begin"/>
      </w:r>
      <w:r w:rsidRPr="009A6FF1">
        <w:rPr>
          <w:rFonts w:ascii="Franklin Gothic Book" w:hAnsi="Franklin Gothic Book"/>
        </w:rPr>
        <w:instrText xml:space="preserve"> REF _Ref144797408 \h  \* MERGEFORMAT </w:instrText>
      </w:r>
      <w:r w:rsidRPr="009A6FF1">
        <w:rPr>
          <w:rFonts w:ascii="Franklin Gothic Book" w:hAnsi="Franklin Gothic Book"/>
        </w:rPr>
      </w:r>
      <w:r w:rsidRPr="009A6FF1">
        <w:rPr>
          <w:rFonts w:ascii="Franklin Gothic Book" w:hAnsi="Franklin Gothic Book"/>
        </w:rPr>
        <w:fldChar w:fldCharType="separate"/>
      </w:r>
      <w:r w:rsidR="007442A0" w:rsidRPr="007442A0">
        <w:rPr>
          <w:rFonts w:ascii="Franklin Gothic Book" w:hAnsi="Franklin Gothic Book"/>
        </w:rPr>
        <w:t>Before Installation</w:t>
      </w:r>
      <w:r w:rsidRPr="009A6FF1">
        <w:rPr>
          <w:rFonts w:ascii="Franklin Gothic Book" w:hAnsi="Franklin Gothic Book"/>
        </w:rPr>
        <w:fldChar w:fldCharType="end"/>
      </w:r>
      <w:r w:rsidRPr="009A6FF1">
        <w:rPr>
          <w:rFonts w:ascii="Franklin Gothic Book" w:hAnsi="Franklin Gothic Book"/>
        </w:rPr>
        <w:t xml:space="preserve"> and the drawings.</w:t>
      </w:r>
    </w:p>
    <w:p w14:paraId="4E18D8C2" w14:textId="77777777" w:rsidR="009A6FF1" w:rsidRPr="009A6FF1" w:rsidRDefault="009A6FF1" w:rsidP="009A6FF1">
      <w:pPr>
        <w:rPr>
          <w:rFonts w:ascii="Franklin Gothic Book" w:hAnsi="Franklin Gothic Book"/>
          <w:szCs w:val="24"/>
        </w:rPr>
      </w:pPr>
    </w:p>
    <w:p w14:paraId="2A405FAC" w14:textId="77777777" w:rsidR="009A6FF1" w:rsidRPr="009A6FF1" w:rsidRDefault="009A6FF1" w:rsidP="009A6FF1">
      <w:pPr>
        <w:rPr>
          <w:rFonts w:ascii="Franklin Gothic Book" w:hAnsi="Franklin Gothic Book"/>
          <w:szCs w:val="24"/>
        </w:rPr>
      </w:pPr>
      <w:r w:rsidRPr="009A6FF1">
        <w:rPr>
          <w:rFonts w:ascii="Franklin Gothic Book" w:hAnsi="Franklin Gothic Book"/>
          <w:szCs w:val="24"/>
        </w:rPr>
        <w:lastRenderedPageBreak/>
        <w:t xml:space="preserve">Lifting straps previously used for handling carbon steel should not be used to handle stainless steel equipment components. If there is no method for tracking which material the lifting straps may have handled previously, new lifting straps should be used. </w:t>
      </w:r>
    </w:p>
    <w:p w14:paraId="02A3111F" w14:textId="77777777" w:rsidR="009A6FF1" w:rsidRPr="009A6FF1" w:rsidRDefault="009A6FF1" w:rsidP="009A6FF1">
      <w:pPr>
        <w:rPr>
          <w:rFonts w:ascii="Franklin Gothic Book" w:hAnsi="Franklin Gothic Book"/>
          <w:szCs w:val="24"/>
        </w:rPr>
      </w:pPr>
    </w:p>
    <w:p w14:paraId="44D47840" w14:textId="77777777" w:rsidR="009A6FF1" w:rsidRPr="009A6FF1" w:rsidRDefault="009A6FF1" w:rsidP="009A6FF1">
      <w:pPr>
        <w:rPr>
          <w:rFonts w:ascii="Franklin Gothic Book" w:hAnsi="Franklin Gothic Book"/>
        </w:rPr>
      </w:pPr>
      <w:r w:rsidRPr="009A6FF1">
        <w:rPr>
          <w:rFonts w:ascii="Franklin Gothic Book" w:hAnsi="Franklin Gothic Book" w:cs="Calibri"/>
        </w:rPr>
        <w:t>Because a thin layer of chrome oxide naturally forms on the surface of stainless steel, stainless steel resists corrosion. During welding and machining operations, the chrome oxide layer can be damaged. To rebuild this corrosion-resistant layer, pickling and passivation in accordance with ASTM A380 and A967 are conducted on necessary parts of the equipment before it leaves JMS. However, if the corrosion-resistant layer is further breached by installation and/or handling practices, iron particles may be introduced. The introduction of these particles may lead to the appearance of surface corrosion on the stainless steel component. In the majority of JMS equipment, the surface corrosion is merely aesthetic in nature and does not have any impact on equipment performance. However, these issues can be mitigated or prevented entirely during installation by following the guidance included in this O&amp;M manual.</w:t>
      </w:r>
    </w:p>
    <w:p w14:paraId="26160C9D" w14:textId="77777777" w:rsidR="009A6FF1" w:rsidRPr="009A6FF1" w:rsidRDefault="009A6FF1" w:rsidP="009A6FF1">
      <w:pPr>
        <w:rPr>
          <w:rFonts w:ascii="Franklin Gothic Book" w:hAnsi="Franklin Gothic Book"/>
        </w:rPr>
      </w:pPr>
    </w:p>
    <w:p w14:paraId="36EEB9F4" w14:textId="77777777" w:rsidR="009A6FF1" w:rsidRPr="009A6FF1" w:rsidRDefault="009A6FF1" w:rsidP="009A6FF1">
      <w:pPr>
        <w:rPr>
          <w:rFonts w:ascii="Franklin Gothic Book" w:hAnsi="Franklin Gothic Book"/>
        </w:rPr>
      </w:pPr>
      <w:r w:rsidRPr="009A6FF1">
        <w:rPr>
          <w:rFonts w:ascii="Franklin Gothic Book" w:hAnsi="Franklin Gothic Book"/>
        </w:rPr>
        <w:t>Some surface corrosion is practically unavoidable over time for most plants due to the environment in which the equipment will be used. Chemicals such as chlorine can introduce corrosion to stainless steel components without the presence of iron particles, and a damp environment can propagate surface corrosion over time. Most corrosion does not have a performance impact on the equipment over its operational life assuming suitable performance characteristics have been specified. Contact JMS using the contact information provided in this O&amp;M manual if concerns arise about the presence of surface corrosion on JMS equipment.</w:t>
      </w:r>
    </w:p>
    <w:p w14:paraId="7F609416" w14:textId="77777777" w:rsidR="009A6FF1" w:rsidRPr="009A6FF1" w:rsidRDefault="009A6FF1" w:rsidP="009A6FF1">
      <w:pPr>
        <w:rPr>
          <w:rFonts w:ascii="Franklin Gothic Book" w:hAnsi="Franklin Gothic Book"/>
        </w:rPr>
      </w:pPr>
    </w:p>
    <w:p w14:paraId="371E1704" w14:textId="77777777" w:rsidR="009A6FF1" w:rsidRPr="009A6FF1" w:rsidRDefault="009A6FF1" w:rsidP="009A6FF1">
      <w:pPr>
        <w:keepNext/>
        <w:rPr>
          <w:rFonts w:ascii="Franklin Gothic Book" w:hAnsi="Franklin Gothic Book"/>
        </w:rPr>
      </w:pPr>
      <w:r w:rsidRPr="009A6FF1">
        <w:rPr>
          <w:rFonts w:ascii="Franklin Gothic Book" w:hAnsi="Franklin Gothic Book"/>
        </w:rPr>
        <w:t>If surface corrosion is noted on stainless steel and needs to be removed, perform the following steps:</w:t>
      </w:r>
    </w:p>
    <w:p w14:paraId="1865B438" w14:textId="77777777" w:rsidR="009A6FF1" w:rsidRPr="009A6FF1" w:rsidRDefault="009A6FF1" w:rsidP="009A6FF1">
      <w:pPr>
        <w:numPr>
          <w:ilvl w:val="0"/>
          <w:numId w:val="31"/>
        </w:numPr>
        <w:contextualSpacing/>
        <w:rPr>
          <w:rFonts w:ascii="Franklin Gothic Book" w:hAnsi="Franklin Gothic Book"/>
          <w:szCs w:val="24"/>
        </w:rPr>
      </w:pPr>
      <w:r w:rsidRPr="009A6FF1">
        <w:rPr>
          <w:rFonts w:ascii="Franklin Gothic Book" w:hAnsi="Franklin Gothic Book"/>
          <w:szCs w:val="24"/>
        </w:rPr>
        <w:t xml:space="preserve">Clean the affected area thoroughly with a clean rag to remove any moisture on the surface. </w:t>
      </w:r>
    </w:p>
    <w:p w14:paraId="10BF91ED" w14:textId="77777777" w:rsidR="009A6FF1" w:rsidRPr="009A6FF1" w:rsidRDefault="009A6FF1" w:rsidP="009A6FF1">
      <w:pPr>
        <w:numPr>
          <w:ilvl w:val="0"/>
          <w:numId w:val="31"/>
        </w:numPr>
        <w:contextualSpacing/>
        <w:rPr>
          <w:rFonts w:ascii="Franklin Gothic Book" w:hAnsi="Franklin Gothic Book"/>
          <w:szCs w:val="24"/>
        </w:rPr>
      </w:pPr>
      <w:r w:rsidRPr="009A6FF1">
        <w:rPr>
          <w:rFonts w:ascii="Franklin Gothic Book" w:hAnsi="Franklin Gothic Book"/>
          <w:szCs w:val="24"/>
        </w:rPr>
        <w:t>Remove the corrosion from the contaminated area with an abrasive pad that is appropriate for working with stainless steel.</w:t>
      </w:r>
    </w:p>
    <w:p w14:paraId="204DF2D0" w14:textId="77777777" w:rsidR="009A6FF1" w:rsidRPr="009A6FF1" w:rsidRDefault="009A6FF1" w:rsidP="009A6FF1">
      <w:pPr>
        <w:numPr>
          <w:ilvl w:val="0"/>
          <w:numId w:val="31"/>
        </w:numPr>
        <w:contextualSpacing/>
        <w:rPr>
          <w:rFonts w:ascii="Franklin Gothic Book" w:hAnsi="Franklin Gothic Book"/>
          <w:szCs w:val="24"/>
        </w:rPr>
      </w:pPr>
      <w:r w:rsidRPr="009A6FF1">
        <w:rPr>
          <w:rFonts w:ascii="Franklin Gothic Book" w:hAnsi="Franklin Gothic Book"/>
          <w:szCs w:val="24"/>
        </w:rPr>
        <w:t>Treat the abraded area with a local passivation chemical. JMS recommends the use of CitriSurf 2310.</w:t>
      </w:r>
    </w:p>
    <w:p w14:paraId="42B4E7CD" w14:textId="7F192078" w:rsidR="00653E3B" w:rsidRPr="00E8463C" w:rsidRDefault="00653E3B" w:rsidP="00E8463C">
      <w:pPr>
        <w:rPr>
          <w:rFonts w:ascii="Franklin Gothic Book" w:hAnsi="Franklin Gothic Book"/>
          <w:szCs w:val="24"/>
        </w:rPr>
      </w:pPr>
    </w:p>
    <w:p w14:paraId="661CDB9E" w14:textId="09C20377" w:rsidR="00E9667E" w:rsidRPr="00DE1EBD" w:rsidRDefault="00E9667E" w:rsidP="00DE1EBD">
      <w:pPr>
        <w:pStyle w:val="Heading2"/>
        <w:rPr>
          <w:rFonts w:ascii="Franklin Gothic Book" w:hAnsi="Franklin Gothic Book"/>
          <w:spacing w:val="-2"/>
          <w:szCs w:val="24"/>
        </w:rPr>
      </w:pPr>
      <w:bookmarkStart w:id="26" w:name="_Ref151374835"/>
      <w:bookmarkStart w:id="27" w:name="_Ref151374841"/>
      <w:bookmarkStart w:id="28" w:name="_Toc164672974"/>
      <w:r w:rsidRPr="002E02AF">
        <w:t>Storage</w:t>
      </w:r>
      <w:bookmarkEnd w:id="26"/>
      <w:bookmarkEnd w:id="27"/>
      <w:bookmarkEnd w:id="28"/>
    </w:p>
    <w:p w14:paraId="0646F103" w14:textId="77777777" w:rsidR="007502B4" w:rsidRPr="00ED241D" w:rsidRDefault="007502B4" w:rsidP="007502B4">
      <w:pPr>
        <w:spacing w:line="259" w:lineRule="auto"/>
        <w:rPr>
          <w:rFonts w:ascii="Franklin Gothic Book" w:hAnsi="Franklin Gothic Book"/>
          <w:i/>
          <w:iCs/>
          <w:color w:val="767171" w:themeColor="background2" w:themeShade="80"/>
          <w:szCs w:val="24"/>
        </w:rPr>
      </w:pPr>
      <w:r w:rsidRPr="00ED241D">
        <w:rPr>
          <w:rFonts w:ascii="Franklin Gothic Book" w:hAnsi="Franklin Gothic Book"/>
          <w:i/>
          <w:iCs/>
          <w:color w:val="767171" w:themeColor="background2" w:themeShade="80"/>
          <w:szCs w:val="24"/>
        </w:rPr>
        <w:t xml:space="preserve">Please note that the equipment storage instructions provided herein are the JMS standard </w:t>
      </w:r>
      <w:r>
        <w:rPr>
          <w:rFonts w:ascii="Franklin Gothic Book" w:hAnsi="Franklin Gothic Book"/>
          <w:i/>
          <w:iCs/>
          <w:color w:val="767171" w:themeColor="background2" w:themeShade="80"/>
          <w:szCs w:val="24"/>
        </w:rPr>
        <w:t xml:space="preserve">requirements </w:t>
      </w:r>
      <w:r w:rsidRPr="00ED241D">
        <w:rPr>
          <w:rFonts w:ascii="Franklin Gothic Book" w:hAnsi="Franklin Gothic Book"/>
          <w:i/>
          <w:iCs/>
          <w:color w:val="767171" w:themeColor="background2" w:themeShade="80"/>
          <w:szCs w:val="24"/>
        </w:rPr>
        <w:t>for all equipment</w:t>
      </w:r>
      <w:r>
        <w:rPr>
          <w:rFonts w:ascii="Franklin Gothic Book" w:hAnsi="Franklin Gothic Book"/>
          <w:i/>
          <w:iCs/>
          <w:color w:val="767171" w:themeColor="background2" w:themeShade="80"/>
          <w:szCs w:val="24"/>
        </w:rPr>
        <w:t xml:space="preserve"> and cover a variety of components comprehensively</w:t>
      </w:r>
      <w:r w:rsidRPr="00ED241D">
        <w:rPr>
          <w:rFonts w:ascii="Franklin Gothic Book" w:hAnsi="Franklin Gothic Book"/>
          <w:i/>
          <w:iCs/>
          <w:color w:val="767171" w:themeColor="background2" w:themeShade="80"/>
          <w:szCs w:val="24"/>
        </w:rPr>
        <w:t>. Some instructions may not apply to the equipment covered in this O&amp;M</w:t>
      </w:r>
      <w:r>
        <w:rPr>
          <w:rFonts w:ascii="Franklin Gothic Book" w:hAnsi="Franklin Gothic Book"/>
          <w:i/>
          <w:iCs/>
          <w:color w:val="767171" w:themeColor="background2" w:themeShade="80"/>
          <w:szCs w:val="24"/>
        </w:rPr>
        <w:t xml:space="preserve"> manual</w:t>
      </w:r>
      <w:r w:rsidRPr="00ED241D">
        <w:rPr>
          <w:rFonts w:ascii="Franklin Gothic Book" w:hAnsi="Franklin Gothic Book"/>
          <w:i/>
          <w:iCs/>
          <w:color w:val="767171" w:themeColor="background2" w:themeShade="80"/>
          <w:szCs w:val="24"/>
        </w:rPr>
        <w:t xml:space="preserve">. Please disregard any instructions that clearly do not apply. </w:t>
      </w:r>
      <w:r>
        <w:rPr>
          <w:rFonts w:ascii="Franklin Gothic Book" w:hAnsi="Franklin Gothic Book"/>
          <w:i/>
          <w:iCs/>
          <w:color w:val="767171" w:themeColor="background2" w:themeShade="80"/>
          <w:szCs w:val="24"/>
        </w:rPr>
        <w:t xml:space="preserve">In the case where a vendor O&amp;M manual has been attached to this O&amp;M manual and includes more stringent and/or differing equipment storage requirements, please adhere to the vendor O&amp;M manual instructions. </w:t>
      </w:r>
      <w:r w:rsidRPr="00ED241D">
        <w:rPr>
          <w:rFonts w:ascii="Franklin Gothic Book" w:hAnsi="Franklin Gothic Book"/>
          <w:i/>
          <w:iCs/>
          <w:color w:val="767171" w:themeColor="background2" w:themeShade="80"/>
          <w:szCs w:val="24"/>
        </w:rPr>
        <w:t>Failure to comply with the</w:t>
      </w:r>
      <w:r>
        <w:rPr>
          <w:rFonts w:ascii="Franklin Gothic Book" w:hAnsi="Franklin Gothic Book"/>
          <w:i/>
          <w:iCs/>
          <w:color w:val="767171" w:themeColor="background2" w:themeShade="80"/>
          <w:szCs w:val="24"/>
        </w:rPr>
        <w:t>se equipment storage</w:t>
      </w:r>
      <w:r w:rsidRPr="00ED241D">
        <w:rPr>
          <w:rFonts w:ascii="Franklin Gothic Book" w:hAnsi="Franklin Gothic Book"/>
          <w:i/>
          <w:iCs/>
          <w:color w:val="767171" w:themeColor="background2" w:themeShade="80"/>
          <w:szCs w:val="24"/>
        </w:rPr>
        <w:t xml:space="preserve"> instructions may void any and all warranties for </w:t>
      </w:r>
      <w:r>
        <w:rPr>
          <w:rFonts w:ascii="Franklin Gothic Book" w:hAnsi="Franklin Gothic Book"/>
          <w:i/>
          <w:iCs/>
          <w:color w:val="767171" w:themeColor="background2" w:themeShade="80"/>
          <w:szCs w:val="24"/>
        </w:rPr>
        <w:t xml:space="preserve">the </w:t>
      </w:r>
      <w:r w:rsidRPr="00ED241D">
        <w:rPr>
          <w:rFonts w:ascii="Franklin Gothic Book" w:hAnsi="Franklin Gothic Book"/>
          <w:i/>
          <w:iCs/>
          <w:color w:val="767171" w:themeColor="background2" w:themeShade="80"/>
          <w:szCs w:val="24"/>
        </w:rPr>
        <w:t>equipment.</w:t>
      </w:r>
    </w:p>
    <w:p w14:paraId="708C2519" w14:textId="77777777" w:rsidR="00B16ADC" w:rsidRDefault="00B16ADC" w:rsidP="00B16ADC">
      <w:pPr>
        <w:spacing w:line="259" w:lineRule="auto"/>
        <w:rPr>
          <w:rFonts w:ascii="Franklin Gothic Book" w:hAnsi="Franklin Gothic Book"/>
          <w:szCs w:val="24"/>
        </w:rPr>
      </w:pPr>
    </w:p>
    <w:p w14:paraId="4A239BC0" w14:textId="77777777" w:rsidR="00795A98" w:rsidRDefault="00795A98" w:rsidP="00795A98">
      <w:pPr>
        <w:spacing w:line="259" w:lineRule="auto"/>
        <w:rPr>
          <w:rFonts w:ascii="Franklin Gothic Book" w:hAnsi="Franklin Gothic Book"/>
          <w:szCs w:val="24"/>
        </w:rPr>
      </w:pPr>
      <w:r w:rsidRPr="00ED241D">
        <w:rPr>
          <w:rFonts w:ascii="Franklin Gothic Book" w:hAnsi="Franklin Gothic Book"/>
          <w:szCs w:val="24"/>
        </w:rPr>
        <w:lastRenderedPageBreak/>
        <w:t xml:space="preserve">After </w:t>
      </w:r>
      <w:r>
        <w:rPr>
          <w:rFonts w:ascii="Franklin Gothic Book" w:hAnsi="Franklin Gothic Book"/>
          <w:szCs w:val="24"/>
        </w:rPr>
        <w:t>t</w:t>
      </w:r>
      <w:r w:rsidRPr="00ED241D">
        <w:rPr>
          <w:rFonts w:ascii="Franklin Gothic Book" w:hAnsi="Franklin Gothic Book"/>
          <w:szCs w:val="24"/>
        </w:rPr>
        <w:t xml:space="preserve">he equipment has been checked for any transit damage, JMS recommends the following procedures for equipment storage. </w:t>
      </w:r>
      <w:r>
        <w:rPr>
          <w:rFonts w:ascii="Franklin Gothic Book" w:hAnsi="Franklin Gothic Book"/>
          <w:szCs w:val="24"/>
        </w:rPr>
        <w:t xml:space="preserve">Storage refers to the period of time following shipment but prior to installation in which the equipment or component must be protected from damage. For the purposes of this O&amp;M manual, the following requirements are intended to apply when equipment is stored for 30 days or longer on site prior to installation. Requirements may vary based on the duration of the equipment storage. </w:t>
      </w:r>
    </w:p>
    <w:p w14:paraId="531AE080" w14:textId="77777777" w:rsidR="00795A98" w:rsidRDefault="00795A98" w:rsidP="00795A98">
      <w:pPr>
        <w:spacing w:line="259" w:lineRule="auto"/>
        <w:rPr>
          <w:rFonts w:ascii="Franklin Gothic Book" w:hAnsi="Franklin Gothic Book"/>
          <w:szCs w:val="24"/>
        </w:rPr>
      </w:pPr>
    </w:p>
    <w:p w14:paraId="492380D7" w14:textId="77777777" w:rsidR="00795A98" w:rsidRDefault="00795A98" w:rsidP="00795A98">
      <w:pPr>
        <w:spacing w:line="259" w:lineRule="auto"/>
        <w:rPr>
          <w:rFonts w:ascii="Franklin Gothic Book" w:hAnsi="Franklin Gothic Book"/>
          <w:szCs w:val="24"/>
        </w:rPr>
      </w:pPr>
      <w:r>
        <w:rPr>
          <w:rFonts w:ascii="Franklin Gothic Book" w:hAnsi="Franklin Gothic Book"/>
          <w:szCs w:val="24"/>
        </w:rPr>
        <w:t>It is preferred that all equipment</w:t>
      </w:r>
      <w:r w:rsidRPr="00ED241D">
        <w:rPr>
          <w:rFonts w:ascii="Franklin Gothic Book" w:hAnsi="Franklin Gothic Book"/>
          <w:szCs w:val="24"/>
        </w:rPr>
        <w:t xml:space="preserve"> be warehoused to protect against inclement weather, dust</w:t>
      </w:r>
      <w:r>
        <w:rPr>
          <w:rFonts w:ascii="Franklin Gothic Book" w:hAnsi="Franklin Gothic Book"/>
          <w:szCs w:val="24"/>
        </w:rPr>
        <w:t>,</w:t>
      </w:r>
      <w:r w:rsidRPr="00ED241D">
        <w:rPr>
          <w:rFonts w:ascii="Franklin Gothic Book" w:hAnsi="Franklin Gothic Book"/>
          <w:szCs w:val="24"/>
        </w:rPr>
        <w:t xml:space="preserve"> and</w:t>
      </w:r>
      <w:r>
        <w:rPr>
          <w:rFonts w:ascii="Franklin Gothic Book" w:hAnsi="Franklin Gothic Book"/>
          <w:szCs w:val="24"/>
        </w:rPr>
        <w:t>/</w:t>
      </w:r>
      <w:r w:rsidRPr="00ED241D">
        <w:rPr>
          <w:rFonts w:ascii="Franklin Gothic Book" w:hAnsi="Franklin Gothic Book"/>
          <w:szCs w:val="24"/>
        </w:rPr>
        <w:t xml:space="preserve">or damage by vehicles. </w:t>
      </w:r>
      <w:r>
        <w:rPr>
          <w:rFonts w:ascii="Franklin Gothic Book" w:hAnsi="Franklin Gothic Book"/>
          <w:szCs w:val="24"/>
        </w:rPr>
        <w:t>Similarly</w:t>
      </w:r>
      <w:r w:rsidRPr="00ED241D">
        <w:rPr>
          <w:rFonts w:ascii="Franklin Gothic Book" w:hAnsi="Franklin Gothic Book"/>
          <w:szCs w:val="24"/>
        </w:rPr>
        <w:t xml:space="preserve">, </w:t>
      </w:r>
      <w:r>
        <w:rPr>
          <w:rFonts w:ascii="Franklin Gothic Book" w:hAnsi="Franklin Gothic Book"/>
          <w:szCs w:val="24"/>
        </w:rPr>
        <w:t xml:space="preserve">all </w:t>
      </w:r>
      <w:r w:rsidRPr="00ED241D">
        <w:rPr>
          <w:rFonts w:ascii="Franklin Gothic Book" w:hAnsi="Franklin Gothic Book"/>
          <w:szCs w:val="24"/>
        </w:rPr>
        <w:t>spare parts should be warehoused until ready for use.</w:t>
      </w:r>
      <w:r>
        <w:rPr>
          <w:rFonts w:ascii="Franklin Gothic Book" w:hAnsi="Franklin Gothic Book"/>
          <w:szCs w:val="24"/>
        </w:rPr>
        <w:t xml:space="preserve"> </w:t>
      </w:r>
      <w:r w:rsidRPr="00ED241D">
        <w:rPr>
          <w:rFonts w:ascii="Franklin Gothic Book" w:hAnsi="Franklin Gothic Book"/>
          <w:szCs w:val="24"/>
        </w:rPr>
        <w:t>Storage inside a building is preferred but covering</w:t>
      </w:r>
      <w:r>
        <w:rPr>
          <w:rFonts w:ascii="Franklin Gothic Book" w:hAnsi="Franklin Gothic Book"/>
          <w:szCs w:val="24"/>
        </w:rPr>
        <w:t xml:space="preserve"> the equipment or component</w:t>
      </w:r>
      <w:r w:rsidRPr="00ED241D">
        <w:rPr>
          <w:rFonts w:ascii="Franklin Gothic Book" w:hAnsi="Franklin Gothic Book"/>
          <w:szCs w:val="24"/>
        </w:rPr>
        <w:t xml:space="preserve"> with a canvas tarp is acceptable</w:t>
      </w:r>
      <w:r>
        <w:rPr>
          <w:rFonts w:ascii="Franklin Gothic Book" w:hAnsi="Franklin Gothic Book"/>
          <w:szCs w:val="24"/>
        </w:rPr>
        <w:t xml:space="preserve"> unless otherwise indicated</w:t>
      </w:r>
      <w:r w:rsidRPr="00ED241D">
        <w:rPr>
          <w:rFonts w:ascii="Franklin Gothic Book" w:hAnsi="Franklin Gothic Book"/>
          <w:szCs w:val="24"/>
        </w:rPr>
        <w:t>. Do not cover</w:t>
      </w:r>
      <w:r>
        <w:rPr>
          <w:rFonts w:ascii="Franklin Gothic Book" w:hAnsi="Franklin Gothic Book"/>
          <w:szCs w:val="24"/>
        </w:rPr>
        <w:t xml:space="preserve"> the equipment or component</w:t>
      </w:r>
      <w:r w:rsidRPr="00ED241D">
        <w:rPr>
          <w:rFonts w:ascii="Franklin Gothic Book" w:hAnsi="Franklin Gothic Book"/>
          <w:szCs w:val="24"/>
        </w:rPr>
        <w:t xml:space="preserve"> with </w:t>
      </w:r>
      <w:r>
        <w:rPr>
          <w:rFonts w:ascii="Franklin Gothic Book" w:hAnsi="Franklin Gothic Book"/>
          <w:szCs w:val="24"/>
        </w:rPr>
        <w:t xml:space="preserve">a </w:t>
      </w:r>
      <w:r w:rsidRPr="00ED241D">
        <w:rPr>
          <w:rFonts w:ascii="Franklin Gothic Book" w:hAnsi="Franklin Gothic Book"/>
          <w:szCs w:val="24"/>
        </w:rPr>
        <w:t>polyethylene sheet</w:t>
      </w:r>
      <w:r>
        <w:rPr>
          <w:rFonts w:ascii="Franklin Gothic Book" w:hAnsi="Franklin Gothic Book"/>
          <w:szCs w:val="24"/>
        </w:rPr>
        <w:t>,</w:t>
      </w:r>
      <w:r w:rsidRPr="00ED241D">
        <w:rPr>
          <w:rFonts w:ascii="Franklin Gothic Book" w:hAnsi="Franklin Gothic Book"/>
          <w:szCs w:val="24"/>
        </w:rPr>
        <w:t xml:space="preserve"> as this will cause and trap condensation. </w:t>
      </w:r>
      <w:r>
        <w:rPr>
          <w:rFonts w:ascii="Franklin Gothic Book" w:hAnsi="Franklin Gothic Book"/>
          <w:szCs w:val="24"/>
        </w:rPr>
        <w:t>Additional recommendations for indoor and outdoor storage of various components are highlighted below.</w:t>
      </w:r>
    </w:p>
    <w:p w14:paraId="5F6BF68A" w14:textId="77777777" w:rsidR="00176FD2" w:rsidRDefault="00176FD2" w:rsidP="00795A98">
      <w:pPr>
        <w:spacing w:line="259" w:lineRule="auto"/>
        <w:rPr>
          <w:rFonts w:ascii="Franklin Gothic Book" w:hAnsi="Franklin Gothic Book"/>
          <w:szCs w:val="24"/>
        </w:rPr>
      </w:pPr>
    </w:p>
    <w:p w14:paraId="1DE2CF91" w14:textId="64EB952F" w:rsidR="00176FD2" w:rsidRPr="00176FD2" w:rsidRDefault="00176FD2" w:rsidP="00176FD2">
      <w:pPr>
        <w:rPr>
          <w:rFonts w:ascii="Franklin Gothic Book" w:hAnsi="Franklin Gothic Book"/>
          <w:b/>
          <w:bCs/>
          <w:szCs w:val="24"/>
        </w:rPr>
      </w:pPr>
      <w:r>
        <w:rPr>
          <w:rFonts w:ascii="Franklin Gothic Book" w:hAnsi="Franklin Gothic Book"/>
          <w:b/>
          <w:bCs/>
          <w:szCs w:val="24"/>
        </w:rPr>
        <w:t>Please refer and adhere to any additional best practices for screw conveyors as detailed in all applicable CEMA standards, including ANSI/CEMA Standard No. 350 “Screw Conveyor for Bulk Materials” and ANSI/CEMA Standard 352 “Screw Conveyor Safety Operation and Maintenance Manual”.</w:t>
      </w:r>
    </w:p>
    <w:p w14:paraId="52C2578B" w14:textId="77777777" w:rsidR="00B16ADC" w:rsidRPr="007469C1" w:rsidRDefault="00B16ADC" w:rsidP="00B16ADC">
      <w:pPr>
        <w:spacing w:line="259" w:lineRule="auto"/>
        <w:rPr>
          <w:rFonts w:ascii="Franklin Gothic Book" w:hAnsi="Franklin Gothic Book"/>
          <w:szCs w:val="24"/>
        </w:rPr>
      </w:pPr>
    </w:p>
    <w:p w14:paraId="04A5479E" w14:textId="77777777" w:rsidR="00B16ADC" w:rsidRPr="007469C1" w:rsidRDefault="00B16ADC" w:rsidP="00A45590">
      <w:pPr>
        <w:pStyle w:val="Heading3"/>
        <w:numPr>
          <w:ilvl w:val="2"/>
          <w:numId w:val="5"/>
        </w:numPr>
      </w:pPr>
      <w:bookmarkStart w:id="29" w:name="_Toc164672975"/>
      <w:r>
        <w:t xml:space="preserve">General Requirements for </w:t>
      </w:r>
      <w:r w:rsidRPr="007469C1">
        <w:t>Indoor Storage</w:t>
      </w:r>
      <w:bookmarkEnd w:id="29"/>
    </w:p>
    <w:p w14:paraId="498E9837" w14:textId="77777777" w:rsidR="00C81447" w:rsidRPr="009352E6" w:rsidRDefault="00C81447" w:rsidP="00C81447">
      <w:pPr>
        <w:spacing w:line="259" w:lineRule="auto"/>
        <w:rPr>
          <w:rFonts w:ascii="Franklin Gothic Book" w:hAnsi="Franklin Gothic Book"/>
          <w:szCs w:val="24"/>
        </w:rPr>
      </w:pPr>
      <w:r>
        <w:rPr>
          <w:rFonts w:ascii="Franklin Gothic Book" w:hAnsi="Franklin Gothic Book"/>
          <w:szCs w:val="24"/>
        </w:rPr>
        <w:t>The following general requirements are applicable to all equipment or components stored indoors.</w:t>
      </w:r>
    </w:p>
    <w:p w14:paraId="7E724361" w14:textId="77777777" w:rsidR="00C81447" w:rsidRPr="00470C9B" w:rsidRDefault="00C81447" w:rsidP="00A45590">
      <w:pPr>
        <w:pStyle w:val="ListParagraph"/>
        <w:numPr>
          <w:ilvl w:val="0"/>
          <w:numId w:val="7"/>
        </w:numPr>
        <w:spacing w:line="259" w:lineRule="auto"/>
        <w:rPr>
          <w:rFonts w:ascii="Franklin Gothic Book" w:hAnsi="Franklin Gothic Book"/>
          <w:szCs w:val="24"/>
        </w:rPr>
      </w:pPr>
      <w:r w:rsidRPr="00470C9B">
        <w:rPr>
          <w:rFonts w:ascii="Franklin Gothic Book" w:hAnsi="Franklin Gothic Book"/>
          <w:szCs w:val="24"/>
        </w:rPr>
        <w:t>Store the components in a cool, dry area that is not subject to extreme temperature fluctuations. Protect components from heat and flame</w:t>
      </w:r>
      <w:r w:rsidRPr="001A7F82">
        <w:rPr>
          <w:rFonts w:ascii="Franklin Gothic Book" w:hAnsi="Franklin Gothic Book"/>
          <w:szCs w:val="24"/>
        </w:rPr>
        <w:t xml:space="preserve">, as well as </w:t>
      </w:r>
      <w:r w:rsidRPr="00470C9B">
        <w:rPr>
          <w:rFonts w:ascii="Franklin Gothic Book" w:hAnsi="Franklin Gothic Book"/>
          <w:szCs w:val="24"/>
        </w:rPr>
        <w:t>from dirt, mud, and flying debris.</w:t>
      </w:r>
    </w:p>
    <w:p w14:paraId="008FD26F" w14:textId="77777777" w:rsidR="00C81447" w:rsidRPr="00470C9B" w:rsidRDefault="00C81447" w:rsidP="00A45590">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Ensure the area for storage has adequate ventilation.</w:t>
      </w:r>
    </w:p>
    <w:p w14:paraId="288898E9" w14:textId="77777777" w:rsidR="00C81447" w:rsidRPr="00470C9B" w:rsidRDefault="00C81447" w:rsidP="00A45590">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Ensure the storage area ground surface is level.</w:t>
      </w:r>
    </w:p>
    <w:p w14:paraId="1B5ED90C" w14:textId="77777777" w:rsidR="00C81447" w:rsidRPr="00F07B66" w:rsidRDefault="00C81447" w:rsidP="00A45590">
      <w:pPr>
        <w:pStyle w:val="ListParagraph"/>
        <w:numPr>
          <w:ilvl w:val="0"/>
          <w:numId w:val="6"/>
        </w:numPr>
        <w:spacing w:line="259" w:lineRule="auto"/>
        <w:rPr>
          <w:rFonts w:ascii="Franklin Gothic Book" w:hAnsi="Franklin Gothic Book"/>
          <w:szCs w:val="24"/>
        </w:rPr>
      </w:pPr>
      <w:r w:rsidRPr="00F07B66">
        <w:rPr>
          <w:rFonts w:ascii="Franklin Gothic Book" w:hAnsi="Franklin Gothic Book"/>
          <w:szCs w:val="24"/>
        </w:rPr>
        <w:t xml:space="preserve">If the system includes a Mega-SETTLER, support </w:t>
      </w:r>
      <w:r w:rsidRPr="00F07B66">
        <w:rPr>
          <w:rFonts w:ascii="Franklin Gothic Book" w:hAnsi="Franklin Gothic Book" w:cs="Calibri"/>
          <w:szCs w:val="24"/>
        </w:rPr>
        <w:t>the plate packs with dunnage in the form of 6” x 6” wood beams to raise them off of the ground and prevent distortion. Always support the plate packs under the vertical uprights in the plate settler truss frame. The individual plates inside the plate pack frame should not under any circumstance contact any part of the dunnage or ground.</w:t>
      </w:r>
    </w:p>
    <w:p w14:paraId="20B95B65" w14:textId="77777777" w:rsidR="00C81447" w:rsidRPr="00470C9B" w:rsidRDefault="00C81447" w:rsidP="00A45590">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Provide space heaters for heating and drying.</w:t>
      </w:r>
    </w:p>
    <w:p w14:paraId="01F3EC1A" w14:textId="77777777" w:rsidR="00C81447" w:rsidRPr="00A4585D" w:rsidRDefault="00C81447" w:rsidP="00A45590">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Provide adequate support under all equipment to prevent distortion and to raise equipment above any undesirable ground</w:t>
      </w:r>
      <w:r w:rsidRPr="00ED241D">
        <w:rPr>
          <w:rFonts w:ascii="Franklin Gothic Book" w:hAnsi="Franklin Gothic Book"/>
          <w:szCs w:val="24"/>
        </w:rPr>
        <w:t xml:space="preserve"> or floor conditions.</w:t>
      </w:r>
      <w:r>
        <w:rPr>
          <w:rFonts w:ascii="Franklin Gothic Book" w:hAnsi="Franklin Gothic Book"/>
          <w:szCs w:val="24"/>
        </w:rPr>
        <w:t xml:space="preserve"> Ensure heavy objects are not stacked on top of the component</w:t>
      </w:r>
      <w:r w:rsidRPr="00DB0355">
        <w:rPr>
          <w:rFonts w:ascii="Franklin Gothic Book" w:hAnsi="Franklin Gothic Book"/>
          <w:szCs w:val="24"/>
        </w:rPr>
        <w:t>.</w:t>
      </w:r>
    </w:p>
    <w:p w14:paraId="05B55856" w14:textId="77777777" w:rsidR="00C81447" w:rsidRPr="00ED241D" w:rsidRDefault="00C81447" w:rsidP="00A45590">
      <w:pPr>
        <w:pStyle w:val="ListParagraph"/>
        <w:numPr>
          <w:ilvl w:val="0"/>
          <w:numId w:val="6"/>
        </w:numPr>
        <w:spacing w:line="259" w:lineRule="auto"/>
        <w:rPr>
          <w:rFonts w:ascii="Franklin Gothic Book" w:hAnsi="Franklin Gothic Book"/>
          <w:szCs w:val="24"/>
        </w:rPr>
      </w:pPr>
      <w:r>
        <w:rPr>
          <w:rFonts w:ascii="Franklin Gothic Book" w:hAnsi="Franklin Gothic Book"/>
          <w:szCs w:val="24"/>
        </w:rPr>
        <w:t>Ensure t</w:t>
      </w:r>
      <w:r w:rsidRPr="00ED241D">
        <w:rPr>
          <w:rFonts w:ascii="Franklin Gothic Book" w:hAnsi="Franklin Gothic Book"/>
          <w:szCs w:val="24"/>
        </w:rPr>
        <w:t xml:space="preserve">enting </w:t>
      </w:r>
      <w:r>
        <w:rPr>
          <w:rFonts w:ascii="Franklin Gothic Book" w:hAnsi="Franklin Gothic Book"/>
          <w:szCs w:val="24"/>
        </w:rPr>
        <w:t>and/</w:t>
      </w:r>
      <w:r w:rsidRPr="00ED241D">
        <w:rPr>
          <w:rFonts w:ascii="Franklin Gothic Book" w:hAnsi="Franklin Gothic Book"/>
          <w:szCs w:val="24"/>
        </w:rPr>
        <w:t>or tarpaulins</w:t>
      </w:r>
      <w:r>
        <w:rPr>
          <w:rFonts w:ascii="Franklin Gothic Book" w:hAnsi="Franklin Gothic Book"/>
          <w:szCs w:val="24"/>
        </w:rPr>
        <w:t xml:space="preserve"> (if any) are </w:t>
      </w:r>
      <w:r w:rsidRPr="00ED241D">
        <w:rPr>
          <w:rFonts w:ascii="Franklin Gothic Book" w:hAnsi="Franklin Gothic Book"/>
          <w:szCs w:val="24"/>
        </w:rPr>
        <w:t xml:space="preserve">well supported to provide </w:t>
      </w:r>
      <w:r>
        <w:rPr>
          <w:rFonts w:ascii="Franklin Gothic Book" w:hAnsi="Franklin Gothic Book"/>
          <w:szCs w:val="24"/>
        </w:rPr>
        <w:t xml:space="preserve">sufficient </w:t>
      </w:r>
      <w:r w:rsidRPr="00ED241D">
        <w:rPr>
          <w:rFonts w:ascii="Franklin Gothic Book" w:hAnsi="Franklin Gothic Book"/>
          <w:szCs w:val="24"/>
        </w:rPr>
        <w:t>ventilation.</w:t>
      </w:r>
    </w:p>
    <w:p w14:paraId="190A7D87" w14:textId="77777777" w:rsidR="00C81447" w:rsidRPr="00ED241D" w:rsidRDefault="00C81447" w:rsidP="00A45590">
      <w:pPr>
        <w:pStyle w:val="ListParagraph"/>
        <w:numPr>
          <w:ilvl w:val="0"/>
          <w:numId w:val="6"/>
        </w:numPr>
        <w:spacing w:line="259" w:lineRule="auto"/>
        <w:rPr>
          <w:rFonts w:ascii="Franklin Gothic Book" w:hAnsi="Franklin Gothic Book"/>
          <w:szCs w:val="24"/>
        </w:rPr>
      </w:pPr>
      <w:r w:rsidRPr="00ED241D">
        <w:rPr>
          <w:rFonts w:ascii="Franklin Gothic Book" w:hAnsi="Franklin Gothic Book"/>
          <w:szCs w:val="24"/>
        </w:rPr>
        <w:t>Re-coat</w:t>
      </w:r>
      <w:r>
        <w:rPr>
          <w:rFonts w:ascii="Franklin Gothic Book" w:hAnsi="Franklin Gothic Book"/>
          <w:szCs w:val="24"/>
        </w:rPr>
        <w:t xml:space="preserve"> parts which </w:t>
      </w:r>
      <w:r w:rsidRPr="00ED241D">
        <w:rPr>
          <w:rFonts w:ascii="Franklin Gothic Book" w:hAnsi="Franklin Gothic Book"/>
          <w:szCs w:val="24"/>
        </w:rPr>
        <w:t>may have been scratched or wiped clean of their protective coating in shipment with paint, primer</w:t>
      </w:r>
      <w:r>
        <w:rPr>
          <w:rFonts w:ascii="Franklin Gothic Book" w:hAnsi="Franklin Gothic Book"/>
          <w:szCs w:val="24"/>
        </w:rPr>
        <w:t>,</w:t>
      </w:r>
      <w:r w:rsidRPr="00ED241D">
        <w:rPr>
          <w:rFonts w:ascii="Franklin Gothic Book" w:hAnsi="Franklin Gothic Book"/>
          <w:szCs w:val="24"/>
        </w:rPr>
        <w:t xml:space="preserve"> or grease.</w:t>
      </w:r>
    </w:p>
    <w:p w14:paraId="427E5F31" w14:textId="77777777" w:rsidR="00C81447" w:rsidRDefault="00C81447" w:rsidP="00A45590">
      <w:pPr>
        <w:pStyle w:val="ListParagraph"/>
        <w:numPr>
          <w:ilvl w:val="0"/>
          <w:numId w:val="6"/>
        </w:numPr>
        <w:spacing w:line="259" w:lineRule="auto"/>
        <w:rPr>
          <w:rFonts w:ascii="Franklin Gothic Book" w:hAnsi="Franklin Gothic Book"/>
          <w:szCs w:val="24"/>
        </w:rPr>
      </w:pPr>
      <w:r>
        <w:rPr>
          <w:rFonts w:ascii="Franklin Gothic Book" w:hAnsi="Franklin Gothic Book"/>
          <w:szCs w:val="24"/>
        </w:rPr>
        <w:t xml:space="preserve">Shield painted </w:t>
      </w:r>
      <w:r w:rsidRPr="00ED241D">
        <w:rPr>
          <w:rFonts w:ascii="Franklin Gothic Book" w:hAnsi="Franklin Gothic Book"/>
          <w:szCs w:val="24"/>
        </w:rPr>
        <w:t>surfaces</w:t>
      </w:r>
      <w:r>
        <w:rPr>
          <w:rFonts w:ascii="Franklin Gothic Book" w:hAnsi="Franklin Gothic Book"/>
          <w:szCs w:val="24"/>
        </w:rPr>
        <w:t>, including bitumastic coatings, from</w:t>
      </w:r>
      <w:r w:rsidRPr="00ED241D">
        <w:rPr>
          <w:rFonts w:ascii="Franklin Gothic Book" w:hAnsi="Franklin Gothic Book"/>
          <w:szCs w:val="24"/>
        </w:rPr>
        <w:t xml:space="preserve"> direct sunlight</w:t>
      </w:r>
      <w:r>
        <w:rPr>
          <w:rFonts w:ascii="Franklin Gothic Book" w:hAnsi="Franklin Gothic Book"/>
          <w:szCs w:val="24"/>
        </w:rPr>
        <w:t>, which can lead to warping, damage, or chipping</w:t>
      </w:r>
      <w:r w:rsidRPr="00ED241D">
        <w:rPr>
          <w:rFonts w:ascii="Franklin Gothic Book" w:hAnsi="Franklin Gothic Book"/>
          <w:szCs w:val="24"/>
        </w:rPr>
        <w:t xml:space="preserve">. </w:t>
      </w:r>
    </w:p>
    <w:p w14:paraId="450D17DA" w14:textId="0516A1C3" w:rsidR="00B16ADC" w:rsidRDefault="00C81447" w:rsidP="00A45590">
      <w:pPr>
        <w:pStyle w:val="ListParagraph"/>
        <w:numPr>
          <w:ilvl w:val="0"/>
          <w:numId w:val="6"/>
        </w:numPr>
        <w:spacing w:line="259" w:lineRule="auto"/>
        <w:rPr>
          <w:rFonts w:ascii="Franklin Gothic Book" w:hAnsi="Franklin Gothic Book"/>
          <w:szCs w:val="24"/>
        </w:rPr>
      </w:pPr>
      <w:r w:rsidRPr="00ED241D">
        <w:rPr>
          <w:rFonts w:ascii="Franklin Gothic Book" w:hAnsi="Franklin Gothic Book"/>
          <w:szCs w:val="24"/>
        </w:rPr>
        <w:lastRenderedPageBreak/>
        <w:t xml:space="preserve">Check </w:t>
      </w:r>
      <w:r>
        <w:rPr>
          <w:rFonts w:ascii="Franklin Gothic Book" w:hAnsi="Franklin Gothic Book"/>
          <w:szCs w:val="24"/>
        </w:rPr>
        <w:t xml:space="preserve">the equipment </w:t>
      </w:r>
      <w:r w:rsidRPr="00ED241D">
        <w:rPr>
          <w:rFonts w:ascii="Franklin Gothic Book" w:hAnsi="Franklin Gothic Book"/>
          <w:szCs w:val="24"/>
        </w:rPr>
        <w:t>periodically for accumulations of moisture and</w:t>
      </w:r>
      <w:r>
        <w:rPr>
          <w:rFonts w:ascii="Franklin Gothic Book" w:hAnsi="Franklin Gothic Book"/>
          <w:szCs w:val="24"/>
        </w:rPr>
        <w:t>/</w:t>
      </w:r>
      <w:r w:rsidRPr="00ED241D">
        <w:rPr>
          <w:rFonts w:ascii="Franklin Gothic Book" w:hAnsi="Franklin Gothic Book"/>
          <w:szCs w:val="24"/>
        </w:rPr>
        <w:t xml:space="preserve">or surface </w:t>
      </w:r>
      <w:r>
        <w:rPr>
          <w:rFonts w:ascii="Franklin Gothic Book" w:hAnsi="Franklin Gothic Book"/>
          <w:szCs w:val="24"/>
        </w:rPr>
        <w:t>corrosion and remove</w:t>
      </w:r>
      <w:r w:rsidRPr="00ED241D">
        <w:rPr>
          <w:rFonts w:ascii="Franklin Gothic Book" w:hAnsi="Franklin Gothic Book"/>
          <w:szCs w:val="24"/>
        </w:rPr>
        <w:t xml:space="preserve">. If </w:t>
      </w:r>
      <w:r>
        <w:rPr>
          <w:rFonts w:ascii="Franklin Gothic Book" w:hAnsi="Franklin Gothic Book"/>
          <w:szCs w:val="24"/>
        </w:rPr>
        <w:t>surface corrosion</w:t>
      </w:r>
      <w:r w:rsidRPr="00ED241D">
        <w:rPr>
          <w:rFonts w:ascii="Franklin Gothic Book" w:hAnsi="Franklin Gothic Book"/>
          <w:szCs w:val="24"/>
        </w:rPr>
        <w:t xml:space="preserve"> is present, prepare the surface and re-coat with </w:t>
      </w:r>
      <w:r>
        <w:rPr>
          <w:rFonts w:ascii="Franklin Gothic Book" w:hAnsi="Franklin Gothic Book"/>
          <w:szCs w:val="24"/>
        </w:rPr>
        <w:t xml:space="preserve">the </w:t>
      </w:r>
      <w:r w:rsidRPr="00ED241D">
        <w:rPr>
          <w:rFonts w:ascii="Franklin Gothic Book" w:hAnsi="Franklin Gothic Book"/>
          <w:szCs w:val="24"/>
        </w:rPr>
        <w:t>proper material. Increase ventilation and reduce humidity</w:t>
      </w:r>
      <w:r w:rsidR="00B16ADC" w:rsidRPr="00ED241D">
        <w:rPr>
          <w:rFonts w:ascii="Franklin Gothic Book" w:hAnsi="Franklin Gothic Book"/>
          <w:szCs w:val="24"/>
        </w:rPr>
        <w:t>.</w:t>
      </w:r>
    </w:p>
    <w:p w14:paraId="1AB41FAD" w14:textId="5B7A829F" w:rsidR="00B1523F" w:rsidRPr="00B1523F" w:rsidRDefault="00B1523F" w:rsidP="00B1523F">
      <w:pPr>
        <w:pStyle w:val="ListParagraph"/>
        <w:numPr>
          <w:ilvl w:val="0"/>
          <w:numId w:val="6"/>
        </w:numPr>
        <w:rPr>
          <w:rFonts w:ascii="Franklin Gothic Book" w:hAnsi="Franklin Gothic Book"/>
          <w:szCs w:val="24"/>
        </w:rPr>
      </w:pPr>
      <w:r w:rsidRPr="005938AE">
        <w:rPr>
          <w:rFonts w:ascii="Franklin Gothic Book" w:hAnsi="Franklin Gothic Book"/>
          <w:szCs w:val="24"/>
        </w:rPr>
        <w:t xml:space="preserve">In equipment containing rotating parts, </w:t>
      </w:r>
      <w:r>
        <w:rPr>
          <w:rFonts w:ascii="Franklin Gothic Book" w:hAnsi="Franklin Gothic Book"/>
          <w:szCs w:val="24"/>
        </w:rPr>
        <w:t>rotate the equipment</w:t>
      </w:r>
      <w:r w:rsidRPr="005938AE">
        <w:rPr>
          <w:rFonts w:ascii="Franklin Gothic Book" w:hAnsi="Franklin Gothic Book"/>
          <w:szCs w:val="24"/>
        </w:rPr>
        <w:t xml:space="preserve"> one and a half (1.5) rotations every two weeks. </w:t>
      </w:r>
      <w:r>
        <w:rPr>
          <w:rFonts w:ascii="Franklin Gothic Book" w:hAnsi="Franklin Gothic Book"/>
          <w:szCs w:val="24"/>
        </w:rPr>
        <w:t>R</w:t>
      </w:r>
      <w:r w:rsidRPr="005938AE">
        <w:rPr>
          <w:rFonts w:ascii="Franklin Gothic Book" w:hAnsi="Franklin Gothic Book"/>
          <w:szCs w:val="24"/>
        </w:rPr>
        <w:t xml:space="preserve">otation can be performed by bumping the motor </w:t>
      </w:r>
      <w:r>
        <w:rPr>
          <w:rFonts w:ascii="Franklin Gothic Book" w:hAnsi="Franklin Gothic Book"/>
          <w:szCs w:val="24"/>
        </w:rPr>
        <w:t xml:space="preserve">(if applicable) </w:t>
      </w:r>
      <w:r w:rsidRPr="005938AE">
        <w:rPr>
          <w:rFonts w:ascii="Franklin Gothic Book" w:hAnsi="Franklin Gothic Book"/>
          <w:szCs w:val="24"/>
        </w:rPr>
        <w:t xml:space="preserve">or disengaging the motor </w:t>
      </w:r>
      <w:r>
        <w:rPr>
          <w:rFonts w:ascii="Franklin Gothic Book" w:hAnsi="Franklin Gothic Book"/>
          <w:szCs w:val="24"/>
        </w:rPr>
        <w:t xml:space="preserve">(if applicable) </w:t>
      </w:r>
      <w:r w:rsidRPr="005938AE">
        <w:rPr>
          <w:rFonts w:ascii="Franklin Gothic Book" w:hAnsi="Franklin Gothic Book"/>
          <w:szCs w:val="24"/>
        </w:rPr>
        <w:t>and rotating by hand.</w:t>
      </w:r>
    </w:p>
    <w:p w14:paraId="2258E7C1" w14:textId="77777777" w:rsidR="00B16ADC" w:rsidRDefault="00B16ADC" w:rsidP="00B16ADC">
      <w:pPr>
        <w:spacing w:line="259" w:lineRule="auto"/>
        <w:rPr>
          <w:rFonts w:ascii="Franklin Gothic Book" w:hAnsi="Franklin Gothic Book"/>
          <w:szCs w:val="24"/>
        </w:rPr>
      </w:pPr>
    </w:p>
    <w:p w14:paraId="47BFAC02" w14:textId="77777777" w:rsidR="00B16ADC" w:rsidRDefault="00B16ADC" w:rsidP="00A45590">
      <w:pPr>
        <w:pStyle w:val="Heading3"/>
        <w:numPr>
          <w:ilvl w:val="2"/>
          <w:numId w:val="5"/>
        </w:numPr>
      </w:pPr>
      <w:bookmarkStart w:id="30" w:name="_Toc164672976"/>
      <w:r>
        <w:t xml:space="preserve">General Requirements for </w:t>
      </w:r>
      <w:r w:rsidRPr="007469C1">
        <w:t>Outdoor Storage</w:t>
      </w:r>
      <w:bookmarkEnd w:id="30"/>
    </w:p>
    <w:p w14:paraId="4172B8D2" w14:textId="77777777" w:rsidR="000453BF" w:rsidRPr="00AE3EA1" w:rsidRDefault="000453BF" w:rsidP="000453BF">
      <w:pPr>
        <w:spacing w:line="259" w:lineRule="auto"/>
        <w:rPr>
          <w:rFonts w:ascii="Franklin Gothic Book" w:hAnsi="Franklin Gothic Book"/>
          <w:szCs w:val="24"/>
        </w:rPr>
      </w:pPr>
      <w:r w:rsidRPr="00AE3EA1">
        <w:rPr>
          <w:rFonts w:ascii="Franklin Gothic Book" w:hAnsi="Franklin Gothic Book"/>
          <w:szCs w:val="24"/>
        </w:rPr>
        <w:t xml:space="preserve">The following general requirements are applicable to all equipment or components stored </w:t>
      </w:r>
      <w:r w:rsidRPr="00402E73">
        <w:rPr>
          <w:rFonts w:ascii="Franklin Gothic Book" w:hAnsi="Franklin Gothic Book"/>
          <w:szCs w:val="24"/>
        </w:rPr>
        <w:t>outdoors.</w:t>
      </w:r>
      <w:r w:rsidRPr="00F07B66">
        <w:rPr>
          <w:rFonts w:ascii="Franklin Gothic Book" w:hAnsi="Franklin Gothic Book" w:cs="Calibri"/>
          <w:szCs w:val="24"/>
        </w:rPr>
        <w:t xml:space="preserve"> It is the responsibility of the Contractor to protect JMS equipment from damage</w:t>
      </w:r>
      <w:r>
        <w:rPr>
          <w:rFonts w:ascii="Franklin Gothic Book" w:hAnsi="Franklin Gothic Book" w:cs="Calibri"/>
          <w:szCs w:val="24"/>
        </w:rPr>
        <w:t xml:space="preserve"> to equipment</w:t>
      </w:r>
      <w:r w:rsidRPr="00F07B66">
        <w:rPr>
          <w:rFonts w:ascii="Franklin Gothic Book" w:hAnsi="Franklin Gothic Book" w:cs="Calibri"/>
          <w:szCs w:val="24"/>
        </w:rPr>
        <w:t xml:space="preserve"> due to outside storage</w:t>
      </w:r>
      <w:r>
        <w:rPr>
          <w:rFonts w:ascii="Franklin Gothic Book" w:hAnsi="Franklin Gothic Book" w:cs="Calibri"/>
          <w:szCs w:val="24"/>
        </w:rPr>
        <w:t>.</w:t>
      </w:r>
    </w:p>
    <w:p w14:paraId="692927CE" w14:textId="77777777" w:rsidR="000453BF" w:rsidRPr="00DB0355" w:rsidRDefault="000453BF" w:rsidP="00A45590">
      <w:pPr>
        <w:pStyle w:val="ListParagraph"/>
        <w:numPr>
          <w:ilvl w:val="0"/>
          <w:numId w:val="10"/>
        </w:numPr>
        <w:spacing w:line="259" w:lineRule="auto"/>
        <w:rPr>
          <w:rFonts w:ascii="Franklin Gothic Book" w:hAnsi="Franklin Gothic Book"/>
          <w:szCs w:val="24"/>
        </w:rPr>
      </w:pPr>
      <w:r w:rsidRPr="00DB0355">
        <w:rPr>
          <w:rFonts w:ascii="Franklin Gothic Book" w:hAnsi="Franklin Gothic Book"/>
          <w:szCs w:val="24"/>
        </w:rPr>
        <w:t xml:space="preserve">If warehousing is not possible, </w:t>
      </w:r>
      <w:r>
        <w:rPr>
          <w:rFonts w:ascii="Franklin Gothic Book" w:hAnsi="Franklin Gothic Book"/>
          <w:szCs w:val="24"/>
        </w:rPr>
        <w:t xml:space="preserve">choose a site that has adequate </w:t>
      </w:r>
      <w:r w:rsidRPr="00DB0355">
        <w:rPr>
          <w:rFonts w:ascii="Franklin Gothic Book" w:hAnsi="Franklin Gothic Book"/>
          <w:szCs w:val="24"/>
        </w:rPr>
        <w:t>drainage, ventilation</w:t>
      </w:r>
      <w:r>
        <w:rPr>
          <w:rFonts w:ascii="Franklin Gothic Book" w:hAnsi="Franklin Gothic Book"/>
          <w:szCs w:val="24"/>
        </w:rPr>
        <w:t>,</w:t>
      </w:r>
      <w:r w:rsidRPr="00DB0355">
        <w:rPr>
          <w:rFonts w:ascii="Franklin Gothic Book" w:hAnsi="Franklin Gothic Book"/>
          <w:szCs w:val="24"/>
        </w:rPr>
        <w:t xml:space="preserve"> and size </w:t>
      </w:r>
      <w:r>
        <w:rPr>
          <w:rFonts w:ascii="Franklin Gothic Book" w:hAnsi="Franklin Gothic Book"/>
          <w:szCs w:val="24"/>
        </w:rPr>
        <w:t>to maintain</w:t>
      </w:r>
      <w:r w:rsidRPr="00DB0355">
        <w:rPr>
          <w:rFonts w:ascii="Franklin Gothic Book" w:hAnsi="Franklin Gothic Book"/>
          <w:szCs w:val="24"/>
        </w:rPr>
        <w:t xml:space="preserve"> space for air circulation and access by inspecting</w:t>
      </w:r>
      <w:r>
        <w:rPr>
          <w:rFonts w:ascii="Franklin Gothic Book" w:hAnsi="Franklin Gothic Book"/>
          <w:szCs w:val="24"/>
        </w:rPr>
        <w:t xml:space="preserve"> personnel</w:t>
      </w:r>
      <w:r w:rsidRPr="00DB0355">
        <w:rPr>
          <w:rFonts w:ascii="Franklin Gothic Book" w:hAnsi="Franklin Gothic Book"/>
          <w:szCs w:val="24"/>
        </w:rPr>
        <w:t xml:space="preserve">.  </w:t>
      </w:r>
    </w:p>
    <w:p w14:paraId="6AE8E9AB" w14:textId="77777777" w:rsidR="000453BF"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Shield</w:t>
      </w:r>
      <w:r w:rsidRPr="00DB0355">
        <w:rPr>
          <w:rFonts w:ascii="Franklin Gothic Book" w:hAnsi="Franklin Gothic Book"/>
          <w:szCs w:val="24"/>
        </w:rPr>
        <w:t xml:space="preserve"> </w:t>
      </w:r>
      <w:r>
        <w:rPr>
          <w:rFonts w:ascii="Franklin Gothic Book" w:hAnsi="Franklin Gothic Book"/>
          <w:szCs w:val="24"/>
        </w:rPr>
        <w:t xml:space="preserve">the </w:t>
      </w:r>
      <w:r w:rsidRPr="00DB0355">
        <w:rPr>
          <w:rFonts w:ascii="Franklin Gothic Book" w:hAnsi="Franklin Gothic Book"/>
          <w:szCs w:val="24"/>
        </w:rPr>
        <w:t xml:space="preserve">materials from direct sunlight, rain, snow, dust, etc. with tenting if possible or </w:t>
      </w:r>
      <w:r w:rsidRPr="004A7AA4">
        <w:rPr>
          <w:rFonts w:ascii="Franklin Gothic Book" w:hAnsi="Franklin Gothic Book"/>
          <w:szCs w:val="24"/>
        </w:rPr>
        <w:t>well-supported tarpaulins at a minimum. Ensure good cover is provided at all times.</w:t>
      </w:r>
      <w:r w:rsidRPr="00F07B66">
        <w:rPr>
          <w:rFonts w:ascii="Franklin Gothic Book" w:hAnsi="Franklin Gothic Book" w:cs="Calibri"/>
          <w:szCs w:val="24"/>
        </w:rPr>
        <w:t xml:space="preserve"> Ensure that the equipment is protected from contact with other machinery, equipment, etc.</w:t>
      </w:r>
    </w:p>
    <w:p w14:paraId="04592B2D" w14:textId="77777777" w:rsidR="000453BF" w:rsidRPr="00DB0355"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Provide s</w:t>
      </w:r>
      <w:r w:rsidRPr="00DB0355">
        <w:rPr>
          <w:rFonts w:ascii="Franklin Gothic Book" w:hAnsi="Franklin Gothic Book"/>
          <w:szCs w:val="24"/>
        </w:rPr>
        <w:t xml:space="preserve">pace heaters for heating and drying in cold or wet weather.  </w:t>
      </w:r>
    </w:p>
    <w:p w14:paraId="6BDA201B" w14:textId="4660A4EF" w:rsidR="000453BF"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 xml:space="preserve">Use blocks to raise </w:t>
      </w:r>
      <w:r w:rsidRPr="00DB0355">
        <w:rPr>
          <w:rFonts w:ascii="Franklin Gothic Book" w:hAnsi="Franklin Gothic Book"/>
          <w:szCs w:val="24"/>
        </w:rPr>
        <w:t xml:space="preserve">all material off the ground a minimum of 6” higher than any expected </w:t>
      </w:r>
      <w:r w:rsidRPr="00A17E84">
        <w:rPr>
          <w:rFonts w:ascii="Franklin Gothic Book" w:hAnsi="Franklin Gothic Book"/>
          <w:szCs w:val="24"/>
        </w:rPr>
        <w:t>level of rain, snow, etc. Components should be stored a minimum of 6” off the ground.</w:t>
      </w:r>
      <w:r w:rsidRPr="00F07B66">
        <w:rPr>
          <w:rFonts w:ascii="Franklin Gothic Book" w:hAnsi="Franklin Gothic Book"/>
          <w:szCs w:val="24"/>
        </w:rPr>
        <w:t xml:space="preserve"> If the system includes a Mega-SETTLER,</w:t>
      </w:r>
      <w:r w:rsidR="00ED1BCF">
        <w:rPr>
          <w:rFonts w:ascii="Franklin Gothic Book" w:hAnsi="Franklin Gothic Book"/>
          <w:szCs w:val="24"/>
        </w:rPr>
        <w:t xml:space="preserve"> the</w:t>
      </w:r>
      <w:r w:rsidRPr="00F07B66">
        <w:rPr>
          <w:rFonts w:ascii="Franklin Gothic Book" w:hAnsi="Franklin Gothic Book"/>
          <w:szCs w:val="24"/>
        </w:rPr>
        <w:t xml:space="preserve"> use of 6” x 6” wood beams is recommended to support and raise the plate packs a minimum of 6” higher than any expected level of rain, snow, etc. </w:t>
      </w:r>
      <w:r w:rsidRPr="00F07B66">
        <w:rPr>
          <w:rFonts w:ascii="Franklin Gothic Book" w:hAnsi="Franklin Gothic Book" w:cs="Calibri"/>
          <w:szCs w:val="24"/>
        </w:rPr>
        <w:t>Always support the plate packs under the vertical uprights in the plate settler truss frame. The individual plates inside the plate pack frame should not under any circumstance contact any part of the dunnage or ground.</w:t>
      </w:r>
    </w:p>
    <w:p w14:paraId="2A0EA5F2" w14:textId="77777777" w:rsidR="000453BF"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Provide a</w:t>
      </w:r>
      <w:r w:rsidRPr="00DB0355">
        <w:rPr>
          <w:rFonts w:ascii="Franklin Gothic Book" w:hAnsi="Franklin Gothic Book"/>
          <w:szCs w:val="24"/>
        </w:rPr>
        <w:t>dequate support of all fabricated steelwork to prevent warping.</w:t>
      </w:r>
    </w:p>
    <w:p w14:paraId="0F00EB64" w14:textId="77777777" w:rsidR="000453BF"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 xml:space="preserve">Perform frequent checks to locate surfaces affected by corrosion and accumulations of condensation. </w:t>
      </w:r>
      <w:r w:rsidRPr="00ED241D">
        <w:rPr>
          <w:rFonts w:ascii="Franklin Gothic Book" w:hAnsi="Franklin Gothic Book"/>
          <w:szCs w:val="24"/>
        </w:rPr>
        <w:t xml:space="preserve">It is the responsibility of the </w:t>
      </w:r>
      <w:r>
        <w:rPr>
          <w:rFonts w:ascii="Franklin Gothic Book" w:hAnsi="Franklin Gothic Book"/>
          <w:szCs w:val="24"/>
        </w:rPr>
        <w:t>C</w:t>
      </w:r>
      <w:r w:rsidRPr="00ED241D">
        <w:rPr>
          <w:rFonts w:ascii="Franklin Gothic Book" w:hAnsi="Franklin Gothic Book"/>
          <w:szCs w:val="24"/>
        </w:rPr>
        <w:t xml:space="preserve">ontractor to protect JMS equipment from </w:t>
      </w:r>
      <w:r>
        <w:rPr>
          <w:rFonts w:ascii="Franklin Gothic Book" w:hAnsi="Franklin Gothic Book"/>
          <w:szCs w:val="24"/>
        </w:rPr>
        <w:t>surface</w:t>
      </w:r>
      <w:r w:rsidRPr="00ED241D">
        <w:rPr>
          <w:rFonts w:ascii="Franklin Gothic Book" w:hAnsi="Franklin Gothic Book"/>
          <w:szCs w:val="24"/>
        </w:rPr>
        <w:t xml:space="preserve"> corrosion due to outside storage</w:t>
      </w:r>
      <w:r>
        <w:rPr>
          <w:rFonts w:ascii="Franklin Gothic Book" w:hAnsi="Franklin Gothic Book"/>
          <w:szCs w:val="24"/>
        </w:rPr>
        <w:t>, including corrosion occurring after</w:t>
      </w:r>
      <w:r w:rsidRPr="00ED241D">
        <w:rPr>
          <w:rFonts w:ascii="Franklin Gothic Book" w:hAnsi="Franklin Gothic Book"/>
          <w:szCs w:val="24"/>
        </w:rPr>
        <w:t xml:space="preserve"> </w:t>
      </w:r>
      <w:r>
        <w:rPr>
          <w:rFonts w:ascii="Franklin Gothic Book" w:hAnsi="Franklin Gothic Book"/>
          <w:szCs w:val="24"/>
        </w:rPr>
        <w:t xml:space="preserve">the equipment is delivered to the </w:t>
      </w:r>
      <w:r w:rsidRPr="00ED241D">
        <w:rPr>
          <w:rFonts w:ascii="Franklin Gothic Book" w:hAnsi="Franklin Gothic Book"/>
          <w:szCs w:val="24"/>
        </w:rPr>
        <w:t xml:space="preserve">job site </w:t>
      </w:r>
      <w:r>
        <w:rPr>
          <w:rFonts w:ascii="Franklin Gothic Book" w:hAnsi="Franklin Gothic Book"/>
          <w:szCs w:val="24"/>
        </w:rPr>
        <w:t>but before</w:t>
      </w:r>
      <w:r w:rsidRPr="00ED241D">
        <w:rPr>
          <w:rFonts w:ascii="Franklin Gothic Book" w:hAnsi="Franklin Gothic Book"/>
          <w:szCs w:val="24"/>
        </w:rPr>
        <w:t xml:space="preserve"> final finish painting</w:t>
      </w:r>
      <w:r>
        <w:rPr>
          <w:rFonts w:ascii="Franklin Gothic Book" w:hAnsi="Franklin Gothic Book"/>
          <w:szCs w:val="24"/>
        </w:rPr>
        <w:t>. If surface corrosion is found on painted surfaces, remove the surface corrosion, re-prime, and re-paint the surface. If the surface was originally grease-coated, remove the surface corrosion and re-coat the surface with waterproof grease.</w:t>
      </w:r>
    </w:p>
    <w:p w14:paraId="505B49D0" w14:textId="55072261" w:rsidR="00E82DCE" w:rsidRDefault="000453BF" w:rsidP="00A45590">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B</w:t>
      </w:r>
      <w:r w:rsidRPr="006A3675">
        <w:rPr>
          <w:rFonts w:ascii="Franklin Gothic Book" w:hAnsi="Franklin Gothic Book"/>
          <w:szCs w:val="24"/>
        </w:rPr>
        <w:t>lock</w:t>
      </w:r>
      <w:r>
        <w:rPr>
          <w:rFonts w:ascii="Franklin Gothic Book" w:hAnsi="Franklin Gothic Book"/>
          <w:szCs w:val="24"/>
        </w:rPr>
        <w:t xml:space="preserve"> any</w:t>
      </w:r>
      <w:r w:rsidRPr="006A3675">
        <w:rPr>
          <w:rFonts w:ascii="Franklin Gothic Book" w:hAnsi="Franklin Gothic Book"/>
          <w:szCs w:val="24"/>
        </w:rPr>
        <w:t xml:space="preserve"> open inspection doors, etc. slightly to increase ventilation in housings</w:t>
      </w:r>
      <w:r w:rsidR="00B16ADC" w:rsidRPr="000453BF">
        <w:rPr>
          <w:rFonts w:ascii="Franklin Gothic Book" w:hAnsi="Franklin Gothic Book"/>
          <w:szCs w:val="24"/>
        </w:rPr>
        <w:t>.</w:t>
      </w:r>
    </w:p>
    <w:p w14:paraId="2C884E08" w14:textId="14D01E18" w:rsidR="00B1523F" w:rsidRPr="00B1523F" w:rsidRDefault="00B1523F" w:rsidP="00B1523F">
      <w:pPr>
        <w:pStyle w:val="ListParagraph"/>
        <w:numPr>
          <w:ilvl w:val="0"/>
          <w:numId w:val="10"/>
        </w:numPr>
        <w:rPr>
          <w:rFonts w:ascii="Franklin Gothic Book" w:hAnsi="Franklin Gothic Book"/>
          <w:szCs w:val="24"/>
        </w:rPr>
      </w:pPr>
      <w:r w:rsidRPr="005938AE">
        <w:rPr>
          <w:rFonts w:ascii="Franklin Gothic Book" w:hAnsi="Franklin Gothic Book"/>
          <w:szCs w:val="24"/>
        </w:rPr>
        <w:t xml:space="preserve">In equipment containing rotating parts, </w:t>
      </w:r>
      <w:r>
        <w:rPr>
          <w:rFonts w:ascii="Franklin Gothic Book" w:hAnsi="Franklin Gothic Book"/>
          <w:szCs w:val="24"/>
        </w:rPr>
        <w:t>rotate the equipment</w:t>
      </w:r>
      <w:r w:rsidRPr="005938AE">
        <w:rPr>
          <w:rFonts w:ascii="Franklin Gothic Book" w:hAnsi="Franklin Gothic Book"/>
          <w:szCs w:val="24"/>
        </w:rPr>
        <w:t xml:space="preserve"> one and a half (1.5) rotations every two weeks. </w:t>
      </w:r>
      <w:r>
        <w:rPr>
          <w:rFonts w:ascii="Franklin Gothic Book" w:hAnsi="Franklin Gothic Book"/>
          <w:szCs w:val="24"/>
        </w:rPr>
        <w:t>R</w:t>
      </w:r>
      <w:r w:rsidRPr="005938AE">
        <w:rPr>
          <w:rFonts w:ascii="Franklin Gothic Book" w:hAnsi="Franklin Gothic Book"/>
          <w:szCs w:val="24"/>
        </w:rPr>
        <w:t xml:space="preserve">otation can be performed by bumping the motor </w:t>
      </w:r>
      <w:r>
        <w:rPr>
          <w:rFonts w:ascii="Franklin Gothic Book" w:hAnsi="Franklin Gothic Book"/>
          <w:szCs w:val="24"/>
        </w:rPr>
        <w:t xml:space="preserve">(if applicable) </w:t>
      </w:r>
      <w:r w:rsidRPr="005938AE">
        <w:rPr>
          <w:rFonts w:ascii="Franklin Gothic Book" w:hAnsi="Franklin Gothic Book"/>
          <w:szCs w:val="24"/>
        </w:rPr>
        <w:t xml:space="preserve">or disengaging the motor </w:t>
      </w:r>
      <w:r>
        <w:rPr>
          <w:rFonts w:ascii="Franklin Gothic Book" w:hAnsi="Franklin Gothic Book"/>
          <w:szCs w:val="24"/>
        </w:rPr>
        <w:t xml:space="preserve">(if applicable) </w:t>
      </w:r>
      <w:r w:rsidRPr="005938AE">
        <w:rPr>
          <w:rFonts w:ascii="Franklin Gothic Book" w:hAnsi="Franklin Gothic Book"/>
          <w:szCs w:val="24"/>
        </w:rPr>
        <w:t>and rotating by hand.</w:t>
      </w:r>
    </w:p>
    <w:p w14:paraId="401FA206" w14:textId="77777777" w:rsidR="005E4EFC" w:rsidRDefault="005E4EFC" w:rsidP="005E4EFC">
      <w:pPr>
        <w:spacing w:line="259" w:lineRule="auto"/>
        <w:rPr>
          <w:rFonts w:ascii="Franklin Gothic Book" w:hAnsi="Franklin Gothic Book"/>
          <w:szCs w:val="24"/>
        </w:rPr>
      </w:pPr>
    </w:p>
    <w:p w14:paraId="2CBBBCFD" w14:textId="77777777" w:rsidR="00674C7E" w:rsidRDefault="00674C7E" w:rsidP="00A45590">
      <w:pPr>
        <w:pStyle w:val="Heading3"/>
        <w:numPr>
          <w:ilvl w:val="2"/>
          <w:numId w:val="5"/>
        </w:numPr>
      </w:pPr>
      <w:bookmarkStart w:id="31" w:name="_Toc164672977"/>
      <w:r w:rsidRPr="00ED241D">
        <w:t xml:space="preserve">Gear </w:t>
      </w:r>
      <w:r>
        <w:t>Units</w:t>
      </w:r>
      <w:bookmarkEnd w:id="31"/>
    </w:p>
    <w:p w14:paraId="1584E2B4" w14:textId="77777777" w:rsidR="00331B0F" w:rsidRPr="00DB0355" w:rsidRDefault="00331B0F" w:rsidP="00331B0F">
      <w:pPr>
        <w:spacing w:line="259" w:lineRule="auto"/>
        <w:rPr>
          <w:rFonts w:ascii="Franklin Gothic Book" w:hAnsi="Franklin Gothic Book"/>
          <w:szCs w:val="24"/>
        </w:rPr>
      </w:pPr>
      <w:r w:rsidRPr="00DB0355">
        <w:rPr>
          <w:rFonts w:ascii="Franklin Gothic Book" w:hAnsi="Franklin Gothic Book"/>
          <w:szCs w:val="24"/>
        </w:rPr>
        <w:t xml:space="preserve">In addition to the </w:t>
      </w:r>
      <w:r>
        <w:rPr>
          <w:rFonts w:ascii="Franklin Gothic Book" w:hAnsi="Franklin Gothic Book"/>
          <w:szCs w:val="24"/>
        </w:rPr>
        <w:t>g</w:t>
      </w:r>
      <w:r w:rsidRPr="00DB0355">
        <w:rPr>
          <w:rFonts w:ascii="Franklin Gothic Book" w:hAnsi="Franklin Gothic Book"/>
          <w:szCs w:val="24"/>
        </w:rPr>
        <w:t xml:space="preserve">eneral </w:t>
      </w:r>
      <w:r>
        <w:rPr>
          <w:rFonts w:ascii="Franklin Gothic Book" w:hAnsi="Franklin Gothic Book"/>
          <w:szCs w:val="24"/>
        </w:rPr>
        <w:t>r</w:t>
      </w:r>
      <w:r w:rsidRPr="00DB0355">
        <w:rPr>
          <w:rFonts w:ascii="Franklin Gothic Book" w:hAnsi="Franklin Gothic Book"/>
          <w:szCs w:val="24"/>
        </w:rPr>
        <w:t xml:space="preserve">equirements, adhere to the following </w:t>
      </w:r>
      <w:r>
        <w:rPr>
          <w:rFonts w:ascii="Franklin Gothic Book" w:hAnsi="Franklin Gothic Book"/>
          <w:szCs w:val="24"/>
        </w:rPr>
        <w:t xml:space="preserve">additional </w:t>
      </w:r>
      <w:r w:rsidRPr="00DB0355">
        <w:rPr>
          <w:rFonts w:ascii="Franklin Gothic Book" w:hAnsi="Franklin Gothic Book"/>
          <w:szCs w:val="24"/>
        </w:rPr>
        <w:t xml:space="preserve">requirements for storage of </w:t>
      </w:r>
      <w:r>
        <w:rPr>
          <w:rFonts w:ascii="Franklin Gothic Book" w:hAnsi="Franklin Gothic Book"/>
          <w:szCs w:val="24"/>
        </w:rPr>
        <w:t>gear units</w:t>
      </w:r>
      <w:r w:rsidRPr="00DB0355">
        <w:rPr>
          <w:rFonts w:ascii="Franklin Gothic Book" w:hAnsi="Franklin Gothic Book"/>
          <w:szCs w:val="24"/>
        </w:rPr>
        <w:t>.</w:t>
      </w:r>
    </w:p>
    <w:p w14:paraId="25F9C6F1" w14:textId="77777777" w:rsidR="00331B0F" w:rsidRDefault="00331B0F" w:rsidP="00A45590">
      <w:pPr>
        <w:pStyle w:val="ListParagraph"/>
        <w:numPr>
          <w:ilvl w:val="0"/>
          <w:numId w:val="11"/>
        </w:numPr>
        <w:spacing w:line="259" w:lineRule="auto"/>
        <w:rPr>
          <w:rFonts w:ascii="Franklin Gothic Book" w:hAnsi="Franklin Gothic Book"/>
          <w:szCs w:val="24"/>
        </w:rPr>
      </w:pPr>
      <w:r w:rsidRPr="006F4B0C">
        <w:rPr>
          <w:rFonts w:ascii="Franklin Gothic Book" w:hAnsi="Franklin Gothic Book"/>
          <w:szCs w:val="24"/>
        </w:rPr>
        <w:lastRenderedPageBreak/>
        <w:t xml:space="preserve">Although some </w:t>
      </w:r>
      <w:r>
        <w:rPr>
          <w:rFonts w:ascii="Franklin Gothic Book" w:hAnsi="Franklin Gothic Book"/>
          <w:szCs w:val="24"/>
        </w:rPr>
        <w:t>components</w:t>
      </w:r>
      <w:r w:rsidRPr="006F4B0C">
        <w:rPr>
          <w:rFonts w:ascii="Franklin Gothic Book" w:hAnsi="Franklin Gothic Book"/>
          <w:szCs w:val="24"/>
        </w:rPr>
        <w:t xml:space="preserve"> are shipped dry, </w:t>
      </w:r>
      <w:r>
        <w:rPr>
          <w:rFonts w:ascii="Franklin Gothic Book" w:hAnsi="Franklin Gothic Book"/>
          <w:szCs w:val="24"/>
        </w:rPr>
        <w:t xml:space="preserve">units generally include </w:t>
      </w:r>
      <w:r w:rsidRPr="006F4B0C">
        <w:rPr>
          <w:rFonts w:ascii="Franklin Gothic Book" w:hAnsi="Franklin Gothic Book"/>
          <w:szCs w:val="24"/>
        </w:rPr>
        <w:t>run-in oils contain</w:t>
      </w:r>
      <w:r>
        <w:rPr>
          <w:rFonts w:ascii="Franklin Gothic Book" w:hAnsi="Franklin Gothic Book"/>
          <w:szCs w:val="24"/>
        </w:rPr>
        <w:t>ing surface corrosion-proofing additives.</w:t>
      </w:r>
      <w:r w:rsidRPr="006F4B0C">
        <w:rPr>
          <w:rFonts w:ascii="Franklin Gothic Book" w:hAnsi="Franklin Gothic Book"/>
          <w:szCs w:val="24"/>
        </w:rPr>
        <w:t xml:space="preserve"> The </w:t>
      </w:r>
      <w:r>
        <w:rPr>
          <w:rFonts w:ascii="Franklin Gothic Book" w:hAnsi="Franklin Gothic Book"/>
          <w:szCs w:val="24"/>
        </w:rPr>
        <w:t>additives</w:t>
      </w:r>
      <w:r w:rsidRPr="006F4B0C">
        <w:rPr>
          <w:rFonts w:ascii="Franklin Gothic Book" w:hAnsi="Franklin Gothic Book"/>
          <w:szCs w:val="24"/>
        </w:rPr>
        <w:t xml:space="preserve"> will protect internal gearing for </w:t>
      </w:r>
      <w:r>
        <w:rPr>
          <w:rFonts w:ascii="Franklin Gothic Book" w:hAnsi="Franklin Gothic Book"/>
          <w:szCs w:val="24"/>
        </w:rPr>
        <w:t xml:space="preserve">an extended period (see subsequent bullets) </w:t>
      </w:r>
      <w:r w:rsidRPr="006F4B0C">
        <w:rPr>
          <w:rFonts w:ascii="Franklin Gothic Book" w:hAnsi="Franklin Gothic Book"/>
          <w:szCs w:val="24"/>
        </w:rPr>
        <w:t xml:space="preserve">under good </w:t>
      </w:r>
      <w:r>
        <w:rPr>
          <w:rFonts w:ascii="Franklin Gothic Book" w:hAnsi="Franklin Gothic Book"/>
          <w:szCs w:val="24"/>
        </w:rPr>
        <w:t xml:space="preserve">storage </w:t>
      </w:r>
      <w:r w:rsidRPr="006F4B0C">
        <w:rPr>
          <w:rFonts w:ascii="Franklin Gothic Book" w:hAnsi="Franklin Gothic Book"/>
          <w:szCs w:val="24"/>
        </w:rPr>
        <w:t>conditions</w:t>
      </w:r>
      <w:r>
        <w:rPr>
          <w:rFonts w:ascii="Franklin Gothic Book" w:hAnsi="Franklin Gothic Book"/>
          <w:szCs w:val="24"/>
        </w:rPr>
        <w:t>. Verify that the unit is prepared for extended storage with the equipment manufacturer.</w:t>
      </w:r>
    </w:p>
    <w:p w14:paraId="7A51E430" w14:textId="77777777" w:rsidR="00331B0F" w:rsidRDefault="00331B0F" w:rsidP="00A45590">
      <w:pPr>
        <w:pStyle w:val="ListParagraph"/>
        <w:numPr>
          <w:ilvl w:val="0"/>
          <w:numId w:val="11"/>
        </w:numPr>
        <w:spacing w:line="259" w:lineRule="auto"/>
        <w:rPr>
          <w:rFonts w:ascii="Franklin Gothic Book" w:hAnsi="Franklin Gothic Book"/>
          <w:szCs w:val="24"/>
        </w:rPr>
      </w:pPr>
      <w:r>
        <w:rPr>
          <w:rFonts w:ascii="Franklin Gothic Book" w:hAnsi="Franklin Gothic Book"/>
          <w:szCs w:val="24"/>
        </w:rPr>
        <w:t>The gear units should remain tightly sealed until startup.</w:t>
      </w:r>
    </w:p>
    <w:p w14:paraId="32AC0112" w14:textId="77777777" w:rsidR="00331B0F" w:rsidRDefault="00331B0F" w:rsidP="00A45590">
      <w:pPr>
        <w:pStyle w:val="ListParagraph"/>
        <w:numPr>
          <w:ilvl w:val="0"/>
          <w:numId w:val="11"/>
        </w:numPr>
        <w:spacing w:line="259" w:lineRule="auto"/>
        <w:rPr>
          <w:rFonts w:ascii="Franklin Gothic Book" w:hAnsi="Franklin Gothic Book"/>
          <w:szCs w:val="24"/>
        </w:rPr>
      </w:pPr>
      <w:r>
        <w:rPr>
          <w:rFonts w:ascii="Franklin Gothic Book" w:hAnsi="Franklin Gothic Book"/>
          <w:szCs w:val="24"/>
        </w:rPr>
        <w:t>Store gear units according to the mounting position.</w:t>
      </w:r>
    </w:p>
    <w:p w14:paraId="0BB1DE4B" w14:textId="77777777" w:rsidR="00331B0F" w:rsidRDefault="00331B0F" w:rsidP="00A45590">
      <w:pPr>
        <w:pStyle w:val="ListParagraph"/>
        <w:numPr>
          <w:ilvl w:val="0"/>
          <w:numId w:val="11"/>
        </w:numPr>
        <w:spacing w:line="259" w:lineRule="auto"/>
        <w:rPr>
          <w:rFonts w:ascii="Franklin Gothic Book" w:hAnsi="Franklin Gothic Book"/>
          <w:szCs w:val="24"/>
        </w:rPr>
      </w:pPr>
      <w:r w:rsidRPr="006F4B0C">
        <w:rPr>
          <w:rFonts w:ascii="Franklin Gothic Book" w:hAnsi="Franklin Gothic Book"/>
          <w:szCs w:val="24"/>
        </w:rPr>
        <w:t xml:space="preserve">If the gear unit </w:t>
      </w:r>
      <w:r>
        <w:rPr>
          <w:rFonts w:ascii="Franklin Gothic Book" w:hAnsi="Franklin Gothic Book"/>
          <w:szCs w:val="24"/>
        </w:rPr>
        <w:t>is packed in containers and shipped with desiccant and a moisture indicator sealed in the plastic wrap, regularly inspect the packaging and humidity indicator. Relative humidity should be less than 50% at all times. The gear unit should be stored under a roof and protected against rain and snow. The unit can be stored for up to 3 years.</w:t>
      </w:r>
    </w:p>
    <w:p w14:paraId="09F39D46" w14:textId="79EF4104" w:rsidR="00674C7E" w:rsidRPr="00331B0F" w:rsidRDefault="00331B0F" w:rsidP="00A45590">
      <w:pPr>
        <w:pStyle w:val="ListParagraph"/>
        <w:numPr>
          <w:ilvl w:val="0"/>
          <w:numId w:val="11"/>
        </w:numPr>
        <w:spacing w:line="259" w:lineRule="auto"/>
        <w:rPr>
          <w:rFonts w:ascii="Franklin Gothic Book" w:hAnsi="Franklin Gothic Book"/>
          <w:szCs w:val="24"/>
        </w:rPr>
      </w:pPr>
      <w:r>
        <w:rPr>
          <w:rFonts w:ascii="Franklin Gothic Book" w:hAnsi="Franklin Gothic Book"/>
          <w:szCs w:val="24"/>
        </w:rPr>
        <w:t>If the gear unit is received open (no packaging), perform regular inspections. Check for cleanness and mechanical damage and inspect the corrosion protection. The gear unit should be stored under a roof and enclosed at a constant temperature and atmospheric humidity (between 41 and 122 degrees F; less than 50% relative humidity). Ensure there are no sudden temperature variations, aggressive vapors, or shocks, and control ventilation with a filter free from dust and dirt. The unit can be stored for 2 years or more</w:t>
      </w:r>
      <w:r w:rsidR="00674C7E" w:rsidRPr="00331B0F">
        <w:rPr>
          <w:rFonts w:ascii="Franklin Gothic Book" w:hAnsi="Franklin Gothic Book"/>
          <w:szCs w:val="24"/>
        </w:rPr>
        <w:t>.</w:t>
      </w:r>
    </w:p>
    <w:p w14:paraId="61E52DFD" w14:textId="77777777" w:rsidR="00674C7E" w:rsidRPr="00ED241D" w:rsidRDefault="00674C7E" w:rsidP="00674C7E">
      <w:pPr>
        <w:spacing w:line="259" w:lineRule="auto"/>
        <w:rPr>
          <w:rFonts w:ascii="Franklin Gothic Book" w:hAnsi="Franklin Gothic Book"/>
          <w:szCs w:val="24"/>
        </w:rPr>
      </w:pPr>
    </w:p>
    <w:p w14:paraId="30223F84" w14:textId="77777777" w:rsidR="00674C7E" w:rsidRDefault="00674C7E" w:rsidP="00A45590">
      <w:pPr>
        <w:pStyle w:val="Heading3"/>
        <w:numPr>
          <w:ilvl w:val="2"/>
          <w:numId w:val="5"/>
        </w:numPr>
      </w:pPr>
      <w:bookmarkStart w:id="32" w:name="_Toc164672978"/>
      <w:r>
        <w:t xml:space="preserve">Electric </w:t>
      </w:r>
      <w:r w:rsidRPr="007469C1">
        <w:t>Motors</w:t>
      </w:r>
      <w:r>
        <w:t xml:space="preserve"> and Actuators</w:t>
      </w:r>
      <w:bookmarkEnd w:id="32"/>
    </w:p>
    <w:p w14:paraId="4136D4DE" w14:textId="77777777" w:rsidR="00D17450" w:rsidRPr="00DB0355" w:rsidRDefault="00D17450" w:rsidP="00D17450">
      <w:pPr>
        <w:spacing w:line="259" w:lineRule="auto"/>
        <w:rPr>
          <w:rFonts w:ascii="Franklin Gothic Book" w:hAnsi="Franklin Gothic Book"/>
          <w:szCs w:val="24"/>
        </w:rPr>
      </w:pPr>
      <w:r w:rsidRPr="00DB0355">
        <w:rPr>
          <w:rFonts w:ascii="Franklin Gothic Book" w:hAnsi="Franklin Gothic Book"/>
          <w:szCs w:val="24"/>
        </w:rPr>
        <w:t xml:space="preserve">In addition to the </w:t>
      </w:r>
      <w:r>
        <w:rPr>
          <w:rFonts w:ascii="Franklin Gothic Book" w:hAnsi="Franklin Gothic Book"/>
          <w:szCs w:val="24"/>
        </w:rPr>
        <w:t>g</w:t>
      </w:r>
      <w:r w:rsidRPr="00DB0355">
        <w:rPr>
          <w:rFonts w:ascii="Franklin Gothic Book" w:hAnsi="Franklin Gothic Book"/>
          <w:szCs w:val="24"/>
        </w:rPr>
        <w:t xml:space="preserve">eneral </w:t>
      </w:r>
      <w:r>
        <w:rPr>
          <w:rFonts w:ascii="Franklin Gothic Book" w:hAnsi="Franklin Gothic Book"/>
          <w:szCs w:val="24"/>
        </w:rPr>
        <w:t>r</w:t>
      </w:r>
      <w:r w:rsidRPr="00DB0355">
        <w:rPr>
          <w:rFonts w:ascii="Franklin Gothic Book" w:hAnsi="Franklin Gothic Book"/>
          <w:szCs w:val="24"/>
        </w:rPr>
        <w:t xml:space="preserve">equirements, adhere to the following </w:t>
      </w:r>
      <w:r>
        <w:rPr>
          <w:rFonts w:ascii="Franklin Gothic Book" w:hAnsi="Franklin Gothic Book"/>
          <w:szCs w:val="24"/>
        </w:rPr>
        <w:t xml:space="preserve">additional </w:t>
      </w:r>
      <w:r w:rsidRPr="00DB0355">
        <w:rPr>
          <w:rFonts w:ascii="Franklin Gothic Book" w:hAnsi="Franklin Gothic Book"/>
          <w:szCs w:val="24"/>
        </w:rPr>
        <w:t xml:space="preserve">requirements for storage of </w:t>
      </w:r>
      <w:r>
        <w:rPr>
          <w:rFonts w:ascii="Franklin Gothic Book" w:hAnsi="Franklin Gothic Book"/>
          <w:szCs w:val="24"/>
        </w:rPr>
        <w:t>electric motors and actuators</w:t>
      </w:r>
      <w:r w:rsidRPr="00DB0355">
        <w:rPr>
          <w:rFonts w:ascii="Franklin Gothic Book" w:hAnsi="Franklin Gothic Book"/>
          <w:szCs w:val="24"/>
        </w:rPr>
        <w:t>.</w:t>
      </w:r>
    </w:p>
    <w:p w14:paraId="6F911719" w14:textId="77777777" w:rsidR="00D17450" w:rsidRPr="00426D7B"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 xml:space="preserve">Do not remove electrical compartment covers unless specifically instructed in the vendor O&amp;M manual. </w:t>
      </w:r>
    </w:p>
    <w:p w14:paraId="2C2FFABE" w14:textId="77777777" w:rsidR="00D17450"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B</w:t>
      </w:r>
      <w:r w:rsidRPr="007C58B6">
        <w:rPr>
          <w:rFonts w:ascii="Franklin Gothic Book" w:hAnsi="Franklin Gothic Book"/>
          <w:szCs w:val="24"/>
        </w:rPr>
        <w:t xml:space="preserve">lock open control panel covers or doors so air can circulate. </w:t>
      </w:r>
    </w:p>
    <w:p w14:paraId="47B30ACA" w14:textId="77777777" w:rsidR="00D17450" w:rsidRPr="00F763D7"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Open all</w:t>
      </w:r>
      <w:r w:rsidRPr="00762872">
        <w:rPr>
          <w:rFonts w:ascii="Franklin Gothic Book" w:hAnsi="Franklin Gothic Book"/>
          <w:szCs w:val="24"/>
        </w:rPr>
        <w:t xml:space="preserve"> cartons</w:t>
      </w:r>
      <w:r>
        <w:rPr>
          <w:rFonts w:ascii="Franklin Gothic Book" w:hAnsi="Franklin Gothic Book"/>
          <w:szCs w:val="24"/>
        </w:rPr>
        <w:t xml:space="preserve"> and remove all</w:t>
      </w:r>
      <w:r w:rsidRPr="00762872">
        <w:rPr>
          <w:rFonts w:ascii="Franklin Gothic Book" w:hAnsi="Franklin Gothic Book"/>
          <w:szCs w:val="24"/>
        </w:rPr>
        <w:t xml:space="preserve"> sealing films unless the carton specifically states otherwise. </w:t>
      </w:r>
      <w:r>
        <w:rPr>
          <w:rFonts w:ascii="Franklin Gothic Book" w:hAnsi="Franklin Gothic Book"/>
          <w:szCs w:val="24"/>
        </w:rPr>
        <w:t>Remove moisture-absorbing materials if found in the cartons</w:t>
      </w:r>
      <w:r w:rsidRPr="00762872">
        <w:rPr>
          <w:rFonts w:ascii="Franklin Gothic Book" w:hAnsi="Franklin Gothic Book"/>
          <w:szCs w:val="24"/>
        </w:rPr>
        <w:t xml:space="preserve">. </w:t>
      </w:r>
      <w:r>
        <w:rPr>
          <w:rFonts w:ascii="Franklin Gothic Book" w:hAnsi="Franklin Gothic Book"/>
          <w:szCs w:val="24"/>
        </w:rPr>
        <w:t>Remove any p</w:t>
      </w:r>
      <w:r w:rsidRPr="00762872">
        <w:rPr>
          <w:rFonts w:ascii="Franklin Gothic Book" w:hAnsi="Franklin Gothic Book"/>
          <w:szCs w:val="24"/>
        </w:rPr>
        <w:t>lastic shock</w:t>
      </w:r>
      <w:r>
        <w:rPr>
          <w:rFonts w:ascii="Franklin Gothic Book" w:hAnsi="Franklin Gothic Book"/>
          <w:szCs w:val="24"/>
        </w:rPr>
        <w:t>-</w:t>
      </w:r>
      <w:r w:rsidRPr="00762872">
        <w:rPr>
          <w:rFonts w:ascii="Franklin Gothic Book" w:hAnsi="Franklin Gothic Book"/>
          <w:szCs w:val="24"/>
        </w:rPr>
        <w:t>absorbing particles surround</w:t>
      </w:r>
      <w:r>
        <w:rPr>
          <w:rFonts w:ascii="Franklin Gothic Book" w:hAnsi="Franklin Gothic Book"/>
          <w:szCs w:val="24"/>
        </w:rPr>
        <w:t>ing</w:t>
      </w:r>
      <w:r w:rsidRPr="00762872">
        <w:rPr>
          <w:rFonts w:ascii="Franklin Gothic Book" w:hAnsi="Franklin Gothic Book"/>
          <w:szCs w:val="24"/>
        </w:rPr>
        <w:t xml:space="preserve"> </w:t>
      </w:r>
      <w:r>
        <w:rPr>
          <w:rFonts w:ascii="Franklin Gothic Book" w:hAnsi="Franklin Gothic Book"/>
          <w:szCs w:val="24"/>
        </w:rPr>
        <w:t>the cartons and/or films</w:t>
      </w:r>
      <w:r w:rsidRPr="00762872">
        <w:rPr>
          <w:rFonts w:ascii="Franklin Gothic Book" w:hAnsi="Franklin Gothic Book"/>
          <w:szCs w:val="24"/>
        </w:rPr>
        <w:t xml:space="preserve">. </w:t>
      </w:r>
    </w:p>
    <w:p w14:paraId="3AB1B0F7" w14:textId="77777777" w:rsidR="00D17450" w:rsidRPr="007C58B6"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Store s</w:t>
      </w:r>
      <w:r w:rsidRPr="007C58B6">
        <w:rPr>
          <w:rFonts w:ascii="Franklin Gothic Book" w:hAnsi="Franklin Gothic Book"/>
          <w:szCs w:val="24"/>
        </w:rPr>
        <w:t>mall apparatuses in the original containers (if received dry).</w:t>
      </w:r>
    </w:p>
    <w:p w14:paraId="4DDEB571" w14:textId="77777777" w:rsidR="00D17450" w:rsidRPr="007C58B6" w:rsidRDefault="00D17450" w:rsidP="00A45590">
      <w:pPr>
        <w:pStyle w:val="ListParagraph"/>
        <w:numPr>
          <w:ilvl w:val="0"/>
          <w:numId w:val="12"/>
        </w:numPr>
        <w:spacing w:line="259" w:lineRule="auto"/>
        <w:rPr>
          <w:rFonts w:ascii="Franklin Gothic Book" w:hAnsi="Franklin Gothic Book"/>
          <w:szCs w:val="24"/>
        </w:rPr>
      </w:pPr>
      <w:r w:rsidRPr="007C58B6">
        <w:rPr>
          <w:rFonts w:ascii="Franklin Gothic Book" w:hAnsi="Franklin Gothic Book"/>
          <w:szCs w:val="24"/>
        </w:rPr>
        <w:t xml:space="preserve">If not mounted, </w:t>
      </w:r>
      <w:r>
        <w:rPr>
          <w:rFonts w:ascii="Franklin Gothic Book" w:hAnsi="Franklin Gothic Book"/>
          <w:szCs w:val="24"/>
        </w:rPr>
        <w:t>store</w:t>
      </w:r>
      <w:r w:rsidRPr="007C58B6">
        <w:rPr>
          <w:rFonts w:ascii="Franklin Gothic Book" w:hAnsi="Franklin Gothic Book"/>
          <w:szCs w:val="24"/>
        </w:rPr>
        <w:t xml:space="preserve"> motors in the original containers in a clean, dry</w:t>
      </w:r>
      <w:r>
        <w:rPr>
          <w:rFonts w:ascii="Franklin Gothic Book" w:hAnsi="Franklin Gothic Book"/>
          <w:szCs w:val="24"/>
        </w:rPr>
        <w:t>,</w:t>
      </w:r>
      <w:r w:rsidRPr="007C58B6">
        <w:rPr>
          <w:rFonts w:ascii="Franklin Gothic Book" w:hAnsi="Franklin Gothic Book"/>
          <w:szCs w:val="24"/>
        </w:rPr>
        <w:t xml:space="preserve"> and protected warehouse.</w:t>
      </w:r>
    </w:p>
    <w:p w14:paraId="73E3955A" w14:textId="77777777" w:rsidR="00D17450" w:rsidRPr="00DA1952"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Ensure t</w:t>
      </w:r>
      <w:r w:rsidRPr="007C58B6">
        <w:rPr>
          <w:rFonts w:ascii="Franklin Gothic Book" w:hAnsi="Franklin Gothic Book"/>
          <w:szCs w:val="24"/>
        </w:rPr>
        <w:t xml:space="preserve">he storage area is free from vibration and extreme fluctuations in </w:t>
      </w:r>
      <w:r w:rsidRPr="00DA1952">
        <w:rPr>
          <w:rFonts w:ascii="Franklin Gothic Book" w:hAnsi="Franklin Gothic Book"/>
          <w:szCs w:val="24"/>
        </w:rPr>
        <w:t>temperature.</w:t>
      </w:r>
    </w:p>
    <w:p w14:paraId="7CE58DB6" w14:textId="77777777" w:rsidR="00D17450" w:rsidRPr="00DA1952" w:rsidRDefault="00D17450" w:rsidP="00A45590">
      <w:pPr>
        <w:pStyle w:val="ListParagraph"/>
        <w:numPr>
          <w:ilvl w:val="0"/>
          <w:numId w:val="12"/>
        </w:numPr>
        <w:spacing w:line="259" w:lineRule="auto"/>
        <w:rPr>
          <w:rFonts w:ascii="Franklin Gothic Book" w:hAnsi="Franklin Gothic Book"/>
          <w:szCs w:val="24"/>
        </w:rPr>
      </w:pPr>
      <w:r w:rsidRPr="00DA1952">
        <w:rPr>
          <w:rFonts w:ascii="Franklin Gothic Book" w:hAnsi="Franklin Gothic Book"/>
          <w:szCs w:val="24"/>
        </w:rPr>
        <w:t>Ensure motors are fully greased.</w:t>
      </w:r>
    </w:p>
    <w:p w14:paraId="0D7A6E3D" w14:textId="77777777" w:rsidR="00D17450"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Ensure a</w:t>
      </w:r>
      <w:r w:rsidRPr="007C58B6">
        <w:rPr>
          <w:rFonts w:ascii="Franklin Gothic Book" w:hAnsi="Franklin Gothic Book"/>
          <w:szCs w:val="24"/>
        </w:rPr>
        <w:t xml:space="preserve">ll drains </w:t>
      </w:r>
      <w:r>
        <w:rPr>
          <w:rFonts w:ascii="Franklin Gothic Book" w:hAnsi="Franklin Gothic Book"/>
          <w:szCs w:val="24"/>
        </w:rPr>
        <w:t>remain fully</w:t>
      </w:r>
      <w:r w:rsidRPr="007C58B6">
        <w:rPr>
          <w:rFonts w:ascii="Franklin Gothic Book" w:hAnsi="Franklin Gothic Book"/>
          <w:szCs w:val="24"/>
        </w:rPr>
        <w:t xml:space="preserve"> operable while in storage, and/or </w:t>
      </w:r>
      <w:r>
        <w:rPr>
          <w:rFonts w:ascii="Franklin Gothic Book" w:hAnsi="Franklin Gothic Book"/>
          <w:szCs w:val="24"/>
        </w:rPr>
        <w:t xml:space="preserve">remove </w:t>
      </w:r>
      <w:r w:rsidRPr="007C58B6">
        <w:rPr>
          <w:rFonts w:ascii="Franklin Gothic Book" w:hAnsi="Franklin Gothic Book"/>
          <w:szCs w:val="24"/>
        </w:rPr>
        <w:t>the drain plug</w:t>
      </w:r>
      <w:r>
        <w:rPr>
          <w:rFonts w:ascii="Franklin Gothic Book" w:hAnsi="Franklin Gothic Book"/>
          <w:szCs w:val="24"/>
        </w:rPr>
        <w:t>s</w:t>
      </w:r>
      <w:r w:rsidRPr="007C58B6">
        <w:rPr>
          <w:rFonts w:ascii="Franklin Gothic Book" w:hAnsi="Franklin Gothic Book"/>
          <w:szCs w:val="24"/>
        </w:rPr>
        <w:t xml:space="preserve">. The motors must be stored so that the drain is at the lowest point. All breathers and automatic “T” drains must be operable to allow breathing at </w:t>
      </w:r>
      <w:r>
        <w:rPr>
          <w:rFonts w:ascii="Franklin Gothic Book" w:hAnsi="Franklin Gothic Book"/>
          <w:szCs w:val="24"/>
        </w:rPr>
        <w:t>locations</w:t>
      </w:r>
      <w:r w:rsidRPr="007C58B6">
        <w:rPr>
          <w:rFonts w:ascii="Franklin Gothic Book" w:hAnsi="Franklin Gothic Book"/>
          <w:szCs w:val="24"/>
        </w:rPr>
        <w:t xml:space="preserve"> other than through the bearing fits. </w:t>
      </w:r>
      <w:r>
        <w:rPr>
          <w:rFonts w:ascii="Franklin Gothic Book" w:hAnsi="Franklin Gothic Book"/>
          <w:szCs w:val="24"/>
        </w:rPr>
        <w:t>Motors</w:t>
      </w:r>
      <w:r w:rsidRPr="007C58B6">
        <w:rPr>
          <w:rFonts w:ascii="Franklin Gothic Book" w:hAnsi="Franklin Gothic Book"/>
          <w:szCs w:val="24"/>
        </w:rPr>
        <w:t xml:space="preserve"> should be stored in </w:t>
      </w:r>
      <w:r>
        <w:rPr>
          <w:rFonts w:ascii="Franklin Gothic Book" w:hAnsi="Franklin Gothic Book"/>
          <w:szCs w:val="24"/>
        </w:rPr>
        <w:t>their proper mounting</w:t>
      </w:r>
      <w:r w:rsidRPr="007C58B6">
        <w:rPr>
          <w:rFonts w:ascii="Franklin Gothic Book" w:hAnsi="Franklin Gothic Book"/>
          <w:szCs w:val="24"/>
        </w:rPr>
        <w:t xml:space="preserve"> position.</w:t>
      </w:r>
    </w:p>
    <w:p w14:paraId="2CE3DC06" w14:textId="77777777" w:rsidR="00D17450" w:rsidRDefault="00D17450" w:rsidP="00A45590">
      <w:pPr>
        <w:pStyle w:val="ListParagraph"/>
        <w:numPr>
          <w:ilvl w:val="0"/>
          <w:numId w:val="12"/>
        </w:numPr>
        <w:spacing w:line="259" w:lineRule="auto"/>
        <w:rPr>
          <w:rFonts w:ascii="Franklin Gothic Book" w:hAnsi="Franklin Gothic Book"/>
          <w:szCs w:val="24"/>
        </w:rPr>
      </w:pPr>
      <w:r w:rsidRPr="007C58B6">
        <w:rPr>
          <w:rFonts w:ascii="Franklin Gothic Book" w:hAnsi="Franklin Gothic Book"/>
          <w:szCs w:val="24"/>
        </w:rPr>
        <w:t xml:space="preserve">Where motors are not in the original containers but are </w:t>
      </w:r>
      <w:r>
        <w:rPr>
          <w:rFonts w:ascii="Franklin Gothic Book" w:hAnsi="Franklin Gothic Book"/>
          <w:szCs w:val="24"/>
        </w:rPr>
        <w:t>instead</w:t>
      </w:r>
      <w:r w:rsidRPr="007C58B6">
        <w:rPr>
          <w:rFonts w:ascii="Franklin Gothic Book" w:hAnsi="Franklin Gothic Book"/>
          <w:szCs w:val="24"/>
        </w:rPr>
        <w:t xml:space="preserve"> mounted on other pieces of machinery, the mounting must be such that the drains and breathers are </w:t>
      </w:r>
      <w:r w:rsidRPr="007C58B6">
        <w:rPr>
          <w:rFonts w:ascii="Franklin Gothic Book" w:hAnsi="Franklin Gothic Book"/>
          <w:szCs w:val="24"/>
        </w:rPr>
        <w:lastRenderedPageBreak/>
        <w:t xml:space="preserve">fully operable. The drains must be kept at the lowest point on the motor and/or the drain plugs removed so that all condensation can </w:t>
      </w:r>
      <w:r>
        <w:rPr>
          <w:rFonts w:ascii="Franklin Gothic Book" w:hAnsi="Franklin Gothic Book"/>
          <w:szCs w:val="24"/>
        </w:rPr>
        <w:t>drain freely</w:t>
      </w:r>
      <w:r w:rsidRPr="007C58B6">
        <w:rPr>
          <w:rFonts w:ascii="Franklin Gothic Book" w:hAnsi="Franklin Gothic Book"/>
          <w:szCs w:val="24"/>
        </w:rPr>
        <w:t xml:space="preserve">. </w:t>
      </w:r>
    </w:p>
    <w:p w14:paraId="3C7C9F0F" w14:textId="77777777" w:rsidR="00D17450" w:rsidRDefault="00D17450" w:rsidP="00A45590">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Apply c</w:t>
      </w:r>
      <w:r w:rsidRPr="007C58B6">
        <w:rPr>
          <w:rFonts w:ascii="Franklin Gothic Book" w:hAnsi="Franklin Gothic Book"/>
          <w:szCs w:val="24"/>
        </w:rPr>
        <w:t xml:space="preserve">orrosion resistant coating to external motor parts when </w:t>
      </w:r>
      <w:r>
        <w:rPr>
          <w:rFonts w:ascii="Franklin Gothic Book" w:hAnsi="Franklin Gothic Book"/>
          <w:szCs w:val="24"/>
        </w:rPr>
        <w:t>the motor is stored in a corrosive environment</w:t>
      </w:r>
      <w:r w:rsidRPr="007C58B6">
        <w:rPr>
          <w:rFonts w:ascii="Franklin Gothic Book" w:hAnsi="Franklin Gothic Book"/>
          <w:szCs w:val="24"/>
        </w:rPr>
        <w:t>.</w:t>
      </w:r>
    </w:p>
    <w:p w14:paraId="13EEC3DD" w14:textId="77777777" w:rsidR="00D17450" w:rsidRPr="00C51FF5" w:rsidRDefault="00D17450" w:rsidP="00A45590">
      <w:pPr>
        <w:pStyle w:val="ListParagraph"/>
        <w:numPr>
          <w:ilvl w:val="0"/>
          <w:numId w:val="12"/>
        </w:numPr>
        <w:spacing w:line="259" w:lineRule="auto"/>
        <w:rPr>
          <w:rFonts w:ascii="Franklin Gothic Book" w:hAnsi="Franklin Gothic Book"/>
          <w:szCs w:val="24"/>
        </w:rPr>
      </w:pPr>
      <w:r w:rsidRPr="00426D7B">
        <w:rPr>
          <w:rFonts w:ascii="Franklin Gothic Book" w:hAnsi="Franklin Gothic Book"/>
          <w:szCs w:val="24"/>
        </w:rPr>
        <w:t xml:space="preserve">Coat all machined parts with </w:t>
      </w:r>
      <w:r>
        <w:rPr>
          <w:rFonts w:ascii="Franklin Gothic Book" w:hAnsi="Franklin Gothic Book"/>
          <w:szCs w:val="24"/>
        </w:rPr>
        <w:t>Cosmoline</w:t>
      </w:r>
      <w:r w:rsidRPr="00426D7B">
        <w:rPr>
          <w:rFonts w:ascii="Franklin Gothic Book" w:hAnsi="Franklin Gothic Book"/>
          <w:szCs w:val="24"/>
        </w:rPr>
        <w:t xml:space="preserve"> </w:t>
      </w:r>
      <w:r>
        <w:rPr>
          <w:rFonts w:ascii="Franklin Gothic Book" w:hAnsi="Franklin Gothic Book"/>
          <w:szCs w:val="24"/>
        </w:rPr>
        <w:t>(</w:t>
      </w:r>
      <w:r w:rsidRPr="00426D7B">
        <w:rPr>
          <w:rFonts w:ascii="Franklin Gothic Book" w:hAnsi="Franklin Gothic Book"/>
          <w:szCs w:val="24"/>
        </w:rPr>
        <w:t>or similar material</w:t>
      </w:r>
      <w:r>
        <w:rPr>
          <w:rFonts w:ascii="Franklin Gothic Book" w:hAnsi="Franklin Gothic Book"/>
          <w:szCs w:val="24"/>
        </w:rPr>
        <w:t>)</w:t>
      </w:r>
      <w:r w:rsidRPr="00426D7B">
        <w:rPr>
          <w:rFonts w:ascii="Franklin Gothic Book" w:hAnsi="Franklin Gothic Book"/>
          <w:szCs w:val="24"/>
        </w:rPr>
        <w:t xml:space="preserve"> if not already </w:t>
      </w:r>
      <w:r>
        <w:rPr>
          <w:rFonts w:ascii="Franklin Gothic Book" w:hAnsi="Franklin Gothic Book"/>
          <w:szCs w:val="24"/>
        </w:rPr>
        <w:t>coated</w:t>
      </w:r>
      <w:r w:rsidRPr="00426D7B">
        <w:rPr>
          <w:rFonts w:ascii="Franklin Gothic Book" w:hAnsi="Franklin Gothic Book"/>
          <w:szCs w:val="24"/>
        </w:rPr>
        <w:t xml:space="preserve">. </w:t>
      </w:r>
    </w:p>
    <w:p w14:paraId="49DCBEB7" w14:textId="77777777" w:rsidR="00D17450" w:rsidRDefault="00D17450" w:rsidP="00A45590">
      <w:pPr>
        <w:pStyle w:val="ListParagraph"/>
        <w:numPr>
          <w:ilvl w:val="0"/>
          <w:numId w:val="13"/>
        </w:numPr>
        <w:spacing w:line="259" w:lineRule="auto"/>
        <w:rPr>
          <w:rFonts w:ascii="Franklin Gothic Book" w:hAnsi="Franklin Gothic Book"/>
          <w:szCs w:val="24"/>
        </w:rPr>
      </w:pPr>
      <w:r>
        <w:rPr>
          <w:rFonts w:ascii="Franklin Gothic Book" w:hAnsi="Franklin Gothic Book"/>
          <w:szCs w:val="24"/>
        </w:rPr>
        <w:t>Connect a</w:t>
      </w:r>
      <w:r w:rsidRPr="007C58B6">
        <w:rPr>
          <w:rFonts w:ascii="Franklin Gothic Book" w:hAnsi="Franklin Gothic Book"/>
          <w:szCs w:val="24"/>
        </w:rPr>
        <w:t xml:space="preserve">ll units equipped with heaters </w:t>
      </w:r>
      <w:r>
        <w:rPr>
          <w:rFonts w:ascii="Franklin Gothic Book" w:hAnsi="Franklin Gothic Book"/>
          <w:szCs w:val="24"/>
        </w:rPr>
        <w:t>(</w:t>
      </w:r>
      <w:r w:rsidRPr="007C58B6">
        <w:rPr>
          <w:rFonts w:ascii="Franklin Gothic Book" w:hAnsi="Franklin Gothic Book"/>
          <w:szCs w:val="24"/>
        </w:rPr>
        <w:t>if storage conditions in any way simulate or approach operational conditions</w:t>
      </w:r>
      <w:r>
        <w:rPr>
          <w:rFonts w:ascii="Franklin Gothic Book" w:hAnsi="Franklin Gothic Book"/>
          <w:szCs w:val="24"/>
        </w:rPr>
        <w:t>)</w:t>
      </w:r>
      <w:r w:rsidRPr="007C58B6">
        <w:rPr>
          <w:rFonts w:ascii="Franklin Gothic Book" w:hAnsi="Franklin Gothic Book"/>
          <w:szCs w:val="24"/>
        </w:rPr>
        <w:t>.</w:t>
      </w:r>
    </w:p>
    <w:p w14:paraId="348D4C9F" w14:textId="77777777" w:rsidR="00D17450" w:rsidRDefault="00D17450" w:rsidP="00A45590">
      <w:pPr>
        <w:pStyle w:val="ListParagraph"/>
        <w:numPr>
          <w:ilvl w:val="0"/>
          <w:numId w:val="13"/>
        </w:numPr>
        <w:spacing w:line="259" w:lineRule="auto"/>
        <w:rPr>
          <w:rFonts w:ascii="Franklin Gothic Book" w:hAnsi="Franklin Gothic Book"/>
          <w:szCs w:val="24"/>
        </w:rPr>
      </w:pPr>
      <w:r w:rsidRPr="00426D7B">
        <w:rPr>
          <w:rFonts w:ascii="Franklin Gothic Book" w:hAnsi="Franklin Gothic Book"/>
          <w:szCs w:val="24"/>
        </w:rPr>
        <w:t xml:space="preserve">Keep the motors warm. If </w:t>
      </w:r>
      <w:r>
        <w:rPr>
          <w:rFonts w:ascii="Franklin Gothic Book" w:hAnsi="Franklin Gothic Book"/>
          <w:szCs w:val="24"/>
        </w:rPr>
        <w:t xml:space="preserve">the motors are </w:t>
      </w:r>
      <w:r w:rsidRPr="00426D7B">
        <w:rPr>
          <w:rFonts w:ascii="Franklin Gothic Book" w:hAnsi="Franklin Gothic Book"/>
          <w:szCs w:val="24"/>
        </w:rPr>
        <w:t xml:space="preserve">equipped with space heaters, energize </w:t>
      </w:r>
      <w:r>
        <w:rPr>
          <w:rFonts w:ascii="Franklin Gothic Book" w:hAnsi="Franklin Gothic Book"/>
          <w:szCs w:val="24"/>
        </w:rPr>
        <w:t xml:space="preserve">them </w:t>
      </w:r>
      <w:r w:rsidRPr="00426D7B">
        <w:rPr>
          <w:rFonts w:ascii="Franklin Gothic Book" w:hAnsi="Franklin Gothic Book"/>
          <w:szCs w:val="24"/>
        </w:rPr>
        <w:t>at all times. If space heaters were not supplied, auxiliary heat must be used to keep the motor windings warm and free of condensation</w:t>
      </w:r>
      <w:r>
        <w:rPr>
          <w:rFonts w:ascii="Franklin Gothic Book" w:hAnsi="Franklin Gothic Book"/>
          <w:szCs w:val="24"/>
        </w:rPr>
        <w:t>.</w:t>
      </w:r>
    </w:p>
    <w:p w14:paraId="2BC136F2" w14:textId="77777777" w:rsidR="00D17450" w:rsidRPr="00C51FF5" w:rsidRDefault="00D17450" w:rsidP="00A45590">
      <w:pPr>
        <w:pStyle w:val="ListParagraph"/>
        <w:numPr>
          <w:ilvl w:val="0"/>
          <w:numId w:val="13"/>
        </w:numPr>
        <w:spacing w:line="259" w:lineRule="auto"/>
        <w:rPr>
          <w:rFonts w:ascii="Franklin Gothic Book" w:hAnsi="Franklin Gothic Book"/>
          <w:szCs w:val="24"/>
        </w:rPr>
      </w:pPr>
      <w:r>
        <w:rPr>
          <w:rFonts w:ascii="Franklin Gothic Book" w:hAnsi="Franklin Gothic Book"/>
          <w:szCs w:val="24"/>
        </w:rPr>
        <w:t>If the motor or actuator is installed but not cabled, it is recommended that any plastic transit cable entry plugs are replaced with metal plugs (which are sealed with PTFE tape).</w:t>
      </w:r>
    </w:p>
    <w:p w14:paraId="2E65AAD2" w14:textId="77777777" w:rsidR="00D17450" w:rsidRPr="007C58B6" w:rsidRDefault="00D17450" w:rsidP="00A45590">
      <w:pPr>
        <w:pStyle w:val="ListParagraph"/>
        <w:numPr>
          <w:ilvl w:val="0"/>
          <w:numId w:val="14"/>
        </w:numPr>
        <w:spacing w:line="259" w:lineRule="auto"/>
        <w:rPr>
          <w:rFonts w:ascii="Franklin Gothic Book" w:hAnsi="Franklin Gothic Book"/>
          <w:szCs w:val="24"/>
        </w:rPr>
      </w:pPr>
      <w:r>
        <w:rPr>
          <w:rFonts w:ascii="Franklin Gothic Book" w:hAnsi="Franklin Gothic Book"/>
          <w:szCs w:val="24"/>
        </w:rPr>
        <w:t>Check w</w:t>
      </w:r>
      <w:r w:rsidRPr="007C58B6">
        <w:rPr>
          <w:rFonts w:ascii="Franklin Gothic Book" w:hAnsi="Franklin Gothic Book"/>
          <w:szCs w:val="24"/>
        </w:rPr>
        <w:t xml:space="preserve">indings for resistance with a megohm meter at the time equipment is put in storage. At termination of storage, </w:t>
      </w:r>
      <w:r>
        <w:rPr>
          <w:rFonts w:ascii="Franklin Gothic Book" w:hAnsi="Franklin Gothic Book"/>
          <w:szCs w:val="24"/>
        </w:rPr>
        <w:t>repeat this resistance check</w:t>
      </w:r>
      <w:r w:rsidRPr="007C58B6">
        <w:rPr>
          <w:rFonts w:ascii="Franklin Gothic Book" w:hAnsi="Franklin Gothic Book"/>
          <w:szCs w:val="24"/>
        </w:rPr>
        <w:t xml:space="preserve"> prior to applying power. The minimum reading should be 1 megohm for motors rated 600 volts </w:t>
      </w:r>
      <w:r>
        <w:rPr>
          <w:rFonts w:ascii="Franklin Gothic Book" w:hAnsi="Franklin Gothic Book"/>
          <w:szCs w:val="24"/>
        </w:rPr>
        <w:t>or</w:t>
      </w:r>
      <w:r w:rsidRPr="007C58B6">
        <w:rPr>
          <w:rFonts w:ascii="Franklin Gothic Book" w:hAnsi="Franklin Gothic Book"/>
          <w:szCs w:val="24"/>
        </w:rPr>
        <w:t xml:space="preserve"> less</w:t>
      </w:r>
      <w:r>
        <w:rPr>
          <w:rFonts w:ascii="Franklin Gothic Book" w:hAnsi="Franklin Gothic Book"/>
          <w:szCs w:val="24"/>
        </w:rPr>
        <w:t>.</w:t>
      </w:r>
      <w:r w:rsidRPr="007C58B6">
        <w:rPr>
          <w:rFonts w:ascii="Franklin Gothic Book" w:hAnsi="Franklin Gothic Book"/>
          <w:szCs w:val="24"/>
        </w:rPr>
        <w:t xml:space="preserve"> Any drop below this point indicates the need for electrical or mechanical drying. When </w:t>
      </w:r>
      <w:r>
        <w:rPr>
          <w:rFonts w:ascii="Franklin Gothic Book" w:hAnsi="Franklin Gothic Book"/>
          <w:szCs w:val="24"/>
        </w:rPr>
        <w:t xml:space="preserve">storing </w:t>
      </w:r>
      <w:r w:rsidRPr="007C58B6">
        <w:rPr>
          <w:rFonts w:ascii="Franklin Gothic Book" w:hAnsi="Franklin Gothic Book"/>
          <w:szCs w:val="24"/>
        </w:rPr>
        <w:t xml:space="preserve">a large quantity of motors, </w:t>
      </w:r>
      <w:r>
        <w:rPr>
          <w:rFonts w:ascii="Franklin Gothic Book" w:hAnsi="Franklin Gothic Book"/>
          <w:szCs w:val="24"/>
        </w:rPr>
        <w:t>perform an inspection of a sample size of the motors by removing</w:t>
      </w:r>
      <w:r w:rsidRPr="007C58B6">
        <w:rPr>
          <w:rFonts w:ascii="Franklin Gothic Book" w:hAnsi="Franklin Gothic Book"/>
          <w:szCs w:val="24"/>
        </w:rPr>
        <w:t xml:space="preserve"> the end brackets and visually inspec</w:t>
      </w:r>
      <w:r>
        <w:rPr>
          <w:rFonts w:ascii="Franklin Gothic Book" w:hAnsi="Franklin Gothic Book"/>
          <w:szCs w:val="24"/>
        </w:rPr>
        <w:t>ting</w:t>
      </w:r>
      <w:r w:rsidRPr="007C58B6">
        <w:rPr>
          <w:rFonts w:ascii="Franklin Gothic Book" w:hAnsi="Franklin Gothic Book"/>
          <w:szCs w:val="24"/>
        </w:rPr>
        <w:t xml:space="preserve"> for the presence of water in the grease or </w:t>
      </w:r>
      <w:r>
        <w:rPr>
          <w:rFonts w:ascii="Franklin Gothic Book" w:hAnsi="Franklin Gothic Book"/>
        </w:rPr>
        <w:t xml:space="preserve">surface corrosion </w:t>
      </w:r>
      <w:r w:rsidRPr="007C58B6">
        <w:rPr>
          <w:rFonts w:ascii="Franklin Gothic Book" w:hAnsi="Franklin Gothic Book"/>
          <w:szCs w:val="24"/>
        </w:rPr>
        <w:t xml:space="preserve">on the bearing. If water or </w:t>
      </w:r>
      <w:r>
        <w:rPr>
          <w:rFonts w:ascii="Franklin Gothic Book" w:hAnsi="Franklin Gothic Book"/>
        </w:rPr>
        <w:t xml:space="preserve">surface corrosion </w:t>
      </w:r>
      <w:r w:rsidRPr="007C58B6">
        <w:rPr>
          <w:rFonts w:ascii="Franklin Gothic Book" w:hAnsi="Franklin Gothic Book"/>
          <w:szCs w:val="24"/>
        </w:rPr>
        <w:t>is present, replace the bearings and re-lubricate.</w:t>
      </w:r>
    </w:p>
    <w:p w14:paraId="4D2BDBF9" w14:textId="0D570A04" w:rsidR="005E4EFC" w:rsidRDefault="00D17450" w:rsidP="00A45590">
      <w:pPr>
        <w:pStyle w:val="ListParagraph"/>
        <w:numPr>
          <w:ilvl w:val="0"/>
          <w:numId w:val="14"/>
        </w:numPr>
        <w:spacing w:line="259" w:lineRule="auto"/>
        <w:rPr>
          <w:rFonts w:ascii="Franklin Gothic Book" w:hAnsi="Franklin Gothic Book"/>
          <w:szCs w:val="24"/>
        </w:rPr>
      </w:pPr>
      <w:r>
        <w:rPr>
          <w:rFonts w:ascii="Franklin Gothic Book" w:hAnsi="Franklin Gothic Book"/>
          <w:szCs w:val="24"/>
        </w:rPr>
        <w:t>Purge g</w:t>
      </w:r>
      <w:r w:rsidRPr="007C58B6">
        <w:rPr>
          <w:rFonts w:ascii="Franklin Gothic Book" w:hAnsi="Franklin Gothic Book"/>
          <w:szCs w:val="24"/>
        </w:rPr>
        <w:t xml:space="preserve">rease in the motors at the time of removal from storage, </w:t>
      </w:r>
      <w:r>
        <w:rPr>
          <w:rFonts w:ascii="Franklin Gothic Book" w:hAnsi="Franklin Gothic Book"/>
          <w:szCs w:val="24"/>
        </w:rPr>
        <w:t>ensuring</w:t>
      </w:r>
      <w:r w:rsidRPr="007C58B6">
        <w:rPr>
          <w:rFonts w:ascii="Franklin Gothic Book" w:hAnsi="Franklin Gothic Book"/>
          <w:szCs w:val="24"/>
        </w:rPr>
        <w:t xml:space="preserve"> that an ample supply of fresh grease is in each grease cavity</w:t>
      </w:r>
      <w:r w:rsidR="00674C7E" w:rsidRPr="007C58B6">
        <w:rPr>
          <w:rFonts w:ascii="Franklin Gothic Book" w:hAnsi="Franklin Gothic Book"/>
          <w:szCs w:val="24"/>
        </w:rPr>
        <w:t>.</w:t>
      </w:r>
    </w:p>
    <w:p w14:paraId="2046E622" w14:textId="77777777" w:rsidR="00F214C0" w:rsidRDefault="00F214C0" w:rsidP="00F214C0">
      <w:pPr>
        <w:pStyle w:val="ListParagraph"/>
        <w:numPr>
          <w:ilvl w:val="0"/>
          <w:numId w:val="14"/>
        </w:numPr>
        <w:rPr>
          <w:rFonts w:ascii="Franklin Gothic Book" w:hAnsi="Franklin Gothic Book"/>
          <w:szCs w:val="24"/>
        </w:rPr>
      </w:pPr>
      <w:r>
        <w:rPr>
          <w:rFonts w:ascii="Franklin Gothic Book" w:hAnsi="Franklin Gothic Book"/>
          <w:szCs w:val="24"/>
        </w:rPr>
        <w:t>If control panels are provided, adhere to the following additional storage recommendations:</w:t>
      </w:r>
    </w:p>
    <w:p w14:paraId="5AF77C98" w14:textId="77777777" w:rsidR="00F214C0" w:rsidRPr="00BE2ACB" w:rsidRDefault="00F214C0" w:rsidP="00F214C0">
      <w:pPr>
        <w:pStyle w:val="ListParagraph"/>
        <w:numPr>
          <w:ilvl w:val="1"/>
          <w:numId w:val="14"/>
        </w:numPr>
        <w:rPr>
          <w:rFonts w:ascii="Franklin Gothic Book" w:hAnsi="Franklin Gothic Book"/>
          <w:szCs w:val="24"/>
        </w:rPr>
      </w:pPr>
      <w:r w:rsidRPr="00BE2ACB">
        <w:rPr>
          <w:rFonts w:ascii="Franklin Gothic Book" w:hAnsi="Franklin Gothic Book"/>
          <w:szCs w:val="24"/>
        </w:rPr>
        <w:t>If the control panel does not arrive to site wrapped in plastic, wrap the control panel in a covering of heavy-duty plastic or similar material to help prevent the entry of dirt and dust.</w:t>
      </w:r>
    </w:p>
    <w:p w14:paraId="6373AFAE" w14:textId="77777777" w:rsidR="00F214C0" w:rsidRPr="00BE2ACB" w:rsidRDefault="00F214C0" w:rsidP="00F214C0">
      <w:pPr>
        <w:pStyle w:val="ListParagraph"/>
        <w:numPr>
          <w:ilvl w:val="1"/>
          <w:numId w:val="14"/>
        </w:numPr>
        <w:rPr>
          <w:rFonts w:ascii="Franklin Gothic Book" w:hAnsi="Franklin Gothic Book"/>
          <w:szCs w:val="24"/>
        </w:rPr>
      </w:pPr>
      <w:r w:rsidRPr="00BE2ACB">
        <w:rPr>
          <w:rFonts w:ascii="Franklin Gothic Book" w:hAnsi="Franklin Gothic Book"/>
          <w:szCs w:val="24"/>
        </w:rPr>
        <w:t>For control panels not installed and energized immediately, store in a clean, dry place. Maintain a storage temperature between -3</w:t>
      </w:r>
      <w:r>
        <w:rPr>
          <w:rFonts w:ascii="Franklin Gothic Book" w:hAnsi="Franklin Gothic Book"/>
          <w:szCs w:val="24"/>
        </w:rPr>
        <w:t xml:space="preserve">0 and </w:t>
      </w:r>
      <w:r w:rsidRPr="00BE2ACB">
        <w:rPr>
          <w:rFonts w:ascii="Franklin Gothic Book" w:hAnsi="Franklin Gothic Book"/>
          <w:szCs w:val="24"/>
        </w:rPr>
        <w:t xml:space="preserve">65 </w:t>
      </w:r>
      <w:r w:rsidRPr="00BE2ACB">
        <w:rPr>
          <w:rFonts w:ascii="Franklin Gothic Book" w:hAnsi="Franklin Gothic Book"/>
          <w:szCs w:val="24"/>
        </w:rPr>
        <w:sym w:font="Symbol" w:char="F0B0"/>
      </w:r>
      <w:r w:rsidRPr="00BE2ACB">
        <w:rPr>
          <w:rFonts w:ascii="Franklin Gothic Book" w:hAnsi="Franklin Gothic Book"/>
          <w:szCs w:val="24"/>
        </w:rPr>
        <w:t>C (-22</w:t>
      </w:r>
      <w:r>
        <w:rPr>
          <w:rFonts w:ascii="Franklin Gothic Book" w:hAnsi="Franklin Gothic Book"/>
          <w:szCs w:val="24"/>
        </w:rPr>
        <w:t xml:space="preserve"> and </w:t>
      </w:r>
      <w:r w:rsidRPr="00BE2ACB">
        <w:rPr>
          <w:rFonts w:ascii="Franklin Gothic Book" w:hAnsi="Franklin Gothic Book"/>
          <w:szCs w:val="24"/>
        </w:rPr>
        <w:t xml:space="preserve">149 </w:t>
      </w:r>
      <w:r w:rsidRPr="00BE2ACB">
        <w:rPr>
          <w:rFonts w:ascii="Franklin Gothic Book" w:hAnsi="Franklin Gothic Book"/>
          <w:szCs w:val="24"/>
        </w:rPr>
        <w:sym w:font="Symbol" w:char="F0B0"/>
      </w:r>
      <w:r w:rsidRPr="00BE2ACB">
        <w:rPr>
          <w:rFonts w:ascii="Franklin Gothic Book" w:hAnsi="Franklin Gothic Book"/>
          <w:szCs w:val="24"/>
        </w:rPr>
        <w:t xml:space="preserve">F). If the storage temperature fluctuates or humidity exceeds 60%, use a space heater to help prevent condensation. </w:t>
      </w:r>
      <w:r>
        <w:rPr>
          <w:rFonts w:ascii="Franklin Gothic Book" w:hAnsi="Franklin Gothic Book"/>
          <w:szCs w:val="24"/>
        </w:rPr>
        <w:t>If possible, store the control panels</w:t>
      </w:r>
      <w:r w:rsidRPr="00BE2ACB">
        <w:rPr>
          <w:rFonts w:ascii="Franklin Gothic Book" w:hAnsi="Franklin Gothic Book"/>
          <w:szCs w:val="24"/>
        </w:rPr>
        <w:t xml:space="preserve"> in a heated building that offers adequate air circulation and protection from dirt and water. </w:t>
      </w:r>
    </w:p>
    <w:p w14:paraId="68278598" w14:textId="77777777" w:rsidR="00F214C0" w:rsidRPr="00BE2ACB" w:rsidRDefault="00F214C0" w:rsidP="00F214C0">
      <w:pPr>
        <w:pStyle w:val="ListParagraph"/>
        <w:numPr>
          <w:ilvl w:val="1"/>
          <w:numId w:val="14"/>
        </w:numPr>
        <w:rPr>
          <w:rFonts w:ascii="Franklin Gothic Book" w:hAnsi="Franklin Gothic Book"/>
          <w:szCs w:val="24"/>
        </w:rPr>
      </w:pPr>
      <w:r>
        <w:rPr>
          <w:rFonts w:ascii="Franklin Gothic Book" w:hAnsi="Franklin Gothic Book"/>
          <w:szCs w:val="24"/>
        </w:rPr>
        <w:t>Co</w:t>
      </w:r>
      <w:r w:rsidRPr="00BE2ACB">
        <w:rPr>
          <w:rFonts w:ascii="Franklin Gothic Book" w:hAnsi="Franklin Gothic Book"/>
          <w:szCs w:val="24"/>
        </w:rPr>
        <w:t>ntrol panels that are designed for indoor applications do not have sufficient packaging for outdoor storage. If the</w:t>
      </w:r>
      <w:r>
        <w:rPr>
          <w:rFonts w:ascii="Franklin Gothic Book" w:hAnsi="Franklin Gothic Book"/>
          <w:szCs w:val="24"/>
        </w:rPr>
        <w:t xml:space="preserve">se control panels </w:t>
      </w:r>
      <w:r w:rsidRPr="00BE2ACB">
        <w:rPr>
          <w:rFonts w:ascii="Franklin Gothic Book" w:hAnsi="Franklin Gothic Book"/>
          <w:szCs w:val="24"/>
        </w:rPr>
        <w:t>are to be stored outdoors, install temporary electrical heating to help prevent condensation</w:t>
      </w:r>
      <w:r>
        <w:rPr>
          <w:rFonts w:ascii="Franklin Gothic Book" w:hAnsi="Franklin Gothic Book"/>
          <w:szCs w:val="24"/>
        </w:rPr>
        <w:t>. A</w:t>
      </w:r>
      <w:r w:rsidRPr="00BE2ACB">
        <w:rPr>
          <w:rFonts w:ascii="Franklin Gothic Book" w:hAnsi="Franklin Gothic Book"/>
          <w:szCs w:val="24"/>
        </w:rPr>
        <w:t>dd packaging for protection from the outside elements. A space heater that is rated at 200 watts per section is adequate for the average control panel. Remove all loose packaging and flammable materials before you energize space heaters.</w:t>
      </w:r>
    </w:p>
    <w:p w14:paraId="79E9FAC9" w14:textId="7193698E" w:rsidR="00F214C0" w:rsidRDefault="00F214C0" w:rsidP="00F214C0">
      <w:pPr>
        <w:pStyle w:val="ListParagraph"/>
        <w:numPr>
          <w:ilvl w:val="1"/>
          <w:numId w:val="14"/>
        </w:numPr>
        <w:rPr>
          <w:rFonts w:ascii="Franklin Gothic Book" w:hAnsi="Franklin Gothic Book"/>
          <w:szCs w:val="24"/>
        </w:rPr>
      </w:pPr>
      <w:r w:rsidRPr="00BE2ACB">
        <w:rPr>
          <w:rFonts w:ascii="Franklin Gothic Book" w:hAnsi="Franklin Gothic Book"/>
          <w:szCs w:val="24"/>
        </w:rPr>
        <w:t>Keep dry internally all unenergized control panels for outdoor use by installing temporary heating or energizing optional self-contained space heaters.</w:t>
      </w:r>
    </w:p>
    <w:p w14:paraId="0CBDC437" w14:textId="2E7D6A64" w:rsidR="00B0299B" w:rsidRDefault="00B0299B">
      <w:pPr>
        <w:rPr>
          <w:rFonts w:ascii="Franklin Gothic Book" w:hAnsi="Franklin Gothic Book"/>
          <w:szCs w:val="24"/>
        </w:rPr>
      </w:pPr>
      <w:r>
        <w:rPr>
          <w:rFonts w:ascii="Franklin Gothic Book" w:hAnsi="Franklin Gothic Book"/>
          <w:szCs w:val="24"/>
        </w:rPr>
        <w:br w:type="page"/>
      </w:r>
    </w:p>
    <w:p w14:paraId="308E146D" w14:textId="7D74B477" w:rsidR="00F32052" w:rsidRDefault="00F32052" w:rsidP="00B0299B">
      <w:pPr>
        <w:pStyle w:val="Heading1"/>
      </w:pPr>
      <w:bookmarkStart w:id="33" w:name="_Ref151374868"/>
      <w:bookmarkStart w:id="34" w:name="_Ref151374871"/>
      <w:bookmarkStart w:id="35" w:name="_Ref153869464"/>
      <w:bookmarkStart w:id="36" w:name="_Ref153869465"/>
      <w:bookmarkStart w:id="37" w:name="_Toc164672979"/>
      <w:r>
        <w:lastRenderedPageBreak/>
        <w:t>Installation Instructions</w:t>
      </w:r>
      <w:bookmarkEnd w:id="33"/>
      <w:bookmarkEnd w:id="34"/>
      <w:bookmarkEnd w:id="35"/>
      <w:bookmarkEnd w:id="36"/>
      <w:bookmarkEnd w:id="37"/>
    </w:p>
    <w:p w14:paraId="41D6C283" w14:textId="45718F2A" w:rsidR="00634968" w:rsidRPr="00425D5B" w:rsidRDefault="00D45FA9" w:rsidP="0094083B">
      <w:pPr>
        <w:pStyle w:val="Heading2"/>
      </w:pPr>
      <w:bookmarkStart w:id="38" w:name="_Ref144797408"/>
      <w:bookmarkStart w:id="39" w:name="_Ref144797415"/>
      <w:bookmarkStart w:id="40" w:name="_Toc164672980"/>
      <w:r>
        <w:t>Before Installation</w:t>
      </w:r>
      <w:bookmarkEnd w:id="38"/>
      <w:bookmarkEnd w:id="39"/>
      <w:bookmarkEnd w:id="40"/>
    </w:p>
    <w:p w14:paraId="659A9FA4" w14:textId="689993CD" w:rsidR="0078474B" w:rsidRDefault="00634968" w:rsidP="00A26321">
      <w:pPr>
        <w:tabs>
          <w:tab w:val="center" w:pos="4680"/>
        </w:tabs>
        <w:suppressAutoHyphens/>
        <w:rPr>
          <w:rFonts w:ascii="Franklin Gothic Book" w:hAnsi="Franklin Gothic Book"/>
          <w:szCs w:val="24"/>
        </w:rPr>
      </w:pPr>
      <w:r w:rsidRPr="0094083B">
        <w:rPr>
          <w:rFonts w:ascii="Franklin Gothic Book" w:hAnsi="Franklin Gothic Book"/>
          <w:spacing w:val="-2"/>
          <w:szCs w:val="24"/>
        </w:rPr>
        <w:t>Read the entire</w:t>
      </w:r>
      <w:r w:rsidR="00B10452">
        <w:rPr>
          <w:rFonts w:ascii="Franklin Gothic Book" w:hAnsi="Franklin Gothic Book"/>
          <w:spacing w:val="-2"/>
          <w:szCs w:val="24"/>
        </w:rPr>
        <w:t>ty of the provided</w:t>
      </w:r>
      <w:r w:rsidRPr="0094083B">
        <w:rPr>
          <w:rFonts w:ascii="Franklin Gothic Book" w:hAnsi="Franklin Gothic Book"/>
          <w:spacing w:val="-2"/>
          <w:szCs w:val="24"/>
        </w:rPr>
        <w:t xml:space="preserve"> installation instructions</w:t>
      </w:r>
      <w:r w:rsidR="00A83D32" w:rsidRPr="00070423">
        <w:rPr>
          <w:rFonts w:ascii="Franklin Gothic Book" w:hAnsi="Franklin Gothic Book"/>
          <w:spacing w:val="-2"/>
          <w:szCs w:val="24"/>
          <w:highlight w:val="yellow"/>
        </w:rPr>
        <w:t>[</w:t>
      </w:r>
      <w:r w:rsidR="00B10452" w:rsidRPr="00070423">
        <w:rPr>
          <w:rFonts w:ascii="Franklin Gothic Book" w:hAnsi="Franklin Gothic Book"/>
          <w:spacing w:val="-2"/>
          <w:szCs w:val="24"/>
          <w:highlight w:val="yellow"/>
        </w:rPr>
        <w:t>,</w:t>
      </w:r>
      <w:r w:rsidRPr="00070423">
        <w:rPr>
          <w:rFonts w:ascii="Franklin Gothic Book" w:hAnsi="Franklin Gothic Book"/>
          <w:spacing w:val="-2"/>
          <w:szCs w:val="24"/>
          <w:highlight w:val="yellow"/>
        </w:rPr>
        <w:t xml:space="preserve"> </w:t>
      </w:r>
      <w:commentRangeStart w:id="41"/>
      <w:r w:rsidRPr="00070423">
        <w:rPr>
          <w:rFonts w:ascii="Franklin Gothic Book" w:hAnsi="Franklin Gothic Book"/>
          <w:spacing w:val="-2"/>
          <w:szCs w:val="24"/>
          <w:highlight w:val="yellow"/>
        </w:rPr>
        <w:t>including</w:t>
      </w:r>
      <w:commentRangeEnd w:id="41"/>
      <w:r w:rsidR="00BE18E2">
        <w:rPr>
          <w:rStyle w:val="CommentReference"/>
        </w:rPr>
        <w:commentReference w:id="41"/>
      </w:r>
      <w:r w:rsidRPr="00070423">
        <w:rPr>
          <w:rFonts w:ascii="Franklin Gothic Book" w:hAnsi="Franklin Gothic Book"/>
          <w:spacing w:val="-2"/>
          <w:szCs w:val="24"/>
          <w:highlight w:val="yellow"/>
        </w:rPr>
        <w:t xml:space="preserve"> information on stainless</w:t>
      </w:r>
      <w:r w:rsidR="00165991" w:rsidRPr="00070423">
        <w:rPr>
          <w:rFonts w:ascii="Franklin Gothic Book" w:hAnsi="Franklin Gothic Book"/>
          <w:spacing w:val="-2"/>
          <w:szCs w:val="24"/>
          <w:highlight w:val="yellow"/>
        </w:rPr>
        <w:t>-</w:t>
      </w:r>
      <w:r w:rsidRPr="00070423">
        <w:rPr>
          <w:rFonts w:ascii="Franklin Gothic Book" w:hAnsi="Franklin Gothic Book"/>
          <w:spacing w:val="-2"/>
          <w:szCs w:val="24"/>
          <w:highlight w:val="yellow"/>
        </w:rPr>
        <w:t xml:space="preserve">steel hardware and </w:t>
      </w:r>
      <w:r w:rsidR="00B345E1" w:rsidRPr="00070423">
        <w:rPr>
          <w:rFonts w:ascii="Franklin Gothic Book" w:hAnsi="Franklin Gothic Book"/>
          <w:spacing w:val="-2"/>
          <w:szCs w:val="24"/>
          <w:highlight w:val="yellow"/>
        </w:rPr>
        <w:t xml:space="preserve">the </w:t>
      </w:r>
      <w:commentRangeStart w:id="42"/>
      <w:r w:rsidR="00B345E1" w:rsidRPr="00070423">
        <w:rPr>
          <w:rFonts w:ascii="Franklin Gothic Book" w:hAnsi="Franklin Gothic Book"/>
          <w:spacing w:val="-2"/>
          <w:szCs w:val="24"/>
          <w:highlight w:val="yellow"/>
        </w:rPr>
        <w:t xml:space="preserve">anchor </w:t>
      </w:r>
      <w:r w:rsidR="0062030A" w:rsidRPr="00070423">
        <w:rPr>
          <w:rFonts w:ascii="Franklin Gothic Book" w:hAnsi="Franklin Gothic Book"/>
          <w:spacing w:val="-2"/>
          <w:szCs w:val="24"/>
          <w:highlight w:val="yellow"/>
        </w:rPr>
        <w:t xml:space="preserve">manufacturer’s </w:t>
      </w:r>
      <w:r w:rsidR="00B345E1" w:rsidRPr="00070423">
        <w:rPr>
          <w:rFonts w:ascii="Franklin Gothic Book" w:hAnsi="Franklin Gothic Book"/>
          <w:spacing w:val="-2"/>
          <w:szCs w:val="24"/>
          <w:highlight w:val="yellow"/>
        </w:rPr>
        <w:t xml:space="preserve">installation </w:t>
      </w:r>
      <w:commentRangeEnd w:id="42"/>
      <w:r w:rsidR="00B345E1" w:rsidRPr="00070423">
        <w:rPr>
          <w:rStyle w:val="CommentReference"/>
          <w:highlight w:val="yellow"/>
        </w:rPr>
        <w:commentReference w:id="42"/>
      </w:r>
      <w:r w:rsidR="00B345E1" w:rsidRPr="00070423">
        <w:rPr>
          <w:rFonts w:ascii="Franklin Gothic Book" w:hAnsi="Franklin Gothic Book"/>
          <w:spacing w:val="-2"/>
          <w:szCs w:val="24"/>
          <w:highlight w:val="yellow"/>
        </w:rPr>
        <w:t>instructions</w:t>
      </w:r>
      <w:r w:rsidR="00F47A8D" w:rsidRPr="00070423">
        <w:rPr>
          <w:rFonts w:ascii="Franklin Gothic Book" w:hAnsi="Franklin Gothic Book"/>
          <w:spacing w:val="-2"/>
          <w:szCs w:val="24"/>
          <w:highlight w:val="yellow"/>
        </w:rPr>
        <w:t xml:space="preserve"> provided</w:t>
      </w:r>
      <w:r w:rsidR="00B345E1" w:rsidRPr="00070423">
        <w:rPr>
          <w:rFonts w:ascii="Franklin Gothic Book" w:hAnsi="Franklin Gothic Book"/>
          <w:spacing w:val="-2"/>
          <w:szCs w:val="24"/>
          <w:highlight w:val="yellow"/>
        </w:rPr>
        <w:t xml:space="preserve"> </w:t>
      </w:r>
      <w:r w:rsidR="0062030A" w:rsidRPr="00070423">
        <w:rPr>
          <w:rFonts w:ascii="Franklin Gothic Book" w:hAnsi="Franklin Gothic Book"/>
          <w:spacing w:val="-2"/>
          <w:szCs w:val="24"/>
          <w:highlight w:val="yellow"/>
        </w:rPr>
        <w:t>in Appendix A: Catalog Cuts</w:t>
      </w:r>
      <w:r w:rsidR="00070423" w:rsidRPr="00070423">
        <w:rPr>
          <w:rFonts w:ascii="Franklin Gothic Book" w:hAnsi="Franklin Gothic Book"/>
          <w:spacing w:val="-2"/>
          <w:szCs w:val="24"/>
          <w:highlight w:val="yellow"/>
        </w:rPr>
        <w:t>]</w:t>
      </w:r>
      <w:r w:rsidR="00B10452" w:rsidRPr="00070423">
        <w:rPr>
          <w:rFonts w:ascii="Franklin Gothic Book" w:hAnsi="Franklin Gothic Book"/>
          <w:spacing w:val="-2"/>
          <w:szCs w:val="24"/>
          <w:highlight w:val="yellow"/>
        </w:rPr>
        <w:t>,</w:t>
      </w:r>
      <w:r w:rsidRPr="0094083B">
        <w:rPr>
          <w:rFonts w:ascii="Franklin Gothic Book" w:hAnsi="Franklin Gothic Book"/>
          <w:spacing w:val="-2"/>
          <w:szCs w:val="24"/>
        </w:rPr>
        <w:t xml:space="preserve"> before proceeding with installation. </w:t>
      </w:r>
      <w:r w:rsidR="00B10452">
        <w:rPr>
          <w:rFonts w:ascii="Franklin Gothic Book" w:hAnsi="Franklin Gothic Book"/>
          <w:spacing w:val="-2"/>
          <w:szCs w:val="24"/>
        </w:rPr>
        <w:t>Examine</w:t>
      </w:r>
      <w:r w:rsidRPr="0094083B">
        <w:rPr>
          <w:rFonts w:ascii="Franklin Gothic Book" w:hAnsi="Franklin Gothic Book"/>
          <w:spacing w:val="-2"/>
          <w:szCs w:val="24"/>
        </w:rPr>
        <w:t xml:space="preserve"> field conditions </w:t>
      </w:r>
      <w:r w:rsidR="00B10452">
        <w:rPr>
          <w:rFonts w:ascii="Franklin Gothic Book" w:hAnsi="Franklin Gothic Book"/>
          <w:spacing w:val="-2"/>
          <w:szCs w:val="24"/>
        </w:rPr>
        <w:t xml:space="preserve">as early as possible </w:t>
      </w:r>
      <w:r w:rsidRPr="0094083B">
        <w:rPr>
          <w:rFonts w:ascii="Franklin Gothic Book" w:hAnsi="Franklin Gothic Book"/>
          <w:spacing w:val="-2"/>
          <w:szCs w:val="24"/>
        </w:rPr>
        <w:t xml:space="preserve">and take field dimensions to confirm that equipment as designed can be installed according to these instructions. Notify JMS immediately if there are undocumented field conditions which are </w:t>
      </w:r>
      <w:r w:rsidR="005C4378" w:rsidRPr="0094083B">
        <w:rPr>
          <w:rFonts w:ascii="Franklin Gothic Book" w:hAnsi="Franklin Gothic Book"/>
          <w:spacing w:val="-2"/>
          <w:szCs w:val="24"/>
        </w:rPr>
        <w:t>a</w:t>
      </w:r>
      <w:r w:rsidR="00CB73A5">
        <w:rPr>
          <w:rFonts w:ascii="Franklin Gothic Book" w:hAnsi="Franklin Gothic Book"/>
          <w:spacing w:val="-2"/>
          <w:szCs w:val="24"/>
        </w:rPr>
        <w:t>d</w:t>
      </w:r>
      <w:r w:rsidR="005C4378" w:rsidRPr="0094083B">
        <w:rPr>
          <w:rFonts w:ascii="Franklin Gothic Book" w:hAnsi="Franklin Gothic Book"/>
          <w:spacing w:val="-2"/>
          <w:szCs w:val="24"/>
        </w:rPr>
        <w:t>verse</w:t>
      </w:r>
      <w:r w:rsidRPr="0094083B">
        <w:rPr>
          <w:rFonts w:ascii="Franklin Gothic Book" w:hAnsi="Franklin Gothic Book"/>
          <w:spacing w:val="-2"/>
          <w:szCs w:val="24"/>
        </w:rPr>
        <w:t xml:space="preserve"> to </w:t>
      </w:r>
      <w:r w:rsidR="00CB73A5">
        <w:rPr>
          <w:rFonts w:ascii="Franklin Gothic Book" w:hAnsi="Franklin Gothic Book"/>
          <w:spacing w:val="-2"/>
          <w:szCs w:val="24"/>
        </w:rPr>
        <w:t>successful</w:t>
      </w:r>
      <w:r w:rsidRPr="0094083B">
        <w:rPr>
          <w:rFonts w:ascii="Franklin Gothic Book" w:hAnsi="Franklin Gothic Book"/>
          <w:spacing w:val="-2"/>
          <w:szCs w:val="24"/>
        </w:rPr>
        <w:t xml:space="preserve"> equipment installation.</w:t>
      </w:r>
      <w:r w:rsidR="0078474B">
        <w:rPr>
          <w:rFonts w:ascii="Franklin Gothic Book" w:hAnsi="Franklin Gothic Book"/>
          <w:spacing w:val="-2"/>
          <w:szCs w:val="24"/>
        </w:rPr>
        <w:t xml:space="preserve"> </w:t>
      </w:r>
      <w:r w:rsidRPr="0094083B">
        <w:rPr>
          <w:rFonts w:ascii="Franklin Gothic Book" w:hAnsi="Franklin Gothic Book"/>
          <w:szCs w:val="24"/>
        </w:rPr>
        <w:t xml:space="preserve">The </w:t>
      </w:r>
      <w:r w:rsidR="00262104">
        <w:rPr>
          <w:rFonts w:ascii="Franklin Gothic Book" w:hAnsi="Franklin Gothic Book"/>
          <w:szCs w:val="24"/>
        </w:rPr>
        <w:t>C</w:t>
      </w:r>
      <w:r w:rsidRPr="0094083B">
        <w:rPr>
          <w:rFonts w:ascii="Franklin Gothic Book" w:hAnsi="Franklin Gothic Book"/>
          <w:szCs w:val="24"/>
        </w:rPr>
        <w:t xml:space="preserve">ontractor must </w:t>
      </w:r>
      <w:r w:rsidR="0078474B">
        <w:rPr>
          <w:rFonts w:ascii="Franklin Gothic Book" w:hAnsi="Franklin Gothic Book"/>
          <w:szCs w:val="24"/>
        </w:rPr>
        <w:t xml:space="preserve">also </w:t>
      </w:r>
      <w:r w:rsidRPr="0094083B">
        <w:rPr>
          <w:rFonts w:ascii="Franklin Gothic Book" w:hAnsi="Franklin Gothic Book"/>
          <w:szCs w:val="24"/>
        </w:rPr>
        <w:t xml:space="preserve">inspect the latest </w:t>
      </w:r>
      <w:r w:rsidR="00B10452">
        <w:rPr>
          <w:rFonts w:ascii="Franklin Gothic Book" w:hAnsi="Franklin Gothic Book"/>
          <w:szCs w:val="24"/>
        </w:rPr>
        <w:t>“</w:t>
      </w:r>
      <w:r w:rsidRPr="0094083B">
        <w:rPr>
          <w:rFonts w:ascii="Franklin Gothic Book" w:hAnsi="Franklin Gothic Book"/>
          <w:b/>
          <w:bCs/>
          <w:szCs w:val="24"/>
        </w:rPr>
        <w:t>APPROVED</w:t>
      </w:r>
      <w:r w:rsidRPr="0094083B">
        <w:rPr>
          <w:rFonts w:ascii="Franklin Gothic Book" w:hAnsi="Franklin Gothic Book"/>
          <w:szCs w:val="24"/>
        </w:rPr>
        <w:t>” or “</w:t>
      </w:r>
      <w:r w:rsidRPr="0094083B">
        <w:rPr>
          <w:rFonts w:ascii="Franklin Gothic Book" w:hAnsi="Franklin Gothic Book"/>
          <w:b/>
          <w:bCs/>
          <w:szCs w:val="24"/>
        </w:rPr>
        <w:t>RELEASED TO FAB</w:t>
      </w:r>
      <w:r w:rsidRPr="0094083B">
        <w:rPr>
          <w:rFonts w:ascii="Franklin Gothic Book" w:hAnsi="Franklin Gothic Book"/>
          <w:szCs w:val="24"/>
        </w:rPr>
        <w:t>” plan and elevation drawings</w:t>
      </w:r>
      <w:r w:rsidR="00262104">
        <w:rPr>
          <w:rFonts w:ascii="Franklin Gothic Book" w:hAnsi="Franklin Gothic Book"/>
          <w:szCs w:val="24"/>
        </w:rPr>
        <w:t xml:space="preserve"> prior to </w:t>
      </w:r>
      <w:r w:rsidR="007502F1">
        <w:rPr>
          <w:rFonts w:ascii="Franklin Gothic Book" w:hAnsi="Franklin Gothic Book"/>
          <w:szCs w:val="24"/>
        </w:rPr>
        <w:t>and throughout the i</w:t>
      </w:r>
      <w:r w:rsidR="00262104">
        <w:rPr>
          <w:rFonts w:ascii="Franklin Gothic Book" w:hAnsi="Franklin Gothic Book"/>
          <w:szCs w:val="24"/>
        </w:rPr>
        <w:t>nstallation</w:t>
      </w:r>
      <w:r w:rsidR="007502F1">
        <w:rPr>
          <w:rFonts w:ascii="Franklin Gothic Book" w:hAnsi="Franklin Gothic Book"/>
          <w:szCs w:val="24"/>
        </w:rPr>
        <w:t xml:space="preserve"> process</w:t>
      </w:r>
      <w:r w:rsidR="0078474B">
        <w:rPr>
          <w:rFonts w:ascii="Franklin Gothic Book" w:hAnsi="Franklin Gothic Book"/>
          <w:szCs w:val="24"/>
        </w:rPr>
        <w:t>.</w:t>
      </w:r>
    </w:p>
    <w:p w14:paraId="303BB9C7" w14:textId="77777777" w:rsidR="0078474B" w:rsidRDefault="0078474B" w:rsidP="0078474B">
      <w:pPr>
        <w:tabs>
          <w:tab w:val="center" w:pos="4680"/>
        </w:tabs>
        <w:suppressAutoHyphens/>
        <w:jc w:val="both"/>
        <w:rPr>
          <w:rFonts w:ascii="Franklin Gothic Book" w:hAnsi="Franklin Gothic Book"/>
          <w:szCs w:val="24"/>
        </w:rPr>
      </w:pPr>
    </w:p>
    <w:p w14:paraId="726E0387" w14:textId="72524E4C" w:rsidR="0078474B" w:rsidRPr="0094083B" w:rsidRDefault="00634968" w:rsidP="0094083B">
      <w:pPr>
        <w:tabs>
          <w:tab w:val="center" w:pos="4680"/>
        </w:tabs>
        <w:suppressAutoHyphens/>
        <w:jc w:val="both"/>
        <w:rPr>
          <w:rFonts w:ascii="Franklin Gothic Book" w:hAnsi="Franklin Gothic Book"/>
          <w:spacing w:val="-2"/>
          <w:szCs w:val="24"/>
        </w:rPr>
      </w:pPr>
      <w:r w:rsidRPr="0094083B">
        <w:rPr>
          <w:rFonts w:ascii="Franklin Gothic Book" w:hAnsi="Franklin Gothic Book"/>
          <w:szCs w:val="24"/>
        </w:rPr>
        <w:t xml:space="preserve">The following </w:t>
      </w:r>
      <w:r w:rsidR="0078474B">
        <w:rPr>
          <w:rFonts w:ascii="Franklin Gothic Book" w:hAnsi="Franklin Gothic Book"/>
          <w:szCs w:val="24"/>
        </w:rPr>
        <w:t xml:space="preserve">erection and installation </w:t>
      </w:r>
      <w:r w:rsidRPr="0094083B">
        <w:rPr>
          <w:rFonts w:ascii="Franklin Gothic Book" w:hAnsi="Franklin Gothic Book"/>
          <w:szCs w:val="24"/>
        </w:rPr>
        <w:t>procedure</w:t>
      </w:r>
      <w:r w:rsidR="0078474B">
        <w:rPr>
          <w:rFonts w:ascii="Franklin Gothic Book" w:hAnsi="Franklin Gothic Book"/>
          <w:szCs w:val="24"/>
        </w:rPr>
        <w:t>s</w:t>
      </w:r>
      <w:r w:rsidRPr="0094083B">
        <w:rPr>
          <w:rFonts w:ascii="Franklin Gothic Book" w:hAnsi="Franklin Gothic Book"/>
          <w:szCs w:val="24"/>
        </w:rPr>
        <w:t xml:space="preserve"> </w:t>
      </w:r>
      <w:r w:rsidR="0078474B">
        <w:rPr>
          <w:rFonts w:ascii="Franklin Gothic Book" w:hAnsi="Franklin Gothic Book"/>
          <w:szCs w:val="24"/>
        </w:rPr>
        <w:t>are</w:t>
      </w:r>
      <w:r w:rsidRPr="0094083B">
        <w:rPr>
          <w:rFonts w:ascii="Franklin Gothic Book" w:hAnsi="Franklin Gothic Book"/>
          <w:szCs w:val="24"/>
        </w:rPr>
        <w:t xml:space="preserve"> </w:t>
      </w:r>
      <w:r w:rsidR="00262104">
        <w:rPr>
          <w:rFonts w:ascii="Franklin Gothic Book" w:hAnsi="Franklin Gothic Book"/>
          <w:szCs w:val="24"/>
        </w:rPr>
        <w:t xml:space="preserve">meant to </w:t>
      </w:r>
      <w:r w:rsidR="00F30565">
        <w:rPr>
          <w:rFonts w:ascii="Franklin Gothic Book" w:hAnsi="Franklin Gothic Book"/>
          <w:szCs w:val="24"/>
        </w:rPr>
        <w:t xml:space="preserve">serve as </w:t>
      </w:r>
      <w:r w:rsidR="0078474B">
        <w:rPr>
          <w:rFonts w:ascii="Franklin Gothic Book" w:hAnsi="Franklin Gothic Book"/>
          <w:szCs w:val="24"/>
        </w:rPr>
        <w:t>guidelines</w:t>
      </w:r>
      <w:r w:rsidRPr="0094083B">
        <w:rPr>
          <w:rFonts w:ascii="Franklin Gothic Book" w:hAnsi="Franklin Gothic Book"/>
          <w:szCs w:val="24"/>
        </w:rPr>
        <w:t xml:space="preserve"> for installing the JMS </w:t>
      </w:r>
      <w:r w:rsidR="00B345E1">
        <w:rPr>
          <w:rFonts w:ascii="Franklin Gothic Book" w:hAnsi="Franklin Gothic Book"/>
          <w:szCs w:val="24"/>
        </w:rPr>
        <w:t>equipment</w:t>
      </w:r>
      <w:r w:rsidR="00F30565">
        <w:rPr>
          <w:rFonts w:ascii="Franklin Gothic Book" w:hAnsi="Franklin Gothic Book"/>
          <w:szCs w:val="24"/>
        </w:rPr>
        <w:t xml:space="preserve"> and may not address site- or project-specific </w:t>
      </w:r>
      <w:r w:rsidR="0078474B">
        <w:rPr>
          <w:rFonts w:ascii="Franklin Gothic Book" w:hAnsi="Franklin Gothic Book"/>
          <w:szCs w:val="24"/>
        </w:rPr>
        <w:t>issues</w:t>
      </w:r>
      <w:r w:rsidRPr="0094083B">
        <w:rPr>
          <w:rFonts w:ascii="Franklin Gothic Book" w:hAnsi="Franklin Gothic Book"/>
          <w:szCs w:val="24"/>
        </w:rPr>
        <w:t xml:space="preserve">. </w:t>
      </w:r>
    </w:p>
    <w:p w14:paraId="4C470C05" w14:textId="77777777" w:rsidR="0078474B" w:rsidRDefault="0078474B" w:rsidP="00634968">
      <w:pPr>
        <w:tabs>
          <w:tab w:val="left" w:pos="-720"/>
        </w:tabs>
        <w:suppressAutoHyphens/>
        <w:rPr>
          <w:rFonts w:ascii="Franklin Gothic Book" w:hAnsi="Franklin Gothic Book"/>
          <w:szCs w:val="24"/>
        </w:rPr>
      </w:pPr>
    </w:p>
    <w:p w14:paraId="2F0DD046" w14:textId="70FB9B7F" w:rsidR="00634968" w:rsidRPr="00317050" w:rsidRDefault="00634968" w:rsidP="00634968">
      <w:pPr>
        <w:tabs>
          <w:tab w:val="left" w:pos="-720"/>
        </w:tabs>
        <w:suppressAutoHyphens/>
        <w:rPr>
          <w:rFonts w:ascii="Franklin Gothic Book" w:hAnsi="Franklin Gothic Book"/>
          <w:spacing w:val="-2"/>
          <w:u w:val="single"/>
        </w:rPr>
      </w:pPr>
      <w:r w:rsidRPr="00470EDF">
        <w:rPr>
          <w:rFonts w:ascii="Franklin Gothic Book" w:hAnsi="Franklin Gothic Book"/>
          <w:szCs w:val="24"/>
        </w:rPr>
        <w:t>If</w:t>
      </w:r>
      <w:r w:rsidR="00470EDF" w:rsidRPr="00470EDF">
        <w:rPr>
          <w:rFonts w:ascii="Franklin Gothic Book" w:hAnsi="Franklin Gothic Book"/>
          <w:szCs w:val="24"/>
        </w:rPr>
        <w:t xml:space="preserve"> </w:t>
      </w:r>
      <w:r w:rsidRPr="00470EDF">
        <w:rPr>
          <w:rFonts w:ascii="Franklin Gothic Book" w:hAnsi="Franklin Gothic Book"/>
          <w:szCs w:val="24"/>
        </w:rPr>
        <w:t>any fit</w:t>
      </w:r>
      <w:r w:rsidR="005A78BD">
        <w:rPr>
          <w:rFonts w:ascii="Franklin Gothic Book" w:hAnsi="Franklin Gothic Book"/>
          <w:szCs w:val="24"/>
        </w:rPr>
        <w:t>-</w:t>
      </w:r>
      <w:r w:rsidRPr="00470EDF">
        <w:rPr>
          <w:rFonts w:ascii="Franklin Gothic Book" w:hAnsi="Franklin Gothic Book"/>
          <w:szCs w:val="24"/>
        </w:rPr>
        <w:t>up problems with equipment</w:t>
      </w:r>
      <w:r w:rsidR="0078474B" w:rsidRPr="00470EDF">
        <w:rPr>
          <w:rFonts w:ascii="Franklin Gothic Book" w:hAnsi="Franklin Gothic Book"/>
          <w:szCs w:val="24"/>
        </w:rPr>
        <w:t xml:space="preserve"> are noted</w:t>
      </w:r>
      <w:r w:rsidR="00470EDF" w:rsidRPr="00470EDF">
        <w:rPr>
          <w:rFonts w:ascii="Franklin Gothic Book" w:hAnsi="Franklin Gothic Book"/>
          <w:szCs w:val="24"/>
        </w:rPr>
        <w:t xml:space="preserve"> during installation</w:t>
      </w:r>
      <w:r w:rsidRPr="00470EDF">
        <w:rPr>
          <w:rFonts w:ascii="Franklin Gothic Book" w:hAnsi="Franklin Gothic Book"/>
          <w:szCs w:val="24"/>
        </w:rPr>
        <w:t xml:space="preserve">, </w:t>
      </w:r>
      <w:r w:rsidR="0078474B" w:rsidRPr="00470EDF">
        <w:rPr>
          <w:rFonts w:ascii="Franklin Gothic Book" w:hAnsi="Franklin Gothic Book"/>
          <w:szCs w:val="24"/>
        </w:rPr>
        <w:t>alert</w:t>
      </w:r>
      <w:r w:rsidRPr="00470EDF">
        <w:rPr>
          <w:rFonts w:ascii="Franklin Gothic Book" w:hAnsi="Franklin Gothic Book"/>
          <w:szCs w:val="24"/>
        </w:rPr>
        <w:t xml:space="preserve"> JMS immediately</w:t>
      </w:r>
      <w:r w:rsidR="00470EDF" w:rsidRPr="00470EDF">
        <w:rPr>
          <w:rFonts w:ascii="Franklin Gothic Book" w:hAnsi="Franklin Gothic Book"/>
          <w:szCs w:val="24"/>
        </w:rPr>
        <w:t xml:space="preserve"> using the contact information provided herein</w:t>
      </w:r>
      <w:r w:rsidRPr="00470EDF">
        <w:rPr>
          <w:rFonts w:ascii="Franklin Gothic Book" w:hAnsi="Franklin Gothic Book"/>
          <w:szCs w:val="24"/>
        </w:rPr>
        <w:t>. Do not rework any equipment without contacting JMS. Any unauthorized rework will void the warranty on th</w:t>
      </w:r>
      <w:r w:rsidR="0078474B" w:rsidRPr="00470EDF">
        <w:rPr>
          <w:rFonts w:ascii="Franklin Gothic Book" w:hAnsi="Franklin Gothic Book"/>
          <w:szCs w:val="24"/>
        </w:rPr>
        <w:t>e</w:t>
      </w:r>
      <w:r w:rsidRPr="00470EDF">
        <w:rPr>
          <w:rFonts w:ascii="Franklin Gothic Book" w:hAnsi="Franklin Gothic Book"/>
          <w:szCs w:val="24"/>
        </w:rPr>
        <w:t xml:space="preserve"> equipment. JMS reserves the right to have its own personnel or contracted vendors correct field problems.</w:t>
      </w:r>
      <w:r w:rsidRPr="0094083B">
        <w:rPr>
          <w:rFonts w:ascii="Franklin Gothic Book" w:hAnsi="Franklin Gothic Book"/>
          <w:szCs w:val="24"/>
        </w:rPr>
        <w:t xml:space="preserve"> </w:t>
      </w:r>
      <w:r w:rsidR="00D6130D" w:rsidRPr="00317050">
        <w:rPr>
          <w:rFonts w:ascii="Franklin Gothic Book" w:hAnsi="Franklin Gothic Book"/>
          <w:spacing w:val="-2"/>
          <w:szCs w:val="24"/>
        </w:rPr>
        <w:t xml:space="preserve">Problems other than minor misfits as defined by AISC </w:t>
      </w:r>
      <w:r w:rsidR="006650A2">
        <w:rPr>
          <w:rFonts w:ascii="Franklin Gothic Book" w:hAnsi="Franklin Gothic Book"/>
          <w:spacing w:val="-2"/>
          <w:szCs w:val="24"/>
        </w:rPr>
        <w:t>303</w:t>
      </w:r>
      <w:r w:rsidR="00D6130D" w:rsidRPr="00317050">
        <w:rPr>
          <w:rFonts w:ascii="Franklin Gothic Book" w:hAnsi="Franklin Gothic Book"/>
          <w:spacing w:val="-2"/>
          <w:szCs w:val="24"/>
        </w:rPr>
        <w:t xml:space="preserve"> should be communicated in writing to JMS </w:t>
      </w:r>
      <w:r w:rsidR="00C15E3C">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00D6130D" w:rsidRPr="00317050">
        <w:rPr>
          <w:rFonts w:ascii="Franklin Gothic Book" w:hAnsi="Franklin Gothic Book"/>
          <w:spacing w:val="-2"/>
          <w:szCs w:val="24"/>
        </w:rPr>
        <w:t>via the project’s non-conformance reporting procedure</w:t>
      </w:r>
      <w:r w:rsidR="00317050">
        <w:rPr>
          <w:rFonts w:ascii="Franklin Gothic Book" w:hAnsi="Franklin Gothic Book"/>
          <w:spacing w:val="-2"/>
          <w:szCs w:val="24"/>
        </w:rPr>
        <w:t>.</w:t>
      </w:r>
    </w:p>
    <w:p w14:paraId="156ACA04" w14:textId="77777777" w:rsidR="00712202" w:rsidRDefault="00712202" w:rsidP="00634968">
      <w:pPr>
        <w:tabs>
          <w:tab w:val="left" w:pos="-720"/>
        </w:tabs>
        <w:suppressAutoHyphens/>
        <w:rPr>
          <w:rFonts w:ascii="Franklin Gothic Book" w:hAnsi="Franklin Gothic Book"/>
          <w:szCs w:val="24"/>
        </w:rPr>
      </w:pPr>
    </w:p>
    <w:p w14:paraId="4547DDA5" w14:textId="5EA47ACB" w:rsidR="00712202" w:rsidRDefault="00712202" w:rsidP="00712202">
      <w:pPr>
        <w:autoSpaceDE w:val="0"/>
        <w:autoSpaceDN w:val="0"/>
        <w:adjustRightInd w:val="0"/>
        <w:rPr>
          <w:rFonts w:ascii="Franklin Gothic Book" w:hAnsi="Franklin Gothic Book"/>
          <w:szCs w:val="24"/>
        </w:rPr>
      </w:pPr>
      <w:r w:rsidRPr="005C7013">
        <w:rPr>
          <w:rFonts w:ascii="Franklin Gothic Book" w:hAnsi="Franklin Gothic Book"/>
          <w:szCs w:val="24"/>
        </w:rPr>
        <w:t xml:space="preserve">Throughout the </w:t>
      </w:r>
      <w:r>
        <w:rPr>
          <w:rFonts w:ascii="Franklin Gothic Book" w:hAnsi="Franklin Gothic Book"/>
          <w:szCs w:val="24"/>
        </w:rPr>
        <w:t>installation</w:t>
      </w:r>
      <w:r w:rsidRPr="005C7013">
        <w:rPr>
          <w:rFonts w:ascii="Franklin Gothic Book" w:hAnsi="Franklin Gothic Book"/>
          <w:szCs w:val="24"/>
        </w:rPr>
        <w:t xml:space="preserve"> procedures described herein, proper industry and plant LOCK</w:t>
      </w:r>
      <w:r>
        <w:rPr>
          <w:rFonts w:ascii="Franklin Gothic Book" w:hAnsi="Franklin Gothic Book"/>
          <w:szCs w:val="24"/>
        </w:rPr>
        <w:t xml:space="preserve"> </w:t>
      </w:r>
      <w:r w:rsidRPr="005C7013">
        <w:rPr>
          <w:rFonts w:ascii="Franklin Gothic Book" w:hAnsi="Franklin Gothic Book"/>
          <w:szCs w:val="24"/>
        </w:rPr>
        <w:t>OUT/TAG</w:t>
      </w:r>
      <w:r>
        <w:rPr>
          <w:rFonts w:ascii="Franklin Gothic Book" w:hAnsi="Franklin Gothic Book"/>
          <w:szCs w:val="24"/>
        </w:rPr>
        <w:t xml:space="preserve"> </w:t>
      </w:r>
      <w:r w:rsidRPr="005C7013">
        <w:rPr>
          <w:rFonts w:ascii="Franklin Gothic Book" w:hAnsi="Franklin Gothic Book"/>
          <w:szCs w:val="24"/>
        </w:rPr>
        <w:t xml:space="preserve">OUT </w:t>
      </w:r>
      <w:r w:rsidR="004A0CC3">
        <w:rPr>
          <w:rFonts w:ascii="Franklin Gothic Book" w:hAnsi="Franklin Gothic Book"/>
          <w:szCs w:val="24"/>
        </w:rPr>
        <w:t>procedures (</w:t>
      </w:r>
      <w:r w:rsidR="004A0CC3" w:rsidRPr="005C7013">
        <w:rPr>
          <w:rFonts w:ascii="Franklin Gothic Book" w:hAnsi="Franklin Gothic Book"/>
          <w:szCs w:val="24"/>
        </w:rPr>
        <w:t xml:space="preserve">and confined space entry procedures </w:t>
      </w:r>
      <w:r w:rsidR="004A0CC3">
        <w:rPr>
          <w:rFonts w:ascii="Franklin Gothic Book" w:hAnsi="Franklin Gothic Book"/>
          <w:szCs w:val="24"/>
        </w:rPr>
        <w:t xml:space="preserve">as necessary) </w:t>
      </w:r>
      <w:r w:rsidR="004A0CC3" w:rsidRPr="005C7013">
        <w:rPr>
          <w:rFonts w:ascii="Franklin Gothic Book" w:hAnsi="Franklin Gothic Book"/>
          <w:szCs w:val="24"/>
        </w:rPr>
        <w:t>must be followed</w:t>
      </w:r>
      <w:r>
        <w:rPr>
          <w:rFonts w:ascii="Franklin Gothic Book" w:hAnsi="Franklin Gothic Book"/>
          <w:szCs w:val="24"/>
        </w:rPr>
        <w:t>. These actions protect</w:t>
      </w:r>
      <w:r w:rsidRPr="005C7013">
        <w:rPr>
          <w:rFonts w:ascii="Franklin Gothic Book" w:hAnsi="Franklin Gothic Book"/>
          <w:szCs w:val="24"/>
        </w:rPr>
        <w:t xml:space="preserve"> personnel against </w:t>
      </w:r>
      <w:r>
        <w:rPr>
          <w:rFonts w:ascii="Franklin Gothic Book" w:hAnsi="Franklin Gothic Book"/>
          <w:szCs w:val="24"/>
        </w:rPr>
        <w:t xml:space="preserve">electrical and/or mechanical </w:t>
      </w:r>
      <w:r w:rsidR="000563BC">
        <w:rPr>
          <w:rFonts w:ascii="Franklin Gothic Book" w:hAnsi="Franklin Gothic Book"/>
          <w:szCs w:val="24"/>
        </w:rPr>
        <w:t>hazards</w:t>
      </w:r>
      <w:r w:rsidRPr="005C7013">
        <w:rPr>
          <w:rFonts w:ascii="Franklin Gothic Book" w:hAnsi="Franklin Gothic Book"/>
          <w:szCs w:val="24"/>
        </w:rPr>
        <w:t xml:space="preserve"> and environments, including asphyxiants.</w:t>
      </w:r>
    </w:p>
    <w:p w14:paraId="4DDD376C" w14:textId="77777777" w:rsidR="00236884" w:rsidRDefault="00236884" w:rsidP="00712202">
      <w:pPr>
        <w:autoSpaceDE w:val="0"/>
        <w:autoSpaceDN w:val="0"/>
        <w:adjustRightInd w:val="0"/>
        <w:rPr>
          <w:rFonts w:ascii="Franklin Gothic Book" w:hAnsi="Franklin Gothic Book"/>
          <w:szCs w:val="24"/>
        </w:rPr>
      </w:pPr>
    </w:p>
    <w:p w14:paraId="44D4F531" w14:textId="0860BB70" w:rsidR="00236884" w:rsidRDefault="00236884" w:rsidP="00712202">
      <w:pPr>
        <w:autoSpaceDE w:val="0"/>
        <w:autoSpaceDN w:val="0"/>
        <w:adjustRightInd w:val="0"/>
        <w:rPr>
          <w:rFonts w:ascii="Franklin Gothic Book" w:hAnsi="Franklin Gothic Book"/>
          <w:szCs w:val="24"/>
        </w:rPr>
      </w:pPr>
      <w:r w:rsidRPr="00977589">
        <w:rPr>
          <w:rFonts w:ascii="Franklin Gothic Book" w:hAnsi="Franklin Gothic Book"/>
          <w:szCs w:val="24"/>
        </w:rPr>
        <w:t xml:space="preserve">Please note that all figures </w:t>
      </w:r>
      <w:r>
        <w:rPr>
          <w:rFonts w:ascii="Franklin Gothic Book" w:hAnsi="Franklin Gothic Book"/>
          <w:szCs w:val="24"/>
        </w:rPr>
        <w:t xml:space="preserve">depicting the equipment </w:t>
      </w:r>
      <w:r w:rsidRPr="00977589">
        <w:rPr>
          <w:rFonts w:ascii="Franklin Gothic Book" w:hAnsi="Franklin Gothic Book"/>
          <w:szCs w:val="24"/>
        </w:rPr>
        <w:t>included throughout th</w:t>
      </w:r>
      <w:r>
        <w:rPr>
          <w:rFonts w:ascii="Franklin Gothic Book" w:hAnsi="Franklin Gothic Book"/>
          <w:szCs w:val="24"/>
        </w:rPr>
        <w:t xml:space="preserve">is O&amp;M </w:t>
      </w:r>
      <w:r w:rsidR="00F06983">
        <w:rPr>
          <w:rFonts w:ascii="Franklin Gothic Book" w:hAnsi="Franklin Gothic Book"/>
          <w:szCs w:val="24"/>
        </w:rPr>
        <w:t xml:space="preserve">manual </w:t>
      </w:r>
      <w:r>
        <w:rPr>
          <w:rFonts w:ascii="Franklin Gothic Book" w:hAnsi="Franklin Gothic Book"/>
          <w:szCs w:val="24"/>
        </w:rPr>
        <w:t>are for illustrative purposes only and may not reflect the exact conditions or equipment provided for this project. Refer</w:t>
      </w:r>
      <w:r w:rsidRPr="00977589">
        <w:rPr>
          <w:rFonts w:ascii="Franklin Gothic Book" w:hAnsi="Franklin Gothic Book"/>
          <w:szCs w:val="24"/>
        </w:rPr>
        <w:t xml:space="preserve"> to the </w:t>
      </w:r>
      <w:r>
        <w:rPr>
          <w:rFonts w:ascii="Franklin Gothic Book" w:hAnsi="Franklin Gothic Book"/>
          <w:szCs w:val="24"/>
        </w:rPr>
        <w:t>d</w:t>
      </w:r>
      <w:r w:rsidRPr="00977589">
        <w:rPr>
          <w:rFonts w:ascii="Franklin Gothic Book" w:hAnsi="Franklin Gothic Book"/>
          <w:szCs w:val="24"/>
        </w:rPr>
        <w:t xml:space="preserve">rawings for detailed </w:t>
      </w:r>
      <w:r>
        <w:rPr>
          <w:rFonts w:ascii="Franklin Gothic Book" w:hAnsi="Franklin Gothic Book"/>
          <w:szCs w:val="24"/>
        </w:rPr>
        <w:t xml:space="preserve">and specific equipment </w:t>
      </w:r>
      <w:r w:rsidRPr="00977589">
        <w:rPr>
          <w:rFonts w:ascii="Franklin Gothic Book" w:hAnsi="Franklin Gothic Book"/>
          <w:szCs w:val="24"/>
        </w:rPr>
        <w:t>information.</w:t>
      </w:r>
    </w:p>
    <w:p w14:paraId="246A51E1" w14:textId="77777777" w:rsidR="000765F2" w:rsidRDefault="000765F2" w:rsidP="00712202">
      <w:pPr>
        <w:autoSpaceDE w:val="0"/>
        <w:autoSpaceDN w:val="0"/>
        <w:adjustRightInd w:val="0"/>
        <w:rPr>
          <w:rFonts w:ascii="Franklin Gothic Book" w:hAnsi="Franklin Gothic Book"/>
          <w:szCs w:val="24"/>
        </w:rPr>
      </w:pPr>
    </w:p>
    <w:p w14:paraId="65734C9F" w14:textId="4D940B8E" w:rsidR="000765F2" w:rsidRDefault="000765F2" w:rsidP="000765F2">
      <w:pPr>
        <w:rPr>
          <w:rFonts w:ascii="Franklin Gothic Book" w:hAnsi="Franklin Gothic Book"/>
          <w:szCs w:val="24"/>
        </w:rPr>
      </w:pPr>
      <w:r>
        <w:rPr>
          <w:rFonts w:ascii="Franklin Gothic Book" w:hAnsi="Franklin Gothic Book"/>
          <w:szCs w:val="24"/>
          <w:highlight w:val="yellow"/>
        </w:rPr>
        <w:t>While no</w:t>
      </w:r>
      <w:r w:rsidRPr="0066013D">
        <w:rPr>
          <w:rFonts w:ascii="Franklin Gothic Book" w:hAnsi="Franklin Gothic Book"/>
          <w:szCs w:val="24"/>
          <w:highlight w:val="yellow"/>
        </w:rPr>
        <w:t xml:space="preserve"> special tools are required for </w:t>
      </w:r>
      <w:r>
        <w:rPr>
          <w:rFonts w:ascii="Franklin Gothic Book" w:hAnsi="Franklin Gothic Book"/>
          <w:szCs w:val="24"/>
          <w:highlight w:val="yellow"/>
        </w:rPr>
        <w:t xml:space="preserve">working with </w:t>
      </w:r>
      <w:r w:rsidRPr="005C6510">
        <w:rPr>
          <w:rFonts w:ascii="Franklin Gothic Book" w:hAnsi="Franklin Gothic Book"/>
          <w:szCs w:val="24"/>
          <w:highlight w:val="yellow"/>
        </w:rPr>
        <w:t>the Bio-SCREW</w:t>
      </w:r>
      <w:r>
        <w:rPr>
          <w:rFonts w:ascii="Franklin Gothic Book" w:hAnsi="Franklin Gothic Book"/>
          <w:szCs w:val="24"/>
        </w:rPr>
        <w:t xml:space="preserve">, care should be taken to avoid cross-contamination between carbon steel and stainless-steel components when installing, maintaining, or otherwise working with the equipment or components. </w:t>
      </w:r>
      <w:r w:rsidRPr="0078178F">
        <w:rPr>
          <w:rFonts w:ascii="Franklin Gothic Book" w:hAnsi="Franklin Gothic Book"/>
          <w:b/>
          <w:bCs/>
          <w:szCs w:val="24"/>
        </w:rPr>
        <w:t xml:space="preserve">Please refer to </w:t>
      </w:r>
      <w:r w:rsidRPr="004D5145">
        <w:rPr>
          <w:rFonts w:ascii="Franklin Gothic Book" w:hAnsi="Franklin Gothic Book"/>
          <w:b/>
          <w:bCs/>
          <w:szCs w:val="24"/>
        </w:rPr>
        <w:t xml:space="preserve">the additional information about carbon steel contamination provided in Section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\r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7442A0">
        <w:rPr>
          <w:rFonts w:ascii="Franklin Gothic Book" w:hAnsi="Franklin Gothic Book"/>
          <w:b/>
          <w:bCs/>
          <w:szCs w:val="24"/>
        </w:rPr>
        <w:t>3.2.1</w:t>
      </w:r>
      <w:r w:rsidRPr="004D5145">
        <w:rPr>
          <w:rFonts w:ascii="Franklin Gothic Book" w:hAnsi="Franklin Gothic Book"/>
          <w:b/>
          <w:bCs/>
          <w:szCs w:val="24"/>
        </w:rPr>
        <w:fldChar w:fldCharType="end"/>
      </w:r>
      <w:r w:rsidRPr="004D5145">
        <w:rPr>
          <w:rFonts w:ascii="Franklin Gothic Book" w:hAnsi="Franklin Gothic Book"/>
          <w:b/>
          <w:bCs/>
          <w:szCs w:val="24"/>
        </w:rPr>
        <w:t xml:space="preserve"> -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7442A0" w:rsidRPr="007442A0">
        <w:rPr>
          <w:rFonts w:ascii="Franklin Gothic Book" w:eastAsiaTheme="majorEastAsia" w:hAnsi="Franklin Gothic Book" w:cstheme="majorBidi"/>
          <w:b/>
          <w:bCs/>
          <w:szCs w:val="24"/>
        </w:rPr>
        <w:t>Avoiding Cross-Contamination Between Materials</w:t>
      </w:r>
      <w:r w:rsidRPr="004D5145">
        <w:rPr>
          <w:rFonts w:ascii="Franklin Gothic Book" w:hAnsi="Franklin Gothic Book"/>
          <w:b/>
          <w:bCs/>
          <w:szCs w:val="24"/>
        </w:rPr>
        <w:fldChar w:fldCharType="end"/>
      </w:r>
      <w:r w:rsidRPr="004D5145">
        <w:rPr>
          <w:rFonts w:ascii="Franklin Gothic Book" w:hAnsi="Franklin Gothic Book"/>
          <w:b/>
          <w:bCs/>
          <w:szCs w:val="24"/>
        </w:rPr>
        <w:t>.</w:t>
      </w:r>
    </w:p>
    <w:p w14:paraId="0B27BBA8" w14:textId="77777777" w:rsidR="00BF4779" w:rsidRDefault="00BF4779" w:rsidP="00266F09"/>
    <w:p w14:paraId="65D948F3" w14:textId="57255228" w:rsidR="003C716B" w:rsidRDefault="003C716B" w:rsidP="003C716B">
      <w:pPr>
        <w:autoSpaceDE w:val="0"/>
        <w:autoSpaceDN w:val="0"/>
        <w:adjustRightInd w:val="0"/>
        <w:rPr>
          <w:rFonts w:ascii="Franklin Gothic Book" w:hAnsi="Franklin Gothic Book"/>
          <w:b/>
          <w:bCs/>
          <w:spacing w:val="-2"/>
          <w:u w:val="single"/>
        </w:rPr>
      </w:pPr>
      <w:commentRangeStart w:id="43"/>
      <w:r w:rsidRPr="00C272B6">
        <w:rPr>
          <w:rFonts w:ascii="Franklin Gothic Book" w:hAnsi="Franklin Gothic Book"/>
          <w:b/>
          <w:bCs/>
          <w:szCs w:val="24"/>
          <w:highlight w:val="yellow"/>
        </w:rPr>
        <w:t xml:space="preserve">Before </w:t>
      </w:r>
      <w:commentRangeEnd w:id="43"/>
      <w:r w:rsidRPr="00C272B6">
        <w:rPr>
          <w:rStyle w:val="CommentReference"/>
          <w:highlight w:val="yellow"/>
        </w:rPr>
        <w:commentReference w:id="43"/>
      </w:r>
      <w:r w:rsidRPr="00C272B6">
        <w:rPr>
          <w:rFonts w:ascii="Franklin Gothic Book" w:hAnsi="Franklin Gothic Book"/>
          <w:b/>
          <w:bCs/>
          <w:szCs w:val="24"/>
          <w:highlight w:val="yellow"/>
        </w:rPr>
        <w:t xml:space="preserve">beginning equipment installation, schedule JMS field service site visits in advance using the contact information provided in this O&amp;M manual. Refer </w:t>
      </w:r>
      <w:r w:rsidRPr="00873C32">
        <w:rPr>
          <w:rFonts w:ascii="Franklin Gothic Book" w:hAnsi="Franklin Gothic Book"/>
          <w:b/>
          <w:bCs/>
          <w:szCs w:val="24"/>
          <w:highlight w:val="yellow"/>
        </w:rPr>
        <w:t xml:space="preserve">to </w:t>
      </w:r>
      <w:r w:rsidR="00873C32" w:rsidRPr="00873C32">
        <w:rPr>
          <w:rFonts w:ascii="Franklin Gothic Book" w:hAnsi="Franklin Gothic Book"/>
          <w:b/>
          <w:bCs/>
          <w:szCs w:val="24"/>
          <w:highlight w:val="yellow"/>
        </w:rPr>
        <w:t xml:space="preserve">Section </w:t>
      </w:r>
      <w:r w:rsidR="00873C32" w:rsidRPr="00873C32">
        <w:rPr>
          <w:rFonts w:ascii="Franklin Gothic Book" w:hAnsi="Franklin Gothic Book"/>
          <w:b/>
          <w:bCs/>
          <w:szCs w:val="24"/>
          <w:highlight w:val="yellow"/>
        </w:rPr>
        <w:fldChar w:fldCharType="begin"/>
      </w:r>
      <w:r w:rsidR="00873C32" w:rsidRPr="00873C32">
        <w:rPr>
          <w:rFonts w:ascii="Franklin Gothic Book" w:hAnsi="Franklin Gothic Book"/>
          <w:b/>
          <w:bCs/>
          <w:szCs w:val="24"/>
          <w:highlight w:val="yellow"/>
        </w:rPr>
        <w:instrText xml:space="preserve"> REF _Ref153878026 \r \h  \* MERGEFORMAT </w:instrText>
      </w:r>
      <w:r w:rsidR="00873C32" w:rsidRPr="00873C32">
        <w:rPr>
          <w:rFonts w:ascii="Franklin Gothic Book" w:hAnsi="Franklin Gothic Book"/>
          <w:b/>
          <w:bCs/>
          <w:szCs w:val="24"/>
          <w:highlight w:val="yellow"/>
        </w:rPr>
      </w:r>
      <w:r w:rsidR="00873C32" w:rsidRPr="00873C32">
        <w:rPr>
          <w:rFonts w:ascii="Franklin Gothic Book" w:hAnsi="Franklin Gothic Book"/>
          <w:b/>
          <w:bCs/>
          <w:szCs w:val="24"/>
          <w:highlight w:val="yellow"/>
        </w:rPr>
        <w:fldChar w:fldCharType="separate"/>
      </w:r>
      <w:r w:rsidR="007442A0">
        <w:rPr>
          <w:rFonts w:ascii="Franklin Gothic Book" w:hAnsi="Franklin Gothic Book"/>
          <w:b/>
          <w:bCs/>
          <w:szCs w:val="24"/>
          <w:highlight w:val="yellow"/>
        </w:rPr>
        <w:t>1</w:t>
      </w:r>
      <w:r w:rsidR="00873C32" w:rsidRPr="00873C32">
        <w:rPr>
          <w:rFonts w:ascii="Franklin Gothic Book" w:hAnsi="Franklin Gothic Book"/>
          <w:b/>
          <w:bCs/>
          <w:szCs w:val="24"/>
          <w:highlight w:val="yellow"/>
        </w:rPr>
        <w:fldChar w:fldCharType="end"/>
      </w:r>
      <w:r w:rsidR="00873C32" w:rsidRPr="00873C32">
        <w:rPr>
          <w:rFonts w:ascii="Franklin Gothic Book" w:hAnsi="Franklin Gothic Book"/>
          <w:b/>
          <w:bCs/>
          <w:szCs w:val="24"/>
          <w:highlight w:val="yellow"/>
        </w:rPr>
        <w:t xml:space="preserve"> - </w:t>
      </w:r>
      <w:r w:rsidR="00873C32" w:rsidRPr="00873C32">
        <w:rPr>
          <w:rFonts w:ascii="Franklin Gothic Book" w:hAnsi="Franklin Gothic Book"/>
          <w:b/>
          <w:bCs/>
          <w:szCs w:val="24"/>
          <w:highlight w:val="yellow"/>
        </w:rPr>
        <w:fldChar w:fldCharType="begin"/>
      </w:r>
      <w:r w:rsidR="00873C32" w:rsidRPr="00873C32">
        <w:rPr>
          <w:rFonts w:ascii="Franklin Gothic Book" w:hAnsi="Franklin Gothic Book"/>
          <w:b/>
          <w:bCs/>
          <w:szCs w:val="24"/>
          <w:highlight w:val="yellow"/>
        </w:rPr>
        <w:instrText xml:space="preserve"> REF _Ref153878028 \h  \* MERGEFORMAT </w:instrText>
      </w:r>
      <w:r w:rsidR="00873C32" w:rsidRPr="00873C32">
        <w:rPr>
          <w:rFonts w:ascii="Franklin Gothic Book" w:hAnsi="Franklin Gothic Book"/>
          <w:b/>
          <w:bCs/>
          <w:szCs w:val="24"/>
          <w:highlight w:val="yellow"/>
        </w:rPr>
      </w:r>
      <w:r w:rsidR="00873C32" w:rsidRPr="00873C32">
        <w:rPr>
          <w:rFonts w:ascii="Franklin Gothic Book" w:hAnsi="Franklin Gothic Book"/>
          <w:b/>
          <w:bCs/>
          <w:szCs w:val="24"/>
          <w:highlight w:val="yellow"/>
        </w:rPr>
        <w:fldChar w:fldCharType="separate"/>
      </w:r>
      <w:r w:rsidR="007442A0" w:rsidRPr="007442A0">
        <w:rPr>
          <w:rFonts w:ascii="Franklin Gothic Book" w:hAnsi="Franklin Gothic Book"/>
          <w:b/>
          <w:bCs/>
          <w:highlight w:val="yellow"/>
        </w:rPr>
        <w:t>Scope of Supply</w:t>
      </w:r>
      <w:r w:rsidR="00873C32" w:rsidRPr="00873C32">
        <w:rPr>
          <w:rFonts w:ascii="Franklin Gothic Book" w:hAnsi="Franklin Gothic Book"/>
          <w:b/>
          <w:bCs/>
          <w:szCs w:val="24"/>
          <w:highlight w:val="yellow"/>
        </w:rPr>
        <w:fldChar w:fldCharType="end"/>
      </w:r>
      <w:r w:rsidRPr="00873C32">
        <w:rPr>
          <w:rFonts w:ascii="Franklin Gothic Book" w:hAnsi="Franklin Gothic Book"/>
          <w:b/>
          <w:bCs/>
          <w:szCs w:val="24"/>
          <w:highlight w:val="yellow"/>
        </w:rPr>
        <w:t xml:space="preserve"> for detailed information about what field services are include</w:t>
      </w:r>
      <w:r w:rsidRPr="00C272B6">
        <w:rPr>
          <w:rFonts w:ascii="Franklin Gothic Book" w:hAnsi="Franklin Gothic Book"/>
          <w:b/>
          <w:bCs/>
          <w:szCs w:val="24"/>
          <w:highlight w:val="yellow"/>
        </w:rPr>
        <w:t xml:space="preserve">d. Site visits should be scheduled at least </w:t>
      </w:r>
      <w:r w:rsidR="00626818">
        <w:rPr>
          <w:rFonts w:ascii="Franklin Gothic Book" w:hAnsi="Franklin Gothic Book"/>
          <w:b/>
          <w:bCs/>
          <w:szCs w:val="24"/>
          <w:highlight w:val="yellow"/>
        </w:rPr>
        <w:t>four</w:t>
      </w:r>
      <w:r w:rsidRPr="00C272B6">
        <w:rPr>
          <w:rFonts w:ascii="Franklin Gothic Book" w:hAnsi="Franklin Gothic Book"/>
          <w:b/>
          <w:bCs/>
          <w:szCs w:val="24"/>
          <w:highlight w:val="yellow"/>
        </w:rPr>
        <w:t xml:space="preserve"> weeks in advance. </w:t>
      </w:r>
    </w:p>
    <w:p w14:paraId="2682D8D5" w14:textId="77777777" w:rsidR="003C716B" w:rsidRDefault="003C716B" w:rsidP="003C716B">
      <w:pPr>
        <w:autoSpaceDE w:val="0"/>
        <w:autoSpaceDN w:val="0"/>
        <w:adjustRightInd w:val="0"/>
        <w:rPr>
          <w:rFonts w:ascii="Franklin Gothic Book" w:hAnsi="Franklin Gothic Book"/>
          <w:b/>
          <w:bCs/>
          <w:spacing w:val="-2"/>
          <w:u w:val="single"/>
        </w:rPr>
      </w:pPr>
    </w:p>
    <w:p w14:paraId="68C6CDA1" w14:textId="0656DC48" w:rsidR="004F5EBC" w:rsidRDefault="00A904CE" w:rsidP="003C716B">
      <w:pPr>
        <w:autoSpaceDE w:val="0"/>
        <w:autoSpaceDN w:val="0"/>
        <w:adjustRightInd w:val="0"/>
        <w:rPr>
          <w:rFonts w:ascii="Franklin Gothic Book" w:hAnsi="Franklin Gothic Book"/>
          <w:spacing w:val="-2"/>
        </w:rPr>
      </w:pPr>
      <w:r w:rsidRPr="007E2877">
        <w:rPr>
          <w:rFonts w:ascii="Franklin Gothic Book" w:hAnsi="Franklin Gothic Book"/>
          <w:spacing w:val="-2"/>
        </w:rPr>
        <w:lastRenderedPageBreak/>
        <w:t>Utilize</w:t>
      </w:r>
      <w:r w:rsidR="004F5EBC" w:rsidRPr="007E2877">
        <w:rPr>
          <w:rFonts w:ascii="Franklin Gothic Book" w:hAnsi="Franklin Gothic Book"/>
          <w:spacing w:val="-2"/>
        </w:rPr>
        <w:t xml:space="preserve"> the </w:t>
      </w:r>
      <w:r w:rsidR="00DE6EB9" w:rsidRPr="007E2877">
        <w:rPr>
          <w:rFonts w:ascii="Franklin Gothic Book" w:hAnsi="Franklin Gothic Book"/>
          <w:spacing w:val="-2"/>
        </w:rPr>
        <w:t xml:space="preserve">bolt torque chart </w:t>
      </w:r>
      <w:r w:rsidR="00DE6EB9" w:rsidRPr="0062174D">
        <w:rPr>
          <w:rFonts w:ascii="Franklin Gothic Book" w:hAnsi="Franklin Gothic Book"/>
          <w:spacing w:val="-2"/>
        </w:rPr>
        <w:t>provided in</w:t>
      </w:r>
      <w:r w:rsidR="00010634">
        <w:rPr>
          <w:rFonts w:ascii="Franklin Gothic Book" w:hAnsi="Franklin Gothic Book"/>
          <w:spacing w:val="-2"/>
        </w:rPr>
        <w:t xml:space="preserve"> </w:t>
      </w:r>
      <w:r w:rsidR="00010634" w:rsidRPr="00010634">
        <w:rPr>
          <w:rFonts w:ascii="Franklin Gothic Book" w:hAnsi="Franklin Gothic Book"/>
          <w:spacing w:val="-2"/>
        </w:rPr>
        <w:fldChar w:fldCharType="begin"/>
      </w:r>
      <w:r w:rsidR="00010634" w:rsidRPr="00010634">
        <w:rPr>
          <w:rFonts w:ascii="Franklin Gothic Book" w:hAnsi="Franklin Gothic Book"/>
          <w:spacing w:val="-2"/>
        </w:rPr>
        <w:instrText xml:space="preserve"> REF _Ref144797213 \h  \* MERGEFORMAT </w:instrText>
      </w:r>
      <w:r w:rsidR="00010634" w:rsidRPr="00010634">
        <w:rPr>
          <w:rFonts w:ascii="Franklin Gothic Book" w:hAnsi="Franklin Gothic Book"/>
          <w:spacing w:val="-2"/>
        </w:rPr>
      </w:r>
      <w:r w:rsidR="00010634" w:rsidRPr="00010634">
        <w:rPr>
          <w:rFonts w:ascii="Franklin Gothic Book" w:hAnsi="Franklin Gothic Book"/>
          <w:spacing w:val="-2"/>
        </w:rPr>
        <w:fldChar w:fldCharType="separate"/>
      </w:r>
      <w:r w:rsidR="007442A0" w:rsidRPr="007442A0">
        <w:rPr>
          <w:rFonts w:ascii="Franklin Gothic Book" w:hAnsi="Franklin Gothic Book"/>
        </w:rPr>
        <w:t xml:space="preserve">Table </w:t>
      </w:r>
      <w:r w:rsidR="007442A0" w:rsidRPr="007442A0">
        <w:rPr>
          <w:rFonts w:ascii="Franklin Gothic Book" w:hAnsi="Franklin Gothic Book"/>
          <w:noProof/>
        </w:rPr>
        <w:t>1</w:t>
      </w:r>
      <w:r w:rsidR="00010634" w:rsidRPr="00010634">
        <w:rPr>
          <w:rFonts w:ascii="Franklin Gothic Book" w:hAnsi="Franklin Gothic Book"/>
          <w:spacing w:val="-2"/>
        </w:rPr>
        <w:fldChar w:fldCharType="end"/>
      </w:r>
      <w:r w:rsidR="0062174D" w:rsidRPr="0062174D">
        <w:rPr>
          <w:rFonts w:ascii="Franklin Gothic Book" w:hAnsi="Franklin Gothic Book"/>
          <w:spacing w:val="-2"/>
        </w:rPr>
        <w:t xml:space="preserve"> </w:t>
      </w:r>
      <w:r w:rsidRPr="0062174D">
        <w:rPr>
          <w:rFonts w:ascii="Franklin Gothic Book" w:hAnsi="Franklin Gothic Book"/>
          <w:spacing w:val="-2"/>
        </w:rPr>
        <w:t>throughout</w:t>
      </w:r>
      <w:r w:rsidRPr="007E2877">
        <w:rPr>
          <w:rFonts w:ascii="Franklin Gothic Book" w:hAnsi="Franklin Gothic Book"/>
          <w:spacing w:val="-2"/>
        </w:rPr>
        <w:t xml:space="preserve"> installation as necessary </w:t>
      </w:r>
      <w:r w:rsidR="00DE6EB9" w:rsidRPr="007E2877">
        <w:rPr>
          <w:rFonts w:ascii="Franklin Gothic Book" w:hAnsi="Franklin Gothic Book"/>
          <w:spacing w:val="-2"/>
        </w:rPr>
        <w:t xml:space="preserve">for general bolt torque values. </w:t>
      </w:r>
      <w:r w:rsidR="006A73C0">
        <w:rPr>
          <w:rFonts w:ascii="Franklin Gothic Book" w:hAnsi="Franklin Gothic Book"/>
          <w:spacing w:val="-2"/>
        </w:rPr>
        <w:t xml:space="preserve">Do not use impact tools to torque the bolts. </w:t>
      </w:r>
      <w:r w:rsidRPr="007E2877">
        <w:rPr>
          <w:rFonts w:ascii="Franklin Gothic Book" w:hAnsi="Franklin Gothic Book"/>
          <w:b/>
          <w:bCs/>
          <w:spacing w:val="-2"/>
        </w:rPr>
        <w:t xml:space="preserve">Refer to the drawings </w:t>
      </w:r>
      <w:r w:rsidR="007E2877" w:rsidRPr="007E2877">
        <w:rPr>
          <w:rFonts w:ascii="Franklin Gothic Book" w:hAnsi="Franklin Gothic Book"/>
          <w:b/>
          <w:bCs/>
          <w:spacing w:val="-2"/>
        </w:rPr>
        <w:t xml:space="preserve">for unique torque values that may differ from what is </w:t>
      </w:r>
      <w:r w:rsidR="007E2877" w:rsidRPr="00010634">
        <w:rPr>
          <w:rFonts w:ascii="Franklin Gothic Book" w:hAnsi="Franklin Gothic Book"/>
          <w:b/>
          <w:bCs/>
          <w:spacing w:val="-2"/>
        </w:rPr>
        <w:t xml:space="preserve">provided </w:t>
      </w:r>
      <w:r w:rsidR="0062174D" w:rsidRPr="00010634">
        <w:rPr>
          <w:rFonts w:ascii="Franklin Gothic Book" w:hAnsi="Franklin Gothic Book"/>
          <w:b/>
          <w:bCs/>
          <w:spacing w:val="-2"/>
        </w:rPr>
        <w:t xml:space="preserve">in </w:t>
      </w:r>
      <w:r w:rsidR="00010634" w:rsidRPr="00010634">
        <w:rPr>
          <w:rFonts w:ascii="Franklin Gothic Book" w:hAnsi="Franklin Gothic Book"/>
          <w:b/>
          <w:bCs/>
          <w:spacing w:val="-2"/>
        </w:rPr>
        <w:fldChar w:fldCharType="begin"/>
      </w:r>
      <w:r w:rsidR="00010634" w:rsidRPr="00010634">
        <w:rPr>
          <w:rFonts w:ascii="Franklin Gothic Book" w:hAnsi="Franklin Gothic Book"/>
          <w:b/>
          <w:bCs/>
          <w:spacing w:val="-2"/>
        </w:rPr>
        <w:instrText xml:space="preserve"> REF _Ref144797213 \h  \* MERGEFORMAT </w:instrText>
      </w:r>
      <w:r w:rsidR="00010634" w:rsidRPr="00010634">
        <w:rPr>
          <w:rFonts w:ascii="Franklin Gothic Book" w:hAnsi="Franklin Gothic Book"/>
          <w:b/>
          <w:bCs/>
          <w:spacing w:val="-2"/>
        </w:rPr>
      </w:r>
      <w:r w:rsidR="00010634" w:rsidRPr="00010634">
        <w:rPr>
          <w:rFonts w:ascii="Franklin Gothic Book" w:hAnsi="Franklin Gothic Book"/>
          <w:b/>
          <w:bCs/>
          <w:spacing w:val="-2"/>
        </w:rPr>
        <w:fldChar w:fldCharType="separate"/>
      </w:r>
      <w:r w:rsidR="007442A0" w:rsidRPr="007442A0">
        <w:rPr>
          <w:rFonts w:ascii="Franklin Gothic Book" w:hAnsi="Franklin Gothic Book"/>
          <w:b/>
          <w:bCs/>
        </w:rPr>
        <w:t xml:space="preserve">Table </w:t>
      </w:r>
      <w:r w:rsidR="007442A0" w:rsidRPr="007442A0">
        <w:rPr>
          <w:rFonts w:ascii="Franklin Gothic Book" w:hAnsi="Franklin Gothic Book"/>
          <w:b/>
          <w:bCs/>
          <w:noProof/>
        </w:rPr>
        <w:t>1</w:t>
      </w:r>
      <w:r w:rsidR="00010634" w:rsidRPr="00010634">
        <w:rPr>
          <w:rFonts w:ascii="Franklin Gothic Book" w:hAnsi="Franklin Gothic Book"/>
          <w:b/>
          <w:bCs/>
          <w:spacing w:val="-2"/>
        </w:rPr>
        <w:fldChar w:fldCharType="end"/>
      </w:r>
      <w:r w:rsidR="007E2877" w:rsidRPr="00010634">
        <w:rPr>
          <w:rFonts w:ascii="Franklin Gothic Book" w:hAnsi="Franklin Gothic Book"/>
          <w:b/>
          <w:bCs/>
          <w:spacing w:val="-2"/>
        </w:rPr>
        <w:t xml:space="preserve">. </w:t>
      </w:r>
      <w:r w:rsidR="00DB5773" w:rsidRPr="00010634">
        <w:rPr>
          <w:rFonts w:ascii="Franklin Gothic Book" w:hAnsi="Franklin Gothic Book"/>
          <w:b/>
          <w:bCs/>
          <w:spacing w:val="-2"/>
        </w:rPr>
        <w:t xml:space="preserve">Please also note that </w:t>
      </w:r>
      <w:r w:rsidR="00010634" w:rsidRPr="00010634">
        <w:rPr>
          <w:rFonts w:ascii="Franklin Gothic Book" w:hAnsi="Franklin Gothic Book"/>
          <w:b/>
          <w:bCs/>
          <w:spacing w:val="-2"/>
        </w:rPr>
        <w:fldChar w:fldCharType="begin"/>
      </w:r>
      <w:r w:rsidR="00010634" w:rsidRPr="00010634">
        <w:rPr>
          <w:rFonts w:ascii="Franklin Gothic Book" w:hAnsi="Franklin Gothic Book"/>
          <w:b/>
          <w:bCs/>
          <w:spacing w:val="-2"/>
        </w:rPr>
        <w:instrText xml:space="preserve"> REF _Ref144797213 \h  \* MERGEFORMAT </w:instrText>
      </w:r>
      <w:r w:rsidR="00010634" w:rsidRPr="00010634">
        <w:rPr>
          <w:rFonts w:ascii="Franklin Gothic Book" w:hAnsi="Franklin Gothic Book"/>
          <w:b/>
          <w:bCs/>
          <w:spacing w:val="-2"/>
        </w:rPr>
      </w:r>
      <w:r w:rsidR="00010634" w:rsidRPr="00010634">
        <w:rPr>
          <w:rFonts w:ascii="Franklin Gothic Book" w:hAnsi="Franklin Gothic Book"/>
          <w:b/>
          <w:bCs/>
          <w:spacing w:val="-2"/>
        </w:rPr>
        <w:fldChar w:fldCharType="separate"/>
      </w:r>
      <w:r w:rsidR="007442A0" w:rsidRPr="007442A0">
        <w:rPr>
          <w:rFonts w:ascii="Franklin Gothic Book" w:hAnsi="Franklin Gothic Book"/>
          <w:b/>
          <w:bCs/>
        </w:rPr>
        <w:t xml:space="preserve">Table </w:t>
      </w:r>
      <w:r w:rsidR="007442A0" w:rsidRPr="007442A0">
        <w:rPr>
          <w:rFonts w:ascii="Franklin Gothic Book" w:hAnsi="Franklin Gothic Book"/>
          <w:b/>
          <w:bCs/>
          <w:noProof/>
        </w:rPr>
        <w:t>1</w:t>
      </w:r>
      <w:r w:rsidR="00010634" w:rsidRPr="00010634">
        <w:rPr>
          <w:rFonts w:ascii="Franklin Gothic Book" w:hAnsi="Franklin Gothic Book"/>
          <w:b/>
          <w:bCs/>
          <w:spacing w:val="-2"/>
        </w:rPr>
        <w:fldChar w:fldCharType="end"/>
      </w:r>
      <w:r w:rsidR="002F3187" w:rsidRPr="00010634">
        <w:rPr>
          <w:rFonts w:ascii="Franklin Gothic Book" w:hAnsi="Franklin Gothic Book"/>
          <w:b/>
          <w:bCs/>
          <w:spacing w:val="-2"/>
        </w:rPr>
        <w:t xml:space="preserve"> </w:t>
      </w:r>
      <w:r w:rsidR="00DB5773" w:rsidRPr="00010634">
        <w:rPr>
          <w:rFonts w:ascii="Franklin Gothic Book" w:hAnsi="Franklin Gothic Book"/>
          <w:b/>
          <w:bCs/>
          <w:spacing w:val="-2"/>
        </w:rPr>
        <w:t>does</w:t>
      </w:r>
      <w:r w:rsidR="00DB5773" w:rsidRPr="0062174D">
        <w:rPr>
          <w:rFonts w:ascii="Franklin Gothic Book" w:hAnsi="Franklin Gothic Book"/>
          <w:b/>
          <w:bCs/>
          <w:spacing w:val="-2"/>
        </w:rPr>
        <w:t xml:space="preserve"> not apply to anchors</w:t>
      </w:r>
      <w:r w:rsidR="002D47A9" w:rsidRPr="002D47A9">
        <w:rPr>
          <w:rFonts w:ascii="Franklin Gothic Book" w:hAnsi="Franklin Gothic Book"/>
          <w:b/>
          <w:bCs/>
          <w:spacing w:val="-2"/>
          <w:highlight w:val="yellow"/>
        </w:rPr>
        <w:t>[</w:t>
      </w:r>
      <w:r w:rsidR="00DB5773" w:rsidRPr="002D47A9">
        <w:rPr>
          <w:rFonts w:ascii="Franklin Gothic Book" w:hAnsi="Franklin Gothic Book"/>
          <w:spacing w:val="-2"/>
          <w:highlight w:val="yellow"/>
        </w:rPr>
        <w:t xml:space="preserve">; </w:t>
      </w:r>
      <w:commentRangeStart w:id="44"/>
      <w:r w:rsidR="00DB5773" w:rsidRPr="002D47A9">
        <w:rPr>
          <w:rFonts w:ascii="Franklin Gothic Book" w:hAnsi="Franklin Gothic Book"/>
          <w:spacing w:val="-2"/>
          <w:highlight w:val="yellow"/>
        </w:rPr>
        <w:t>refer to th</w:t>
      </w:r>
      <w:commentRangeEnd w:id="44"/>
      <w:r w:rsidR="00460228">
        <w:rPr>
          <w:rStyle w:val="CommentReference"/>
        </w:rPr>
        <w:commentReference w:id="44"/>
      </w:r>
      <w:r w:rsidR="00DB5773" w:rsidRPr="002D47A9">
        <w:rPr>
          <w:rFonts w:ascii="Franklin Gothic Book" w:hAnsi="Franklin Gothic Book"/>
          <w:spacing w:val="-2"/>
          <w:highlight w:val="yellow"/>
        </w:rPr>
        <w:t xml:space="preserve">e </w:t>
      </w:r>
      <w:r w:rsidR="00F47A8D" w:rsidRPr="002D47A9">
        <w:rPr>
          <w:rFonts w:ascii="Franklin Gothic Book" w:hAnsi="Franklin Gothic Book"/>
          <w:spacing w:val="-2"/>
          <w:highlight w:val="yellow"/>
        </w:rPr>
        <w:t>anchor manufacturer’s</w:t>
      </w:r>
      <w:commentRangeStart w:id="45"/>
      <w:r w:rsidR="00DB5773" w:rsidRPr="002D47A9">
        <w:rPr>
          <w:rFonts w:ascii="Franklin Gothic Book" w:hAnsi="Franklin Gothic Book"/>
          <w:spacing w:val="-2"/>
          <w:highlight w:val="yellow"/>
        </w:rPr>
        <w:t xml:space="preserve"> installation instructions provided in Appendix </w:t>
      </w:r>
      <w:r w:rsidR="00BD343B" w:rsidRPr="002D47A9">
        <w:rPr>
          <w:rFonts w:ascii="Franklin Gothic Book" w:hAnsi="Franklin Gothic Book"/>
          <w:spacing w:val="-2"/>
          <w:highlight w:val="yellow"/>
        </w:rPr>
        <w:t xml:space="preserve">A: Catalog Cuts </w:t>
      </w:r>
      <w:commentRangeEnd w:id="45"/>
      <w:r w:rsidR="005C507E" w:rsidRPr="002D47A9">
        <w:rPr>
          <w:rStyle w:val="CommentReference"/>
          <w:highlight w:val="yellow"/>
        </w:rPr>
        <w:commentReference w:id="45"/>
      </w:r>
      <w:r w:rsidR="00BD343B" w:rsidRPr="002D47A9">
        <w:rPr>
          <w:rFonts w:ascii="Franklin Gothic Book" w:hAnsi="Franklin Gothic Book"/>
          <w:spacing w:val="-2"/>
          <w:highlight w:val="yellow"/>
        </w:rPr>
        <w:t>for details on anchorage installation requirements</w:t>
      </w:r>
      <w:r w:rsidR="002D47A9" w:rsidRPr="002D47A9">
        <w:rPr>
          <w:rFonts w:ascii="Franklin Gothic Book" w:hAnsi="Franklin Gothic Book"/>
          <w:spacing w:val="-2"/>
          <w:highlight w:val="yellow"/>
        </w:rPr>
        <w:t>]</w:t>
      </w:r>
      <w:r w:rsidR="00BD343B" w:rsidRPr="002D47A9">
        <w:rPr>
          <w:rFonts w:ascii="Franklin Gothic Book" w:hAnsi="Franklin Gothic Book"/>
          <w:spacing w:val="-2"/>
          <w:highlight w:val="yellow"/>
        </w:rPr>
        <w:t>.</w:t>
      </w:r>
      <w:r w:rsidR="00BC3310">
        <w:rPr>
          <w:rFonts w:ascii="Franklin Gothic Book" w:hAnsi="Franklin Gothic Book"/>
          <w:spacing w:val="-2"/>
        </w:rPr>
        <w:t xml:space="preserve"> </w:t>
      </w:r>
      <w:r w:rsidR="00BC3310" w:rsidRPr="00BC3310">
        <w:rPr>
          <w:rFonts w:ascii="Franklin Gothic Book" w:hAnsi="Franklin Gothic Book"/>
          <w:spacing w:val="-2"/>
        </w:rPr>
        <w:t>For 304 stainless</w:t>
      </w:r>
      <w:r w:rsidR="00165991">
        <w:rPr>
          <w:rFonts w:ascii="Franklin Gothic Book" w:hAnsi="Franklin Gothic Book"/>
          <w:spacing w:val="-2"/>
        </w:rPr>
        <w:t>-</w:t>
      </w:r>
      <w:r w:rsidR="00BC3310" w:rsidRPr="00BC3310">
        <w:rPr>
          <w:rFonts w:ascii="Franklin Gothic Book" w:hAnsi="Franklin Gothic Book"/>
          <w:spacing w:val="-2"/>
        </w:rPr>
        <w:t>steel hardware, refer to the column labeled “18-8 and 316 Stainless Steel”.</w:t>
      </w:r>
    </w:p>
    <w:p w14:paraId="4270EDB0" w14:textId="77777777" w:rsidR="00ED72C6" w:rsidRDefault="00ED72C6" w:rsidP="003C716B">
      <w:pPr>
        <w:autoSpaceDE w:val="0"/>
        <w:autoSpaceDN w:val="0"/>
        <w:adjustRightInd w:val="0"/>
        <w:rPr>
          <w:rFonts w:ascii="Franklin Gothic Book" w:hAnsi="Franklin Gothic Book"/>
          <w:spacing w:val="-2"/>
        </w:rPr>
      </w:pPr>
    </w:p>
    <w:p w14:paraId="27DF69D4" w14:textId="24E9323F" w:rsidR="00ED72C6" w:rsidRDefault="00ED72C6" w:rsidP="003C716B">
      <w:pPr>
        <w:autoSpaceDE w:val="0"/>
        <w:autoSpaceDN w:val="0"/>
        <w:adjustRightInd w:val="0"/>
        <w:rPr>
          <w:rFonts w:ascii="Franklin Gothic Book" w:hAnsi="Franklin Gothic Book"/>
          <w:spacing w:val="-2"/>
        </w:rPr>
      </w:pPr>
      <w:r w:rsidRPr="00ED72C6">
        <w:rPr>
          <w:rFonts w:ascii="Franklin Gothic Book" w:hAnsi="Franklin Gothic Book"/>
          <w:spacing w:val="-2"/>
        </w:rPr>
        <w:t>Additionally, refer to the Bolt Torque Chart provided in ANSI/CEMA Standard 35</w:t>
      </w:r>
      <w:r w:rsidR="00C17B65">
        <w:rPr>
          <w:rFonts w:ascii="Franklin Gothic Book" w:hAnsi="Franklin Gothic Book"/>
          <w:spacing w:val="-2"/>
        </w:rPr>
        <w:t>2</w:t>
      </w:r>
      <w:r w:rsidRPr="00ED72C6">
        <w:rPr>
          <w:rFonts w:ascii="Franklin Gothic Book" w:hAnsi="Franklin Gothic Book"/>
          <w:spacing w:val="-2"/>
        </w:rPr>
        <w:t xml:space="preserve"> “Screw Conveyor Safety Operation and Maintenance Manual” for information not provided in this </w:t>
      </w:r>
      <w:r w:rsidRPr="00010634">
        <w:rPr>
          <w:rFonts w:ascii="Franklin Gothic Book" w:hAnsi="Franklin Gothic Book"/>
          <w:spacing w:val="-2"/>
        </w:rPr>
        <w:fldChar w:fldCharType="begin"/>
      </w:r>
      <w:r w:rsidRPr="00010634">
        <w:rPr>
          <w:rFonts w:ascii="Franklin Gothic Book" w:hAnsi="Franklin Gothic Book"/>
          <w:spacing w:val="-2"/>
        </w:rPr>
        <w:instrText xml:space="preserve"> REF _Ref144797213 \h  \* MERGEFORMAT </w:instrText>
      </w:r>
      <w:r w:rsidRPr="00010634">
        <w:rPr>
          <w:rFonts w:ascii="Franklin Gothic Book" w:hAnsi="Franklin Gothic Book"/>
          <w:spacing w:val="-2"/>
        </w:rPr>
      </w:r>
      <w:r w:rsidRPr="00010634">
        <w:rPr>
          <w:rFonts w:ascii="Franklin Gothic Book" w:hAnsi="Franklin Gothic Book"/>
          <w:spacing w:val="-2"/>
        </w:rPr>
        <w:fldChar w:fldCharType="separate"/>
      </w:r>
      <w:r w:rsidR="007442A0" w:rsidRPr="007442A0">
        <w:rPr>
          <w:rFonts w:ascii="Franklin Gothic Book" w:hAnsi="Franklin Gothic Book"/>
        </w:rPr>
        <w:t xml:space="preserve">Table </w:t>
      </w:r>
      <w:r w:rsidR="007442A0" w:rsidRPr="007442A0">
        <w:rPr>
          <w:rFonts w:ascii="Franklin Gothic Book" w:hAnsi="Franklin Gothic Book"/>
          <w:noProof/>
        </w:rPr>
        <w:t>1</w:t>
      </w:r>
      <w:r w:rsidRPr="00010634">
        <w:rPr>
          <w:rFonts w:ascii="Franklin Gothic Book" w:hAnsi="Franklin Gothic Book"/>
          <w:spacing w:val="-2"/>
        </w:rPr>
        <w:fldChar w:fldCharType="end"/>
      </w:r>
      <w:r w:rsidRPr="00ED72C6">
        <w:rPr>
          <w:rFonts w:ascii="Franklin Gothic Book" w:hAnsi="Franklin Gothic Book"/>
          <w:spacing w:val="-2"/>
        </w:rPr>
        <w:t xml:space="preserve"> as needed.</w:t>
      </w:r>
    </w:p>
    <w:p w14:paraId="38573398" w14:textId="77777777" w:rsidR="00BD343B" w:rsidRPr="007E2877" w:rsidRDefault="00BD343B" w:rsidP="003C716B">
      <w:pPr>
        <w:autoSpaceDE w:val="0"/>
        <w:autoSpaceDN w:val="0"/>
        <w:adjustRightInd w:val="0"/>
        <w:rPr>
          <w:rFonts w:ascii="Franklin Gothic Book" w:hAnsi="Franklin Gothic Book"/>
          <w:spacing w:val="-2"/>
        </w:rPr>
      </w:pPr>
    </w:p>
    <w:p w14:paraId="373435BB" w14:textId="5E97CFEC" w:rsidR="00010634" w:rsidRDefault="00010634" w:rsidP="00990FE6">
      <w:pPr>
        <w:pStyle w:val="Caption"/>
        <w:keepNext/>
      </w:pPr>
      <w:bookmarkStart w:id="46" w:name="_Ref144797213"/>
      <w:bookmarkStart w:id="47" w:name="_Toc164673005"/>
      <w:r>
        <w:t xml:space="preserve">Table </w:t>
      </w:r>
      <w:fldSimple w:instr=" SEQ Table \* ARABIC ">
        <w:r w:rsidR="007442A0">
          <w:rPr>
            <w:noProof/>
          </w:rPr>
          <w:t>1</w:t>
        </w:r>
      </w:fldSimple>
      <w:bookmarkEnd w:id="46"/>
      <w:r>
        <w:t xml:space="preserve">. </w:t>
      </w:r>
      <w:r w:rsidRPr="005E2F04">
        <w:t>Typical Bolt Torque Chart</w:t>
      </w:r>
      <w:r w:rsidR="008B35D1">
        <w:t xml:space="preserve"> for Stainless Steel and Non-Ferrous Fasteners</w:t>
      </w:r>
      <w:bookmarkEnd w:id="47"/>
    </w:p>
    <w:p w14:paraId="4A5D2066" w14:textId="55173AB9" w:rsidR="004F5EBC" w:rsidRDefault="00DE6EB9" w:rsidP="00066F81">
      <w:pPr>
        <w:autoSpaceDE w:val="0"/>
        <w:autoSpaceDN w:val="0"/>
        <w:adjustRightInd w:val="0"/>
        <w:jc w:val="center"/>
      </w:pPr>
      <w:r w:rsidRPr="00DE6EB9">
        <w:rPr>
          <w:rFonts w:ascii="Franklin Gothic Book" w:hAnsi="Franklin Gothic Book"/>
          <w:b/>
          <w:bCs/>
          <w:noProof/>
          <w:spacing w:val="-2"/>
        </w:rPr>
        <w:drawing>
          <wp:inline distT="0" distB="0" distL="0" distR="0" wp14:anchorId="1D5E07D1" wp14:editId="23143D5F">
            <wp:extent cx="4881880" cy="5452478"/>
            <wp:effectExtent l="0" t="0" r="0" b="0"/>
            <wp:docPr id="1264516041" name="Picture 1264516041" descr="A chart of a number of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6041" name="Picture 1" descr="A chart of a number of sizes and numbers&#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4881880" cy="5452478"/>
                    </a:xfrm>
                    <a:prstGeom prst="rect">
                      <a:avLst/>
                    </a:prstGeom>
                  </pic:spPr>
                </pic:pic>
              </a:graphicData>
            </a:graphic>
          </wp:inline>
        </w:drawing>
      </w:r>
    </w:p>
    <w:p w14:paraId="240F1D86" w14:textId="77777777" w:rsidR="005F2126" w:rsidRDefault="005F2126" w:rsidP="00066F81">
      <w:pPr>
        <w:autoSpaceDE w:val="0"/>
        <w:autoSpaceDN w:val="0"/>
        <w:adjustRightInd w:val="0"/>
        <w:jc w:val="center"/>
      </w:pPr>
    </w:p>
    <w:p w14:paraId="07A7128C" w14:textId="4A3C756B" w:rsidR="005F2126" w:rsidRPr="00E44D03" w:rsidRDefault="005F2126" w:rsidP="005F2126">
      <w:pPr>
        <w:rPr>
          <w:rFonts w:ascii="Franklin Gothic Book" w:hAnsi="Franklin Gothic Book"/>
          <w:b/>
          <w:bCs/>
          <w:szCs w:val="24"/>
        </w:rPr>
      </w:pPr>
      <w:r>
        <w:rPr>
          <w:rFonts w:ascii="Franklin Gothic Book" w:hAnsi="Franklin Gothic Book"/>
          <w:b/>
          <w:bCs/>
          <w:szCs w:val="24"/>
        </w:rPr>
        <w:lastRenderedPageBreak/>
        <w:t>Please refer and adhere to any additional</w:t>
      </w:r>
      <w:r w:rsidR="00DC0FF0">
        <w:rPr>
          <w:rFonts w:ascii="Franklin Gothic Book" w:hAnsi="Franklin Gothic Book"/>
          <w:b/>
          <w:bCs/>
          <w:szCs w:val="24"/>
        </w:rPr>
        <w:t xml:space="preserve"> </w:t>
      </w:r>
      <w:r>
        <w:rPr>
          <w:rFonts w:ascii="Franklin Gothic Book" w:hAnsi="Franklin Gothic Book"/>
          <w:b/>
          <w:bCs/>
          <w:szCs w:val="24"/>
        </w:rPr>
        <w:t>best practices for screw conveyors as detailed in all applicable CEMA standards, including ANSI/CEMA Standard No. 350 “Screw Conveyor for Bulk Materials” and ANSI/CEMA Standard 352 “Screw Conveyor Safety Operation and Maintenance Manual”.</w:t>
      </w:r>
    </w:p>
    <w:p w14:paraId="6F14BBA6" w14:textId="77777777" w:rsidR="005F2126" w:rsidRPr="00010634" w:rsidRDefault="005F2126" w:rsidP="005F2126">
      <w:pPr>
        <w:autoSpaceDE w:val="0"/>
        <w:autoSpaceDN w:val="0"/>
        <w:adjustRightInd w:val="0"/>
      </w:pPr>
    </w:p>
    <w:p w14:paraId="1D04C366" w14:textId="413A2631" w:rsidR="00DE7723" w:rsidRPr="00F66CF7" w:rsidRDefault="006B5B46" w:rsidP="00F66CF7">
      <w:pPr>
        <w:pStyle w:val="Heading2"/>
      </w:pPr>
      <w:bookmarkStart w:id="48" w:name="_Ref153201569"/>
      <w:bookmarkStart w:id="49" w:name="_Ref153201574"/>
      <w:bookmarkStart w:id="50" w:name="_Toc164672981"/>
      <w:r>
        <w:t xml:space="preserve">Detailed </w:t>
      </w:r>
      <w:r w:rsidR="00634968" w:rsidRPr="0040746F">
        <w:t>Installation Instructions</w:t>
      </w:r>
      <w:bookmarkEnd w:id="48"/>
      <w:bookmarkEnd w:id="49"/>
      <w:bookmarkEnd w:id="50"/>
    </w:p>
    <w:p w14:paraId="4C3AE9BB" w14:textId="3CF7E6D2" w:rsidR="00553B8A" w:rsidRPr="008868AB" w:rsidRDefault="00166F62" w:rsidP="00A45590">
      <w:pPr>
        <w:pStyle w:val="ListParagraph"/>
        <w:numPr>
          <w:ilvl w:val="0"/>
          <w:numId w:val="16"/>
        </w:numPr>
        <w:rPr>
          <w:rFonts w:ascii="Franklin Gothic Book" w:hAnsi="Franklin Gothic Book"/>
          <w:szCs w:val="24"/>
        </w:rPr>
      </w:pPr>
      <w:r>
        <w:rPr>
          <w:rFonts w:ascii="Franklin Gothic Book" w:hAnsi="Franklin Gothic Book"/>
          <w:szCs w:val="24"/>
        </w:rPr>
        <w:t>Prepare Components for Assembly</w:t>
      </w:r>
    </w:p>
    <w:p w14:paraId="0BF598C4" w14:textId="37ECD585" w:rsidR="009E38AB" w:rsidRPr="0035313A" w:rsidRDefault="00166F62" w:rsidP="0035313A">
      <w:pPr>
        <w:pStyle w:val="ListParagraph"/>
        <w:numPr>
          <w:ilvl w:val="1"/>
          <w:numId w:val="16"/>
        </w:numPr>
        <w:rPr>
          <w:rFonts w:ascii="Franklin Gothic Book" w:hAnsi="Franklin Gothic Book"/>
          <w:szCs w:val="24"/>
        </w:rPr>
      </w:pPr>
      <w:r>
        <w:rPr>
          <w:rFonts w:ascii="Franklin Gothic Book" w:eastAsia="Calibri" w:hAnsi="Franklin Gothic Book"/>
          <w:szCs w:val="24"/>
        </w:rPr>
        <w:t xml:space="preserve">Remove any strapping, wire, or other </w:t>
      </w:r>
      <w:r w:rsidR="000F6FDE">
        <w:rPr>
          <w:rFonts w:ascii="Franklin Gothic Book" w:eastAsia="Calibri" w:hAnsi="Franklin Gothic Book"/>
          <w:szCs w:val="24"/>
        </w:rPr>
        <w:t>tethering devices</w:t>
      </w:r>
      <w:r>
        <w:rPr>
          <w:rFonts w:ascii="Franklin Gothic Book" w:eastAsia="Calibri" w:hAnsi="Franklin Gothic Book"/>
          <w:szCs w:val="24"/>
        </w:rPr>
        <w:t xml:space="preserve"> that may have been used during transit</w:t>
      </w:r>
      <w:r w:rsidR="000F6FDE">
        <w:rPr>
          <w:rFonts w:ascii="Franklin Gothic Book" w:eastAsia="Calibri" w:hAnsi="Franklin Gothic Book"/>
          <w:szCs w:val="24"/>
        </w:rPr>
        <w:t xml:space="preserve"> from </w:t>
      </w:r>
      <w:r w:rsidR="007262A4">
        <w:rPr>
          <w:rFonts w:ascii="Franklin Gothic Book" w:eastAsia="Calibri" w:hAnsi="Franklin Gothic Book"/>
          <w:szCs w:val="24"/>
        </w:rPr>
        <w:t>the Bio-SCREW</w:t>
      </w:r>
      <w:r>
        <w:rPr>
          <w:rFonts w:ascii="Franklin Gothic Book" w:eastAsia="Calibri" w:hAnsi="Franklin Gothic Book"/>
          <w:szCs w:val="24"/>
        </w:rPr>
        <w:t>.</w:t>
      </w:r>
    </w:p>
    <w:p w14:paraId="7D3C5F1A" w14:textId="780D5B0E" w:rsidR="0035313A" w:rsidRPr="0035313A" w:rsidRDefault="0035313A" w:rsidP="0035313A">
      <w:pPr>
        <w:pStyle w:val="ListParagraph"/>
        <w:numPr>
          <w:ilvl w:val="1"/>
          <w:numId w:val="16"/>
        </w:numPr>
        <w:rPr>
          <w:rFonts w:ascii="Franklin Gothic Book" w:hAnsi="Franklin Gothic Book"/>
          <w:szCs w:val="24"/>
        </w:rPr>
      </w:pPr>
      <w:r>
        <w:rPr>
          <w:rFonts w:ascii="Franklin Gothic Book" w:eastAsia="Calibri" w:hAnsi="Franklin Gothic Book"/>
          <w:szCs w:val="24"/>
        </w:rPr>
        <w:t>Gather all loose components and hardware.</w:t>
      </w:r>
    </w:p>
    <w:p w14:paraId="0AEE3F22" w14:textId="77777777" w:rsidR="00832F87" w:rsidRDefault="00832F87" w:rsidP="00832F87">
      <w:pPr>
        <w:pStyle w:val="ListParagraph"/>
        <w:ind w:left="1440"/>
        <w:rPr>
          <w:rFonts w:ascii="Franklin Gothic Book" w:hAnsi="Franklin Gothic Book"/>
          <w:szCs w:val="24"/>
        </w:rPr>
      </w:pPr>
    </w:p>
    <w:p w14:paraId="6FB3E52B" w14:textId="32541F63" w:rsidR="00673D83" w:rsidRDefault="00673D83" w:rsidP="00A45590">
      <w:pPr>
        <w:pStyle w:val="ListParagraph"/>
        <w:numPr>
          <w:ilvl w:val="0"/>
          <w:numId w:val="16"/>
        </w:numPr>
        <w:rPr>
          <w:rFonts w:ascii="Franklin Gothic Book" w:hAnsi="Franklin Gothic Book"/>
          <w:szCs w:val="24"/>
        </w:rPr>
      </w:pPr>
      <w:r>
        <w:rPr>
          <w:rFonts w:ascii="Franklin Gothic Book" w:hAnsi="Franklin Gothic Book"/>
          <w:szCs w:val="24"/>
        </w:rPr>
        <w:t>Support Installation</w:t>
      </w:r>
    </w:p>
    <w:p w14:paraId="4EDDFCDF" w14:textId="77777777" w:rsidR="00E841E7" w:rsidRPr="00E841E7" w:rsidRDefault="00E841E7" w:rsidP="00E841E7">
      <w:pPr>
        <w:pStyle w:val="ListParagraph"/>
        <w:numPr>
          <w:ilvl w:val="1"/>
          <w:numId w:val="16"/>
        </w:numPr>
        <w:rPr>
          <w:rFonts w:ascii="Franklin Gothic Book" w:hAnsi="Franklin Gothic Book"/>
          <w:szCs w:val="24"/>
        </w:rPr>
      </w:pPr>
      <w:r w:rsidRPr="00E841E7">
        <w:rPr>
          <w:rFonts w:ascii="Franklin Gothic Book" w:hAnsi="Franklin Gothic Book"/>
          <w:szCs w:val="24"/>
        </w:rPr>
        <w:t>Inspect the proposed mounting surface(s) for the Bio-SCREW support legs for levelness. The mounting surface must be level and true to avoid unnecessary bending or distortions in the Bio-SCREW. If the mounting surface is not level, make necessary provisions (such as shims or grout) to ensure that the Bio-SCREW will be installed level and straight. Periodically check for horizontal (and vertical if Bio-SCREW is not inclined) levelness and straightness in the Bio-SCREW throughout installation.</w:t>
      </w:r>
    </w:p>
    <w:p w14:paraId="353AD606" w14:textId="77777777" w:rsidR="00E841E7" w:rsidRPr="00E841E7" w:rsidRDefault="00E841E7" w:rsidP="00E841E7">
      <w:pPr>
        <w:pStyle w:val="ListParagraph"/>
        <w:numPr>
          <w:ilvl w:val="1"/>
          <w:numId w:val="16"/>
        </w:numPr>
        <w:rPr>
          <w:rFonts w:ascii="Franklin Gothic Book" w:hAnsi="Franklin Gothic Book"/>
          <w:szCs w:val="24"/>
        </w:rPr>
      </w:pPr>
      <w:r w:rsidRPr="00E841E7">
        <w:rPr>
          <w:rFonts w:ascii="Franklin Gothic Book" w:hAnsi="Franklin Gothic Book"/>
          <w:szCs w:val="24"/>
        </w:rPr>
        <w:t>If precast anchors are used, ensure that the Bio-SCREW supports are placed onto the existing anchors as detailed on the drawings and loosely install the Bio-SCREW supports using the provided hardware.</w:t>
      </w:r>
    </w:p>
    <w:p w14:paraId="2D3163F2" w14:textId="77777777" w:rsidR="00E841E7" w:rsidRPr="00E841E7" w:rsidRDefault="00E841E7" w:rsidP="00E841E7">
      <w:pPr>
        <w:pStyle w:val="ListParagraph"/>
        <w:numPr>
          <w:ilvl w:val="1"/>
          <w:numId w:val="16"/>
        </w:numPr>
        <w:rPr>
          <w:rFonts w:ascii="Franklin Gothic Book" w:hAnsi="Franklin Gothic Book"/>
          <w:szCs w:val="24"/>
        </w:rPr>
      </w:pPr>
      <w:r w:rsidRPr="00E841E7">
        <w:rPr>
          <w:rFonts w:ascii="Franklin Gothic Book" w:hAnsi="Franklin Gothic Book"/>
          <w:szCs w:val="24"/>
        </w:rPr>
        <w:t>If non-precast floor-mounted anchors are used:</w:t>
      </w:r>
    </w:p>
    <w:p w14:paraId="5AD4047E" w14:textId="77777777" w:rsidR="00E841E7" w:rsidRPr="00E841E7" w:rsidRDefault="00E841E7" w:rsidP="00E841E7">
      <w:pPr>
        <w:pStyle w:val="ListParagraph"/>
        <w:numPr>
          <w:ilvl w:val="2"/>
          <w:numId w:val="16"/>
        </w:numPr>
        <w:rPr>
          <w:rFonts w:ascii="Franklin Gothic Book" w:hAnsi="Franklin Gothic Book"/>
          <w:szCs w:val="24"/>
        </w:rPr>
      </w:pPr>
      <w:r w:rsidRPr="00E841E7">
        <w:rPr>
          <w:rFonts w:ascii="Franklin Gothic Book" w:hAnsi="Franklin Gothic Book"/>
          <w:szCs w:val="24"/>
        </w:rPr>
        <w:t xml:space="preserve">Install the anchors and associated hardware as shown on the drawings and as detailed in the anchor manufacturer’s installation instructions included in Appendix A: Catalog Cuts. Ensure that the appropriate cure time is observed. </w:t>
      </w:r>
    </w:p>
    <w:p w14:paraId="12BD3DDA" w14:textId="77777777" w:rsidR="00E841E7" w:rsidRPr="00E841E7" w:rsidRDefault="00E841E7" w:rsidP="00E841E7">
      <w:pPr>
        <w:pStyle w:val="ListParagraph"/>
        <w:numPr>
          <w:ilvl w:val="2"/>
          <w:numId w:val="16"/>
        </w:numPr>
        <w:rPr>
          <w:rFonts w:ascii="Franklin Gothic Book" w:hAnsi="Franklin Gothic Book"/>
          <w:szCs w:val="24"/>
        </w:rPr>
      </w:pPr>
      <w:r w:rsidRPr="00E841E7">
        <w:rPr>
          <w:rFonts w:ascii="Franklin Gothic Book" w:hAnsi="Franklin Gothic Book"/>
          <w:szCs w:val="24"/>
        </w:rPr>
        <w:t>After the cure time has been observed, carefully position the Bio-SCREW supports onto the anchors and loosely fasten the Bio-SCREW supports onto the anchors via the provided hardware.</w:t>
      </w:r>
    </w:p>
    <w:p w14:paraId="00FA9324" w14:textId="77777777" w:rsidR="00E841E7" w:rsidRPr="00E841E7" w:rsidRDefault="00E841E7" w:rsidP="00E841E7">
      <w:pPr>
        <w:pStyle w:val="ListParagraph"/>
        <w:numPr>
          <w:ilvl w:val="1"/>
          <w:numId w:val="16"/>
        </w:numPr>
        <w:rPr>
          <w:rFonts w:ascii="Franklin Gothic Book" w:hAnsi="Franklin Gothic Book"/>
          <w:szCs w:val="24"/>
        </w:rPr>
      </w:pPr>
      <w:r w:rsidRPr="00E841E7">
        <w:rPr>
          <w:rFonts w:ascii="Franklin Gothic Book" w:hAnsi="Franklin Gothic Book"/>
          <w:szCs w:val="24"/>
        </w:rPr>
        <w:t>If non-precast overhead anchors are used:</w:t>
      </w:r>
    </w:p>
    <w:p w14:paraId="27EB6F5F" w14:textId="77777777" w:rsidR="00E841E7" w:rsidRPr="00E841E7" w:rsidRDefault="00E841E7" w:rsidP="00E841E7">
      <w:pPr>
        <w:pStyle w:val="ListParagraph"/>
        <w:numPr>
          <w:ilvl w:val="2"/>
          <w:numId w:val="16"/>
        </w:numPr>
        <w:rPr>
          <w:rFonts w:ascii="Franklin Gothic Book" w:hAnsi="Franklin Gothic Book"/>
          <w:szCs w:val="24"/>
        </w:rPr>
      </w:pPr>
      <w:r w:rsidRPr="00E841E7">
        <w:rPr>
          <w:rFonts w:ascii="Franklin Gothic Book" w:hAnsi="Franklin Gothic Book"/>
          <w:szCs w:val="24"/>
        </w:rPr>
        <w:t>Install the Bio-SCREW supports to the overhead mounting surface as detailed on the drawings using the provided hardware.</w:t>
      </w:r>
    </w:p>
    <w:p w14:paraId="7CB60B39" w14:textId="4EF86746" w:rsidR="00281FB2" w:rsidRDefault="00281FB2" w:rsidP="00E841E7">
      <w:pPr>
        <w:pStyle w:val="ListParagraph"/>
        <w:numPr>
          <w:ilvl w:val="1"/>
          <w:numId w:val="16"/>
        </w:numPr>
        <w:rPr>
          <w:rFonts w:ascii="Franklin Gothic Book" w:hAnsi="Franklin Gothic Book"/>
          <w:szCs w:val="24"/>
        </w:rPr>
      </w:pPr>
      <w:r>
        <w:rPr>
          <w:rFonts w:ascii="Franklin Gothic Book" w:hAnsi="Franklin Gothic Book"/>
          <w:szCs w:val="24"/>
        </w:rPr>
        <w:t>Install any additional support bracing using the provided hardware as detailed on the drawings.</w:t>
      </w:r>
    </w:p>
    <w:p w14:paraId="17C3ABE1" w14:textId="53E59B49" w:rsidR="003C416E" w:rsidRPr="003C416E" w:rsidRDefault="003C416E" w:rsidP="00A45590">
      <w:pPr>
        <w:pStyle w:val="ListParagraph"/>
        <w:numPr>
          <w:ilvl w:val="1"/>
          <w:numId w:val="16"/>
        </w:numPr>
        <w:rPr>
          <w:rFonts w:ascii="Franklin Gothic Book" w:hAnsi="Franklin Gothic Book"/>
          <w:szCs w:val="24"/>
        </w:rPr>
      </w:pPr>
      <w:r>
        <w:rPr>
          <w:rFonts w:ascii="Franklin Gothic Book" w:hAnsi="Franklin Gothic Book"/>
          <w:szCs w:val="24"/>
        </w:rPr>
        <w:t xml:space="preserve">Tighten all </w:t>
      </w:r>
      <w:r w:rsidR="00FE0949">
        <w:rPr>
          <w:rFonts w:ascii="Franklin Gothic Book" w:hAnsi="Franklin Gothic Book"/>
          <w:szCs w:val="24"/>
        </w:rPr>
        <w:t>hardware</w:t>
      </w:r>
      <w:r>
        <w:rPr>
          <w:rFonts w:ascii="Franklin Gothic Book" w:hAnsi="Franklin Gothic Book"/>
          <w:szCs w:val="24"/>
        </w:rPr>
        <w:t xml:space="preserve"> according to the directions provided in </w:t>
      </w:r>
      <w:r w:rsidRPr="00F2522C">
        <w:rPr>
          <w:rFonts w:ascii="Franklin Gothic Book" w:hAnsi="Franklin Gothic Book"/>
          <w:szCs w:val="24"/>
        </w:rPr>
        <w:t xml:space="preserve">Section </w:t>
      </w:r>
      <w:r w:rsidRPr="00F2522C">
        <w:rPr>
          <w:rFonts w:ascii="Franklin Gothic Book" w:hAnsi="Franklin Gothic Book"/>
          <w:szCs w:val="24"/>
        </w:rPr>
        <w:fldChar w:fldCharType="begin"/>
      </w:r>
      <w:r w:rsidRPr="00F2522C">
        <w:rPr>
          <w:rFonts w:ascii="Franklin Gothic Book" w:hAnsi="Franklin Gothic Book"/>
          <w:szCs w:val="24"/>
        </w:rPr>
        <w:instrText xml:space="preserve"> REF _Ref144797408 \r \h </w:instrText>
      </w:r>
      <w:r>
        <w:rPr>
          <w:rFonts w:ascii="Franklin Gothic Book" w:hAnsi="Franklin Gothic Book"/>
          <w:szCs w:val="24"/>
        </w:rPr>
        <w:instrText xml:space="preserve"> \* MERGEFORMAT </w:instrText>
      </w:r>
      <w:r w:rsidRPr="00F2522C">
        <w:rPr>
          <w:rFonts w:ascii="Franklin Gothic Book" w:hAnsi="Franklin Gothic Book"/>
          <w:szCs w:val="24"/>
        </w:rPr>
      </w:r>
      <w:r w:rsidRPr="00F2522C">
        <w:rPr>
          <w:rFonts w:ascii="Franklin Gothic Book" w:hAnsi="Franklin Gothic Book"/>
          <w:szCs w:val="24"/>
        </w:rPr>
        <w:fldChar w:fldCharType="separate"/>
      </w:r>
      <w:r w:rsidR="007442A0">
        <w:rPr>
          <w:rFonts w:ascii="Franklin Gothic Book" w:hAnsi="Franklin Gothic Book"/>
          <w:szCs w:val="24"/>
        </w:rPr>
        <w:t>4.1</w:t>
      </w:r>
      <w:r w:rsidRPr="00F2522C">
        <w:rPr>
          <w:rFonts w:ascii="Franklin Gothic Book" w:hAnsi="Franklin Gothic Book"/>
          <w:szCs w:val="24"/>
        </w:rPr>
        <w:fldChar w:fldCharType="end"/>
      </w:r>
      <w:r w:rsidRPr="00F2522C">
        <w:rPr>
          <w:rFonts w:ascii="Franklin Gothic Book" w:hAnsi="Franklin Gothic Book"/>
          <w:szCs w:val="24"/>
        </w:rPr>
        <w:t xml:space="preserve"> - </w:t>
      </w:r>
      <w:r w:rsidRPr="00F2522C">
        <w:rPr>
          <w:rFonts w:ascii="Franklin Gothic Book" w:hAnsi="Franklin Gothic Book"/>
          <w:szCs w:val="24"/>
        </w:rPr>
        <w:fldChar w:fldCharType="begin"/>
      </w:r>
      <w:r w:rsidRPr="00F2522C">
        <w:rPr>
          <w:rFonts w:ascii="Franklin Gothic Book" w:hAnsi="Franklin Gothic Book"/>
          <w:szCs w:val="24"/>
        </w:rPr>
        <w:instrText xml:space="preserve"> REF _Ref144797408 \h </w:instrText>
      </w:r>
      <w:r>
        <w:rPr>
          <w:rFonts w:ascii="Franklin Gothic Book" w:hAnsi="Franklin Gothic Book"/>
          <w:szCs w:val="24"/>
        </w:rPr>
        <w:instrText xml:space="preserve"> \* MERGEFORMAT </w:instrText>
      </w:r>
      <w:r w:rsidRPr="00F2522C">
        <w:rPr>
          <w:rFonts w:ascii="Franklin Gothic Book" w:hAnsi="Franklin Gothic Book"/>
          <w:szCs w:val="24"/>
        </w:rPr>
      </w:r>
      <w:r w:rsidRPr="00F2522C">
        <w:rPr>
          <w:rFonts w:ascii="Franklin Gothic Book" w:hAnsi="Franklin Gothic Book"/>
          <w:szCs w:val="24"/>
        </w:rPr>
        <w:fldChar w:fldCharType="separate"/>
      </w:r>
      <w:r w:rsidR="007442A0" w:rsidRPr="007442A0">
        <w:rPr>
          <w:rFonts w:ascii="Franklin Gothic Book" w:hAnsi="Franklin Gothic Book"/>
        </w:rPr>
        <w:t>Before Installation</w:t>
      </w:r>
      <w:r w:rsidRPr="00F2522C">
        <w:rPr>
          <w:rFonts w:ascii="Franklin Gothic Book" w:hAnsi="Franklin Gothic Book"/>
          <w:szCs w:val="24"/>
        </w:rPr>
        <w:fldChar w:fldCharType="end"/>
      </w:r>
      <w:r w:rsidR="00FE0949">
        <w:rPr>
          <w:rFonts w:ascii="Franklin Gothic Book" w:hAnsi="Franklin Gothic Book"/>
          <w:szCs w:val="24"/>
        </w:rPr>
        <w:t xml:space="preserve"> </w:t>
      </w:r>
      <w:r w:rsidR="00DB1093">
        <w:rPr>
          <w:rFonts w:ascii="Franklin Gothic Book" w:hAnsi="Franklin Gothic Book"/>
          <w:szCs w:val="24"/>
        </w:rPr>
        <w:t>if not</w:t>
      </w:r>
      <w:r w:rsidR="00FE0949">
        <w:rPr>
          <w:rFonts w:ascii="Franklin Gothic Book" w:hAnsi="Franklin Gothic Book"/>
          <w:szCs w:val="24"/>
        </w:rPr>
        <w:t xml:space="preserve"> otherwise specified in</w:t>
      </w:r>
      <w:r w:rsidR="00DB1093">
        <w:rPr>
          <w:rFonts w:ascii="Franklin Gothic Book" w:hAnsi="Franklin Gothic Book"/>
          <w:szCs w:val="24"/>
        </w:rPr>
        <w:t xml:space="preserve"> the</w:t>
      </w:r>
      <w:r w:rsidR="00FE0949">
        <w:rPr>
          <w:rFonts w:ascii="Franklin Gothic Book" w:hAnsi="Franklin Gothic Book"/>
          <w:szCs w:val="24"/>
        </w:rPr>
        <w:t xml:space="preserve"> manufacturer’s recommendations included in Appendix A: Catalog Cuts</w:t>
      </w:r>
      <w:r w:rsidR="00DB1093">
        <w:rPr>
          <w:rFonts w:ascii="Franklin Gothic Book" w:hAnsi="Franklin Gothic Book"/>
          <w:szCs w:val="24"/>
        </w:rPr>
        <w:t xml:space="preserve"> (if </w:t>
      </w:r>
      <w:r w:rsidR="00810181">
        <w:rPr>
          <w:rFonts w:ascii="Franklin Gothic Book" w:hAnsi="Franklin Gothic Book"/>
          <w:szCs w:val="24"/>
        </w:rPr>
        <w:t>any)</w:t>
      </w:r>
      <w:r>
        <w:rPr>
          <w:rFonts w:ascii="Franklin Gothic Book" w:hAnsi="Franklin Gothic Book"/>
          <w:szCs w:val="24"/>
        </w:rPr>
        <w:t>.</w:t>
      </w:r>
    </w:p>
    <w:p w14:paraId="4CA5A2BA" w14:textId="77777777" w:rsidR="00673D83" w:rsidRDefault="00673D83" w:rsidP="00673D83">
      <w:pPr>
        <w:pStyle w:val="ListParagraph"/>
        <w:rPr>
          <w:rFonts w:ascii="Franklin Gothic Book" w:hAnsi="Franklin Gothic Book"/>
          <w:szCs w:val="24"/>
        </w:rPr>
      </w:pPr>
    </w:p>
    <w:p w14:paraId="5B46FF8F" w14:textId="04240127" w:rsidR="00832F87" w:rsidRDefault="00D17AC3" w:rsidP="00A45590">
      <w:pPr>
        <w:pStyle w:val="ListParagraph"/>
        <w:numPr>
          <w:ilvl w:val="0"/>
          <w:numId w:val="16"/>
        </w:numPr>
        <w:rPr>
          <w:rFonts w:ascii="Franklin Gothic Book" w:hAnsi="Franklin Gothic Book"/>
          <w:szCs w:val="24"/>
        </w:rPr>
      </w:pPr>
      <w:r>
        <w:rPr>
          <w:rFonts w:ascii="Franklin Gothic Book" w:hAnsi="Franklin Gothic Book"/>
          <w:szCs w:val="24"/>
        </w:rPr>
        <w:t>Bio-SCREW Installation</w:t>
      </w:r>
    </w:p>
    <w:p w14:paraId="70E08CBF" w14:textId="2B5E1E45" w:rsidR="00125950" w:rsidRPr="00125950" w:rsidRDefault="00F63F2B" w:rsidP="0024643F">
      <w:pPr>
        <w:pStyle w:val="ListParagraph"/>
        <w:numPr>
          <w:ilvl w:val="1"/>
          <w:numId w:val="16"/>
        </w:numPr>
        <w:rPr>
          <w:rFonts w:ascii="Franklin Gothic Book" w:hAnsi="Franklin Gothic Book"/>
          <w:szCs w:val="24"/>
        </w:rPr>
      </w:pPr>
      <w:commentRangeStart w:id="51"/>
      <w:r w:rsidRPr="00F83070">
        <w:rPr>
          <w:rFonts w:ascii="Franklin Gothic Book" w:hAnsi="Franklin Gothic Book"/>
          <w:szCs w:val="24"/>
          <w:highlight w:val="yellow"/>
        </w:rPr>
        <w:t>[</w:t>
      </w:r>
      <w:commentRangeEnd w:id="51"/>
      <w:r w:rsidR="00A63CF7" w:rsidRPr="00F83070">
        <w:rPr>
          <w:rStyle w:val="CommentReference"/>
          <w:rFonts w:ascii="Times New Roman" w:hAnsi="Times New Roman"/>
          <w:highlight w:val="yellow"/>
        </w:rPr>
        <w:commentReference w:id="51"/>
      </w:r>
      <w:r w:rsidR="00A63CF7" w:rsidRPr="00F83070">
        <w:rPr>
          <w:rFonts w:ascii="Franklin Gothic Book" w:hAnsi="Franklin Gothic Book"/>
          <w:szCs w:val="24"/>
          <w:highlight w:val="yellow"/>
        </w:rPr>
        <w:t>Utilize the drawings to position the trough segments</w:t>
      </w:r>
      <w:r w:rsidR="00CA436A" w:rsidRPr="00F83070">
        <w:rPr>
          <w:rFonts w:ascii="Franklin Gothic Book" w:hAnsi="Franklin Gothic Book"/>
          <w:szCs w:val="24"/>
          <w:highlight w:val="yellow"/>
        </w:rPr>
        <w:t xml:space="preserve"> in the appropriate order and direction</w:t>
      </w:r>
      <w:r w:rsidR="00125950">
        <w:rPr>
          <w:rFonts w:ascii="Franklin Gothic Book" w:hAnsi="Franklin Gothic Book"/>
          <w:szCs w:val="24"/>
          <w:highlight w:val="yellow"/>
        </w:rPr>
        <w:t xml:space="preserve">, loosely installing them onto the </w:t>
      </w:r>
      <w:r w:rsidR="00125950" w:rsidRPr="004A3018">
        <w:rPr>
          <w:rFonts w:ascii="Franklin Gothic Book" w:hAnsi="Franklin Gothic Book"/>
          <w:szCs w:val="24"/>
          <w:highlight w:val="yellow"/>
        </w:rPr>
        <w:t>supports</w:t>
      </w:r>
      <w:r w:rsidR="002379EA">
        <w:rPr>
          <w:rFonts w:ascii="Franklin Gothic Book" w:hAnsi="Franklin Gothic Book"/>
          <w:szCs w:val="24"/>
          <w:highlight w:val="yellow"/>
        </w:rPr>
        <w:t xml:space="preserve"> and to each other</w:t>
      </w:r>
      <w:r w:rsidR="00587022">
        <w:rPr>
          <w:rFonts w:ascii="Franklin Gothic Book" w:hAnsi="Franklin Gothic Book"/>
          <w:szCs w:val="24"/>
          <w:highlight w:val="yellow"/>
        </w:rPr>
        <w:t xml:space="preserve"> using the provided hardware</w:t>
      </w:r>
      <w:r w:rsidR="0024643F" w:rsidRPr="004A3018">
        <w:rPr>
          <w:rFonts w:ascii="Franklin Gothic Book" w:hAnsi="Franklin Gothic Book"/>
          <w:szCs w:val="24"/>
          <w:highlight w:val="yellow"/>
        </w:rPr>
        <w:t xml:space="preserve">. </w:t>
      </w:r>
      <w:r w:rsidR="004A3018" w:rsidRPr="004A3018">
        <w:rPr>
          <w:rFonts w:ascii="Franklin Gothic Book" w:hAnsi="Franklin Gothic Book"/>
          <w:szCs w:val="24"/>
          <w:highlight w:val="yellow"/>
        </w:rPr>
        <w:t xml:space="preserve">Matchmarks have been provided </w:t>
      </w:r>
      <w:r w:rsidR="00F27A16">
        <w:rPr>
          <w:rFonts w:ascii="Franklin Gothic Book" w:hAnsi="Franklin Gothic Book"/>
          <w:szCs w:val="24"/>
          <w:highlight w:val="yellow"/>
        </w:rPr>
        <w:t xml:space="preserve">on the trough segments </w:t>
      </w:r>
      <w:r w:rsidR="004A3018" w:rsidRPr="004A3018">
        <w:rPr>
          <w:rFonts w:ascii="Franklin Gothic Book" w:hAnsi="Franklin Gothic Book"/>
          <w:szCs w:val="24"/>
          <w:highlight w:val="yellow"/>
        </w:rPr>
        <w:t>as appropriate for ease of assembly.</w:t>
      </w:r>
    </w:p>
    <w:p w14:paraId="455AA5B6" w14:textId="06AA9B00" w:rsidR="0024643F" w:rsidRPr="0024643F" w:rsidRDefault="0024643F" w:rsidP="0024643F">
      <w:pPr>
        <w:pStyle w:val="ListParagraph"/>
        <w:numPr>
          <w:ilvl w:val="1"/>
          <w:numId w:val="16"/>
        </w:numPr>
        <w:rPr>
          <w:rFonts w:ascii="Franklin Gothic Book" w:hAnsi="Franklin Gothic Book"/>
          <w:szCs w:val="24"/>
        </w:rPr>
      </w:pPr>
      <w:r w:rsidRPr="00F83070">
        <w:rPr>
          <w:rFonts w:ascii="Franklin Gothic Book" w:hAnsi="Franklin Gothic Book"/>
          <w:szCs w:val="24"/>
          <w:highlight w:val="yellow"/>
        </w:rPr>
        <w:lastRenderedPageBreak/>
        <w:t xml:space="preserve">Utilize piano wire or equivalent to align the trough bottom centerlines carefully and </w:t>
      </w:r>
      <w:r w:rsidRPr="00BF500E">
        <w:rPr>
          <w:rFonts w:ascii="Franklin Gothic Book" w:hAnsi="Franklin Gothic Book"/>
          <w:szCs w:val="24"/>
          <w:highlight w:val="yellow"/>
        </w:rPr>
        <w:t>precisely.</w:t>
      </w:r>
      <w:r w:rsidR="00AB0D0B" w:rsidRPr="00BF500E">
        <w:rPr>
          <w:rFonts w:ascii="Franklin Gothic Book" w:hAnsi="Franklin Gothic Book"/>
          <w:highlight w:val="yellow"/>
        </w:rPr>
        <w:t xml:space="preserve"> </w:t>
      </w:r>
      <w:r w:rsidR="00BF500E" w:rsidRPr="00BF500E">
        <w:rPr>
          <w:rFonts w:ascii="Franklin Gothic Book" w:hAnsi="Franklin Gothic Book"/>
          <w:highlight w:val="yellow"/>
        </w:rPr>
        <w:t xml:space="preserve">Verify that the </w:t>
      </w:r>
      <w:r w:rsidR="00AB602A">
        <w:rPr>
          <w:rFonts w:ascii="Franklin Gothic Book" w:hAnsi="Franklin Gothic Book"/>
          <w:highlight w:val="yellow"/>
        </w:rPr>
        <w:t>trough</w:t>
      </w:r>
      <w:r w:rsidR="00BF500E" w:rsidRPr="00BF500E">
        <w:rPr>
          <w:rFonts w:ascii="Franklin Gothic Book" w:hAnsi="Franklin Gothic Book"/>
          <w:highlight w:val="yellow"/>
        </w:rPr>
        <w:t xml:space="preserve"> centerline and piano wire are a consistent distance apart (within +/-1/</w:t>
      </w:r>
      <w:r w:rsidR="00AB602A">
        <w:rPr>
          <w:rFonts w:ascii="Franklin Gothic Book" w:hAnsi="Franklin Gothic Book"/>
          <w:highlight w:val="yellow"/>
        </w:rPr>
        <w:t>8</w:t>
      </w:r>
      <w:r w:rsidR="00BF500E" w:rsidRPr="00BF500E">
        <w:rPr>
          <w:rFonts w:ascii="Franklin Gothic Book" w:hAnsi="Franklin Gothic Book"/>
          <w:highlight w:val="yellow"/>
        </w:rPr>
        <w:t xml:space="preserve">”) across the length of the </w:t>
      </w:r>
      <w:r w:rsidR="00AB602A">
        <w:rPr>
          <w:rFonts w:ascii="Franklin Gothic Book" w:hAnsi="Franklin Gothic Book"/>
          <w:highlight w:val="yellow"/>
        </w:rPr>
        <w:t>trough</w:t>
      </w:r>
      <w:r w:rsidR="00BF500E" w:rsidRPr="00BF500E">
        <w:rPr>
          <w:rFonts w:ascii="Franklin Gothic Book" w:hAnsi="Franklin Gothic Book"/>
          <w:highlight w:val="yellow"/>
        </w:rPr>
        <w:t xml:space="preserve">. </w:t>
      </w:r>
      <w:r w:rsidR="00AB0D0B" w:rsidRPr="00BF500E">
        <w:rPr>
          <w:rFonts w:ascii="Franklin Gothic Book" w:hAnsi="Franklin Gothic Book"/>
          <w:szCs w:val="24"/>
          <w:highlight w:val="yellow"/>
        </w:rPr>
        <w:t xml:space="preserve">If needed, refer to ANSI/CEMA Standard 352 “Screw Conveyor Safety </w:t>
      </w:r>
      <w:r w:rsidR="00AB0D0B" w:rsidRPr="00AB0D0B">
        <w:rPr>
          <w:rFonts w:ascii="Franklin Gothic Book" w:hAnsi="Franklin Gothic Book"/>
          <w:szCs w:val="24"/>
          <w:highlight w:val="yellow"/>
        </w:rPr>
        <w:t>Operation and Maintenance Manual” for detailed information about trough alignment.</w:t>
      </w:r>
    </w:p>
    <w:p w14:paraId="2C15009E" w14:textId="395D7AA1" w:rsidR="00F63F2B" w:rsidRDefault="00587022" w:rsidP="00D17AC3">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Fully tighten</w:t>
      </w:r>
      <w:r w:rsidR="00CA436A">
        <w:rPr>
          <w:rFonts w:ascii="Franklin Gothic Book" w:hAnsi="Franklin Gothic Book"/>
          <w:szCs w:val="24"/>
          <w:highlight w:val="yellow"/>
        </w:rPr>
        <w:t xml:space="preserve"> the trough</w:t>
      </w:r>
      <w:r w:rsidR="00841947">
        <w:rPr>
          <w:rFonts w:ascii="Franklin Gothic Book" w:hAnsi="Franklin Gothic Book"/>
          <w:szCs w:val="24"/>
          <w:highlight w:val="yellow"/>
        </w:rPr>
        <w:t xml:space="preserve"> segment</w:t>
      </w:r>
      <w:r w:rsidR="00CA436A">
        <w:rPr>
          <w:rFonts w:ascii="Franklin Gothic Book" w:hAnsi="Franklin Gothic Book"/>
          <w:szCs w:val="24"/>
          <w:highlight w:val="yellow"/>
        </w:rPr>
        <w:t>s</w:t>
      </w:r>
      <w:r>
        <w:rPr>
          <w:rFonts w:ascii="Franklin Gothic Book" w:hAnsi="Franklin Gothic Book"/>
          <w:szCs w:val="24"/>
          <w:highlight w:val="yellow"/>
        </w:rPr>
        <w:t xml:space="preserve"> to one another</w:t>
      </w:r>
      <w:r w:rsidR="00CA436A" w:rsidRPr="00AD42A0">
        <w:rPr>
          <w:rFonts w:ascii="Franklin Gothic Book" w:hAnsi="Franklin Gothic Book"/>
          <w:szCs w:val="24"/>
          <w:highlight w:val="yellow"/>
        </w:rPr>
        <w:t>.</w:t>
      </w:r>
      <w:r w:rsidR="00530FE5" w:rsidRPr="00AD42A0">
        <w:rPr>
          <w:rFonts w:ascii="Franklin Gothic Book" w:hAnsi="Franklin Gothic Book"/>
          <w:szCs w:val="24"/>
          <w:highlight w:val="yellow"/>
        </w:rPr>
        <w:t xml:space="preserve"> </w:t>
      </w:r>
      <w:r w:rsidR="00AD42A0" w:rsidRPr="00AD42A0">
        <w:rPr>
          <w:rFonts w:ascii="Franklin Gothic Book" w:hAnsi="Franklin Gothic Book"/>
          <w:szCs w:val="24"/>
          <w:highlight w:val="yellow"/>
        </w:rPr>
        <w:t xml:space="preserve">Refer to Section </w:t>
      </w:r>
      <w:r w:rsidR="00AD42A0" w:rsidRPr="00AD42A0">
        <w:rPr>
          <w:rFonts w:ascii="Franklin Gothic Book" w:hAnsi="Franklin Gothic Book"/>
          <w:szCs w:val="24"/>
          <w:highlight w:val="yellow"/>
        </w:rPr>
        <w:fldChar w:fldCharType="begin"/>
      </w:r>
      <w:r w:rsidR="00AD42A0" w:rsidRPr="00AD42A0">
        <w:rPr>
          <w:rFonts w:ascii="Franklin Gothic Book" w:hAnsi="Franklin Gothic Book"/>
          <w:szCs w:val="24"/>
          <w:highlight w:val="yellow"/>
        </w:rPr>
        <w:instrText xml:space="preserve"> REF _Ref144797408 \r \h  \* MERGEFORMAT </w:instrText>
      </w:r>
      <w:r w:rsidR="00AD42A0" w:rsidRPr="00AD42A0">
        <w:rPr>
          <w:rFonts w:ascii="Franklin Gothic Book" w:hAnsi="Franklin Gothic Book"/>
          <w:szCs w:val="24"/>
          <w:highlight w:val="yellow"/>
        </w:rPr>
      </w:r>
      <w:r w:rsidR="00AD42A0" w:rsidRPr="00AD42A0">
        <w:rPr>
          <w:rFonts w:ascii="Franklin Gothic Book" w:hAnsi="Franklin Gothic Book"/>
          <w:szCs w:val="24"/>
          <w:highlight w:val="yellow"/>
        </w:rPr>
        <w:fldChar w:fldCharType="separate"/>
      </w:r>
      <w:r w:rsidR="007442A0">
        <w:rPr>
          <w:rFonts w:ascii="Franklin Gothic Book" w:hAnsi="Franklin Gothic Book"/>
          <w:szCs w:val="24"/>
          <w:highlight w:val="yellow"/>
        </w:rPr>
        <w:t>4.1</w:t>
      </w:r>
      <w:r w:rsidR="00AD42A0" w:rsidRPr="00AD42A0">
        <w:rPr>
          <w:rFonts w:ascii="Franklin Gothic Book" w:hAnsi="Franklin Gothic Book"/>
          <w:szCs w:val="24"/>
          <w:highlight w:val="yellow"/>
        </w:rPr>
        <w:fldChar w:fldCharType="end"/>
      </w:r>
      <w:r w:rsidR="00AD42A0" w:rsidRPr="00AD42A0">
        <w:rPr>
          <w:rFonts w:ascii="Franklin Gothic Book" w:hAnsi="Franklin Gothic Book"/>
          <w:szCs w:val="24"/>
          <w:highlight w:val="yellow"/>
        </w:rPr>
        <w:t xml:space="preserve"> - </w:t>
      </w:r>
      <w:r w:rsidR="00AD42A0" w:rsidRPr="00AD42A0">
        <w:rPr>
          <w:rFonts w:ascii="Franklin Gothic Book" w:hAnsi="Franklin Gothic Book"/>
          <w:szCs w:val="24"/>
          <w:highlight w:val="yellow"/>
        </w:rPr>
        <w:fldChar w:fldCharType="begin"/>
      </w:r>
      <w:r w:rsidR="00AD42A0" w:rsidRPr="00AD42A0">
        <w:rPr>
          <w:rFonts w:ascii="Franklin Gothic Book" w:hAnsi="Franklin Gothic Book"/>
          <w:szCs w:val="24"/>
          <w:highlight w:val="yellow"/>
        </w:rPr>
        <w:instrText xml:space="preserve"> REF _Ref144797408 \h  \* MERGEFORMAT </w:instrText>
      </w:r>
      <w:r w:rsidR="00AD42A0" w:rsidRPr="00AD42A0">
        <w:rPr>
          <w:rFonts w:ascii="Franklin Gothic Book" w:hAnsi="Franklin Gothic Book"/>
          <w:szCs w:val="24"/>
          <w:highlight w:val="yellow"/>
        </w:rPr>
      </w:r>
      <w:r w:rsidR="00AD42A0" w:rsidRPr="00AD42A0">
        <w:rPr>
          <w:rFonts w:ascii="Franklin Gothic Book" w:hAnsi="Franklin Gothic Book"/>
          <w:szCs w:val="24"/>
          <w:highlight w:val="yellow"/>
        </w:rPr>
        <w:fldChar w:fldCharType="separate"/>
      </w:r>
      <w:r w:rsidR="007442A0" w:rsidRPr="007442A0">
        <w:rPr>
          <w:rFonts w:ascii="Franklin Gothic Book" w:hAnsi="Franklin Gothic Book"/>
          <w:highlight w:val="yellow"/>
        </w:rPr>
        <w:t>Before Installation</w:t>
      </w:r>
      <w:r w:rsidR="00AD42A0" w:rsidRPr="00AD42A0">
        <w:rPr>
          <w:rFonts w:ascii="Franklin Gothic Book" w:hAnsi="Franklin Gothic Book"/>
          <w:szCs w:val="24"/>
          <w:highlight w:val="yellow"/>
        </w:rPr>
        <w:fldChar w:fldCharType="end"/>
      </w:r>
      <w:r w:rsidR="00AD42A0" w:rsidRPr="00AD42A0">
        <w:rPr>
          <w:rFonts w:ascii="Franklin Gothic Book" w:hAnsi="Franklin Gothic Book"/>
          <w:szCs w:val="24"/>
          <w:highlight w:val="yellow"/>
        </w:rPr>
        <w:t xml:space="preserve"> for details regarding hardware tightening. </w:t>
      </w:r>
      <w:r w:rsidR="00530FE5" w:rsidRPr="00AD42A0">
        <w:rPr>
          <w:rFonts w:ascii="Franklin Gothic Book" w:hAnsi="Franklin Gothic Book"/>
          <w:szCs w:val="24"/>
          <w:highlight w:val="yellow"/>
        </w:rPr>
        <w:t xml:space="preserve">Verify </w:t>
      </w:r>
      <w:r w:rsidR="00530FE5">
        <w:rPr>
          <w:rFonts w:ascii="Franklin Gothic Book" w:hAnsi="Franklin Gothic Book"/>
          <w:szCs w:val="24"/>
          <w:highlight w:val="yellow"/>
        </w:rPr>
        <w:t xml:space="preserve">that the gasket is securely fastened </w:t>
      </w:r>
      <w:r w:rsidR="009A2DFC">
        <w:rPr>
          <w:rFonts w:ascii="Franklin Gothic Book" w:hAnsi="Franklin Gothic Book"/>
          <w:szCs w:val="24"/>
          <w:highlight w:val="yellow"/>
        </w:rPr>
        <w:t>between the trough segment mating surfaces.</w:t>
      </w:r>
    </w:p>
    <w:p w14:paraId="24B03B07" w14:textId="6250CB92" w:rsidR="005207E5" w:rsidRDefault="005207E5" w:rsidP="00D17AC3">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 xml:space="preserve">Fully tighten the trough segments onto the </w:t>
      </w:r>
      <w:r w:rsidRPr="00AD42A0">
        <w:rPr>
          <w:rFonts w:ascii="Franklin Gothic Book" w:hAnsi="Franklin Gothic Book"/>
          <w:szCs w:val="24"/>
          <w:highlight w:val="yellow"/>
        </w:rPr>
        <w:t>supports.</w:t>
      </w:r>
      <w:r w:rsidR="00AD42A0" w:rsidRPr="00AD42A0">
        <w:rPr>
          <w:highlight w:val="yellow"/>
        </w:rPr>
        <w:t xml:space="preserve"> </w:t>
      </w:r>
      <w:r w:rsidR="00AD42A0" w:rsidRPr="00AD42A0">
        <w:rPr>
          <w:rFonts w:ascii="Franklin Gothic Book" w:hAnsi="Franklin Gothic Book"/>
          <w:szCs w:val="24"/>
          <w:highlight w:val="yellow"/>
        </w:rPr>
        <w:t xml:space="preserve">Refer to Section </w:t>
      </w:r>
      <w:r w:rsidR="00AD42A0" w:rsidRPr="00AD42A0">
        <w:rPr>
          <w:rFonts w:ascii="Franklin Gothic Book" w:hAnsi="Franklin Gothic Book"/>
          <w:szCs w:val="24"/>
          <w:highlight w:val="yellow"/>
        </w:rPr>
        <w:fldChar w:fldCharType="begin"/>
      </w:r>
      <w:r w:rsidR="00AD42A0" w:rsidRPr="00AD42A0">
        <w:rPr>
          <w:rFonts w:ascii="Franklin Gothic Book" w:hAnsi="Franklin Gothic Book"/>
          <w:szCs w:val="24"/>
          <w:highlight w:val="yellow"/>
        </w:rPr>
        <w:instrText xml:space="preserve"> REF _Ref144797408 \r \h  \* MERGEFORMAT </w:instrText>
      </w:r>
      <w:r w:rsidR="00AD42A0" w:rsidRPr="00AD42A0">
        <w:rPr>
          <w:rFonts w:ascii="Franklin Gothic Book" w:hAnsi="Franklin Gothic Book"/>
          <w:szCs w:val="24"/>
          <w:highlight w:val="yellow"/>
        </w:rPr>
      </w:r>
      <w:r w:rsidR="00AD42A0" w:rsidRPr="00AD42A0">
        <w:rPr>
          <w:rFonts w:ascii="Franklin Gothic Book" w:hAnsi="Franklin Gothic Book"/>
          <w:szCs w:val="24"/>
          <w:highlight w:val="yellow"/>
        </w:rPr>
        <w:fldChar w:fldCharType="separate"/>
      </w:r>
      <w:r w:rsidR="007442A0">
        <w:rPr>
          <w:rFonts w:ascii="Franklin Gothic Book" w:hAnsi="Franklin Gothic Book"/>
          <w:szCs w:val="24"/>
          <w:highlight w:val="yellow"/>
        </w:rPr>
        <w:t>4.1</w:t>
      </w:r>
      <w:r w:rsidR="00AD42A0" w:rsidRPr="00AD42A0">
        <w:rPr>
          <w:rFonts w:ascii="Franklin Gothic Book" w:hAnsi="Franklin Gothic Book"/>
          <w:szCs w:val="24"/>
          <w:highlight w:val="yellow"/>
        </w:rPr>
        <w:fldChar w:fldCharType="end"/>
      </w:r>
      <w:r w:rsidR="00AD42A0" w:rsidRPr="00AD42A0">
        <w:rPr>
          <w:rFonts w:ascii="Franklin Gothic Book" w:hAnsi="Franklin Gothic Book"/>
          <w:szCs w:val="24"/>
          <w:highlight w:val="yellow"/>
        </w:rPr>
        <w:t xml:space="preserve"> - </w:t>
      </w:r>
      <w:r w:rsidR="00AD42A0" w:rsidRPr="00AD42A0">
        <w:rPr>
          <w:rFonts w:ascii="Franklin Gothic Book" w:hAnsi="Franklin Gothic Book"/>
          <w:szCs w:val="24"/>
          <w:highlight w:val="yellow"/>
        </w:rPr>
        <w:fldChar w:fldCharType="begin"/>
      </w:r>
      <w:r w:rsidR="00AD42A0" w:rsidRPr="00AD42A0">
        <w:rPr>
          <w:rFonts w:ascii="Franklin Gothic Book" w:hAnsi="Franklin Gothic Book"/>
          <w:szCs w:val="24"/>
          <w:highlight w:val="yellow"/>
        </w:rPr>
        <w:instrText xml:space="preserve"> REF _Ref144797408 \h  \* MERGEFORMAT </w:instrText>
      </w:r>
      <w:r w:rsidR="00AD42A0" w:rsidRPr="00AD42A0">
        <w:rPr>
          <w:rFonts w:ascii="Franklin Gothic Book" w:hAnsi="Franklin Gothic Book"/>
          <w:szCs w:val="24"/>
          <w:highlight w:val="yellow"/>
        </w:rPr>
      </w:r>
      <w:r w:rsidR="00AD42A0" w:rsidRPr="00AD42A0">
        <w:rPr>
          <w:rFonts w:ascii="Franklin Gothic Book" w:hAnsi="Franklin Gothic Book"/>
          <w:szCs w:val="24"/>
          <w:highlight w:val="yellow"/>
        </w:rPr>
        <w:fldChar w:fldCharType="separate"/>
      </w:r>
      <w:r w:rsidR="007442A0" w:rsidRPr="007442A0">
        <w:rPr>
          <w:rFonts w:ascii="Franklin Gothic Book" w:hAnsi="Franklin Gothic Book"/>
          <w:highlight w:val="yellow"/>
        </w:rPr>
        <w:t>Before Installation</w:t>
      </w:r>
      <w:r w:rsidR="00AD42A0" w:rsidRPr="00AD42A0">
        <w:rPr>
          <w:rFonts w:ascii="Franklin Gothic Book" w:hAnsi="Franklin Gothic Book"/>
          <w:szCs w:val="24"/>
          <w:highlight w:val="yellow"/>
        </w:rPr>
        <w:fldChar w:fldCharType="end"/>
      </w:r>
      <w:r w:rsidR="00AD42A0" w:rsidRPr="00AD42A0">
        <w:rPr>
          <w:rFonts w:ascii="Franklin Gothic Book" w:hAnsi="Franklin Gothic Book"/>
          <w:szCs w:val="24"/>
          <w:highlight w:val="yellow"/>
        </w:rPr>
        <w:t xml:space="preserve"> for details regarding hardware tightening.</w:t>
      </w:r>
    </w:p>
    <w:p w14:paraId="6F25B9C5" w14:textId="191D130D" w:rsidR="000177AD" w:rsidRDefault="000177AD" w:rsidP="00D17AC3">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Confirm trough alignment once more using piano wire or equivalent.</w:t>
      </w:r>
    </w:p>
    <w:p w14:paraId="5FDC7127" w14:textId="6886B0D9" w:rsidR="00253722" w:rsidRDefault="00613BEE" w:rsidP="00D17AC3">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R</w:t>
      </w:r>
      <w:r w:rsidR="00D3007B">
        <w:rPr>
          <w:rFonts w:ascii="Franklin Gothic Book" w:hAnsi="Franklin Gothic Book"/>
          <w:szCs w:val="24"/>
          <w:highlight w:val="yellow"/>
        </w:rPr>
        <w:t xml:space="preserve">efer to the drawings (included in Appendix B: Equipment Drawings) to determine the correct screw flight orientation and position the </w:t>
      </w:r>
      <w:r w:rsidR="00253722">
        <w:rPr>
          <w:rFonts w:ascii="Franklin Gothic Book" w:hAnsi="Franklin Gothic Book"/>
          <w:szCs w:val="24"/>
          <w:highlight w:val="yellow"/>
        </w:rPr>
        <w:t>screw segment</w:t>
      </w:r>
      <w:r w:rsidR="000E1A87">
        <w:rPr>
          <w:rFonts w:ascii="Franklin Gothic Book" w:hAnsi="Franklin Gothic Book"/>
          <w:szCs w:val="24"/>
          <w:highlight w:val="yellow"/>
        </w:rPr>
        <w:t>s</w:t>
      </w:r>
      <w:r w:rsidR="00253722">
        <w:rPr>
          <w:rFonts w:ascii="Franklin Gothic Book" w:hAnsi="Franklin Gothic Book"/>
          <w:szCs w:val="24"/>
          <w:highlight w:val="yellow"/>
        </w:rPr>
        <w:t xml:space="preserve"> </w:t>
      </w:r>
      <w:r w:rsidR="002050B2">
        <w:rPr>
          <w:rFonts w:ascii="Franklin Gothic Book" w:hAnsi="Franklin Gothic Book"/>
          <w:szCs w:val="24"/>
          <w:highlight w:val="yellow"/>
        </w:rPr>
        <w:t xml:space="preserve">inside the trough </w:t>
      </w:r>
      <w:r w:rsidR="00253722">
        <w:rPr>
          <w:rFonts w:ascii="Franklin Gothic Book" w:hAnsi="Franklin Gothic Book"/>
          <w:szCs w:val="24"/>
          <w:highlight w:val="yellow"/>
        </w:rPr>
        <w:t>appropriately.</w:t>
      </w:r>
      <w:r>
        <w:rPr>
          <w:rFonts w:ascii="Franklin Gothic Book" w:hAnsi="Franklin Gothic Book"/>
          <w:szCs w:val="24"/>
          <w:highlight w:val="yellow"/>
        </w:rPr>
        <w:t xml:space="preserve"> Matchmarks have been provided on the screw segments as appropriate for ease of assembly.</w:t>
      </w:r>
    </w:p>
    <w:p w14:paraId="237F91C2" w14:textId="1AB63D15" w:rsidR="000846D7" w:rsidRPr="00F828CC" w:rsidRDefault="0077597F" w:rsidP="00D17AC3">
      <w:pPr>
        <w:pStyle w:val="ListParagraph"/>
        <w:numPr>
          <w:ilvl w:val="1"/>
          <w:numId w:val="16"/>
        </w:numPr>
        <w:rPr>
          <w:rFonts w:ascii="Franklin Gothic Book" w:hAnsi="Franklin Gothic Book"/>
          <w:b/>
          <w:bCs/>
          <w:szCs w:val="24"/>
          <w:highlight w:val="yellow"/>
        </w:rPr>
      </w:pPr>
      <w:r>
        <w:rPr>
          <w:rFonts w:ascii="Franklin Gothic Book" w:hAnsi="Franklin Gothic Book"/>
          <w:szCs w:val="24"/>
          <w:highlight w:val="yellow"/>
        </w:rPr>
        <w:t>I</w:t>
      </w:r>
      <w:r w:rsidR="00C16919">
        <w:rPr>
          <w:rFonts w:ascii="Franklin Gothic Book" w:hAnsi="Franklin Gothic Book"/>
          <w:szCs w:val="24"/>
          <w:highlight w:val="yellow"/>
        </w:rPr>
        <w:t xml:space="preserve">nsert the shaft coupling </w:t>
      </w:r>
      <w:r w:rsidR="00530FE5">
        <w:rPr>
          <w:rFonts w:ascii="Franklin Gothic Book" w:hAnsi="Franklin Gothic Book"/>
          <w:szCs w:val="24"/>
          <w:highlight w:val="yellow"/>
        </w:rPr>
        <w:t xml:space="preserve">into </w:t>
      </w:r>
      <w:r w:rsidR="001C5644">
        <w:rPr>
          <w:rFonts w:ascii="Franklin Gothic Book" w:hAnsi="Franklin Gothic Book"/>
          <w:szCs w:val="24"/>
          <w:highlight w:val="yellow"/>
        </w:rPr>
        <w:t>the two adjacent</w:t>
      </w:r>
      <w:r w:rsidR="00530FE5">
        <w:rPr>
          <w:rFonts w:ascii="Franklin Gothic Book" w:hAnsi="Franklin Gothic Book"/>
          <w:szCs w:val="24"/>
          <w:highlight w:val="yellow"/>
        </w:rPr>
        <w:t xml:space="preserve"> screw ends and bolt the screw</w:t>
      </w:r>
      <w:r w:rsidR="004F053D">
        <w:rPr>
          <w:rFonts w:ascii="Franklin Gothic Book" w:hAnsi="Franklin Gothic Book"/>
          <w:szCs w:val="24"/>
          <w:highlight w:val="yellow"/>
        </w:rPr>
        <w:t xml:space="preserve"> segment</w:t>
      </w:r>
      <w:r w:rsidR="00530FE5">
        <w:rPr>
          <w:rFonts w:ascii="Franklin Gothic Book" w:hAnsi="Franklin Gothic Book"/>
          <w:szCs w:val="24"/>
          <w:highlight w:val="yellow"/>
        </w:rPr>
        <w:t xml:space="preserve">s together using the provided </w:t>
      </w:r>
      <w:r w:rsidR="00530FE5" w:rsidRPr="00625485">
        <w:rPr>
          <w:rFonts w:ascii="Franklin Gothic Book" w:hAnsi="Franklin Gothic Book"/>
          <w:szCs w:val="24"/>
          <w:highlight w:val="yellow"/>
        </w:rPr>
        <w:t>hardware.</w:t>
      </w:r>
      <w:r w:rsidR="00612C38" w:rsidRPr="00625485">
        <w:rPr>
          <w:rFonts w:ascii="Franklin Gothic Book" w:hAnsi="Franklin Gothic Book"/>
          <w:szCs w:val="24"/>
          <w:highlight w:val="yellow"/>
        </w:rPr>
        <w:t xml:space="preserve"> Note that </w:t>
      </w:r>
      <w:r w:rsidR="003E3951" w:rsidRPr="00625485">
        <w:rPr>
          <w:rFonts w:ascii="Franklin Gothic Book" w:hAnsi="Franklin Gothic Book"/>
          <w:szCs w:val="24"/>
          <w:highlight w:val="yellow"/>
        </w:rPr>
        <w:t xml:space="preserve">all </w:t>
      </w:r>
      <w:r w:rsidR="00612C38" w:rsidRPr="00625485">
        <w:rPr>
          <w:rFonts w:ascii="Franklin Gothic Book" w:hAnsi="Franklin Gothic Book"/>
          <w:szCs w:val="24"/>
          <w:highlight w:val="yellow"/>
        </w:rPr>
        <w:t>coupling bolts</w:t>
      </w:r>
      <w:r w:rsidR="00760276" w:rsidRPr="00625485">
        <w:rPr>
          <w:rFonts w:ascii="Franklin Gothic Book" w:hAnsi="Franklin Gothic Book"/>
          <w:szCs w:val="24"/>
          <w:highlight w:val="yellow"/>
        </w:rPr>
        <w:t xml:space="preserve"> should be tightened to </w:t>
      </w:r>
      <w:r w:rsidR="008A359B" w:rsidRPr="00625485">
        <w:rPr>
          <w:rFonts w:ascii="Franklin Gothic Book" w:hAnsi="Franklin Gothic Book"/>
          <w:szCs w:val="24"/>
          <w:highlight w:val="yellow"/>
        </w:rPr>
        <w:t xml:space="preserve">the proper torque rating; </w:t>
      </w:r>
      <w:r w:rsidR="008A359B">
        <w:rPr>
          <w:rFonts w:ascii="Franklin Gothic Book" w:hAnsi="Franklin Gothic Book"/>
          <w:b/>
          <w:bCs/>
          <w:szCs w:val="24"/>
          <w:highlight w:val="yellow"/>
        </w:rPr>
        <w:t xml:space="preserve">it is recommended that </w:t>
      </w:r>
      <w:r w:rsidR="00625485">
        <w:rPr>
          <w:rFonts w:ascii="Franklin Gothic Book" w:hAnsi="Franklin Gothic Book"/>
          <w:b/>
          <w:bCs/>
          <w:szCs w:val="24"/>
          <w:highlight w:val="yellow"/>
        </w:rPr>
        <w:t xml:space="preserve">all coupling bolts be tightened to </w:t>
      </w:r>
      <w:r w:rsidR="00760276" w:rsidRPr="004737A6">
        <w:rPr>
          <w:rFonts w:ascii="Franklin Gothic Book" w:hAnsi="Franklin Gothic Book"/>
          <w:b/>
          <w:bCs/>
          <w:szCs w:val="24"/>
          <w:highlight w:val="yellow"/>
        </w:rPr>
        <w:t xml:space="preserve">only 75% of the </w:t>
      </w:r>
      <w:r w:rsidR="00F828CC">
        <w:rPr>
          <w:rFonts w:ascii="Franklin Gothic Book" w:hAnsi="Franklin Gothic Book"/>
          <w:b/>
          <w:bCs/>
          <w:szCs w:val="24"/>
          <w:highlight w:val="yellow"/>
        </w:rPr>
        <w:t xml:space="preserve">torque </w:t>
      </w:r>
      <w:r w:rsidR="00760276" w:rsidRPr="004737A6">
        <w:rPr>
          <w:rFonts w:ascii="Franklin Gothic Book" w:hAnsi="Franklin Gothic Book"/>
          <w:b/>
          <w:bCs/>
          <w:szCs w:val="24"/>
          <w:highlight w:val="yellow"/>
        </w:rPr>
        <w:t xml:space="preserve">values </w:t>
      </w:r>
      <w:r w:rsidR="004737A6">
        <w:rPr>
          <w:rFonts w:ascii="Franklin Gothic Book" w:hAnsi="Franklin Gothic Book"/>
          <w:b/>
          <w:bCs/>
          <w:szCs w:val="24"/>
          <w:highlight w:val="yellow"/>
        </w:rPr>
        <w:t>prescribed</w:t>
      </w:r>
      <w:r w:rsidR="00760276" w:rsidRPr="004737A6">
        <w:rPr>
          <w:rFonts w:ascii="Franklin Gothic Book" w:hAnsi="Franklin Gothic Book"/>
          <w:b/>
          <w:bCs/>
          <w:szCs w:val="24"/>
          <w:highlight w:val="yellow"/>
        </w:rPr>
        <w:t xml:space="preserve"> in </w:t>
      </w:r>
      <w:r w:rsidR="00760276" w:rsidRPr="00F828CC">
        <w:rPr>
          <w:rFonts w:ascii="Franklin Gothic Book" w:hAnsi="Franklin Gothic Book"/>
          <w:b/>
          <w:bCs/>
          <w:szCs w:val="24"/>
          <w:highlight w:val="yellow"/>
        </w:rPr>
        <w:t xml:space="preserve">previous </w:t>
      </w:r>
      <w:r w:rsidR="004737A6" w:rsidRPr="00F828CC">
        <w:rPr>
          <w:rFonts w:ascii="Franklin Gothic Book" w:hAnsi="Franklin Gothic Book"/>
          <w:b/>
          <w:bCs/>
          <w:szCs w:val="24"/>
          <w:highlight w:val="yellow"/>
        </w:rPr>
        <w:fldChar w:fldCharType="begin"/>
      </w:r>
      <w:r w:rsidR="004737A6" w:rsidRPr="00F828CC">
        <w:rPr>
          <w:rFonts w:ascii="Franklin Gothic Book" w:hAnsi="Franklin Gothic Book"/>
          <w:b/>
          <w:bCs/>
          <w:szCs w:val="24"/>
          <w:highlight w:val="yellow"/>
        </w:rPr>
        <w:instrText xml:space="preserve"> REF _Ref144797213 \h  \* MERGEFORMAT </w:instrText>
      </w:r>
      <w:r w:rsidR="004737A6" w:rsidRPr="00F828CC">
        <w:rPr>
          <w:rFonts w:ascii="Franklin Gothic Book" w:hAnsi="Franklin Gothic Book"/>
          <w:b/>
          <w:bCs/>
          <w:szCs w:val="24"/>
          <w:highlight w:val="yellow"/>
        </w:rPr>
      </w:r>
      <w:r w:rsidR="004737A6" w:rsidRPr="00F828CC">
        <w:rPr>
          <w:rFonts w:ascii="Franklin Gothic Book" w:hAnsi="Franklin Gothic Book"/>
          <w:b/>
          <w:bCs/>
          <w:szCs w:val="24"/>
          <w:highlight w:val="yellow"/>
        </w:rPr>
        <w:fldChar w:fldCharType="separate"/>
      </w:r>
      <w:r w:rsidR="007442A0" w:rsidRPr="007442A0">
        <w:rPr>
          <w:rFonts w:ascii="Franklin Gothic Book" w:hAnsi="Franklin Gothic Book"/>
          <w:b/>
          <w:bCs/>
          <w:highlight w:val="yellow"/>
        </w:rPr>
        <w:t xml:space="preserve">Table </w:t>
      </w:r>
      <w:r w:rsidR="007442A0" w:rsidRPr="007442A0">
        <w:rPr>
          <w:rFonts w:ascii="Franklin Gothic Book" w:hAnsi="Franklin Gothic Book"/>
          <w:b/>
          <w:bCs/>
          <w:noProof/>
          <w:highlight w:val="yellow"/>
        </w:rPr>
        <w:t>1</w:t>
      </w:r>
      <w:r w:rsidR="004737A6" w:rsidRPr="00F828CC">
        <w:rPr>
          <w:rFonts w:ascii="Franklin Gothic Book" w:hAnsi="Franklin Gothic Book"/>
          <w:b/>
          <w:bCs/>
          <w:szCs w:val="24"/>
          <w:highlight w:val="yellow"/>
        </w:rPr>
        <w:fldChar w:fldCharType="end"/>
      </w:r>
      <w:r w:rsidR="00F828CC">
        <w:rPr>
          <w:rFonts w:ascii="Franklin Gothic Book" w:hAnsi="Franklin Gothic Book"/>
          <w:b/>
          <w:bCs/>
          <w:szCs w:val="24"/>
          <w:highlight w:val="yellow"/>
        </w:rPr>
        <w:t xml:space="preserve"> and greater</w:t>
      </w:r>
      <w:r w:rsidR="003E3951">
        <w:rPr>
          <w:rFonts w:ascii="Franklin Gothic Book" w:hAnsi="Franklin Gothic Book"/>
          <w:b/>
          <w:bCs/>
          <w:szCs w:val="24"/>
          <w:highlight w:val="yellow"/>
        </w:rPr>
        <w:t xml:space="preserve"> Section</w:t>
      </w:r>
      <w:r w:rsidR="00F828CC">
        <w:rPr>
          <w:rFonts w:ascii="Franklin Gothic Book" w:hAnsi="Franklin Gothic Book"/>
          <w:b/>
          <w:bCs/>
          <w:szCs w:val="24"/>
          <w:highlight w:val="yellow"/>
        </w:rPr>
        <w:t xml:space="preserve"> </w:t>
      </w:r>
      <w:r w:rsidR="003E3951" w:rsidRPr="003E3951">
        <w:rPr>
          <w:rFonts w:ascii="Franklin Gothic Book" w:hAnsi="Franklin Gothic Book"/>
          <w:b/>
          <w:bCs/>
          <w:szCs w:val="24"/>
          <w:highlight w:val="yellow"/>
        </w:rPr>
        <w:fldChar w:fldCharType="begin"/>
      </w:r>
      <w:r w:rsidR="003E3951" w:rsidRPr="003E3951">
        <w:rPr>
          <w:rFonts w:ascii="Franklin Gothic Book" w:hAnsi="Franklin Gothic Book"/>
          <w:b/>
          <w:bCs/>
          <w:szCs w:val="24"/>
          <w:highlight w:val="yellow"/>
        </w:rPr>
        <w:instrText xml:space="preserve"> REF _Ref144797408 \r \h  \* MERGEFORMAT </w:instrText>
      </w:r>
      <w:r w:rsidR="003E3951" w:rsidRPr="003E3951">
        <w:rPr>
          <w:rFonts w:ascii="Franklin Gothic Book" w:hAnsi="Franklin Gothic Book"/>
          <w:b/>
          <w:bCs/>
          <w:szCs w:val="24"/>
          <w:highlight w:val="yellow"/>
        </w:rPr>
      </w:r>
      <w:r w:rsidR="003E3951" w:rsidRPr="003E3951">
        <w:rPr>
          <w:rFonts w:ascii="Franklin Gothic Book" w:hAnsi="Franklin Gothic Book"/>
          <w:b/>
          <w:bCs/>
          <w:szCs w:val="24"/>
          <w:highlight w:val="yellow"/>
        </w:rPr>
        <w:fldChar w:fldCharType="separate"/>
      </w:r>
      <w:r w:rsidR="007442A0">
        <w:rPr>
          <w:rFonts w:ascii="Franklin Gothic Book" w:hAnsi="Franklin Gothic Book"/>
          <w:b/>
          <w:bCs/>
          <w:szCs w:val="24"/>
          <w:highlight w:val="yellow"/>
        </w:rPr>
        <w:t>4.1</w:t>
      </w:r>
      <w:r w:rsidR="003E3951" w:rsidRPr="003E3951">
        <w:rPr>
          <w:rFonts w:ascii="Franklin Gothic Book" w:hAnsi="Franklin Gothic Book"/>
          <w:b/>
          <w:bCs/>
          <w:szCs w:val="24"/>
          <w:highlight w:val="yellow"/>
        </w:rPr>
        <w:fldChar w:fldCharType="end"/>
      </w:r>
      <w:r w:rsidR="003E3951" w:rsidRPr="003E3951">
        <w:rPr>
          <w:rFonts w:ascii="Franklin Gothic Book" w:hAnsi="Franklin Gothic Book"/>
          <w:b/>
          <w:bCs/>
          <w:szCs w:val="24"/>
          <w:highlight w:val="yellow"/>
        </w:rPr>
        <w:t xml:space="preserve"> - </w:t>
      </w:r>
      <w:r w:rsidR="003E3951" w:rsidRPr="003E3951">
        <w:rPr>
          <w:rFonts w:ascii="Franklin Gothic Book" w:hAnsi="Franklin Gothic Book"/>
          <w:b/>
          <w:bCs/>
          <w:szCs w:val="24"/>
          <w:highlight w:val="yellow"/>
        </w:rPr>
        <w:fldChar w:fldCharType="begin"/>
      </w:r>
      <w:r w:rsidR="003E3951" w:rsidRPr="003E3951">
        <w:rPr>
          <w:rFonts w:ascii="Franklin Gothic Book" w:hAnsi="Franklin Gothic Book"/>
          <w:b/>
          <w:bCs/>
          <w:szCs w:val="24"/>
          <w:highlight w:val="yellow"/>
        </w:rPr>
        <w:instrText xml:space="preserve"> REF _Ref144797408 \h  \* MERGEFORMAT </w:instrText>
      </w:r>
      <w:r w:rsidR="003E3951" w:rsidRPr="003E3951">
        <w:rPr>
          <w:rFonts w:ascii="Franklin Gothic Book" w:hAnsi="Franklin Gothic Book"/>
          <w:b/>
          <w:bCs/>
          <w:szCs w:val="24"/>
          <w:highlight w:val="yellow"/>
        </w:rPr>
      </w:r>
      <w:r w:rsidR="003E3951" w:rsidRPr="003E3951">
        <w:rPr>
          <w:rFonts w:ascii="Franklin Gothic Book" w:hAnsi="Franklin Gothic Book"/>
          <w:b/>
          <w:bCs/>
          <w:szCs w:val="24"/>
          <w:highlight w:val="yellow"/>
        </w:rPr>
        <w:fldChar w:fldCharType="separate"/>
      </w:r>
      <w:r w:rsidR="007442A0" w:rsidRPr="007442A0">
        <w:rPr>
          <w:rFonts w:ascii="Franklin Gothic Book" w:hAnsi="Franklin Gothic Book"/>
          <w:b/>
          <w:bCs/>
          <w:highlight w:val="yellow"/>
        </w:rPr>
        <w:t>Before Installation</w:t>
      </w:r>
      <w:r w:rsidR="003E3951" w:rsidRPr="003E3951">
        <w:rPr>
          <w:rFonts w:ascii="Franklin Gothic Book" w:hAnsi="Franklin Gothic Book"/>
          <w:b/>
          <w:bCs/>
          <w:szCs w:val="24"/>
          <w:highlight w:val="yellow"/>
        </w:rPr>
        <w:fldChar w:fldCharType="end"/>
      </w:r>
      <w:r w:rsidR="00EF0AE4">
        <w:rPr>
          <w:rFonts w:ascii="Franklin Gothic Book" w:hAnsi="Franklin Gothic Book"/>
          <w:b/>
          <w:bCs/>
          <w:szCs w:val="24"/>
          <w:highlight w:val="yellow"/>
        </w:rPr>
        <w:t xml:space="preserve"> to avoid overtightening </w:t>
      </w:r>
      <w:r w:rsidR="00356877">
        <w:rPr>
          <w:rFonts w:ascii="Franklin Gothic Book" w:hAnsi="Franklin Gothic Book"/>
          <w:b/>
          <w:bCs/>
          <w:szCs w:val="24"/>
          <w:highlight w:val="yellow"/>
        </w:rPr>
        <w:t>and potential failure in tension</w:t>
      </w:r>
      <w:r w:rsidR="003E3951" w:rsidRPr="003E3951">
        <w:rPr>
          <w:rFonts w:ascii="Franklin Gothic Book" w:hAnsi="Franklin Gothic Book"/>
          <w:b/>
          <w:bCs/>
          <w:szCs w:val="24"/>
          <w:highlight w:val="yellow"/>
        </w:rPr>
        <w:t>.</w:t>
      </w:r>
    </w:p>
    <w:p w14:paraId="7145BAD8" w14:textId="2D1D39BD" w:rsidR="00841947" w:rsidRPr="00A63CF7" w:rsidRDefault="000846D7" w:rsidP="000846D7">
      <w:pPr>
        <w:pStyle w:val="ListParagraph"/>
        <w:numPr>
          <w:ilvl w:val="2"/>
          <w:numId w:val="16"/>
        </w:numPr>
        <w:rPr>
          <w:rFonts w:ascii="Franklin Gothic Book" w:hAnsi="Franklin Gothic Book"/>
          <w:szCs w:val="24"/>
          <w:highlight w:val="yellow"/>
        </w:rPr>
      </w:pPr>
      <w:r>
        <w:rPr>
          <w:rFonts w:ascii="Franklin Gothic Book" w:hAnsi="Franklin Gothic Book"/>
          <w:szCs w:val="24"/>
          <w:highlight w:val="yellow"/>
        </w:rPr>
        <w:t xml:space="preserve">If hanger bearings are utilized, slide the hanger bearing </w:t>
      </w:r>
      <w:r w:rsidR="00A14CB9">
        <w:rPr>
          <w:rFonts w:ascii="Franklin Gothic Book" w:hAnsi="Franklin Gothic Book"/>
          <w:szCs w:val="24"/>
          <w:highlight w:val="yellow"/>
        </w:rPr>
        <w:t xml:space="preserve">over the shaft coupling prior to attaching the coupling to the </w:t>
      </w:r>
      <w:r w:rsidR="00B51D50">
        <w:rPr>
          <w:rFonts w:ascii="Franklin Gothic Book" w:hAnsi="Franklin Gothic Book"/>
          <w:szCs w:val="24"/>
          <w:highlight w:val="yellow"/>
        </w:rPr>
        <w:t>second screw segment</w:t>
      </w:r>
      <w:r w:rsidR="009359F0">
        <w:rPr>
          <w:rFonts w:ascii="Franklin Gothic Book" w:hAnsi="Franklin Gothic Book"/>
          <w:szCs w:val="24"/>
          <w:highlight w:val="yellow"/>
        </w:rPr>
        <w:t xml:space="preserve"> and b</w:t>
      </w:r>
      <w:r w:rsidR="00B51D50">
        <w:rPr>
          <w:rFonts w:ascii="Franklin Gothic Book" w:hAnsi="Franklin Gothic Book"/>
          <w:szCs w:val="24"/>
          <w:highlight w:val="yellow"/>
        </w:rPr>
        <w:t>olt the hanger bearing to the trough</w:t>
      </w:r>
      <w:r w:rsidR="004064EE">
        <w:rPr>
          <w:rFonts w:ascii="Franklin Gothic Book" w:hAnsi="Franklin Gothic Book"/>
          <w:szCs w:val="24"/>
          <w:highlight w:val="yellow"/>
        </w:rPr>
        <w:t xml:space="preserve"> or support bracket as de</w:t>
      </w:r>
      <w:r w:rsidR="009359F0">
        <w:rPr>
          <w:rFonts w:ascii="Franklin Gothic Book" w:hAnsi="Franklin Gothic Book"/>
          <w:szCs w:val="24"/>
          <w:highlight w:val="yellow"/>
        </w:rPr>
        <w:t>tailed on the drawings.</w:t>
      </w:r>
      <w:r w:rsidR="001C5644">
        <w:rPr>
          <w:rFonts w:ascii="Franklin Gothic Book" w:hAnsi="Franklin Gothic Book"/>
          <w:szCs w:val="24"/>
          <w:highlight w:val="yellow"/>
        </w:rPr>
        <w:t>]</w:t>
      </w:r>
    </w:p>
    <w:p w14:paraId="4731B985" w14:textId="68C109D7" w:rsidR="00F26EF0" w:rsidRPr="00036617" w:rsidRDefault="00287FC2" w:rsidP="00D17AC3">
      <w:pPr>
        <w:pStyle w:val="ListParagraph"/>
        <w:numPr>
          <w:ilvl w:val="1"/>
          <w:numId w:val="16"/>
        </w:numPr>
        <w:rPr>
          <w:rFonts w:ascii="Franklin Gothic Book" w:hAnsi="Franklin Gothic Book"/>
          <w:szCs w:val="24"/>
          <w:highlight w:val="yellow"/>
        </w:rPr>
      </w:pPr>
      <w:commentRangeStart w:id="52"/>
      <w:r w:rsidRPr="00036617">
        <w:rPr>
          <w:rFonts w:ascii="Franklin Gothic Book" w:hAnsi="Franklin Gothic Book"/>
          <w:szCs w:val="24"/>
          <w:highlight w:val="yellow"/>
        </w:rPr>
        <w:t>[</w:t>
      </w:r>
      <w:r w:rsidR="00D17AC3" w:rsidRPr="00036617">
        <w:rPr>
          <w:rFonts w:ascii="Franklin Gothic Book" w:hAnsi="Franklin Gothic Book"/>
          <w:szCs w:val="24"/>
          <w:highlight w:val="yellow"/>
        </w:rPr>
        <w:t xml:space="preserve">Position the </w:t>
      </w:r>
      <w:commentRangeEnd w:id="52"/>
      <w:r w:rsidR="00EB172A">
        <w:rPr>
          <w:rStyle w:val="CommentReference"/>
          <w:rFonts w:ascii="Times New Roman" w:hAnsi="Times New Roman"/>
        </w:rPr>
        <w:commentReference w:id="52"/>
      </w:r>
      <w:r w:rsidR="00D17AC3" w:rsidRPr="00036617">
        <w:rPr>
          <w:rFonts w:ascii="Franklin Gothic Book" w:hAnsi="Franklin Gothic Book"/>
          <w:szCs w:val="24"/>
          <w:highlight w:val="yellow"/>
        </w:rPr>
        <w:t xml:space="preserve">Bio-SCREW on the supports </w:t>
      </w:r>
      <w:r w:rsidR="00F37021" w:rsidRPr="00036617">
        <w:rPr>
          <w:rFonts w:ascii="Franklin Gothic Book" w:hAnsi="Franklin Gothic Book"/>
          <w:szCs w:val="24"/>
          <w:highlight w:val="yellow"/>
        </w:rPr>
        <w:t xml:space="preserve">in the orientation </w:t>
      </w:r>
      <w:r w:rsidR="00F66CF7" w:rsidRPr="00036617">
        <w:rPr>
          <w:rFonts w:ascii="Franklin Gothic Book" w:hAnsi="Franklin Gothic Book"/>
          <w:szCs w:val="24"/>
          <w:highlight w:val="yellow"/>
        </w:rPr>
        <w:t>detailed</w:t>
      </w:r>
      <w:r w:rsidR="00F37021" w:rsidRPr="00036617">
        <w:rPr>
          <w:rFonts w:ascii="Franklin Gothic Book" w:hAnsi="Franklin Gothic Book"/>
          <w:szCs w:val="24"/>
          <w:highlight w:val="yellow"/>
        </w:rPr>
        <w:t xml:space="preserve"> </w:t>
      </w:r>
      <w:r w:rsidR="00F66CF7" w:rsidRPr="00036617">
        <w:rPr>
          <w:rFonts w:ascii="Franklin Gothic Book" w:hAnsi="Franklin Gothic Book"/>
          <w:szCs w:val="24"/>
          <w:highlight w:val="yellow"/>
        </w:rPr>
        <w:t>on</w:t>
      </w:r>
      <w:r w:rsidR="00F37021" w:rsidRPr="00036617">
        <w:rPr>
          <w:rFonts w:ascii="Franklin Gothic Book" w:hAnsi="Franklin Gothic Book"/>
          <w:szCs w:val="24"/>
          <w:highlight w:val="yellow"/>
        </w:rPr>
        <w:t xml:space="preserve"> the drawings.</w:t>
      </w:r>
      <w:r w:rsidR="00A355F7" w:rsidRPr="00036617">
        <w:rPr>
          <w:rFonts w:ascii="Franklin Gothic Book" w:hAnsi="Franklin Gothic Book"/>
          <w:szCs w:val="24"/>
          <w:highlight w:val="yellow"/>
        </w:rPr>
        <w:t xml:space="preserve"> Verify that the Bio-SCREW is only contacting the supports at the designated support connection locations as detailed on the drawings.</w:t>
      </w:r>
    </w:p>
    <w:p w14:paraId="49F15B0E" w14:textId="5A6163D5" w:rsidR="00452EE5" w:rsidRPr="00036617" w:rsidRDefault="00A2212A" w:rsidP="00DA17CD">
      <w:pPr>
        <w:pStyle w:val="ListParagraph"/>
        <w:numPr>
          <w:ilvl w:val="1"/>
          <w:numId w:val="16"/>
        </w:numPr>
        <w:rPr>
          <w:rFonts w:ascii="Franklin Gothic Book" w:hAnsi="Franklin Gothic Book"/>
          <w:szCs w:val="24"/>
          <w:highlight w:val="yellow"/>
        </w:rPr>
      </w:pPr>
      <w:r w:rsidRPr="00036617">
        <w:rPr>
          <w:rFonts w:ascii="Franklin Gothic Book" w:hAnsi="Franklin Gothic Book"/>
          <w:szCs w:val="24"/>
          <w:highlight w:val="yellow"/>
        </w:rPr>
        <w:t xml:space="preserve">Attach the Bio-SCREW to the supports using the provided hardware. Tighten the hardware according to the directions provided in Section </w:t>
      </w:r>
      <w:r w:rsidRPr="00036617">
        <w:rPr>
          <w:rFonts w:ascii="Franklin Gothic Book" w:hAnsi="Franklin Gothic Book"/>
          <w:szCs w:val="24"/>
          <w:highlight w:val="yellow"/>
        </w:rPr>
        <w:fldChar w:fldCharType="begin"/>
      </w:r>
      <w:r w:rsidRPr="00036617">
        <w:rPr>
          <w:rFonts w:ascii="Franklin Gothic Book" w:hAnsi="Franklin Gothic Book"/>
          <w:szCs w:val="24"/>
          <w:highlight w:val="yellow"/>
        </w:rPr>
        <w:instrText xml:space="preserve"> REF _Ref144797408 \r \h  \* MERGEFORMAT </w:instrText>
      </w:r>
      <w:r w:rsidRPr="00036617">
        <w:rPr>
          <w:rFonts w:ascii="Franklin Gothic Book" w:hAnsi="Franklin Gothic Book"/>
          <w:szCs w:val="24"/>
          <w:highlight w:val="yellow"/>
        </w:rPr>
      </w:r>
      <w:r w:rsidRPr="00036617">
        <w:rPr>
          <w:rFonts w:ascii="Franklin Gothic Book" w:hAnsi="Franklin Gothic Book"/>
          <w:szCs w:val="24"/>
          <w:highlight w:val="yellow"/>
        </w:rPr>
        <w:fldChar w:fldCharType="separate"/>
      </w:r>
      <w:r w:rsidR="007442A0">
        <w:rPr>
          <w:rFonts w:ascii="Franklin Gothic Book" w:hAnsi="Franklin Gothic Book"/>
          <w:szCs w:val="24"/>
          <w:highlight w:val="yellow"/>
        </w:rPr>
        <w:t>4.1</w:t>
      </w:r>
      <w:r w:rsidRPr="00036617">
        <w:rPr>
          <w:rFonts w:ascii="Franklin Gothic Book" w:hAnsi="Franklin Gothic Book"/>
          <w:szCs w:val="24"/>
          <w:highlight w:val="yellow"/>
        </w:rPr>
        <w:fldChar w:fldCharType="end"/>
      </w:r>
      <w:r w:rsidRPr="00036617">
        <w:rPr>
          <w:rFonts w:ascii="Franklin Gothic Book" w:hAnsi="Franklin Gothic Book"/>
          <w:szCs w:val="24"/>
          <w:highlight w:val="yellow"/>
        </w:rPr>
        <w:t xml:space="preserve"> - </w:t>
      </w:r>
      <w:r w:rsidRPr="00036617">
        <w:rPr>
          <w:rFonts w:ascii="Franklin Gothic Book" w:hAnsi="Franklin Gothic Book"/>
          <w:szCs w:val="24"/>
          <w:highlight w:val="yellow"/>
        </w:rPr>
        <w:fldChar w:fldCharType="begin"/>
      </w:r>
      <w:r w:rsidRPr="00036617">
        <w:rPr>
          <w:rFonts w:ascii="Franklin Gothic Book" w:hAnsi="Franklin Gothic Book"/>
          <w:szCs w:val="24"/>
          <w:highlight w:val="yellow"/>
        </w:rPr>
        <w:instrText xml:space="preserve"> REF _Ref144797408 \h  \* MERGEFORMAT </w:instrText>
      </w:r>
      <w:r w:rsidRPr="00036617">
        <w:rPr>
          <w:rFonts w:ascii="Franklin Gothic Book" w:hAnsi="Franklin Gothic Book"/>
          <w:szCs w:val="24"/>
          <w:highlight w:val="yellow"/>
        </w:rPr>
      </w:r>
      <w:r w:rsidRPr="00036617">
        <w:rPr>
          <w:rFonts w:ascii="Franklin Gothic Book" w:hAnsi="Franklin Gothic Book"/>
          <w:szCs w:val="24"/>
          <w:highlight w:val="yellow"/>
        </w:rPr>
        <w:fldChar w:fldCharType="separate"/>
      </w:r>
      <w:r w:rsidR="007442A0" w:rsidRPr="007442A0">
        <w:rPr>
          <w:rFonts w:ascii="Franklin Gothic Book" w:hAnsi="Franklin Gothic Book"/>
          <w:highlight w:val="yellow"/>
        </w:rPr>
        <w:t>Before Installation</w:t>
      </w:r>
      <w:r w:rsidRPr="00036617">
        <w:rPr>
          <w:rFonts w:ascii="Franklin Gothic Book" w:hAnsi="Franklin Gothic Book"/>
          <w:szCs w:val="24"/>
          <w:highlight w:val="yellow"/>
        </w:rPr>
        <w:fldChar w:fldCharType="end"/>
      </w:r>
      <w:r w:rsidR="00CE74E3" w:rsidRPr="00036617">
        <w:rPr>
          <w:rFonts w:ascii="Franklin Gothic Book" w:hAnsi="Franklin Gothic Book"/>
          <w:szCs w:val="24"/>
          <w:highlight w:val="yellow"/>
        </w:rPr>
        <w:t xml:space="preserve">, verifying that the Bio-SCREW is secure </w:t>
      </w:r>
      <w:r w:rsidR="00B534FB">
        <w:rPr>
          <w:rFonts w:ascii="Franklin Gothic Book" w:hAnsi="Franklin Gothic Book"/>
          <w:szCs w:val="24"/>
          <w:highlight w:val="yellow"/>
        </w:rPr>
        <w:t xml:space="preserve">and level </w:t>
      </w:r>
      <w:r w:rsidR="00CE74E3" w:rsidRPr="00036617">
        <w:rPr>
          <w:rFonts w:ascii="Franklin Gothic Book" w:hAnsi="Franklin Gothic Book"/>
          <w:szCs w:val="24"/>
          <w:highlight w:val="yellow"/>
        </w:rPr>
        <w:t>upon completion.</w:t>
      </w:r>
      <w:r w:rsidR="00036617" w:rsidRPr="00036617">
        <w:rPr>
          <w:rFonts w:ascii="Franklin Gothic Book" w:hAnsi="Franklin Gothic Book"/>
          <w:szCs w:val="24"/>
          <w:highlight w:val="yellow"/>
        </w:rPr>
        <w:t>]</w:t>
      </w:r>
    </w:p>
    <w:p w14:paraId="0F2F59DE" w14:textId="77777777" w:rsidR="00DA17CD" w:rsidRPr="00DA17CD" w:rsidRDefault="00DA17CD" w:rsidP="00DA17CD">
      <w:pPr>
        <w:pStyle w:val="ListParagraph"/>
        <w:ind w:left="1440"/>
        <w:rPr>
          <w:rFonts w:ascii="Franklin Gothic Book" w:hAnsi="Franklin Gothic Book"/>
          <w:szCs w:val="24"/>
        </w:rPr>
      </w:pPr>
    </w:p>
    <w:p w14:paraId="66B454C9" w14:textId="73197553" w:rsidR="00DA7A00" w:rsidRDefault="00452EE5" w:rsidP="00A45590">
      <w:pPr>
        <w:pStyle w:val="ListParagraph"/>
        <w:numPr>
          <w:ilvl w:val="0"/>
          <w:numId w:val="16"/>
        </w:numPr>
        <w:rPr>
          <w:rFonts w:ascii="Franklin Gothic Book" w:hAnsi="Franklin Gothic Book"/>
          <w:szCs w:val="24"/>
        </w:rPr>
      </w:pPr>
      <w:r>
        <w:rPr>
          <w:rFonts w:ascii="Franklin Gothic Book" w:hAnsi="Franklin Gothic Book"/>
          <w:szCs w:val="24"/>
        </w:rPr>
        <w:t xml:space="preserve">Gearmotor </w:t>
      </w:r>
      <w:r w:rsidR="000A2EC7">
        <w:rPr>
          <w:rFonts w:ascii="Franklin Gothic Book" w:hAnsi="Franklin Gothic Book"/>
          <w:szCs w:val="24"/>
        </w:rPr>
        <w:t>Wiring and Inspection</w:t>
      </w:r>
    </w:p>
    <w:p w14:paraId="756D8566" w14:textId="11F4C879" w:rsidR="0040379E" w:rsidRDefault="009822D1" w:rsidP="00A45590">
      <w:pPr>
        <w:numPr>
          <w:ilvl w:val="1"/>
          <w:numId w:val="16"/>
        </w:numPr>
        <w:rPr>
          <w:rFonts w:ascii="Franklin Gothic Book" w:hAnsi="Franklin Gothic Book"/>
        </w:rPr>
      </w:pPr>
      <w:r>
        <w:rPr>
          <w:rFonts w:ascii="Franklin Gothic Book" w:hAnsi="Franklin Gothic Book"/>
        </w:rPr>
        <w:t>Wir</w:t>
      </w:r>
      <w:r w:rsidR="000918C1">
        <w:rPr>
          <w:rFonts w:ascii="Franklin Gothic Book" w:hAnsi="Franklin Gothic Book"/>
        </w:rPr>
        <w:t xml:space="preserve">e </w:t>
      </w:r>
      <w:r w:rsidR="00452EE5">
        <w:rPr>
          <w:rFonts w:ascii="Franklin Gothic Book" w:hAnsi="Franklin Gothic Book"/>
        </w:rPr>
        <w:t xml:space="preserve">the gearmotor </w:t>
      </w:r>
      <w:r w:rsidR="00452EE5" w:rsidRPr="001F5C23">
        <w:rPr>
          <w:rFonts w:ascii="Franklin Gothic Book" w:hAnsi="Franklin Gothic Book"/>
        </w:rPr>
        <w:t xml:space="preserve">in accordance with </w:t>
      </w:r>
      <w:r w:rsidR="0063791B">
        <w:rPr>
          <w:rFonts w:ascii="Franklin Gothic Book" w:hAnsi="Franklin Gothic Book"/>
        </w:rPr>
        <w:t xml:space="preserve">the </w:t>
      </w:r>
      <w:commentRangeStart w:id="53"/>
      <w:r w:rsidR="0063791B">
        <w:rPr>
          <w:rFonts w:ascii="Franklin Gothic Book" w:hAnsi="Franklin Gothic Book"/>
        </w:rPr>
        <w:t>manufacturer’s installation instructions</w:t>
      </w:r>
      <w:r w:rsidR="00452EE5" w:rsidRPr="001F5C23">
        <w:rPr>
          <w:rFonts w:ascii="Franklin Gothic Book" w:hAnsi="Franklin Gothic Book"/>
        </w:rPr>
        <w:t xml:space="preserve"> provided</w:t>
      </w:r>
      <w:r w:rsidR="0063791B">
        <w:rPr>
          <w:rFonts w:ascii="Franklin Gothic Book" w:hAnsi="Franklin Gothic Book"/>
        </w:rPr>
        <w:t xml:space="preserve"> in Appendix A: Catalog Cuts</w:t>
      </w:r>
      <w:commentRangeEnd w:id="53"/>
      <w:r w:rsidR="000918C1">
        <w:rPr>
          <w:rStyle w:val="CommentReference"/>
        </w:rPr>
        <w:commentReference w:id="53"/>
      </w:r>
      <w:r w:rsidR="00452EE5" w:rsidRPr="001F5C23">
        <w:rPr>
          <w:rFonts w:ascii="Franklin Gothic Book" w:hAnsi="Franklin Gothic Book"/>
        </w:rPr>
        <w:t xml:space="preserve">. </w:t>
      </w:r>
    </w:p>
    <w:p w14:paraId="7A59CEC4" w14:textId="721173B7" w:rsidR="00452EE5" w:rsidRPr="001C36F1" w:rsidRDefault="00452EE5" w:rsidP="00A45590">
      <w:pPr>
        <w:numPr>
          <w:ilvl w:val="1"/>
          <w:numId w:val="16"/>
        </w:numPr>
        <w:rPr>
          <w:rFonts w:ascii="Franklin Gothic Book" w:hAnsi="Franklin Gothic Book"/>
        </w:rPr>
      </w:pPr>
      <w:r w:rsidRPr="001F5C23">
        <w:rPr>
          <w:rFonts w:ascii="Franklin Gothic Book" w:hAnsi="Franklin Gothic Book"/>
        </w:rPr>
        <w:t xml:space="preserve">After electrical connections have been made and before </w:t>
      </w:r>
      <w:r w:rsidR="000918C1">
        <w:rPr>
          <w:rFonts w:ascii="Franklin Gothic Book" w:hAnsi="Franklin Gothic Book"/>
        </w:rPr>
        <w:t>processing</w:t>
      </w:r>
      <w:r w:rsidRPr="001F5C23">
        <w:rPr>
          <w:rFonts w:ascii="Franklin Gothic Book" w:hAnsi="Franklin Gothic Book"/>
        </w:rPr>
        <w:t xml:space="preserve"> any material, </w:t>
      </w:r>
      <w:r w:rsidR="000918C1">
        <w:rPr>
          <w:rFonts w:ascii="Franklin Gothic Book" w:hAnsi="Franklin Gothic Book"/>
        </w:rPr>
        <w:t>turn the Bio-SCREW on and inspect the</w:t>
      </w:r>
      <w:r w:rsidRPr="001F5C23">
        <w:rPr>
          <w:rFonts w:ascii="Franklin Gothic Book" w:hAnsi="Franklin Gothic Book"/>
        </w:rPr>
        <w:t xml:space="preserve"> screw for proper direction of travel</w:t>
      </w:r>
      <w:r w:rsidR="0040379E">
        <w:rPr>
          <w:rFonts w:ascii="Franklin Gothic Book" w:hAnsi="Franklin Gothic Book"/>
        </w:rPr>
        <w:t xml:space="preserve"> as detailed on the drawings.</w:t>
      </w:r>
      <w:r w:rsidRPr="001F5C23">
        <w:rPr>
          <w:rFonts w:ascii="Franklin Gothic Book" w:hAnsi="Franklin Gothic Book"/>
        </w:rPr>
        <w:t xml:space="preserve"> Incorrect screw rotation can result in serious damage to the </w:t>
      </w:r>
      <w:r w:rsidR="0040379E">
        <w:rPr>
          <w:rFonts w:ascii="Franklin Gothic Book" w:hAnsi="Franklin Gothic Book"/>
        </w:rPr>
        <w:t>Bio-SCREW</w:t>
      </w:r>
      <w:r w:rsidR="008D525C">
        <w:rPr>
          <w:rFonts w:ascii="Franklin Gothic Book" w:hAnsi="Franklin Gothic Book"/>
        </w:rPr>
        <w:t>, gearmotor, and associated upstream and downstream equipment.</w:t>
      </w:r>
      <w:r w:rsidRPr="001F5C23">
        <w:rPr>
          <w:rFonts w:ascii="Franklin Gothic Book" w:hAnsi="Franklin Gothic Book"/>
        </w:rPr>
        <w:t xml:space="preserve"> If </w:t>
      </w:r>
      <w:r w:rsidR="00031E41">
        <w:rPr>
          <w:rFonts w:ascii="Franklin Gothic Book" w:hAnsi="Franklin Gothic Book"/>
        </w:rPr>
        <w:t xml:space="preserve">screw </w:t>
      </w:r>
      <w:r w:rsidRPr="001F5C23">
        <w:rPr>
          <w:rFonts w:ascii="Franklin Gothic Book" w:hAnsi="Franklin Gothic Book"/>
        </w:rPr>
        <w:t xml:space="preserve">rotation is incorrect, </w:t>
      </w:r>
      <w:r w:rsidR="001C36F1">
        <w:rPr>
          <w:rFonts w:ascii="Franklin Gothic Book" w:hAnsi="Franklin Gothic Book"/>
        </w:rPr>
        <w:t>utilize a certified</w:t>
      </w:r>
      <w:r w:rsidRPr="001F5C23">
        <w:rPr>
          <w:rFonts w:ascii="Franklin Gothic Book" w:hAnsi="Franklin Gothic Book"/>
        </w:rPr>
        <w:t xml:space="preserve"> electrician </w:t>
      </w:r>
      <w:r w:rsidR="001C36F1">
        <w:rPr>
          <w:rFonts w:ascii="Franklin Gothic Book" w:hAnsi="Franklin Gothic Book"/>
        </w:rPr>
        <w:t xml:space="preserve">to </w:t>
      </w:r>
      <w:r w:rsidR="00084C0F">
        <w:rPr>
          <w:rFonts w:ascii="Franklin Gothic Book" w:hAnsi="Franklin Gothic Book"/>
        </w:rPr>
        <w:t xml:space="preserve">reconnect </w:t>
      </w:r>
      <w:r w:rsidR="0011346D">
        <w:rPr>
          <w:rFonts w:ascii="Franklin Gothic Book" w:hAnsi="Franklin Gothic Book"/>
        </w:rPr>
        <w:t xml:space="preserve">electrical leads and </w:t>
      </w:r>
      <w:r w:rsidRPr="001F5C23">
        <w:rPr>
          <w:rFonts w:ascii="Franklin Gothic Book" w:hAnsi="Franklin Gothic Book"/>
        </w:rPr>
        <w:t xml:space="preserve">reverse </w:t>
      </w:r>
      <w:r w:rsidR="001C36F1">
        <w:rPr>
          <w:rFonts w:ascii="Franklin Gothic Book" w:hAnsi="Franklin Gothic Book"/>
        </w:rPr>
        <w:t>gear</w:t>
      </w:r>
      <w:r w:rsidRPr="001F5C23">
        <w:rPr>
          <w:rFonts w:ascii="Franklin Gothic Book" w:hAnsi="Franklin Gothic Book"/>
        </w:rPr>
        <w:t>motor rotation.</w:t>
      </w:r>
    </w:p>
    <w:p w14:paraId="74C78B0D" w14:textId="45FBF487" w:rsidR="003031A9" w:rsidRPr="00557E42" w:rsidRDefault="003031A9" w:rsidP="00A45590">
      <w:pPr>
        <w:numPr>
          <w:ilvl w:val="1"/>
          <w:numId w:val="16"/>
        </w:numPr>
        <w:spacing w:line="259" w:lineRule="auto"/>
        <w:rPr>
          <w:rFonts w:ascii="Franklin Gothic Book" w:hAnsi="Franklin Gothic Book"/>
          <w:szCs w:val="24"/>
        </w:rPr>
      </w:pPr>
      <w:r w:rsidRPr="00D71913">
        <w:rPr>
          <w:rFonts w:ascii="Franklin Gothic Book" w:hAnsi="Franklin Gothic Book" w:cs="ƒ¶'17±ò"/>
          <w:szCs w:val="24"/>
        </w:rPr>
        <w:t>Gearmotors are supplied with the correct grade o</w:t>
      </w:r>
      <w:r w:rsidRPr="008439FE">
        <w:rPr>
          <w:rFonts w:ascii="Franklin Gothic Book" w:hAnsi="Franklin Gothic Book" w:cs="ƒ¶'17±ò"/>
          <w:szCs w:val="24"/>
        </w:rPr>
        <w:t xml:space="preserve">f lubricant for the specified mounting position </w:t>
      </w:r>
      <w:r>
        <w:rPr>
          <w:rFonts w:ascii="Franklin Gothic Book" w:hAnsi="Franklin Gothic Book" w:cs="ƒ¶'17±ò"/>
          <w:szCs w:val="24"/>
        </w:rPr>
        <w:t xml:space="preserve">prior to arriving at site; however, it is important to verify that the lubrication is at the appropriate level prior to operating the gearmotor. </w:t>
      </w:r>
      <w:r w:rsidRPr="008D57F0">
        <w:rPr>
          <w:rFonts w:ascii="Franklin Gothic Book" w:hAnsi="Franklin Gothic Book" w:cs="ƒ¶'17±ò"/>
          <w:szCs w:val="24"/>
        </w:rPr>
        <w:lastRenderedPageBreak/>
        <w:t xml:space="preserve">Refer to Section </w:t>
      </w:r>
      <w:r>
        <w:rPr>
          <w:rFonts w:ascii="Franklin Gothic Book" w:hAnsi="Franklin Gothic Book" w:cs="ƒ¶'17±ò"/>
          <w:szCs w:val="24"/>
        </w:rPr>
        <w:fldChar w:fldCharType="begin"/>
      </w:r>
      <w:r>
        <w:rPr>
          <w:rFonts w:ascii="Franklin Gothic Book" w:hAnsi="Franklin Gothic Book" w:cs="ƒ¶'17±ò"/>
          <w:szCs w:val="24"/>
        </w:rPr>
        <w:instrText xml:space="preserve"> REF _Ref153806905 \r \h </w:instrText>
      </w:r>
      <w:r>
        <w:rPr>
          <w:rFonts w:ascii="Franklin Gothic Book" w:hAnsi="Franklin Gothic Book" w:cs="ƒ¶'17±ò"/>
          <w:szCs w:val="24"/>
        </w:rPr>
      </w:r>
      <w:r>
        <w:rPr>
          <w:rFonts w:ascii="Franklin Gothic Book" w:hAnsi="Franklin Gothic Book" w:cs="ƒ¶'17±ò"/>
          <w:szCs w:val="24"/>
        </w:rPr>
        <w:fldChar w:fldCharType="separate"/>
      </w:r>
      <w:r w:rsidR="007442A0">
        <w:rPr>
          <w:rFonts w:ascii="Franklin Gothic Book" w:hAnsi="Franklin Gothic Book" w:cs="ƒ¶'17±ò"/>
          <w:szCs w:val="24"/>
        </w:rPr>
        <w:t>6.3</w:t>
      </w:r>
      <w:r>
        <w:rPr>
          <w:rFonts w:ascii="Franklin Gothic Book" w:hAnsi="Franklin Gothic Book" w:cs="ƒ¶'17±ò"/>
          <w:szCs w:val="24"/>
        </w:rPr>
        <w:fldChar w:fldCharType="end"/>
      </w:r>
      <w:r>
        <w:rPr>
          <w:rFonts w:ascii="Franklin Gothic Book" w:hAnsi="Franklin Gothic Book" w:cs="ƒ¶'17±ò"/>
          <w:szCs w:val="24"/>
        </w:rPr>
        <w:t xml:space="preserve"> - </w:t>
      </w:r>
      <w:r w:rsidRPr="00101FA5">
        <w:rPr>
          <w:rFonts w:ascii="Franklin Gothic Book" w:hAnsi="Franklin Gothic Book" w:cs="ƒ¶'17±ò"/>
          <w:szCs w:val="24"/>
        </w:rPr>
        <w:fldChar w:fldCharType="begin"/>
      </w:r>
      <w:r w:rsidRPr="00101FA5">
        <w:rPr>
          <w:rFonts w:ascii="Franklin Gothic Book" w:hAnsi="Franklin Gothic Book" w:cs="ƒ¶'17±ò"/>
          <w:szCs w:val="24"/>
        </w:rPr>
        <w:instrText xml:space="preserve"> REF _Ref153806905 \h </w:instrText>
      </w:r>
      <w:r>
        <w:rPr>
          <w:rFonts w:ascii="Franklin Gothic Book" w:hAnsi="Franklin Gothic Book" w:cs="ƒ¶'17±ò"/>
          <w:szCs w:val="24"/>
        </w:rPr>
        <w:instrText xml:space="preserve"> \* MERGEFORMAT </w:instrText>
      </w:r>
      <w:r w:rsidRPr="00101FA5">
        <w:rPr>
          <w:rFonts w:ascii="Franklin Gothic Book" w:hAnsi="Franklin Gothic Book" w:cs="ƒ¶'17±ò"/>
          <w:szCs w:val="24"/>
        </w:rPr>
      </w:r>
      <w:r w:rsidRPr="00101FA5">
        <w:rPr>
          <w:rFonts w:ascii="Franklin Gothic Book" w:hAnsi="Franklin Gothic Book" w:cs="ƒ¶'17±ò"/>
          <w:szCs w:val="24"/>
        </w:rPr>
        <w:fldChar w:fldCharType="separate"/>
      </w:r>
      <w:r w:rsidR="007442A0" w:rsidRPr="007442A0">
        <w:rPr>
          <w:rFonts w:ascii="Franklin Gothic Book" w:hAnsi="Franklin Gothic Book"/>
        </w:rPr>
        <w:t>Lubrication</w:t>
      </w:r>
      <w:r w:rsidRPr="00101FA5">
        <w:rPr>
          <w:rFonts w:ascii="Franklin Gothic Book" w:hAnsi="Franklin Gothic Book" w:cs="ƒ¶'17±ò"/>
          <w:szCs w:val="24"/>
        </w:rPr>
        <w:fldChar w:fldCharType="end"/>
      </w:r>
      <w:r w:rsidRPr="00101FA5">
        <w:rPr>
          <w:rFonts w:ascii="Franklin Gothic Book" w:hAnsi="Franklin Gothic Book" w:cs="ƒ¶'17±ò"/>
          <w:szCs w:val="24"/>
        </w:rPr>
        <w:t xml:space="preserve"> for additional</w:t>
      </w:r>
      <w:r w:rsidRPr="008D57F0">
        <w:rPr>
          <w:rFonts w:ascii="Franklin Gothic Book" w:hAnsi="Franklin Gothic Book" w:cs="ƒ¶'17±ò"/>
          <w:szCs w:val="24"/>
        </w:rPr>
        <w:t xml:space="preserve"> information</w:t>
      </w:r>
      <w:r w:rsidRPr="008439FE">
        <w:rPr>
          <w:rFonts w:ascii="Franklin Gothic Book" w:hAnsi="Franklin Gothic Book" w:cs="ƒ¶'17±ò"/>
          <w:szCs w:val="24"/>
        </w:rPr>
        <w:t xml:space="preserve">. </w:t>
      </w:r>
      <w:r>
        <w:rPr>
          <w:rFonts w:ascii="Franklin Gothic Book" w:hAnsi="Franklin Gothic Book" w:cs="ƒ¶'17±ò"/>
          <w:szCs w:val="24"/>
        </w:rPr>
        <w:t>Consult with JMS</w:t>
      </w:r>
      <w:r w:rsidRPr="008D57F0">
        <w:rPr>
          <w:rFonts w:ascii="Franklin Gothic Book" w:hAnsi="Franklin Gothic Book" w:cs="ƒ¶'17±ò"/>
          <w:szCs w:val="24"/>
        </w:rPr>
        <w:t xml:space="preserve"> </w:t>
      </w:r>
      <w:r>
        <w:rPr>
          <w:rFonts w:ascii="Franklin Gothic Book" w:hAnsi="Franklin Gothic Book" w:cs="ƒ¶'17±ò"/>
          <w:szCs w:val="24"/>
        </w:rPr>
        <w:t xml:space="preserve">using the contact information provided in this O&amp;M manual prior to </w:t>
      </w:r>
      <w:r w:rsidRPr="008D57F0">
        <w:rPr>
          <w:rFonts w:ascii="Franklin Gothic Book" w:hAnsi="Franklin Gothic Book" w:cs="ƒ¶'17±ò"/>
          <w:szCs w:val="24"/>
        </w:rPr>
        <w:t xml:space="preserve">operating the </w:t>
      </w:r>
      <w:r>
        <w:rPr>
          <w:rFonts w:ascii="Franklin Gothic Book" w:hAnsi="Franklin Gothic Book" w:cs="ƒ¶'17±ò"/>
          <w:szCs w:val="24"/>
        </w:rPr>
        <w:t>gearmotor</w:t>
      </w:r>
      <w:r w:rsidRPr="008D57F0">
        <w:rPr>
          <w:rFonts w:ascii="Franklin Gothic Book" w:hAnsi="Franklin Gothic Book" w:cs="ƒ¶'17±ò"/>
          <w:szCs w:val="24"/>
        </w:rPr>
        <w:t xml:space="preserve"> if there is </w:t>
      </w:r>
      <w:r>
        <w:rPr>
          <w:rFonts w:ascii="Franklin Gothic Book" w:hAnsi="Franklin Gothic Book" w:cs="ƒ¶'17±ò"/>
          <w:szCs w:val="24"/>
        </w:rPr>
        <w:t>concern</w:t>
      </w:r>
      <w:r w:rsidRPr="008D57F0">
        <w:rPr>
          <w:rFonts w:ascii="Franklin Gothic Book" w:hAnsi="Franklin Gothic Book" w:cs="ƒ¶'17±ò"/>
          <w:szCs w:val="24"/>
        </w:rPr>
        <w:t xml:space="preserve"> </w:t>
      </w:r>
      <w:r>
        <w:rPr>
          <w:rFonts w:ascii="Franklin Gothic Book" w:hAnsi="Franklin Gothic Book" w:cs="ƒ¶'17±ò"/>
          <w:szCs w:val="24"/>
        </w:rPr>
        <w:t>regarding the</w:t>
      </w:r>
      <w:r w:rsidRPr="008D57F0">
        <w:rPr>
          <w:rFonts w:ascii="Franklin Gothic Book" w:hAnsi="Franklin Gothic Book" w:cs="ƒ¶'17±ò"/>
          <w:szCs w:val="24"/>
        </w:rPr>
        <w:t xml:space="preserve"> lubricant level.</w:t>
      </w:r>
      <w:r w:rsidRPr="008439FE">
        <w:rPr>
          <w:rFonts w:ascii="Franklin Gothic Book" w:hAnsi="Franklin Gothic Book" w:cs="ƒ¶'17±ò"/>
          <w:szCs w:val="24"/>
        </w:rPr>
        <w:t xml:space="preserve"> </w:t>
      </w:r>
    </w:p>
    <w:p w14:paraId="262E68B4" w14:textId="7F2A7BC4" w:rsidR="003031A9" w:rsidRDefault="003031A9" w:rsidP="00A45590">
      <w:pPr>
        <w:numPr>
          <w:ilvl w:val="1"/>
          <w:numId w:val="16"/>
        </w:numPr>
        <w:spacing w:line="259" w:lineRule="auto"/>
        <w:rPr>
          <w:rFonts w:ascii="Franklin Gothic Book" w:hAnsi="Franklin Gothic Book"/>
          <w:szCs w:val="24"/>
        </w:rPr>
      </w:pPr>
      <w:r w:rsidRPr="00061526">
        <w:rPr>
          <w:rFonts w:ascii="Franklin Gothic Book" w:hAnsi="Franklin Gothic Book"/>
          <w:spacing w:val="-2"/>
          <w:szCs w:val="24"/>
        </w:rPr>
        <w:t xml:space="preserve">Remove the </w:t>
      </w:r>
      <w:commentRangeStart w:id="54"/>
      <w:r w:rsidRPr="00061526">
        <w:rPr>
          <w:rFonts w:ascii="Franklin Gothic Book" w:hAnsi="Franklin Gothic Book"/>
          <w:spacing w:val="-2"/>
          <w:szCs w:val="24"/>
        </w:rPr>
        <w:t xml:space="preserve">breather valve’s protective band </w:t>
      </w:r>
      <w:commentRangeEnd w:id="54"/>
      <w:r w:rsidRPr="00061526">
        <w:rPr>
          <w:rStyle w:val="CommentReference"/>
          <w:rFonts w:ascii="Franklin Gothic Book" w:hAnsi="Franklin Gothic Book"/>
          <w:sz w:val="24"/>
          <w:szCs w:val="24"/>
        </w:rPr>
        <w:commentReference w:id="54"/>
      </w:r>
      <w:r w:rsidRPr="00061526">
        <w:rPr>
          <w:rFonts w:ascii="Franklin Gothic Book" w:hAnsi="Franklin Gothic Book"/>
          <w:spacing w:val="-2"/>
          <w:szCs w:val="24"/>
        </w:rPr>
        <w:t xml:space="preserve">on the gearmotor if present. Refer to </w:t>
      </w:r>
      <w:r w:rsidRPr="00061526">
        <w:rPr>
          <w:rFonts w:ascii="Franklin Gothic Book" w:hAnsi="Franklin Gothic Book"/>
          <w:spacing w:val="-2"/>
          <w:szCs w:val="24"/>
        </w:rPr>
        <w:fldChar w:fldCharType="begin"/>
      </w:r>
      <w:r w:rsidRPr="00061526">
        <w:rPr>
          <w:rFonts w:ascii="Franklin Gothic Book" w:hAnsi="Franklin Gothic Book"/>
          <w:spacing w:val="-2"/>
          <w:szCs w:val="24"/>
        </w:rPr>
        <w:instrText xml:space="preserve"> REF _Ref148358475 \h </w:instrText>
      </w:r>
      <w:r>
        <w:rPr>
          <w:rFonts w:ascii="Franklin Gothic Book" w:hAnsi="Franklin Gothic Book"/>
          <w:spacing w:val="-2"/>
          <w:szCs w:val="24"/>
        </w:rPr>
        <w:instrText xml:space="preserve"> \* MERGEFORMAT </w:instrText>
      </w:r>
      <w:r w:rsidRPr="00061526">
        <w:rPr>
          <w:rFonts w:ascii="Franklin Gothic Book" w:hAnsi="Franklin Gothic Book"/>
          <w:spacing w:val="-2"/>
          <w:szCs w:val="24"/>
        </w:rPr>
      </w:r>
      <w:r w:rsidRPr="00061526">
        <w:rPr>
          <w:rFonts w:ascii="Franklin Gothic Book" w:hAnsi="Franklin Gothic Book"/>
          <w:spacing w:val="-2"/>
          <w:szCs w:val="24"/>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1</w:t>
      </w:r>
      <w:r w:rsidRPr="00061526">
        <w:rPr>
          <w:rFonts w:ascii="Franklin Gothic Book" w:hAnsi="Franklin Gothic Book"/>
          <w:spacing w:val="-2"/>
          <w:szCs w:val="24"/>
        </w:rPr>
        <w:fldChar w:fldCharType="end"/>
      </w:r>
      <w:r w:rsidRPr="00061526">
        <w:rPr>
          <w:rFonts w:ascii="Franklin Gothic Book" w:hAnsi="Franklin Gothic Book"/>
          <w:spacing w:val="-2"/>
          <w:szCs w:val="24"/>
        </w:rPr>
        <w:t xml:space="preserve"> for</w:t>
      </w:r>
      <w:r w:rsidRPr="00266510">
        <w:rPr>
          <w:rFonts w:ascii="Franklin Gothic Book" w:hAnsi="Franklin Gothic Book"/>
          <w:spacing w:val="-2"/>
          <w:szCs w:val="24"/>
        </w:rPr>
        <w:t xml:space="preserve"> an example of a protective band on a breather valve (protective band in black). Note that the figure is representative only and may not directly reflect the orientation of the motor or breather valve provided for this project. If the protective band has already been removed, no action is needed.</w:t>
      </w:r>
    </w:p>
    <w:p w14:paraId="5D7376D0" w14:textId="77777777" w:rsidR="003031A9" w:rsidRPr="00196914" w:rsidRDefault="003031A9" w:rsidP="003031A9">
      <w:pPr>
        <w:pStyle w:val="Footer"/>
      </w:pPr>
    </w:p>
    <w:p w14:paraId="31A1F6F6" w14:textId="77777777" w:rsidR="003031A9" w:rsidRDefault="003031A9" w:rsidP="003031A9">
      <w:pPr>
        <w:keepNext/>
        <w:spacing w:line="259" w:lineRule="auto"/>
        <w:jc w:val="center"/>
      </w:pPr>
      <w:r>
        <w:rPr>
          <w:rFonts w:ascii="Franklin Gothic Book" w:hAnsi="Franklin Gothic Book"/>
          <w:noProof/>
          <w:szCs w:val="24"/>
        </w:rPr>
        <w:drawing>
          <wp:inline distT="0" distB="0" distL="0" distR="0" wp14:anchorId="6D761935" wp14:editId="66B1E988">
            <wp:extent cx="3031588" cy="2273691"/>
            <wp:effectExtent l="0" t="0" r="3810" b="0"/>
            <wp:docPr id="1703314164" name="Picture 1703314164" descr="A close 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14164" name="Picture 1" descr="A close up of a metal objec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9993" cy="2294995"/>
                    </a:xfrm>
                    <a:prstGeom prst="rect">
                      <a:avLst/>
                    </a:prstGeom>
                  </pic:spPr>
                </pic:pic>
              </a:graphicData>
            </a:graphic>
          </wp:inline>
        </w:drawing>
      </w:r>
    </w:p>
    <w:p w14:paraId="2D8BF656" w14:textId="249C317E" w:rsidR="003031A9" w:rsidRPr="008C6EAE" w:rsidRDefault="003031A9" w:rsidP="003031A9">
      <w:pPr>
        <w:pStyle w:val="Caption"/>
        <w:jc w:val="center"/>
        <w:rPr>
          <w:szCs w:val="24"/>
        </w:rPr>
      </w:pPr>
      <w:bookmarkStart w:id="55" w:name="_Ref148358475"/>
      <w:bookmarkStart w:id="56" w:name="_Toc152148873"/>
      <w:bookmarkStart w:id="57" w:name="_Toc164673000"/>
      <w:r>
        <w:t xml:space="preserve">Figure </w:t>
      </w:r>
      <w:fldSimple w:instr=" SEQ Figure \* ARABIC ">
        <w:r w:rsidR="007442A0">
          <w:rPr>
            <w:noProof/>
          </w:rPr>
          <w:t>1</w:t>
        </w:r>
      </w:fldSimple>
      <w:bookmarkEnd w:id="55"/>
      <w:r>
        <w:t>. Breather Valve with Protective Band (in Black)</w:t>
      </w:r>
      <w:bookmarkEnd w:id="56"/>
      <w:bookmarkEnd w:id="57"/>
    </w:p>
    <w:p w14:paraId="2456CDFE" w14:textId="62B09637" w:rsidR="005C7699" w:rsidRPr="00C34A7F" w:rsidRDefault="00086B39" w:rsidP="00C34A7F">
      <w:pPr>
        <w:pStyle w:val="ListParagraph"/>
        <w:keepNext/>
        <w:numPr>
          <w:ilvl w:val="0"/>
          <w:numId w:val="16"/>
        </w:numPr>
        <w:rPr>
          <w:rFonts w:ascii="Franklin Gothic Book" w:hAnsi="Franklin Gothic Book"/>
          <w:spacing w:val="-2"/>
          <w:szCs w:val="24"/>
        </w:rPr>
      </w:pPr>
      <w:r w:rsidRPr="00086B39">
        <w:rPr>
          <w:rFonts w:ascii="Franklin Gothic Book" w:hAnsi="Franklin Gothic Book"/>
          <w:spacing w:val="-2"/>
          <w:szCs w:val="24"/>
        </w:rPr>
        <w:t>Ancillary Component Installation</w:t>
      </w:r>
      <w:r w:rsidR="005C7699">
        <w:rPr>
          <w:rFonts w:ascii="Franklin Gothic Book" w:hAnsi="Franklin Gothic Book"/>
          <w:spacing w:val="-2"/>
          <w:szCs w:val="24"/>
        </w:rPr>
        <w:t xml:space="preserve"> and Adjustment</w:t>
      </w:r>
      <w:r w:rsidR="005C7699" w:rsidRPr="00C34A7F">
        <w:rPr>
          <w:rFonts w:ascii="Franklin Gothic Book" w:hAnsi="Franklin Gothic Book"/>
        </w:rPr>
        <w:t xml:space="preserve"> </w:t>
      </w:r>
    </w:p>
    <w:p w14:paraId="52BE7964" w14:textId="52AF626F" w:rsidR="00086B39" w:rsidRPr="001E5C6D" w:rsidRDefault="00086B39" w:rsidP="001E5C6D">
      <w:pPr>
        <w:pStyle w:val="ListParagraph"/>
        <w:numPr>
          <w:ilvl w:val="1"/>
          <w:numId w:val="16"/>
        </w:numPr>
        <w:rPr>
          <w:rFonts w:ascii="Franklin Gothic Book" w:hAnsi="Franklin Gothic Book"/>
          <w:spacing w:val="-2"/>
          <w:szCs w:val="24"/>
        </w:rPr>
      </w:pPr>
      <w:r w:rsidRPr="001E5C6D">
        <w:rPr>
          <w:rFonts w:ascii="Franklin Gothic Book" w:hAnsi="Franklin Gothic Book"/>
          <w:spacing w:val="-2"/>
          <w:szCs w:val="24"/>
        </w:rPr>
        <w:t>E-Stop Switch and Cabling Installation</w:t>
      </w:r>
    </w:p>
    <w:p w14:paraId="7043C026" w14:textId="305786F5" w:rsidR="00086B39" w:rsidRPr="00086B39" w:rsidRDefault="00086B39" w:rsidP="00A4559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t xml:space="preserve">If the E-Stop switch was provided separately, install the E-Stop switch at the mounting location shown on the </w:t>
      </w:r>
      <w:r>
        <w:rPr>
          <w:rFonts w:ascii="Franklin Gothic Book" w:hAnsi="Franklin Gothic Book"/>
          <w:spacing w:val="-2"/>
          <w:szCs w:val="24"/>
        </w:rPr>
        <w:t>d</w:t>
      </w:r>
      <w:r w:rsidRPr="00086B39">
        <w:rPr>
          <w:rFonts w:ascii="Franklin Gothic Book" w:hAnsi="Franklin Gothic Book"/>
          <w:spacing w:val="-2"/>
          <w:szCs w:val="24"/>
        </w:rPr>
        <w:t xml:space="preserve">rawings. A bracket has been mounted to the </w:t>
      </w:r>
      <w:r>
        <w:rPr>
          <w:rFonts w:ascii="Franklin Gothic Book" w:hAnsi="Franklin Gothic Book"/>
          <w:spacing w:val="-2"/>
          <w:szCs w:val="24"/>
        </w:rPr>
        <w:t>Bio-SCREW</w:t>
      </w:r>
      <w:r w:rsidRPr="00086B39">
        <w:rPr>
          <w:rFonts w:ascii="Franklin Gothic Book" w:hAnsi="Franklin Gothic Book"/>
          <w:spacing w:val="-2"/>
          <w:szCs w:val="24"/>
        </w:rPr>
        <w:t xml:space="preserve"> for this purpose.</w:t>
      </w:r>
    </w:p>
    <w:p w14:paraId="722F754D" w14:textId="7CE09BC8" w:rsidR="00086B39" w:rsidRPr="00086B39" w:rsidRDefault="00086B39" w:rsidP="00A4559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t xml:space="preserve">Route the E-Stop cabling through the pre-installed brackets along the length of the </w:t>
      </w:r>
      <w:r>
        <w:rPr>
          <w:rFonts w:ascii="Franklin Gothic Book" w:hAnsi="Franklin Gothic Book"/>
          <w:spacing w:val="-2"/>
          <w:szCs w:val="24"/>
        </w:rPr>
        <w:t>Bio-SCREW</w:t>
      </w:r>
      <w:r w:rsidRPr="00086B39">
        <w:rPr>
          <w:rFonts w:ascii="Franklin Gothic Book" w:hAnsi="Franklin Gothic Book"/>
          <w:spacing w:val="-2"/>
          <w:szCs w:val="24"/>
        </w:rPr>
        <w:t>.</w:t>
      </w:r>
    </w:p>
    <w:p w14:paraId="21B402C9" w14:textId="58A2DC09" w:rsidR="00086B39" w:rsidRPr="00086B39" w:rsidRDefault="00086B39" w:rsidP="00A4559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t>Refer to the manufacturer</w:t>
      </w:r>
      <w:r>
        <w:rPr>
          <w:rFonts w:ascii="Franklin Gothic Book" w:hAnsi="Franklin Gothic Book"/>
          <w:spacing w:val="-2"/>
          <w:szCs w:val="24"/>
        </w:rPr>
        <w:t>’s</w:t>
      </w:r>
      <w:r w:rsidRPr="00086B39">
        <w:rPr>
          <w:rFonts w:ascii="Franklin Gothic Book" w:hAnsi="Franklin Gothic Book"/>
          <w:spacing w:val="-2"/>
          <w:szCs w:val="24"/>
        </w:rPr>
        <w:t xml:space="preserve"> installation instructions for the E</w:t>
      </w:r>
      <w:commentRangeStart w:id="58"/>
      <w:r w:rsidRPr="00086B39">
        <w:rPr>
          <w:rFonts w:ascii="Franklin Gothic Book" w:hAnsi="Franklin Gothic Book"/>
          <w:spacing w:val="-2"/>
          <w:szCs w:val="24"/>
        </w:rPr>
        <w:t xml:space="preserve">-Stop provided in </w:t>
      </w:r>
      <w:r>
        <w:rPr>
          <w:rFonts w:ascii="Franklin Gothic Book" w:hAnsi="Franklin Gothic Book"/>
          <w:spacing w:val="-2"/>
          <w:szCs w:val="24"/>
        </w:rPr>
        <w:t>Appendix A: Catalog Cuts</w:t>
      </w:r>
      <w:r w:rsidRPr="00086B39">
        <w:rPr>
          <w:rFonts w:ascii="Franklin Gothic Book" w:hAnsi="Franklin Gothic Book"/>
          <w:spacing w:val="-2"/>
          <w:szCs w:val="24"/>
        </w:rPr>
        <w:t xml:space="preserve"> </w:t>
      </w:r>
      <w:commentRangeEnd w:id="58"/>
      <w:r w:rsidR="00EC5530">
        <w:rPr>
          <w:rStyle w:val="CommentReference"/>
          <w:rFonts w:ascii="Times New Roman" w:hAnsi="Times New Roman"/>
        </w:rPr>
        <w:commentReference w:id="58"/>
      </w:r>
      <w:r w:rsidRPr="00086B39">
        <w:rPr>
          <w:rFonts w:ascii="Franklin Gothic Book" w:hAnsi="Franklin Gothic Book"/>
          <w:spacing w:val="-2"/>
          <w:szCs w:val="24"/>
        </w:rPr>
        <w:t>for additional information, including wiring information.</w:t>
      </w:r>
    </w:p>
    <w:p w14:paraId="11DB9D95" w14:textId="7160A2F3" w:rsidR="00086B39" w:rsidRPr="00086B39" w:rsidRDefault="00086B39" w:rsidP="00A45590">
      <w:pPr>
        <w:pStyle w:val="ListParagraph"/>
        <w:numPr>
          <w:ilvl w:val="1"/>
          <w:numId w:val="16"/>
        </w:numPr>
        <w:rPr>
          <w:rFonts w:ascii="Franklin Gothic Book" w:hAnsi="Franklin Gothic Book"/>
          <w:spacing w:val="-2"/>
          <w:szCs w:val="24"/>
        </w:rPr>
      </w:pPr>
      <w:r w:rsidRPr="00086B39">
        <w:rPr>
          <w:rFonts w:ascii="Franklin Gothic Book" w:hAnsi="Franklin Gothic Book"/>
          <w:spacing w:val="-2"/>
          <w:szCs w:val="24"/>
        </w:rPr>
        <w:t>Zero</w:t>
      </w:r>
      <w:r w:rsidR="00D33155">
        <w:rPr>
          <w:rFonts w:ascii="Franklin Gothic Book" w:hAnsi="Franklin Gothic Book"/>
          <w:spacing w:val="-2"/>
          <w:szCs w:val="24"/>
        </w:rPr>
        <w:t>-</w:t>
      </w:r>
      <w:r w:rsidRPr="00086B39">
        <w:rPr>
          <w:rFonts w:ascii="Franklin Gothic Book" w:hAnsi="Franklin Gothic Book"/>
          <w:spacing w:val="-2"/>
          <w:szCs w:val="24"/>
        </w:rPr>
        <w:t>Speed Switch Installation</w:t>
      </w:r>
    </w:p>
    <w:p w14:paraId="31391853" w14:textId="0AF1E3C0" w:rsidR="00086B39" w:rsidRPr="00086B39" w:rsidRDefault="00086B39" w:rsidP="00A4559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t>Install the zero</w:t>
      </w:r>
      <w:r w:rsidR="00D33155">
        <w:rPr>
          <w:rFonts w:ascii="Franklin Gothic Book" w:hAnsi="Franklin Gothic Book"/>
          <w:spacing w:val="-2"/>
          <w:szCs w:val="24"/>
        </w:rPr>
        <w:t>-</w:t>
      </w:r>
      <w:r w:rsidRPr="00086B39">
        <w:rPr>
          <w:rFonts w:ascii="Franklin Gothic Book" w:hAnsi="Franklin Gothic Book"/>
          <w:spacing w:val="-2"/>
          <w:szCs w:val="24"/>
        </w:rPr>
        <w:t xml:space="preserve">speed switch at the mounting location shown on the </w:t>
      </w:r>
      <w:r w:rsidR="00721D11">
        <w:rPr>
          <w:rFonts w:ascii="Franklin Gothic Book" w:hAnsi="Franklin Gothic Book"/>
          <w:spacing w:val="-2"/>
          <w:szCs w:val="24"/>
        </w:rPr>
        <w:t>dr</w:t>
      </w:r>
      <w:r w:rsidRPr="00086B39">
        <w:rPr>
          <w:rFonts w:ascii="Franklin Gothic Book" w:hAnsi="Franklin Gothic Book"/>
          <w:spacing w:val="-2"/>
          <w:szCs w:val="24"/>
        </w:rPr>
        <w:t xml:space="preserve">awings. </w:t>
      </w:r>
    </w:p>
    <w:p w14:paraId="7666EEA8" w14:textId="077174E2" w:rsidR="00086B39" w:rsidRDefault="00086B39" w:rsidP="00A45590">
      <w:pPr>
        <w:pStyle w:val="ListParagraph"/>
        <w:numPr>
          <w:ilvl w:val="2"/>
          <w:numId w:val="16"/>
        </w:numPr>
        <w:rPr>
          <w:rFonts w:ascii="Franklin Gothic Book" w:hAnsi="Franklin Gothic Book"/>
          <w:spacing w:val="-2"/>
          <w:szCs w:val="24"/>
        </w:rPr>
      </w:pPr>
      <w:r w:rsidRPr="00086B39">
        <w:rPr>
          <w:rFonts w:ascii="Franklin Gothic Book" w:hAnsi="Franklin Gothic Book"/>
          <w:spacing w:val="-2"/>
          <w:szCs w:val="24"/>
        </w:rPr>
        <w:t>Refer to the manufacturer</w:t>
      </w:r>
      <w:r w:rsidR="00721D11">
        <w:rPr>
          <w:rFonts w:ascii="Franklin Gothic Book" w:hAnsi="Franklin Gothic Book"/>
          <w:spacing w:val="-2"/>
          <w:szCs w:val="24"/>
        </w:rPr>
        <w:t>’s</w:t>
      </w:r>
      <w:r w:rsidRPr="00086B39">
        <w:rPr>
          <w:rFonts w:ascii="Franklin Gothic Book" w:hAnsi="Franklin Gothic Book"/>
          <w:spacing w:val="-2"/>
          <w:szCs w:val="24"/>
        </w:rPr>
        <w:t xml:space="preserve"> installation instructions for the zero</w:t>
      </w:r>
      <w:r w:rsidR="00D33155">
        <w:rPr>
          <w:rFonts w:ascii="Franklin Gothic Book" w:hAnsi="Franklin Gothic Book"/>
          <w:spacing w:val="-2"/>
          <w:szCs w:val="24"/>
        </w:rPr>
        <w:t>-</w:t>
      </w:r>
      <w:r w:rsidRPr="00086B39">
        <w:rPr>
          <w:rFonts w:ascii="Franklin Gothic Book" w:hAnsi="Franklin Gothic Book"/>
          <w:spacing w:val="-2"/>
          <w:szCs w:val="24"/>
        </w:rPr>
        <w:t xml:space="preserve">speed switch provided in </w:t>
      </w:r>
      <w:commentRangeStart w:id="59"/>
      <w:r w:rsidR="00721D11">
        <w:rPr>
          <w:rFonts w:ascii="Franklin Gothic Book" w:hAnsi="Franklin Gothic Book"/>
          <w:spacing w:val="-2"/>
          <w:szCs w:val="24"/>
        </w:rPr>
        <w:t>Appendix A: Catalog Cuts</w:t>
      </w:r>
      <w:r w:rsidRPr="00086B39">
        <w:rPr>
          <w:rFonts w:ascii="Franklin Gothic Book" w:hAnsi="Franklin Gothic Book"/>
          <w:spacing w:val="-2"/>
          <w:szCs w:val="24"/>
        </w:rPr>
        <w:t xml:space="preserve"> </w:t>
      </w:r>
      <w:commentRangeEnd w:id="59"/>
      <w:r w:rsidR="003C19DB">
        <w:rPr>
          <w:rStyle w:val="CommentReference"/>
          <w:rFonts w:ascii="Times New Roman" w:hAnsi="Times New Roman"/>
        </w:rPr>
        <w:commentReference w:id="59"/>
      </w:r>
      <w:r w:rsidRPr="00086B39">
        <w:rPr>
          <w:rFonts w:ascii="Franklin Gothic Book" w:hAnsi="Franklin Gothic Book"/>
          <w:spacing w:val="-2"/>
          <w:szCs w:val="24"/>
        </w:rPr>
        <w:t>for additional information, including wiring information.</w:t>
      </w:r>
    </w:p>
    <w:p w14:paraId="68FA169E" w14:textId="77777777" w:rsidR="00721D11" w:rsidRPr="00086B39" w:rsidRDefault="00721D11" w:rsidP="00721D11">
      <w:pPr>
        <w:pStyle w:val="ListParagraph"/>
        <w:ind w:left="2160"/>
        <w:rPr>
          <w:rFonts w:ascii="Franklin Gothic Book" w:hAnsi="Franklin Gothic Book"/>
          <w:spacing w:val="-2"/>
          <w:szCs w:val="24"/>
        </w:rPr>
      </w:pPr>
    </w:p>
    <w:p w14:paraId="2DC0F11C" w14:textId="30810E0D" w:rsidR="00086B39" w:rsidRDefault="00457829" w:rsidP="00A45590">
      <w:pPr>
        <w:pStyle w:val="ListParagraph"/>
        <w:numPr>
          <w:ilvl w:val="0"/>
          <w:numId w:val="16"/>
        </w:numPr>
        <w:rPr>
          <w:rFonts w:ascii="Franklin Gothic Book" w:hAnsi="Franklin Gothic Book"/>
          <w:spacing w:val="-2"/>
          <w:szCs w:val="24"/>
        </w:rPr>
      </w:pPr>
      <w:r>
        <w:rPr>
          <w:rFonts w:ascii="Franklin Gothic Book" w:hAnsi="Franklin Gothic Book"/>
          <w:spacing w:val="-2"/>
          <w:szCs w:val="24"/>
        </w:rPr>
        <w:t>Final Inspection</w:t>
      </w:r>
    </w:p>
    <w:p w14:paraId="57B347CB" w14:textId="39EEBFCE" w:rsidR="005C7699" w:rsidRDefault="005C7699" w:rsidP="005C7699">
      <w:pPr>
        <w:pStyle w:val="ListParagraph"/>
        <w:numPr>
          <w:ilvl w:val="1"/>
          <w:numId w:val="16"/>
        </w:numPr>
        <w:rPr>
          <w:rFonts w:ascii="Franklin Gothic Book" w:hAnsi="Franklin Gothic Book"/>
        </w:rPr>
      </w:pPr>
      <w:r w:rsidRPr="005C7699">
        <w:rPr>
          <w:rFonts w:ascii="Franklin Gothic Book" w:hAnsi="Franklin Gothic Book"/>
        </w:rPr>
        <w:t xml:space="preserve">Inspect bearings and seals </w:t>
      </w:r>
      <w:r w:rsidR="00AC5933">
        <w:rPr>
          <w:rFonts w:ascii="Franklin Gothic Book" w:hAnsi="Franklin Gothic Book"/>
        </w:rPr>
        <w:t xml:space="preserve">(if seals are not integral to the gearmotor) </w:t>
      </w:r>
      <w:r w:rsidRPr="005C7699">
        <w:rPr>
          <w:rFonts w:ascii="Franklin Gothic Book" w:hAnsi="Franklin Gothic Book"/>
        </w:rPr>
        <w:t>for possible misalignment which may have occurred during shipment.</w:t>
      </w:r>
      <w:r w:rsidR="00C34A7F">
        <w:rPr>
          <w:rFonts w:ascii="Franklin Gothic Book" w:hAnsi="Franklin Gothic Book"/>
        </w:rPr>
        <w:t xml:space="preserve"> </w:t>
      </w:r>
      <w:r w:rsidR="00DB1366">
        <w:rPr>
          <w:rFonts w:ascii="Franklin Gothic Book" w:hAnsi="Franklin Gothic Book"/>
        </w:rPr>
        <w:t xml:space="preserve">If </w:t>
      </w:r>
      <w:r w:rsidR="00C83F0A">
        <w:rPr>
          <w:rFonts w:ascii="Franklin Gothic Book" w:hAnsi="Franklin Gothic Book"/>
        </w:rPr>
        <w:t>seals are</w:t>
      </w:r>
      <w:r w:rsidR="00DB1366">
        <w:rPr>
          <w:rFonts w:ascii="Franklin Gothic Book" w:hAnsi="Franklin Gothic Book"/>
        </w:rPr>
        <w:t xml:space="preserve"> </w:t>
      </w:r>
      <w:r w:rsidR="00DB1366">
        <w:rPr>
          <w:rFonts w:ascii="Franklin Gothic Book" w:hAnsi="Franklin Gothic Book"/>
        </w:rPr>
        <w:lastRenderedPageBreak/>
        <w:t>not integral to the gearmotor, v</w:t>
      </w:r>
      <w:r w:rsidR="00C34A7F">
        <w:rPr>
          <w:rFonts w:ascii="Franklin Gothic Book" w:hAnsi="Franklin Gothic Book"/>
        </w:rPr>
        <w:t>erify that the Bio-SCREW shaft is centered in the end seals.</w:t>
      </w:r>
      <w:r w:rsidRPr="005C7699">
        <w:rPr>
          <w:rFonts w:ascii="Franklin Gothic Book" w:hAnsi="Franklin Gothic Book"/>
        </w:rPr>
        <w:t xml:space="preserve"> Realign if necessary.</w:t>
      </w:r>
    </w:p>
    <w:p w14:paraId="5DCBF685" w14:textId="3A84EEA9" w:rsidR="00062983" w:rsidRDefault="00C34A7F" w:rsidP="00A45590">
      <w:pPr>
        <w:numPr>
          <w:ilvl w:val="1"/>
          <w:numId w:val="16"/>
        </w:numPr>
        <w:rPr>
          <w:rFonts w:ascii="Franklin Gothic Book" w:hAnsi="Franklin Gothic Book"/>
        </w:rPr>
      </w:pPr>
      <w:r>
        <w:rPr>
          <w:rFonts w:ascii="Franklin Gothic Book" w:hAnsi="Franklin Gothic Book"/>
        </w:rPr>
        <w:t>Verify that all</w:t>
      </w:r>
      <w:r w:rsidR="006A3A2D">
        <w:rPr>
          <w:rFonts w:ascii="Franklin Gothic Book" w:hAnsi="Franklin Gothic Book"/>
        </w:rPr>
        <w:t xml:space="preserve"> </w:t>
      </w:r>
      <w:r w:rsidR="00062983" w:rsidRPr="005D1CF3">
        <w:rPr>
          <w:rFonts w:ascii="Franklin Gothic Book" w:hAnsi="Franklin Gothic Book"/>
        </w:rPr>
        <w:t>bearings</w:t>
      </w:r>
      <w:r>
        <w:rPr>
          <w:rFonts w:ascii="Franklin Gothic Book" w:hAnsi="Franklin Gothic Book"/>
        </w:rPr>
        <w:t xml:space="preserve"> are lubricated</w:t>
      </w:r>
      <w:r w:rsidR="00062983" w:rsidRPr="005D1CF3">
        <w:rPr>
          <w:rFonts w:ascii="Franklin Gothic Book" w:hAnsi="Franklin Gothic Book"/>
        </w:rPr>
        <w:t xml:space="preserve"> according to the </w:t>
      </w:r>
      <w:r w:rsidR="00101480" w:rsidRPr="005D1CF3">
        <w:rPr>
          <w:rFonts w:ascii="Franklin Gothic Book" w:hAnsi="Franklin Gothic Book"/>
        </w:rPr>
        <w:t xml:space="preserve">information provided in Section </w:t>
      </w:r>
      <w:r w:rsidR="00101480" w:rsidRPr="005D1CF3">
        <w:rPr>
          <w:rFonts w:ascii="Franklin Gothic Book" w:hAnsi="Franklin Gothic Book"/>
        </w:rPr>
        <w:fldChar w:fldCharType="begin"/>
      </w:r>
      <w:r w:rsidR="00101480" w:rsidRPr="005D1CF3">
        <w:rPr>
          <w:rFonts w:ascii="Franklin Gothic Book" w:hAnsi="Franklin Gothic Book"/>
        </w:rPr>
        <w:instrText xml:space="preserve"> REF _Ref153806905 \r \h </w:instrText>
      </w:r>
      <w:r w:rsidR="005D1CF3">
        <w:rPr>
          <w:rFonts w:ascii="Franklin Gothic Book" w:hAnsi="Franklin Gothic Book"/>
        </w:rPr>
        <w:instrText xml:space="preserve"> \* MERGEFORMAT </w:instrText>
      </w:r>
      <w:r w:rsidR="00101480" w:rsidRPr="005D1CF3">
        <w:rPr>
          <w:rFonts w:ascii="Franklin Gothic Book" w:hAnsi="Franklin Gothic Book"/>
        </w:rPr>
      </w:r>
      <w:r w:rsidR="00101480" w:rsidRPr="005D1CF3">
        <w:rPr>
          <w:rFonts w:ascii="Franklin Gothic Book" w:hAnsi="Franklin Gothic Book"/>
        </w:rPr>
        <w:fldChar w:fldCharType="separate"/>
      </w:r>
      <w:r w:rsidR="007442A0">
        <w:rPr>
          <w:rFonts w:ascii="Franklin Gothic Book" w:hAnsi="Franklin Gothic Book"/>
        </w:rPr>
        <w:t>6.3</w:t>
      </w:r>
      <w:r w:rsidR="00101480" w:rsidRPr="005D1CF3">
        <w:rPr>
          <w:rFonts w:ascii="Franklin Gothic Book" w:hAnsi="Franklin Gothic Book"/>
        </w:rPr>
        <w:fldChar w:fldCharType="end"/>
      </w:r>
      <w:r w:rsidR="00101480" w:rsidRPr="005D1CF3">
        <w:rPr>
          <w:rFonts w:ascii="Franklin Gothic Book" w:hAnsi="Franklin Gothic Book"/>
        </w:rPr>
        <w:t xml:space="preserve"> - </w:t>
      </w:r>
      <w:r w:rsidR="00101480" w:rsidRPr="005D1CF3">
        <w:rPr>
          <w:rFonts w:ascii="Franklin Gothic Book" w:hAnsi="Franklin Gothic Book"/>
        </w:rPr>
        <w:fldChar w:fldCharType="begin"/>
      </w:r>
      <w:r w:rsidR="00101480" w:rsidRPr="005D1CF3">
        <w:rPr>
          <w:rFonts w:ascii="Franklin Gothic Book" w:hAnsi="Franklin Gothic Book"/>
        </w:rPr>
        <w:instrText xml:space="preserve"> REF _Ref153806905 \h </w:instrText>
      </w:r>
      <w:r w:rsidR="005D1CF3">
        <w:rPr>
          <w:rFonts w:ascii="Franklin Gothic Book" w:hAnsi="Franklin Gothic Book"/>
        </w:rPr>
        <w:instrText xml:space="preserve"> \* MERGEFORMAT </w:instrText>
      </w:r>
      <w:r w:rsidR="00101480" w:rsidRPr="005D1CF3">
        <w:rPr>
          <w:rFonts w:ascii="Franklin Gothic Book" w:hAnsi="Franklin Gothic Book"/>
        </w:rPr>
      </w:r>
      <w:r w:rsidR="00101480" w:rsidRPr="005D1CF3">
        <w:rPr>
          <w:rFonts w:ascii="Franklin Gothic Book" w:hAnsi="Franklin Gothic Book"/>
        </w:rPr>
        <w:fldChar w:fldCharType="separate"/>
      </w:r>
      <w:r w:rsidR="007442A0" w:rsidRPr="007442A0">
        <w:rPr>
          <w:rFonts w:ascii="Franklin Gothic Book" w:hAnsi="Franklin Gothic Book"/>
        </w:rPr>
        <w:t>Lubrication</w:t>
      </w:r>
      <w:r w:rsidR="00101480" w:rsidRPr="005D1CF3">
        <w:rPr>
          <w:rFonts w:ascii="Franklin Gothic Book" w:hAnsi="Franklin Gothic Book"/>
        </w:rPr>
        <w:fldChar w:fldCharType="end"/>
      </w:r>
      <w:r w:rsidR="00101480" w:rsidRPr="005D1CF3">
        <w:rPr>
          <w:rFonts w:ascii="Franklin Gothic Book" w:hAnsi="Franklin Gothic Book"/>
        </w:rPr>
        <w:t>.</w:t>
      </w:r>
    </w:p>
    <w:p w14:paraId="24522AD1" w14:textId="2F1CADDB" w:rsidR="006A3A2D" w:rsidRDefault="00BA22DE" w:rsidP="00A45590">
      <w:pPr>
        <w:numPr>
          <w:ilvl w:val="1"/>
          <w:numId w:val="16"/>
        </w:numPr>
        <w:rPr>
          <w:rFonts w:ascii="Franklin Gothic Book" w:hAnsi="Franklin Gothic Book"/>
        </w:rPr>
      </w:pPr>
      <w:r>
        <w:rPr>
          <w:rFonts w:ascii="Franklin Gothic Book" w:hAnsi="Franklin Gothic Book"/>
        </w:rPr>
        <w:t xml:space="preserve">Verify that all </w:t>
      </w:r>
      <w:r w:rsidR="003B5169">
        <w:rPr>
          <w:rFonts w:ascii="Franklin Gothic Book" w:hAnsi="Franklin Gothic Book"/>
        </w:rPr>
        <w:t>safety</w:t>
      </w:r>
      <w:r>
        <w:rPr>
          <w:rFonts w:ascii="Franklin Gothic Book" w:hAnsi="Franklin Gothic Book"/>
        </w:rPr>
        <w:t xml:space="preserve"> labels a</w:t>
      </w:r>
      <w:r w:rsidR="003B5169">
        <w:rPr>
          <w:rFonts w:ascii="Franklin Gothic Book" w:hAnsi="Franklin Gothic Book"/>
        </w:rPr>
        <w:t>re firmly affixed to the Bio-SCREW and visible.</w:t>
      </w:r>
    </w:p>
    <w:p w14:paraId="6F916A33" w14:textId="76042740" w:rsidR="00457829" w:rsidRDefault="003B5169" w:rsidP="00A45590">
      <w:pPr>
        <w:numPr>
          <w:ilvl w:val="1"/>
          <w:numId w:val="16"/>
        </w:numPr>
        <w:rPr>
          <w:rFonts w:ascii="Franklin Gothic Book" w:hAnsi="Franklin Gothic Book"/>
        </w:rPr>
      </w:pPr>
      <w:r>
        <w:rPr>
          <w:rFonts w:ascii="Franklin Gothic Book" w:hAnsi="Franklin Gothic Book"/>
        </w:rPr>
        <w:t>Before processing any material, turn on the Bio-SCREW gearmotor and inspect the</w:t>
      </w:r>
      <w:r w:rsidR="00457829" w:rsidRPr="003B5169">
        <w:rPr>
          <w:rFonts w:ascii="Franklin Gothic Book" w:hAnsi="Franklin Gothic Book"/>
        </w:rPr>
        <w:t xml:space="preserve"> freedom of rotation of </w:t>
      </w:r>
      <w:r>
        <w:rPr>
          <w:rFonts w:ascii="Franklin Gothic Book" w:hAnsi="Franklin Gothic Book"/>
        </w:rPr>
        <w:t xml:space="preserve">the </w:t>
      </w:r>
      <w:r w:rsidR="00457829" w:rsidRPr="003B5169">
        <w:rPr>
          <w:rFonts w:ascii="Franklin Gothic Book" w:hAnsi="Franklin Gothic Book"/>
        </w:rPr>
        <w:t>entire screw</w:t>
      </w:r>
      <w:r w:rsidR="00E12610">
        <w:rPr>
          <w:rFonts w:ascii="Franklin Gothic Book" w:hAnsi="Franklin Gothic Book"/>
        </w:rPr>
        <w:t xml:space="preserve"> using a dial indicator or similar tool</w:t>
      </w:r>
      <w:r w:rsidR="00457829" w:rsidRPr="003B5169">
        <w:rPr>
          <w:rFonts w:ascii="Franklin Gothic Book" w:hAnsi="Franklin Gothic Book"/>
        </w:rPr>
        <w:t xml:space="preserve">. Total </w:t>
      </w:r>
      <w:r>
        <w:rPr>
          <w:rFonts w:ascii="Franklin Gothic Book" w:hAnsi="Franklin Gothic Book"/>
        </w:rPr>
        <w:t xml:space="preserve">shaft </w:t>
      </w:r>
      <w:r w:rsidR="00457829" w:rsidRPr="003B5169">
        <w:rPr>
          <w:rFonts w:ascii="Franklin Gothic Book" w:hAnsi="Franklin Gothic Book"/>
        </w:rPr>
        <w:t xml:space="preserve">indicator runout </w:t>
      </w:r>
      <w:r>
        <w:rPr>
          <w:rFonts w:ascii="Franklin Gothic Book" w:hAnsi="Franklin Gothic Book"/>
        </w:rPr>
        <w:t xml:space="preserve">at the </w:t>
      </w:r>
      <w:r w:rsidR="00457829" w:rsidRPr="003B5169">
        <w:rPr>
          <w:rFonts w:ascii="Franklin Gothic Book" w:hAnsi="Franklin Gothic Book"/>
        </w:rPr>
        <w:t>bearing should not be greater than 0.030 inches. If</w:t>
      </w:r>
      <w:r>
        <w:rPr>
          <w:rFonts w:ascii="Franklin Gothic Book" w:hAnsi="Franklin Gothic Book"/>
        </w:rPr>
        <w:t xml:space="preserve"> runout is</w:t>
      </w:r>
      <w:r w:rsidR="00457829" w:rsidRPr="003B5169">
        <w:rPr>
          <w:rFonts w:ascii="Franklin Gothic Book" w:hAnsi="Franklin Gothic Book"/>
        </w:rPr>
        <w:t xml:space="preserve"> greater than 0.030 inches</w:t>
      </w:r>
      <w:r>
        <w:rPr>
          <w:rFonts w:ascii="Franklin Gothic Book" w:hAnsi="Franklin Gothic Book"/>
        </w:rPr>
        <w:t>,</w:t>
      </w:r>
      <w:r w:rsidR="00457829" w:rsidRPr="003B5169">
        <w:rPr>
          <w:rFonts w:ascii="Franklin Gothic Book" w:hAnsi="Franklin Gothic Book"/>
        </w:rPr>
        <w:t xml:space="preserve"> straighten </w:t>
      </w:r>
      <w:r>
        <w:rPr>
          <w:rFonts w:ascii="Franklin Gothic Book" w:hAnsi="Franklin Gothic Book"/>
        </w:rPr>
        <w:t xml:space="preserve">the </w:t>
      </w:r>
      <w:r w:rsidR="00457829" w:rsidRPr="003B5169">
        <w:rPr>
          <w:rFonts w:ascii="Franklin Gothic Book" w:hAnsi="Franklin Gothic Book"/>
        </w:rPr>
        <w:t xml:space="preserve">bent screw assembly. Consult JMS </w:t>
      </w:r>
      <w:r>
        <w:rPr>
          <w:rFonts w:ascii="Franklin Gothic Book" w:hAnsi="Franklin Gothic Book"/>
        </w:rPr>
        <w:t xml:space="preserve">personnel using the contact information provided in this O&amp;M manual if </w:t>
      </w:r>
      <w:r w:rsidR="00457829" w:rsidRPr="003B5169">
        <w:rPr>
          <w:rFonts w:ascii="Franklin Gothic Book" w:hAnsi="Franklin Gothic Book"/>
        </w:rPr>
        <w:t xml:space="preserve">straightening </w:t>
      </w:r>
      <w:r>
        <w:rPr>
          <w:rFonts w:ascii="Franklin Gothic Book" w:hAnsi="Franklin Gothic Book"/>
        </w:rPr>
        <w:t xml:space="preserve">the screw assembly does </w:t>
      </w:r>
      <w:r w:rsidR="00457829" w:rsidRPr="003B5169">
        <w:rPr>
          <w:rFonts w:ascii="Franklin Gothic Book" w:hAnsi="Franklin Gothic Book"/>
        </w:rPr>
        <w:t>not correct the problem.</w:t>
      </w:r>
    </w:p>
    <w:p w14:paraId="09EC5F1D" w14:textId="7FCC3815" w:rsidR="000C2C59" w:rsidRDefault="00E82B41" w:rsidP="00A45590">
      <w:pPr>
        <w:numPr>
          <w:ilvl w:val="1"/>
          <w:numId w:val="16"/>
        </w:numPr>
        <w:rPr>
          <w:rFonts w:ascii="Franklin Gothic Book" w:hAnsi="Franklin Gothic Book"/>
        </w:rPr>
      </w:pPr>
      <w:r>
        <w:rPr>
          <w:rFonts w:ascii="Franklin Gothic Book" w:hAnsi="Franklin Gothic Book"/>
        </w:rPr>
        <w:t xml:space="preserve">Verify that the entire Bio-SCREW assembly is </w:t>
      </w:r>
      <w:r w:rsidR="00934D77">
        <w:rPr>
          <w:rFonts w:ascii="Franklin Gothic Book" w:hAnsi="Franklin Gothic Book"/>
        </w:rPr>
        <w:t xml:space="preserve">horizontally (and vertically </w:t>
      </w:r>
      <w:r w:rsidR="007E4B30">
        <w:rPr>
          <w:rFonts w:ascii="Franklin Gothic Book" w:hAnsi="Franklin Gothic Book"/>
        </w:rPr>
        <w:t xml:space="preserve">unless </w:t>
      </w:r>
      <w:r w:rsidR="00934D77">
        <w:rPr>
          <w:rFonts w:ascii="Franklin Gothic Book" w:hAnsi="Franklin Gothic Book"/>
        </w:rPr>
        <w:t>the Bio-SCREW is inclined) level and straight</w:t>
      </w:r>
      <w:r w:rsidR="000C2C59">
        <w:rPr>
          <w:rFonts w:ascii="Franklin Gothic Book" w:hAnsi="Franklin Gothic Book"/>
        </w:rPr>
        <w:t>. A</w:t>
      </w:r>
      <w:r w:rsidR="00170F0D">
        <w:rPr>
          <w:rFonts w:ascii="Franklin Gothic Book" w:hAnsi="Franklin Gothic Book"/>
        </w:rPr>
        <w:t>djust the anchorage bolts or connecting hardware as required</w:t>
      </w:r>
      <w:r w:rsidR="00A07A7B">
        <w:rPr>
          <w:rFonts w:ascii="Franklin Gothic Book" w:hAnsi="Franklin Gothic Book"/>
        </w:rPr>
        <w:t xml:space="preserve"> to achieve this</w:t>
      </w:r>
      <w:r w:rsidR="00934D77">
        <w:rPr>
          <w:rFonts w:ascii="Franklin Gothic Book" w:hAnsi="Franklin Gothic Book"/>
        </w:rPr>
        <w:t xml:space="preserve">. </w:t>
      </w:r>
    </w:p>
    <w:p w14:paraId="31A7FAD3" w14:textId="23C64E86" w:rsidR="00C31DB1" w:rsidRPr="00A07A7B" w:rsidRDefault="000C2C59" w:rsidP="00A45590">
      <w:pPr>
        <w:numPr>
          <w:ilvl w:val="1"/>
          <w:numId w:val="16"/>
        </w:numPr>
        <w:rPr>
          <w:rFonts w:ascii="Franklin Gothic Book" w:hAnsi="Franklin Gothic Book"/>
          <w:highlight w:val="yellow"/>
        </w:rPr>
      </w:pPr>
      <w:r w:rsidRPr="00A07A7B">
        <w:rPr>
          <w:rFonts w:ascii="Franklin Gothic Book" w:hAnsi="Franklin Gothic Book"/>
          <w:highlight w:val="yellow"/>
        </w:rPr>
        <w:t>[</w:t>
      </w:r>
      <w:commentRangeStart w:id="60"/>
      <w:r w:rsidR="006663A1" w:rsidRPr="00A07A7B">
        <w:rPr>
          <w:rFonts w:ascii="Franklin Gothic Book" w:hAnsi="Franklin Gothic Book"/>
          <w:highlight w:val="yellow"/>
        </w:rPr>
        <w:t>Grout b</w:t>
      </w:r>
      <w:commentRangeEnd w:id="60"/>
      <w:r w:rsidR="006A3407">
        <w:rPr>
          <w:rStyle w:val="CommentReference"/>
        </w:rPr>
        <w:commentReference w:id="60"/>
      </w:r>
      <w:r w:rsidR="006663A1" w:rsidRPr="00A07A7B">
        <w:rPr>
          <w:rFonts w:ascii="Franklin Gothic Book" w:hAnsi="Franklin Gothic Book"/>
          <w:highlight w:val="yellow"/>
        </w:rPr>
        <w:t>eneath the suppor</w:t>
      </w:r>
      <w:r w:rsidR="00FC4982" w:rsidRPr="00A07A7B">
        <w:rPr>
          <w:rFonts w:ascii="Franklin Gothic Book" w:hAnsi="Franklin Gothic Book"/>
          <w:highlight w:val="yellow"/>
        </w:rPr>
        <w:t>t</w:t>
      </w:r>
      <w:r w:rsidR="006663A1" w:rsidRPr="00A07A7B">
        <w:rPr>
          <w:rFonts w:ascii="Franklin Gothic Book" w:hAnsi="Franklin Gothic Book"/>
          <w:highlight w:val="yellow"/>
        </w:rPr>
        <w:t xml:space="preserve">s using non-shrink grout as </w:t>
      </w:r>
      <w:r w:rsidR="00370DEF" w:rsidRPr="00A07A7B">
        <w:rPr>
          <w:rFonts w:ascii="Franklin Gothic Book" w:hAnsi="Franklin Gothic Book"/>
          <w:highlight w:val="yellow"/>
        </w:rPr>
        <w:t>detailed on the drawings.</w:t>
      </w:r>
      <w:r w:rsidRPr="00A07A7B">
        <w:rPr>
          <w:rFonts w:ascii="Franklin Gothic Book" w:hAnsi="Franklin Gothic Book"/>
          <w:highlight w:val="yellow"/>
        </w:rPr>
        <w:t>]</w:t>
      </w:r>
    </w:p>
    <w:p w14:paraId="1393AC07" w14:textId="62D0C5E0" w:rsidR="00DA17CD" w:rsidRDefault="00DA17CD" w:rsidP="005C7699">
      <w:pPr>
        <w:numPr>
          <w:ilvl w:val="1"/>
          <w:numId w:val="16"/>
        </w:numPr>
        <w:rPr>
          <w:rFonts w:ascii="Franklin Gothic Book" w:hAnsi="Franklin Gothic Book"/>
        </w:rPr>
      </w:pPr>
      <w:r>
        <w:rPr>
          <w:rFonts w:ascii="Franklin Gothic Book" w:hAnsi="Franklin Gothic Book"/>
        </w:rPr>
        <w:t>Rotate the Bio-SCREW by hand to ensure that no binding occurs</w:t>
      </w:r>
      <w:r w:rsidR="000A2EC7">
        <w:rPr>
          <w:rFonts w:ascii="Franklin Gothic Book" w:hAnsi="Franklin Gothic Book"/>
        </w:rPr>
        <w:t xml:space="preserve"> before proceeding with initial startup (detailed in </w:t>
      </w:r>
      <w:r w:rsidR="002C2180">
        <w:rPr>
          <w:rFonts w:ascii="Franklin Gothic Book" w:hAnsi="Franklin Gothic Book"/>
        </w:rPr>
        <w:t xml:space="preserve">Section </w:t>
      </w:r>
      <w:r w:rsidR="002C2180">
        <w:rPr>
          <w:rFonts w:ascii="Franklin Gothic Book" w:hAnsi="Franklin Gothic Book"/>
        </w:rPr>
        <w:fldChar w:fldCharType="begin"/>
      </w:r>
      <w:r w:rsidR="002C2180">
        <w:rPr>
          <w:rFonts w:ascii="Franklin Gothic Book" w:hAnsi="Franklin Gothic Book"/>
        </w:rPr>
        <w:instrText xml:space="preserve"> REF _Ref160627422 \r \h </w:instrText>
      </w:r>
      <w:r w:rsidR="002C2180">
        <w:rPr>
          <w:rFonts w:ascii="Franklin Gothic Book" w:hAnsi="Franklin Gothic Book"/>
        </w:rPr>
      </w:r>
      <w:r w:rsidR="002C2180">
        <w:rPr>
          <w:rFonts w:ascii="Franklin Gothic Book" w:hAnsi="Franklin Gothic Book"/>
        </w:rPr>
        <w:fldChar w:fldCharType="separate"/>
      </w:r>
      <w:r w:rsidR="007442A0">
        <w:rPr>
          <w:rFonts w:ascii="Franklin Gothic Book" w:hAnsi="Franklin Gothic Book"/>
        </w:rPr>
        <w:t>5.2</w:t>
      </w:r>
      <w:r w:rsidR="002C2180">
        <w:rPr>
          <w:rFonts w:ascii="Franklin Gothic Book" w:hAnsi="Franklin Gothic Book"/>
        </w:rPr>
        <w:fldChar w:fldCharType="end"/>
      </w:r>
      <w:r w:rsidR="002C2180">
        <w:rPr>
          <w:rFonts w:ascii="Franklin Gothic Book" w:hAnsi="Franklin Gothic Book"/>
        </w:rPr>
        <w:t xml:space="preserve"> - </w:t>
      </w:r>
      <w:r w:rsidR="002C2180" w:rsidRPr="002C2180">
        <w:rPr>
          <w:rFonts w:ascii="Franklin Gothic Book" w:hAnsi="Franklin Gothic Book"/>
        </w:rPr>
        <w:fldChar w:fldCharType="begin"/>
      </w:r>
      <w:r w:rsidR="002C2180" w:rsidRPr="002C2180">
        <w:rPr>
          <w:rFonts w:ascii="Franklin Gothic Book" w:hAnsi="Franklin Gothic Book"/>
        </w:rPr>
        <w:instrText xml:space="preserve"> REF _Ref160627425 \h </w:instrText>
      </w:r>
      <w:r w:rsidR="002C2180">
        <w:rPr>
          <w:rFonts w:ascii="Franklin Gothic Book" w:hAnsi="Franklin Gothic Book"/>
        </w:rPr>
        <w:instrText xml:space="preserve"> \* MERGEFORMAT </w:instrText>
      </w:r>
      <w:r w:rsidR="002C2180" w:rsidRPr="002C2180">
        <w:rPr>
          <w:rFonts w:ascii="Franklin Gothic Book" w:hAnsi="Franklin Gothic Book"/>
        </w:rPr>
      </w:r>
      <w:r w:rsidR="002C2180" w:rsidRPr="002C2180">
        <w:rPr>
          <w:rFonts w:ascii="Franklin Gothic Book" w:hAnsi="Franklin Gothic Book"/>
        </w:rPr>
        <w:fldChar w:fldCharType="separate"/>
      </w:r>
      <w:r w:rsidR="007442A0" w:rsidRPr="007442A0">
        <w:rPr>
          <w:rFonts w:ascii="Franklin Gothic Book" w:hAnsi="Franklin Gothic Book"/>
        </w:rPr>
        <w:t>Initial Startup</w:t>
      </w:r>
      <w:r w:rsidR="002C2180" w:rsidRPr="002C2180">
        <w:rPr>
          <w:rFonts w:ascii="Franklin Gothic Book" w:hAnsi="Franklin Gothic Book"/>
        </w:rPr>
        <w:fldChar w:fldCharType="end"/>
      </w:r>
      <w:r w:rsidR="00BD763E" w:rsidRPr="002C2180">
        <w:rPr>
          <w:rFonts w:ascii="Franklin Gothic Book" w:hAnsi="Franklin Gothic Book"/>
        </w:rPr>
        <w:t>).</w:t>
      </w:r>
      <w:r w:rsidR="00BD763E">
        <w:rPr>
          <w:rFonts w:ascii="Franklin Gothic Book" w:hAnsi="Franklin Gothic Book"/>
        </w:rPr>
        <w:t xml:space="preserve"> If binding occurs, find and report the source of the binding </w:t>
      </w:r>
      <w:r w:rsidR="002C2180">
        <w:rPr>
          <w:rFonts w:ascii="Franklin Gothic Book" w:hAnsi="Franklin Gothic Book"/>
        </w:rPr>
        <w:t>to determine appropriate mitigative measures</w:t>
      </w:r>
      <w:r>
        <w:rPr>
          <w:rFonts w:ascii="Franklin Gothic Book" w:hAnsi="Franklin Gothic Book"/>
        </w:rPr>
        <w:t>.</w:t>
      </w:r>
    </w:p>
    <w:p w14:paraId="679B5EBA" w14:textId="57143275" w:rsidR="008A0074" w:rsidRDefault="008A0074" w:rsidP="005C7699">
      <w:pPr>
        <w:numPr>
          <w:ilvl w:val="1"/>
          <w:numId w:val="16"/>
        </w:numPr>
        <w:rPr>
          <w:rFonts w:ascii="Franklin Gothic Book" w:hAnsi="Franklin Gothic Book"/>
        </w:rPr>
      </w:pPr>
      <w:r>
        <w:rPr>
          <w:rFonts w:ascii="Franklin Gothic Book" w:hAnsi="Franklin Gothic Book"/>
        </w:rPr>
        <w:t xml:space="preserve">Install </w:t>
      </w:r>
      <w:r w:rsidR="004D1707">
        <w:rPr>
          <w:rFonts w:ascii="Franklin Gothic Book" w:hAnsi="Franklin Gothic Book"/>
        </w:rPr>
        <w:t>the Bio-SCREW cover</w:t>
      </w:r>
      <w:r>
        <w:rPr>
          <w:rFonts w:ascii="Franklin Gothic Book" w:hAnsi="Franklin Gothic Book"/>
        </w:rPr>
        <w:t xml:space="preserve"> (if not already installed)</w:t>
      </w:r>
      <w:r w:rsidR="004D1707">
        <w:rPr>
          <w:rFonts w:ascii="Franklin Gothic Book" w:hAnsi="Franklin Gothic Book"/>
        </w:rPr>
        <w:t xml:space="preserve"> by performing the following steps:</w:t>
      </w:r>
    </w:p>
    <w:p w14:paraId="586A0755" w14:textId="77777777" w:rsidR="00CD413C" w:rsidRPr="00CD413C" w:rsidRDefault="00CD413C" w:rsidP="00CD413C">
      <w:pPr>
        <w:numPr>
          <w:ilvl w:val="2"/>
          <w:numId w:val="16"/>
        </w:numPr>
        <w:rPr>
          <w:rFonts w:ascii="Franklin Gothic Book" w:hAnsi="Franklin Gothic Book"/>
        </w:rPr>
      </w:pPr>
      <w:r w:rsidRPr="00CD413C">
        <w:rPr>
          <w:rFonts w:ascii="Franklin Gothic Book" w:hAnsi="Franklin Gothic Book"/>
        </w:rPr>
        <w:t xml:space="preserve">Position the provided gasket on the trough flange where it will mate with the cover. </w:t>
      </w:r>
    </w:p>
    <w:p w14:paraId="76A8399E" w14:textId="77777777" w:rsidR="00CD413C" w:rsidRPr="00CD413C" w:rsidRDefault="00CD413C" w:rsidP="00CD413C">
      <w:pPr>
        <w:numPr>
          <w:ilvl w:val="2"/>
          <w:numId w:val="16"/>
        </w:numPr>
        <w:rPr>
          <w:rFonts w:ascii="Franklin Gothic Book" w:hAnsi="Franklin Gothic Book"/>
        </w:rPr>
      </w:pPr>
      <w:r w:rsidRPr="00CD413C">
        <w:rPr>
          <w:rFonts w:ascii="Franklin Gothic Book" w:hAnsi="Franklin Gothic Book"/>
        </w:rPr>
        <w:t>Position the Bio-SCREW covers on the trough, referring to the drawings to determine proper cover sequence and positioning of inlet openings. Handle the covers carefully to avoid warping and bending.</w:t>
      </w:r>
    </w:p>
    <w:p w14:paraId="73D2F13C" w14:textId="213EB9A7" w:rsidR="00CD413C" w:rsidRPr="005C7699" w:rsidRDefault="00CD413C" w:rsidP="00CD413C">
      <w:pPr>
        <w:numPr>
          <w:ilvl w:val="2"/>
          <w:numId w:val="16"/>
        </w:numPr>
        <w:rPr>
          <w:rFonts w:ascii="Franklin Gothic Book" w:hAnsi="Franklin Gothic Book"/>
        </w:rPr>
      </w:pPr>
      <w:r w:rsidRPr="00CD413C">
        <w:rPr>
          <w:rFonts w:ascii="Franklin Gothic Book" w:hAnsi="Franklin Gothic Book"/>
        </w:rPr>
        <w:t xml:space="preserve">Install the Bio-SCREW covers using the provided fasteners. Refer to Section </w:t>
      </w:r>
      <w:r w:rsidR="00210DD9" w:rsidRPr="00244F37">
        <w:rPr>
          <w:rFonts w:ascii="Franklin Gothic Book" w:hAnsi="Franklin Gothic Book"/>
        </w:rPr>
        <w:fldChar w:fldCharType="begin"/>
      </w:r>
      <w:r w:rsidR="00210DD9" w:rsidRPr="00244F37">
        <w:rPr>
          <w:rFonts w:ascii="Franklin Gothic Book" w:hAnsi="Franklin Gothic Book"/>
        </w:rPr>
        <w:instrText xml:space="preserve"> REF _Ref144797408 \r \h </w:instrText>
      </w:r>
      <w:r w:rsidR="00210DD9">
        <w:rPr>
          <w:rFonts w:ascii="Franklin Gothic Book" w:hAnsi="Franklin Gothic Book"/>
        </w:rPr>
        <w:instrText xml:space="preserve"> \* MERGEFORMAT </w:instrText>
      </w:r>
      <w:r w:rsidR="00210DD9" w:rsidRPr="00244F37">
        <w:rPr>
          <w:rFonts w:ascii="Franklin Gothic Book" w:hAnsi="Franklin Gothic Book"/>
        </w:rPr>
      </w:r>
      <w:r w:rsidR="00210DD9" w:rsidRPr="00244F37">
        <w:rPr>
          <w:rFonts w:ascii="Franklin Gothic Book" w:hAnsi="Franklin Gothic Book"/>
        </w:rPr>
        <w:fldChar w:fldCharType="separate"/>
      </w:r>
      <w:r w:rsidR="007442A0">
        <w:rPr>
          <w:rFonts w:ascii="Franklin Gothic Book" w:hAnsi="Franklin Gothic Book"/>
        </w:rPr>
        <w:t>4.1</w:t>
      </w:r>
      <w:r w:rsidR="00210DD9" w:rsidRPr="00244F37">
        <w:rPr>
          <w:rFonts w:ascii="Franklin Gothic Book" w:hAnsi="Franklin Gothic Book"/>
        </w:rPr>
        <w:fldChar w:fldCharType="end"/>
      </w:r>
      <w:r w:rsidR="00210DD9" w:rsidRPr="00244F37">
        <w:rPr>
          <w:rFonts w:ascii="Franklin Gothic Book" w:hAnsi="Franklin Gothic Book"/>
        </w:rPr>
        <w:t xml:space="preserve"> - </w:t>
      </w:r>
      <w:r w:rsidR="00210DD9" w:rsidRPr="00244F37">
        <w:rPr>
          <w:rFonts w:ascii="Franklin Gothic Book" w:hAnsi="Franklin Gothic Book"/>
        </w:rPr>
        <w:fldChar w:fldCharType="begin"/>
      </w:r>
      <w:r w:rsidR="00210DD9" w:rsidRPr="00244F37">
        <w:rPr>
          <w:rFonts w:ascii="Franklin Gothic Book" w:hAnsi="Franklin Gothic Book"/>
        </w:rPr>
        <w:instrText xml:space="preserve"> REF _Ref144797408 \h </w:instrText>
      </w:r>
      <w:r w:rsidR="00210DD9">
        <w:rPr>
          <w:rFonts w:ascii="Franklin Gothic Book" w:hAnsi="Franklin Gothic Book"/>
        </w:rPr>
        <w:instrText xml:space="preserve"> \* MERGEFORMAT </w:instrText>
      </w:r>
      <w:r w:rsidR="00210DD9" w:rsidRPr="00244F37">
        <w:rPr>
          <w:rFonts w:ascii="Franklin Gothic Book" w:hAnsi="Franklin Gothic Book"/>
        </w:rPr>
      </w:r>
      <w:r w:rsidR="00210DD9" w:rsidRPr="00244F37">
        <w:rPr>
          <w:rFonts w:ascii="Franklin Gothic Book" w:hAnsi="Franklin Gothic Book"/>
        </w:rPr>
        <w:fldChar w:fldCharType="separate"/>
      </w:r>
      <w:r w:rsidR="007442A0" w:rsidRPr="007442A0">
        <w:rPr>
          <w:rFonts w:ascii="Franklin Gothic Book" w:hAnsi="Franklin Gothic Book"/>
        </w:rPr>
        <w:t>Before Installation</w:t>
      </w:r>
      <w:r w:rsidR="00210DD9" w:rsidRPr="00244F37">
        <w:rPr>
          <w:rFonts w:ascii="Franklin Gothic Book" w:hAnsi="Franklin Gothic Book"/>
        </w:rPr>
        <w:fldChar w:fldCharType="end"/>
      </w:r>
      <w:r w:rsidR="00210DD9">
        <w:rPr>
          <w:rFonts w:ascii="Franklin Gothic Book" w:hAnsi="Franklin Gothic Book"/>
        </w:rPr>
        <w:t xml:space="preserve"> </w:t>
      </w:r>
      <w:r w:rsidRPr="00CD413C">
        <w:rPr>
          <w:rFonts w:ascii="Franklin Gothic Book" w:hAnsi="Franklin Gothic Book"/>
        </w:rPr>
        <w:t>for details on fastener tightening. Do not tighten the covers excessively as doing so may warp the cover and result in leakage</w:t>
      </w:r>
      <w:r w:rsidR="00210DD9">
        <w:rPr>
          <w:rFonts w:ascii="Franklin Gothic Book" w:hAnsi="Franklin Gothic Book"/>
        </w:rPr>
        <w:t>.</w:t>
      </w:r>
    </w:p>
    <w:p w14:paraId="35788D78" w14:textId="77777777" w:rsidR="00A7640D" w:rsidRDefault="00A7640D" w:rsidP="00A7640D">
      <w:pPr>
        <w:rPr>
          <w:spacing w:val="-2"/>
          <w:szCs w:val="24"/>
        </w:rPr>
      </w:pPr>
    </w:p>
    <w:p w14:paraId="5C7F0A52" w14:textId="5B14511C" w:rsidR="00634968" w:rsidRPr="00A7640D" w:rsidRDefault="00634968" w:rsidP="00A7640D">
      <w:pPr>
        <w:rPr>
          <w:rFonts w:ascii="Franklin Gothic Book" w:hAnsi="Franklin Gothic Book"/>
          <w:szCs w:val="24"/>
        </w:rPr>
      </w:pPr>
      <w:r w:rsidRPr="00A7640D">
        <w:rPr>
          <w:spacing w:val="-2"/>
          <w:szCs w:val="24"/>
        </w:rPr>
        <w:br w:type="page"/>
      </w:r>
    </w:p>
    <w:p w14:paraId="350D18F1" w14:textId="410A2BAA" w:rsidR="005601CD" w:rsidRPr="000C7744" w:rsidRDefault="000C7744" w:rsidP="005D6049">
      <w:pPr>
        <w:pStyle w:val="Heading1"/>
      </w:pPr>
      <w:bookmarkStart w:id="61" w:name="_Toc164672982"/>
      <w:r>
        <w:lastRenderedPageBreak/>
        <w:t>O</w:t>
      </w:r>
      <w:r w:rsidR="005601CD" w:rsidRPr="000C7744">
        <w:t>perati</w:t>
      </w:r>
      <w:r>
        <w:t>ng Procedures</w:t>
      </w:r>
      <w:bookmarkEnd w:id="61"/>
    </w:p>
    <w:p w14:paraId="13ECC6DB" w14:textId="6216ADFD" w:rsidR="007B4240" w:rsidRDefault="007B4240" w:rsidP="007B4240">
      <w:pPr>
        <w:pStyle w:val="Heading2"/>
      </w:pPr>
      <w:bookmarkStart w:id="62" w:name="_Toc164672983"/>
      <w:r>
        <w:t>General Equipment Operation</w:t>
      </w:r>
      <w:bookmarkEnd w:id="62"/>
    </w:p>
    <w:p w14:paraId="6194D5CD" w14:textId="086EFE9B" w:rsidR="0010789E" w:rsidRDefault="001C5DF7" w:rsidP="00BB6A8E">
      <w:pPr>
        <w:rPr>
          <w:rFonts w:ascii="Franklin Gothic Book" w:hAnsi="Franklin Gothic Book"/>
        </w:rPr>
      </w:pPr>
      <w:r>
        <w:rPr>
          <w:rFonts w:ascii="Franklin Gothic Book" w:hAnsi="Franklin Gothic Book"/>
        </w:rPr>
        <w:t>The JMS</w:t>
      </w:r>
      <w:r w:rsidRPr="001C5DF7">
        <w:rPr>
          <w:rFonts w:ascii="Franklin Gothic Book" w:hAnsi="Franklin Gothic Book"/>
        </w:rPr>
        <w:t xml:space="preserve"> </w:t>
      </w:r>
      <w:r w:rsidR="00BB6A8E">
        <w:rPr>
          <w:rFonts w:ascii="Franklin Gothic Book" w:hAnsi="Franklin Gothic Book"/>
        </w:rPr>
        <w:t>s</w:t>
      </w:r>
      <w:r w:rsidR="0092219E">
        <w:rPr>
          <w:rFonts w:ascii="Franklin Gothic Book" w:hAnsi="Franklin Gothic Book"/>
        </w:rPr>
        <w:t>hafted</w:t>
      </w:r>
      <w:r w:rsidR="00BB6A8E">
        <w:rPr>
          <w:rFonts w:ascii="Franklin Gothic Book" w:hAnsi="Franklin Gothic Book"/>
        </w:rPr>
        <w:t xml:space="preserve"> Bio-SCREW is used to </w:t>
      </w:r>
      <w:r w:rsidR="00A77C4B">
        <w:rPr>
          <w:rFonts w:ascii="Franklin Gothic Book" w:hAnsi="Franklin Gothic Book"/>
        </w:rPr>
        <w:t xml:space="preserve">smoothly and continuously </w:t>
      </w:r>
      <w:r w:rsidR="00BB6A8E">
        <w:rPr>
          <w:rFonts w:ascii="Franklin Gothic Book" w:hAnsi="Franklin Gothic Book"/>
        </w:rPr>
        <w:t xml:space="preserve">transfer or convey </w:t>
      </w:r>
      <w:r w:rsidR="007B6880">
        <w:rPr>
          <w:rFonts w:ascii="Franklin Gothic Book" w:hAnsi="Franklin Gothic Book"/>
        </w:rPr>
        <w:t xml:space="preserve">bulk </w:t>
      </w:r>
      <w:r w:rsidR="00BB6A8E">
        <w:rPr>
          <w:rFonts w:ascii="Franklin Gothic Book" w:hAnsi="Franklin Gothic Book"/>
        </w:rPr>
        <w:t>material</w:t>
      </w:r>
      <w:r w:rsidR="00421610">
        <w:rPr>
          <w:rFonts w:ascii="Franklin Gothic Book" w:hAnsi="Franklin Gothic Book"/>
        </w:rPr>
        <w:t xml:space="preserve"> from one step in the plant process to the next.</w:t>
      </w:r>
      <w:r w:rsidR="00771067">
        <w:rPr>
          <w:rFonts w:ascii="Franklin Gothic Book" w:hAnsi="Franklin Gothic Book"/>
        </w:rPr>
        <w:t xml:space="preserve"> </w:t>
      </w:r>
      <w:r w:rsidR="003677A1">
        <w:rPr>
          <w:rFonts w:ascii="Franklin Gothic Book" w:hAnsi="Franklin Gothic Book"/>
        </w:rPr>
        <w:t xml:space="preserve">With a wide variety of uses in water and wastewater industries, </w:t>
      </w:r>
      <w:r w:rsidR="00E318C8">
        <w:rPr>
          <w:rFonts w:ascii="Franklin Gothic Book" w:hAnsi="Franklin Gothic Book"/>
        </w:rPr>
        <w:t>t</w:t>
      </w:r>
      <w:r w:rsidR="00E640BC">
        <w:rPr>
          <w:rFonts w:ascii="Franklin Gothic Book" w:hAnsi="Franklin Gothic Book"/>
        </w:rPr>
        <w:t xml:space="preserve">he Bio-SCREW consists of one or more </w:t>
      </w:r>
      <w:r w:rsidR="00E47FA2">
        <w:rPr>
          <w:rFonts w:ascii="Franklin Gothic Book" w:hAnsi="Franklin Gothic Book"/>
        </w:rPr>
        <w:t xml:space="preserve">inlet locations to receive </w:t>
      </w:r>
      <w:r w:rsidR="00112589">
        <w:rPr>
          <w:rFonts w:ascii="Franklin Gothic Book" w:hAnsi="Franklin Gothic Book"/>
        </w:rPr>
        <w:t xml:space="preserve">material from upstream feed equipment </w:t>
      </w:r>
      <w:r w:rsidR="00E47FA2">
        <w:rPr>
          <w:rFonts w:ascii="Franklin Gothic Book" w:hAnsi="Franklin Gothic Book"/>
        </w:rPr>
        <w:t xml:space="preserve">and one or more discharge locations to deliver material to the downstream </w:t>
      </w:r>
      <w:r w:rsidR="00EA40AC">
        <w:rPr>
          <w:rFonts w:ascii="Franklin Gothic Book" w:hAnsi="Franklin Gothic Book"/>
        </w:rPr>
        <w:t>equipment</w:t>
      </w:r>
      <w:r w:rsidR="00112589">
        <w:rPr>
          <w:rFonts w:ascii="Franklin Gothic Book" w:hAnsi="Franklin Gothic Book"/>
        </w:rPr>
        <w:t xml:space="preserve"> or </w:t>
      </w:r>
      <w:r w:rsidR="00EA40AC">
        <w:rPr>
          <w:rFonts w:ascii="Franklin Gothic Book" w:hAnsi="Franklin Gothic Book"/>
        </w:rPr>
        <w:t>receiving vessel</w:t>
      </w:r>
      <w:r w:rsidR="00E47FA2">
        <w:rPr>
          <w:rFonts w:ascii="Franklin Gothic Book" w:hAnsi="Franklin Gothic Book"/>
        </w:rPr>
        <w:t>.</w:t>
      </w:r>
      <w:r w:rsidR="00E318C8">
        <w:rPr>
          <w:rFonts w:ascii="Franklin Gothic Book" w:hAnsi="Franklin Gothic Book"/>
        </w:rPr>
        <w:t xml:space="preserve"> The Bio-SCREW is easily adapted to congested locations for horizontal, inclined, or vertical conveyance and is designed to meet unique and specific plant needs.</w:t>
      </w:r>
      <w:r w:rsidR="00AA4320">
        <w:rPr>
          <w:rFonts w:ascii="Franklin Gothic Book" w:hAnsi="Franklin Gothic Book"/>
        </w:rPr>
        <w:t xml:space="preserve"> The Bio-SCREW is also </w:t>
      </w:r>
      <w:r w:rsidR="009B14DF">
        <w:rPr>
          <w:rFonts w:ascii="Franklin Gothic Book" w:hAnsi="Franklin Gothic Book"/>
        </w:rPr>
        <w:t xml:space="preserve">resistant to high temperature, abrasives, and sticky materials </w:t>
      </w:r>
      <w:r w:rsidR="00924628">
        <w:rPr>
          <w:rFonts w:ascii="Franklin Gothic Book" w:hAnsi="Franklin Gothic Book"/>
        </w:rPr>
        <w:t xml:space="preserve">and is </w:t>
      </w:r>
      <w:r w:rsidR="00AA4320">
        <w:rPr>
          <w:rFonts w:ascii="Franklin Gothic Book" w:hAnsi="Franklin Gothic Book"/>
        </w:rPr>
        <w:t xml:space="preserve">completely </w:t>
      </w:r>
      <w:r w:rsidR="00F07BB5">
        <w:rPr>
          <w:rFonts w:ascii="Franklin Gothic Book" w:hAnsi="Franklin Gothic Book"/>
        </w:rPr>
        <w:t>enclosed to prevent odors or spillage.</w:t>
      </w:r>
    </w:p>
    <w:p w14:paraId="5D50FD60" w14:textId="77777777" w:rsidR="001D099B" w:rsidRDefault="001D099B" w:rsidP="00BB6A8E">
      <w:pPr>
        <w:rPr>
          <w:rFonts w:ascii="Franklin Gothic Book" w:hAnsi="Franklin Gothic Book"/>
        </w:rPr>
      </w:pPr>
    </w:p>
    <w:p w14:paraId="54400D87" w14:textId="2EE6F689" w:rsidR="001D099B" w:rsidRPr="00426012" w:rsidRDefault="001D099B" w:rsidP="00BB6A8E">
      <w:pPr>
        <w:rPr>
          <w:rFonts w:ascii="Franklin Gothic Book" w:hAnsi="Franklin Gothic Book"/>
        </w:rPr>
      </w:pPr>
      <w:r w:rsidRPr="00426012">
        <w:rPr>
          <w:rFonts w:ascii="Franklin Gothic Book" w:hAnsi="Franklin Gothic Book"/>
        </w:rPr>
        <w:t xml:space="preserve">The Bio-SCREW features an emergency stop (E-Stop) switch with a pull cord </w:t>
      </w:r>
      <w:r w:rsidR="00E708ED" w:rsidRPr="00426012">
        <w:rPr>
          <w:rFonts w:ascii="Franklin Gothic Book" w:hAnsi="Franklin Gothic Book"/>
        </w:rPr>
        <w:t xml:space="preserve">that runs along the length of the Bio-SCREW. The pull cord may be manually activated to stop the Bio-SCREW </w:t>
      </w:r>
      <w:r w:rsidR="004C25F2" w:rsidRPr="00426012">
        <w:rPr>
          <w:rFonts w:ascii="Franklin Gothic Book" w:hAnsi="Franklin Gothic Book"/>
        </w:rPr>
        <w:t xml:space="preserve">and any interlocked pieces of equipment </w:t>
      </w:r>
      <w:r w:rsidR="00E708ED" w:rsidRPr="00426012">
        <w:rPr>
          <w:rFonts w:ascii="Franklin Gothic Book" w:hAnsi="Franklin Gothic Book"/>
        </w:rPr>
        <w:t>in the event of an emergency.</w:t>
      </w:r>
    </w:p>
    <w:p w14:paraId="200270C8" w14:textId="77777777" w:rsidR="00E708ED" w:rsidRPr="00426012" w:rsidRDefault="00E708ED" w:rsidP="00BB6A8E">
      <w:pPr>
        <w:rPr>
          <w:rFonts w:ascii="Franklin Gothic Book" w:hAnsi="Franklin Gothic Book"/>
        </w:rPr>
      </w:pPr>
    </w:p>
    <w:p w14:paraId="515A8BFE" w14:textId="481BDDD3" w:rsidR="00E708ED" w:rsidRDefault="00E708ED" w:rsidP="00BB6A8E">
      <w:pPr>
        <w:rPr>
          <w:rFonts w:ascii="Franklin Gothic Book" w:hAnsi="Franklin Gothic Book"/>
        </w:rPr>
      </w:pPr>
      <w:r w:rsidRPr="00426012">
        <w:rPr>
          <w:rFonts w:ascii="Franklin Gothic Book" w:hAnsi="Franklin Gothic Book"/>
        </w:rPr>
        <w:t xml:space="preserve">The Bio-SCREW also </w:t>
      </w:r>
      <w:r w:rsidR="00F30630" w:rsidRPr="00426012">
        <w:rPr>
          <w:rFonts w:ascii="Franklin Gothic Book" w:hAnsi="Franklin Gothic Book"/>
        </w:rPr>
        <w:t>features a zero</w:t>
      </w:r>
      <w:r w:rsidR="00D33155" w:rsidRPr="00426012">
        <w:rPr>
          <w:rFonts w:ascii="Franklin Gothic Book" w:hAnsi="Franklin Gothic Book"/>
        </w:rPr>
        <w:t>-</w:t>
      </w:r>
      <w:r w:rsidR="00F30630" w:rsidRPr="00426012">
        <w:rPr>
          <w:rFonts w:ascii="Franklin Gothic Book" w:hAnsi="Franklin Gothic Book"/>
        </w:rPr>
        <w:t>speed switch that is used to detect stoppage of the Bio-SCREW</w:t>
      </w:r>
      <w:r w:rsidR="00F34914" w:rsidRPr="00426012">
        <w:rPr>
          <w:rFonts w:ascii="Franklin Gothic Book" w:hAnsi="Franklin Gothic Book"/>
        </w:rPr>
        <w:t xml:space="preserve">, </w:t>
      </w:r>
      <w:r w:rsidR="00F30630" w:rsidRPr="00426012">
        <w:rPr>
          <w:rFonts w:ascii="Franklin Gothic Book" w:hAnsi="Franklin Gothic Book"/>
        </w:rPr>
        <w:t>notify the control system</w:t>
      </w:r>
      <w:r w:rsidR="00F34914" w:rsidRPr="00426012">
        <w:rPr>
          <w:rFonts w:ascii="Franklin Gothic Book" w:hAnsi="Franklin Gothic Book"/>
        </w:rPr>
        <w:t>, and stop any interlocked pieces of equipment</w:t>
      </w:r>
      <w:r w:rsidR="00F30630" w:rsidRPr="00426012">
        <w:rPr>
          <w:rFonts w:ascii="Franklin Gothic Book" w:hAnsi="Franklin Gothic Book"/>
        </w:rPr>
        <w:t>.</w:t>
      </w:r>
    </w:p>
    <w:p w14:paraId="129533D0" w14:textId="77777777" w:rsidR="00F30630" w:rsidRDefault="00F30630" w:rsidP="00BB6A8E">
      <w:pPr>
        <w:rPr>
          <w:rFonts w:ascii="Franklin Gothic Book" w:hAnsi="Franklin Gothic Book"/>
        </w:rPr>
      </w:pPr>
    </w:p>
    <w:p w14:paraId="477CE3F6" w14:textId="2B124511" w:rsidR="00F30630" w:rsidRDefault="00920097" w:rsidP="00BB6A8E">
      <w:pPr>
        <w:rPr>
          <w:rFonts w:ascii="Franklin Gothic Book" w:hAnsi="Franklin Gothic Book"/>
        </w:rPr>
      </w:pPr>
      <w:r>
        <w:rPr>
          <w:rFonts w:ascii="Franklin Gothic Book" w:hAnsi="Franklin Gothic Book"/>
        </w:rPr>
        <w:t>During startup, t</w:t>
      </w:r>
      <w:r w:rsidR="00931EE7">
        <w:rPr>
          <w:rFonts w:ascii="Franklin Gothic Book" w:hAnsi="Franklin Gothic Book"/>
        </w:rPr>
        <w:t xml:space="preserve">he Bio-SCREW should </w:t>
      </w:r>
      <w:r w:rsidR="00153094">
        <w:rPr>
          <w:rFonts w:ascii="Franklin Gothic Book" w:hAnsi="Franklin Gothic Book"/>
        </w:rPr>
        <w:t>run</w:t>
      </w:r>
      <w:r w:rsidR="00931EE7">
        <w:rPr>
          <w:rFonts w:ascii="Franklin Gothic Book" w:hAnsi="Franklin Gothic Book"/>
        </w:rPr>
        <w:t xml:space="preserve"> empty </w:t>
      </w:r>
      <w:r w:rsidR="005562E3">
        <w:rPr>
          <w:rFonts w:ascii="Franklin Gothic Book" w:hAnsi="Franklin Gothic Book"/>
        </w:rPr>
        <w:t xml:space="preserve">for a period of time as detailed herein </w:t>
      </w:r>
      <w:r w:rsidR="00931EE7">
        <w:rPr>
          <w:rFonts w:ascii="Franklin Gothic Book" w:hAnsi="Franklin Gothic Book"/>
        </w:rPr>
        <w:t>prior to receiving material for processing and handling</w:t>
      </w:r>
      <w:r w:rsidR="005562E3">
        <w:rPr>
          <w:rFonts w:ascii="Franklin Gothic Book" w:hAnsi="Franklin Gothic Book"/>
        </w:rPr>
        <w:t xml:space="preserve"> to avoid overloading or damaging the Bio-SCREW. </w:t>
      </w:r>
      <w:r>
        <w:rPr>
          <w:rFonts w:ascii="Franklin Gothic Book" w:hAnsi="Franklin Gothic Book"/>
        </w:rPr>
        <w:t xml:space="preserve">During shutdown, </w:t>
      </w:r>
      <w:r w:rsidR="008E2834">
        <w:rPr>
          <w:rFonts w:ascii="Franklin Gothic Book" w:hAnsi="Franklin Gothic Book"/>
        </w:rPr>
        <w:t xml:space="preserve">the Bio-SCREW should continue to run long enough after </w:t>
      </w:r>
      <w:r w:rsidR="00334D51">
        <w:rPr>
          <w:rFonts w:ascii="Franklin Gothic Book" w:hAnsi="Franklin Gothic Book"/>
        </w:rPr>
        <w:t xml:space="preserve">all </w:t>
      </w:r>
      <w:r w:rsidR="00B31E54">
        <w:rPr>
          <w:rFonts w:ascii="Franklin Gothic Book" w:hAnsi="Franklin Gothic Book"/>
        </w:rPr>
        <w:t xml:space="preserve">upstream feed equipment </w:t>
      </w:r>
      <w:r w:rsidR="008E2834">
        <w:rPr>
          <w:rFonts w:ascii="Franklin Gothic Book" w:hAnsi="Franklin Gothic Book"/>
        </w:rPr>
        <w:t xml:space="preserve">has been stopped such that all material is </w:t>
      </w:r>
      <w:r w:rsidR="00DB1026">
        <w:rPr>
          <w:rFonts w:ascii="Franklin Gothic Book" w:hAnsi="Franklin Gothic Book"/>
        </w:rPr>
        <w:t xml:space="preserve">substantially </w:t>
      </w:r>
      <w:r w:rsidR="008E2834">
        <w:rPr>
          <w:rFonts w:ascii="Franklin Gothic Book" w:hAnsi="Franklin Gothic Book"/>
        </w:rPr>
        <w:t xml:space="preserve">cleared from the Bio-SCREW. When all material is </w:t>
      </w:r>
      <w:r w:rsidR="00DB1026">
        <w:rPr>
          <w:rFonts w:ascii="Franklin Gothic Book" w:hAnsi="Franklin Gothic Book"/>
        </w:rPr>
        <w:t xml:space="preserve">substantially </w:t>
      </w:r>
      <w:r w:rsidR="008E2834">
        <w:rPr>
          <w:rFonts w:ascii="Franklin Gothic Book" w:hAnsi="Franklin Gothic Book"/>
        </w:rPr>
        <w:t>cleared, the Bio-SCREW can be shut down.</w:t>
      </w:r>
      <w:r w:rsidR="00DB1026" w:rsidRPr="00DB1026">
        <w:t xml:space="preserve"> </w:t>
      </w:r>
    </w:p>
    <w:p w14:paraId="00AABBE7" w14:textId="77777777" w:rsidR="00D528EA" w:rsidRDefault="00D528EA" w:rsidP="00BB6A8E">
      <w:pPr>
        <w:rPr>
          <w:rFonts w:ascii="Franklin Gothic Book" w:hAnsi="Franklin Gothic Book"/>
        </w:rPr>
      </w:pPr>
    </w:p>
    <w:p w14:paraId="5C6C62EB" w14:textId="77777777" w:rsidR="00D528EA" w:rsidRPr="00E44D03" w:rsidRDefault="00D528EA" w:rsidP="00D528EA">
      <w:pPr>
        <w:rPr>
          <w:rFonts w:ascii="Franklin Gothic Book" w:hAnsi="Franklin Gothic Book"/>
          <w:b/>
          <w:bCs/>
          <w:szCs w:val="24"/>
        </w:rPr>
      </w:pPr>
      <w:r>
        <w:rPr>
          <w:rFonts w:ascii="Franklin Gothic Book" w:hAnsi="Franklin Gothic Book"/>
          <w:b/>
          <w:bCs/>
          <w:szCs w:val="24"/>
        </w:rPr>
        <w:t>Please refer and adhere to any additional best practices for screw conveyors as detailed in all applicable CEMA standards, including ANSI/CEMA Standard No. 350 “Screw Conveyor for Bulk Materials” and ANSI/CEMA Standard 352 “Screw Conveyor Safety Operation and Maintenance Manual”.</w:t>
      </w:r>
    </w:p>
    <w:p w14:paraId="32A124EC" w14:textId="77777777" w:rsidR="00165DBE" w:rsidRDefault="00165DBE" w:rsidP="008273DE">
      <w:pPr>
        <w:rPr>
          <w:szCs w:val="24"/>
        </w:rPr>
      </w:pPr>
    </w:p>
    <w:p w14:paraId="17DB1B8A" w14:textId="1E39799A" w:rsidR="003E4854" w:rsidRDefault="003E4854" w:rsidP="008273DE">
      <w:pPr>
        <w:pStyle w:val="Heading2"/>
      </w:pPr>
      <w:bookmarkStart w:id="63" w:name="_Ref160627422"/>
      <w:bookmarkStart w:id="64" w:name="_Ref160627425"/>
      <w:bookmarkStart w:id="65" w:name="_Toc164672984"/>
      <w:r>
        <w:t>Initial Startup</w:t>
      </w:r>
      <w:bookmarkEnd w:id="63"/>
      <w:bookmarkEnd w:id="64"/>
      <w:bookmarkEnd w:id="65"/>
    </w:p>
    <w:p w14:paraId="39F3FC1F" w14:textId="7C36E686" w:rsidR="003E4854" w:rsidRDefault="008A6743" w:rsidP="003E4854">
      <w:pPr>
        <w:rPr>
          <w:rFonts w:ascii="Franklin Gothic Book" w:hAnsi="Franklin Gothic Book"/>
        </w:rPr>
      </w:pPr>
      <w:r w:rsidRPr="00DC2681">
        <w:rPr>
          <w:rFonts w:ascii="Franklin Gothic Book" w:hAnsi="Franklin Gothic Book"/>
        </w:rPr>
        <w:t xml:space="preserve">When starting the equipment for the first time or after an extended shutdown, </w:t>
      </w:r>
      <w:r>
        <w:rPr>
          <w:rFonts w:ascii="Franklin Gothic Book" w:hAnsi="Franklin Gothic Book"/>
        </w:rPr>
        <w:t>perform the following procedures. Note that an operator must be standing by the Bio-SCREW and associated control systems to stop the system in case of emergency.</w:t>
      </w:r>
    </w:p>
    <w:p w14:paraId="0F8A23CE" w14:textId="77777777" w:rsidR="00F54B38" w:rsidRPr="00AA080E" w:rsidRDefault="00F54B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AA080E">
        <w:rPr>
          <w:rFonts w:ascii="Franklin Gothic Book" w:hAnsi="Franklin Gothic Book"/>
          <w:spacing w:val="-3"/>
        </w:rPr>
        <w:t xml:space="preserve">Visually inspect the </w:t>
      </w:r>
      <w:r>
        <w:rPr>
          <w:rFonts w:ascii="Franklin Gothic Book" w:hAnsi="Franklin Gothic Book"/>
          <w:spacing w:val="-3"/>
        </w:rPr>
        <w:t>Bio-SCREW</w:t>
      </w:r>
      <w:r w:rsidRPr="00AA080E">
        <w:rPr>
          <w:rFonts w:ascii="Franklin Gothic Book" w:hAnsi="Franklin Gothic Book"/>
          <w:spacing w:val="-3"/>
        </w:rPr>
        <w:t xml:space="preserve"> and any associated equipment for damage. Notify JMS using the contact information provided herein if damage is observed.</w:t>
      </w:r>
    </w:p>
    <w:p w14:paraId="418C4EB5" w14:textId="44210D0B" w:rsidR="00F54B38" w:rsidRPr="00BE3D8E" w:rsidRDefault="00F54B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452299">
        <w:rPr>
          <w:rFonts w:ascii="Franklin Gothic Book" w:hAnsi="Franklin Gothic Book"/>
          <w:spacing w:val="-3"/>
        </w:rPr>
        <w:t xml:space="preserve">Verify that all preventative maintenance and lubrication procedures have been completed as </w:t>
      </w:r>
      <w:r w:rsidRPr="00BE3D8E">
        <w:rPr>
          <w:rFonts w:ascii="Franklin Gothic Book" w:hAnsi="Franklin Gothic Book"/>
          <w:spacing w:val="-3"/>
        </w:rPr>
        <w:t xml:space="preserve">directed in Section </w:t>
      </w:r>
      <w:r w:rsidRPr="00BE3D8E">
        <w:rPr>
          <w:rFonts w:ascii="Franklin Gothic Book" w:hAnsi="Franklin Gothic Book"/>
          <w:spacing w:val="-3"/>
        </w:rPr>
        <w:fldChar w:fldCharType="begin"/>
      </w:r>
      <w:r w:rsidRPr="00BE3D8E">
        <w:rPr>
          <w:rFonts w:ascii="Franklin Gothic Book" w:hAnsi="Franklin Gothic Book"/>
          <w:spacing w:val="-3"/>
        </w:rPr>
        <w:instrText xml:space="preserve"> REF _Ref153877899 \r \h  \* MERGEFORMAT </w:instrText>
      </w:r>
      <w:r w:rsidRPr="00BE3D8E">
        <w:rPr>
          <w:rFonts w:ascii="Franklin Gothic Book" w:hAnsi="Franklin Gothic Book"/>
          <w:spacing w:val="-3"/>
        </w:rPr>
      </w:r>
      <w:r w:rsidRPr="00BE3D8E">
        <w:rPr>
          <w:rFonts w:ascii="Franklin Gothic Book" w:hAnsi="Franklin Gothic Book"/>
          <w:spacing w:val="-3"/>
        </w:rPr>
        <w:fldChar w:fldCharType="separate"/>
      </w:r>
      <w:r w:rsidR="007442A0">
        <w:rPr>
          <w:rFonts w:ascii="Franklin Gothic Book" w:hAnsi="Franklin Gothic Book"/>
          <w:spacing w:val="-3"/>
        </w:rPr>
        <w:t>6</w:t>
      </w:r>
      <w:r w:rsidRPr="00BE3D8E">
        <w:rPr>
          <w:rFonts w:ascii="Franklin Gothic Book" w:hAnsi="Franklin Gothic Book"/>
          <w:spacing w:val="-3"/>
        </w:rPr>
        <w:fldChar w:fldCharType="end"/>
      </w:r>
      <w:r w:rsidRPr="00BE3D8E">
        <w:rPr>
          <w:rFonts w:ascii="Franklin Gothic Book" w:hAnsi="Franklin Gothic Book"/>
          <w:spacing w:val="-3"/>
        </w:rPr>
        <w:t xml:space="preserve"> - </w:t>
      </w:r>
      <w:r w:rsidRPr="00BE3D8E">
        <w:rPr>
          <w:rFonts w:ascii="Franklin Gothic Book" w:hAnsi="Franklin Gothic Book"/>
          <w:spacing w:val="-3"/>
        </w:rPr>
        <w:fldChar w:fldCharType="begin"/>
      </w:r>
      <w:r w:rsidRPr="00BE3D8E">
        <w:rPr>
          <w:rFonts w:ascii="Franklin Gothic Book" w:hAnsi="Franklin Gothic Book"/>
          <w:spacing w:val="-3"/>
        </w:rPr>
        <w:instrText xml:space="preserve"> REF _Ref153877903 \h  \* MERGEFORMAT </w:instrText>
      </w:r>
      <w:r w:rsidRPr="00BE3D8E">
        <w:rPr>
          <w:rFonts w:ascii="Franklin Gothic Book" w:hAnsi="Franklin Gothic Book"/>
          <w:spacing w:val="-3"/>
        </w:rPr>
      </w:r>
      <w:r w:rsidRPr="00BE3D8E">
        <w:rPr>
          <w:rFonts w:ascii="Franklin Gothic Book" w:hAnsi="Franklin Gothic Book"/>
          <w:spacing w:val="-3"/>
        </w:rPr>
        <w:fldChar w:fldCharType="separate"/>
      </w:r>
      <w:r w:rsidR="007442A0" w:rsidRPr="007442A0">
        <w:rPr>
          <w:rFonts w:ascii="Franklin Gothic Book" w:hAnsi="Franklin Gothic Book"/>
        </w:rPr>
        <w:t>Maintenance, Lubrication, &amp; Troubleshooting</w:t>
      </w:r>
      <w:r w:rsidRPr="00BE3D8E">
        <w:rPr>
          <w:rFonts w:ascii="Franklin Gothic Book" w:hAnsi="Franklin Gothic Book"/>
          <w:spacing w:val="-3"/>
        </w:rPr>
        <w:fldChar w:fldCharType="end"/>
      </w:r>
      <w:r w:rsidRPr="00BE3D8E">
        <w:rPr>
          <w:rFonts w:ascii="Franklin Gothic Book" w:hAnsi="Franklin Gothic Book"/>
          <w:spacing w:val="-3"/>
        </w:rPr>
        <w:t>.</w:t>
      </w:r>
    </w:p>
    <w:p w14:paraId="3EB44A6C" w14:textId="6DC39173" w:rsidR="00F54B38" w:rsidRPr="00BE3D8E" w:rsidRDefault="00F54B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BE3D8E">
        <w:rPr>
          <w:rFonts w:ascii="Franklin Gothic Book" w:hAnsi="Franklin Gothic Book"/>
          <w:spacing w:val="-3"/>
        </w:rPr>
        <w:t>Verify that the E-Stop switch flag arm is in the non-tripped position (i.e. NOT upright).</w:t>
      </w:r>
    </w:p>
    <w:p w14:paraId="2597F4D1" w14:textId="3A0279B8" w:rsidR="00F54B38" w:rsidRDefault="00F54B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BE3D8E">
        <w:rPr>
          <w:rFonts w:ascii="Franklin Gothic Book" w:hAnsi="Franklin Gothic Book"/>
          <w:spacing w:val="-3"/>
        </w:rPr>
        <w:t xml:space="preserve">Verify that all personnel are clear of the equipment and that all obstructions </w:t>
      </w:r>
      <w:r w:rsidR="004B0838" w:rsidRPr="00BE3D8E">
        <w:rPr>
          <w:rFonts w:ascii="Franklin Gothic Book" w:hAnsi="Franklin Gothic Book"/>
          <w:spacing w:val="-3"/>
        </w:rPr>
        <w:t xml:space="preserve">(including any tools and/or debris) </w:t>
      </w:r>
      <w:r w:rsidRPr="00BE3D8E">
        <w:rPr>
          <w:rFonts w:ascii="Franklin Gothic Book" w:hAnsi="Franklin Gothic Book"/>
          <w:spacing w:val="-3"/>
        </w:rPr>
        <w:t>have been removed</w:t>
      </w:r>
      <w:r>
        <w:rPr>
          <w:rFonts w:ascii="Franklin Gothic Book" w:hAnsi="Franklin Gothic Book"/>
          <w:spacing w:val="-3"/>
        </w:rPr>
        <w:t xml:space="preserve"> from the Bio-SCREW. </w:t>
      </w:r>
      <w:r w:rsidRPr="003C76A4">
        <w:rPr>
          <w:rFonts w:ascii="Franklin Gothic Book" w:hAnsi="Franklin Gothic Book"/>
          <w:spacing w:val="-3"/>
        </w:rPr>
        <w:t xml:space="preserve">Do not operate the </w:t>
      </w:r>
      <w:r>
        <w:rPr>
          <w:rFonts w:ascii="Franklin Gothic Book" w:hAnsi="Franklin Gothic Book"/>
          <w:spacing w:val="-3"/>
        </w:rPr>
        <w:t>Bio-SCREW</w:t>
      </w:r>
      <w:r w:rsidRPr="003C76A4">
        <w:rPr>
          <w:rFonts w:ascii="Franklin Gothic Book" w:hAnsi="Franklin Gothic Book"/>
          <w:spacing w:val="-3"/>
        </w:rPr>
        <w:t xml:space="preserve"> </w:t>
      </w:r>
      <w:r>
        <w:rPr>
          <w:rFonts w:ascii="Franklin Gothic Book" w:hAnsi="Franklin Gothic Book"/>
          <w:spacing w:val="-3"/>
        </w:rPr>
        <w:t>until all obstructions have been safely cleared.</w:t>
      </w:r>
    </w:p>
    <w:p w14:paraId="5197B8C3" w14:textId="3B22A1DA" w:rsidR="00F54B38" w:rsidRDefault="00F54B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lastRenderedPageBreak/>
        <w:t>Verify that all covers, safety devices, and controls are installed and operating correctly.</w:t>
      </w:r>
    </w:p>
    <w:p w14:paraId="19BEBC82" w14:textId="13539277" w:rsidR="00BE1C38" w:rsidRPr="00AA080E" w:rsidRDefault="00BE1C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Verify that the Bio-SCREW discharge is clear.</w:t>
      </w:r>
    </w:p>
    <w:p w14:paraId="4497EB94" w14:textId="77777777" w:rsidR="00F54B38" w:rsidRPr="00692AE4" w:rsidRDefault="00F54B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692AE4">
        <w:rPr>
          <w:rFonts w:ascii="Franklin Gothic Book" w:hAnsi="Franklin Gothic Book"/>
          <w:b/>
          <w:bCs/>
          <w:spacing w:val="-3"/>
        </w:rPr>
        <w:t>Prior to starting any upstream feed equipment</w:t>
      </w:r>
      <w:r w:rsidRPr="00692AE4">
        <w:rPr>
          <w:rFonts w:ascii="Franklin Gothic Book" w:hAnsi="Franklin Gothic Book"/>
          <w:spacing w:val="-3"/>
        </w:rPr>
        <w:t>, start the Bio-SCREW</w:t>
      </w:r>
      <w:r>
        <w:rPr>
          <w:rFonts w:ascii="Franklin Gothic Book" w:hAnsi="Franklin Gothic Book"/>
          <w:spacing w:val="-3"/>
        </w:rPr>
        <w:t>.</w:t>
      </w:r>
    </w:p>
    <w:p w14:paraId="13356555" w14:textId="2A70EC5A" w:rsidR="00F54B38" w:rsidRPr="004975E1" w:rsidRDefault="00F54B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6C7523">
        <w:rPr>
          <w:rFonts w:ascii="Franklin Gothic Book" w:hAnsi="Franklin Gothic Book"/>
          <w:spacing w:val="-3"/>
        </w:rPr>
        <w:t xml:space="preserve">Allow the </w:t>
      </w:r>
      <w:r>
        <w:rPr>
          <w:rFonts w:ascii="Franklin Gothic Book" w:hAnsi="Franklin Gothic Book"/>
          <w:spacing w:val="-3"/>
        </w:rPr>
        <w:t>Bio-SCREW</w:t>
      </w:r>
      <w:r w:rsidRPr="006C7523">
        <w:rPr>
          <w:rFonts w:ascii="Franklin Gothic Book" w:hAnsi="Franklin Gothic Book"/>
          <w:spacing w:val="-3"/>
        </w:rPr>
        <w:t xml:space="preserve"> to </w:t>
      </w:r>
      <w:r>
        <w:rPr>
          <w:rFonts w:ascii="Franklin Gothic Book" w:hAnsi="Franklin Gothic Book"/>
          <w:spacing w:val="-3"/>
        </w:rPr>
        <w:t>operate</w:t>
      </w:r>
      <w:r w:rsidRPr="006C7523">
        <w:rPr>
          <w:rFonts w:ascii="Franklin Gothic Book" w:hAnsi="Franklin Gothic Book"/>
          <w:spacing w:val="-3"/>
        </w:rPr>
        <w:t xml:space="preserve"> empty for a </w:t>
      </w:r>
      <w:r w:rsidRPr="006C7523">
        <w:rPr>
          <w:rFonts w:ascii="Franklin Gothic Book" w:hAnsi="Franklin Gothic Book"/>
          <w:b/>
          <w:bCs/>
          <w:spacing w:val="-3"/>
        </w:rPr>
        <w:t>maximum of five minutes</w:t>
      </w:r>
      <w:r w:rsidR="004975E1">
        <w:rPr>
          <w:rFonts w:ascii="Franklin Gothic Book" w:hAnsi="Franklin Gothic Book"/>
          <w:b/>
          <w:bCs/>
          <w:spacing w:val="-3"/>
        </w:rPr>
        <w:t xml:space="preserve"> </w:t>
      </w:r>
      <w:r w:rsidR="004975E1" w:rsidRPr="004975E1">
        <w:rPr>
          <w:rFonts w:ascii="Franklin Gothic Book" w:hAnsi="Franklin Gothic Book"/>
          <w:spacing w:val="-3"/>
        </w:rPr>
        <w:t>(or as otherwise directed by JMS during dry startup procedures)</w:t>
      </w:r>
      <w:r w:rsidRPr="004975E1">
        <w:rPr>
          <w:rFonts w:ascii="Franklin Gothic Book" w:hAnsi="Franklin Gothic Book"/>
          <w:spacing w:val="-3"/>
        </w:rPr>
        <w:t>.</w:t>
      </w:r>
    </w:p>
    <w:p w14:paraId="027D3C2F" w14:textId="77777777" w:rsidR="00F54B38" w:rsidRDefault="00F54B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bookmarkStart w:id="66" w:name="_Ref159833873"/>
      <w:r>
        <w:rPr>
          <w:rFonts w:ascii="Franklin Gothic Book" w:hAnsi="Franklin Gothic Book"/>
          <w:spacing w:val="-3"/>
        </w:rPr>
        <w:t>Observe the Bio-SCREW for the following:</w:t>
      </w:r>
      <w:bookmarkEnd w:id="66"/>
    </w:p>
    <w:p w14:paraId="197A836F" w14:textId="77777777" w:rsidR="00F54B38" w:rsidRDefault="00F54B38" w:rsidP="00F54B38">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Overheating of the bearings</w:t>
      </w:r>
    </w:p>
    <w:p w14:paraId="0C110130" w14:textId="77777777" w:rsidR="00F54B38" w:rsidRDefault="00F54B38" w:rsidP="00F54B38">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Unusual noises</w:t>
      </w:r>
    </w:p>
    <w:p w14:paraId="036739FA" w14:textId="02FD9BE0" w:rsidR="00F54B38" w:rsidRDefault="00F54B38" w:rsidP="00F54B38">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Gear reducer/motor oil leakage and/or overheating (surface temperature of the gear reducer/motor should be less than 104</w:t>
      </w:r>
      <w:r w:rsidRPr="004E1F6B">
        <w:rPr>
          <w:rFonts w:ascii="Franklin Gothic Book" w:hAnsi="Franklin Gothic Book"/>
          <w:spacing w:val="-3"/>
        </w:rPr>
        <w:t>º</w:t>
      </w:r>
      <w:r w:rsidR="009E3FBD">
        <w:rPr>
          <w:rFonts w:ascii="Franklin Gothic Book" w:hAnsi="Franklin Gothic Book"/>
          <w:spacing w:val="-3"/>
        </w:rPr>
        <w:t xml:space="preserve"> F</w:t>
      </w:r>
      <w:r>
        <w:rPr>
          <w:rFonts w:ascii="Franklin Gothic Book" w:hAnsi="Franklin Gothic Book"/>
          <w:spacing w:val="-3"/>
        </w:rPr>
        <w:t>).</w:t>
      </w:r>
    </w:p>
    <w:p w14:paraId="2A27CD64" w14:textId="77777777" w:rsidR="00F54B38" w:rsidRDefault="00F54B38" w:rsidP="00F54B38">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Rough operation</w:t>
      </w:r>
    </w:p>
    <w:p w14:paraId="53FF3730" w14:textId="5C30236B" w:rsidR="00F54B38" w:rsidRDefault="00F54B38" w:rsidP="00F54B38">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If any of the abnormalities from previous Step </w:t>
      </w:r>
      <w:r w:rsidR="004812A4">
        <w:rPr>
          <w:rFonts w:ascii="Franklin Gothic Book" w:hAnsi="Franklin Gothic Book"/>
          <w:spacing w:val="-3"/>
        </w:rPr>
        <w:fldChar w:fldCharType="begin"/>
      </w:r>
      <w:r w:rsidR="004812A4">
        <w:rPr>
          <w:rFonts w:ascii="Franklin Gothic Book" w:hAnsi="Franklin Gothic Book"/>
          <w:spacing w:val="-3"/>
        </w:rPr>
        <w:instrText xml:space="preserve"> REF _Ref159833873 \n \h </w:instrText>
      </w:r>
      <w:r w:rsidR="004812A4">
        <w:rPr>
          <w:rFonts w:ascii="Franklin Gothic Book" w:hAnsi="Franklin Gothic Book"/>
          <w:spacing w:val="-3"/>
        </w:rPr>
      </w:r>
      <w:r w:rsidR="004812A4">
        <w:rPr>
          <w:rFonts w:ascii="Franklin Gothic Book" w:hAnsi="Franklin Gothic Book"/>
          <w:spacing w:val="-3"/>
        </w:rPr>
        <w:fldChar w:fldCharType="separate"/>
      </w:r>
      <w:r w:rsidR="007442A0">
        <w:rPr>
          <w:rFonts w:ascii="Franklin Gothic Book" w:hAnsi="Franklin Gothic Book"/>
          <w:spacing w:val="-3"/>
        </w:rPr>
        <w:t>9</w:t>
      </w:r>
      <w:r w:rsidR="004812A4">
        <w:rPr>
          <w:rFonts w:ascii="Franklin Gothic Book" w:hAnsi="Franklin Gothic Book"/>
          <w:spacing w:val="-3"/>
        </w:rPr>
        <w:fldChar w:fldCharType="end"/>
      </w:r>
      <w:r>
        <w:rPr>
          <w:rFonts w:ascii="Franklin Gothic Book" w:hAnsi="Franklin Gothic Book"/>
          <w:spacing w:val="-3"/>
        </w:rPr>
        <w:t xml:space="preserve"> are noted, refer to the appropriate </w:t>
      </w:r>
      <w:r w:rsidR="004E60CD">
        <w:rPr>
          <w:rFonts w:ascii="Franklin Gothic Book" w:hAnsi="Franklin Gothic Book"/>
          <w:spacing w:val="-3"/>
        </w:rPr>
        <w:t>maintenance</w:t>
      </w:r>
      <w:r>
        <w:rPr>
          <w:rFonts w:ascii="Franklin Gothic Book" w:hAnsi="Franklin Gothic Book"/>
          <w:spacing w:val="-3"/>
        </w:rPr>
        <w:t xml:space="preserve"> actions and/or </w:t>
      </w:r>
      <w:r w:rsidRPr="004E60CD">
        <w:rPr>
          <w:rFonts w:ascii="Franklin Gothic Book" w:hAnsi="Franklin Gothic Book"/>
          <w:spacing w:val="-3"/>
        </w:rPr>
        <w:t>troubleshooting procedures provided in Section</w:t>
      </w:r>
      <w:r w:rsidR="004E60CD" w:rsidRPr="004E60CD">
        <w:rPr>
          <w:rFonts w:ascii="Franklin Gothic Book" w:hAnsi="Franklin Gothic Book"/>
          <w:spacing w:val="-3"/>
        </w:rPr>
        <w:t xml:space="preserve"> </w:t>
      </w:r>
      <w:r w:rsidR="004E60CD" w:rsidRPr="004E60CD">
        <w:rPr>
          <w:rFonts w:ascii="Franklin Gothic Book" w:hAnsi="Franklin Gothic Book"/>
          <w:spacing w:val="-3"/>
        </w:rPr>
        <w:fldChar w:fldCharType="begin"/>
      </w:r>
      <w:r w:rsidR="004E60CD" w:rsidRPr="004E60CD">
        <w:rPr>
          <w:rFonts w:ascii="Franklin Gothic Book" w:hAnsi="Franklin Gothic Book"/>
          <w:spacing w:val="-3"/>
        </w:rPr>
        <w:instrText xml:space="preserve"> REF _Ref153201589 \r \h </w:instrText>
      </w:r>
      <w:r w:rsidR="004E60CD">
        <w:rPr>
          <w:rFonts w:ascii="Franklin Gothic Book" w:hAnsi="Franklin Gothic Book"/>
          <w:spacing w:val="-3"/>
        </w:rPr>
        <w:instrText xml:space="preserve"> \* MERGEFORMAT </w:instrText>
      </w:r>
      <w:r w:rsidR="004E60CD" w:rsidRPr="004E60CD">
        <w:rPr>
          <w:rFonts w:ascii="Franklin Gothic Book" w:hAnsi="Franklin Gothic Book"/>
          <w:spacing w:val="-3"/>
        </w:rPr>
      </w:r>
      <w:r w:rsidR="004E60CD" w:rsidRPr="004E60CD">
        <w:rPr>
          <w:rFonts w:ascii="Franklin Gothic Book" w:hAnsi="Franklin Gothic Book"/>
          <w:spacing w:val="-3"/>
        </w:rPr>
        <w:fldChar w:fldCharType="separate"/>
      </w:r>
      <w:r w:rsidR="007442A0">
        <w:rPr>
          <w:rFonts w:ascii="Franklin Gothic Book" w:hAnsi="Franklin Gothic Book"/>
          <w:spacing w:val="-3"/>
        </w:rPr>
        <w:t>6</w:t>
      </w:r>
      <w:r w:rsidR="004E60CD" w:rsidRPr="004E60CD">
        <w:rPr>
          <w:rFonts w:ascii="Franklin Gothic Book" w:hAnsi="Franklin Gothic Book"/>
          <w:spacing w:val="-3"/>
        </w:rPr>
        <w:fldChar w:fldCharType="end"/>
      </w:r>
      <w:r w:rsidR="004E60CD" w:rsidRPr="004E60CD">
        <w:rPr>
          <w:rFonts w:ascii="Franklin Gothic Book" w:hAnsi="Franklin Gothic Book"/>
          <w:spacing w:val="-3"/>
        </w:rPr>
        <w:t xml:space="preserve"> - </w:t>
      </w:r>
      <w:r w:rsidR="004E60CD" w:rsidRPr="004E60CD">
        <w:rPr>
          <w:rFonts w:ascii="Franklin Gothic Book" w:hAnsi="Franklin Gothic Book"/>
          <w:spacing w:val="-3"/>
        </w:rPr>
        <w:fldChar w:fldCharType="begin"/>
      </w:r>
      <w:r w:rsidR="004E60CD" w:rsidRPr="004E60CD">
        <w:rPr>
          <w:rFonts w:ascii="Franklin Gothic Book" w:hAnsi="Franklin Gothic Book"/>
          <w:spacing w:val="-3"/>
        </w:rPr>
        <w:instrText xml:space="preserve"> REF _Ref153201589 \h </w:instrText>
      </w:r>
      <w:r w:rsidR="004E60CD">
        <w:rPr>
          <w:rFonts w:ascii="Franklin Gothic Book" w:hAnsi="Franklin Gothic Book"/>
          <w:spacing w:val="-3"/>
        </w:rPr>
        <w:instrText xml:space="preserve"> \* MERGEFORMAT </w:instrText>
      </w:r>
      <w:r w:rsidR="004E60CD" w:rsidRPr="004E60CD">
        <w:rPr>
          <w:rFonts w:ascii="Franklin Gothic Book" w:hAnsi="Franklin Gothic Book"/>
          <w:spacing w:val="-3"/>
        </w:rPr>
      </w:r>
      <w:r w:rsidR="004E60CD" w:rsidRPr="004E60CD">
        <w:rPr>
          <w:rFonts w:ascii="Franklin Gothic Book" w:hAnsi="Franklin Gothic Book"/>
          <w:spacing w:val="-3"/>
        </w:rPr>
        <w:fldChar w:fldCharType="separate"/>
      </w:r>
      <w:r w:rsidR="007442A0" w:rsidRPr="007442A0">
        <w:rPr>
          <w:rFonts w:ascii="Franklin Gothic Book" w:hAnsi="Franklin Gothic Book"/>
        </w:rPr>
        <w:t>Maintenance, Lubrication, &amp; Troubleshooting</w:t>
      </w:r>
      <w:r w:rsidR="004E60CD" w:rsidRPr="004E60CD">
        <w:rPr>
          <w:rFonts w:ascii="Franklin Gothic Book" w:hAnsi="Franklin Gothic Book"/>
          <w:spacing w:val="-3"/>
        </w:rPr>
        <w:fldChar w:fldCharType="end"/>
      </w:r>
      <w:r w:rsidRPr="004E60CD">
        <w:rPr>
          <w:rFonts w:ascii="Franklin Gothic Book" w:hAnsi="Franklin Gothic Book"/>
          <w:spacing w:val="-3"/>
        </w:rPr>
        <w:t>.</w:t>
      </w:r>
    </w:p>
    <w:p w14:paraId="2FCCB5DC" w14:textId="77777777" w:rsidR="008A6743" w:rsidRPr="003E4854" w:rsidRDefault="008A6743" w:rsidP="003E4854"/>
    <w:p w14:paraId="3B2E1F29" w14:textId="045DA6F8" w:rsidR="003B6468" w:rsidRPr="003B6468" w:rsidRDefault="003B6468" w:rsidP="008273DE">
      <w:pPr>
        <w:pStyle w:val="Heading2"/>
      </w:pPr>
      <w:bookmarkStart w:id="67" w:name="_Toc164672985"/>
      <w:r>
        <w:t>Startup</w:t>
      </w:r>
      <w:bookmarkEnd w:id="67"/>
    </w:p>
    <w:p w14:paraId="0EBE3DC3" w14:textId="4F15C8E7" w:rsidR="00ED51CA" w:rsidRDefault="00ED51CA" w:rsidP="00ED51CA">
      <w:pPr>
        <w:autoSpaceDE w:val="0"/>
        <w:autoSpaceDN w:val="0"/>
        <w:adjustRightInd w:val="0"/>
        <w:rPr>
          <w:rFonts w:ascii="Franklin Gothic Book" w:hAnsi="Franklin Gothic Book"/>
          <w:szCs w:val="24"/>
        </w:rPr>
      </w:pPr>
      <w:r w:rsidRPr="005A20A1">
        <w:rPr>
          <w:rFonts w:ascii="Franklin Gothic Book" w:hAnsi="Franklin Gothic Book"/>
          <w:szCs w:val="24"/>
        </w:rPr>
        <w:t xml:space="preserve">During startup, </w:t>
      </w:r>
      <w:r w:rsidR="00AD01C5" w:rsidRPr="005A20A1">
        <w:rPr>
          <w:rFonts w:ascii="Franklin Gothic Book" w:hAnsi="Franklin Gothic Book"/>
          <w:szCs w:val="24"/>
        </w:rPr>
        <w:t xml:space="preserve">an operator must be standing by </w:t>
      </w:r>
      <w:r w:rsidR="00AD01C5">
        <w:rPr>
          <w:rFonts w:ascii="Franklin Gothic Book" w:hAnsi="Franklin Gothic Book"/>
          <w:szCs w:val="24"/>
        </w:rPr>
        <w:t xml:space="preserve">the </w:t>
      </w:r>
      <w:r w:rsidR="00452299">
        <w:rPr>
          <w:rFonts w:ascii="Franklin Gothic Book" w:hAnsi="Franklin Gothic Book"/>
          <w:szCs w:val="24"/>
        </w:rPr>
        <w:t>Bio-SCREW</w:t>
      </w:r>
      <w:r w:rsidR="00AD01C5">
        <w:rPr>
          <w:rFonts w:ascii="Franklin Gothic Book" w:hAnsi="Franklin Gothic Book"/>
          <w:szCs w:val="24"/>
        </w:rPr>
        <w:t xml:space="preserve"> and associated control system to stop the </w:t>
      </w:r>
      <w:r w:rsidR="00452299">
        <w:rPr>
          <w:rFonts w:ascii="Franklin Gothic Book" w:hAnsi="Franklin Gothic Book"/>
          <w:szCs w:val="24"/>
        </w:rPr>
        <w:t xml:space="preserve">Bio-SCREW </w:t>
      </w:r>
      <w:r w:rsidR="00AD01C5">
        <w:rPr>
          <w:rFonts w:ascii="Franklin Gothic Book" w:hAnsi="Franklin Gothic Book"/>
          <w:szCs w:val="24"/>
        </w:rPr>
        <w:t>in case of emergency</w:t>
      </w:r>
      <w:r w:rsidRPr="005A20A1">
        <w:rPr>
          <w:rFonts w:ascii="Franklin Gothic Book" w:hAnsi="Franklin Gothic Book"/>
          <w:szCs w:val="24"/>
        </w:rPr>
        <w:t>. Perform the following procedures</w:t>
      </w:r>
      <w:r>
        <w:rPr>
          <w:rFonts w:ascii="Franklin Gothic Book" w:hAnsi="Franklin Gothic Book"/>
          <w:szCs w:val="24"/>
        </w:rPr>
        <w:t>:</w:t>
      </w:r>
    </w:p>
    <w:p w14:paraId="29EEFE8A" w14:textId="77777777" w:rsidR="008F32BA" w:rsidRDefault="008F32BA" w:rsidP="008273DE">
      <w:pPr>
        <w:rPr>
          <w:rFonts w:ascii="Franklin Gothic Book" w:hAnsi="Franklin Gothic Book"/>
          <w:szCs w:val="24"/>
        </w:rPr>
      </w:pPr>
    </w:p>
    <w:p w14:paraId="369ED438" w14:textId="3C51897C" w:rsidR="00AA080E" w:rsidRPr="00AA080E" w:rsidRDefault="00AA080E" w:rsidP="00F344C5">
      <w:pPr>
        <w:pStyle w:val="ListParagraph"/>
        <w:widowControl w:val="0"/>
        <w:numPr>
          <w:ilvl w:val="0"/>
          <w:numId w:val="24"/>
        </w:numPr>
        <w:tabs>
          <w:tab w:val="left" w:pos="2679"/>
          <w:tab w:val="left" w:pos="2680"/>
        </w:tabs>
        <w:autoSpaceDE w:val="0"/>
        <w:autoSpaceDN w:val="0"/>
        <w:rPr>
          <w:rFonts w:ascii="Franklin Gothic Book" w:hAnsi="Franklin Gothic Book"/>
          <w:spacing w:val="-3"/>
        </w:rPr>
      </w:pPr>
      <w:r w:rsidRPr="00AA080E">
        <w:rPr>
          <w:rFonts w:ascii="Franklin Gothic Book" w:hAnsi="Franklin Gothic Book"/>
          <w:spacing w:val="-3"/>
        </w:rPr>
        <w:t xml:space="preserve">Visually inspect the </w:t>
      </w:r>
      <w:r w:rsidR="00452299">
        <w:rPr>
          <w:rFonts w:ascii="Franklin Gothic Book" w:hAnsi="Franklin Gothic Book"/>
          <w:spacing w:val="-3"/>
        </w:rPr>
        <w:t>Bio-SCREW</w:t>
      </w:r>
      <w:r w:rsidRPr="00AA080E">
        <w:rPr>
          <w:rFonts w:ascii="Franklin Gothic Book" w:hAnsi="Franklin Gothic Book"/>
          <w:spacing w:val="-3"/>
        </w:rPr>
        <w:t xml:space="preserve"> and any associated equipment for damage. Notify JMS using the contact information provided herein if damage is observed.</w:t>
      </w:r>
    </w:p>
    <w:p w14:paraId="06402650" w14:textId="48E6C6AC" w:rsidR="00AA080E" w:rsidRPr="00804CC3" w:rsidRDefault="00AA080E" w:rsidP="00F344C5">
      <w:pPr>
        <w:pStyle w:val="ListParagraph"/>
        <w:widowControl w:val="0"/>
        <w:numPr>
          <w:ilvl w:val="0"/>
          <w:numId w:val="24"/>
        </w:numPr>
        <w:tabs>
          <w:tab w:val="left" w:pos="2679"/>
          <w:tab w:val="left" w:pos="2680"/>
        </w:tabs>
        <w:autoSpaceDE w:val="0"/>
        <w:autoSpaceDN w:val="0"/>
        <w:rPr>
          <w:rFonts w:ascii="Franklin Gothic Book" w:hAnsi="Franklin Gothic Book"/>
          <w:spacing w:val="-3"/>
        </w:rPr>
      </w:pPr>
      <w:r w:rsidRPr="00452299">
        <w:rPr>
          <w:rFonts w:ascii="Franklin Gothic Book" w:hAnsi="Franklin Gothic Book"/>
          <w:spacing w:val="-3"/>
        </w:rPr>
        <w:t xml:space="preserve">Verify that all preventative maintenance and lubrication procedures have been </w:t>
      </w:r>
      <w:r w:rsidR="00491C1C" w:rsidRPr="00804CC3">
        <w:rPr>
          <w:rFonts w:ascii="Franklin Gothic Book" w:hAnsi="Franklin Gothic Book"/>
          <w:spacing w:val="-3"/>
        </w:rPr>
        <w:t>completed</w:t>
      </w:r>
      <w:r w:rsidRPr="00804CC3">
        <w:rPr>
          <w:rFonts w:ascii="Franklin Gothic Book" w:hAnsi="Franklin Gothic Book"/>
          <w:spacing w:val="-3"/>
        </w:rPr>
        <w:t xml:space="preserve"> as directed in Section </w:t>
      </w:r>
      <w:r w:rsidR="004B24FE" w:rsidRPr="00804CC3">
        <w:rPr>
          <w:rFonts w:ascii="Franklin Gothic Book" w:hAnsi="Franklin Gothic Book"/>
          <w:spacing w:val="-3"/>
        </w:rPr>
        <w:fldChar w:fldCharType="begin"/>
      </w:r>
      <w:r w:rsidR="004B24FE" w:rsidRPr="00804CC3">
        <w:rPr>
          <w:rFonts w:ascii="Franklin Gothic Book" w:hAnsi="Franklin Gothic Book"/>
          <w:spacing w:val="-3"/>
        </w:rPr>
        <w:instrText xml:space="preserve"> REF _Ref153877899 \r \h  \* MERGEFORMAT </w:instrText>
      </w:r>
      <w:r w:rsidR="004B24FE" w:rsidRPr="00804CC3">
        <w:rPr>
          <w:rFonts w:ascii="Franklin Gothic Book" w:hAnsi="Franklin Gothic Book"/>
          <w:spacing w:val="-3"/>
        </w:rPr>
      </w:r>
      <w:r w:rsidR="004B24FE" w:rsidRPr="00804CC3">
        <w:rPr>
          <w:rFonts w:ascii="Franklin Gothic Book" w:hAnsi="Franklin Gothic Book"/>
          <w:spacing w:val="-3"/>
        </w:rPr>
        <w:fldChar w:fldCharType="separate"/>
      </w:r>
      <w:r w:rsidR="007442A0">
        <w:rPr>
          <w:rFonts w:ascii="Franklin Gothic Book" w:hAnsi="Franklin Gothic Book"/>
          <w:spacing w:val="-3"/>
        </w:rPr>
        <w:t>6</w:t>
      </w:r>
      <w:r w:rsidR="004B24FE" w:rsidRPr="00804CC3">
        <w:rPr>
          <w:rFonts w:ascii="Franklin Gothic Book" w:hAnsi="Franklin Gothic Book"/>
          <w:spacing w:val="-3"/>
        </w:rPr>
        <w:fldChar w:fldCharType="end"/>
      </w:r>
      <w:r w:rsidR="004B24FE" w:rsidRPr="00804CC3">
        <w:rPr>
          <w:rFonts w:ascii="Franklin Gothic Book" w:hAnsi="Franklin Gothic Book"/>
          <w:spacing w:val="-3"/>
        </w:rPr>
        <w:t xml:space="preserve"> - </w:t>
      </w:r>
      <w:r w:rsidR="004B24FE" w:rsidRPr="00804CC3">
        <w:rPr>
          <w:rFonts w:ascii="Franklin Gothic Book" w:hAnsi="Franklin Gothic Book"/>
          <w:spacing w:val="-3"/>
        </w:rPr>
        <w:fldChar w:fldCharType="begin"/>
      </w:r>
      <w:r w:rsidR="004B24FE" w:rsidRPr="00804CC3">
        <w:rPr>
          <w:rFonts w:ascii="Franklin Gothic Book" w:hAnsi="Franklin Gothic Book"/>
          <w:spacing w:val="-3"/>
        </w:rPr>
        <w:instrText xml:space="preserve"> REF _Ref153877903 \h  \* MERGEFORMAT </w:instrText>
      </w:r>
      <w:r w:rsidR="004B24FE" w:rsidRPr="00804CC3">
        <w:rPr>
          <w:rFonts w:ascii="Franklin Gothic Book" w:hAnsi="Franklin Gothic Book"/>
          <w:spacing w:val="-3"/>
        </w:rPr>
      </w:r>
      <w:r w:rsidR="004B24FE" w:rsidRPr="00804CC3">
        <w:rPr>
          <w:rFonts w:ascii="Franklin Gothic Book" w:hAnsi="Franklin Gothic Book"/>
          <w:spacing w:val="-3"/>
        </w:rPr>
        <w:fldChar w:fldCharType="separate"/>
      </w:r>
      <w:r w:rsidR="007442A0" w:rsidRPr="007442A0">
        <w:rPr>
          <w:rFonts w:ascii="Franklin Gothic Book" w:hAnsi="Franklin Gothic Book"/>
        </w:rPr>
        <w:t>Maintenance, Lubrication, &amp; Troubleshooting</w:t>
      </w:r>
      <w:r w:rsidR="004B24FE" w:rsidRPr="00804CC3">
        <w:rPr>
          <w:rFonts w:ascii="Franklin Gothic Book" w:hAnsi="Franklin Gothic Book"/>
          <w:spacing w:val="-3"/>
        </w:rPr>
        <w:fldChar w:fldCharType="end"/>
      </w:r>
      <w:r w:rsidRPr="00804CC3">
        <w:rPr>
          <w:rFonts w:ascii="Franklin Gothic Book" w:hAnsi="Franklin Gothic Book"/>
          <w:spacing w:val="-3"/>
        </w:rPr>
        <w:t>.</w:t>
      </w:r>
    </w:p>
    <w:p w14:paraId="23B80B00" w14:textId="2523A454" w:rsidR="00575428" w:rsidRPr="00804CC3" w:rsidRDefault="00575428" w:rsidP="00F344C5">
      <w:pPr>
        <w:pStyle w:val="ListParagraph"/>
        <w:widowControl w:val="0"/>
        <w:numPr>
          <w:ilvl w:val="0"/>
          <w:numId w:val="24"/>
        </w:numPr>
        <w:tabs>
          <w:tab w:val="left" w:pos="2679"/>
          <w:tab w:val="left" w:pos="2680"/>
        </w:tabs>
        <w:autoSpaceDE w:val="0"/>
        <w:autoSpaceDN w:val="0"/>
        <w:rPr>
          <w:rFonts w:ascii="Franklin Gothic Book" w:hAnsi="Franklin Gothic Book"/>
          <w:spacing w:val="-3"/>
        </w:rPr>
      </w:pPr>
      <w:r w:rsidRPr="00804CC3">
        <w:rPr>
          <w:rFonts w:ascii="Franklin Gothic Book" w:hAnsi="Franklin Gothic Book"/>
          <w:spacing w:val="-3"/>
        </w:rPr>
        <w:t xml:space="preserve">Verify that the E-Stop switch flag arm is </w:t>
      </w:r>
      <w:r w:rsidR="0002189E" w:rsidRPr="00804CC3">
        <w:rPr>
          <w:rFonts w:ascii="Franklin Gothic Book" w:hAnsi="Franklin Gothic Book"/>
          <w:spacing w:val="-3"/>
        </w:rPr>
        <w:t xml:space="preserve">in the </w:t>
      </w:r>
      <w:r w:rsidR="00572A52" w:rsidRPr="00804CC3">
        <w:rPr>
          <w:rFonts w:ascii="Franklin Gothic Book" w:hAnsi="Franklin Gothic Book"/>
          <w:spacing w:val="-3"/>
        </w:rPr>
        <w:t>non-tripped</w:t>
      </w:r>
      <w:r w:rsidR="0002189E" w:rsidRPr="00804CC3">
        <w:rPr>
          <w:rFonts w:ascii="Franklin Gothic Book" w:hAnsi="Franklin Gothic Book"/>
          <w:spacing w:val="-3"/>
        </w:rPr>
        <w:t xml:space="preserve"> position</w:t>
      </w:r>
      <w:r w:rsidR="00D963F8" w:rsidRPr="00804CC3">
        <w:rPr>
          <w:rFonts w:ascii="Franklin Gothic Book" w:hAnsi="Franklin Gothic Book"/>
          <w:spacing w:val="-3"/>
        </w:rPr>
        <w:t xml:space="preserve"> (i.e. NOT upright)</w:t>
      </w:r>
      <w:r w:rsidR="0002189E" w:rsidRPr="00804CC3">
        <w:rPr>
          <w:rFonts w:ascii="Franklin Gothic Book" w:hAnsi="Franklin Gothic Book"/>
          <w:spacing w:val="-3"/>
        </w:rPr>
        <w:t>.</w:t>
      </w:r>
    </w:p>
    <w:p w14:paraId="4EDB9D7B" w14:textId="112C1FB2" w:rsidR="00D27A22" w:rsidRDefault="00D27A22" w:rsidP="00F344C5">
      <w:pPr>
        <w:pStyle w:val="ListParagraph"/>
        <w:widowControl w:val="0"/>
        <w:numPr>
          <w:ilvl w:val="0"/>
          <w:numId w:val="24"/>
        </w:numPr>
        <w:tabs>
          <w:tab w:val="left" w:pos="2679"/>
          <w:tab w:val="left" w:pos="2680"/>
        </w:tabs>
        <w:autoSpaceDE w:val="0"/>
        <w:autoSpaceDN w:val="0"/>
        <w:rPr>
          <w:rFonts w:ascii="Franklin Gothic Book" w:hAnsi="Franklin Gothic Book"/>
          <w:spacing w:val="-3"/>
        </w:rPr>
      </w:pPr>
      <w:r w:rsidRPr="00804CC3">
        <w:rPr>
          <w:rFonts w:ascii="Franklin Gothic Book" w:hAnsi="Franklin Gothic Book"/>
          <w:spacing w:val="-3"/>
        </w:rPr>
        <w:t xml:space="preserve">Verify that all personnel are clear </w:t>
      </w:r>
      <w:r w:rsidR="00466691" w:rsidRPr="00804CC3">
        <w:rPr>
          <w:rFonts w:ascii="Franklin Gothic Book" w:hAnsi="Franklin Gothic Book"/>
          <w:spacing w:val="-3"/>
        </w:rPr>
        <w:t>of</w:t>
      </w:r>
      <w:r w:rsidRPr="00804CC3">
        <w:rPr>
          <w:rFonts w:ascii="Franklin Gothic Book" w:hAnsi="Franklin Gothic Book"/>
          <w:spacing w:val="-3"/>
        </w:rPr>
        <w:t xml:space="preserve"> the equipment</w:t>
      </w:r>
      <w:r w:rsidR="00112D5B" w:rsidRPr="00804CC3">
        <w:rPr>
          <w:rFonts w:ascii="Franklin Gothic Book" w:hAnsi="Franklin Gothic Book"/>
          <w:spacing w:val="-3"/>
        </w:rPr>
        <w:t xml:space="preserve"> and that all obstructions </w:t>
      </w:r>
      <w:r w:rsidR="004B0838" w:rsidRPr="00804CC3">
        <w:rPr>
          <w:rFonts w:ascii="Franklin Gothic Book" w:hAnsi="Franklin Gothic Book"/>
          <w:spacing w:val="-3"/>
        </w:rPr>
        <w:t>(including any</w:t>
      </w:r>
      <w:r w:rsidR="004B0838">
        <w:rPr>
          <w:rFonts w:ascii="Franklin Gothic Book" w:hAnsi="Franklin Gothic Book"/>
          <w:spacing w:val="-3"/>
        </w:rPr>
        <w:t xml:space="preserve"> tools and/or debris) </w:t>
      </w:r>
      <w:r w:rsidR="00112D5B">
        <w:rPr>
          <w:rFonts w:ascii="Franklin Gothic Book" w:hAnsi="Franklin Gothic Book"/>
          <w:spacing w:val="-3"/>
        </w:rPr>
        <w:t xml:space="preserve">have been removed from the </w:t>
      </w:r>
      <w:r w:rsidR="00452299">
        <w:rPr>
          <w:rFonts w:ascii="Franklin Gothic Book" w:hAnsi="Franklin Gothic Book"/>
          <w:spacing w:val="-3"/>
        </w:rPr>
        <w:t>Bio-SCREW</w:t>
      </w:r>
      <w:r w:rsidR="00112D5B">
        <w:rPr>
          <w:rFonts w:ascii="Franklin Gothic Book" w:hAnsi="Franklin Gothic Book"/>
          <w:spacing w:val="-3"/>
        </w:rPr>
        <w:t xml:space="preserve">. </w:t>
      </w:r>
      <w:r w:rsidR="00112D5B" w:rsidRPr="003C76A4">
        <w:rPr>
          <w:rFonts w:ascii="Franklin Gothic Book" w:hAnsi="Franklin Gothic Book"/>
          <w:spacing w:val="-3"/>
        </w:rPr>
        <w:t xml:space="preserve">Do not operate the </w:t>
      </w:r>
      <w:r w:rsidR="00510C1A">
        <w:rPr>
          <w:rFonts w:ascii="Franklin Gothic Book" w:hAnsi="Franklin Gothic Book"/>
          <w:spacing w:val="-3"/>
        </w:rPr>
        <w:t>Bio-SCREW</w:t>
      </w:r>
      <w:r w:rsidR="00112D5B" w:rsidRPr="003C76A4">
        <w:rPr>
          <w:rFonts w:ascii="Franklin Gothic Book" w:hAnsi="Franklin Gothic Book"/>
          <w:spacing w:val="-3"/>
        </w:rPr>
        <w:t xml:space="preserve"> </w:t>
      </w:r>
      <w:r w:rsidR="00112D5B">
        <w:rPr>
          <w:rFonts w:ascii="Franklin Gothic Book" w:hAnsi="Franklin Gothic Book"/>
          <w:spacing w:val="-3"/>
        </w:rPr>
        <w:t xml:space="preserve">until all obstructions have been </w:t>
      </w:r>
      <w:r w:rsidR="003D512F">
        <w:rPr>
          <w:rFonts w:ascii="Franklin Gothic Book" w:hAnsi="Franklin Gothic Book"/>
          <w:spacing w:val="-3"/>
        </w:rPr>
        <w:t xml:space="preserve">safely </w:t>
      </w:r>
      <w:r w:rsidR="00112D5B">
        <w:rPr>
          <w:rFonts w:ascii="Franklin Gothic Book" w:hAnsi="Franklin Gothic Book"/>
          <w:spacing w:val="-3"/>
        </w:rPr>
        <w:t>cleared</w:t>
      </w:r>
      <w:r>
        <w:rPr>
          <w:rFonts w:ascii="Franklin Gothic Book" w:hAnsi="Franklin Gothic Book"/>
          <w:spacing w:val="-3"/>
        </w:rPr>
        <w:t>.</w:t>
      </w:r>
    </w:p>
    <w:p w14:paraId="2D1043C8" w14:textId="3AA7EAF5" w:rsidR="00F46BE7" w:rsidRDefault="00F46BE7" w:rsidP="00F344C5">
      <w:pPr>
        <w:pStyle w:val="ListParagraph"/>
        <w:widowControl w:val="0"/>
        <w:numPr>
          <w:ilvl w:val="0"/>
          <w:numId w:val="24"/>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Verify that all covers, safety devices, and controls are installed and operating correctly.</w:t>
      </w:r>
    </w:p>
    <w:p w14:paraId="4D21610B" w14:textId="5B568D33" w:rsidR="00BE1C38" w:rsidRPr="00AA080E" w:rsidRDefault="00BE1C38" w:rsidP="00F344C5">
      <w:pPr>
        <w:pStyle w:val="ListParagraph"/>
        <w:widowControl w:val="0"/>
        <w:numPr>
          <w:ilvl w:val="0"/>
          <w:numId w:val="24"/>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Verify that the Bio-SCREW discharge is clear.</w:t>
      </w:r>
    </w:p>
    <w:p w14:paraId="2CB72E67" w14:textId="518222B9" w:rsidR="00D81E78" w:rsidRPr="00692AE4" w:rsidRDefault="001C17C1" w:rsidP="00F344C5">
      <w:pPr>
        <w:pStyle w:val="ListParagraph"/>
        <w:widowControl w:val="0"/>
        <w:numPr>
          <w:ilvl w:val="0"/>
          <w:numId w:val="24"/>
        </w:numPr>
        <w:tabs>
          <w:tab w:val="left" w:pos="2679"/>
          <w:tab w:val="left" w:pos="2680"/>
        </w:tabs>
        <w:autoSpaceDE w:val="0"/>
        <w:autoSpaceDN w:val="0"/>
        <w:rPr>
          <w:rFonts w:ascii="Franklin Gothic Book" w:hAnsi="Franklin Gothic Book"/>
          <w:spacing w:val="-3"/>
        </w:rPr>
      </w:pPr>
      <w:r w:rsidRPr="00692AE4">
        <w:rPr>
          <w:rFonts w:ascii="Franklin Gothic Book" w:hAnsi="Franklin Gothic Book"/>
          <w:b/>
          <w:bCs/>
          <w:spacing w:val="-3"/>
        </w:rPr>
        <w:t xml:space="preserve">Prior to starting </w:t>
      </w:r>
      <w:r w:rsidR="0027785B" w:rsidRPr="00692AE4">
        <w:rPr>
          <w:rFonts w:ascii="Franklin Gothic Book" w:hAnsi="Franklin Gothic Book"/>
          <w:b/>
          <w:bCs/>
          <w:spacing w:val="-3"/>
        </w:rPr>
        <w:t>any</w:t>
      </w:r>
      <w:r w:rsidRPr="00692AE4">
        <w:rPr>
          <w:rFonts w:ascii="Franklin Gothic Book" w:hAnsi="Franklin Gothic Book"/>
          <w:b/>
          <w:bCs/>
          <w:spacing w:val="-3"/>
        </w:rPr>
        <w:t xml:space="preserve"> </w:t>
      </w:r>
      <w:r w:rsidR="0027785B" w:rsidRPr="00692AE4">
        <w:rPr>
          <w:rFonts w:ascii="Franklin Gothic Book" w:hAnsi="Franklin Gothic Book"/>
          <w:b/>
          <w:bCs/>
          <w:spacing w:val="-3"/>
        </w:rPr>
        <w:t>upstream feed equipment</w:t>
      </w:r>
      <w:r w:rsidR="0027785B" w:rsidRPr="00692AE4">
        <w:rPr>
          <w:rFonts w:ascii="Franklin Gothic Book" w:hAnsi="Franklin Gothic Book"/>
          <w:spacing w:val="-3"/>
        </w:rPr>
        <w:t xml:space="preserve">, </w:t>
      </w:r>
      <w:r w:rsidR="00485D0A" w:rsidRPr="00692AE4">
        <w:rPr>
          <w:rFonts w:ascii="Franklin Gothic Book" w:hAnsi="Franklin Gothic Book"/>
          <w:spacing w:val="-3"/>
        </w:rPr>
        <w:t>start the Bio-SCREW</w:t>
      </w:r>
      <w:r w:rsidR="00692AE4">
        <w:rPr>
          <w:rFonts w:ascii="Franklin Gothic Book" w:hAnsi="Franklin Gothic Book"/>
          <w:spacing w:val="-3"/>
        </w:rPr>
        <w:t>.</w:t>
      </w:r>
    </w:p>
    <w:p w14:paraId="6936B758" w14:textId="2B48C83D" w:rsidR="007D2660" w:rsidRDefault="00804CC3" w:rsidP="00F344C5">
      <w:pPr>
        <w:pStyle w:val="ListParagraph"/>
        <w:widowControl w:val="0"/>
        <w:numPr>
          <w:ilvl w:val="0"/>
          <w:numId w:val="24"/>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Once the Bio-SCREW has reached the intended operating speed, g</w:t>
      </w:r>
      <w:r w:rsidR="007D2660">
        <w:rPr>
          <w:rFonts w:ascii="Franklin Gothic Book" w:hAnsi="Franklin Gothic Book"/>
          <w:spacing w:val="-3"/>
        </w:rPr>
        <w:t>radually begin to feed material into the Bio-</w:t>
      </w:r>
      <w:r w:rsidR="0023562B">
        <w:rPr>
          <w:rFonts w:ascii="Franklin Gothic Book" w:hAnsi="Franklin Gothic Book"/>
          <w:spacing w:val="-3"/>
        </w:rPr>
        <w:t>SCREW</w:t>
      </w:r>
      <w:r w:rsidR="007D2660">
        <w:rPr>
          <w:rFonts w:ascii="Franklin Gothic Book" w:hAnsi="Franklin Gothic Book"/>
          <w:spacing w:val="-3"/>
        </w:rPr>
        <w:t xml:space="preserve"> by starting upstream feed equipment.</w:t>
      </w:r>
    </w:p>
    <w:p w14:paraId="6E037ADC" w14:textId="393B82FE" w:rsidR="007D2660" w:rsidRDefault="00275C0B" w:rsidP="00F344C5">
      <w:pPr>
        <w:pStyle w:val="ListParagraph"/>
        <w:widowControl w:val="0"/>
        <w:numPr>
          <w:ilvl w:val="1"/>
          <w:numId w:val="24"/>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The feed rate should </w:t>
      </w:r>
      <w:r w:rsidR="00E83B27">
        <w:rPr>
          <w:rFonts w:ascii="Franklin Gothic Book" w:hAnsi="Franklin Gothic Book"/>
          <w:spacing w:val="-3"/>
        </w:rPr>
        <w:t xml:space="preserve">start low and </w:t>
      </w:r>
      <w:r>
        <w:rPr>
          <w:rFonts w:ascii="Franklin Gothic Book" w:hAnsi="Franklin Gothic Book"/>
          <w:spacing w:val="-3"/>
        </w:rPr>
        <w:t xml:space="preserve">be gradually increased until the </w:t>
      </w:r>
      <w:r w:rsidR="00FD0C5A">
        <w:rPr>
          <w:rFonts w:ascii="Franklin Gothic Book" w:hAnsi="Franklin Gothic Book"/>
          <w:spacing w:val="-3"/>
        </w:rPr>
        <w:t xml:space="preserve">specified </w:t>
      </w:r>
      <w:r>
        <w:rPr>
          <w:rFonts w:ascii="Franklin Gothic Book" w:hAnsi="Franklin Gothic Book"/>
          <w:spacing w:val="-3"/>
        </w:rPr>
        <w:t>design capacity is reached</w:t>
      </w:r>
      <w:r w:rsidR="00FD0C5A">
        <w:rPr>
          <w:rFonts w:ascii="Franklin Gothic Book" w:hAnsi="Franklin Gothic Book"/>
          <w:spacing w:val="-3"/>
        </w:rPr>
        <w:t>.</w:t>
      </w:r>
    </w:p>
    <w:p w14:paraId="6F13F88F" w14:textId="239338F7" w:rsidR="00496EF5" w:rsidRPr="00D143DF" w:rsidRDefault="003F2FF3" w:rsidP="00F344C5">
      <w:pPr>
        <w:pStyle w:val="ListParagraph"/>
        <w:widowControl w:val="0"/>
        <w:numPr>
          <w:ilvl w:val="1"/>
          <w:numId w:val="24"/>
        </w:numPr>
        <w:tabs>
          <w:tab w:val="left" w:pos="2679"/>
          <w:tab w:val="left" w:pos="2680"/>
        </w:tabs>
        <w:autoSpaceDE w:val="0"/>
        <w:autoSpaceDN w:val="0"/>
        <w:rPr>
          <w:rFonts w:ascii="Franklin Gothic Book" w:hAnsi="Franklin Gothic Book"/>
          <w:b/>
          <w:bCs/>
          <w:spacing w:val="-3"/>
        </w:rPr>
      </w:pPr>
      <w:r w:rsidRPr="00E05396">
        <w:rPr>
          <w:rFonts w:ascii="Franklin Gothic Book" w:hAnsi="Franklin Gothic Book"/>
          <w:b/>
          <w:bCs/>
          <w:spacing w:val="-3"/>
        </w:rPr>
        <w:t xml:space="preserve">Do not overload the </w:t>
      </w:r>
      <w:r w:rsidR="00D163DD">
        <w:rPr>
          <w:rFonts w:ascii="Franklin Gothic Book" w:hAnsi="Franklin Gothic Book"/>
          <w:b/>
          <w:bCs/>
          <w:spacing w:val="-3"/>
        </w:rPr>
        <w:t>Bio-SCREW</w:t>
      </w:r>
      <w:r w:rsidRPr="00E05396">
        <w:rPr>
          <w:rFonts w:ascii="Franklin Gothic Book" w:hAnsi="Franklin Gothic Book"/>
          <w:b/>
          <w:bCs/>
          <w:spacing w:val="-3"/>
        </w:rPr>
        <w:t xml:space="preserve"> or otherwise exceed the </w:t>
      </w:r>
      <w:r w:rsidR="005F3840" w:rsidRPr="00E05396">
        <w:rPr>
          <w:rFonts w:ascii="Franklin Gothic Book" w:hAnsi="Franklin Gothic Book"/>
          <w:b/>
          <w:bCs/>
          <w:spacing w:val="-3"/>
        </w:rPr>
        <w:t>equipment</w:t>
      </w:r>
      <w:r w:rsidRPr="00E05396">
        <w:rPr>
          <w:rFonts w:ascii="Franklin Gothic Book" w:hAnsi="Franklin Gothic Book"/>
          <w:b/>
          <w:bCs/>
          <w:spacing w:val="-3"/>
        </w:rPr>
        <w:t xml:space="preserve"> speed, capacity, </w:t>
      </w:r>
      <w:r w:rsidR="00B200EE">
        <w:rPr>
          <w:rFonts w:ascii="Franklin Gothic Book" w:hAnsi="Franklin Gothic Book"/>
          <w:b/>
          <w:bCs/>
          <w:spacing w:val="-3"/>
        </w:rPr>
        <w:t xml:space="preserve">volume, </w:t>
      </w:r>
      <w:r w:rsidRPr="00E05396">
        <w:rPr>
          <w:rFonts w:ascii="Franklin Gothic Book" w:hAnsi="Franklin Gothic Book"/>
          <w:b/>
          <w:bCs/>
          <w:spacing w:val="-3"/>
        </w:rPr>
        <w:t>material density</w:t>
      </w:r>
      <w:r w:rsidR="005F3840" w:rsidRPr="00E05396">
        <w:rPr>
          <w:rFonts w:ascii="Franklin Gothic Book" w:hAnsi="Franklin Gothic Book"/>
          <w:b/>
          <w:bCs/>
          <w:spacing w:val="-3"/>
        </w:rPr>
        <w:t>, or rate of flow</w:t>
      </w:r>
      <w:r w:rsidR="00E05396" w:rsidRPr="00E05396">
        <w:rPr>
          <w:rFonts w:ascii="Franklin Gothic Book" w:hAnsi="Franklin Gothic Book"/>
          <w:b/>
          <w:bCs/>
          <w:spacing w:val="-3"/>
        </w:rPr>
        <w:t xml:space="preserve"> for which the </w:t>
      </w:r>
      <w:r w:rsidR="00D163DD">
        <w:rPr>
          <w:rFonts w:ascii="Franklin Gothic Book" w:hAnsi="Franklin Gothic Book"/>
          <w:b/>
          <w:bCs/>
          <w:spacing w:val="-3"/>
        </w:rPr>
        <w:t>Bio-SCREW</w:t>
      </w:r>
      <w:r w:rsidR="00E05396" w:rsidRPr="00E05396">
        <w:rPr>
          <w:rFonts w:ascii="Franklin Gothic Book" w:hAnsi="Franklin Gothic Book"/>
          <w:b/>
          <w:bCs/>
          <w:spacing w:val="-3"/>
        </w:rPr>
        <w:t xml:space="preserve"> and </w:t>
      </w:r>
      <w:r w:rsidR="00D163DD">
        <w:rPr>
          <w:rFonts w:ascii="Franklin Gothic Book" w:hAnsi="Franklin Gothic Book"/>
          <w:b/>
          <w:bCs/>
          <w:spacing w:val="-3"/>
        </w:rPr>
        <w:t>gearmotor</w:t>
      </w:r>
      <w:r w:rsidR="00E05396" w:rsidRPr="00E05396">
        <w:rPr>
          <w:rFonts w:ascii="Franklin Gothic Book" w:hAnsi="Franklin Gothic Book"/>
          <w:b/>
          <w:bCs/>
          <w:spacing w:val="-3"/>
        </w:rPr>
        <w:t xml:space="preserve"> were designed.</w:t>
      </w:r>
    </w:p>
    <w:p w14:paraId="1E43567B" w14:textId="77777777" w:rsidR="00ED51CA" w:rsidRPr="003B6468" w:rsidRDefault="00ED51CA" w:rsidP="008273DE">
      <w:pPr>
        <w:rPr>
          <w:rFonts w:ascii="Franklin Gothic Book" w:hAnsi="Franklin Gothic Book"/>
          <w:szCs w:val="24"/>
        </w:rPr>
      </w:pPr>
    </w:p>
    <w:p w14:paraId="6B12516A" w14:textId="1013A901" w:rsidR="00165DBE" w:rsidRPr="006A3D56" w:rsidRDefault="00165DBE" w:rsidP="0094083B">
      <w:pPr>
        <w:pStyle w:val="Heading2"/>
        <w:rPr>
          <w:rFonts w:ascii="Franklin Gothic Book" w:hAnsi="Franklin Gothic Book"/>
          <w:i w:val="0"/>
        </w:rPr>
      </w:pPr>
      <w:bookmarkStart w:id="68" w:name="_Ref154650134"/>
      <w:bookmarkStart w:id="69" w:name="_Ref154650136"/>
      <w:bookmarkStart w:id="70" w:name="_Toc164672986"/>
      <w:bookmarkStart w:id="71" w:name="_Ref153803881"/>
      <w:r w:rsidRPr="00F96910">
        <w:t>Shutdown</w:t>
      </w:r>
      <w:bookmarkEnd w:id="68"/>
      <w:bookmarkEnd w:id="69"/>
      <w:bookmarkEnd w:id="70"/>
      <w:r w:rsidR="00E736A0">
        <w:t xml:space="preserve"> </w:t>
      </w:r>
      <w:bookmarkEnd w:id="71"/>
    </w:p>
    <w:p w14:paraId="38CA4DFD" w14:textId="1AB86065" w:rsidR="00165DBE" w:rsidRPr="006A44BA" w:rsidRDefault="00165DBE" w:rsidP="008273DE">
      <w:pPr>
        <w:rPr>
          <w:rFonts w:ascii="Franklin Gothic Book" w:hAnsi="Franklin Gothic Book"/>
          <w:szCs w:val="24"/>
        </w:rPr>
      </w:pPr>
      <w:r w:rsidRPr="006A44BA">
        <w:rPr>
          <w:rFonts w:ascii="Franklin Gothic Book" w:hAnsi="Franklin Gothic Book"/>
          <w:szCs w:val="24"/>
        </w:rPr>
        <w:t xml:space="preserve">When it becomes necessary to shut down the equipment, </w:t>
      </w:r>
      <w:r w:rsidR="005A4438" w:rsidRPr="006A44BA">
        <w:rPr>
          <w:rFonts w:ascii="Franklin Gothic Book" w:hAnsi="Franklin Gothic Book"/>
          <w:szCs w:val="24"/>
        </w:rPr>
        <w:t>perform the following procedures</w:t>
      </w:r>
      <w:r w:rsidR="004D0E4D" w:rsidRPr="006A44BA">
        <w:rPr>
          <w:rFonts w:ascii="Franklin Gothic Book" w:hAnsi="Franklin Gothic Book"/>
          <w:szCs w:val="24"/>
        </w:rPr>
        <w:t xml:space="preserve">. </w:t>
      </w:r>
      <w:r w:rsidR="00867E37" w:rsidRPr="006A44BA">
        <w:rPr>
          <w:rFonts w:ascii="Franklin Gothic Book" w:hAnsi="Franklin Gothic Book"/>
          <w:szCs w:val="24"/>
        </w:rPr>
        <w:t xml:space="preserve">Please note that the following procedures are intended to be for normal shutdown only. During an emergency shutdown due to an alarm condition, proceed to the instructions included in Section </w:t>
      </w:r>
      <w:r w:rsidR="006A44BA" w:rsidRPr="006A44BA">
        <w:rPr>
          <w:rFonts w:ascii="Franklin Gothic Book" w:hAnsi="Franklin Gothic Book"/>
          <w:szCs w:val="24"/>
        </w:rPr>
        <w:fldChar w:fldCharType="begin"/>
      </w:r>
      <w:r w:rsidR="006A44BA" w:rsidRPr="006A44BA">
        <w:rPr>
          <w:rFonts w:ascii="Franklin Gothic Book" w:hAnsi="Franklin Gothic Book"/>
          <w:szCs w:val="24"/>
        </w:rPr>
        <w:instrText xml:space="preserve"> REF _Ref159836552 \r \h </w:instrText>
      </w:r>
      <w:r w:rsidR="006A44BA">
        <w:rPr>
          <w:rFonts w:ascii="Franklin Gothic Book" w:hAnsi="Franklin Gothic Book"/>
          <w:szCs w:val="24"/>
        </w:rPr>
        <w:instrText xml:space="preserve"> \* MERGEFORMAT </w:instrText>
      </w:r>
      <w:r w:rsidR="006A44BA" w:rsidRPr="006A44BA">
        <w:rPr>
          <w:rFonts w:ascii="Franklin Gothic Book" w:hAnsi="Franklin Gothic Book"/>
          <w:szCs w:val="24"/>
        </w:rPr>
      </w:r>
      <w:r w:rsidR="006A44BA" w:rsidRPr="006A44BA">
        <w:rPr>
          <w:rFonts w:ascii="Franklin Gothic Book" w:hAnsi="Franklin Gothic Book"/>
          <w:szCs w:val="24"/>
        </w:rPr>
        <w:fldChar w:fldCharType="separate"/>
      </w:r>
      <w:r w:rsidR="007442A0">
        <w:rPr>
          <w:rFonts w:ascii="Franklin Gothic Book" w:hAnsi="Franklin Gothic Book"/>
          <w:szCs w:val="24"/>
        </w:rPr>
        <w:t>5.5</w:t>
      </w:r>
      <w:r w:rsidR="006A44BA" w:rsidRPr="006A44BA">
        <w:rPr>
          <w:rFonts w:ascii="Franklin Gothic Book" w:hAnsi="Franklin Gothic Book"/>
          <w:szCs w:val="24"/>
        </w:rPr>
        <w:fldChar w:fldCharType="end"/>
      </w:r>
      <w:r w:rsidR="006A44BA" w:rsidRPr="006A44BA">
        <w:rPr>
          <w:rFonts w:ascii="Franklin Gothic Book" w:hAnsi="Franklin Gothic Book"/>
          <w:szCs w:val="24"/>
        </w:rPr>
        <w:t xml:space="preserve"> - </w:t>
      </w:r>
      <w:r w:rsidR="006A44BA" w:rsidRPr="006A44BA">
        <w:rPr>
          <w:rFonts w:ascii="Franklin Gothic Book" w:hAnsi="Franklin Gothic Book"/>
          <w:szCs w:val="24"/>
        </w:rPr>
        <w:fldChar w:fldCharType="begin"/>
      </w:r>
      <w:r w:rsidR="006A44BA" w:rsidRPr="006A44BA">
        <w:rPr>
          <w:rFonts w:ascii="Franklin Gothic Book" w:hAnsi="Franklin Gothic Book"/>
          <w:szCs w:val="24"/>
        </w:rPr>
        <w:instrText xml:space="preserve"> REF _Ref159836554 \h </w:instrText>
      </w:r>
      <w:r w:rsidR="006A44BA">
        <w:rPr>
          <w:rFonts w:ascii="Franklin Gothic Book" w:hAnsi="Franklin Gothic Book"/>
          <w:szCs w:val="24"/>
        </w:rPr>
        <w:instrText xml:space="preserve"> \* MERGEFORMAT </w:instrText>
      </w:r>
      <w:r w:rsidR="006A44BA" w:rsidRPr="006A44BA">
        <w:rPr>
          <w:rFonts w:ascii="Franklin Gothic Book" w:hAnsi="Franklin Gothic Book"/>
          <w:szCs w:val="24"/>
        </w:rPr>
      </w:r>
      <w:r w:rsidR="006A44BA" w:rsidRPr="006A44BA">
        <w:rPr>
          <w:rFonts w:ascii="Franklin Gothic Book" w:hAnsi="Franklin Gothic Book"/>
          <w:szCs w:val="24"/>
        </w:rPr>
        <w:fldChar w:fldCharType="separate"/>
      </w:r>
      <w:r w:rsidR="007442A0" w:rsidRPr="007442A0">
        <w:rPr>
          <w:rFonts w:ascii="Franklin Gothic Book" w:hAnsi="Franklin Gothic Book"/>
        </w:rPr>
        <w:t>Shutdown (Alarm Condition)</w:t>
      </w:r>
      <w:r w:rsidR="006A44BA" w:rsidRPr="006A44BA">
        <w:rPr>
          <w:rFonts w:ascii="Franklin Gothic Book" w:hAnsi="Franklin Gothic Book"/>
          <w:szCs w:val="24"/>
        </w:rPr>
        <w:fldChar w:fldCharType="end"/>
      </w:r>
      <w:r w:rsidR="006A44BA" w:rsidRPr="006A44BA">
        <w:rPr>
          <w:rFonts w:ascii="Franklin Gothic Book" w:hAnsi="Franklin Gothic Book"/>
          <w:szCs w:val="24"/>
        </w:rPr>
        <w:t>.</w:t>
      </w:r>
    </w:p>
    <w:p w14:paraId="441EADC3" w14:textId="77777777" w:rsidR="00165DBE" w:rsidRPr="006A3D56" w:rsidRDefault="00165DBE" w:rsidP="008273DE">
      <w:pPr>
        <w:rPr>
          <w:rFonts w:ascii="Franklin Gothic Book" w:hAnsi="Franklin Gothic Book"/>
          <w:szCs w:val="24"/>
        </w:rPr>
      </w:pPr>
    </w:p>
    <w:p w14:paraId="3916348A" w14:textId="19995318" w:rsidR="009B5995" w:rsidRPr="0024550A" w:rsidRDefault="009B5995" w:rsidP="003A394D">
      <w:pPr>
        <w:pStyle w:val="ListParagraph"/>
        <w:widowControl w:val="0"/>
        <w:numPr>
          <w:ilvl w:val="0"/>
          <w:numId w:val="25"/>
        </w:numPr>
        <w:tabs>
          <w:tab w:val="left" w:pos="2679"/>
          <w:tab w:val="left" w:pos="2680"/>
        </w:tabs>
        <w:autoSpaceDE w:val="0"/>
        <w:autoSpaceDN w:val="0"/>
        <w:rPr>
          <w:rFonts w:ascii="Franklin Gothic Book" w:hAnsi="Franklin Gothic Book"/>
          <w:spacing w:val="-3"/>
          <w:szCs w:val="24"/>
        </w:rPr>
      </w:pPr>
      <w:r w:rsidRPr="0024550A">
        <w:rPr>
          <w:rFonts w:ascii="Franklin Gothic Book" w:hAnsi="Franklin Gothic Book"/>
          <w:szCs w:val="24"/>
        </w:rPr>
        <w:lastRenderedPageBreak/>
        <w:t xml:space="preserve">Shut </w:t>
      </w:r>
      <w:r w:rsidRPr="0024550A">
        <w:rPr>
          <w:rFonts w:ascii="Franklin Gothic Book" w:hAnsi="Franklin Gothic Book"/>
          <w:spacing w:val="-3"/>
          <w:szCs w:val="24"/>
        </w:rPr>
        <w:t xml:space="preserve">down all upstream feed equipment according to </w:t>
      </w:r>
      <w:r w:rsidR="002B78D6" w:rsidRPr="0024550A">
        <w:rPr>
          <w:rFonts w:ascii="Franklin Gothic Book" w:hAnsi="Franklin Gothic Book"/>
          <w:spacing w:val="-3"/>
          <w:szCs w:val="24"/>
        </w:rPr>
        <w:t>the appropriate standard operating procedures</w:t>
      </w:r>
      <w:r w:rsidRPr="0024550A">
        <w:rPr>
          <w:rFonts w:ascii="Franklin Gothic Book" w:hAnsi="Franklin Gothic Book"/>
          <w:spacing w:val="-3"/>
          <w:szCs w:val="24"/>
        </w:rPr>
        <w:t>.</w:t>
      </w:r>
    </w:p>
    <w:p w14:paraId="66E14C79" w14:textId="323AC85E" w:rsidR="009F3AF1" w:rsidRPr="0024550A" w:rsidRDefault="006B525E" w:rsidP="00AD2A0B">
      <w:pPr>
        <w:numPr>
          <w:ilvl w:val="0"/>
          <w:numId w:val="25"/>
        </w:numPr>
        <w:rPr>
          <w:rFonts w:ascii="Franklin Gothic Book" w:hAnsi="Franklin Gothic Book"/>
          <w:szCs w:val="24"/>
        </w:rPr>
      </w:pPr>
      <w:r w:rsidRPr="0024550A">
        <w:rPr>
          <w:rFonts w:ascii="Franklin Gothic Book" w:hAnsi="Franklin Gothic Book"/>
          <w:szCs w:val="24"/>
        </w:rPr>
        <w:t>A</w:t>
      </w:r>
      <w:r w:rsidR="00015CA9" w:rsidRPr="0024550A">
        <w:rPr>
          <w:rFonts w:ascii="Franklin Gothic Book" w:hAnsi="Franklin Gothic Book"/>
          <w:szCs w:val="24"/>
        </w:rPr>
        <w:t>llow the Bio</w:t>
      </w:r>
      <w:r w:rsidR="00E113A8" w:rsidRPr="0024550A">
        <w:rPr>
          <w:rFonts w:ascii="Franklin Gothic Book" w:hAnsi="Franklin Gothic Book"/>
          <w:szCs w:val="24"/>
        </w:rPr>
        <w:t>-SCREW</w:t>
      </w:r>
      <w:r w:rsidR="00015CA9" w:rsidRPr="0024550A">
        <w:rPr>
          <w:rFonts w:ascii="Franklin Gothic Book" w:hAnsi="Franklin Gothic Book"/>
          <w:szCs w:val="24"/>
        </w:rPr>
        <w:t xml:space="preserve"> </w:t>
      </w:r>
      <w:r w:rsidR="00B2043D" w:rsidRPr="0024550A">
        <w:rPr>
          <w:rFonts w:ascii="Franklin Gothic Book" w:hAnsi="Franklin Gothic Book"/>
          <w:szCs w:val="24"/>
        </w:rPr>
        <w:t xml:space="preserve">to continue running until all material has been </w:t>
      </w:r>
      <w:r w:rsidR="00DB1026">
        <w:rPr>
          <w:rFonts w:ascii="Franklin Gothic Book" w:hAnsi="Franklin Gothic Book"/>
          <w:szCs w:val="24"/>
        </w:rPr>
        <w:t xml:space="preserve">substantially </w:t>
      </w:r>
      <w:r w:rsidR="00B2043D" w:rsidRPr="0024550A">
        <w:rPr>
          <w:rFonts w:ascii="Franklin Gothic Book" w:hAnsi="Franklin Gothic Book"/>
          <w:szCs w:val="24"/>
        </w:rPr>
        <w:t>discharged from the equipment</w:t>
      </w:r>
      <w:r w:rsidR="00165DBE" w:rsidRPr="0024550A">
        <w:rPr>
          <w:rFonts w:ascii="Franklin Gothic Book" w:hAnsi="Franklin Gothic Book"/>
          <w:szCs w:val="24"/>
        </w:rPr>
        <w:t>.</w:t>
      </w:r>
      <w:r w:rsidR="00F40D75">
        <w:rPr>
          <w:rFonts w:ascii="Franklin Gothic Book" w:hAnsi="Franklin Gothic Book"/>
          <w:szCs w:val="24"/>
        </w:rPr>
        <w:t xml:space="preserve"> Please note that the Bio-SCREW is designed </w:t>
      </w:r>
      <w:r w:rsidR="00681A93">
        <w:rPr>
          <w:rFonts w:ascii="Franklin Gothic Book" w:hAnsi="Franklin Gothic Book"/>
          <w:szCs w:val="24"/>
        </w:rPr>
        <w:t xml:space="preserve">with a </w:t>
      </w:r>
      <w:r w:rsidR="00170C13">
        <w:rPr>
          <w:rFonts w:ascii="Franklin Gothic Book" w:hAnsi="Franklin Gothic Book"/>
          <w:szCs w:val="24"/>
        </w:rPr>
        <w:t>small g</w:t>
      </w:r>
      <w:r w:rsidR="00681A93">
        <w:rPr>
          <w:rFonts w:ascii="Franklin Gothic Book" w:hAnsi="Franklin Gothic Book"/>
          <w:szCs w:val="24"/>
        </w:rPr>
        <w:t xml:space="preserve">ap between the bottom of the screw flighting and the trough </w:t>
      </w:r>
      <w:r w:rsidR="00F40D75">
        <w:rPr>
          <w:rFonts w:ascii="Franklin Gothic Book" w:hAnsi="Franklin Gothic Book"/>
          <w:szCs w:val="24"/>
        </w:rPr>
        <w:t>such that a nominal amount of material may remain in the bottom of the trough</w:t>
      </w:r>
      <w:r w:rsidR="00827BFD">
        <w:rPr>
          <w:rFonts w:ascii="Franklin Gothic Book" w:hAnsi="Franklin Gothic Book"/>
          <w:szCs w:val="24"/>
        </w:rPr>
        <w:t xml:space="preserve"> even when the majority of material has been cleared from the Bio-SCREW</w:t>
      </w:r>
      <w:r w:rsidR="00681A93">
        <w:rPr>
          <w:rFonts w:ascii="Franklin Gothic Book" w:hAnsi="Franklin Gothic Book"/>
          <w:szCs w:val="24"/>
        </w:rPr>
        <w:t>.</w:t>
      </w:r>
    </w:p>
    <w:p w14:paraId="0F54B876" w14:textId="602135C9" w:rsidR="00197539" w:rsidRPr="0024550A" w:rsidRDefault="00A66707" w:rsidP="00A66707">
      <w:pPr>
        <w:numPr>
          <w:ilvl w:val="1"/>
          <w:numId w:val="2"/>
        </w:numPr>
        <w:rPr>
          <w:rFonts w:ascii="Franklin Gothic Book" w:hAnsi="Franklin Gothic Book"/>
          <w:szCs w:val="24"/>
        </w:rPr>
      </w:pPr>
      <w:r w:rsidRPr="0024550A">
        <w:rPr>
          <w:rFonts w:ascii="Franklin Gothic Book" w:hAnsi="Franklin Gothic Book"/>
          <w:szCs w:val="24"/>
        </w:rPr>
        <w:t>In the event that system controls will not permit this operation with the control switch in the “AUTO” position, the control switch may be placed in the “MANUAL” position</w:t>
      </w:r>
      <w:r w:rsidR="003F20D0">
        <w:rPr>
          <w:rFonts w:ascii="Franklin Gothic Book" w:hAnsi="Franklin Gothic Book"/>
          <w:szCs w:val="24"/>
        </w:rPr>
        <w:t xml:space="preserve"> to allow for manual adjustment. Refer to Appendix E: Controls if controls have been provided by JMS</w:t>
      </w:r>
      <w:r w:rsidRPr="0024550A">
        <w:rPr>
          <w:rFonts w:ascii="Franklin Gothic Book" w:hAnsi="Franklin Gothic Book"/>
          <w:szCs w:val="24"/>
        </w:rPr>
        <w:t>.</w:t>
      </w:r>
    </w:p>
    <w:p w14:paraId="363BA116" w14:textId="07B4F460" w:rsidR="008A5DF4" w:rsidRPr="0024550A" w:rsidRDefault="0011781A" w:rsidP="00AD2A0B">
      <w:pPr>
        <w:numPr>
          <w:ilvl w:val="0"/>
          <w:numId w:val="25"/>
        </w:numPr>
        <w:rPr>
          <w:rFonts w:ascii="Franklin Gothic Book" w:hAnsi="Franklin Gothic Book"/>
          <w:szCs w:val="24"/>
        </w:rPr>
      </w:pPr>
      <w:r w:rsidRPr="0024550A">
        <w:rPr>
          <w:rFonts w:ascii="Franklin Gothic Book" w:hAnsi="Franklin Gothic Book"/>
          <w:szCs w:val="24"/>
        </w:rPr>
        <w:t xml:space="preserve">Stop the </w:t>
      </w:r>
      <w:r w:rsidR="009768CE" w:rsidRPr="0024550A">
        <w:rPr>
          <w:rFonts w:ascii="Franklin Gothic Book" w:hAnsi="Franklin Gothic Book"/>
          <w:szCs w:val="24"/>
        </w:rPr>
        <w:t>gearmotor</w:t>
      </w:r>
      <w:r w:rsidRPr="0024550A">
        <w:rPr>
          <w:rFonts w:ascii="Franklin Gothic Book" w:hAnsi="Franklin Gothic Book"/>
          <w:szCs w:val="24"/>
        </w:rPr>
        <w:t xml:space="preserve"> for</w:t>
      </w:r>
      <w:r w:rsidR="00522349" w:rsidRPr="0024550A">
        <w:rPr>
          <w:rFonts w:ascii="Franklin Gothic Book" w:hAnsi="Franklin Gothic Book"/>
          <w:szCs w:val="24"/>
        </w:rPr>
        <w:t xml:space="preserve"> the </w:t>
      </w:r>
      <w:r w:rsidR="00E113A8" w:rsidRPr="0024550A">
        <w:rPr>
          <w:rFonts w:ascii="Franklin Gothic Book" w:hAnsi="Franklin Gothic Book"/>
          <w:szCs w:val="24"/>
        </w:rPr>
        <w:t>Bio-SCREW</w:t>
      </w:r>
      <w:r w:rsidR="00FF5847" w:rsidRPr="0024550A">
        <w:rPr>
          <w:rFonts w:ascii="Franklin Gothic Book" w:hAnsi="Franklin Gothic Book"/>
          <w:szCs w:val="24"/>
        </w:rPr>
        <w:t>.</w:t>
      </w:r>
    </w:p>
    <w:p w14:paraId="4B44A7AE" w14:textId="4C7A03CE" w:rsidR="00725CC7" w:rsidRPr="0024550A" w:rsidRDefault="00935E3F" w:rsidP="00AD2A0B">
      <w:pPr>
        <w:numPr>
          <w:ilvl w:val="0"/>
          <w:numId w:val="25"/>
        </w:numPr>
        <w:rPr>
          <w:rFonts w:ascii="Franklin Gothic Book" w:hAnsi="Franklin Gothic Book"/>
          <w:szCs w:val="24"/>
        </w:rPr>
      </w:pPr>
      <w:r w:rsidRPr="0024550A">
        <w:rPr>
          <w:rFonts w:ascii="Franklin Gothic Book" w:hAnsi="Franklin Gothic Book"/>
          <w:szCs w:val="24"/>
        </w:rPr>
        <w:t xml:space="preserve">LOTO all power </w:t>
      </w:r>
      <w:r w:rsidR="00F338FA" w:rsidRPr="0024550A">
        <w:rPr>
          <w:rFonts w:ascii="Franklin Gothic Book" w:hAnsi="Franklin Gothic Book"/>
          <w:szCs w:val="24"/>
        </w:rPr>
        <w:t>to the Bio-</w:t>
      </w:r>
      <w:r w:rsidR="002655F2" w:rsidRPr="0024550A">
        <w:rPr>
          <w:rFonts w:ascii="Franklin Gothic Book" w:hAnsi="Franklin Gothic Book"/>
          <w:szCs w:val="24"/>
        </w:rPr>
        <w:t>SCREW</w:t>
      </w:r>
      <w:r w:rsidR="00F338FA" w:rsidRPr="0024550A">
        <w:rPr>
          <w:rFonts w:ascii="Franklin Gothic Book" w:hAnsi="Franklin Gothic Book"/>
          <w:szCs w:val="24"/>
        </w:rPr>
        <w:t>.</w:t>
      </w:r>
    </w:p>
    <w:p w14:paraId="444F961F" w14:textId="61BE9517" w:rsidR="00725CC7" w:rsidRPr="0024550A" w:rsidRDefault="00725CC7" w:rsidP="00AD2A0B">
      <w:pPr>
        <w:numPr>
          <w:ilvl w:val="0"/>
          <w:numId w:val="25"/>
        </w:numPr>
        <w:rPr>
          <w:rFonts w:ascii="Franklin Gothic Book" w:hAnsi="Franklin Gothic Book"/>
          <w:szCs w:val="24"/>
        </w:rPr>
      </w:pPr>
      <w:r w:rsidRPr="0024550A">
        <w:rPr>
          <w:rFonts w:ascii="Franklin Gothic Book" w:hAnsi="Franklin Gothic Book"/>
          <w:szCs w:val="24"/>
        </w:rPr>
        <w:t>Inspect the Bio-</w:t>
      </w:r>
      <w:r w:rsidR="002655F2" w:rsidRPr="0024550A">
        <w:rPr>
          <w:rFonts w:ascii="Franklin Gothic Book" w:hAnsi="Franklin Gothic Book"/>
          <w:szCs w:val="24"/>
        </w:rPr>
        <w:t>SCREW</w:t>
      </w:r>
      <w:r w:rsidRPr="0024550A">
        <w:rPr>
          <w:rFonts w:ascii="Franklin Gothic Book" w:hAnsi="Franklin Gothic Book"/>
          <w:szCs w:val="24"/>
        </w:rPr>
        <w:t xml:space="preserve"> bolts and</w:t>
      </w:r>
      <w:r w:rsidR="00F7591C" w:rsidRPr="0024550A">
        <w:rPr>
          <w:rFonts w:ascii="Franklin Gothic Book" w:hAnsi="Franklin Gothic Book"/>
          <w:szCs w:val="24"/>
        </w:rPr>
        <w:t xml:space="preserve"> alignments, realigning and tightening as necessary.</w:t>
      </w:r>
    </w:p>
    <w:p w14:paraId="21DD8E21" w14:textId="39818FDA" w:rsidR="00D437CB" w:rsidRPr="00201DEF" w:rsidRDefault="00201DEF" w:rsidP="00AD2A0B">
      <w:pPr>
        <w:numPr>
          <w:ilvl w:val="0"/>
          <w:numId w:val="25"/>
        </w:numPr>
        <w:rPr>
          <w:rFonts w:ascii="Franklin Gothic Book" w:hAnsi="Franklin Gothic Book"/>
          <w:szCs w:val="24"/>
          <w:highlight w:val="yellow"/>
        </w:rPr>
      </w:pPr>
      <w:r w:rsidRPr="00201DEF">
        <w:rPr>
          <w:rFonts w:ascii="Franklin Gothic Book" w:hAnsi="Franklin Gothic Book"/>
          <w:szCs w:val="24"/>
          <w:highlight w:val="yellow"/>
        </w:rPr>
        <w:t>[</w:t>
      </w:r>
      <w:r w:rsidR="00D437CB" w:rsidRPr="00201DEF">
        <w:rPr>
          <w:rFonts w:ascii="Franklin Gothic Book" w:hAnsi="Franklin Gothic Book"/>
          <w:szCs w:val="24"/>
          <w:highlight w:val="yellow"/>
        </w:rPr>
        <w:t xml:space="preserve">Inspect </w:t>
      </w:r>
      <w:commentRangeStart w:id="72"/>
      <w:r w:rsidR="00D437CB" w:rsidRPr="00201DEF">
        <w:rPr>
          <w:rFonts w:ascii="Franklin Gothic Book" w:hAnsi="Franklin Gothic Book"/>
          <w:szCs w:val="24"/>
          <w:highlight w:val="yellow"/>
        </w:rPr>
        <w:t xml:space="preserve">the hanger </w:t>
      </w:r>
      <w:commentRangeEnd w:id="72"/>
      <w:r>
        <w:rPr>
          <w:rStyle w:val="CommentReference"/>
        </w:rPr>
        <w:commentReference w:id="72"/>
      </w:r>
      <w:r w:rsidR="00D437CB" w:rsidRPr="00201DEF">
        <w:rPr>
          <w:rFonts w:ascii="Franklin Gothic Book" w:hAnsi="Franklin Gothic Book"/>
          <w:szCs w:val="24"/>
          <w:highlight w:val="yellow"/>
        </w:rPr>
        <w:t>bearings and re-center as required.</w:t>
      </w:r>
      <w:r w:rsidRPr="00201DEF">
        <w:rPr>
          <w:rFonts w:ascii="Franklin Gothic Book" w:hAnsi="Franklin Gothic Book"/>
          <w:szCs w:val="24"/>
          <w:highlight w:val="yellow"/>
        </w:rPr>
        <w:t>]</w:t>
      </w:r>
    </w:p>
    <w:p w14:paraId="278E48C0" w14:textId="77777777" w:rsidR="00A45590" w:rsidRPr="0024550A" w:rsidRDefault="00A45590" w:rsidP="00AD2A0B">
      <w:pPr>
        <w:numPr>
          <w:ilvl w:val="0"/>
          <w:numId w:val="25"/>
        </w:numPr>
        <w:rPr>
          <w:rFonts w:ascii="Franklin Gothic Book" w:hAnsi="Franklin Gothic Book"/>
          <w:szCs w:val="24"/>
        </w:rPr>
      </w:pPr>
      <w:r w:rsidRPr="0024550A">
        <w:rPr>
          <w:rFonts w:ascii="Franklin Gothic Book" w:hAnsi="Franklin Gothic Book"/>
          <w:szCs w:val="24"/>
        </w:rPr>
        <w:t>In the event of an expected extended shutdown (longer than 30 days), the following additional procedures should be performed:</w:t>
      </w:r>
    </w:p>
    <w:p w14:paraId="76BDF46A" w14:textId="622E134A" w:rsidR="00A45590" w:rsidRPr="0092278C" w:rsidRDefault="00A45590" w:rsidP="0092278C">
      <w:pPr>
        <w:numPr>
          <w:ilvl w:val="0"/>
          <w:numId w:val="29"/>
        </w:numPr>
        <w:rPr>
          <w:rFonts w:ascii="Franklin Gothic Book" w:hAnsi="Franklin Gothic Book"/>
          <w:szCs w:val="24"/>
        </w:rPr>
      </w:pPr>
      <w:r w:rsidRPr="00BC05D2">
        <w:rPr>
          <w:rFonts w:ascii="Franklin Gothic Book" w:hAnsi="Franklin Gothic Book"/>
          <w:szCs w:val="24"/>
        </w:rPr>
        <w:t>Ensure all foreign material is removed from the Bio-SCREW or manually remove as necessary.</w:t>
      </w:r>
      <w:r w:rsidR="001C2313">
        <w:rPr>
          <w:rFonts w:ascii="Franklin Gothic Book" w:hAnsi="Franklin Gothic Book"/>
          <w:szCs w:val="24"/>
        </w:rPr>
        <w:t xml:space="preserve"> </w:t>
      </w:r>
      <w:r w:rsidR="008C3D56">
        <w:rPr>
          <w:rFonts w:ascii="Franklin Gothic Book" w:hAnsi="Franklin Gothic Book"/>
          <w:szCs w:val="24"/>
        </w:rPr>
        <w:t xml:space="preserve">If the material is corrosive, hygroscopic, or </w:t>
      </w:r>
      <w:r w:rsidR="00E577B3">
        <w:rPr>
          <w:rFonts w:ascii="Franklin Gothic Book" w:hAnsi="Franklin Gothic Book"/>
          <w:szCs w:val="24"/>
        </w:rPr>
        <w:t>tends to</w:t>
      </w:r>
      <w:r w:rsidR="00F104A6">
        <w:rPr>
          <w:rFonts w:ascii="Franklin Gothic Book" w:hAnsi="Franklin Gothic Book"/>
          <w:szCs w:val="24"/>
        </w:rPr>
        <w:t xml:space="preserve"> harden (or “set up)”, </w:t>
      </w:r>
      <w:r w:rsidR="00177018">
        <w:rPr>
          <w:rFonts w:ascii="Franklin Gothic Book" w:hAnsi="Franklin Gothic Book"/>
          <w:szCs w:val="24"/>
        </w:rPr>
        <w:t xml:space="preserve">the Bio-SCREW trough should be </w:t>
      </w:r>
      <w:r w:rsidR="00E577B3">
        <w:rPr>
          <w:rFonts w:ascii="Franklin Gothic Book" w:hAnsi="Franklin Gothic Book"/>
          <w:szCs w:val="24"/>
        </w:rPr>
        <w:t>thoroughly and completely cleaned to remove any material</w:t>
      </w:r>
      <w:r w:rsidR="000E07FC">
        <w:rPr>
          <w:rFonts w:ascii="Franklin Gothic Book" w:hAnsi="Franklin Gothic Book"/>
          <w:szCs w:val="24"/>
        </w:rPr>
        <w:t xml:space="preserve"> that may </w:t>
      </w:r>
      <w:r w:rsidR="00B369E4">
        <w:rPr>
          <w:rFonts w:ascii="Franklin Gothic Book" w:hAnsi="Franklin Gothic Book"/>
          <w:szCs w:val="24"/>
        </w:rPr>
        <w:t>remain in the bottom of the trough upon shutdown even when the majority of material has been discharged</w:t>
      </w:r>
      <w:r w:rsidR="00177018" w:rsidRPr="0092278C">
        <w:rPr>
          <w:rFonts w:ascii="Franklin Gothic Book" w:hAnsi="Franklin Gothic Book"/>
          <w:szCs w:val="24"/>
        </w:rPr>
        <w:t>.</w:t>
      </w:r>
    </w:p>
    <w:p w14:paraId="705686C8" w14:textId="152BA6EF" w:rsidR="00A45590" w:rsidRPr="0024550A" w:rsidRDefault="00A45590" w:rsidP="00281FB6">
      <w:pPr>
        <w:numPr>
          <w:ilvl w:val="0"/>
          <w:numId w:val="29"/>
        </w:numPr>
        <w:rPr>
          <w:rFonts w:ascii="Franklin Gothic Book" w:hAnsi="Franklin Gothic Book"/>
          <w:szCs w:val="24"/>
        </w:rPr>
      </w:pPr>
      <w:r w:rsidRPr="0024550A">
        <w:rPr>
          <w:rFonts w:ascii="Franklin Gothic Book" w:hAnsi="Franklin Gothic Book"/>
          <w:szCs w:val="24"/>
        </w:rPr>
        <w:t xml:space="preserve">Rotate the Bio-SCREW </w:t>
      </w:r>
      <w:r w:rsidR="00EE3FC4">
        <w:rPr>
          <w:rFonts w:ascii="Franklin Gothic Book" w:hAnsi="Franklin Gothic Book"/>
          <w:szCs w:val="24"/>
        </w:rPr>
        <w:t xml:space="preserve">one and a half (1.5) rotations </w:t>
      </w:r>
      <w:r w:rsidRPr="0024550A">
        <w:rPr>
          <w:rFonts w:ascii="Franklin Gothic Book" w:hAnsi="Franklin Gothic Book"/>
          <w:szCs w:val="24"/>
        </w:rPr>
        <w:t>every two weeks.</w:t>
      </w:r>
      <w:r w:rsidR="007D1391" w:rsidRPr="007D1391">
        <w:rPr>
          <w:rFonts w:ascii="Franklin Gothic Book" w:hAnsi="Franklin Gothic Book"/>
        </w:rPr>
        <w:t xml:space="preserve"> </w:t>
      </w:r>
      <w:r w:rsidR="007D1391" w:rsidRPr="00BC37B3">
        <w:rPr>
          <w:rFonts w:ascii="Franklin Gothic Book" w:hAnsi="Franklin Gothic Book"/>
        </w:rPr>
        <w:t xml:space="preserve">Screw rotation can be performed by bumping the </w:t>
      </w:r>
      <w:r w:rsidR="007D1391">
        <w:rPr>
          <w:rFonts w:ascii="Franklin Gothic Book" w:hAnsi="Franklin Gothic Book"/>
        </w:rPr>
        <w:t>moto</w:t>
      </w:r>
      <w:r w:rsidR="007D1391" w:rsidRPr="00BC37B3">
        <w:rPr>
          <w:rFonts w:ascii="Franklin Gothic Book" w:hAnsi="Franklin Gothic Book"/>
        </w:rPr>
        <w:t xml:space="preserve">r or disengaging the </w:t>
      </w:r>
      <w:r w:rsidR="007D1391">
        <w:rPr>
          <w:rFonts w:ascii="Franklin Gothic Book" w:hAnsi="Franklin Gothic Book"/>
        </w:rPr>
        <w:t>m</w:t>
      </w:r>
      <w:r w:rsidR="007D1391" w:rsidRPr="00BC37B3">
        <w:rPr>
          <w:rFonts w:ascii="Franklin Gothic Book" w:hAnsi="Franklin Gothic Book"/>
        </w:rPr>
        <w:t>otor and rotating the screw by hand</w:t>
      </w:r>
      <w:r w:rsidR="007D1391">
        <w:rPr>
          <w:rFonts w:ascii="Franklin Gothic Book" w:hAnsi="Franklin Gothic Book"/>
        </w:rPr>
        <w:t>.</w:t>
      </w:r>
    </w:p>
    <w:p w14:paraId="63434A82" w14:textId="0A3AA224" w:rsidR="00A45590" w:rsidRPr="0024550A" w:rsidRDefault="00A45590" w:rsidP="00281FB6">
      <w:pPr>
        <w:numPr>
          <w:ilvl w:val="0"/>
          <w:numId w:val="29"/>
        </w:numPr>
        <w:rPr>
          <w:rFonts w:ascii="Franklin Gothic Book" w:hAnsi="Franklin Gothic Book"/>
          <w:szCs w:val="24"/>
        </w:rPr>
      </w:pPr>
      <w:r w:rsidRPr="0024550A">
        <w:rPr>
          <w:rFonts w:ascii="Franklin Gothic Book" w:hAnsi="Franklin Gothic Book"/>
          <w:szCs w:val="24"/>
        </w:rPr>
        <w:t xml:space="preserve">Adhere to all procedures for equipment storage included in Section </w:t>
      </w:r>
      <w:r w:rsidRPr="0024550A">
        <w:rPr>
          <w:rFonts w:ascii="Franklin Gothic Book" w:hAnsi="Franklin Gothic Book"/>
          <w:szCs w:val="24"/>
        </w:rPr>
        <w:fldChar w:fldCharType="begin"/>
      </w:r>
      <w:r w:rsidRPr="0024550A">
        <w:rPr>
          <w:rFonts w:ascii="Franklin Gothic Book" w:hAnsi="Franklin Gothic Book"/>
          <w:szCs w:val="24"/>
        </w:rPr>
        <w:instrText xml:space="preserve"> REF _Ref151374835 \r \h  \* MERGEFORMAT </w:instrText>
      </w:r>
      <w:r w:rsidRPr="0024550A">
        <w:rPr>
          <w:rFonts w:ascii="Franklin Gothic Book" w:hAnsi="Franklin Gothic Book"/>
          <w:szCs w:val="24"/>
        </w:rPr>
      </w:r>
      <w:r w:rsidRPr="0024550A">
        <w:rPr>
          <w:rFonts w:ascii="Franklin Gothic Book" w:hAnsi="Franklin Gothic Book"/>
          <w:szCs w:val="24"/>
        </w:rPr>
        <w:fldChar w:fldCharType="separate"/>
      </w:r>
      <w:r w:rsidR="007442A0">
        <w:rPr>
          <w:rFonts w:ascii="Franklin Gothic Book" w:hAnsi="Franklin Gothic Book"/>
          <w:szCs w:val="24"/>
        </w:rPr>
        <w:t>3.3</w:t>
      </w:r>
      <w:r w:rsidRPr="0024550A">
        <w:rPr>
          <w:rFonts w:ascii="Franklin Gothic Book" w:hAnsi="Franklin Gothic Book"/>
          <w:szCs w:val="24"/>
        </w:rPr>
        <w:fldChar w:fldCharType="end"/>
      </w:r>
      <w:r w:rsidRPr="0024550A">
        <w:rPr>
          <w:rFonts w:ascii="Franklin Gothic Book" w:hAnsi="Franklin Gothic Book"/>
          <w:szCs w:val="24"/>
        </w:rPr>
        <w:t xml:space="preserve"> - </w:t>
      </w:r>
      <w:r w:rsidRPr="0024550A">
        <w:rPr>
          <w:rFonts w:ascii="Franklin Gothic Book" w:hAnsi="Franklin Gothic Book"/>
          <w:szCs w:val="24"/>
        </w:rPr>
        <w:fldChar w:fldCharType="begin"/>
      </w:r>
      <w:r w:rsidRPr="0024550A">
        <w:rPr>
          <w:rFonts w:ascii="Franklin Gothic Book" w:hAnsi="Franklin Gothic Book"/>
          <w:szCs w:val="24"/>
        </w:rPr>
        <w:instrText xml:space="preserve"> REF _Ref151374835 \h  \* MERGEFORMAT </w:instrText>
      </w:r>
      <w:r w:rsidRPr="0024550A">
        <w:rPr>
          <w:rFonts w:ascii="Franklin Gothic Book" w:hAnsi="Franklin Gothic Book"/>
          <w:szCs w:val="24"/>
        </w:rPr>
      </w:r>
      <w:r w:rsidRPr="0024550A">
        <w:rPr>
          <w:rFonts w:ascii="Franklin Gothic Book" w:hAnsi="Franklin Gothic Book"/>
          <w:szCs w:val="24"/>
        </w:rPr>
        <w:fldChar w:fldCharType="separate"/>
      </w:r>
      <w:r w:rsidR="007442A0" w:rsidRPr="007442A0">
        <w:rPr>
          <w:rFonts w:ascii="Franklin Gothic Book" w:hAnsi="Franklin Gothic Book"/>
          <w:szCs w:val="24"/>
        </w:rPr>
        <w:t>Storage</w:t>
      </w:r>
      <w:r w:rsidRPr="0024550A">
        <w:rPr>
          <w:rFonts w:ascii="Franklin Gothic Book" w:hAnsi="Franklin Gothic Book"/>
          <w:szCs w:val="24"/>
        </w:rPr>
        <w:fldChar w:fldCharType="end"/>
      </w:r>
      <w:r w:rsidRPr="0024550A">
        <w:rPr>
          <w:rFonts w:ascii="Franklin Gothic Book" w:hAnsi="Franklin Gothic Book"/>
          <w:szCs w:val="24"/>
        </w:rPr>
        <w:t xml:space="preserve"> and any additional component manufacturer recommendations detailed in Appendix A: Catalog Cuts. This includes but is not limited to proper lubrication and protection of the gearmotor.</w:t>
      </w:r>
    </w:p>
    <w:p w14:paraId="5CBC51E2" w14:textId="77777777" w:rsidR="005A1B84" w:rsidRPr="0024550A" w:rsidRDefault="005A1B84" w:rsidP="005A1B84">
      <w:pPr>
        <w:rPr>
          <w:rFonts w:ascii="Franklin Gothic Book" w:hAnsi="Franklin Gothic Book"/>
          <w:szCs w:val="24"/>
        </w:rPr>
      </w:pPr>
    </w:p>
    <w:p w14:paraId="6F54AEED" w14:textId="04493941" w:rsidR="005A1B84" w:rsidRPr="006A3D56" w:rsidRDefault="005A1B84" w:rsidP="005A1B84">
      <w:pPr>
        <w:pStyle w:val="Heading2"/>
        <w:rPr>
          <w:rFonts w:ascii="Franklin Gothic Book" w:hAnsi="Franklin Gothic Book"/>
          <w:i w:val="0"/>
        </w:rPr>
      </w:pPr>
      <w:bookmarkStart w:id="73" w:name="_Ref159836552"/>
      <w:bookmarkStart w:id="74" w:name="_Ref159836554"/>
      <w:bookmarkStart w:id="75" w:name="_Toc164672987"/>
      <w:r w:rsidRPr="00F96910">
        <w:t>Shutdown</w:t>
      </w:r>
      <w:r w:rsidR="00C64C2F">
        <w:t xml:space="preserve"> (Alarm Condition)</w:t>
      </w:r>
      <w:bookmarkEnd w:id="73"/>
      <w:bookmarkEnd w:id="74"/>
      <w:bookmarkEnd w:id="75"/>
      <w:r>
        <w:t xml:space="preserve"> </w:t>
      </w:r>
    </w:p>
    <w:p w14:paraId="61CDED1C" w14:textId="5ACDBAF5" w:rsidR="00CF11CF" w:rsidRPr="00064171" w:rsidRDefault="00CF11CF" w:rsidP="00CF11CF">
      <w:pPr>
        <w:rPr>
          <w:rFonts w:ascii="Franklin Gothic Book" w:hAnsi="Franklin Gothic Book"/>
          <w:szCs w:val="24"/>
        </w:rPr>
      </w:pPr>
      <w:r>
        <w:rPr>
          <w:rFonts w:ascii="Franklin Gothic Book" w:hAnsi="Franklin Gothic Book"/>
        </w:rPr>
        <w:t>The</w:t>
      </w:r>
      <w:r w:rsidRPr="00064171">
        <w:rPr>
          <w:rFonts w:ascii="Franklin Gothic Book" w:hAnsi="Franklin Gothic Book"/>
        </w:rPr>
        <w:t xml:space="preserve"> </w:t>
      </w:r>
      <w:r>
        <w:rPr>
          <w:rFonts w:ascii="Franklin Gothic Book" w:hAnsi="Franklin Gothic Book"/>
        </w:rPr>
        <w:t>Bio-SCREW (and other equipment if interlocked via the control system; refer to Appendix E: Controls if controls have been provided by JMS)</w:t>
      </w:r>
      <w:r w:rsidRPr="00064171">
        <w:rPr>
          <w:rFonts w:ascii="Franklin Gothic Book" w:hAnsi="Franklin Gothic Book"/>
        </w:rPr>
        <w:t xml:space="preserve"> may be stopped at any time by </w:t>
      </w:r>
      <w:r>
        <w:rPr>
          <w:rFonts w:ascii="Franklin Gothic Book" w:hAnsi="Franklin Gothic Book"/>
        </w:rPr>
        <w:t>activating</w:t>
      </w:r>
      <w:r w:rsidRPr="00064171">
        <w:rPr>
          <w:rFonts w:ascii="Franklin Gothic Book" w:hAnsi="Franklin Gothic Book"/>
        </w:rPr>
        <w:t xml:space="preserve"> the E-Stop safety </w:t>
      </w:r>
      <w:r>
        <w:rPr>
          <w:rFonts w:ascii="Franklin Gothic Book" w:hAnsi="Franklin Gothic Book"/>
        </w:rPr>
        <w:t>device associated with the screw.</w:t>
      </w:r>
      <w:r w:rsidRPr="00064171">
        <w:rPr>
          <w:rFonts w:ascii="Franklin Gothic Book" w:hAnsi="Franklin Gothic Book"/>
        </w:rPr>
        <w:t xml:space="preserve"> If the E-Stop </w:t>
      </w:r>
      <w:r>
        <w:rPr>
          <w:rFonts w:ascii="Franklin Gothic Book" w:hAnsi="Franklin Gothic Book"/>
        </w:rPr>
        <w:t>safety device</w:t>
      </w:r>
      <w:r w:rsidRPr="00064171">
        <w:rPr>
          <w:rFonts w:ascii="Franklin Gothic Book" w:hAnsi="Franklin Gothic Book"/>
        </w:rPr>
        <w:t xml:space="preserve"> was the source of the emergency shutdown, perform the following actions:</w:t>
      </w:r>
    </w:p>
    <w:p w14:paraId="340E28D5" w14:textId="77777777" w:rsidR="00CF11CF" w:rsidRPr="00064171" w:rsidRDefault="00CF11CF" w:rsidP="00CF11CF">
      <w:pPr>
        <w:numPr>
          <w:ilvl w:val="0"/>
          <w:numId w:val="23"/>
        </w:numPr>
        <w:rPr>
          <w:rFonts w:ascii="Franklin Gothic Book" w:hAnsi="Franklin Gothic Book"/>
          <w:szCs w:val="24"/>
        </w:rPr>
      </w:pPr>
      <w:r w:rsidRPr="00064171">
        <w:rPr>
          <w:rFonts w:ascii="Franklin Gothic Book" w:hAnsi="Franklin Gothic Book"/>
          <w:szCs w:val="24"/>
        </w:rPr>
        <w:t>Shut down all upstream feed equipment and any other interconnected equipment according to the appropriate standard operating procedures.</w:t>
      </w:r>
    </w:p>
    <w:p w14:paraId="1E414F2B" w14:textId="2EE6CE42" w:rsidR="00CF11CF" w:rsidRPr="00E36B52" w:rsidRDefault="00CF11CF" w:rsidP="00CF11CF">
      <w:pPr>
        <w:numPr>
          <w:ilvl w:val="0"/>
          <w:numId w:val="23"/>
        </w:numPr>
        <w:rPr>
          <w:rFonts w:ascii="Franklin Gothic Book" w:hAnsi="Franklin Gothic Book"/>
          <w:szCs w:val="24"/>
        </w:rPr>
      </w:pPr>
      <w:r w:rsidRPr="00E36B52">
        <w:rPr>
          <w:rFonts w:ascii="Franklin Gothic Book" w:hAnsi="Franklin Gothic Book"/>
          <w:szCs w:val="24"/>
        </w:rPr>
        <w:t xml:space="preserve">Stop the motor for </w:t>
      </w:r>
      <w:r w:rsidR="006608C6">
        <w:rPr>
          <w:rFonts w:ascii="Franklin Gothic Book" w:hAnsi="Franklin Gothic Book"/>
          <w:szCs w:val="24"/>
        </w:rPr>
        <w:t>the Bio-SCREW</w:t>
      </w:r>
      <w:r>
        <w:rPr>
          <w:rFonts w:ascii="Franklin Gothic Book" w:hAnsi="Franklin Gothic Book"/>
          <w:szCs w:val="24"/>
        </w:rPr>
        <w:t xml:space="preserve"> by turning the </w:t>
      </w:r>
      <w:r w:rsidR="009B5580">
        <w:rPr>
          <w:rFonts w:ascii="Franklin Gothic Book" w:hAnsi="Franklin Gothic Book"/>
          <w:szCs w:val="24"/>
        </w:rPr>
        <w:t>control switch</w:t>
      </w:r>
      <w:r>
        <w:rPr>
          <w:rFonts w:ascii="Franklin Gothic Book" w:hAnsi="Franklin Gothic Book"/>
          <w:szCs w:val="24"/>
        </w:rPr>
        <w:t xml:space="preserve"> to the “OFF” position</w:t>
      </w:r>
      <w:r w:rsidRPr="00E36B52">
        <w:rPr>
          <w:rFonts w:ascii="Franklin Gothic Book" w:hAnsi="Franklin Gothic Book"/>
          <w:szCs w:val="24"/>
        </w:rPr>
        <w:t>.</w:t>
      </w:r>
    </w:p>
    <w:p w14:paraId="350B4700" w14:textId="0B57501F" w:rsidR="00CF11CF" w:rsidRPr="00064171" w:rsidRDefault="00CF11CF" w:rsidP="00CF11CF">
      <w:pPr>
        <w:numPr>
          <w:ilvl w:val="0"/>
          <w:numId w:val="23"/>
        </w:numPr>
        <w:rPr>
          <w:rFonts w:ascii="Franklin Gothic Book" w:hAnsi="Franklin Gothic Book"/>
          <w:szCs w:val="24"/>
        </w:rPr>
      </w:pPr>
      <w:r w:rsidRPr="00064171">
        <w:rPr>
          <w:rFonts w:ascii="Franklin Gothic Book" w:hAnsi="Franklin Gothic Book"/>
          <w:szCs w:val="24"/>
        </w:rPr>
        <w:t xml:space="preserve">LOTO all power to the </w:t>
      </w:r>
      <w:r w:rsidR="00626603">
        <w:rPr>
          <w:rFonts w:ascii="Franklin Gothic Book" w:hAnsi="Franklin Gothic Book"/>
          <w:szCs w:val="24"/>
        </w:rPr>
        <w:t>Bio-SCREW</w:t>
      </w:r>
      <w:r w:rsidRPr="00064171">
        <w:rPr>
          <w:rFonts w:ascii="Franklin Gothic Book" w:hAnsi="Franklin Gothic Book"/>
          <w:szCs w:val="24"/>
        </w:rPr>
        <w:t>.</w:t>
      </w:r>
    </w:p>
    <w:p w14:paraId="0CAFA2F8" w14:textId="170F20EB" w:rsidR="00CF11CF" w:rsidRPr="00C22047" w:rsidRDefault="00CF11CF" w:rsidP="00CF11CF">
      <w:pPr>
        <w:numPr>
          <w:ilvl w:val="0"/>
          <w:numId w:val="23"/>
        </w:numPr>
        <w:rPr>
          <w:rFonts w:ascii="Franklin Gothic Book" w:hAnsi="Franklin Gothic Book"/>
          <w:szCs w:val="24"/>
        </w:rPr>
      </w:pPr>
      <w:r w:rsidRPr="00064171">
        <w:rPr>
          <w:rFonts w:ascii="Franklin Gothic Book" w:hAnsi="Franklin Gothic Book"/>
        </w:rPr>
        <w:t>Identify and rectify the cause of the E-Stop alarm by visually checking the equipment.</w:t>
      </w:r>
      <w:r w:rsidR="003F711C">
        <w:rPr>
          <w:rFonts w:ascii="Franklin Gothic Book" w:hAnsi="Franklin Gothic Book"/>
        </w:rPr>
        <w:t xml:space="preserve"> This may involve the removal of screw covers</w:t>
      </w:r>
      <w:r w:rsidR="00DB7C4E">
        <w:rPr>
          <w:rFonts w:ascii="Franklin Gothic Book" w:hAnsi="Franklin Gothic Book"/>
        </w:rPr>
        <w:t xml:space="preserve"> and/or material in the screw</w:t>
      </w:r>
      <w:r w:rsidR="003F711C">
        <w:rPr>
          <w:rFonts w:ascii="Franklin Gothic Book" w:hAnsi="Franklin Gothic Book"/>
        </w:rPr>
        <w:t>.</w:t>
      </w:r>
      <w:r w:rsidRPr="009E2729">
        <w:rPr>
          <w:rFonts w:ascii="Franklin Gothic Book" w:hAnsi="Franklin Gothic Book"/>
        </w:rPr>
        <w:t xml:space="preserve"> </w:t>
      </w:r>
    </w:p>
    <w:p w14:paraId="2D1B2DF7" w14:textId="35522CF0" w:rsidR="00C22047" w:rsidRPr="00460426" w:rsidRDefault="00C22047" w:rsidP="00CF11CF">
      <w:pPr>
        <w:numPr>
          <w:ilvl w:val="0"/>
          <w:numId w:val="23"/>
        </w:numPr>
        <w:rPr>
          <w:rFonts w:ascii="Franklin Gothic Book" w:hAnsi="Franklin Gothic Book"/>
          <w:szCs w:val="24"/>
        </w:rPr>
      </w:pPr>
      <w:r>
        <w:rPr>
          <w:rFonts w:ascii="Franklin Gothic Book" w:hAnsi="Franklin Gothic Book"/>
        </w:rPr>
        <w:t>Visually inspect the screws for damage</w:t>
      </w:r>
      <w:r w:rsidR="00460426">
        <w:rPr>
          <w:rFonts w:ascii="Franklin Gothic Book" w:hAnsi="Franklin Gothic Book"/>
        </w:rPr>
        <w:t xml:space="preserve"> and address as necessary according to the details provided in </w:t>
      </w:r>
      <w:r w:rsidR="00460426" w:rsidRPr="00460426">
        <w:rPr>
          <w:rFonts w:ascii="Franklin Gothic Book" w:hAnsi="Franklin Gothic Book"/>
        </w:rPr>
        <w:t xml:space="preserve">Section </w:t>
      </w:r>
      <w:r w:rsidR="00460426" w:rsidRPr="00460426">
        <w:rPr>
          <w:rFonts w:ascii="Franklin Gothic Book" w:hAnsi="Franklin Gothic Book"/>
        </w:rPr>
        <w:fldChar w:fldCharType="begin"/>
      </w:r>
      <w:r w:rsidR="00460426" w:rsidRPr="00460426">
        <w:rPr>
          <w:rFonts w:ascii="Franklin Gothic Book" w:hAnsi="Franklin Gothic Book"/>
        </w:rPr>
        <w:instrText xml:space="preserve"> REF _Ref153201589 \r \h </w:instrText>
      </w:r>
      <w:r w:rsidR="00460426">
        <w:rPr>
          <w:rFonts w:ascii="Franklin Gothic Book" w:hAnsi="Franklin Gothic Book"/>
        </w:rPr>
        <w:instrText xml:space="preserve"> \* MERGEFORMAT </w:instrText>
      </w:r>
      <w:r w:rsidR="00460426" w:rsidRPr="00460426">
        <w:rPr>
          <w:rFonts w:ascii="Franklin Gothic Book" w:hAnsi="Franklin Gothic Book"/>
        </w:rPr>
      </w:r>
      <w:r w:rsidR="00460426" w:rsidRPr="00460426">
        <w:rPr>
          <w:rFonts w:ascii="Franklin Gothic Book" w:hAnsi="Franklin Gothic Book"/>
        </w:rPr>
        <w:fldChar w:fldCharType="separate"/>
      </w:r>
      <w:r w:rsidR="007442A0">
        <w:rPr>
          <w:rFonts w:ascii="Franklin Gothic Book" w:hAnsi="Franklin Gothic Book"/>
        </w:rPr>
        <w:t>6</w:t>
      </w:r>
      <w:r w:rsidR="00460426" w:rsidRPr="00460426">
        <w:rPr>
          <w:rFonts w:ascii="Franklin Gothic Book" w:hAnsi="Franklin Gothic Book"/>
        </w:rPr>
        <w:fldChar w:fldCharType="end"/>
      </w:r>
      <w:r w:rsidR="00460426" w:rsidRPr="00460426">
        <w:rPr>
          <w:rFonts w:ascii="Franklin Gothic Book" w:hAnsi="Franklin Gothic Book"/>
        </w:rPr>
        <w:t xml:space="preserve"> - </w:t>
      </w:r>
      <w:r w:rsidR="00460426" w:rsidRPr="00460426">
        <w:rPr>
          <w:rFonts w:ascii="Franklin Gothic Book" w:hAnsi="Franklin Gothic Book"/>
        </w:rPr>
        <w:fldChar w:fldCharType="begin"/>
      </w:r>
      <w:r w:rsidR="00460426" w:rsidRPr="00460426">
        <w:rPr>
          <w:rFonts w:ascii="Franklin Gothic Book" w:hAnsi="Franklin Gothic Book"/>
        </w:rPr>
        <w:instrText xml:space="preserve"> REF _Ref153201589 \h </w:instrText>
      </w:r>
      <w:r w:rsidR="00460426">
        <w:rPr>
          <w:rFonts w:ascii="Franklin Gothic Book" w:hAnsi="Franklin Gothic Book"/>
        </w:rPr>
        <w:instrText xml:space="preserve"> \* MERGEFORMAT </w:instrText>
      </w:r>
      <w:r w:rsidR="00460426" w:rsidRPr="00460426">
        <w:rPr>
          <w:rFonts w:ascii="Franklin Gothic Book" w:hAnsi="Franklin Gothic Book"/>
        </w:rPr>
      </w:r>
      <w:r w:rsidR="00460426" w:rsidRPr="00460426">
        <w:rPr>
          <w:rFonts w:ascii="Franklin Gothic Book" w:hAnsi="Franklin Gothic Book"/>
        </w:rPr>
        <w:fldChar w:fldCharType="separate"/>
      </w:r>
      <w:r w:rsidR="007442A0" w:rsidRPr="007442A0">
        <w:rPr>
          <w:rFonts w:ascii="Franklin Gothic Book" w:hAnsi="Franklin Gothic Book"/>
        </w:rPr>
        <w:t>Maintenance, Lubrication, &amp; Troubleshooting</w:t>
      </w:r>
      <w:r w:rsidR="00460426" w:rsidRPr="00460426">
        <w:rPr>
          <w:rFonts w:ascii="Franklin Gothic Book" w:hAnsi="Franklin Gothic Book"/>
        </w:rPr>
        <w:fldChar w:fldCharType="end"/>
      </w:r>
      <w:r w:rsidR="00460426" w:rsidRPr="00460426">
        <w:rPr>
          <w:rFonts w:ascii="Franklin Gothic Book" w:hAnsi="Franklin Gothic Book"/>
        </w:rPr>
        <w:t>.</w:t>
      </w:r>
    </w:p>
    <w:p w14:paraId="490BC103" w14:textId="6753CF31" w:rsidR="00CF11CF" w:rsidRPr="00064171" w:rsidRDefault="00CF11CF" w:rsidP="00CF11CF">
      <w:pPr>
        <w:numPr>
          <w:ilvl w:val="0"/>
          <w:numId w:val="23"/>
        </w:numPr>
        <w:rPr>
          <w:rFonts w:ascii="Franklin Gothic Book" w:hAnsi="Franklin Gothic Book"/>
          <w:szCs w:val="24"/>
        </w:rPr>
      </w:pPr>
      <w:r w:rsidRPr="00064171">
        <w:rPr>
          <w:rFonts w:ascii="Franklin Gothic Book" w:hAnsi="Franklin Gothic Book"/>
        </w:rPr>
        <w:lastRenderedPageBreak/>
        <w:t>Reset the switch flag arm to the non-tripped position</w:t>
      </w:r>
      <w:r w:rsidR="002367A3">
        <w:rPr>
          <w:rFonts w:ascii="Franklin Gothic Book" w:hAnsi="Franklin Gothic Book"/>
        </w:rPr>
        <w:t xml:space="preserve"> (i.e. NOT upright)</w:t>
      </w:r>
      <w:r w:rsidR="00C60A4D">
        <w:rPr>
          <w:rFonts w:ascii="Franklin Gothic Book" w:hAnsi="Franklin Gothic Book"/>
        </w:rPr>
        <w:t xml:space="preserve"> and replace any covers (if removed).</w:t>
      </w:r>
    </w:p>
    <w:p w14:paraId="62F85D6A" w14:textId="77777777" w:rsidR="00CF11CF" w:rsidRPr="00064171" w:rsidRDefault="00CF11CF" w:rsidP="00CF11CF">
      <w:pPr>
        <w:numPr>
          <w:ilvl w:val="0"/>
          <w:numId w:val="23"/>
        </w:numPr>
        <w:rPr>
          <w:rFonts w:ascii="Franklin Gothic Book" w:hAnsi="Franklin Gothic Book"/>
          <w:szCs w:val="24"/>
        </w:rPr>
      </w:pPr>
      <w:r w:rsidRPr="00064171">
        <w:rPr>
          <w:rFonts w:ascii="Franklin Gothic Book" w:hAnsi="Franklin Gothic Book"/>
        </w:rPr>
        <w:t>At the control panel, select the “ALARM RESET” button.</w:t>
      </w:r>
    </w:p>
    <w:p w14:paraId="6D2496BA" w14:textId="202FC68B" w:rsidR="00CF11CF" w:rsidRPr="00064171" w:rsidRDefault="00CF11CF" w:rsidP="00CF11CF">
      <w:pPr>
        <w:numPr>
          <w:ilvl w:val="0"/>
          <w:numId w:val="23"/>
        </w:numPr>
        <w:rPr>
          <w:rFonts w:ascii="Franklin Gothic Book" w:hAnsi="Franklin Gothic Book"/>
          <w:szCs w:val="24"/>
        </w:rPr>
      </w:pPr>
      <w:r w:rsidRPr="00064171">
        <w:rPr>
          <w:rFonts w:ascii="Franklin Gothic Book" w:hAnsi="Franklin Gothic Book"/>
        </w:rPr>
        <w:t xml:space="preserve">To restart the equipment, turn the control switch to the “ON” position (or “AUTO” position as appropriate). </w:t>
      </w:r>
      <w:r w:rsidRPr="00064171">
        <w:rPr>
          <w:rFonts w:ascii="Franklin Gothic Book" w:hAnsi="Franklin Gothic Book"/>
          <w:szCs w:val="24"/>
        </w:rPr>
        <w:t xml:space="preserve">Return to the normal shutdown procedures included in Section </w:t>
      </w:r>
      <w:r w:rsidRPr="00064171">
        <w:rPr>
          <w:rFonts w:ascii="Franklin Gothic Book" w:hAnsi="Franklin Gothic Book"/>
          <w:szCs w:val="24"/>
        </w:rPr>
        <w:fldChar w:fldCharType="begin"/>
      </w:r>
      <w:r w:rsidRPr="00064171">
        <w:rPr>
          <w:rFonts w:ascii="Franklin Gothic Book" w:hAnsi="Franklin Gothic Book"/>
          <w:szCs w:val="24"/>
        </w:rPr>
        <w:instrText xml:space="preserve"> REF _Ref153803881 \r \h  \* MERGEFORMAT </w:instrText>
      </w:r>
      <w:r w:rsidRPr="00064171">
        <w:rPr>
          <w:rFonts w:ascii="Franklin Gothic Book" w:hAnsi="Franklin Gothic Book"/>
          <w:szCs w:val="24"/>
        </w:rPr>
      </w:r>
      <w:r w:rsidRPr="00064171">
        <w:rPr>
          <w:rFonts w:ascii="Franklin Gothic Book" w:hAnsi="Franklin Gothic Book"/>
          <w:szCs w:val="24"/>
        </w:rPr>
        <w:fldChar w:fldCharType="separate"/>
      </w:r>
      <w:r w:rsidR="007442A0">
        <w:rPr>
          <w:rFonts w:ascii="Franklin Gothic Book" w:hAnsi="Franklin Gothic Book"/>
          <w:szCs w:val="24"/>
        </w:rPr>
        <w:t>5.4</w:t>
      </w:r>
      <w:r w:rsidRPr="00064171">
        <w:rPr>
          <w:rFonts w:ascii="Franklin Gothic Book" w:hAnsi="Franklin Gothic Book"/>
          <w:szCs w:val="24"/>
        </w:rPr>
        <w:fldChar w:fldCharType="end"/>
      </w:r>
      <w:r w:rsidRPr="00064171">
        <w:rPr>
          <w:rFonts w:ascii="Franklin Gothic Book" w:hAnsi="Franklin Gothic Book"/>
          <w:szCs w:val="24"/>
        </w:rPr>
        <w:t xml:space="preserve"> - </w:t>
      </w:r>
      <w:r w:rsidRPr="00064171">
        <w:rPr>
          <w:rFonts w:ascii="Franklin Gothic Book" w:hAnsi="Franklin Gothic Book"/>
          <w:szCs w:val="24"/>
        </w:rPr>
        <w:fldChar w:fldCharType="begin"/>
      </w:r>
      <w:r w:rsidRPr="00064171">
        <w:rPr>
          <w:rFonts w:ascii="Franklin Gothic Book" w:hAnsi="Franklin Gothic Book"/>
          <w:szCs w:val="24"/>
        </w:rPr>
        <w:instrText xml:space="preserve"> REF _Ref153803881 \h  \* MERGEFORMAT </w:instrText>
      </w:r>
      <w:r w:rsidRPr="00064171">
        <w:rPr>
          <w:rFonts w:ascii="Franklin Gothic Book" w:hAnsi="Franklin Gothic Book"/>
          <w:szCs w:val="24"/>
        </w:rPr>
      </w:r>
      <w:r w:rsidRPr="00064171">
        <w:rPr>
          <w:rFonts w:ascii="Franklin Gothic Book" w:hAnsi="Franklin Gothic Book"/>
          <w:szCs w:val="24"/>
        </w:rPr>
        <w:fldChar w:fldCharType="separate"/>
      </w:r>
      <w:r w:rsidR="007442A0" w:rsidRPr="007442A0">
        <w:rPr>
          <w:rFonts w:ascii="Franklin Gothic Book" w:hAnsi="Franklin Gothic Book"/>
        </w:rPr>
        <w:t xml:space="preserve">Shutdown </w:t>
      </w:r>
      <w:r w:rsidRPr="00064171">
        <w:rPr>
          <w:rFonts w:ascii="Franklin Gothic Book" w:hAnsi="Franklin Gothic Book"/>
          <w:szCs w:val="24"/>
        </w:rPr>
        <w:fldChar w:fldCharType="end"/>
      </w:r>
      <w:r w:rsidRPr="00064171">
        <w:rPr>
          <w:rFonts w:ascii="Franklin Gothic Book" w:hAnsi="Franklin Gothic Book"/>
          <w:szCs w:val="24"/>
        </w:rPr>
        <w:t>when appropriate</w:t>
      </w:r>
      <w:r w:rsidRPr="00064171">
        <w:rPr>
          <w:rFonts w:ascii="Franklin Gothic Book" w:hAnsi="Franklin Gothic Book"/>
        </w:rPr>
        <w:t>.</w:t>
      </w:r>
    </w:p>
    <w:p w14:paraId="2FB75B00" w14:textId="77777777" w:rsidR="00CF11CF" w:rsidRPr="007B5A2E" w:rsidRDefault="00CF11CF" w:rsidP="00CF11CF">
      <w:pPr>
        <w:ind w:left="720"/>
        <w:rPr>
          <w:rFonts w:ascii="Franklin Gothic Book" w:hAnsi="Franklin Gothic Book"/>
          <w:szCs w:val="24"/>
          <w:highlight w:val="yellow"/>
        </w:rPr>
      </w:pPr>
    </w:p>
    <w:p w14:paraId="282AEB8A" w14:textId="53A273CF" w:rsidR="00CF11CF" w:rsidRPr="007C27AE" w:rsidRDefault="00CF11CF" w:rsidP="00CF11CF">
      <w:pPr>
        <w:rPr>
          <w:rFonts w:ascii="Franklin Gothic Book" w:hAnsi="Franklin Gothic Book"/>
          <w:szCs w:val="24"/>
        </w:rPr>
      </w:pPr>
      <w:r w:rsidRPr="007C27AE">
        <w:rPr>
          <w:rFonts w:ascii="Franklin Gothic Book" w:hAnsi="Franklin Gothic Book"/>
          <w:szCs w:val="24"/>
        </w:rPr>
        <w:t xml:space="preserve">The </w:t>
      </w:r>
      <w:r w:rsidR="009B5580">
        <w:rPr>
          <w:rFonts w:ascii="Franklin Gothic Book" w:hAnsi="Franklin Gothic Book"/>
          <w:szCs w:val="24"/>
        </w:rPr>
        <w:t>Bio-SCREW has</w:t>
      </w:r>
      <w:r w:rsidRPr="007C27AE">
        <w:rPr>
          <w:rFonts w:ascii="Franklin Gothic Book" w:hAnsi="Franklin Gothic Book"/>
          <w:szCs w:val="24"/>
        </w:rPr>
        <w:t xml:space="preserve"> been supplied with a zero-speed switch that shuts down power to the associated motor </w:t>
      </w:r>
      <w:r w:rsidRPr="00E075C7">
        <w:rPr>
          <w:rFonts w:ascii="Franklin Gothic Book" w:hAnsi="Franklin Gothic Book"/>
          <w:szCs w:val="24"/>
        </w:rPr>
        <w:t xml:space="preserve">if motion is lost </w:t>
      </w:r>
      <w:r>
        <w:rPr>
          <w:rFonts w:ascii="Franklin Gothic Book" w:hAnsi="Franklin Gothic Book"/>
          <w:szCs w:val="24"/>
        </w:rPr>
        <w:t>(and other equipment if interlocked via the control system; refer to Appendix E: Controls if controls have been provided by JMS)</w:t>
      </w:r>
      <w:r w:rsidRPr="007C27AE">
        <w:rPr>
          <w:rFonts w:ascii="Franklin Gothic Book" w:hAnsi="Franklin Gothic Book"/>
          <w:szCs w:val="24"/>
        </w:rPr>
        <w:t>. If the zero-speed switch was the source of the emergency shutdown, perform the following actions:</w:t>
      </w:r>
    </w:p>
    <w:p w14:paraId="119ACD20" w14:textId="77777777" w:rsidR="00CF11CF" w:rsidRPr="007C27AE" w:rsidRDefault="00CF11CF" w:rsidP="00CF11CF">
      <w:pPr>
        <w:numPr>
          <w:ilvl w:val="0"/>
          <w:numId w:val="26"/>
        </w:numPr>
        <w:rPr>
          <w:rFonts w:ascii="Franklin Gothic Book" w:hAnsi="Franklin Gothic Book"/>
          <w:szCs w:val="24"/>
        </w:rPr>
      </w:pPr>
      <w:r w:rsidRPr="007C27AE">
        <w:rPr>
          <w:rFonts w:ascii="Franklin Gothic Book" w:hAnsi="Franklin Gothic Book"/>
          <w:szCs w:val="24"/>
        </w:rPr>
        <w:t>Shut down all upstream feed equipment and any other interconnected equipment according to the appropriate standard operating procedures.</w:t>
      </w:r>
    </w:p>
    <w:p w14:paraId="7ABBFCBE" w14:textId="12290602" w:rsidR="00CF11CF" w:rsidRPr="007C27AE" w:rsidRDefault="00CF11CF" w:rsidP="00CF11CF">
      <w:pPr>
        <w:numPr>
          <w:ilvl w:val="0"/>
          <w:numId w:val="26"/>
        </w:numPr>
        <w:rPr>
          <w:rFonts w:ascii="Franklin Gothic Book" w:hAnsi="Franklin Gothic Book"/>
          <w:szCs w:val="24"/>
        </w:rPr>
      </w:pPr>
      <w:r w:rsidRPr="007C27AE">
        <w:rPr>
          <w:rFonts w:ascii="Franklin Gothic Book" w:hAnsi="Franklin Gothic Book"/>
          <w:szCs w:val="24"/>
        </w:rPr>
        <w:t xml:space="preserve">Stop the motor for </w:t>
      </w:r>
      <w:r w:rsidR="009B5580">
        <w:rPr>
          <w:rFonts w:ascii="Franklin Gothic Book" w:hAnsi="Franklin Gothic Book"/>
          <w:szCs w:val="24"/>
        </w:rPr>
        <w:t>the Bio-SCREW</w:t>
      </w:r>
      <w:r>
        <w:rPr>
          <w:rFonts w:ascii="Franklin Gothic Book" w:hAnsi="Franklin Gothic Book"/>
          <w:szCs w:val="24"/>
        </w:rPr>
        <w:t xml:space="preserve"> by turning the control </w:t>
      </w:r>
      <w:r w:rsidR="009B5580">
        <w:rPr>
          <w:rFonts w:ascii="Franklin Gothic Book" w:hAnsi="Franklin Gothic Book"/>
          <w:szCs w:val="24"/>
        </w:rPr>
        <w:t>switch to the “OFF</w:t>
      </w:r>
      <w:r>
        <w:rPr>
          <w:rFonts w:ascii="Franklin Gothic Book" w:hAnsi="Franklin Gothic Book"/>
          <w:szCs w:val="24"/>
        </w:rPr>
        <w:t>” position</w:t>
      </w:r>
      <w:r w:rsidRPr="007C27AE">
        <w:rPr>
          <w:rFonts w:ascii="Franklin Gothic Book" w:hAnsi="Franklin Gothic Book"/>
          <w:szCs w:val="24"/>
        </w:rPr>
        <w:t>.</w:t>
      </w:r>
    </w:p>
    <w:p w14:paraId="4C093082" w14:textId="2D48289E" w:rsidR="00CF11CF" w:rsidRPr="007C27AE" w:rsidRDefault="00CF11CF" w:rsidP="00CF11CF">
      <w:pPr>
        <w:numPr>
          <w:ilvl w:val="0"/>
          <w:numId w:val="26"/>
        </w:numPr>
        <w:rPr>
          <w:rFonts w:ascii="Franklin Gothic Book" w:hAnsi="Franklin Gothic Book"/>
          <w:szCs w:val="24"/>
        </w:rPr>
      </w:pPr>
      <w:r w:rsidRPr="007C27AE">
        <w:rPr>
          <w:rFonts w:ascii="Franklin Gothic Book" w:hAnsi="Franklin Gothic Book"/>
          <w:szCs w:val="24"/>
        </w:rPr>
        <w:t xml:space="preserve">LOTO all power to the </w:t>
      </w:r>
      <w:r w:rsidR="009B5580">
        <w:rPr>
          <w:rFonts w:ascii="Franklin Gothic Book" w:hAnsi="Franklin Gothic Book"/>
          <w:szCs w:val="24"/>
        </w:rPr>
        <w:t>Bio-SCREW</w:t>
      </w:r>
      <w:r w:rsidRPr="007C27AE">
        <w:rPr>
          <w:rFonts w:ascii="Franklin Gothic Book" w:hAnsi="Franklin Gothic Book"/>
          <w:szCs w:val="24"/>
        </w:rPr>
        <w:t>.</w:t>
      </w:r>
    </w:p>
    <w:p w14:paraId="3D4D261C" w14:textId="09668C72" w:rsidR="00581E0C" w:rsidRPr="00581E0C" w:rsidRDefault="00CF11CF" w:rsidP="00581E0C">
      <w:pPr>
        <w:numPr>
          <w:ilvl w:val="0"/>
          <w:numId w:val="26"/>
        </w:numPr>
        <w:rPr>
          <w:rFonts w:ascii="Franklin Gothic Book" w:hAnsi="Franklin Gothic Book"/>
          <w:szCs w:val="24"/>
        </w:rPr>
      </w:pPr>
      <w:r w:rsidRPr="007C27AE">
        <w:rPr>
          <w:rFonts w:ascii="Franklin Gothic Book" w:hAnsi="Franklin Gothic Book"/>
          <w:szCs w:val="24"/>
        </w:rPr>
        <w:t>Identify and rectify the cause of the zero-speed switch alarm by visually checking the equipment</w:t>
      </w:r>
      <w:r w:rsidRPr="00B2519A">
        <w:rPr>
          <w:rFonts w:ascii="Franklin Gothic Book" w:hAnsi="Franklin Gothic Book"/>
          <w:szCs w:val="24"/>
        </w:rPr>
        <w:t>.</w:t>
      </w:r>
      <w:r w:rsidR="007A51EB" w:rsidRPr="007A51EB">
        <w:t xml:space="preserve"> </w:t>
      </w:r>
      <w:r w:rsidR="007A51EB" w:rsidRPr="007A51EB">
        <w:rPr>
          <w:rFonts w:ascii="Franklin Gothic Book" w:hAnsi="Franklin Gothic Book"/>
          <w:szCs w:val="24"/>
        </w:rPr>
        <w:t>This may involve the removal of screw covers</w:t>
      </w:r>
      <w:r w:rsidR="000936AC">
        <w:rPr>
          <w:rFonts w:ascii="Franklin Gothic Book" w:hAnsi="Franklin Gothic Book"/>
          <w:szCs w:val="24"/>
        </w:rPr>
        <w:t xml:space="preserve"> and/or material in the screw</w:t>
      </w:r>
      <w:r w:rsidR="007A51EB" w:rsidRPr="007A51EB">
        <w:rPr>
          <w:rFonts w:ascii="Franklin Gothic Book" w:hAnsi="Franklin Gothic Book"/>
          <w:szCs w:val="24"/>
        </w:rPr>
        <w:t>.</w:t>
      </w:r>
    </w:p>
    <w:p w14:paraId="1BE67B27" w14:textId="07B970B2" w:rsidR="007A51EB" w:rsidRPr="00B2519A" w:rsidRDefault="007A51EB" w:rsidP="00CF11CF">
      <w:pPr>
        <w:numPr>
          <w:ilvl w:val="0"/>
          <w:numId w:val="26"/>
        </w:numPr>
        <w:rPr>
          <w:rFonts w:ascii="Franklin Gothic Book" w:hAnsi="Franklin Gothic Book"/>
          <w:szCs w:val="24"/>
        </w:rPr>
      </w:pPr>
      <w:r>
        <w:rPr>
          <w:rFonts w:ascii="Franklin Gothic Book" w:hAnsi="Franklin Gothic Book"/>
        </w:rPr>
        <w:t xml:space="preserve">Visually inspect the screws for damage and address as necessary according to the details provided in </w:t>
      </w:r>
      <w:r w:rsidRPr="00460426">
        <w:rPr>
          <w:rFonts w:ascii="Franklin Gothic Book" w:hAnsi="Franklin Gothic Book"/>
        </w:rPr>
        <w:t xml:space="preserve">Section </w:t>
      </w:r>
      <w:r w:rsidRPr="00460426">
        <w:rPr>
          <w:rFonts w:ascii="Franklin Gothic Book" w:hAnsi="Franklin Gothic Book"/>
        </w:rPr>
        <w:fldChar w:fldCharType="begin"/>
      </w:r>
      <w:r w:rsidRPr="00460426">
        <w:rPr>
          <w:rFonts w:ascii="Franklin Gothic Book" w:hAnsi="Franklin Gothic Book"/>
        </w:rPr>
        <w:instrText xml:space="preserve"> REF _Ref153201589 \r \h </w:instrText>
      </w:r>
      <w:r>
        <w:rPr>
          <w:rFonts w:ascii="Franklin Gothic Book" w:hAnsi="Franklin Gothic Book"/>
        </w:rPr>
        <w:instrText xml:space="preserve"> \* MERGEFORMAT </w:instrText>
      </w:r>
      <w:r w:rsidRPr="00460426">
        <w:rPr>
          <w:rFonts w:ascii="Franklin Gothic Book" w:hAnsi="Franklin Gothic Book"/>
        </w:rPr>
      </w:r>
      <w:r w:rsidRPr="00460426">
        <w:rPr>
          <w:rFonts w:ascii="Franklin Gothic Book" w:hAnsi="Franklin Gothic Book"/>
        </w:rPr>
        <w:fldChar w:fldCharType="separate"/>
      </w:r>
      <w:r w:rsidR="007442A0">
        <w:rPr>
          <w:rFonts w:ascii="Franklin Gothic Book" w:hAnsi="Franklin Gothic Book"/>
        </w:rPr>
        <w:t>6</w:t>
      </w:r>
      <w:r w:rsidRPr="00460426">
        <w:rPr>
          <w:rFonts w:ascii="Franklin Gothic Book" w:hAnsi="Franklin Gothic Book"/>
        </w:rPr>
        <w:fldChar w:fldCharType="end"/>
      </w:r>
      <w:r w:rsidRPr="00460426">
        <w:rPr>
          <w:rFonts w:ascii="Franklin Gothic Book" w:hAnsi="Franklin Gothic Book"/>
        </w:rPr>
        <w:t xml:space="preserve"> - </w:t>
      </w:r>
      <w:r w:rsidRPr="00460426">
        <w:rPr>
          <w:rFonts w:ascii="Franklin Gothic Book" w:hAnsi="Franklin Gothic Book"/>
        </w:rPr>
        <w:fldChar w:fldCharType="begin"/>
      </w:r>
      <w:r w:rsidRPr="00460426">
        <w:rPr>
          <w:rFonts w:ascii="Franklin Gothic Book" w:hAnsi="Franklin Gothic Book"/>
        </w:rPr>
        <w:instrText xml:space="preserve"> REF _Ref153201589 \h </w:instrText>
      </w:r>
      <w:r>
        <w:rPr>
          <w:rFonts w:ascii="Franklin Gothic Book" w:hAnsi="Franklin Gothic Book"/>
        </w:rPr>
        <w:instrText xml:space="preserve"> \* MERGEFORMAT </w:instrText>
      </w:r>
      <w:r w:rsidRPr="00460426">
        <w:rPr>
          <w:rFonts w:ascii="Franklin Gothic Book" w:hAnsi="Franklin Gothic Book"/>
        </w:rPr>
      </w:r>
      <w:r w:rsidRPr="00460426">
        <w:rPr>
          <w:rFonts w:ascii="Franklin Gothic Book" w:hAnsi="Franklin Gothic Book"/>
        </w:rPr>
        <w:fldChar w:fldCharType="separate"/>
      </w:r>
      <w:r w:rsidR="007442A0" w:rsidRPr="007442A0">
        <w:rPr>
          <w:rFonts w:ascii="Franklin Gothic Book" w:hAnsi="Franklin Gothic Book"/>
        </w:rPr>
        <w:t>Maintenance, Lubrication, &amp; Troubleshooting</w:t>
      </w:r>
      <w:r w:rsidRPr="00460426">
        <w:rPr>
          <w:rFonts w:ascii="Franklin Gothic Book" w:hAnsi="Franklin Gothic Book"/>
        </w:rPr>
        <w:fldChar w:fldCharType="end"/>
      </w:r>
      <w:r w:rsidR="00F06D35">
        <w:rPr>
          <w:rFonts w:ascii="Franklin Gothic Book" w:hAnsi="Franklin Gothic Book"/>
        </w:rPr>
        <w:t>.</w:t>
      </w:r>
      <w:r w:rsidR="00566EA2">
        <w:rPr>
          <w:rFonts w:ascii="Franklin Gothic Book" w:hAnsi="Franklin Gothic Book"/>
        </w:rPr>
        <w:t xml:space="preserve"> Replace any covers removed previously.</w:t>
      </w:r>
    </w:p>
    <w:p w14:paraId="0FD07ACE" w14:textId="77777777" w:rsidR="00CF11CF" w:rsidRPr="007C27AE" w:rsidRDefault="00CF11CF" w:rsidP="00CF11CF">
      <w:pPr>
        <w:numPr>
          <w:ilvl w:val="0"/>
          <w:numId w:val="26"/>
        </w:numPr>
        <w:rPr>
          <w:rFonts w:ascii="Franklin Gothic Book" w:hAnsi="Franklin Gothic Book"/>
          <w:szCs w:val="24"/>
        </w:rPr>
      </w:pPr>
      <w:r w:rsidRPr="007C27AE">
        <w:rPr>
          <w:rFonts w:ascii="Franklin Gothic Book" w:hAnsi="Franklin Gothic Book"/>
          <w:szCs w:val="24"/>
        </w:rPr>
        <w:t>At the control panel, select the “ALARM RESET” button.</w:t>
      </w:r>
    </w:p>
    <w:p w14:paraId="4C03F146" w14:textId="34F1E258" w:rsidR="00CF11CF" w:rsidRPr="007C27AE" w:rsidRDefault="009347FD" w:rsidP="00CF11CF">
      <w:pPr>
        <w:numPr>
          <w:ilvl w:val="0"/>
          <w:numId w:val="26"/>
        </w:numPr>
        <w:rPr>
          <w:rFonts w:ascii="Franklin Gothic Book" w:hAnsi="Franklin Gothic Book"/>
          <w:szCs w:val="24"/>
        </w:rPr>
      </w:pPr>
      <w:r>
        <w:rPr>
          <w:rFonts w:ascii="Franklin Gothic Book" w:hAnsi="Franklin Gothic Book"/>
          <w:szCs w:val="24"/>
        </w:rPr>
        <w:t>To restart the equipment</w:t>
      </w:r>
      <w:r w:rsidR="00CF11CF" w:rsidRPr="007C27AE">
        <w:rPr>
          <w:rFonts w:ascii="Franklin Gothic Book" w:hAnsi="Franklin Gothic Book"/>
          <w:szCs w:val="24"/>
        </w:rPr>
        <w:t xml:space="preserve">, turn the control switch to the “ON” position (or “AUTO” position as appropriate). Return to the normal shutdown procedures included in Section </w:t>
      </w:r>
      <w:r w:rsidR="00CF11CF" w:rsidRPr="007C27AE">
        <w:rPr>
          <w:rFonts w:ascii="Franklin Gothic Book" w:hAnsi="Franklin Gothic Book"/>
          <w:szCs w:val="24"/>
        </w:rPr>
        <w:fldChar w:fldCharType="begin"/>
      </w:r>
      <w:r w:rsidR="00CF11CF" w:rsidRPr="007C27AE">
        <w:rPr>
          <w:rFonts w:ascii="Franklin Gothic Book" w:hAnsi="Franklin Gothic Book"/>
          <w:szCs w:val="24"/>
        </w:rPr>
        <w:instrText xml:space="preserve"> REF _Ref153803881 \r \h  \* MERGEFORMAT </w:instrText>
      </w:r>
      <w:r w:rsidR="00CF11CF" w:rsidRPr="007C27AE">
        <w:rPr>
          <w:rFonts w:ascii="Franklin Gothic Book" w:hAnsi="Franklin Gothic Book"/>
          <w:szCs w:val="24"/>
        </w:rPr>
      </w:r>
      <w:r w:rsidR="00CF11CF" w:rsidRPr="007C27AE">
        <w:rPr>
          <w:rFonts w:ascii="Franklin Gothic Book" w:hAnsi="Franklin Gothic Book"/>
          <w:szCs w:val="24"/>
        </w:rPr>
        <w:fldChar w:fldCharType="separate"/>
      </w:r>
      <w:r w:rsidR="007442A0">
        <w:rPr>
          <w:rFonts w:ascii="Franklin Gothic Book" w:hAnsi="Franklin Gothic Book"/>
          <w:szCs w:val="24"/>
        </w:rPr>
        <w:t>5.4</w:t>
      </w:r>
      <w:r w:rsidR="00CF11CF" w:rsidRPr="007C27AE">
        <w:rPr>
          <w:rFonts w:ascii="Franklin Gothic Book" w:hAnsi="Franklin Gothic Book"/>
          <w:szCs w:val="24"/>
        </w:rPr>
        <w:fldChar w:fldCharType="end"/>
      </w:r>
      <w:r w:rsidR="00CF11CF" w:rsidRPr="007C27AE">
        <w:rPr>
          <w:rFonts w:ascii="Franklin Gothic Book" w:hAnsi="Franklin Gothic Book"/>
          <w:szCs w:val="24"/>
        </w:rPr>
        <w:t xml:space="preserve"> - </w:t>
      </w:r>
      <w:r w:rsidR="00CF11CF" w:rsidRPr="007C27AE">
        <w:rPr>
          <w:rFonts w:ascii="Franklin Gothic Book" w:hAnsi="Franklin Gothic Book"/>
          <w:szCs w:val="24"/>
        </w:rPr>
        <w:fldChar w:fldCharType="begin"/>
      </w:r>
      <w:r w:rsidR="00CF11CF" w:rsidRPr="007C27AE">
        <w:rPr>
          <w:rFonts w:ascii="Franklin Gothic Book" w:hAnsi="Franklin Gothic Book"/>
          <w:szCs w:val="24"/>
        </w:rPr>
        <w:instrText xml:space="preserve"> REF _Ref153803881 \h  \* MERGEFORMAT </w:instrText>
      </w:r>
      <w:r w:rsidR="00CF11CF" w:rsidRPr="007C27AE">
        <w:rPr>
          <w:rFonts w:ascii="Franklin Gothic Book" w:hAnsi="Franklin Gothic Book"/>
          <w:szCs w:val="24"/>
        </w:rPr>
      </w:r>
      <w:r w:rsidR="00CF11CF" w:rsidRPr="007C27AE">
        <w:rPr>
          <w:rFonts w:ascii="Franklin Gothic Book" w:hAnsi="Franklin Gothic Book"/>
          <w:szCs w:val="24"/>
        </w:rPr>
        <w:fldChar w:fldCharType="separate"/>
      </w:r>
      <w:r w:rsidR="007442A0" w:rsidRPr="007442A0">
        <w:rPr>
          <w:rFonts w:ascii="Franklin Gothic Book" w:hAnsi="Franklin Gothic Book"/>
        </w:rPr>
        <w:t xml:space="preserve">Shutdown </w:t>
      </w:r>
      <w:r w:rsidR="00CF11CF" w:rsidRPr="007C27AE">
        <w:rPr>
          <w:rFonts w:ascii="Franklin Gothic Book" w:hAnsi="Franklin Gothic Book"/>
          <w:szCs w:val="24"/>
        </w:rPr>
        <w:fldChar w:fldCharType="end"/>
      </w:r>
      <w:r w:rsidR="00CF11CF" w:rsidRPr="007C27AE">
        <w:rPr>
          <w:rFonts w:ascii="Franklin Gothic Book" w:hAnsi="Franklin Gothic Book"/>
          <w:szCs w:val="24"/>
        </w:rPr>
        <w:t>when appropriate.</w:t>
      </w:r>
    </w:p>
    <w:p w14:paraId="7B835948" w14:textId="77777777" w:rsidR="00816489" w:rsidRDefault="00816489" w:rsidP="00816489">
      <w:pPr>
        <w:rPr>
          <w:rFonts w:ascii="Franklin Gothic Book" w:hAnsi="Franklin Gothic Book"/>
          <w:szCs w:val="24"/>
          <w:highlight w:val="yellow"/>
        </w:rPr>
      </w:pPr>
    </w:p>
    <w:p w14:paraId="4BCE9722" w14:textId="501A54B6" w:rsidR="00061BD5" w:rsidRPr="006B525E" w:rsidRDefault="00061BD5" w:rsidP="00065FD6">
      <w:pPr>
        <w:rPr>
          <w:rFonts w:ascii="Franklin Gothic Book" w:hAnsi="Franklin Gothic Book"/>
          <w:szCs w:val="24"/>
        </w:rPr>
      </w:pPr>
    </w:p>
    <w:p w14:paraId="3DA0D91C" w14:textId="2D21059E" w:rsidR="00B216F0" w:rsidRPr="009F3AF1" w:rsidRDefault="00B216F0" w:rsidP="009F3AF1">
      <w:pPr>
        <w:ind w:left="720"/>
        <w:rPr>
          <w:rFonts w:ascii="Franklin Gothic Book" w:hAnsi="Franklin Gothic Book"/>
          <w:szCs w:val="24"/>
        </w:rPr>
      </w:pPr>
      <w:r w:rsidRPr="009F3AF1">
        <w:rPr>
          <w:sz w:val="32"/>
          <w:szCs w:val="32"/>
        </w:rPr>
        <w:br w:type="page"/>
      </w:r>
    </w:p>
    <w:p w14:paraId="7FCCBC8E" w14:textId="51FD91A4" w:rsidR="00B216F0" w:rsidRPr="0094083B" w:rsidRDefault="00B216F0" w:rsidP="005D6049">
      <w:pPr>
        <w:pStyle w:val="Heading1"/>
      </w:pPr>
      <w:bookmarkStart w:id="76" w:name="_Ref153201589"/>
      <w:bookmarkStart w:id="77" w:name="_Ref153201593"/>
      <w:bookmarkStart w:id="78" w:name="_Ref153877899"/>
      <w:bookmarkStart w:id="79" w:name="_Ref153877903"/>
      <w:bookmarkStart w:id="80" w:name="_Toc164672988"/>
      <w:r w:rsidRPr="0094083B">
        <w:lastRenderedPageBreak/>
        <w:t>Maintenance</w:t>
      </w:r>
      <w:r w:rsidR="00E02327">
        <w:t>, Lubrication,</w:t>
      </w:r>
      <w:r w:rsidRPr="0094083B">
        <w:t xml:space="preserve"> &amp; Troubleshooting</w:t>
      </w:r>
      <w:bookmarkEnd w:id="76"/>
      <w:bookmarkEnd w:id="77"/>
      <w:bookmarkEnd w:id="78"/>
      <w:bookmarkEnd w:id="79"/>
      <w:bookmarkEnd w:id="80"/>
    </w:p>
    <w:p w14:paraId="58192771" w14:textId="7530D4F6" w:rsidR="00031883" w:rsidRPr="004646FE" w:rsidRDefault="00031883" w:rsidP="00031883">
      <w:pPr>
        <w:rPr>
          <w:rFonts w:ascii="Franklin Gothic Book" w:hAnsi="Franklin Gothic Book"/>
          <w:szCs w:val="24"/>
        </w:rPr>
      </w:pPr>
      <w:bookmarkStart w:id="81" w:name="_Hlk30426925"/>
      <w:r>
        <w:rPr>
          <w:rFonts w:ascii="Franklin Gothic Book" w:hAnsi="Franklin Gothic Book"/>
          <w:szCs w:val="24"/>
          <w:highlight w:val="yellow"/>
        </w:rPr>
        <w:t>While n</w:t>
      </w:r>
      <w:r w:rsidRPr="0066013D">
        <w:rPr>
          <w:rFonts w:ascii="Franklin Gothic Book" w:hAnsi="Franklin Gothic Book"/>
          <w:szCs w:val="24"/>
          <w:highlight w:val="yellow"/>
        </w:rPr>
        <w:t xml:space="preserve">o special tools are required for </w:t>
      </w:r>
      <w:r>
        <w:rPr>
          <w:rFonts w:ascii="Franklin Gothic Book" w:hAnsi="Franklin Gothic Book"/>
          <w:szCs w:val="24"/>
          <w:highlight w:val="yellow"/>
        </w:rPr>
        <w:t xml:space="preserve">working with </w:t>
      </w:r>
      <w:r w:rsidRPr="0066013D">
        <w:rPr>
          <w:rFonts w:ascii="Franklin Gothic Book" w:hAnsi="Franklin Gothic Book"/>
          <w:szCs w:val="24"/>
          <w:highlight w:val="yellow"/>
        </w:rPr>
        <w:t xml:space="preserve">the </w:t>
      </w:r>
      <w:r w:rsidR="00B974FF">
        <w:rPr>
          <w:rFonts w:ascii="Franklin Gothic Book" w:hAnsi="Franklin Gothic Book"/>
          <w:szCs w:val="24"/>
          <w:highlight w:val="yellow"/>
        </w:rPr>
        <w:t>Bio-</w:t>
      </w:r>
      <w:r w:rsidR="00781227">
        <w:rPr>
          <w:rFonts w:ascii="Franklin Gothic Book" w:hAnsi="Franklin Gothic Book"/>
          <w:szCs w:val="24"/>
          <w:highlight w:val="yellow"/>
        </w:rPr>
        <w:t>SCREW</w:t>
      </w:r>
      <w:r>
        <w:rPr>
          <w:rFonts w:ascii="Franklin Gothic Book" w:hAnsi="Franklin Gothic Book"/>
          <w:szCs w:val="24"/>
          <w:highlight w:val="yellow"/>
        </w:rPr>
        <w:t xml:space="preserve">, </w:t>
      </w:r>
      <w:r>
        <w:rPr>
          <w:rFonts w:ascii="Franklin Gothic Book" w:hAnsi="Franklin Gothic Book"/>
          <w:szCs w:val="24"/>
        </w:rPr>
        <w:t>care should be taken to avoid cross-contamination between carbon steel and stainless</w:t>
      </w:r>
      <w:r w:rsidR="00165991">
        <w:rPr>
          <w:rFonts w:ascii="Franklin Gothic Book" w:hAnsi="Franklin Gothic Book"/>
          <w:szCs w:val="24"/>
        </w:rPr>
        <w:t>-</w:t>
      </w:r>
      <w:r>
        <w:rPr>
          <w:rFonts w:ascii="Franklin Gothic Book" w:hAnsi="Franklin Gothic Book"/>
          <w:szCs w:val="24"/>
        </w:rPr>
        <w:t xml:space="preserve">steel components when installing, maintaining, or otherwise working with the equipment or components. </w:t>
      </w:r>
      <w:r w:rsidR="00DB76FB" w:rsidRPr="0078178F">
        <w:rPr>
          <w:rFonts w:ascii="Franklin Gothic Book" w:hAnsi="Franklin Gothic Book"/>
          <w:b/>
          <w:bCs/>
          <w:szCs w:val="24"/>
        </w:rPr>
        <w:t xml:space="preserve">Please refer to the additional information </w:t>
      </w:r>
      <w:r w:rsidR="00DB76FB" w:rsidRPr="004646FE">
        <w:rPr>
          <w:rFonts w:ascii="Franklin Gothic Book" w:hAnsi="Franklin Gothic Book"/>
          <w:b/>
          <w:bCs/>
          <w:szCs w:val="24"/>
        </w:rPr>
        <w:t xml:space="preserve">about carbon steel contamination provided in Section </w:t>
      </w:r>
      <w:r w:rsidR="00DB76FB" w:rsidRPr="004646FE">
        <w:rPr>
          <w:rFonts w:ascii="Franklin Gothic Book" w:hAnsi="Franklin Gothic Book"/>
          <w:b/>
          <w:bCs/>
          <w:szCs w:val="24"/>
        </w:rPr>
        <w:fldChar w:fldCharType="begin"/>
      </w:r>
      <w:r w:rsidR="00DB76FB" w:rsidRPr="004646FE">
        <w:rPr>
          <w:rFonts w:ascii="Franklin Gothic Book" w:hAnsi="Franklin Gothic Book"/>
          <w:b/>
          <w:bCs/>
          <w:szCs w:val="24"/>
        </w:rPr>
        <w:instrText xml:space="preserve"> REF _Ref144450479 \r \h  \* MERGEFORMAT </w:instrText>
      </w:r>
      <w:r w:rsidR="00DB76FB" w:rsidRPr="004646FE">
        <w:rPr>
          <w:rFonts w:ascii="Franklin Gothic Book" w:hAnsi="Franklin Gothic Book"/>
          <w:b/>
          <w:bCs/>
          <w:szCs w:val="24"/>
        </w:rPr>
      </w:r>
      <w:r w:rsidR="00DB76FB" w:rsidRPr="004646FE">
        <w:rPr>
          <w:rFonts w:ascii="Franklin Gothic Book" w:hAnsi="Franklin Gothic Book"/>
          <w:b/>
          <w:bCs/>
          <w:szCs w:val="24"/>
        </w:rPr>
        <w:fldChar w:fldCharType="separate"/>
      </w:r>
      <w:r w:rsidR="007442A0">
        <w:rPr>
          <w:rFonts w:ascii="Franklin Gothic Book" w:hAnsi="Franklin Gothic Book"/>
          <w:b/>
          <w:bCs/>
          <w:szCs w:val="24"/>
        </w:rPr>
        <w:t>3.2.1</w:t>
      </w:r>
      <w:r w:rsidR="00DB76FB" w:rsidRPr="004646FE">
        <w:rPr>
          <w:rFonts w:ascii="Franklin Gothic Book" w:hAnsi="Franklin Gothic Book"/>
          <w:b/>
          <w:bCs/>
          <w:szCs w:val="24"/>
        </w:rPr>
        <w:fldChar w:fldCharType="end"/>
      </w:r>
      <w:r w:rsidR="00DB76FB" w:rsidRPr="004646FE">
        <w:rPr>
          <w:rFonts w:ascii="Franklin Gothic Book" w:hAnsi="Franklin Gothic Book"/>
          <w:b/>
          <w:bCs/>
          <w:szCs w:val="24"/>
        </w:rPr>
        <w:t xml:space="preserve"> - </w:t>
      </w:r>
      <w:r w:rsidR="00DB76FB" w:rsidRPr="004646FE">
        <w:rPr>
          <w:rFonts w:ascii="Franklin Gothic Book" w:hAnsi="Franklin Gothic Book"/>
          <w:b/>
          <w:bCs/>
          <w:szCs w:val="24"/>
        </w:rPr>
        <w:fldChar w:fldCharType="begin"/>
      </w:r>
      <w:r w:rsidR="00DB76FB" w:rsidRPr="004646FE">
        <w:rPr>
          <w:rFonts w:ascii="Franklin Gothic Book" w:hAnsi="Franklin Gothic Book"/>
          <w:b/>
          <w:bCs/>
          <w:szCs w:val="24"/>
        </w:rPr>
        <w:instrText xml:space="preserve"> REF _Ref144450479 \h  \* MERGEFORMAT </w:instrText>
      </w:r>
      <w:r w:rsidR="00DB76FB" w:rsidRPr="004646FE">
        <w:rPr>
          <w:rFonts w:ascii="Franklin Gothic Book" w:hAnsi="Franklin Gothic Book"/>
          <w:b/>
          <w:bCs/>
          <w:szCs w:val="24"/>
        </w:rPr>
      </w:r>
      <w:r w:rsidR="00DB76FB" w:rsidRPr="004646FE">
        <w:rPr>
          <w:rFonts w:ascii="Franklin Gothic Book" w:hAnsi="Franklin Gothic Book"/>
          <w:b/>
          <w:bCs/>
          <w:szCs w:val="24"/>
        </w:rPr>
        <w:fldChar w:fldCharType="separate"/>
      </w:r>
      <w:r w:rsidR="007442A0" w:rsidRPr="007442A0">
        <w:rPr>
          <w:rFonts w:ascii="Franklin Gothic Book" w:hAnsi="Franklin Gothic Book"/>
          <w:b/>
          <w:bCs/>
          <w:szCs w:val="24"/>
        </w:rPr>
        <w:t>Avoiding Cross-Contamination Between Materials</w:t>
      </w:r>
      <w:r w:rsidR="00DB76FB" w:rsidRPr="004646FE">
        <w:rPr>
          <w:rFonts w:ascii="Franklin Gothic Book" w:hAnsi="Franklin Gothic Book"/>
          <w:b/>
          <w:bCs/>
          <w:szCs w:val="24"/>
        </w:rPr>
        <w:fldChar w:fldCharType="end"/>
      </w:r>
      <w:r w:rsidR="00DB76FB" w:rsidRPr="004646FE">
        <w:rPr>
          <w:rFonts w:ascii="Franklin Gothic Book" w:hAnsi="Franklin Gothic Book"/>
          <w:szCs w:val="24"/>
        </w:rPr>
        <w:t>.</w:t>
      </w:r>
    </w:p>
    <w:p w14:paraId="31870A9C" w14:textId="77777777" w:rsidR="00DB76FB" w:rsidRDefault="00DB76FB" w:rsidP="00031883">
      <w:pPr>
        <w:rPr>
          <w:rFonts w:ascii="Franklin Gothic Book" w:hAnsi="Franklin Gothic Book"/>
          <w:szCs w:val="24"/>
        </w:rPr>
      </w:pPr>
    </w:p>
    <w:p w14:paraId="3D03292A" w14:textId="31AF0570" w:rsidR="00E44D03" w:rsidRDefault="00E44D03" w:rsidP="00031883">
      <w:pPr>
        <w:rPr>
          <w:rFonts w:ascii="Franklin Gothic Book" w:hAnsi="Franklin Gothic Book"/>
          <w:b/>
          <w:bCs/>
          <w:szCs w:val="24"/>
        </w:rPr>
      </w:pPr>
      <w:r w:rsidRPr="00E44D03">
        <w:rPr>
          <w:rFonts w:ascii="Franklin Gothic Book" w:hAnsi="Franklin Gothic Book"/>
          <w:b/>
          <w:bCs/>
          <w:szCs w:val="24"/>
        </w:rPr>
        <w:t xml:space="preserve">Please note that not all individual components comprising the </w:t>
      </w:r>
      <w:r w:rsidR="009462F8">
        <w:rPr>
          <w:rFonts w:ascii="Franklin Gothic Book" w:hAnsi="Franklin Gothic Book"/>
          <w:b/>
          <w:bCs/>
          <w:szCs w:val="24"/>
        </w:rPr>
        <w:t>Bio-SCREW</w:t>
      </w:r>
      <w:r w:rsidRPr="00E44D03">
        <w:rPr>
          <w:rFonts w:ascii="Franklin Gothic Book" w:hAnsi="Franklin Gothic Book"/>
          <w:b/>
          <w:bCs/>
          <w:szCs w:val="24"/>
        </w:rPr>
        <w:t xml:space="preserve"> are crafted by JMS (as detailed on the Bill of Materials on the drawings). Although JMS has carefully developed this comprehensive O&amp;M manual to summarize the recommended procedures for effectively maintaining the </w:t>
      </w:r>
      <w:r w:rsidR="009462F8">
        <w:rPr>
          <w:rFonts w:ascii="Franklin Gothic Book" w:hAnsi="Franklin Gothic Book"/>
          <w:b/>
          <w:bCs/>
          <w:szCs w:val="24"/>
        </w:rPr>
        <w:t>Bio-SCREW</w:t>
      </w:r>
      <w:r w:rsidRPr="00E44D03">
        <w:rPr>
          <w:rFonts w:ascii="Franklin Gothic Book" w:hAnsi="Franklin Gothic Book"/>
          <w:b/>
          <w:bCs/>
          <w:szCs w:val="24"/>
        </w:rPr>
        <w:t xml:space="preserve"> and its components as a whole, any and all maintenance, lubrication, and/or troubleshooting procedures from individual component manufacturers for their specific component should supplement or take precedence over the requirements listed herein. Manufacturer reference information, including that which is supplied in Appendix A: Catalog Cuts, should always be referenced during maintenance, lubrication, and troubleshooting procedures where available. If questions arise over the proper maintenance, lubrication, and/or troubleshooting procedures, please contact JMS using the contact information provided in this O&amp;M manual.</w:t>
      </w:r>
    </w:p>
    <w:p w14:paraId="37A1376D" w14:textId="77777777" w:rsidR="0040482B" w:rsidRDefault="0040482B" w:rsidP="00031883">
      <w:pPr>
        <w:rPr>
          <w:rFonts w:ascii="Franklin Gothic Book" w:hAnsi="Franklin Gothic Book"/>
          <w:b/>
          <w:bCs/>
          <w:szCs w:val="24"/>
        </w:rPr>
      </w:pPr>
    </w:p>
    <w:p w14:paraId="04400F1E" w14:textId="2319C165" w:rsidR="0040482B" w:rsidRPr="00E44D03" w:rsidRDefault="0040482B" w:rsidP="00031883">
      <w:pPr>
        <w:rPr>
          <w:rFonts w:ascii="Franklin Gothic Book" w:hAnsi="Franklin Gothic Book"/>
          <w:b/>
          <w:bCs/>
          <w:szCs w:val="24"/>
        </w:rPr>
      </w:pPr>
      <w:r>
        <w:rPr>
          <w:rFonts w:ascii="Franklin Gothic Book" w:hAnsi="Franklin Gothic Book"/>
          <w:b/>
          <w:bCs/>
          <w:szCs w:val="24"/>
        </w:rPr>
        <w:t>Please refer</w:t>
      </w:r>
      <w:r w:rsidR="00176FD2">
        <w:rPr>
          <w:rFonts w:ascii="Franklin Gothic Book" w:hAnsi="Franklin Gothic Book"/>
          <w:b/>
          <w:bCs/>
          <w:szCs w:val="24"/>
        </w:rPr>
        <w:t xml:space="preserve"> and adhere</w:t>
      </w:r>
      <w:r>
        <w:rPr>
          <w:rFonts w:ascii="Franklin Gothic Book" w:hAnsi="Franklin Gothic Book"/>
          <w:b/>
          <w:bCs/>
          <w:szCs w:val="24"/>
        </w:rPr>
        <w:t xml:space="preserve"> to any additional best practices for screw conveyors as detailed in </w:t>
      </w:r>
      <w:r w:rsidR="00176FD2">
        <w:rPr>
          <w:rFonts w:ascii="Franklin Gothic Book" w:hAnsi="Franklin Gothic Book"/>
          <w:b/>
          <w:bCs/>
          <w:szCs w:val="24"/>
        </w:rPr>
        <w:t>all</w:t>
      </w:r>
      <w:r>
        <w:rPr>
          <w:rFonts w:ascii="Franklin Gothic Book" w:hAnsi="Franklin Gothic Book"/>
          <w:b/>
          <w:bCs/>
          <w:szCs w:val="24"/>
        </w:rPr>
        <w:t xml:space="preserve"> applicable CEMA </w:t>
      </w:r>
      <w:r w:rsidR="00F619D8">
        <w:rPr>
          <w:rFonts w:ascii="Franklin Gothic Book" w:hAnsi="Franklin Gothic Book"/>
          <w:b/>
          <w:bCs/>
          <w:szCs w:val="24"/>
        </w:rPr>
        <w:t>s</w:t>
      </w:r>
      <w:r>
        <w:rPr>
          <w:rFonts w:ascii="Franklin Gothic Book" w:hAnsi="Franklin Gothic Book"/>
          <w:b/>
          <w:bCs/>
          <w:szCs w:val="24"/>
        </w:rPr>
        <w:t xml:space="preserve">tandards, including </w:t>
      </w:r>
      <w:r w:rsidR="00F619D8">
        <w:rPr>
          <w:rFonts w:ascii="Franklin Gothic Book" w:hAnsi="Franklin Gothic Book"/>
          <w:b/>
          <w:bCs/>
          <w:szCs w:val="24"/>
        </w:rPr>
        <w:t>ANSI/C</w:t>
      </w:r>
      <w:r>
        <w:rPr>
          <w:rFonts w:ascii="Franklin Gothic Book" w:hAnsi="Franklin Gothic Book"/>
          <w:b/>
          <w:bCs/>
          <w:szCs w:val="24"/>
        </w:rPr>
        <w:t xml:space="preserve">EMA </w:t>
      </w:r>
      <w:r w:rsidR="00F619D8">
        <w:rPr>
          <w:rFonts w:ascii="Franklin Gothic Book" w:hAnsi="Franklin Gothic Book"/>
          <w:b/>
          <w:bCs/>
          <w:szCs w:val="24"/>
        </w:rPr>
        <w:t xml:space="preserve">Standard No. </w:t>
      </w:r>
      <w:r>
        <w:rPr>
          <w:rFonts w:ascii="Franklin Gothic Book" w:hAnsi="Franklin Gothic Book"/>
          <w:b/>
          <w:bCs/>
          <w:szCs w:val="24"/>
        </w:rPr>
        <w:t>350</w:t>
      </w:r>
      <w:r w:rsidR="00F619D8">
        <w:rPr>
          <w:rFonts w:ascii="Franklin Gothic Book" w:hAnsi="Franklin Gothic Book"/>
          <w:b/>
          <w:bCs/>
          <w:szCs w:val="24"/>
        </w:rPr>
        <w:t xml:space="preserve"> “Screw Conveyor for Bulk Materials”</w:t>
      </w:r>
      <w:r>
        <w:rPr>
          <w:rFonts w:ascii="Franklin Gothic Book" w:hAnsi="Franklin Gothic Book"/>
          <w:b/>
          <w:bCs/>
          <w:szCs w:val="24"/>
        </w:rPr>
        <w:t xml:space="preserve"> and </w:t>
      </w:r>
      <w:r w:rsidR="00F619D8">
        <w:rPr>
          <w:rFonts w:ascii="Franklin Gothic Book" w:hAnsi="Franklin Gothic Book"/>
          <w:b/>
          <w:bCs/>
          <w:szCs w:val="24"/>
        </w:rPr>
        <w:t>ANSI/</w:t>
      </w:r>
      <w:r>
        <w:rPr>
          <w:rFonts w:ascii="Franklin Gothic Book" w:hAnsi="Franklin Gothic Book"/>
          <w:b/>
          <w:bCs/>
          <w:szCs w:val="24"/>
        </w:rPr>
        <w:t xml:space="preserve">CEMA </w:t>
      </w:r>
      <w:r w:rsidR="00F619D8">
        <w:rPr>
          <w:rFonts w:ascii="Franklin Gothic Book" w:hAnsi="Franklin Gothic Book"/>
          <w:b/>
          <w:bCs/>
          <w:szCs w:val="24"/>
        </w:rPr>
        <w:t xml:space="preserve">Standard </w:t>
      </w:r>
      <w:r>
        <w:rPr>
          <w:rFonts w:ascii="Franklin Gothic Book" w:hAnsi="Franklin Gothic Book"/>
          <w:b/>
          <w:bCs/>
          <w:szCs w:val="24"/>
        </w:rPr>
        <w:t>352</w:t>
      </w:r>
      <w:r w:rsidR="00176FD2">
        <w:rPr>
          <w:rFonts w:ascii="Franklin Gothic Book" w:hAnsi="Franklin Gothic Book"/>
          <w:b/>
          <w:bCs/>
          <w:szCs w:val="24"/>
        </w:rPr>
        <w:t xml:space="preserve"> “Screw Conveyor Safety Operation and Maintenance Manual”</w:t>
      </w:r>
      <w:r>
        <w:rPr>
          <w:rFonts w:ascii="Franklin Gothic Book" w:hAnsi="Franklin Gothic Book"/>
          <w:b/>
          <w:bCs/>
          <w:szCs w:val="24"/>
        </w:rPr>
        <w:t>.</w:t>
      </w:r>
    </w:p>
    <w:p w14:paraId="264261F1" w14:textId="77777777" w:rsidR="00E44D03" w:rsidRPr="00E44D03" w:rsidRDefault="00E44D03" w:rsidP="00031883">
      <w:pPr>
        <w:rPr>
          <w:rFonts w:ascii="Franklin Gothic Book" w:hAnsi="Franklin Gothic Book"/>
          <w:b/>
          <w:bCs/>
          <w:szCs w:val="24"/>
        </w:rPr>
      </w:pPr>
    </w:p>
    <w:p w14:paraId="4F0DF8E8" w14:textId="602EDF04" w:rsidR="00B216F0" w:rsidRPr="00F71F92" w:rsidRDefault="00765579" w:rsidP="005D6049">
      <w:pPr>
        <w:pStyle w:val="Heading2"/>
      </w:pPr>
      <w:bookmarkStart w:id="82" w:name="_Ref153966007"/>
      <w:bookmarkStart w:id="83" w:name="_Ref153966009"/>
      <w:bookmarkStart w:id="84" w:name="_Toc164672989"/>
      <w:r>
        <w:t>Preventative Maintenance</w:t>
      </w:r>
      <w:bookmarkEnd w:id="82"/>
      <w:bookmarkEnd w:id="83"/>
      <w:bookmarkEnd w:id="84"/>
    </w:p>
    <w:p w14:paraId="6612CE65" w14:textId="3955364B" w:rsidR="00B216F0" w:rsidRPr="003C25CF" w:rsidRDefault="00B216F0" w:rsidP="00B974FF">
      <w:pPr>
        <w:rPr>
          <w:rFonts w:ascii="Franklin Gothic Book" w:hAnsi="Franklin Gothic Book"/>
          <w:szCs w:val="24"/>
        </w:rPr>
      </w:pPr>
      <w:r w:rsidRPr="003C25CF">
        <w:rPr>
          <w:rFonts w:ascii="Franklin Gothic Book" w:hAnsi="Franklin Gothic Book"/>
          <w:szCs w:val="24"/>
        </w:rPr>
        <w:t xml:space="preserve">Before any maintenance or inspection is performed, refer to </w:t>
      </w:r>
      <w:r w:rsidR="002949A2" w:rsidRPr="003C25CF">
        <w:rPr>
          <w:rFonts w:ascii="Franklin Gothic Book" w:hAnsi="Franklin Gothic Book"/>
          <w:szCs w:val="24"/>
        </w:rPr>
        <w:t xml:space="preserve">ANSI/ASSP Z244.1-2016 </w:t>
      </w:r>
      <w:r w:rsidR="00106B52" w:rsidRPr="003C25CF">
        <w:rPr>
          <w:rFonts w:ascii="Franklin Gothic Book" w:hAnsi="Franklin Gothic Book"/>
          <w:szCs w:val="24"/>
        </w:rPr>
        <w:t>f</w:t>
      </w:r>
      <w:r w:rsidRPr="003C25CF">
        <w:rPr>
          <w:rFonts w:ascii="Franklin Gothic Book" w:hAnsi="Franklin Gothic Book"/>
          <w:szCs w:val="24"/>
        </w:rPr>
        <w:t xml:space="preserve">or minimum safety requirements </w:t>
      </w:r>
      <w:r w:rsidR="00C27B39" w:rsidRPr="003C25CF">
        <w:rPr>
          <w:rFonts w:ascii="Franklin Gothic Book" w:hAnsi="Franklin Gothic Book"/>
          <w:szCs w:val="24"/>
        </w:rPr>
        <w:t>concerning</w:t>
      </w:r>
      <w:r w:rsidRPr="003C25CF">
        <w:rPr>
          <w:rFonts w:ascii="Franklin Gothic Book" w:hAnsi="Franklin Gothic Book"/>
          <w:szCs w:val="24"/>
        </w:rPr>
        <w:t xml:space="preserve"> energy sources. </w:t>
      </w:r>
    </w:p>
    <w:p w14:paraId="7A84EB07" w14:textId="77777777" w:rsidR="00B216F0" w:rsidRPr="003C25CF" w:rsidRDefault="00B216F0" w:rsidP="00B974FF">
      <w:pPr>
        <w:rPr>
          <w:rFonts w:ascii="Franklin Gothic Book" w:hAnsi="Franklin Gothic Book"/>
          <w:szCs w:val="24"/>
        </w:rPr>
      </w:pPr>
    </w:p>
    <w:p w14:paraId="583972CA" w14:textId="3C830AEE" w:rsidR="00B216F0" w:rsidRPr="003C25CF" w:rsidRDefault="00B216F0" w:rsidP="00B974FF">
      <w:pPr>
        <w:rPr>
          <w:rFonts w:ascii="Franklin Gothic Book" w:hAnsi="Franklin Gothic Book"/>
          <w:szCs w:val="24"/>
        </w:rPr>
      </w:pPr>
      <w:r w:rsidRPr="003C25CF">
        <w:rPr>
          <w:rFonts w:ascii="Franklin Gothic Book" w:hAnsi="Franklin Gothic Book"/>
          <w:szCs w:val="24"/>
        </w:rPr>
        <w:t xml:space="preserve">Practice good housekeeping. Keep the area around the </w:t>
      </w:r>
      <w:r w:rsidR="000B6C68" w:rsidRPr="003C25CF">
        <w:rPr>
          <w:rFonts w:ascii="Franklin Gothic Book" w:hAnsi="Franklin Gothic Book"/>
          <w:szCs w:val="24"/>
        </w:rPr>
        <w:t>equipment</w:t>
      </w:r>
      <w:r w:rsidRPr="003C25CF">
        <w:rPr>
          <w:rFonts w:ascii="Franklin Gothic Book" w:hAnsi="Franklin Gothic Book"/>
          <w:szCs w:val="24"/>
        </w:rPr>
        <w:t xml:space="preserve"> clean and free of obstacles to provide easy access. Establish routine periodic inspections of </w:t>
      </w:r>
      <w:r w:rsidR="00873149" w:rsidRPr="003C25CF">
        <w:rPr>
          <w:rFonts w:ascii="Franklin Gothic Book" w:hAnsi="Franklin Gothic Book"/>
          <w:szCs w:val="24"/>
        </w:rPr>
        <w:t xml:space="preserve">the </w:t>
      </w:r>
      <w:r w:rsidR="00611218" w:rsidRPr="003C25CF">
        <w:rPr>
          <w:rFonts w:ascii="Franklin Gothic Book" w:hAnsi="Franklin Gothic Book"/>
          <w:szCs w:val="24"/>
        </w:rPr>
        <w:t xml:space="preserve">equipment </w:t>
      </w:r>
      <w:r w:rsidRPr="003C25CF">
        <w:rPr>
          <w:rFonts w:ascii="Franklin Gothic Book" w:hAnsi="Franklin Gothic Book"/>
          <w:szCs w:val="24"/>
        </w:rPr>
        <w:t xml:space="preserve">to </w:t>
      </w:r>
      <w:r w:rsidR="00BA4085" w:rsidRPr="003C25CF">
        <w:rPr>
          <w:rFonts w:ascii="Franklin Gothic Book" w:hAnsi="Franklin Gothic Book"/>
          <w:szCs w:val="24"/>
        </w:rPr>
        <w:t>en</w:t>
      </w:r>
      <w:r w:rsidRPr="003C25CF">
        <w:rPr>
          <w:rFonts w:ascii="Franklin Gothic Book" w:hAnsi="Franklin Gothic Book"/>
          <w:szCs w:val="24"/>
        </w:rPr>
        <w:t xml:space="preserve">sure continuous maximum operating performance. </w:t>
      </w:r>
    </w:p>
    <w:p w14:paraId="2EF583FA" w14:textId="77777777" w:rsidR="00B216F0" w:rsidRPr="003C25CF" w:rsidRDefault="00B216F0" w:rsidP="00B974FF">
      <w:pPr>
        <w:rPr>
          <w:rFonts w:ascii="Franklin Gothic Book" w:hAnsi="Franklin Gothic Book"/>
          <w:szCs w:val="24"/>
        </w:rPr>
      </w:pPr>
    </w:p>
    <w:p w14:paraId="1BD4EA6F" w14:textId="4BCAD44C" w:rsidR="00B216F0" w:rsidRPr="003C25CF" w:rsidRDefault="00B216F0" w:rsidP="00B974FF">
      <w:pPr>
        <w:rPr>
          <w:rFonts w:ascii="Franklin Gothic Book" w:hAnsi="Franklin Gothic Book"/>
          <w:szCs w:val="24"/>
        </w:rPr>
      </w:pPr>
      <w:r w:rsidRPr="003C25CF">
        <w:rPr>
          <w:rFonts w:ascii="Franklin Gothic Book" w:hAnsi="Franklin Gothic Book"/>
          <w:szCs w:val="24"/>
        </w:rPr>
        <w:t>A basic maintenance tool kit is all that is required to maintain this equipment. No special tools are necessary.</w:t>
      </w:r>
    </w:p>
    <w:bookmarkEnd w:id="81"/>
    <w:p w14:paraId="734A8384" w14:textId="77777777" w:rsidR="00B216F0" w:rsidRPr="00B974FF" w:rsidRDefault="00B216F0" w:rsidP="008273DE">
      <w:pPr>
        <w:rPr>
          <w:rFonts w:ascii="Franklin Gothic Book" w:hAnsi="Franklin Gothic Book"/>
          <w:szCs w:val="24"/>
        </w:rPr>
      </w:pPr>
    </w:p>
    <w:p w14:paraId="783EEEF1" w14:textId="7C67A933" w:rsidR="000E1829" w:rsidRDefault="000E1829" w:rsidP="000E1829">
      <w:pPr>
        <w:pStyle w:val="Caption"/>
        <w:keepNext/>
      </w:pPr>
      <w:bookmarkStart w:id="85" w:name="_Toc164673006"/>
      <w:r>
        <w:t xml:space="preserve">Table </w:t>
      </w:r>
      <w:fldSimple w:instr=" SEQ Table \* ARABIC ">
        <w:r w:rsidR="007442A0">
          <w:rPr>
            <w:noProof/>
          </w:rPr>
          <w:t>2</w:t>
        </w:r>
      </w:fldSimple>
      <w:r>
        <w:t xml:space="preserve">. </w:t>
      </w:r>
      <w:r w:rsidR="00DD0A24">
        <w:t>Bio-</w:t>
      </w:r>
      <w:r w:rsidR="009462F8">
        <w:t>SCREW</w:t>
      </w:r>
      <w:r>
        <w:t xml:space="preserve"> Preventative Maintenance</w:t>
      </w:r>
      <w:bookmarkEnd w:id="85"/>
    </w:p>
    <w:tbl>
      <w:tblPr>
        <w:tblStyle w:val="GridTable4-Accent3"/>
        <w:tblW w:w="9445" w:type="dxa"/>
        <w:tblLook w:val="04A0" w:firstRow="1" w:lastRow="0" w:firstColumn="1" w:lastColumn="0" w:noHBand="0" w:noVBand="1"/>
      </w:tblPr>
      <w:tblGrid>
        <w:gridCol w:w="3271"/>
        <w:gridCol w:w="4104"/>
        <w:gridCol w:w="2070"/>
      </w:tblGrid>
      <w:tr w:rsidR="00AA5A49" w:rsidRPr="00634968" w14:paraId="160A1DB3" w14:textId="4A2CB931" w:rsidTr="00947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tcPr>
          <w:p w14:paraId="33EA1238" w14:textId="0A76AD74" w:rsidR="00846247" w:rsidRDefault="00846247" w:rsidP="00E7571B">
            <w:pPr>
              <w:jc w:val="center"/>
              <w:rPr>
                <w:rFonts w:ascii="Franklin Gothic Book" w:hAnsi="Franklin Gothic Book"/>
              </w:rPr>
            </w:pPr>
            <w:r>
              <w:rPr>
                <w:rFonts w:ascii="Franklin Gothic Book" w:hAnsi="Franklin Gothic Book"/>
              </w:rPr>
              <w:t>Component</w:t>
            </w:r>
          </w:p>
        </w:tc>
        <w:tc>
          <w:tcPr>
            <w:tcW w:w="4104" w:type="dxa"/>
          </w:tcPr>
          <w:p w14:paraId="75EEE328" w14:textId="1A406832" w:rsidR="00846247" w:rsidRPr="00C07725" w:rsidRDefault="00846247" w:rsidP="00E7571B">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Recommended Maintenance</w:t>
            </w:r>
          </w:p>
        </w:tc>
        <w:tc>
          <w:tcPr>
            <w:tcW w:w="2070" w:type="dxa"/>
          </w:tcPr>
          <w:p w14:paraId="688D768E" w14:textId="6FF13B82" w:rsidR="00846247" w:rsidRPr="00C07725" w:rsidRDefault="00846247" w:rsidP="00E7571B">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Frequency</w:t>
            </w:r>
          </w:p>
        </w:tc>
      </w:tr>
      <w:tr w:rsidR="00C87E8F" w:rsidRPr="00634968" w14:paraId="254C6C6F"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Merge w:val="restart"/>
            <w:vAlign w:val="center"/>
          </w:tcPr>
          <w:p w14:paraId="576DD019" w14:textId="39B00951" w:rsidR="00C87E8F" w:rsidRPr="00D15488" w:rsidRDefault="00C87E8F" w:rsidP="00C1478D">
            <w:pPr>
              <w:rPr>
                <w:rFonts w:ascii="Franklin Gothic Book" w:hAnsi="Franklin Gothic Book"/>
              </w:rPr>
            </w:pPr>
            <w:r w:rsidRPr="00D15488">
              <w:rPr>
                <w:rFonts w:ascii="Franklin Gothic Book" w:hAnsi="Franklin Gothic Book"/>
                <w:b w:val="0"/>
                <w:bCs w:val="0"/>
              </w:rPr>
              <w:t>General</w:t>
            </w:r>
          </w:p>
        </w:tc>
        <w:tc>
          <w:tcPr>
            <w:tcW w:w="4104" w:type="dxa"/>
          </w:tcPr>
          <w:p w14:paraId="2AD53D4E" w14:textId="65C34787" w:rsidR="00C87E8F" w:rsidRPr="00D15488" w:rsidRDefault="00C87E8F" w:rsidP="001A6E9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sidRPr="00FC1036">
              <w:rPr>
                <w:rFonts w:ascii="Franklin Gothic Book" w:hAnsi="Franklin Gothic Book" w:cs="TimesNewRoman"/>
                <w:szCs w:val="24"/>
              </w:rPr>
              <w:t>Ensure no debris</w:t>
            </w:r>
            <w:r>
              <w:rPr>
                <w:rFonts w:ascii="Franklin Gothic Book" w:hAnsi="Franklin Gothic Book" w:cs="TimesNewRoman"/>
                <w:szCs w:val="24"/>
              </w:rPr>
              <w:t xml:space="preserve"> or material</w:t>
            </w:r>
            <w:r w:rsidRPr="00FC1036">
              <w:rPr>
                <w:rFonts w:ascii="Franklin Gothic Book" w:hAnsi="Franklin Gothic Book" w:cs="TimesNewRoman"/>
                <w:szCs w:val="24"/>
              </w:rPr>
              <w:t xml:space="preserve"> is collecting on </w:t>
            </w:r>
            <w:r>
              <w:rPr>
                <w:rFonts w:ascii="Franklin Gothic Book" w:hAnsi="Franklin Gothic Book" w:cs="TimesNewRoman"/>
                <w:szCs w:val="24"/>
              </w:rPr>
              <w:t xml:space="preserve">the </w:t>
            </w:r>
            <w:r w:rsidRPr="00FC1036">
              <w:rPr>
                <w:rFonts w:ascii="Franklin Gothic Book" w:hAnsi="Franklin Gothic Book" w:cs="TimesNewRoman"/>
                <w:szCs w:val="24"/>
              </w:rPr>
              <w:t>face of sealing surfaces</w:t>
            </w:r>
            <w:r w:rsidR="006D4F60">
              <w:rPr>
                <w:rFonts w:ascii="Franklin Gothic Book" w:hAnsi="Franklin Gothic Book" w:cs="TimesNewRoman"/>
                <w:szCs w:val="24"/>
              </w:rPr>
              <w:t xml:space="preserve"> or otherwise between the drive shaft and gearmotor</w:t>
            </w:r>
            <w:r w:rsidRPr="00FC1036">
              <w:rPr>
                <w:rFonts w:ascii="Franklin Gothic Book" w:hAnsi="Franklin Gothic Book" w:cs="TimesNewRoman"/>
                <w:szCs w:val="24"/>
              </w:rPr>
              <w:t>.</w:t>
            </w:r>
            <w:r>
              <w:rPr>
                <w:rFonts w:ascii="Franklin Gothic Book" w:hAnsi="Franklin Gothic Book" w:cs="TimesNewRoman"/>
                <w:szCs w:val="24"/>
              </w:rPr>
              <w:t xml:space="preserve"> Remove material as required.</w:t>
            </w:r>
          </w:p>
        </w:tc>
        <w:tc>
          <w:tcPr>
            <w:tcW w:w="2070" w:type="dxa"/>
            <w:vAlign w:val="center"/>
          </w:tcPr>
          <w:p w14:paraId="519D943B" w14:textId="525E87C8" w:rsidR="00C87E8F" w:rsidRDefault="00C87E8F" w:rsidP="001A6E98">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C87E8F" w:rsidRPr="00634968" w14:paraId="396C807E" w14:textId="77777777" w:rsidTr="00947C3E">
        <w:tc>
          <w:tcPr>
            <w:cnfStyle w:val="001000000000" w:firstRow="0" w:lastRow="0" w:firstColumn="1" w:lastColumn="0" w:oddVBand="0" w:evenVBand="0" w:oddHBand="0" w:evenHBand="0" w:firstRowFirstColumn="0" w:firstRowLastColumn="0" w:lastRowFirstColumn="0" w:lastRowLastColumn="0"/>
            <w:tcW w:w="3271" w:type="dxa"/>
            <w:vMerge/>
            <w:vAlign w:val="center"/>
          </w:tcPr>
          <w:p w14:paraId="3A566B74" w14:textId="4E2C3107" w:rsidR="00C87E8F" w:rsidRPr="00D15488" w:rsidRDefault="00C87E8F" w:rsidP="00C1478D">
            <w:pPr>
              <w:rPr>
                <w:rFonts w:ascii="Franklin Gothic Book" w:hAnsi="Franklin Gothic Book"/>
              </w:rPr>
            </w:pPr>
          </w:p>
        </w:tc>
        <w:tc>
          <w:tcPr>
            <w:tcW w:w="4104" w:type="dxa"/>
          </w:tcPr>
          <w:p w14:paraId="206515D0" w14:textId="5F727673" w:rsidR="00C87E8F" w:rsidRPr="00D15488" w:rsidRDefault="00C87E8F" w:rsidP="001A6E9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sidRPr="009D0B10">
              <w:rPr>
                <w:rFonts w:ascii="Franklin Gothic Book" w:hAnsi="Franklin Gothic Book" w:cs="TimesNewRoman"/>
                <w:szCs w:val="24"/>
              </w:rPr>
              <w:t>Inspect the Bio-SCREW</w:t>
            </w:r>
            <w:r w:rsidR="00177F9A">
              <w:rPr>
                <w:rFonts w:ascii="Franklin Gothic Book" w:hAnsi="Franklin Gothic Book" w:cs="TimesNewRoman"/>
                <w:szCs w:val="24"/>
              </w:rPr>
              <w:t xml:space="preserve">, </w:t>
            </w:r>
            <w:r w:rsidRPr="009D0B10">
              <w:rPr>
                <w:rFonts w:ascii="Franklin Gothic Book" w:hAnsi="Franklin Gothic Book" w:cs="TimesNewRoman"/>
                <w:szCs w:val="24"/>
              </w:rPr>
              <w:t>especially discharge and inlet locations</w:t>
            </w:r>
            <w:r w:rsidR="00177F9A">
              <w:rPr>
                <w:rFonts w:ascii="Franklin Gothic Book" w:hAnsi="Franklin Gothic Book" w:cs="TimesNewRoman"/>
                <w:szCs w:val="24"/>
              </w:rPr>
              <w:t>,</w:t>
            </w:r>
            <w:r w:rsidRPr="009D0B10">
              <w:rPr>
                <w:rFonts w:ascii="Franklin Gothic Book" w:hAnsi="Franklin Gothic Book" w:cs="TimesNewRoman"/>
                <w:szCs w:val="24"/>
              </w:rPr>
              <w:t xml:space="preserve"> for material buildup. Remove as required.</w:t>
            </w:r>
          </w:p>
        </w:tc>
        <w:tc>
          <w:tcPr>
            <w:tcW w:w="2070" w:type="dxa"/>
            <w:vAlign w:val="center"/>
          </w:tcPr>
          <w:p w14:paraId="610289C7" w14:textId="051BD309" w:rsidR="00C87E8F" w:rsidRDefault="00C87E8F" w:rsidP="001A6E98">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D0B10">
              <w:rPr>
                <w:rFonts w:ascii="Franklin Gothic Book" w:hAnsi="Franklin Gothic Book"/>
              </w:rPr>
              <w:t>Daily</w:t>
            </w:r>
          </w:p>
        </w:tc>
      </w:tr>
      <w:tr w:rsidR="00C87E8F" w:rsidRPr="00634968" w14:paraId="4D58B442"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Merge/>
            <w:vAlign w:val="center"/>
          </w:tcPr>
          <w:p w14:paraId="46593CD5" w14:textId="6CBF00CA" w:rsidR="00C87E8F" w:rsidRPr="001429D5" w:rsidRDefault="00C87E8F" w:rsidP="00C1478D">
            <w:pPr>
              <w:rPr>
                <w:rFonts w:ascii="Franklin Gothic Book" w:hAnsi="Franklin Gothic Book"/>
              </w:rPr>
            </w:pPr>
          </w:p>
        </w:tc>
        <w:tc>
          <w:tcPr>
            <w:tcW w:w="4104" w:type="dxa"/>
          </w:tcPr>
          <w:p w14:paraId="687FA2C0" w14:textId="324B7BEC" w:rsidR="00C87E8F" w:rsidRPr="00D15488" w:rsidRDefault="00C87E8F" w:rsidP="0099213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sidRPr="00D15488">
              <w:rPr>
                <w:rFonts w:ascii="Franklin Gothic Book" w:hAnsi="Franklin Gothic Book" w:cs="TimesNewRoman"/>
                <w:szCs w:val="24"/>
              </w:rPr>
              <w:t>Ensure all trough covers</w:t>
            </w:r>
            <w:r w:rsidR="008E1FD6">
              <w:rPr>
                <w:rFonts w:ascii="Franklin Gothic Book" w:hAnsi="Franklin Gothic Book" w:cs="TimesNewRoman"/>
                <w:szCs w:val="24"/>
              </w:rPr>
              <w:t xml:space="preserve"> and guards (if any) </w:t>
            </w:r>
            <w:r w:rsidRPr="00D15488">
              <w:rPr>
                <w:rFonts w:ascii="Franklin Gothic Book" w:hAnsi="Franklin Gothic Book" w:cs="TimesNewRoman"/>
                <w:szCs w:val="24"/>
              </w:rPr>
              <w:t xml:space="preserve">are installed </w:t>
            </w:r>
            <w:r>
              <w:rPr>
                <w:rFonts w:ascii="Franklin Gothic Book" w:hAnsi="Franklin Gothic Book" w:cs="TimesNewRoman"/>
                <w:szCs w:val="24"/>
              </w:rPr>
              <w:t>and functioning properly</w:t>
            </w:r>
            <w:r w:rsidRPr="00D15488">
              <w:rPr>
                <w:rFonts w:ascii="Franklin Gothic Book" w:hAnsi="Franklin Gothic Book" w:cs="TimesNewRoman"/>
                <w:szCs w:val="24"/>
              </w:rPr>
              <w:t>.</w:t>
            </w:r>
          </w:p>
        </w:tc>
        <w:tc>
          <w:tcPr>
            <w:tcW w:w="2070" w:type="dxa"/>
            <w:vAlign w:val="center"/>
          </w:tcPr>
          <w:p w14:paraId="039384C2" w14:textId="509F522C" w:rsidR="00C87E8F" w:rsidRPr="00D15488" w:rsidRDefault="00C87E8F"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 (or as often as equipment is in operation)</w:t>
            </w:r>
          </w:p>
        </w:tc>
      </w:tr>
      <w:tr w:rsidR="00C87E8F" w:rsidRPr="00634968" w14:paraId="6B31F2A5" w14:textId="51B61317" w:rsidTr="00947C3E">
        <w:tc>
          <w:tcPr>
            <w:cnfStyle w:val="001000000000" w:firstRow="0" w:lastRow="0" w:firstColumn="1" w:lastColumn="0" w:oddVBand="0" w:evenVBand="0" w:oddHBand="0" w:evenHBand="0" w:firstRowFirstColumn="0" w:firstRowLastColumn="0" w:lastRowFirstColumn="0" w:lastRowLastColumn="0"/>
            <w:tcW w:w="3271" w:type="dxa"/>
            <w:vMerge/>
          </w:tcPr>
          <w:p w14:paraId="0A5E0A9F" w14:textId="311C97D3" w:rsidR="00C87E8F" w:rsidRPr="00D15488" w:rsidRDefault="00C87E8F" w:rsidP="00C1478D">
            <w:pPr>
              <w:rPr>
                <w:rFonts w:ascii="Franklin Gothic Book" w:hAnsi="Franklin Gothic Book"/>
                <w:b w:val="0"/>
                <w:bCs w:val="0"/>
              </w:rPr>
            </w:pPr>
          </w:p>
        </w:tc>
        <w:tc>
          <w:tcPr>
            <w:tcW w:w="4104" w:type="dxa"/>
          </w:tcPr>
          <w:p w14:paraId="1D221606" w14:textId="7C57A69C" w:rsidR="00C87E8F" w:rsidRPr="00D15488" w:rsidRDefault="00C87E8F" w:rsidP="0099213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Inspect</w:t>
            </w:r>
            <w:r w:rsidRPr="00D15488">
              <w:rPr>
                <w:rFonts w:ascii="Franklin Gothic Book" w:hAnsi="Franklin Gothic Book" w:cs="TimesNewRoman"/>
                <w:szCs w:val="24"/>
              </w:rPr>
              <w:t xml:space="preserve"> </w:t>
            </w:r>
            <w:r>
              <w:rPr>
                <w:rFonts w:ascii="Franklin Gothic Book" w:hAnsi="Franklin Gothic Book" w:cs="TimesNewRoman"/>
                <w:szCs w:val="24"/>
              </w:rPr>
              <w:t>Bio-SCREW and gearmotor</w:t>
            </w:r>
            <w:r w:rsidRPr="00D15488">
              <w:rPr>
                <w:rFonts w:ascii="Franklin Gothic Book" w:hAnsi="Franklin Gothic Book" w:cs="TimesNewRoman"/>
                <w:szCs w:val="24"/>
              </w:rPr>
              <w:t xml:space="preserve"> for unusual noises or vibrations.</w:t>
            </w:r>
          </w:p>
        </w:tc>
        <w:tc>
          <w:tcPr>
            <w:tcW w:w="2070" w:type="dxa"/>
            <w:vAlign w:val="center"/>
          </w:tcPr>
          <w:p w14:paraId="3FB3AE49" w14:textId="12A83DA5" w:rsidR="00C87E8F" w:rsidRPr="00D15488" w:rsidRDefault="00C87E8F" w:rsidP="00C1478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C87E8F" w:rsidRPr="00634968" w14:paraId="76F9528A"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Merge/>
          </w:tcPr>
          <w:p w14:paraId="5789B889" w14:textId="1982290D" w:rsidR="00C87E8F" w:rsidRPr="00D15488" w:rsidRDefault="00C87E8F" w:rsidP="00C1478D">
            <w:pPr>
              <w:rPr>
                <w:rFonts w:ascii="Franklin Gothic Book" w:hAnsi="Franklin Gothic Book"/>
              </w:rPr>
            </w:pPr>
          </w:p>
        </w:tc>
        <w:tc>
          <w:tcPr>
            <w:tcW w:w="4104" w:type="dxa"/>
          </w:tcPr>
          <w:p w14:paraId="59794F69" w14:textId="0B02F605" w:rsidR="00C87E8F" w:rsidRPr="00D15488" w:rsidRDefault="00C87E8F" w:rsidP="00FA6B7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cs="TimesNewRoman"/>
                <w:szCs w:val="24"/>
              </w:rPr>
              <w:t>Inspect f</w:t>
            </w:r>
            <w:r w:rsidRPr="00D15488">
              <w:rPr>
                <w:rFonts w:ascii="Franklin Gothic Book" w:hAnsi="Franklin Gothic Book" w:cs="TimesNewRoman"/>
                <w:szCs w:val="24"/>
              </w:rPr>
              <w:t>or material spill</w:t>
            </w:r>
            <w:r>
              <w:rPr>
                <w:rFonts w:ascii="Franklin Gothic Book" w:hAnsi="Franklin Gothic Book" w:cs="TimesNewRoman"/>
                <w:szCs w:val="24"/>
              </w:rPr>
              <w:t>age</w:t>
            </w:r>
            <w:r w:rsidRPr="00D15488">
              <w:rPr>
                <w:rFonts w:ascii="Franklin Gothic Book" w:hAnsi="Franklin Gothic Book" w:cs="TimesNewRoman"/>
                <w:szCs w:val="24"/>
              </w:rPr>
              <w:t xml:space="preserve"> at inlet</w:t>
            </w:r>
            <w:r>
              <w:rPr>
                <w:rFonts w:ascii="Franklin Gothic Book" w:hAnsi="Franklin Gothic Book" w:cs="TimesNewRoman"/>
                <w:szCs w:val="24"/>
              </w:rPr>
              <w:t>(</w:t>
            </w:r>
            <w:r w:rsidRPr="00D15488">
              <w:rPr>
                <w:rFonts w:ascii="Franklin Gothic Book" w:hAnsi="Franklin Gothic Book" w:cs="TimesNewRoman"/>
                <w:szCs w:val="24"/>
              </w:rPr>
              <w:t>s</w:t>
            </w:r>
            <w:r>
              <w:rPr>
                <w:rFonts w:ascii="Franklin Gothic Book" w:hAnsi="Franklin Gothic Book" w:cs="TimesNewRoman"/>
                <w:szCs w:val="24"/>
              </w:rPr>
              <w:t>)</w:t>
            </w:r>
            <w:r w:rsidRPr="00D15488">
              <w:rPr>
                <w:rFonts w:ascii="Franklin Gothic Book" w:hAnsi="Franklin Gothic Book" w:cs="TimesNewRoman"/>
                <w:szCs w:val="24"/>
              </w:rPr>
              <w:t xml:space="preserve"> and outlet</w:t>
            </w:r>
            <w:r>
              <w:rPr>
                <w:rFonts w:ascii="Franklin Gothic Book" w:hAnsi="Franklin Gothic Book" w:cs="TimesNewRoman"/>
                <w:szCs w:val="24"/>
              </w:rPr>
              <w:t>(s)</w:t>
            </w:r>
            <w:r w:rsidRPr="00D15488">
              <w:rPr>
                <w:rFonts w:ascii="Franklin Gothic Book" w:hAnsi="Franklin Gothic Book" w:cs="TimesNewRoman"/>
                <w:szCs w:val="24"/>
              </w:rPr>
              <w:t>.</w:t>
            </w:r>
            <w:r>
              <w:rPr>
                <w:rFonts w:ascii="Franklin Gothic Book" w:hAnsi="Franklin Gothic Book" w:cs="TimesNewRoman"/>
                <w:szCs w:val="24"/>
              </w:rPr>
              <w:t xml:space="preserve"> Clean any spills as required.</w:t>
            </w:r>
            <w:r w:rsidRPr="00D15488">
              <w:rPr>
                <w:rFonts w:ascii="Franklin Gothic Book" w:hAnsi="Franklin Gothic Book" w:cs="TimesNewRoman"/>
                <w:szCs w:val="24"/>
              </w:rPr>
              <w:t xml:space="preserve"> Find cause </w:t>
            </w:r>
            <w:r>
              <w:rPr>
                <w:rFonts w:ascii="Franklin Gothic Book" w:hAnsi="Franklin Gothic Book" w:cs="TimesNewRoman"/>
                <w:szCs w:val="24"/>
              </w:rPr>
              <w:t xml:space="preserve">of spillage </w:t>
            </w:r>
            <w:r w:rsidRPr="00D15488">
              <w:rPr>
                <w:rFonts w:ascii="Franklin Gothic Book" w:hAnsi="Franklin Gothic Book" w:cs="TimesNewRoman"/>
                <w:szCs w:val="24"/>
              </w:rPr>
              <w:t>and correct.</w:t>
            </w:r>
          </w:p>
        </w:tc>
        <w:tc>
          <w:tcPr>
            <w:tcW w:w="2070" w:type="dxa"/>
            <w:vAlign w:val="center"/>
          </w:tcPr>
          <w:p w14:paraId="1DE861B6" w14:textId="2592AB84" w:rsidR="00C87E8F" w:rsidRPr="00D15488" w:rsidRDefault="00C87E8F"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D15488">
              <w:rPr>
                <w:rFonts w:ascii="Franklin Gothic Book" w:hAnsi="Franklin Gothic Book"/>
              </w:rPr>
              <w:t>Daily</w:t>
            </w:r>
          </w:p>
        </w:tc>
      </w:tr>
      <w:tr w:rsidR="00C87E8F" w:rsidRPr="00634968" w14:paraId="62627456" w14:textId="77777777" w:rsidTr="00947C3E">
        <w:trPr>
          <w:trHeight w:val="899"/>
        </w:trPr>
        <w:tc>
          <w:tcPr>
            <w:cnfStyle w:val="001000000000" w:firstRow="0" w:lastRow="0" w:firstColumn="1" w:lastColumn="0" w:oddVBand="0" w:evenVBand="0" w:oddHBand="0" w:evenHBand="0" w:firstRowFirstColumn="0" w:firstRowLastColumn="0" w:lastRowFirstColumn="0" w:lastRowLastColumn="0"/>
            <w:tcW w:w="3271" w:type="dxa"/>
            <w:vMerge/>
            <w:vAlign w:val="center"/>
          </w:tcPr>
          <w:p w14:paraId="330C9D52" w14:textId="151CD19A" w:rsidR="00C87E8F" w:rsidRPr="00D15488" w:rsidRDefault="00C87E8F" w:rsidP="00C1478D">
            <w:pPr>
              <w:rPr>
                <w:rFonts w:ascii="Franklin Gothic Book" w:hAnsi="Franklin Gothic Book"/>
                <w:b w:val="0"/>
                <w:bCs w:val="0"/>
              </w:rPr>
            </w:pPr>
          </w:p>
        </w:tc>
        <w:tc>
          <w:tcPr>
            <w:tcW w:w="4104" w:type="dxa"/>
            <w:vAlign w:val="center"/>
          </w:tcPr>
          <w:p w14:paraId="05FC1C26" w14:textId="71A8B6FD" w:rsidR="00C87E8F" w:rsidRPr="00E11D83" w:rsidRDefault="00C87E8F" w:rsidP="00FC103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sidRPr="00E11D83">
              <w:rPr>
                <w:rFonts w:ascii="Franklin Gothic Book" w:hAnsi="Franklin Gothic Book" w:cs="TimesNewRoman"/>
                <w:szCs w:val="24"/>
              </w:rPr>
              <w:t xml:space="preserve">Visually inspect shaft seals on either end of the screw shaft for any leakage. Refer to Section </w:t>
            </w:r>
            <w:r w:rsidRPr="00C60EED">
              <w:rPr>
                <w:rFonts w:ascii="Franklin Gothic Book" w:hAnsi="Franklin Gothic Book" w:cs="TimesNewRoman"/>
                <w:szCs w:val="24"/>
              </w:rPr>
              <w:fldChar w:fldCharType="begin"/>
            </w:r>
            <w:r w:rsidRPr="00C60EED">
              <w:rPr>
                <w:rFonts w:ascii="Franklin Gothic Book" w:hAnsi="Franklin Gothic Book" w:cs="TimesNewRoman"/>
                <w:szCs w:val="24"/>
              </w:rPr>
              <w:instrText xml:space="preserve"> REF _Ref153792472 \r \h </w:instrText>
            </w:r>
            <w:r>
              <w:rPr>
                <w:rFonts w:ascii="Franklin Gothic Book" w:hAnsi="Franklin Gothic Book" w:cs="TimesNewRoman"/>
                <w:szCs w:val="24"/>
              </w:rPr>
              <w:instrText xml:space="preserve"> \* MERGEFORMAT </w:instrText>
            </w:r>
            <w:r w:rsidRPr="00C60EED">
              <w:rPr>
                <w:rFonts w:ascii="Franklin Gothic Book" w:hAnsi="Franklin Gothic Book" w:cs="TimesNewRoman"/>
                <w:szCs w:val="24"/>
              </w:rPr>
            </w:r>
            <w:r w:rsidRPr="00C60EED">
              <w:rPr>
                <w:rFonts w:ascii="Franklin Gothic Book" w:hAnsi="Franklin Gothic Book" w:cs="TimesNewRoman"/>
                <w:szCs w:val="24"/>
              </w:rPr>
              <w:fldChar w:fldCharType="separate"/>
            </w:r>
            <w:r w:rsidR="007442A0">
              <w:rPr>
                <w:rFonts w:ascii="Franklin Gothic Book" w:hAnsi="Franklin Gothic Book" w:cs="TimesNewRoman"/>
                <w:szCs w:val="24"/>
              </w:rPr>
              <w:t>6.4</w:t>
            </w:r>
            <w:r w:rsidRPr="00C60EED">
              <w:rPr>
                <w:rFonts w:ascii="Franklin Gothic Book" w:hAnsi="Franklin Gothic Book" w:cs="TimesNewRoman"/>
                <w:szCs w:val="24"/>
              </w:rPr>
              <w:fldChar w:fldCharType="end"/>
            </w:r>
            <w:r w:rsidRPr="00C60EED">
              <w:rPr>
                <w:rFonts w:ascii="Franklin Gothic Book" w:hAnsi="Franklin Gothic Book" w:cs="TimesNewRoman"/>
                <w:szCs w:val="24"/>
              </w:rPr>
              <w:t xml:space="preserve"> - </w:t>
            </w:r>
            <w:r w:rsidRPr="00C60EED">
              <w:rPr>
                <w:rFonts w:ascii="Franklin Gothic Book" w:hAnsi="Franklin Gothic Book" w:cs="TimesNewRoman"/>
                <w:szCs w:val="24"/>
              </w:rPr>
              <w:fldChar w:fldCharType="begin"/>
            </w:r>
            <w:r w:rsidRPr="00C60EED">
              <w:rPr>
                <w:rFonts w:ascii="Franklin Gothic Book" w:hAnsi="Franklin Gothic Book" w:cs="TimesNewRoman"/>
                <w:szCs w:val="24"/>
              </w:rPr>
              <w:instrText xml:space="preserve"> REF _Ref153792472 \h </w:instrText>
            </w:r>
            <w:r>
              <w:rPr>
                <w:rFonts w:ascii="Franklin Gothic Book" w:hAnsi="Franklin Gothic Book" w:cs="TimesNewRoman"/>
                <w:szCs w:val="24"/>
              </w:rPr>
              <w:instrText xml:space="preserve"> \* MERGEFORMAT </w:instrText>
            </w:r>
            <w:r w:rsidRPr="00C60EED">
              <w:rPr>
                <w:rFonts w:ascii="Franklin Gothic Book" w:hAnsi="Franklin Gothic Book" w:cs="TimesNewRoman"/>
                <w:szCs w:val="24"/>
              </w:rPr>
            </w:r>
            <w:r w:rsidRPr="00C60EED">
              <w:rPr>
                <w:rFonts w:ascii="Franklin Gothic Book" w:hAnsi="Franklin Gothic Book" w:cs="TimesNewRoman"/>
                <w:szCs w:val="24"/>
              </w:rPr>
              <w:fldChar w:fldCharType="separate"/>
            </w:r>
            <w:r w:rsidR="007442A0" w:rsidRPr="007442A0">
              <w:rPr>
                <w:rFonts w:ascii="Franklin Gothic Book" w:hAnsi="Franklin Gothic Book"/>
              </w:rPr>
              <w:t>Troubleshooting</w:t>
            </w:r>
            <w:r w:rsidRPr="00C60EED">
              <w:rPr>
                <w:rFonts w:ascii="Franklin Gothic Book" w:hAnsi="Franklin Gothic Book" w:cs="TimesNewRoman"/>
                <w:szCs w:val="24"/>
              </w:rPr>
              <w:fldChar w:fldCharType="end"/>
            </w:r>
            <w:r>
              <w:rPr>
                <w:rFonts w:ascii="Franklin Gothic Book" w:hAnsi="Franklin Gothic Book" w:cs="TimesNewRoman"/>
                <w:szCs w:val="24"/>
              </w:rPr>
              <w:t xml:space="preserve"> if leaks are observed</w:t>
            </w:r>
            <w:r w:rsidRPr="00E11D83">
              <w:rPr>
                <w:rFonts w:ascii="Franklin Gothic Book" w:hAnsi="Franklin Gothic Book" w:cs="TimesNewRoman"/>
                <w:szCs w:val="24"/>
              </w:rPr>
              <w:t xml:space="preserve">. </w:t>
            </w:r>
          </w:p>
        </w:tc>
        <w:tc>
          <w:tcPr>
            <w:tcW w:w="2070" w:type="dxa"/>
            <w:vAlign w:val="center"/>
          </w:tcPr>
          <w:p w14:paraId="33D08A9D" w14:textId="52D6C0EF" w:rsidR="00C87E8F" w:rsidRPr="00D15488" w:rsidRDefault="00C87E8F" w:rsidP="00C1478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C87E8F" w:rsidRPr="00634968" w14:paraId="4E18B460"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Merge/>
            <w:vAlign w:val="center"/>
          </w:tcPr>
          <w:p w14:paraId="47549D92" w14:textId="5950BAA2" w:rsidR="00C87E8F" w:rsidRPr="00D15488" w:rsidRDefault="00C87E8F" w:rsidP="00C1478D">
            <w:pPr>
              <w:rPr>
                <w:rFonts w:ascii="Franklin Gothic Book" w:hAnsi="Franklin Gothic Book"/>
                <w:b w:val="0"/>
                <w:bCs w:val="0"/>
              </w:rPr>
            </w:pPr>
          </w:p>
        </w:tc>
        <w:tc>
          <w:tcPr>
            <w:tcW w:w="4104" w:type="dxa"/>
            <w:vAlign w:val="center"/>
          </w:tcPr>
          <w:p w14:paraId="142DC1EF" w14:textId="452236A6" w:rsidR="00C87E8F" w:rsidRPr="00D15488" w:rsidRDefault="00C87E8F" w:rsidP="00DF536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 xml:space="preserve">Visually inspect the </w:t>
            </w:r>
            <w:r w:rsidR="00904E2D">
              <w:rPr>
                <w:rFonts w:ascii="Franklin Gothic Book" w:hAnsi="Franklin Gothic Book" w:cs="TimesNewRoman"/>
                <w:szCs w:val="24"/>
              </w:rPr>
              <w:t xml:space="preserve">shaft </w:t>
            </w:r>
            <w:r>
              <w:rPr>
                <w:rFonts w:ascii="Franklin Gothic Book" w:hAnsi="Franklin Gothic Book" w:cs="TimesNewRoman"/>
                <w:szCs w:val="24"/>
              </w:rPr>
              <w:t xml:space="preserve">couplings </w:t>
            </w:r>
            <w:r w:rsidR="005A38F6">
              <w:rPr>
                <w:rFonts w:ascii="Franklin Gothic Book" w:hAnsi="Franklin Gothic Book" w:cs="TimesNewRoman"/>
                <w:szCs w:val="24"/>
              </w:rPr>
              <w:t>along the</w:t>
            </w:r>
            <w:r>
              <w:rPr>
                <w:rFonts w:ascii="Franklin Gothic Book" w:hAnsi="Franklin Gothic Book" w:cs="TimesNewRoman"/>
                <w:szCs w:val="24"/>
              </w:rPr>
              <w:t xml:space="preserve"> screw shaft for evidence of excessive movement.</w:t>
            </w:r>
            <w:r w:rsidR="00644B14">
              <w:rPr>
                <w:rFonts w:ascii="Franklin Gothic Book" w:hAnsi="Franklin Gothic Book" w:cs="TimesNewRoman"/>
                <w:szCs w:val="24"/>
              </w:rPr>
              <w:t xml:space="preserve"> If wear to the </w:t>
            </w:r>
            <w:r w:rsidR="00904E2D">
              <w:rPr>
                <w:rFonts w:ascii="Franklin Gothic Book" w:hAnsi="Franklin Gothic Book" w:cs="TimesNewRoman"/>
                <w:szCs w:val="24"/>
              </w:rPr>
              <w:t>shaft coupling hole</w:t>
            </w:r>
            <w:r w:rsidR="00D12C62">
              <w:rPr>
                <w:rFonts w:ascii="Franklin Gothic Book" w:hAnsi="Franklin Gothic Book" w:cs="TimesNewRoman"/>
                <w:szCs w:val="24"/>
              </w:rPr>
              <w:t>s exceeds 1/8”</w:t>
            </w:r>
            <w:r w:rsidR="00D12180">
              <w:rPr>
                <w:rFonts w:ascii="Franklin Gothic Book" w:hAnsi="Franklin Gothic Book" w:cs="TimesNewRoman"/>
                <w:szCs w:val="24"/>
              </w:rPr>
              <w:t xml:space="preserve"> or causes excessive play</w:t>
            </w:r>
            <w:r w:rsidR="00D12C62">
              <w:rPr>
                <w:rFonts w:ascii="Franklin Gothic Book" w:hAnsi="Franklin Gothic Book" w:cs="TimesNewRoman"/>
                <w:szCs w:val="24"/>
              </w:rPr>
              <w:t>, replace the shaft couplings.</w:t>
            </w:r>
          </w:p>
        </w:tc>
        <w:tc>
          <w:tcPr>
            <w:tcW w:w="2070" w:type="dxa"/>
            <w:vAlign w:val="center"/>
          </w:tcPr>
          <w:p w14:paraId="3A75A3C6" w14:textId="72FAE9B1" w:rsidR="00C87E8F" w:rsidRPr="00D15488" w:rsidRDefault="00C87E8F"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Quarterly</w:t>
            </w:r>
          </w:p>
        </w:tc>
      </w:tr>
      <w:tr w:rsidR="00C87E8F" w:rsidRPr="00634968" w14:paraId="5D69D435" w14:textId="77777777" w:rsidTr="00947C3E">
        <w:tc>
          <w:tcPr>
            <w:cnfStyle w:val="001000000000" w:firstRow="0" w:lastRow="0" w:firstColumn="1" w:lastColumn="0" w:oddVBand="0" w:evenVBand="0" w:oddHBand="0" w:evenHBand="0" w:firstRowFirstColumn="0" w:firstRowLastColumn="0" w:lastRowFirstColumn="0" w:lastRowLastColumn="0"/>
            <w:tcW w:w="3271" w:type="dxa"/>
            <w:vMerge/>
          </w:tcPr>
          <w:p w14:paraId="0AFB12D7" w14:textId="77777777" w:rsidR="00C87E8F" w:rsidRPr="00D15488" w:rsidRDefault="00C87E8F" w:rsidP="00C87E8F">
            <w:pPr>
              <w:rPr>
                <w:rFonts w:ascii="Franklin Gothic Book" w:hAnsi="Franklin Gothic Book"/>
                <w:b w:val="0"/>
                <w:bCs w:val="0"/>
              </w:rPr>
            </w:pPr>
          </w:p>
        </w:tc>
        <w:tc>
          <w:tcPr>
            <w:tcW w:w="4104" w:type="dxa"/>
            <w:vAlign w:val="center"/>
          </w:tcPr>
          <w:p w14:paraId="5D0E7AD3" w14:textId="6C44DF73" w:rsidR="00C87E8F" w:rsidRDefault="00C87E8F"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Visually inspect the cross holes at both ends of the screw shaft for evidence of elongation.</w:t>
            </w:r>
          </w:p>
        </w:tc>
        <w:tc>
          <w:tcPr>
            <w:tcW w:w="2070" w:type="dxa"/>
            <w:vAlign w:val="center"/>
          </w:tcPr>
          <w:p w14:paraId="0F8ADDC0" w14:textId="293D1E2A" w:rsidR="00C87E8F" w:rsidRDefault="00C87E8F"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Quarterly</w:t>
            </w:r>
          </w:p>
        </w:tc>
      </w:tr>
      <w:tr w:rsidR="00C87E8F" w:rsidRPr="00634968" w14:paraId="4727D611"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Merge/>
          </w:tcPr>
          <w:p w14:paraId="5B88F1DB" w14:textId="655E5E2B" w:rsidR="00C87E8F" w:rsidRPr="00D15488" w:rsidRDefault="00C87E8F" w:rsidP="00C87E8F">
            <w:pPr>
              <w:rPr>
                <w:rFonts w:ascii="Franklin Gothic Book" w:hAnsi="Franklin Gothic Book"/>
                <w:b w:val="0"/>
                <w:bCs w:val="0"/>
              </w:rPr>
            </w:pPr>
          </w:p>
        </w:tc>
        <w:tc>
          <w:tcPr>
            <w:tcW w:w="4104" w:type="dxa"/>
            <w:vAlign w:val="center"/>
          </w:tcPr>
          <w:p w14:paraId="2FB3546C" w14:textId="4107E8CB" w:rsidR="00C87E8F" w:rsidRPr="00D15488" w:rsidRDefault="00C87E8F"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cs="TimesNewRoman"/>
                <w:szCs w:val="24"/>
              </w:rPr>
              <w:t xml:space="preserve">Inspect </w:t>
            </w:r>
            <w:r w:rsidRPr="00D15488">
              <w:rPr>
                <w:rFonts w:ascii="Franklin Gothic Book" w:hAnsi="Franklin Gothic Book" w:cs="TimesNewRoman"/>
                <w:szCs w:val="24"/>
              </w:rPr>
              <w:t>coupling bolts</w:t>
            </w:r>
            <w:r>
              <w:rPr>
                <w:rFonts w:ascii="Franklin Gothic Book" w:hAnsi="Franklin Gothic Book" w:cs="TimesNewRoman"/>
                <w:szCs w:val="24"/>
              </w:rPr>
              <w:t xml:space="preserve"> and other associated hardware at both ends of the screw for evidence of damage or looseness</w:t>
            </w:r>
            <w:r w:rsidRPr="00D15488">
              <w:rPr>
                <w:rFonts w:ascii="Franklin Gothic Book" w:hAnsi="Franklin Gothic Book" w:cs="TimesNewRoman"/>
                <w:szCs w:val="24"/>
              </w:rPr>
              <w:t>.</w:t>
            </w:r>
          </w:p>
        </w:tc>
        <w:tc>
          <w:tcPr>
            <w:tcW w:w="2070" w:type="dxa"/>
            <w:vAlign w:val="center"/>
          </w:tcPr>
          <w:p w14:paraId="0DBA825D" w14:textId="051DCC55" w:rsidR="00C87E8F" w:rsidRPr="00D15488" w:rsidRDefault="00C87E8F"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Quarterly</w:t>
            </w:r>
          </w:p>
        </w:tc>
      </w:tr>
      <w:tr w:rsidR="00C87E8F" w:rsidRPr="00634968" w14:paraId="019B6E57" w14:textId="77777777" w:rsidTr="00947C3E">
        <w:tc>
          <w:tcPr>
            <w:cnfStyle w:val="001000000000" w:firstRow="0" w:lastRow="0" w:firstColumn="1" w:lastColumn="0" w:oddVBand="0" w:evenVBand="0" w:oddHBand="0" w:evenHBand="0" w:firstRowFirstColumn="0" w:firstRowLastColumn="0" w:lastRowFirstColumn="0" w:lastRowLastColumn="0"/>
            <w:tcW w:w="3271" w:type="dxa"/>
            <w:vMerge/>
            <w:vAlign w:val="center"/>
          </w:tcPr>
          <w:p w14:paraId="59D4132E" w14:textId="77777777" w:rsidR="00C87E8F" w:rsidRPr="00D15488" w:rsidRDefault="00C87E8F" w:rsidP="00C87E8F">
            <w:pPr>
              <w:rPr>
                <w:rFonts w:ascii="Franklin Gothic Book" w:hAnsi="Franklin Gothic Book"/>
                <w:b w:val="0"/>
                <w:bCs w:val="0"/>
              </w:rPr>
            </w:pPr>
          </w:p>
        </w:tc>
        <w:tc>
          <w:tcPr>
            <w:tcW w:w="4104" w:type="dxa"/>
            <w:vAlign w:val="center"/>
          </w:tcPr>
          <w:p w14:paraId="37F0B2BD" w14:textId="1E1B2803" w:rsidR="00C87E8F" w:rsidRPr="00D15488" w:rsidRDefault="00C87E8F" w:rsidP="00C87E8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Visually inspect the screw shaft and trough along its entire length for evidence of damage. This may require opening protective covers.</w:t>
            </w:r>
          </w:p>
        </w:tc>
        <w:tc>
          <w:tcPr>
            <w:tcW w:w="2070" w:type="dxa"/>
            <w:vAlign w:val="center"/>
          </w:tcPr>
          <w:p w14:paraId="2805CD23" w14:textId="5A367E1F" w:rsidR="00C87E8F" w:rsidRDefault="00C87E8F"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Quarterly</w:t>
            </w:r>
          </w:p>
        </w:tc>
      </w:tr>
      <w:tr w:rsidR="00C87E8F" w:rsidRPr="00634968" w14:paraId="341C2849"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Merge/>
            <w:vAlign w:val="center"/>
          </w:tcPr>
          <w:p w14:paraId="577523F9" w14:textId="73867450" w:rsidR="00C87E8F" w:rsidRPr="00D15488" w:rsidRDefault="00C87E8F" w:rsidP="00C87E8F">
            <w:pPr>
              <w:rPr>
                <w:rFonts w:ascii="Franklin Gothic Book" w:hAnsi="Franklin Gothic Book"/>
                <w:b w:val="0"/>
                <w:bCs w:val="0"/>
              </w:rPr>
            </w:pPr>
          </w:p>
        </w:tc>
        <w:tc>
          <w:tcPr>
            <w:tcW w:w="4104" w:type="dxa"/>
            <w:vAlign w:val="center"/>
          </w:tcPr>
          <w:p w14:paraId="43F1E904" w14:textId="2924C296" w:rsidR="00C87E8F" w:rsidRPr="00D15488" w:rsidRDefault="00C87E8F"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cs="TimesNewRoman"/>
                <w:szCs w:val="24"/>
              </w:rPr>
              <w:t>Visually i</w:t>
            </w:r>
            <w:r w:rsidRPr="00D15488">
              <w:rPr>
                <w:rFonts w:ascii="Franklin Gothic Book" w:hAnsi="Franklin Gothic Book" w:cs="TimesNewRoman"/>
                <w:szCs w:val="24"/>
              </w:rPr>
              <w:t xml:space="preserve">nspect screw flights for </w:t>
            </w:r>
            <w:r>
              <w:rPr>
                <w:rFonts w:ascii="Franklin Gothic Book" w:hAnsi="Franklin Gothic Book" w:cs="TimesNewRoman"/>
                <w:szCs w:val="24"/>
              </w:rPr>
              <w:t>evidence of wear and/or an inappropriate wear pattern</w:t>
            </w:r>
            <w:r w:rsidRPr="00D15488">
              <w:rPr>
                <w:rFonts w:ascii="Franklin Gothic Book" w:hAnsi="Franklin Gothic Book" w:cs="TimesNewRoman"/>
                <w:szCs w:val="24"/>
              </w:rPr>
              <w:t>.</w:t>
            </w:r>
            <w:r>
              <w:rPr>
                <w:rFonts w:ascii="Franklin Gothic Book" w:hAnsi="Franklin Gothic Book" w:cs="TimesNewRoman"/>
                <w:szCs w:val="24"/>
              </w:rPr>
              <w:t xml:space="preserve"> This may require opening associated protective covers.</w:t>
            </w:r>
          </w:p>
        </w:tc>
        <w:tc>
          <w:tcPr>
            <w:tcW w:w="2070" w:type="dxa"/>
            <w:vAlign w:val="center"/>
          </w:tcPr>
          <w:p w14:paraId="328504F6" w14:textId="714BED79" w:rsidR="00C87E8F" w:rsidRPr="00D15488" w:rsidRDefault="00C87E8F"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D15488">
              <w:rPr>
                <w:rFonts w:ascii="Franklin Gothic Book" w:hAnsi="Franklin Gothic Book"/>
              </w:rPr>
              <w:t>Quarterly</w:t>
            </w:r>
          </w:p>
        </w:tc>
      </w:tr>
      <w:tr w:rsidR="00C87E8F" w:rsidRPr="00634968" w14:paraId="39265ADF" w14:textId="77777777" w:rsidTr="00947C3E">
        <w:tc>
          <w:tcPr>
            <w:cnfStyle w:val="001000000000" w:firstRow="0" w:lastRow="0" w:firstColumn="1" w:lastColumn="0" w:oddVBand="0" w:evenVBand="0" w:oddHBand="0" w:evenHBand="0" w:firstRowFirstColumn="0" w:firstRowLastColumn="0" w:lastRowFirstColumn="0" w:lastRowLastColumn="0"/>
            <w:tcW w:w="3271" w:type="dxa"/>
            <w:vAlign w:val="center"/>
          </w:tcPr>
          <w:p w14:paraId="002CC7AC" w14:textId="026C74BF" w:rsidR="00C87E8F" w:rsidRPr="00D15488" w:rsidRDefault="00C87E8F" w:rsidP="00C87E8F">
            <w:pPr>
              <w:rPr>
                <w:rFonts w:ascii="Franklin Gothic Book" w:hAnsi="Franklin Gothic Book"/>
                <w:b w:val="0"/>
                <w:bCs w:val="0"/>
              </w:rPr>
            </w:pPr>
            <w:r>
              <w:rPr>
                <w:rFonts w:ascii="Franklin Gothic Book" w:hAnsi="Franklin Gothic Book"/>
                <w:b w:val="0"/>
                <w:bCs w:val="0"/>
              </w:rPr>
              <w:t>External Hardware</w:t>
            </w:r>
          </w:p>
        </w:tc>
        <w:tc>
          <w:tcPr>
            <w:tcW w:w="4104" w:type="dxa"/>
          </w:tcPr>
          <w:p w14:paraId="50F4D3B8" w14:textId="416E7532" w:rsidR="00C87E8F" w:rsidRDefault="00C87E8F"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sidRPr="00FC1036">
              <w:rPr>
                <w:rFonts w:ascii="Franklin Gothic Book" w:hAnsi="Franklin Gothic Book" w:cs="TimesNewRoman"/>
                <w:szCs w:val="24"/>
              </w:rPr>
              <w:t xml:space="preserve">Inspect all </w:t>
            </w:r>
            <w:r w:rsidR="008870A2">
              <w:rPr>
                <w:rFonts w:ascii="Franklin Gothic Book" w:hAnsi="Franklin Gothic Book" w:cs="TimesNewRoman"/>
                <w:szCs w:val="24"/>
              </w:rPr>
              <w:t>bolts and anchors</w:t>
            </w:r>
            <w:r w:rsidRPr="00FC1036">
              <w:rPr>
                <w:rFonts w:ascii="Franklin Gothic Book" w:hAnsi="Franklin Gothic Book" w:cs="TimesNewRoman"/>
                <w:szCs w:val="24"/>
              </w:rPr>
              <w:t xml:space="preserve"> and secure any that </w:t>
            </w:r>
            <w:r w:rsidR="008870A2">
              <w:rPr>
                <w:rFonts w:ascii="Franklin Gothic Book" w:hAnsi="Franklin Gothic Book" w:cs="TimesNewRoman"/>
                <w:szCs w:val="24"/>
              </w:rPr>
              <w:t>are</w:t>
            </w:r>
            <w:r w:rsidRPr="00FC1036">
              <w:rPr>
                <w:rFonts w:ascii="Franklin Gothic Book" w:hAnsi="Franklin Gothic Book" w:cs="TimesNewRoman"/>
                <w:szCs w:val="24"/>
              </w:rPr>
              <w:t xml:space="preserve"> loose.</w:t>
            </w:r>
            <w:r>
              <w:rPr>
                <w:rFonts w:ascii="Franklin Gothic Book" w:hAnsi="Franklin Gothic Book" w:cs="TimesNewRoman"/>
                <w:szCs w:val="24"/>
              </w:rPr>
              <w:t xml:space="preserve"> </w:t>
            </w:r>
            <w:r w:rsidR="008870A2">
              <w:rPr>
                <w:rFonts w:ascii="Franklin Gothic Book" w:hAnsi="Franklin Gothic Book" w:cs="TimesNewRoman"/>
                <w:szCs w:val="24"/>
              </w:rPr>
              <w:t xml:space="preserve">Refer to the guidance </w:t>
            </w:r>
            <w:r>
              <w:rPr>
                <w:rFonts w:ascii="Franklin Gothic Book" w:hAnsi="Franklin Gothic Book" w:cs="TimesNewRoman"/>
                <w:szCs w:val="24"/>
              </w:rPr>
              <w:t xml:space="preserve">provided in </w:t>
            </w:r>
            <w:r w:rsidRPr="00B108E1">
              <w:rPr>
                <w:rFonts w:ascii="Franklin Gothic Book" w:hAnsi="Franklin Gothic Book" w:cs="TimesNewRoman"/>
                <w:szCs w:val="24"/>
              </w:rPr>
              <w:t xml:space="preserve">Section </w:t>
            </w:r>
            <w:r w:rsidRPr="00B108E1">
              <w:rPr>
                <w:rFonts w:ascii="Franklin Gothic Book" w:hAnsi="Franklin Gothic Book" w:cs="TimesNewRoman"/>
                <w:szCs w:val="24"/>
              </w:rPr>
              <w:fldChar w:fldCharType="begin"/>
            </w:r>
            <w:r w:rsidRPr="00B108E1">
              <w:rPr>
                <w:rFonts w:ascii="Franklin Gothic Book" w:hAnsi="Franklin Gothic Book" w:cs="TimesNewRoman"/>
                <w:szCs w:val="24"/>
              </w:rPr>
              <w:instrText xml:space="preserve"> REF _Ref144797408 \r \h </w:instrText>
            </w:r>
            <w:r>
              <w:rPr>
                <w:rFonts w:ascii="Franklin Gothic Book" w:hAnsi="Franklin Gothic Book" w:cs="TimesNewRoman"/>
                <w:szCs w:val="24"/>
              </w:rPr>
              <w:instrText xml:space="preserve"> \* MERGEFORMAT </w:instrText>
            </w:r>
            <w:r w:rsidRPr="00B108E1">
              <w:rPr>
                <w:rFonts w:ascii="Franklin Gothic Book" w:hAnsi="Franklin Gothic Book" w:cs="TimesNewRoman"/>
                <w:szCs w:val="24"/>
              </w:rPr>
            </w:r>
            <w:r w:rsidRPr="00B108E1">
              <w:rPr>
                <w:rFonts w:ascii="Franklin Gothic Book" w:hAnsi="Franklin Gothic Book" w:cs="TimesNewRoman"/>
                <w:szCs w:val="24"/>
              </w:rPr>
              <w:fldChar w:fldCharType="separate"/>
            </w:r>
            <w:r w:rsidR="007442A0">
              <w:rPr>
                <w:rFonts w:ascii="Franklin Gothic Book" w:hAnsi="Franklin Gothic Book" w:cs="TimesNewRoman"/>
                <w:szCs w:val="24"/>
              </w:rPr>
              <w:t>4.1</w:t>
            </w:r>
            <w:r w:rsidRPr="00B108E1">
              <w:rPr>
                <w:rFonts w:ascii="Franklin Gothic Book" w:hAnsi="Franklin Gothic Book" w:cs="TimesNewRoman"/>
                <w:szCs w:val="24"/>
              </w:rPr>
              <w:fldChar w:fldCharType="end"/>
            </w:r>
            <w:r w:rsidRPr="00B108E1">
              <w:rPr>
                <w:rFonts w:ascii="Franklin Gothic Book" w:hAnsi="Franklin Gothic Book" w:cs="TimesNewRoman"/>
                <w:szCs w:val="24"/>
              </w:rPr>
              <w:t xml:space="preserve"> - </w:t>
            </w:r>
            <w:r w:rsidRPr="00B108E1">
              <w:rPr>
                <w:rFonts w:ascii="Franklin Gothic Book" w:hAnsi="Franklin Gothic Book" w:cs="TimesNewRoman"/>
                <w:szCs w:val="24"/>
              </w:rPr>
              <w:fldChar w:fldCharType="begin"/>
            </w:r>
            <w:r w:rsidRPr="00B108E1">
              <w:rPr>
                <w:rFonts w:ascii="Franklin Gothic Book" w:hAnsi="Franklin Gothic Book" w:cs="TimesNewRoman"/>
                <w:szCs w:val="24"/>
              </w:rPr>
              <w:instrText xml:space="preserve"> REF _Ref144797408 \h </w:instrText>
            </w:r>
            <w:r>
              <w:rPr>
                <w:rFonts w:ascii="Franklin Gothic Book" w:hAnsi="Franklin Gothic Book" w:cs="TimesNewRoman"/>
                <w:szCs w:val="24"/>
              </w:rPr>
              <w:instrText xml:space="preserve"> \* MERGEFORMAT </w:instrText>
            </w:r>
            <w:r w:rsidRPr="00B108E1">
              <w:rPr>
                <w:rFonts w:ascii="Franklin Gothic Book" w:hAnsi="Franklin Gothic Book" w:cs="TimesNewRoman"/>
                <w:szCs w:val="24"/>
              </w:rPr>
            </w:r>
            <w:r w:rsidRPr="00B108E1">
              <w:rPr>
                <w:rFonts w:ascii="Franklin Gothic Book" w:hAnsi="Franklin Gothic Book" w:cs="TimesNewRoman"/>
                <w:szCs w:val="24"/>
              </w:rPr>
              <w:fldChar w:fldCharType="separate"/>
            </w:r>
            <w:r w:rsidR="007442A0" w:rsidRPr="007442A0">
              <w:rPr>
                <w:rFonts w:ascii="Franklin Gothic Book" w:hAnsi="Franklin Gothic Book"/>
              </w:rPr>
              <w:t>Before Installation</w:t>
            </w:r>
            <w:r w:rsidRPr="00B108E1">
              <w:rPr>
                <w:rFonts w:ascii="Franklin Gothic Book" w:hAnsi="Franklin Gothic Book" w:cs="TimesNewRoman"/>
                <w:szCs w:val="24"/>
              </w:rPr>
              <w:fldChar w:fldCharType="end"/>
            </w:r>
            <w:r w:rsidRPr="00B108E1">
              <w:rPr>
                <w:rFonts w:ascii="Franklin Gothic Book" w:hAnsi="Franklin Gothic Book" w:cs="TimesNewRoman"/>
                <w:szCs w:val="24"/>
              </w:rPr>
              <w:t xml:space="preserve"> </w:t>
            </w:r>
            <w:r w:rsidR="008870A2">
              <w:rPr>
                <w:rFonts w:ascii="Franklin Gothic Book" w:hAnsi="Franklin Gothic Book" w:cs="TimesNewRoman"/>
                <w:szCs w:val="24"/>
              </w:rPr>
              <w:t>regarding proper hardware tightening</w:t>
            </w:r>
            <w:r>
              <w:rPr>
                <w:rFonts w:ascii="Franklin Gothic Book" w:hAnsi="Franklin Gothic Book" w:cs="TimesNewRoman"/>
                <w:szCs w:val="24"/>
              </w:rPr>
              <w:t>.</w:t>
            </w:r>
          </w:p>
        </w:tc>
        <w:tc>
          <w:tcPr>
            <w:tcW w:w="2070" w:type="dxa"/>
            <w:vAlign w:val="center"/>
          </w:tcPr>
          <w:p w14:paraId="5B6B2990" w14:textId="560A99C7" w:rsidR="00C87E8F" w:rsidRDefault="00C87E8F"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Quarterly</w:t>
            </w:r>
          </w:p>
        </w:tc>
      </w:tr>
      <w:tr w:rsidR="00C87E8F" w:rsidRPr="00634968" w14:paraId="31280541"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Merge w:val="restart"/>
            <w:vAlign w:val="center"/>
          </w:tcPr>
          <w:p w14:paraId="277CEC49" w14:textId="2A4B66F4" w:rsidR="00C87E8F" w:rsidRPr="001514B9" w:rsidRDefault="00C87E8F" w:rsidP="00C87E8F">
            <w:pPr>
              <w:rPr>
                <w:rFonts w:ascii="Franklin Gothic Book" w:hAnsi="Franklin Gothic Book"/>
                <w:b w:val="0"/>
                <w:bCs w:val="0"/>
                <w:highlight w:val="yellow"/>
              </w:rPr>
            </w:pPr>
            <w:commentRangeStart w:id="86"/>
            <w:r>
              <w:rPr>
                <w:rFonts w:ascii="Franklin Gothic Book" w:hAnsi="Franklin Gothic Book"/>
                <w:b w:val="0"/>
                <w:bCs w:val="0"/>
              </w:rPr>
              <w:t>SEW Eurodrive Gear Reducer</w:t>
            </w:r>
            <w:commentRangeEnd w:id="86"/>
            <w:r w:rsidR="00C541D7">
              <w:rPr>
                <w:rStyle w:val="CommentReference"/>
                <w:b w:val="0"/>
                <w:bCs w:val="0"/>
              </w:rPr>
              <w:commentReference w:id="86"/>
            </w:r>
          </w:p>
        </w:tc>
        <w:tc>
          <w:tcPr>
            <w:tcW w:w="4104" w:type="dxa"/>
            <w:vAlign w:val="center"/>
          </w:tcPr>
          <w:p w14:paraId="7E817CC4" w14:textId="68AA2EC3" w:rsidR="00C87E8F" w:rsidRPr="00D15488" w:rsidRDefault="00C87E8F"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87"/>
            <w:r w:rsidRPr="00D15488">
              <w:rPr>
                <w:rFonts w:ascii="Franklin Gothic Book" w:hAnsi="Franklin Gothic Book"/>
              </w:rPr>
              <w:t xml:space="preserve">Check oil level. Refer to </w:t>
            </w:r>
            <w:r w:rsidRPr="00D15488">
              <w:rPr>
                <w:rFonts w:ascii="Franklin Gothic Book" w:hAnsi="Franklin Gothic Book"/>
                <w:szCs w:val="24"/>
              </w:rPr>
              <w:t>Section</w:t>
            </w:r>
            <w:r w:rsidRPr="00D15488">
              <w:rPr>
                <w:rFonts w:ascii="Franklin Gothic Book" w:hAnsi="Franklin Gothic Book"/>
                <w:spacing w:val="-2"/>
                <w:szCs w:val="24"/>
              </w:rPr>
              <w:t xml:space="preserve"> </w:t>
            </w:r>
            <w:r w:rsidRPr="00D15488">
              <w:rPr>
                <w:rFonts w:ascii="Franklin Gothic Book" w:hAnsi="Franklin Gothic Book"/>
                <w:spacing w:val="-2"/>
                <w:szCs w:val="24"/>
              </w:rPr>
              <w:fldChar w:fldCharType="begin"/>
            </w:r>
            <w:r w:rsidRPr="00D15488">
              <w:rPr>
                <w:rFonts w:ascii="Franklin Gothic Book" w:hAnsi="Franklin Gothic Book"/>
                <w:spacing w:val="-2"/>
                <w:szCs w:val="24"/>
              </w:rPr>
              <w:instrText xml:space="preserve"> REF _Ref153806905 \r \h  \* MERGEFORMAT </w:instrText>
            </w:r>
            <w:r w:rsidRPr="00D15488">
              <w:rPr>
                <w:rFonts w:ascii="Franklin Gothic Book" w:hAnsi="Franklin Gothic Book"/>
                <w:spacing w:val="-2"/>
                <w:szCs w:val="24"/>
              </w:rPr>
            </w:r>
            <w:r w:rsidRPr="00D15488">
              <w:rPr>
                <w:rFonts w:ascii="Franklin Gothic Book" w:hAnsi="Franklin Gothic Book"/>
                <w:spacing w:val="-2"/>
                <w:szCs w:val="24"/>
              </w:rPr>
              <w:fldChar w:fldCharType="separate"/>
            </w:r>
            <w:r w:rsidR="007442A0">
              <w:rPr>
                <w:rFonts w:ascii="Franklin Gothic Book" w:hAnsi="Franklin Gothic Book"/>
                <w:spacing w:val="-2"/>
                <w:szCs w:val="24"/>
              </w:rPr>
              <w:t>6.3</w:t>
            </w:r>
            <w:r w:rsidRPr="00D15488">
              <w:rPr>
                <w:rFonts w:ascii="Franklin Gothic Book" w:hAnsi="Franklin Gothic Book"/>
                <w:spacing w:val="-2"/>
                <w:szCs w:val="24"/>
              </w:rPr>
              <w:fldChar w:fldCharType="end"/>
            </w:r>
            <w:r w:rsidRPr="00D15488">
              <w:rPr>
                <w:rFonts w:ascii="Franklin Gothic Book" w:hAnsi="Franklin Gothic Book"/>
                <w:spacing w:val="-2"/>
                <w:szCs w:val="24"/>
              </w:rPr>
              <w:t xml:space="preserve"> - </w:t>
            </w:r>
            <w:r w:rsidRPr="00D15488">
              <w:rPr>
                <w:rFonts w:ascii="Franklin Gothic Book" w:hAnsi="Franklin Gothic Book"/>
                <w:spacing w:val="-2"/>
                <w:szCs w:val="24"/>
              </w:rPr>
              <w:fldChar w:fldCharType="begin"/>
            </w:r>
            <w:r w:rsidRPr="00D15488">
              <w:rPr>
                <w:rFonts w:ascii="Franklin Gothic Book" w:hAnsi="Franklin Gothic Book"/>
                <w:spacing w:val="-2"/>
                <w:szCs w:val="24"/>
              </w:rPr>
              <w:instrText xml:space="preserve"> REF _Ref153806905 \h  \* MERGEFORMAT </w:instrText>
            </w:r>
            <w:r w:rsidRPr="00D15488">
              <w:rPr>
                <w:rFonts w:ascii="Franklin Gothic Book" w:hAnsi="Franklin Gothic Book"/>
                <w:spacing w:val="-2"/>
                <w:szCs w:val="24"/>
              </w:rPr>
            </w:r>
            <w:r w:rsidRPr="00D15488">
              <w:rPr>
                <w:rFonts w:ascii="Franklin Gothic Book" w:hAnsi="Franklin Gothic Book"/>
                <w:spacing w:val="-2"/>
                <w:szCs w:val="24"/>
              </w:rPr>
              <w:fldChar w:fldCharType="separate"/>
            </w:r>
            <w:r w:rsidR="007442A0" w:rsidRPr="007442A0">
              <w:rPr>
                <w:rFonts w:ascii="Franklin Gothic Book" w:hAnsi="Franklin Gothic Book"/>
              </w:rPr>
              <w:t>Lubrication</w:t>
            </w:r>
            <w:r w:rsidRPr="00D15488">
              <w:rPr>
                <w:rFonts w:ascii="Franklin Gothic Book" w:hAnsi="Franklin Gothic Book"/>
                <w:spacing w:val="-2"/>
                <w:szCs w:val="24"/>
              </w:rPr>
              <w:fldChar w:fldCharType="end"/>
            </w:r>
            <w:r w:rsidRPr="00D15488">
              <w:rPr>
                <w:rFonts w:ascii="Franklin Gothic Book" w:hAnsi="Franklin Gothic Book"/>
                <w:spacing w:val="-2"/>
                <w:szCs w:val="24"/>
              </w:rPr>
              <w:t>.</w:t>
            </w:r>
            <w:commentRangeEnd w:id="87"/>
            <w:r>
              <w:rPr>
                <w:rStyle w:val="CommentReference"/>
              </w:rPr>
              <w:commentReference w:id="87"/>
            </w:r>
          </w:p>
        </w:tc>
        <w:tc>
          <w:tcPr>
            <w:tcW w:w="2070" w:type="dxa"/>
            <w:vAlign w:val="center"/>
          </w:tcPr>
          <w:p w14:paraId="489C59A6" w14:textId="70E81BF7" w:rsidR="00C87E8F" w:rsidRPr="001514B9" w:rsidRDefault="00C87E8F"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rPr>
              <w:t xml:space="preserve">Every 3,000 operating hours </w:t>
            </w:r>
            <w:r>
              <w:rPr>
                <w:rFonts w:ascii="Franklin Gothic Book" w:hAnsi="Franklin Gothic Book"/>
              </w:rPr>
              <w:lastRenderedPageBreak/>
              <w:t>or every 6 months, whichever is sooner</w:t>
            </w:r>
          </w:p>
        </w:tc>
      </w:tr>
      <w:tr w:rsidR="00C87E8F" w:rsidRPr="00634968" w14:paraId="25ACA271" w14:textId="77777777" w:rsidTr="00947C3E">
        <w:tc>
          <w:tcPr>
            <w:cnfStyle w:val="001000000000" w:firstRow="0" w:lastRow="0" w:firstColumn="1" w:lastColumn="0" w:oddVBand="0" w:evenVBand="0" w:oddHBand="0" w:evenHBand="0" w:firstRowFirstColumn="0" w:firstRowLastColumn="0" w:lastRowFirstColumn="0" w:lastRowLastColumn="0"/>
            <w:tcW w:w="3271" w:type="dxa"/>
            <w:vMerge/>
          </w:tcPr>
          <w:p w14:paraId="0E2358D3" w14:textId="77777777" w:rsidR="00C87E8F" w:rsidRPr="001514B9" w:rsidRDefault="00C87E8F" w:rsidP="00C87E8F">
            <w:pPr>
              <w:rPr>
                <w:rFonts w:ascii="Franklin Gothic Book" w:hAnsi="Franklin Gothic Book"/>
                <w:b w:val="0"/>
                <w:bCs w:val="0"/>
                <w:highlight w:val="yellow"/>
              </w:rPr>
            </w:pPr>
          </w:p>
        </w:tc>
        <w:tc>
          <w:tcPr>
            <w:tcW w:w="4104" w:type="dxa"/>
            <w:vAlign w:val="center"/>
          </w:tcPr>
          <w:p w14:paraId="7D1349AD" w14:textId="277A9C0D" w:rsidR="00C87E8F" w:rsidRPr="001514B9" w:rsidRDefault="00C87E8F"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 xml:space="preserve">Drain and refill the oil according to the information provided in </w:t>
            </w:r>
            <w:r w:rsidRPr="00D512CC">
              <w:rPr>
                <w:rFonts w:ascii="Franklin Gothic Book" w:hAnsi="Franklin Gothic Book"/>
                <w:szCs w:val="24"/>
              </w:rPr>
              <w:t>Section</w:t>
            </w:r>
            <w:r w:rsidRPr="00D512CC">
              <w:rPr>
                <w:rFonts w:ascii="Franklin Gothic Book" w:hAnsi="Franklin Gothic Book"/>
                <w:spacing w:val="-2"/>
                <w:szCs w:val="24"/>
              </w:rPr>
              <w:t xml:space="preserve"> </w:t>
            </w:r>
            <w:r w:rsidRPr="00D512CC">
              <w:rPr>
                <w:rFonts w:ascii="Franklin Gothic Book" w:hAnsi="Franklin Gothic Book"/>
                <w:spacing w:val="-2"/>
                <w:szCs w:val="24"/>
              </w:rPr>
              <w:fldChar w:fldCharType="begin"/>
            </w:r>
            <w:r w:rsidRPr="00D512CC">
              <w:rPr>
                <w:rFonts w:ascii="Franklin Gothic Book" w:hAnsi="Franklin Gothic Book"/>
                <w:spacing w:val="-2"/>
                <w:szCs w:val="24"/>
              </w:rPr>
              <w:instrText xml:space="preserve"> REF _Ref153806905 \r \h </w:instrText>
            </w:r>
            <w:r>
              <w:rPr>
                <w:rFonts w:ascii="Franklin Gothic Book" w:hAnsi="Franklin Gothic Book"/>
                <w:spacing w:val="-2"/>
                <w:szCs w:val="24"/>
              </w:rPr>
              <w:instrText xml:space="preserve"> \* MERGEFORMAT </w:instrText>
            </w:r>
            <w:r w:rsidRPr="00D512CC">
              <w:rPr>
                <w:rFonts w:ascii="Franklin Gothic Book" w:hAnsi="Franklin Gothic Book"/>
                <w:spacing w:val="-2"/>
                <w:szCs w:val="24"/>
              </w:rPr>
            </w:r>
            <w:r w:rsidRPr="00D512CC">
              <w:rPr>
                <w:rFonts w:ascii="Franklin Gothic Book" w:hAnsi="Franklin Gothic Book"/>
                <w:spacing w:val="-2"/>
                <w:szCs w:val="24"/>
              </w:rPr>
              <w:fldChar w:fldCharType="separate"/>
            </w:r>
            <w:r w:rsidR="007442A0">
              <w:rPr>
                <w:rFonts w:ascii="Franklin Gothic Book" w:hAnsi="Franklin Gothic Book"/>
                <w:spacing w:val="-2"/>
                <w:szCs w:val="24"/>
              </w:rPr>
              <w:t>6.3</w:t>
            </w:r>
            <w:r w:rsidRPr="00D512CC">
              <w:rPr>
                <w:rFonts w:ascii="Franklin Gothic Book" w:hAnsi="Franklin Gothic Book"/>
                <w:spacing w:val="-2"/>
                <w:szCs w:val="24"/>
              </w:rPr>
              <w:fldChar w:fldCharType="end"/>
            </w:r>
            <w:r w:rsidRPr="00D512CC">
              <w:rPr>
                <w:rFonts w:ascii="Franklin Gothic Book" w:hAnsi="Franklin Gothic Book"/>
                <w:spacing w:val="-2"/>
                <w:szCs w:val="24"/>
              </w:rPr>
              <w:t xml:space="preserve"> - </w:t>
            </w:r>
            <w:r w:rsidRPr="00D512CC">
              <w:rPr>
                <w:rFonts w:ascii="Franklin Gothic Book" w:hAnsi="Franklin Gothic Book"/>
                <w:spacing w:val="-2"/>
                <w:szCs w:val="24"/>
              </w:rPr>
              <w:fldChar w:fldCharType="begin"/>
            </w:r>
            <w:r w:rsidRPr="00D512CC">
              <w:rPr>
                <w:rFonts w:ascii="Franklin Gothic Book" w:hAnsi="Franklin Gothic Book"/>
                <w:spacing w:val="-2"/>
                <w:szCs w:val="24"/>
              </w:rPr>
              <w:instrText xml:space="preserve"> REF _Ref153806905 \h </w:instrText>
            </w:r>
            <w:r>
              <w:rPr>
                <w:rFonts w:ascii="Franklin Gothic Book" w:hAnsi="Franklin Gothic Book"/>
                <w:spacing w:val="-2"/>
                <w:szCs w:val="24"/>
              </w:rPr>
              <w:instrText xml:space="preserve"> \* MERGEFORMAT </w:instrText>
            </w:r>
            <w:r w:rsidRPr="00D512CC">
              <w:rPr>
                <w:rFonts w:ascii="Franklin Gothic Book" w:hAnsi="Franklin Gothic Book"/>
                <w:spacing w:val="-2"/>
                <w:szCs w:val="24"/>
              </w:rPr>
            </w:r>
            <w:r w:rsidRPr="00D512CC">
              <w:rPr>
                <w:rFonts w:ascii="Franklin Gothic Book" w:hAnsi="Franklin Gothic Book"/>
                <w:spacing w:val="-2"/>
                <w:szCs w:val="24"/>
              </w:rPr>
              <w:fldChar w:fldCharType="separate"/>
            </w:r>
            <w:r w:rsidR="007442A0" w:rsidRPr="007442A0">
              <w:rPr>
                <w:rFonts w:ascii="Franklin Gothic Book" w:hAnsi="Franklin Gothic Book"/>
              </w:rPr>
              <w:t>Lubrication</w:t>
            </w:r>
            <w:r w:rsidRPr="00D512CC">
              <w:rPr>
                <w:rFonts w:ascii="Franklin Gothic Book" w:hAnsi="Franklin Gothic Book"/>
                <w:spacing w:val="-2"/>
                <w:szCs w:val="24"/>
              </w:rPr>
              <w:fldChar w:fldCharType="end"/>
            </w:r>
            <w:r>
              <w:rPr>
                <w:rFonts w:ascii="Franklin Gothic Book" w:hAnsi="Franklin Gothic Book"/>
              </w:rPr>
              <w:t>.</w:t>
            </w:r>
          </w:p>
        </w:tc>
        <w:tc>
          <w:tcPr>
            <w:tcW w:w="2070" w:type="dxa"/>
            <w:vAlign w:val="center"/>
          </w:tcPr>
          <w:p w14:paraId="67FE666F" w14:textId="7EE17925" w:rsidR="00C87E8F" w:rsidRPr="001514B9" w:rsidRDefault="00C87E8F"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Every 8,000 operating hours or every 3 years, whichever is sooner</w:t>
            </w:r>
          </w:p>
        </w:tc>
      </w:tr>
      <w:tr w:rsidR="00C87E8F" w:rsidRPr="00634968" w14:paraId="3695B675"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Align w:val="center"/>
          </w:tcPr>
          <w:p w14:paraId="419B14E2" w14:textId="20D80339" w:rsidR="00C87E8F" w:rsidRPr="006E73A5" w:rsidRDefault="00C87E8F" w:rsidP="00C87E8F">
            <w:pPr>
              <w:rPr>
                <w:rFonts w:ascii="Franklin Gothic Book" w:hAnsi="Franklin Gothic Book"/>
                <w:b w:val="0"/>
                <w:bCs w:val="0"/>
                <w:highlight w:val="yellow"/>
              </w:rPr>
            </w:pPr>
            <w:r w:rsidRPr="006E73A5">
              <w:rPr>
                <w:rFonts w:ascii="Franklin Gothic Book" w:hAnsi="Franklin Gothic Book"/>
                <w:b w:val="0"/>
                <w:bCs w:val="0"/>
                <w:highlight w:val="yellow"/>
              </w:rPr>
              <w:t>[</w:t>
            </w:r>
            <w:commentRangeStart w:id="88"/>
            <w:commentRangeStart w:id="89"/>
            <w:r w:rsidRPr="006E73A5">
              <w:rPr>
                <w:rFonts w:ascii="Franklin Gothic Book" w:hAnsi="Franklin Gothic Book"/>
                <w:b w:val="0"/>
                <w:bCs w:val="0"/>
                <w:highlight w:val="yellow"/>
              </w:rPr>
              <w:t>Motor</w:t>
            </w:r>
            <w:commentRangeEnd w:id="88"/>
            <w:r>
              <w:rPr>
                <w:rStyle w:val="CommentReference"/>
                <w:b w:val="0"/>
                <w:bCs w:val="0"/>
              </w:rPr>
              <w:commentReference w:id="88"/>
            </w:r>
            <w:commentRangeEnd w:id="89"/>
            <w:r w:rsidR="00477A6B">
              <w:rPr>
                <w:rStyle w:val="CommentReference"/>
                <w:b w:val="0"/>
                <w:bCs w:val="0"/>
              </w:rPr>
              <w:commentReference w:id="89"/>
            </w:r>
          </w:p>
        </w:tc>
        <w:tc>
          <w:tcPr>
            <w:tcW w:w="4104" w:type="dxa"/>
            <w:vAlign w:val="center"/>
          </w:tcPr>
          <w:p w14:paraId="757CE72F" w14:textId="55E5C9A8" w:rsidR="00C87E8F" w:rsidRPr="006E73A5" w:rsidRDefault="00C87E8F"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6E73A5">
              <w:rPr>
                <w:rFonts w:ascii="Franklin Gothic Book" w:hAnsi="Franklin Gothic Book"/>
                <w:highlight w:val="yellow"/>
              </w:rPr>
              <w:t xml:space="preserve">Relubricate the motor bearings according to the details provided in </w:t>
            </w:r>
            <w:r w:rsidRPr="006E73A5">
              <w:rPr>
                <w:rFonts w:ascii="Franklin Gothic Book" w:hAnsi="Franklin Gothic Book"/>
                <w:szCs w:val="24"/>
                <w:highlight w:val="yellow"/>
              </w:rPr>
              <w:t>Section</w:t>
            </w:r>
            <w:r w:rsidRPr="006E73A5">
              <w:rPr>
                <w:rFonts w:ascii="Franklin Gothic Book" w:hAnsi="Franklin Gothic Book"/>
                <w:spacing w:val="-2"/>
                <w:szCs w:val="24"/>
                <w:highlight w:val="yellow"/>
              </w:rPr>
              <w:t xml:space="preserve"> </w:t>
            </w:r>
            <w:r w:rsidRPr="006E73A5">
              <w:rPr>
                <w:rFonts w:ascii="Franklin Gothic Book" w:hAnsi="Franklin Gothic Book"/>
                <w:spacing w:val="-2"/>
                <w:szCs w:val="24"/>
                <w:highlight w:val="yellow"/>
              </w:rPr>
              <w:fldChar w:fldCharType="begin"/>
            </w:r>
            <w:r w:rsidRPr="006E73A5">
              <w:rPr>
                <w:rFonts w:ascii="Franklin Gothic Book" w:hAnsi="Franklin Gothic Book"/>
                <w:spacing w:val="-2"/>
                <w:szCs w:val="24"/>
                <w:highlight w:val="yellow"/>
              </w:rPr>
              <w:instrText xml:space="preserve"> REF _Ref153806905 \r \h  \* MERGEFORMAT </w:instrText>
            </w:r>
            <w:r w:rsidRPr="006E73A5">
              <w:rPr>
                <w:rFonts w:ascii="Franklin Gothic Book" w:hAnsi="Franklin Gothic Book"/>
                <w:spacing w:val="-2"/>
                <w:szCs w:val="24"/>
                <w:highlight w:val="yellow"/>
              </w:rPr>
            </w:r>
            <w:r w:rsidRPr="006E73A5">
              <w:rPr>
                <w:rFonts w:ascii="Franklin Gothic Book" w:hAnsi="Franklin Gothic Book"/>
                <w:spacing w:val="-2"/>
                <w:szCs w:val="24"/>
                <w:highlight w:val="yellow"/>
              </w:rPr>
              <w:fldChar w:fldCharType="separate"/>
            </w:r>
            <w:r w:rsidR="007442A0">
              <w:rPr>
                <w:rFonts w:ascii="Franklin Gothic Book" w:hAnsi="Franklin Gothic Book"/>
                <w:spacing w:val="-2"/>
                <w:szCs w:val="24"/>
                <w:highlight w:val="yellow"/>
              </w:rPr>
              <w:t>6.3</w:t>
            </w:r>
            <w:r w:rsidRPr="006E73A5">
              <w:rPr>
                <w:rFonts w:ascii="Franklin Gothic Book" w:hAnsi="Franklin Gothic Book"/>
                <w:spacing w:val="-2"/>
                <w:szCs w:val="24"/>
                <w:highlight w:val="yellow"/>
              </w:rPr>
              <w:fldChar w:fldCharType="end"/>
            </w:r>
            <w:r w:rsidRPr="006E73A5">
              <w:rPr>
                <w:rFonts w:ascii="Franklin Gothic Book" w:hAnsi="Franklin Gothic Book"/>
                <w:spacing w:val="-2"/>
                <w:szCs w:val="24"/>
                <w:highlight w:val="yellow"/>
              </w:rPr>
              <w:t xml:space="preserve"> - </w:t>
            </w:r>
            <w:r w:rsidRPr="006E73A5">
              <w:rPr>
                <w:rFonts w:ascii="Franklin Gothic Book" w:hAnsi="Franklin Gothic Book"/>
                <w:spacing w:val="-2"/>
                <w:szCs w:val="24"/>
                <w:highlight w:val="yellow"/>
              </w:rPr>
              <w:fldChar w:fldCharType="begin"/>
            </w:r>
            <w:r w:rsidRPr="006E73A5">
              <w:rPr>
                <w:rFonts w:ascii="Franklin Gothic Book" w:hAnsi="Franklin Gothic Book"/>
                <w:spacing w:val="-2"/>
                <w:szCs w:val="24"/>
                <w:highlight w:val="yellow"/>
              </w:rPr>
              <w:instrText xml:space="preserve"> REF _Ref153806905 \h  \* MERGEFORMAT </w:instrText>
            </w:r>
            <w:r w:rsidRPr="006E73A5">
              <w:rPr>
                <w:rFonts w:ascii="Franklin Gothic Book" w:hAnsi="Franklin Gothic Book"/>
                <w:spacing w:val="-2"/>
                <w:szCs w:val="24"/>
                <w:highlight w:val="yellow"/>
              </w:rPr>
            </w:r>
            <w:r w:rsidRPr="006E73A5">
              <w:rPr>
                <w:rFonts w:ascii="Franklin Gothic Book" w:hAnsi="Franklin Gothic Book"/>
                <w:spacing w:val="-2"/>
                <w:szCs w:val="24"/>
                <w:highlight w:val="yellow"/>
              </w:rPr>
              <w:fldChar w:fldCharType="separate"/>
            </w:r>
            <w:r w:rsidR="007442A0" w:rsidRPr="007442A0">
              <w:rPr>
                <w:rFonts w:ascii="Franklin Gothic Book" w:hAnsi="Franklin Gothic Book"/>
                <w:highlight w:val="yellow"/>
              </w:rPr>
              <w:t>Lubrication</w:t>
            </w:r>
            <w:r w:rsidRPr="006E73A5">
              <w:rPr>
                <w:rFonts w:ascii="Franklin Gothic Book" w:hAnsi="Franklin Gothic Book"/>
                <w:spacing w:val="-2"/>
                <w:szCs w:val="24"/>
                <w:highlight w:val="yellow"/>
              </w:rPr>
              <w:fldChar w:fldCharType="end"/>
            </w:r>
            <w:r w:rsidRPr="006E73A5">
              <w:rPr>
                <w:rFonts w:ascii="Franklin Gothic Book" w:hAnsi="Franklin Gothic Book"/>
                <w:highlight w:val="yellow"/>
              </w:rPr>
              <w:t>.</w:t>
            </w:r>
          </w:p>
        </w:tc>
        <w:tc>
          <w:tcPr>
            <w:tcW w:w="2070" w:type="dxa"/>
            <w:vAlign w:val="center"/>
          </w:tcPr>
          <w:p w14:paraId="53BDE20C" w14:textId="23BE0224" w:rsidR="00C87E8F" w:rsidRPr="006E73A5" w:rsidRDefault="00C87E8F"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6E73A5">
              <w:rPr>
                <w:rFonts w:ascii="Franklin Gothic Book" w:hAnsi="Franklin Gothic Book"/>
                <w:highlight w:val="yellow"/>
              </w:rPr>
              <w:t xml:space="preserve">Refer to the interval provided in </w:t>
            </w:r>
            <w:r w:rsidRPr="006E73A5">
              <w:rPr>
                <w:rFonts w:ascii="Franklin Gothic Book" w:hAnsi="Franklin Gothic Book"/>
                <w:szCs w:val="24"/>
                <w:highlight w:val="yellow"/>
              </w:rPr>
              <w:t>Section</w:t>
            </w:r>
            <w:r w:rsidRPr="006E73A5">
              <w:rPr>
                <w:rFonts w:ascii="Franklin Gothic Book" w:hAnsi="Franklin Gothic Book"/>
                <w:spacing w:val="-2"/>
                <w:szCs w:val="24"/>
                <w:highlight w:val="yellow"/>
              </w:rPr>
              <w:t xml:space="preserve"> </w:t>
            </w:r>
            <w:r w:rsidRPr="006E73A5">
              <w:rPr>
                <w:rFonts w:ascii="Franklin Gothic Book" w:hAnsi="Franklin Gothic Book"/>
                <w:spacing w:val="-2"/>
                <w:szCs w:val="24"/>
                <w:highlight w:val="yellow"/>
              </w:rPr>
              <w:fldChar w:fldCharType="begin"/>
            </w:r>
            <w:r w:rsidRPr="006E73A5">
              <w:rPr>
                <w:rFonts w:ascii="Franklin Gothic Book" w:hAnsi="Franklin Gothic Book"/>
                <w:spacing w:val="-2"/>
                <w:szCs w:val="24"/>
                <w:highlight w:val="yellow"/>
              </w:rPr>
              <w:instrText xml:space="preserve"> REF _Ref153806905 \r \h  \* MERGEFORMAT </w:instrText>
            </w:r>
            <w:r w:rsidRPr="006E73A5">
              <w:rPr>
                <w:rFonts w:ascii="Franklin Gothic Book" w:hAnsi="Franklin Gothic Book"/>
                <w:spacing w:val="-2"/>
                <w:szCs w:val="24"/>
                <w:highlight w:val="yellow"/>
              </w:rPr>
            </w:r>
            <w:r w:rsidRPr="006E73A5">
              <w:rPr>
                <w:rFonts w:ascii="Franklin Gothic Book" w:hAnsi="Franklin Gothic Book"/>
                <w:spacing w:val="-2"/>
                <w:szCs w:val="24"/>
                <w:highlight w:val="yellow"/>
              </w:rPr>
              <w:fldChar w:fldCharType="separate"/>
            </w:r>
            <w:r w:rsidR="007442A0">
              <w:rPr>
                <w:rFonts w:ascii="Franklin Gothic Book" w:hAnsi="Franklin Gothic Book"/>
                <w:spacing w:val="-2"/>
                <w:szCs w:val="24"/>
                <w:highlight w:val="yellow"/>
              </w:rPr>
              <w:t>6.3</w:t>
            </w:r>
            <w:r w:rsidRPr="006E73A5">
              <w:rPr>
                <w:rFonts w:ascii="Franklin Gothic Book" w:hAnsi="Franklin Gothic Book"/>
                <w:spacing w:val="-2"/>
                <w:szCs w:val="24"/>
                <w:highlight w:val="yellow"/>
              </w:rPr>
              <w:fldChar w:fldCharType="end"/>
            </w:r>
            <w:r w:rsidRPr="006E73A5">
              <w:rPr>
                <w:rFonts w:ascii="Franklin Gothic Book" w:hAnsi="Franklin Gothic Book"/>
                <w:spacing w:val="-2"/>
                <w:szCs w:val="24"/>
                <w:highlight w:val="yellow"/>
              </w:rPr>
              <w:t xml:space="preserve"> - </w:t>
            </w:r>
            <w:r w:rsidRPr="006E73A5">
              <w:rPr>
                <w:rFonts w:ascii="Franklin Gothic Book" w:hAnsi="Franklin Gothic Book"/>
                <w:spacing w:val="-2"/>
                <w:szCs w:val="24"/>
                <w:highlight w:val="yellow"/>
              </w:rPr>
              <w:fldChar w:fldCharType="begin"/>
            </w:r>
            <w:r w:rsidRPr="006E73A5">
              <w:rPr>
                <w:rFonts w:ascii="Franklin Gothic Book" w:hAnsi="Franklin Gothic Book"/>
                <w:spacing w:val="-2"/>
                <w:szCs w:val="24"/>
                <w:highlight w:val="yellow"/>
              </w:rPr>
              <w:instrText xml:space="preserve"> REF _Ref153806905 \h  \* MERGEFORMAT </w:instrText>
            </w:r>
            <w:r w:rsidRPr="006E73A5">
              <w:rPr>
                <w:rFonts w:ascii="Franklin Gothic Book" w:hAnsi="Franklin Gothic Book"/>
                <w:spacing w:val="-2"/>
                <w:szCs w:val="24"/>
                <w:highlight w:val="yellow"/>
              </w:rPr>
            </w:r>
            <w:r w:rsidRPr="006E73A5">
              <w:rPr>
                <w:rFonts w:ascii="Franklin Gothic Book" w:hAnsi="Franklin Gothic Book"/>
                <w:spacing w:val="-2"/>
                <w:szCs w:val="24"/>
                <w:highlight w:val="yellow"/>
              </w:rPr>
              <w:fldChar w:fldCharType="separate"/>
            </w:r>
            <w:r w:rsidR="007442A0" w:rsidRPr="007442A0">
              <w:rPr>
                <w:rFonts w:ascii="Franklin Gothic Book" w:hAnsi="Franklin Gothic Book"/>
                <w:highlight w:val="yellow"/>
              </w:rPr>
              <w:t>Lubrication</w:t>
            </w:r>
            <w:r w:rsidRPr="006E73A5">
              <w:rPr>
                <w:rFonts w:ascii="Franklin Gothic Book" w:hAnsi="Franklin Gothic Book"/>
                <w:spacing w:val="-2"/>
                <w:szCs w:val="24"/>
                <w:highlight w:val="yellow"/>
              </w:rPr>
              <w:fldChar w:fldCharType="end"/>
            </w:r>
            <w:r w:rsidRPr="006E73A5">
              <w:rPr>
                <w:rFonts w:ascii="Franklin Gothic Book" w:hAnsi="Franklin Gothic Book"/>
                <w:spacing w:val="-2"/>
                <w:szCs w:val="24"/>
                <w:highlight w:val="yellow"/>
              </w:rPr>
              <w:t>.]</w:t>
            </w:r>
          </w:p>
        </w:tc>
      </w:tr>
      <w:tr w:rsidR="00C87E8F" w:rsidRPr="00634968" w14:paraId="4F86DC24" w14:textId="77777777" w:rsidTr="00947C3E">
        <w:tc>
          <w:tcPr>
            <w:cnfStyle w:val="001000000000" w:firstRow="0" w:lastRow="0" w:firstColumn="1" w:lastColumn="0" w:oddVBand="0" w:evenVBand="0" w:oddHBand="0" w:evenHBand="0" w:firstRowFirstColumn="0" w:firstRowLastColumn="0" w:lastRowFirstColumn="0" w:lastRowLastColumn="0"/>
            <w:tcW w:w="3271" w:type="dxa"/>
            <w:vAlign w:val="center"/>
          </w:tcPr>
          <w:p w14:paraId="479CC74B" w14:textId="1EA5AC1A" w:rsidR="00C87E8F" w:rsidRPr="006E73A5" w:rsidRDefault="00C87E8F" w:rsidP="00C87E8F">
            <w:pPr>
              <w:rPr>
                <w:rFonts w:ascii="Franklin Gothic Book" w:hAnsi="Franklin Gothic Book"/>
                <w:b w:val="0"/>
                <w:bCs w:val="0"/>
                <w:highlight w:val="yellow"/>
              </w:rPr>
            </w:pPr>
            <w:r w:rsidRPr="00DB4329">
              <w:rPr>
                <w:rFonts w:ascii="Franklin Gothic Book" w:hAnsi="Franklin Gothic Book"/>
                <w:b w:val="0"/>
                <w:bCs w:val="0"/>
              </w:rPr>
              <w:t>Screw Roller Bearing</w:t>
            </w:r>
          </w:p>
        </w:tc>
        <w:tc>
          <w:tcPr>
            <w:tcW w:w="4104" w:type="dxa"/>
            <w:vAlign w:val="center"/>
          </w:tcPr>
          <w:p w14:paraId="6496587E" w14:textId="6B6E59C2" w:rsidR="00C87E8F" w:rsidRPr="005C5111" w:rsidRDefault="00C87E8F"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Lubricate the bearing</w:t>
            </w:r>
            <w:r w:rsidRPr="005C5111">
              <w:rPr>
                <w:rFonts w:ascii="Franklin Gothic Book" w:hAnsi="Franklin Gothic Book"/>
              </w:rPr>
              <w:t xml:space="preserve"> according to the details provided in </w:t>
            </w:r>
            <w:r w:rsidRPr="005C5111">
              <w:rPr>
                <w:rFonts w:ascii="Franklin Gothic Book" w:hAnsi="Franklin Gothic Book"/>
                <w:szCs w:val="24"/>
              </w:rPr>
              <w:t>Section</w:t>
            </w:r>
            <w:r w:rsidRPr="005C5111">
              <w:rPr>
                <w:rFonts w:ascii="Franklin Gothic Book" w:hAnsi="Franklin Gothic Book"/>
                <w:spacing w:val="-2"/>
                <w:szCs w:val="24"/>
              </w:rPr>
              <w:t xml:space="preserve"> </w:t>
            </w:r>
            <w:r w:rsidRPr="005C5111">
              <w:rPr>
                <w:rFonts w:ascii="Franklin Gothic Book" w:hAnsi="Franklin Gothic Book"/>
                <w:spacing w:val="-2"/>
                <w:szCs w:val="24"/>
              </w:rPr>
              <w:fldChar w:fldCharType="begin"/>
            </w:r>
            <w:r w:rsidRPr="005C5111">
              <w:rPr>
                <w:rFonts w:ascii="Franklin Gothic Book" w:hAnsi="Franklin Gothic Book"/>
                <w:spacing w:val="-2"/>
                <w:szCs w:val="24"/>
              </w:rPr>
              <w:instrText xml:space="preserve"> REF _Ref153806905 \r \h  \* MERGEFORMAT </w:instrText>
            </w:r>
            <w:r w:rsidRPr="005C5111">
              <w:rPr>
                <w:rFonts w:ascii="Franklin Gothic Book" w:hAnsi="Franklin Gothic Book"/>
                <w:spacing w:val="-2"/>
                <w:szCs w:val="24"/>
              </w:rPr>
            </w:r>
            <w:r w:rsidRPr="005C5111">
              <w:rPr>
                <w:rFonts w:ascii="Franklin Gothic Book" w:hAnsi="Franklin Gothic Book"/>
                <w:spacing w:val="-2"/>
                <w:szCs w:val="24"/>
              </w:rPr>
              <w:fldChar w:fldCharType="separate"/>
            </w:r>
            <w:r w:rsidR="007442A0">
              <w:rPr>
                <w:rFonts w:ascii="Franklin Gothic Book" w:hAnsi="Franklin Gothic Book"/>
                <w:spacing w:val="-2"/>
                <w:szCs w:val="24"/>
              </w:rPr>
              <w:t>6.3</w:t>
            </w:r>
            <w:r w:rsidRPr="005C5111">
              <w:rPr>
                <w:rFonts w:ascii="Franklin Gothic Book" w:hAnsi="Franklin Gothic Book"/>
                <w:spacing w:val="-2"/>
                <w:szCs w:val="24"/>
              </w:rPr>
              <w:fldChar w:fldCharType="end"/>
            </w:r>
            <w:r w:rsidRPr="005C5111">
              <w:rPr>
                <w:rFonts w:ascii="Franklin Gothic Book" w:hAnsi="Franklin Gothic Book"/>
                <w:spacing w:val="-2"/>
                <w:szCs w:val="24"/>
              </w:rPr>
              <w:t xml:space="preserve"> - </w:t>
            </w:r>
            <w:r w:rsidRPr="005C5111">
              <w:rPr>
                <w:rFonts w:ascii="Franklin Gothic Book" w:hAnsi="Franklin Gothic Book"/>
                <w:spacing w:val="-2"/>
                <w:szCs w:val="24"/>
              </w:rPr>
              <w:fldChar w:fldCharType="begin"/>
            </w:r>
            <w:r w:rsidRPr="005C5111">
              <w:rPr>
                <w:rFonts w:ascii="Franklin Gothic Book" w:hAnsi="Franklin Gothic Book"/>
                <w:spacing w:val="-2"/>
                <w:szCs w:val="24"/>
              </w:rPr>
              <w:instrText xml:space="preserve"> REF _Ref153806905 \h  \* MERGEFORMAT </w:instrText>
            </w:r>
            <w:r w:rsidRPr="005C5111">
              <w:rPr>
                <w:rFonts w:ascii="Franklin Gothic Book" w:hAnsi="Franklin Gothic Book"/>
                <w:spacing w:val="-2"/>
                <w:szCs w:val="24"/>
              </w:rPr>
            </w:r>
            <w:r w:rsidRPr="005C5111">
              <w:rPr>
                <w:rFonts w:ascii="Franklin Gothic Book" w:hAnsi="Franklin Gothic Book"/>
                <w:spacing w:val="-2"/>
                <w:szCs w:val="24"/>
              </w:rPr>
              <w:fldChar w:fldCharType="separate"/>
            </w:r>
            <w:r w:rsidR="007442A0" w:rsidRPr="007442A0">
              <w:rPr>
                <w:rFonts w:ascii="Franklin Gothic Book" w:hAnsi="Franklin Gothic Book"/>
              </w:rPr>
              <w:t>Lubrication</w:t>
            </w:r>
            <w:r w:rsidRPr="005C5111">
              <w:rPr>
                <w:rFonts w:ascii="Franklin Gothic Book" w:hAnsi="Franklin Gothic Book"/>
                <w:spacing w:val="-2"/>
                <w:szCs w:val="24"/>
              </w:rPr>
              <w:fldChar w:fldCharType="end"/>
            </w:r>
            <w:r w:rsidRPr="005C5111">
              <w:rPr>
                <w:rFonts w:ascii="Franklin Gothic Book" w:hAnsi="Franklin Gothic Book"/>
              </w:rPr>
              <w:t>.</w:t>
            </w:r>
          </w:p>
        </w:tc>
        <w:tc>
          <w:tcPr>
            <w:tcW w:w="2070" w:type="dxa"/>
            <w:vAlign w:val="center"/>
          </w:tcPr>
          <w:p w14:paraId="76CDC837" w14:textId="2773C18F" w:rsidR="00C87E8F" w:rsidRPr="005C5111" w:rsidRDefault="00C87E8F"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5C5111">
              <w:rPr>
                <w:rFonts w:ascii="Franklin Gothic Book" w:hAnsi="Franklin Gothic Book"/>
              </w:rPr>
              <w:t xml:space="preserve">Refer to the interval provided in </w:t>
            </w:r>
            <w:r w:rsidRPr="005C5111">
              <w:rPr>
                <w:rFonts w:ascii="Franklin Gothic Book" w:hAnsi="Franklin Gothic Book"/>
                <w:szCs w:val="24"/>
              </w:rPr>
              <w:t>Section</w:t>
            </w:r>
            <w:r w:rsidRPr="005C5111">
              <w:rPr>
                <w:rFonts w:ascii="Franklin Gothic Book" w:hAnsi="Franklin Gothic Book"/>
                <w:spacing w:val="-2"/>
                <w:szCs w:val="24"/>
              </w:rPr>
              <w:t xml:space="preserve"> </w:t>
            </w:r>
            <w:r w:rsidRPr="005C5111">
              <w:rPr>
                <w:rFonts w:ascii="Franklin Gothic Book" w:hAnsi="Franklin Gothic Book"/>
                <w:spacing w:val="-2"/>
                <w:szCs w:val="24"/>
              </w:rPr>
              <w:fldChar w:fldCharType="begin"/>
            </w:r>
            <w:r w:rsidRPr="005C5111">
              <w:rPr>
                <w:rFonts w:ascii="Franklin Gothic Book" w:hAnsi="Franklin Gothic Book"/>
                <w:spacing w:val="-2"/>
                <w:szCs w:val="24"/>
              </w:rPr>
              <w:instrText xml:space="preserve"> REF _Ref153806905 \r \h  \* MERGEFORMAT </w:instrText>
            </w:r>
            <w:r w:rsidRPr="005C5111">
              <w:rPr>
                <w:rFonts w:ascii="Franklin Gothic Book" w:hAnsi="Franklin Gothic Book"/>
                <w:spacing w:val="-2"/>
                <w:szCs w:val="24"/>
              </w:rPr>
            </w:r>
            <w:r w:rsidRPr="005C5111">
              <w:rPr>
                <w:rFonts w:ascii="Franklin Gothic Book" w:hAnsi="Franklin Gothic Book"/>
                <w:spacing w:val="-2"/>
                <w:szCs w:val="24"/>
              </w:rPr>
              <w:fldChar w:fldCharType="separate"/>
            </w:r>
            <w:r w:rsidR="007442A0">
              <w:rPr>
                <w:rFonts w:ascii="Franklin Gothic Book" w:hAnsi="Franklin Gothic Book"/>
                <w:spacing w:val="-2"/>
                <w:szCs w:val="24"/>
              </w:rPr>
              <w:t>6.3</w:t>
            </w:r>
            <w:r w:rsidRPr="005C5111">
              <w:rPr>
                <w:rFonts w:ascii="Franklin Gothic Book" w:hAnsi="Franklin Gothic Book"/>
                <w:spacing w:val="-2"/>
                <w:szCs w:val="24"/>
              </w:rPr>
              <w:fldChar w:fldCharType="end"/>
            </w:r>
            <w:r w:rsidRPr="005C5111">
              <w:rPr>
                <w:rFonts w:ascii="Franklin Gothic Book" w:hAnsi="Franklin Gothic Book"/>
                <w:spacing w:val="-2"/>
                <w:szCs w:val="24"/>
              </w:rPr>
              <w:t xml:space="preserve"> - </w:t>
            </w:r>
            <w:r w:rsidRPr="005C5111">
              <w:rPr>
                <w:rFonts w:ascii="Franklin Gothic Book" w:hAnsi="Franklin Gothic Book"/>
                <w:spacing w:val="-2"/>
                <w:szCs w:val="24"/>
              </w:rPr>
              <w:fldChar w:fldCharType="begin"/>
            </w:r>
            <w:r w:rsidRPr="005C5111">
              <w:rPr>
                <w:rFonts w:ascii="Franklin Gothic Book" w:hAnsi="Franklin Gothic Book"/>
                <w:spacing w:val="-2"/>
                <w:szCs w:val="24"/>
              </w:rPr>
              <w:instrText xml:space="preserve"> REF _Ref153806905 \h  \* MERGEFORMAT </w:instrText>
            </w:r>
            <w:r w:rsidRPr="005C5111">
              <w:rPr>
                <w:rFonts w:ascii="Franklin Gothic Book" w:hAnsi="Franklin Gothic Book"/>
                <w:spacing w:val="-2"/>
                <w:szCs w:val="24"/>
              </w:rPr>
            </w:r>
            <w:r w:rsidRPr="005C5111">
              <w:rPr>
                <w:rFonts w:ascii="Franklin Gothic Book" w:hAnsi="Franklin Gothic Book"/>
                <w:spacing w:val="-2"/>
                <w:szCs w:val="24"/>
              </w:rPr>
              <w:fldChar w:fldCharType="separate"/>
            </w:r>
            <w:r w:rsidR="007442A0" w:rsidRPr="007442A0">
              <w:rPr>
                <w:rFonts w:ascii="Franklin Gothic Book" w:hAnsi="Franklin Gothic Book"/>
              </w:rPr>
              <w:t>Lubrication</w:t>
            </w:r>
            <w:r w:rsidRPr="005C5111">
              <w:rPr>
                <w:rFonts w:ascii="Franklin Gothic Book" w:hAnsi="Franklin Gothic Book"/>
                <w:spacing w:val="-2"/>
                <w:szCs w:val="24"/>
              </w:rPr>
              <w:fldChar w:fldCharType="end"/>
            </w:r>
            <w:r w:rsidRPr="005C5111">
              <w:rPr>
                <w:rFonts w:ascii="Franklin Gothic Book" w:hAnsi="Franklin Gothic Book"/>
                <w:spacing w:val="-2"/>
                <w:szCs w:val="24"/>
              </w:rPr>
              <w:t>.</w:t>
            </w:r>
          </w:p>
        </w:tc>
      </w:tr>
      <w:tr w:rsidR="00201D05" w:rsidRPr="00634968" w14:paraId="0A38495E"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Merge w:val="restart"/>
            <w:vAlign w:val="center"/>
          </w:tcPr>
          <w:p w14:paraId="2F08A178" w14:textId="445701B3" w:rsidR="00201D05" w:rsidRPr="00504301" w:rsidRDefault="00201D05" w:rsidP="00C87E8F">
            <w:pPr>
              <w:rPr>
                <w:rFonts w:ascii="Franklin Gothic Book" w:hAnsi="Franklin Gothic Book"/>
                <w:b w:val="0"/>
                <w:bCs w:val="0"/>
                <w:highlight w:val="yellow"/>
              </w:rPr>
            </w:pPr>
            <w:r w:rsidRPr="00504301">
              <w:rPr>
                <w:rFonts w:ascii="Franklin Gothic Book" w:hAnsi="Franklin Gothic Book"/>
                <w:b w:val="0"/>
                <w:bCs w:val="0"/>
                <w:highlight w:val="yellow"/>
              </w:rPr>
              <w:t>[</w:t>
            </w:r>
            <w:commentRangeStart w:id="90"/>
            <w:r w:rsidRPr="00504301">
              <w:rPr>
                <w:rFonts w:ascii="Franklin Gothic Book" w:hAnsi="Franklin Gothic Book"/>
                <w:b w:val="0"/>
                <w:bCs w:val="0"/>
                <w:highlight w:val="yellow"/>
              </w:rPr>
              <w:t>Screw Hanger Bearings</w:t>
            </w:r>
            <w:commentRangeEnd w:id="90"/>
            <w:r>
              <w:rPr>
                <w:rStyle w:val="CommentReference"/>
                <w:b w:val="0"/>
                <w:bCs w:val="0"/>
              </w:rPr>
              <w:commentReference w:id="90"/>
            </w:r>
          </w:p>
        </w:tc>
        <w:tc>
          <w:tcPr>
            <w:tcW w:w="4104" w:type="dxa"/>
            <w:vAlign w:val="center"/>
          </w:tcPr>
          <w:p w14:paraId="7927447E" w14:textId="2951248D" w:rsidR="00201D05" w:rsidRPr="007D01C1" w:rsidRDefault="004D3B5D"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w:t>
            </w:r>
            <w:r w:rsidR="00201D05" w:rsidRPr="007D01C1">
              <w:rPr>
                <w:rFonts w:ascii="Franklin Gothic Book" w:hAnsi="Franklin Gothic Book"/>
                <w:highlight w:val="yellow"/>
              </w:rPr>
              <w:t xml:space="preserve">Lubricate the bearing according to the details provided in </w:t>
            </w:r>
            <w:r w:rsidR="00201D05" w:rsidRPr="007D01C1">
              <w:rPr>
                <w:rFonts w:ascii="Franklin Gothic Book" w:hAnsi="Franklin Gothic Book"/>
                <w:szCs w:val="24"/>
                <w:highlight w:val="yellow"/>
              </w:rPr>
              <w:t>Section</w:t>
            </w:r>
            <w:r w:rsidR="00201D05" w:rsidRPr="007D01C1">
              <w:rPr>
                <w:rFonts w:ascii="Franklin Gothic Book" w:hAnsi="Franklin Gothic Book"/>
                <w:spacing w:val="-2"/>
                <w:szCs w:val="24"/>
                <w:highlight w:val="yellow"/>
              </w:rPr>
              <w:t xml:space="preserve"> </w:t>
            </w:r>
            <w:r w:rsidR="00201D05" w:rsidRPr="007D01C1">
              <w:rPr>
                <w:rFonts w:ascii="Franklin Gothic Book" w:hAnsi="Franklin Gothic Book"/>
                <w:spacing w:val="-2"/>
                <w:szCs w:val="24"/>
                <w:highlight w:val="yellow"/>
              </w:rPr>
              <w:fldChar w:fldCharType="begin"/>
            </w:r>
            <w:r w:rsidR="00201D05" w:rsidRPr="007D01C1">
              <w:rPr>
                <w:rFonts w:ascii="Franklin Gothic Book" w:hAnsi="Franklin Gothic Book"/>
                <w:spacing w:val="-2"/>
                <w:szCs w:val="24"/>
                <w:highlight w:val="yellow"/>
              </w:rPr>
              <w:instrText xml:space="preserve"> REF _Ref153806905 \r \h  \* MERGEFORMAT </w:instrText>
            </w:r>
            <w:r w:rsidR="00201D05" w:rsidRPr="007D01C1">
              <w:rPr>
                <w:rFonts w:ascii="Franklin Gothic Book" w:hAnsi="Franklin Gothic Book"/>
                <w:spacing w:val="-2"/>
                <w:szCs w:val="24"/>
                <w:highlight w:val="yellow"/>
              </w:rPr>
            </w:r>
            <w:r w:rsidR="00201D05" w:rsidRPr="007D01C1">
              <w:rPr>
                <w:rFonts w:ascii="Franklin Gothic Book" w:hAnsi="Franklin Gothic Book"/>
                <w:spacing w:val="-2"/>
                <w:szCs w:val="24"/>
                <w:highlight w:val="yellow"/>
              </w:rPr>
              <w:fldChar w:fldCharType="separate"/>
            </w:r>
            <w:r w:rsidR="007442A0">
              <w:rPr>
                <w:rFonts w:ascii="Franklin Gothic Book" w:hAnsi="Franklin Gothic Book"/>
                <w:spacing w:val="-2"/>
                <w:szCs w:val="24"/>
                <w:highlight w:val="yellow"/>
              </w:rPr>
              <w:t>6.3</w:t>
            </w:r>
            <w:r w:rsidR="00201D05" w:rsidRPr="007D01C1">
              <w:rPr>
                <w:rFonts w:ascii="Franklin Gothic Book" w:hAnsi="Franklin Gothic Book"/>
                <w:spacing w:val="-2"/>
                <w:szCs w:val="24"/>
                <w:highlight w:val="yellow"/>
              </w:rPr>
              <w:fldChar w:fldCharType="end"/>
            </w:r>
            <w:r w:rsidR="00201D05" w:rsidRPr="007D01C1">
              <w:rPr>
                <w:rFonts w:ascii="Franklin Gothic Book" w:hAnsi="Franklin Gothic Book"/>
                <w:spacing w:val="-2"/>
                <w:szCs w:val="24"/>
                <w:highlight w:val="yellow"/>
              </w:rPr>
              <w:t xml:space="preserve"> - </w:t>
            </w:r>
            <w:r w:rsidR="00201D05" w:rsidRPr="007D01C1">
              <w:rPr>
                <w:rFonts w:ascii="Franklin Gothic Book" w:hAnsi="Franklin Gothic Book"/>
                <w:spacing w:val="-2"/>
                <w:szCs w:val="24"/>
                <w:highlight w:val="yellow"/>
              </w:rPr>
              <w:fldChar w:fldCharType="begin"/>
            </w:r>
            <w:r w:rsidR="00201D05" w:rsidRPr="007D01C1">
              <w:rPr>
                <w:rFonts w:ascii="Franklin Gothic Book" w:hAnsi="Franklin Gothic Book"/>
                <w:spacing w:val="-2"/>
                <w:szCs w:val="24"/>
                <w:highlight w:val="yellow"/>
              </w:rPr>
              <w:instrText xml:space="preserve"> REF _Ref153806905 \h  \* MERGEFORMAT </w:instrText>
            </w:r>
            <w:r w:rsidR="00201D05" w:rsidRPr="007D01C1">
              <w:rPr>
                <w:rFonts w:ascii="Franklin Gothic Book" w:hAnsi="Franklin Gothic Book"/>
                <w:spacing w:val="-2"/>
                <w:szCs w:val="24"/>
                <w:highlight w:val="yellow"/>
              </w:rPr>
            </w:r>
            <w:r w:rsidR="00201D05" w:rsidRPr="007D01C1">
              <w:rPr>
                <w:rFonts w:ascii="Franklin Gothic Book" w:hAnsi="Franklin Gothic Book"/>
                <w:spacing w:val="-2"/>
                <w:szCs w:val="24"/>
                <w:highlight w:val="yellow"/>
              </w:rPr>
              <w:fldChar w:fldCharType="separate"/>
            </w:r>
            <w:r w:rsidR="007442A0" w:rsidRPr="007442A0">
              <w:rPr>
                <w:rFonts w:ascii="Franklin Gothic Book" w:hAnsi="Franklin Gothic Book"/>
                <w:highlight w:val="yellow"/>
              </w:rPr>
              <w:t>Lubrication</w:t>
            </w:r>
            <w:r w:rsidR="00201D05" w:rsidRPr="007D01C1">
              <w:rPr>
                <w:rFonts w:ascii="Franklin Gothic Book" w:hAnsi="Franklin Gothic Book"/>
                <w:spacing w:val="-2"/>
                <w:szCs w:val="24"/>
                <w:highlight w:val="yellow"/>
              </w:rPr>
              <w:fldChar w:fldCharType="end"/>
            </w:r>
            <w:r w:rsidR="00201D05" w:rsidRPr="007D01C1">
              <w:rPr>
                <w:rFonts w:ascii="Franklin Gothic Book" w:hAnsi="Franklin Gothic Book"/>
                <w:highlight w:val="yellow"/>
              </w:rPr>
              <w:t>.</w:t>
            </w:r>
          </w:p>
        </w:tc>
        <w:tc>
          <w:tcPr>
            <w:tcW w:w="2070" w:type="dxa"/>
            <w:vAlign w:val="center"/>
          </w:tcPr>
          <w:p w14:paraId="727B960C" w14:textId="5201B6BC" w:rsidR="00201D05" w:rsidRPr="007D01C1" w:rsidRDefault="00201D05" w:rsidP="00C87E8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7D01C1">
              <w:rPr>
                <w:rFonts w:ascii="Franklin Gothic Book" w:hAnsi="Franklin Gothic Book"/>
                <w:highlight w:val="yellow"/>
              </w:rPr>
              <w:t xml:space="preserve">Refer to the interval provided in </w:t>
            </w:r>
            <w:r w:rsidRPr="007D01C1">
              <w:rPr>
                <w:rFonts w:ascii="Franklin Gothic Book" w:hAnsi="Franklin Gothic Book"/>
                <w:szCs w:val="24"/>
                <w:highlight w:val="yellow"/>
              </w:rPr>
              <w:t>Section</w:t>
            </w:r>
            <w:r w:rsidRPr="007D01C1">
              <w:rPr>
                <w:rFonts w:ascii="Franklin Gothic Book" w:hAnsi="Franklin Gothic Book"/>
                <w:spacing w:val="-2"/>
                <w:szCs w:val="24"/>
                <w:highlight w:val="yellow"/>
              </w:rPr>
              <w:t xml:space="preserve"> </w:t>
            </w:r>
            <w:r w:rsidRPr="007D01C1">
              <w:rPr>
                <w:rFonts w:ascii="Franklin Gothic Book" w:hAnsi="Franklin Gothic Book"/>
                <w:spacing w:val="-2"/>
                <w:szCs w:val="24"/>
                <w:highlight w:val="yellow"/>
              </w:rPr>
              <w:fldChar w:fldCharType="begin"/>
            </w:r>
            <w:r w:rsidRPr="007D01C1">
              <w:rPr>
                <w:rFonts w:ascii="Franklin Gothic Book" w:hAnsi="Franklin Gothic Book"/>
                <w:spacing w:val="-2"/>
                <w:szCs w:val="24"/>
                <w:highlight w:val="yellow"/>
              </w:rPr>
              <w:instrText xml:space="preserve"> REF _Ref153806905 \r \h  \* MERGEFORMAT </w:instrText>
            </w:r>
            <w:r w:rsidRPr="007D01C1">
              <w:rPr>
                <w:rFonts w:ascii="Franklin Gothic Book" w:hAnsi="Franklin Gothic Book"/>
                <w:spacing w:val="-2"/>
                <w:szCs w:val="24"/>
                <w:highlight w:val="yellow"/>
              </w:rPr>
            </w:r>
            <w:r w:rsidRPr="007D01C1">
              <w:rPr>
                <w:rFonts w:ascii="Franklin Gothic Book" w:hAnsi="Franklin Gothic Book"/>
                <w:spacing w:val="-2"/>
                <w:szCs w:val="24"/>
                <w:highlight w:val="yellow"/>
              </w:rPr>
              <w:fldChar w:fldCharType="separate"/>
            </w:r>
            <w:r w:rsidR="007442A0">
              <w:rPr>
                <w:rFonts w:ascii="Franklin Gothic Book" w:hAnsi="Franklin Gothic Book"/>
                <w:spacing w:val="-2"/>
                <w:szCs w:val="24"/>
                <w:highlight w:val="yellow"/>
              </w:rPr>
              <w:t>6.3</w:t>
            </w:r>
            <w:r w:rsidRPr="007D01C1">
              <w:rPr>
                <w:rFonts w:ascii="Franklin Gothic Book" w:hAnsi="Franklin Gothic Book"/>
                <w:spacing w:val="-2"/>
                <w:szCs w:val="24"/>
                <w:highlight w:val="yellow"/>
              </w:rPr>
              <w:fldChar w:fldCharType="end"/>
            </w:r>
            <w:r w:rsidRPr="007D01C1">
              <w:rPr>
                <w:rFonts w:ascii="Franklin Gothic Book" w:hAnsi="Franklin Gothic Book"/>
                <w:spacing w:val="-2"/>
                <w:szCs w:val="24"/>
                <w:highlight w:val="yellow"/>
              </w:rPr>
              <w:t xml:space="preserve"> - </w:t>
            </w:r>
            <w:r w:rsidRPr="007D01C1">
              <w:rPr>
                <w:rFonts w:ascii="Franklin Gothic Book" w:hAnsi="Franklin Gothic Book"/>
                <w:spacing w:val="-2"/>
                <w:szCs w:val="24"/>
                <w:highlight w:val="yellow"/>
              </w:rPr>
              <w:fldChar w:fldCharType="begin"/>
            </w:r>
            <w:r w:rsidRPr="007D01C1">
              <w:rPr>
                <w:rFonts w:ascii="Franklin Gothic Book" w:hAnsi="Franklin Gothic Book"/>
                <w:spacing w:val="-2"/>
                <w:szCs w:val="24"/>
                <w:highlight w:val="yellow"/>
              </w:rPr>
              <w:instrText xml:space="preserve"> REF _Ref153806905 \h  \* MERGEFORMAT </w:instrText>
            </w:r>
            <w:r w:rsidRPr="007D01C1">
              <w:rPr>
                <w:rFonts w:ascii="Franklin Gothic Book" w:hAnsi="Franklin Gothic Book"/>
                <w:spacing w:val="-2"/>
                <w:szCs w:val="24"/>
                <w:highlight w:val="yellow"/>
              </w:rPr>
            </w:r>
            <w:r w:rsidRPr="007D01C1">
              <w:rPr>
                <w:rFonts w:ascii="Franklin Gothic Book" w:hAnsi="Franklin Gothic Book"/>
                <w:spacing w:val="-2"/>
                <w:szCs w:val="24"/>
                <w:highlight w:val="yellow"/>
              </w:rPr>
              <w:fldChar w:fldCharType="separate"/>
            </w:r>
            <w:r w:rsidR="007442A0" w:rsidRPr="007442A0">
              <w:rPr>
                <w:rFonts w:ascii="Franklin Gothic Book" w:hAnsi="Franklin Gothic Book"/>
                <w:highlight w:val="yellow"/>
              </w:rPr>
              <w:t>Lubrication</w:t>
            </w:r>
            <w:r w:rsidRPr="007D01C1">
              <w:rPr>
                <w:rFonts w:ascii="Franklin Gothic Book" w:hAnsi="Franklin Gothic Book"/>
                <w:spacing w:val="-2"/>
                <w:szCs w:val="24"/>
                <w:highlight w:val="yellow"/>
              </w:rPr>
              <w:fldChar w:fldCharType="end"/>
            </w:r>
            <w:r w:rsidRPr="007D01C1">
              <w:rPr>
                <w:rFonts w:ascii="Franklin Gothic Book" w:hAnsi="Franklin Gothic Book"/>
                <w:spacing w:val="-2"/>
                <w:szCs w:val="24"/>
                <w:highlight w:val="yellow"/>
              </w:rPr>
              <w:t>.]</w:t>
            </w:r>
          </w:p>
        </w:tc>
      </w:tr>
      <w:tr w:rsidR="00201D05" w:rsidRPr="00634968" w14:paraId="5654FA54" w14:textId="77777777" w:rsidTr="00947C3E">
        <w:tc>
          <w:tcPr>
            <w:cnfStyle w:val="001000000000" w:firstRow="0" w:lastRow="0" w:firstColumn="1" w:lastColumn="0" w:oddVBand="0" w:evenVBand="0" w:oddHBand="0" w:evenHBand="0" w:firstRowFirstColumn="0" w:firstRowLastColumn="0" w:lastRowFirstColumn="0" w:lastRowLastColumn="0"/>
            <w:tcW w:w="3271" w:type="dxa"/>
            <w:vMerge/>
            <w:vAlign w:val="center"/>
          </w:tcPr>
          <w:p w14:paraId="3D7EF863" w14:textId="77777777" w:rsidR="00201D05" w:rsidRPr="00504301" w:rsidRDefault="00201D05" w:rsidP="00C87E8F">
            <w:pPr>
              <w:rPr>
                <w:rFonts w:ascii="Franklin Gothic Book" w:hAnsi="Franklin Gothic Book"/>
                <w:highlight w:val="yellow"/>
              </w:rPr>
            </w:pPr>
          </w:p>
        </w:tc>
        <w:tc>
          <w:tcPr>
            <w:tcW w:w="4104" w:type="dxa"/>
            <w:vAlign w:val="center"/>
          </w:tcPr>
          <w:p w14:paraId="4B0BC076" w14:textId="003735CC" w:rsidR="00201D05" w:rsidRPr="007D01C1" w:rsidRDefault="009366DE"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Inspect bearings for wear. If wear exceeds 1/8”, replace the bearing.</w:t>
            </w:r>
          </w:p>
        </w:tc>
        <w:tc>
          <w:tcPr>
            <w:tcW w:w="2070" w:type="dxa"/>
            <w:vAlign w:val="center"/>
          </w:tcPr>
          <w:p w14:paraId="1CE3482F" w14:textId="4B3F177B" w:rsidR="00201D05" w:rsidRPr="007D01C1" w:rsidRDefault="0039101B" w:rsidP="00C87E8F">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Quarterl</w:t>
            </w:r>
            <w:r w:rsidR="00EE68FE">
              <w:rPr>
                <w:rFonts w:ascii="Franklin Gothic Book" w:hAnsi="Franklin Gothic Book"/>
                <w:highlight w:val="yellow"/>
              </w:rPr>
              <w:t>y]</w:t>
            </w:r>
          </w:p>
        </w:tc>
      </w:tr>
      <w:tr w:rsidR="007A5C34" w:rsidRPr="00634968" w14:paraId="0A267E5A" w14:textId="77777777" w:rsidTr="0094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1" w:type="dxa"/>
            <w:vAlign w:val="center"/>
          </w:tcPr>
          <w:p w14:paraId="2E135B3E" w14:textId="3BA36526" w:rsidR="007A5C34" w:rsidRPr="00504301" w:rsidRDefault="007A5C34" w:rsidP="007A5C34">
            <w:pPr>
              <w:rPr>
                <w:rFonts w:ascii="Franklin Gothic Book" w:hAnsi="Franklin Gothic Book"/>
                <w:highlight w:val="yellow"/>
              </w:rPr>
            </w:pPr>
            <w:r w:rsidRPr="008D79B8">
              <w:rPr>
                <w:rFonts w:ascii="Franklin Gothic Book" w:hAnsi="Franklin Gothic Book"/>
                <w:b w:val="0"/>
                <w:bCs w:val="0"/>
              </w:rPr>
              <w:t>P</w:t>
            </w:r>
            <w:commentRangeStart w:id="91"/>
            <w:r w:rsidRPr="008D79B8">
              <w:rPr>
                <w:rFonts w:ascii="Franklin Gothic Book" w:hAnsi="Franklin Gothic Book"/>
                <w:b w:val="0"/>
                <w:bCs w:val="0"/>
              </w:rPr>
              <w:t>acking</w:t>
            </w:r>
            <w:commentRangeEnd w:id="91"/>
            <w:r w:rsidR="00CF2FDA">
              <w:rPr>
                <w:rStyle w:val="CommentReference"/>
                <w:b w:val="0"/>
                <w:bCs w:val="0"/>
              </w:rPr>
              <w:commentReference w:id="91"/>
            </w:r>
            <w:r w:rsidRPr="008D79B8">
              <w:rPr>
                <w:rFonts w:ascii="Franklin Gothic Book" w:hAnsi="Franklin Gothic Book"/>
                <w:b w:val="0"/>
                <w:bCs w:val="0"/>
              </w:rPr>
              <w:t xml:space="preserve"> Gland Seal</w:t>
            </w:r>
          </w:p>
        </w:tc>
        <w:tc>
          <w:tcPr>
            <w:tcW w:w="4104" w:type="dxa"/>
            <w:vAlign w:val="center"/>
          </w:tcPr>
          <w:p w14:paraId="37A017A4" w14:textId="2D2566CF" w:rsidR="007A5C34" w:rsidRDefault="007A5C34" w:rsidP="007A5C3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rPr>
              <w:t xml:space="preserve">Relubricate the seal according to the details provided in Section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\r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sidR="000A3F53">
              <w:rPr>
                <w:rFonts w:ascii="Franklin Gothic Book" w:hAnsi="Franklin Gothic Book"/>
                <w:spacing w:val="-2"/>
                <w:szCs w:val="24"/>
              </w:rPr>
              <w:t>6.3</w:t>
            </w:r>
            <w:r w:rsidRPr="00C073B9">
              <w:rPr>
                <w:rFonts w:ascii="Franklin Gothic Book" w:hAnsi="Franklin Gothic Book"/>
                <w:spacing w:val="-2"/>
                <w:szCs w:val="24"/>
              </w:rPr>
              <w:fldChar w:fldCharType="end"/>
            </w:r>
            <w:r w:rsidRPr="00C073B9">
              <w:rPr>
                <w:rFonts w:ascii="Franklin Gothic Book" w:hAnsi="Franklin Gothic Book"/>
                <w:spacing w:val="-2"/>
                <w:szCs w:val="24"/>
              </w:rPr>
              <w:t xml:space="preserve"> -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sidR="000A3F53" w:rsidRPr="000A3F53">
              <w:rPr>
                <w:rFonts w:ascii="Franklin Gothic Book" w:hAnsi="Franklin Gothic Book"/>
              </w:rPr>
              <w:t>Lubrication</w:t>
            </w:r>
            <w:r w:rsidRPr="00C073B9">
              <w:rPr>
                <w:rFonts w:ascii="Franklin Gothic Book" w:hAnsi="Franklin Gothic Book"/>
                <w:spacing w:val="-2"/>
                <w:szCs w:val="24"/>
              </w:rPr>
              <w:fldChar w:fldCharType="end"/>
            </w:r>
            <w:r>
              <w:rPr>
                <w:rFonts w:ascii="Franklin Gothic Book" w:hAnsi="Franklin Gothic Book"/>
                <w:spacing w:val="-2"/>
                <w:szCs w:val="24"/>
              </w:rPr>
              <w:t>.</w:t>
            </w:r>
          </w:p>
        </w:tc>
        <w:tc>
          <w:tcPr>
            <w:tcW w:w="2070" w:type="dxa"/>
            <w:vAlign w:val="center"/>
          </w:tcPr>
          <w:p w14:paraId="13B7B850" w14:textId="07F5B3C6" w:rsidR="007A5C34" w:rsidRDefault="007A5C34" w:rsidP="007A5C3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C073B9">
              <w:rPr>
                <w:rFonts w:ascii="Franklin Gothic Book" w:hAnsi="Franklin Gothic Book"/>
              </w:rPr>
              <w:t xml:space="preserve">Refer to the interval provided in </w:t>
            </w:r>
            <w:r w:rsidRPr="00C073B9">
              <w:rPr>
                <w:rFonts w:ascii="Franklin Gothic Book" w:hAnsi="Franklin Gothic Book"/>
                <w:szCs w:val="24"/>
              </w:rPr>
              <w:t>Section</w:t>
            </w:r>
            <w:r w:rsidRPr="00C073B9">
              <w:rPr>
                <w:rFonts w:ascii="Franklin Gothic Book" w:hAnsi="Franklin Gothic Book"/>
                <w:spacing w:val="-2"/>
                <w:szCs w:val="24"/>
              </w:rPr>
              <w:t xml:space="preserve">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\r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sidR="000A3F53">
              <w:rPr>
                <w:rFonts w:ascii="Franklin Gothic Book" w:hAnsi="Franklin Gothic Book"/>
                <w:spacing w:val="-2"/>
                <w:szCs w:val="24"/>
              </w:rPr>
              <w:t>6.3</w:t>
            </w:r>
            <w:r w:rsidRPr="00C073B9">
              <w:rPr>
                <w:rFonts w:ascii="Franklin Gothic Book" w:hAnsi="Franklin Gothic Book"/>
                <w:spacing w:val="-2"/>
                <w:szCs w:val="24"/>
              </w:rPr>
              <w:fldChar w:fldCharType="end"/>
            </w:r>
            <w:r w:rsidRPr="00C073B9">
              <w:rPr>
                <w:rFonts w:ascii="Franklin Gothic Book" w:hAnsi="Franklin Gothic Book"/>
                <w:spacing w:val="-2"/>
                <w:szCs w:val="24"/>
              </w:rPr>
              <w:t xml:space="preserve"> -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sidR="000A3F53" w:rsidRPr="000A3F53">
              <w:rPr>
                <w:rFonts w:ascii="Franklin Gothic Book" w:hAnsi="Franklin Gothic Book"/>
              </w:rPr>
              <w:t>Lubrication</w:t>
            </w:r>
            <w:r w:rsidRPr="00C073B9">
              <w:rPr>
                <w:rFonts w:ascii="Franklin Gothic Book" w:hAnsi="Franklin Gothic Book"/>
                <w:spacing w:val="-2"/>
                <w:szCs w:val="24"/>
              </w:rPr>
              <w:fldChar w:fldCharType="end"/>
            </w:r>
            <w:r w:rsidRPr="00C073B9">
              <w:rPr>
                <w:rFonts w:ascii="Franklin Gothic Book" w:hAnsi="Franklin Gothic Book"/>
                <w:spacing w:val="-2"/>
                <w:szCs w:val="24"/>
              </w:rPr>
              <w:t>.</w:t>
            </w:r>
          </w:p>
        </w:tc>
      </w:tr>
    </w:tbl>
    <w:p w14:paraId="671190B5" w14:textId="77777777" w:rsidR="000A481B" w:rsidRDefault="000A481B" w:rsidP="00542B41">
      <w:pPr>
        <w:pStyle w:val="NoSpacing"/>
      </w:pPr>
    </w:p>
    <w:p w14:paraId="1D90C37E" w14:textId="72B00DE2" w:rsidR="000B1115" w:rsidRDefault="000B1115" w:rsidP="000B1115">
      <w:pPr>
        <w:pStyle w:val="Heading2"/>
      </w:pPr>
      <w:bookmarkStart w:id="92" w:name="_Ref153792466"/>
      <w:bookmarkStart w:id="93" w:name="_Ref153792468"/>
      <w:bookmarkStart w:id="94" w:name="_Toc164672990"/>
      <w:r>
        <w:t>Corrective Maintenance</w:t>
      </w:r>
      <w:bookmarkEnd w:id="92"/>
      <w:bookmarkEnd w:id="93"/>
      <w:bookmarkEnd w:id="94"/>
    </w:p>
    <w:p w14:paraId="3F25F970" w14:textId="1C2B19FE" w:rsidR="00E51A05" w:rsidRPr="00493015" w:rsidRDefault="00493015" w:rsidP="00493015">
      <w:pPr>
        <w:widowControl w:val="0"/>
        <w:tabs>
          <w:tab w:val="left" w:pos="1960"/>
        </w:tabs>
        <w:autoSpaceDE w:val="0"/>
        <w:autoSpaceDN w:val="0"/>
        <w:jc w:val="both"/>
        <w:rPr>
          <w:rFonts w:ascii="Franklin Gothic Book" w:hAnsi="Franklin Gothic Book"/>
        </w:rPr>
      </w:pPr>
      <w:r w:rsidRPr="00493015">
        <w:rPr>
          <w:rFonts w:ascii="Franklin Gothic Book" w:hAnsi="Franklin Gothic Book"/>
        </w:rPr>
        <w:t>There are no recommended corrective maintenance procedures for the Bio-SCREW.</w:t>
      </w:r>
    </w:p>
    <w:p w14:paraId="2C40C94C" w14:textId="77777777" w:rsidR="000B1115" w:rsidRDefault="000B1115" w:rsidP="008273DE">
      <w:pPr>
        <w:autoSpaceDE w:val="0"/>
        <w:autoSpaceDN w:val="0"/>
        <w:adjustRightInd w:val="0"/>
        <w:rPr>
          <w:bCs/>
          <w:szCs w:val="24"/>
        </w:rPr>
      </w:pPr>
    </w:p>
    <w:p w14:paraId="5D144FEC" w14:textId="294BE331" w:rsidR="00846ED4" w:rsidRDefault="00846ED4" w:rsidP="00922287">
      <w:pPr>
        <w:pStyle w:val="Heading2"/>
        <w:keepLines/>
      </w:pPr>
      <w:bookmarkStart w:id="95" w:name="_Ref153806905"/>
      <w:bookmarkStart w:id="96" w:name="_Toc164672991"/>
      <w:r>
        <w:t>Lubrication</w:t>
      </w:r>
      <w:bookmarkEnd w:id="95"/>
      <w:bookmarkEnd w:id="96"/>
    </w:p>
    <w:p w14:paraId="4C6AB8DC" w14:textId="0D01CDF0" w:rsidR="0034227E" w:rsidRDefault="004F73D0" w:rsidP="00846ED4">
      <w:pPr>
        <w:rPr>
          <w:rFonts w:ascii="Franklin Gothic Book" w:hAnsi="Franklin Gothic Book"/>
        </w:rPr>
      </w:pPr>
      <w:r>
        <w:rPr>
          <w:rFonts w:ascii="Franklin Gothic Book" w:hAnsi="Franklin Gothic Book"/>
        </w:rPr>
        <w:t xml:space="preserve">Please </w:t>
      </w:r>
      <w:r w:rsidRPr="00E173E1">
        <w:rPr>
          <w:rFonts w:ascii="Franklin Gothic Book" w:hAnsi="Franklin Gothic Book"/>
        </w:rPr>
        <w:t xml:space="preserve">refer to </w:t>
      </w:r>
      <w:r w:rsidR="00E173E1" w:rsidRPr="00E173E1">
        <w:rPr>
          <w:rFonts w:ascii="Franklin Gothic Book" w:hAnsi="Franklin Gothic Book"/>
        </w:rPr>
        <w:fldChar w:fldCharType="begin"/>
      </w:r>
      <w:r w:rsidR="00E173E1" w:rsidRPr="00E173E1">
        <w:rPr>
          <w:rFonts w:ascii="Franklin Gothic Book" w:hAnsi="Franklin Gothic Book"/>
        </w:rPr>
        <w:instrText xml:space="preserve"> REF _Ref144391180 \h  \* MERGEFORMAT </w:instrText>
      </w:r>
      <w:r w:rsidR="00E173E1" w:rsidRPr="00E173E1">
        <w:rPr>
          <w:rFonts w:ascii="Franklin Gothic Book" w:hAnsi="Franklin Gothic Book"/>
        </w:rPr>
      </w:r>
      <w:r w:rsidR="00E173E1" w:rsidRPr="00E173E1">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2</w:t>
      </w:r>
      <w:r w:rsidR="00E173E1" w:rsidRPr="00E173E1">
        <w:rPr>
          <w:rFonts w:ascii="Franklin Gothic Book" w:hAnsi="Franklin Gothic Book"/>
        </w:rPr>
        <w:fldChar w:fldCharType="end"/>
      </w:r>
      <w:r w:rsidR="00E173E1" w:rsidRPr="00E173E1">
        <w:rPr>
          <w:rFonts w:ascii="Franklin Gothic Book" w:hAnsi="Franklin Gothic Book"/>
        </w:rPr>
        <w:t xml:space="preserve"> </w:t>
      </w:r>
      <w:r w:rsidR="004664F3" w:rsidRPr="00460827">
        <w:rPr>
          <w:rFonts w:ascii="Franklin Gothic Book" w:hAnsi="Franklin Gothic Book"/>
        </w:rPr>
        <w:t xml:space="preserve">through </w:t>
      </w:r>
      <w:r w:rsidR="00460827" w:rsidRPr="00460827">
        <w:rPr>
          <w:rFonts w:ascii="Franklin Gothic Book" w:hAnsi="Franklin Gothic Book"/>
        </w:rPr>
        <w:fldChar w:fldCharType="begin"/>
      </w:r>
      <w:r w:rsidR="00460827" w:rsidRPr="00460827">
        <w:rPr>
          <w:rFonts w:ascii="Franklin Gothic Book" w:hAnsi="Franklin Gothic Book"/>
        </w:rPr>
        <w:instrText xml:space="preserve"> REF _Ref153870960 \h </w:instrText>
      </w:r>
      <w:r w:rsidR="00460827">
        <w:rPr>
          <w:rFonts w:ascii="Franklin Gothic Book" w:hAnsi="Franklin Gothic Book"/>
        </w:rPr>
        <w:instrText xml:space="preserve"> \* MERGEFORMAT </w:instrText>
      </w:r>
      <w:r w:rsidR="00460827" w:rsidRPr="00460827">
        <w:rPr>
          <w:rFonts w:ascii="Franklin Gothic Book" w:hAnsi="Franklin Gothic Book"/>
        </w:rPr>
      </w:r>
      <w:r w:rsidR="00460827" w:rsidRPr="00460827">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4</w:t>
      </w:r>
      <w:r w:rsidR="00460827" w:rsidRPr="00460827">
        <w:rPr>
          <w:rFonts w:ascii="Franklin Gothic Book" w:hAnsi="Franklin Gothic Book"/>
        </w:rPr>
        <w:fldChar w:fldCharType="end"/>
      </w:r>
      <w:r w:rsidR="00460827" w:rsidRPr="00460827">
        <w:rPr>
          <w:rFonts w:ascii="Franklin Gothic Book" w:hAnsi="Franklin Gothic Book"/>
        </w:rPr>
        <w:t xml:space="preserve"> </w:t>
      </w:r>
      <w:r w:rsidR="005A5898" w:rsidRPr="00460827">
        <w:rPr>
          <w:rFonts w:ascii="Franklin Gothic Book" w:hAnsi="Franklin Gothic Book"/>
        </w:rPr>
        <w:t>for details</w:t>
      </w:r>
      <w:r w:rsidR="005A5898">
        <w:rPr>
          <w:rFonts w:ascii="Franklin Gothic Book" w:hAnsi="Franklin Gothic Book"/>
        </w:rPr>
        <w:t xml:space="preserve"> about gear </w:t>
      </w:r>
      <w:r w:rsidR="004132B0">
        <w:rPr>
          <w:rFonts w:ascii="Franklin Gothic Book" w:hAnsi="Franklin Gothic Book"/>
        </w:rPr>
        <w:t>reducer</w:t>
      </w:r>
      <w:r w:rsidR="005A5898">
        <w:rPr>
          <w:rFonts w:ascii="Franklin Gothic Book" w:hAnsi="Franklin Gothic Book"/>
        </w:rPr>
        <w:t xml:space="preserve"> mounting position and locations of components relating to </w:t>
      </w:r>
      <w:r w:rsidR="00BA41D6">
        <w:rPr>
          <w:rFonts w:ascii="Franklin Gothic Book" w:hAnsi="Franklin Gothic Book"/>
        </w:rPr>
        <w:t>the lubrication system</w:t>
      </w:r>
      <w:r>
        <w:rPr>
          <w:rFonts w:ascii="Franklin Gothic Book" w:hAnsi="Franklin Gothic Book"/>
        </w:rPr>
        <w:t xml:space="preserve">. </w:t>
      </w:r>
      <w:r w:rsidR="002F122D" w:rsidRPr="007367FC">
        <w:rPr>
          <w:rFonts w:ascii="Franklin Gothic Book" w:hAnsi="Franklin Gothic Book"/>
          <w:b/>
          <w:bCs/>
        </w:rPr>
        <w:t xml:space="preserve">Please note that while the diagram </w:t>
      </w:r>
      <w:r w:rsidR="002F122D" w:rsidRPr="00CD702A">
        <w:rPr>
          <w:rFonts w:ascii="Franklin Gothic Book" w:hAnsi="Franklin Gothic Book"/>
          <w:b/>
          <w:bCs/>
        </w:rPr>
        <w:t xml:space="preserve">shown </w:t>
      </w:r>
      <w:r w:rsidR="002F122D" w:rsidRPr="00460827">
        <w:rPr>
          <w:rFonts w:ascii="Franklin Gothic Book" w:hAnsi="Franklin Gothic Book"/>
          <w:b/>
          <w:bCs/>
        </w:rPr>
        <w:t xml:space="preserve">in </w:t>
      </w:r>
      <w:r w:rsidR="00147DF3" w:rsidRPr="00460827">
        <w:rPr>
          <w:rFonts w:ascii="Franklin Gothic Book" w:hAnsi="Franklin Gothic Book"/>
          <w:b/>
          <w:bCs/>
          <w:szCs w:val="24"/>
        </w:rPr>
        <w:fldChar w:fldCharType="begin"/>
      </w:r>
      <w:r w:rsidR="00147DF3" w:rsidRPr="00460827">
        <w:rPr>
          <w:rFonts w:ascii="Franklin Gothic Book" w:hAnsi="Franklin Gothic Book"/>
          <w:b/>
          <w:bCs/>
          <w:szCs w:val="24"/>
        </w:rPr>
        <w:instrText xml:space="preserve"> REF _Ref144391180 \h </w:instrText>
      </w:r>
      <w:r w:rsidR="00460827" w:rsidRPr="00460827">
        <w:rPr>
          <w:rFonts w:ascii="Franklin Gothic Book" w:hAnsi="Franklin Gothic Book"/>
          <w:b/>
          <w:bCs/>
          <w:szCs w:val="24"/>
        </w:rPr>
        <w:instrText xml:space="preserve"> \* MERGEFORMAT </w:instrText>
      </w:r>
      <w:r w:rsidR="00147DF3" w:rsidRPr="00460827">
        <w:rPr>
          <w:rFonts w:ascii="Franklin Gothic Book" w:hAnsi="Franklin Gothic Book"/>
          <w:b/>
          <w:bCs/>
          <w:szCs w:val="24"/>
        </w:rPr>
      </w:r>
      <w:r w:rsidR="00147DF3" w:rsidRPr="00460827">
        <w:rPr>
          <w:rFonts w:ascii="Franklin Gothic Book" w:hAnsi="Franklin Gothic Book"/>
          <w:b/>
          <w:bCs/>
          <w:szCs w:val="24"/>
        </w:rPr>
        <w:fldChar w:fldCharType="separate"/>
      </w:r>
      <w:r w:rsidR="007442A0" w:rsidRPr="007442A0">
        <w:rPr>
          <w:rFonts w:ascii="Franklin Gothic Book" w:hAnsi="Franklin Gothic Book"/>
          <w:b/>
          <w:bCs/>
          <w:szCs w:val="24"/>
        </w:rPr>
        <w:t xml:space="preserve">Figure </w:t>
      </w:r>
      <w:r w:rsidR="007442A0" w:rsidRPr="007442A0">
        <w:rPr>
          <w:rFonts w:ascii="Franklin Gothic Book" w:hAnsi="Franklin Gothic Book"/>
          <w:b/>
          <w:bCs/>
          <w:noProof/>
          <w:szCs w:val="24"/>
        </w:rPr>
        <w:t>2</w:t>
      </w:r>
      <w:r w:rsidR="00147DF3" w:rsidRPr="00460827">
        <w:rPr>
          <w:rFonts w:ascii="Franklin Gothic Book" w:hAnsi="Franklin Gothic Book"/>
          <w:b/>
          <w:bCs/>
          <w:szCs w:val="24"/>
        </w:rPr>
        <w:fldChar w:fldCharType="end"/>
      </w:r>
      <w:r w:rsidR="002F122D" w:rsidRPr="00460827">
        <w:rPr>
          <w:rFonts w:ascii="Franklin Gothic Book" w:hAnsi="Franklin Gothic Book"/>
          <w:b/>
          <w:bCs/>
          <w:szCs w:val="24"/>
        </w:rPr>
        <w:t xml:space="preserve"> is sourced</w:t>
      </w:r>
      <w:commentRangeStart w:id="97"/>
      <w:r w:rsidR="002F122D" w:rsidRPr="00460827">
        <w:rPr>
          <w:rFonts w:ascii="Franklin Gothic Book" w:hAnsi="Franklin Gothic Book"/>
          <w:b/>
          <w:bCs/>
          <w:szCs w:val="24"/>
        </w:rPr>
        <w:t xml:space="preserve"> from the SEW Eurodrive O&amp;M manual </w:t>
      </w:r>
      <w:commentRangeEnd w:id="97"/>
      <w:r w:rsidR="002F122D" w:rsidRPr="00460827">
        <w:rPr>
          <w:rStyle w:val="CommentReference"/>
          <w:rFonts w:ascii="Franklin Gothic Book" w:hAnsi="Franklin Gothic Book"/>
          <w:b/>
          <w:bCs/>
          <w:sz w:val="24"/>
          <w:szCs w:val="24"/>
        </w:rPr>
        <w:commentReference w:id="97"/>
      </w:r>
      <w:r w:rsidR="002F122D" w:rsidRPr="00460827">
        <w:rPr>
          <w:rFonts w:ascii="Franklin Gothic Book" w:hAnsi="Franklin Gothic Book"/>
          <w:b/>
          <w:bCs/>
          <w:szCs w:val="24"/>
        </w:rPr>
        <w:t>and is representative of the gearmotor provided for the project</w:t>
      </w:r>
      <w:r w:rsidR="002F122D" w:rsidRPr="00460827">
        <w:rPr>
          <w:rFonts w:ascii="Franklin Gothic Book" w:hAnsi="Franklin Gothic Book"/>
          <w:szCs w:val="24"/>
        </w:rPr>
        <w:t xml:space="preserve">, the pictures provided in </w:t>
      </w:r>
      <w:r w:rsidR="00147DF3" w:rsidRPr="00460827">
        <w:rPr>
          <w:rFonts w:ascii="Franklin Gothic Book" w:hAnsi="Franklin Gothic Book"/>
          <w:szCs w:val="24"/>
        </w:rPr>
        <w:fldChar w:fldCharType="begin"/>
      </w:r>
      <w:r w:rsidR="00147DF3" w:rsidRPr="00460827">
        <w:rPr>
          <w:rFonts w:ascii="Franklin Gothic Book" w:hAnsi="Franklin Gothic Book"/>
          <w:szCs w:val="24"/>
        </w:rPr>
        <w:instrText xml:space="preserve"> REF _Ref153870893 \h </w:instrText>
      </w:r>
      <w:r w:rsidR="00460827" w:rsidRPr="00460827">
        <w:rPr>
          <w:rFonts w:ascii="Franklin Gothic Book" w:hAnsi="Franklin Gothic Book"/>
          <w:szCs w:val="24"/>
        </w:rPr>
        <w:instrText xml:space="preserve"> \* MERGEFORMAT </w:instrText>
      </w:r>
      <w:r w:rsidR="00147DF3" w:rsidRPr="00460827">
        <w:rPr>
          <w:rFonts w:ascii="Franklin Gothic Book" w:hAnsi="Franklin Gothic Book"/>
          <w:szCs w:val="24"/>
        </w:rPr>
      </w:r>
      <w:r w:rsidR="00147DF3" w:rsidRPr="00460827">
        <w:rPr>
          <w:rFonts w:ascii="Franklin Gothic Book" w:hAnsi="Franklin Gothic Book"/>
          <w:szCs w:val="24"/>
        </w:rPr>
        <w:fldChar w:fldCharType="separate"/>
      </w:r>
      <w:r w:rsidR="007442A0" w:rsidRPr="007442A0">
        <w:rPr>
          <w:rFonts w:ascii="Franklin Gothic Book" w:hAnsi="Franklin Gothic Book"/>
          <w:szCs w:val="24"/>
        </w:rPr>
        <w:t xml:space="preserve">Figure </w:t>
      </w:r>
      <w:r w:rsidR="007442A0" w:rsidRPr="007442A0">
        <w:rPr>
          <w:rFonts w:ascii="Franklin Gothic Book" w:hAnsi="Franklin Gothic Book"/>
          <w:noProof/>
          <w:szCs w:val="24"/>
        </w:rPr>
        <w:t>3</w:t>
      </w:r>
      <w:r w:rsidR="00147DF3" w:rsidRPr="00460827">
        <w:rPr>
          <w:rFonts w:ascii="Franklin Gothic Book" w:hAnsi="Franklin Gothic Book"/>
          <w:szCs w:val="24"/>
        </w:rPr>
        <w:fldChar w:fldCharType="end"/>
      </w:r>
      <w:r w:rsidR="002F122D" w:rsidRPr="00460827">
        <w:rPr>
          <w:rFonts w:ascii="Franklin Gothic Book" w:hAnsi="Franklin Gothic Book"/>
          <w:szCs w:val="24"/>
        </w:rPr>
        <w:t xml:space="preserve"> and </w:t>
      </w:r>
      <w:r w:rsidR="00460827" w:rsidRPr="00460827">
        <w:rPr>
          <w:rFonts w:ascii="Franklin Gothic Book" w:hAnsi="Franklin Gothic Book"/>
          <w:szCs w:val="24"/>
        </w:rPr>
        <w:fldChar w:fldCharType="begin"/>
      </w:r>
      <w:r w:rsidR="00460827" w:rsidRPr="00460827">
        <w:rPr>
          <w:rFonts w:ascii="Franklin Gothic Book" w:hAnsi="Franklin Gothic Book"/>
          <w:szCs w:val="24"/>
        </w:rPr>
        <w:instrText xml:space="preserve"> REF _Ref153870960 \h  \* MERGEFORMAT </w:instrText>
      </w:r>
      <w:r w:rsidR="00460827" w:rsidRPr="00460827">
        <w:rPr>
          <w:rFonts w:ascii="Franklin Gothic Book" w:hAnsi="Franklin Gothic Book"/>
          <w:szCs w:val="24"/>
        </w:rPr>
      </w:r>
      <w:r w:rsidR="00460827" w:rsidRPr="00460827">
        <w:rPr>
          <w:rFonts w:ascii="Franklin Gothic Book" w:hAnsi="Franklin Gothic Book"/>
          <w:szCs w:val="24"/>
        </w:rPr>
        <w:fldChar w:fldCharType="separate"/>
      </w:r>
      <w:r w:rsidR="007442A0" w:rsidRPr="007442A0">
        <w:rPr>
          <w:rFonts w:ascii="Franklin Gothic Book" w:hAnsi="Franklin Gothic Book"/>
          <w:szCs w:val="24"/>
        </w:rPr>
        <w:t xml:space="preserve">Figure </w:t>
      </w:r>
      <w:r w:rsidR="007442A0" w:rsidRPr="007442A0">
        <w:rPr>
          <w:rFonts w:ascii="Franklin Gothic Book" w:hAnsi="Franklin Gothic Book"/>
          <w:noProof/>
          <w:szCs w:val="24"/>
        </w:rPr>
        <w:t>4</w:t>
      </w:r>
      <w:r w:rsidR="00460827" w:rsidRPr="00460827">
        <w:rPr>
          <w:rFonts w:ascii="Franklin Gothic Book" w:hAnsi="Franklin Gothic Book"/>
          <w:szCs w:val="24"/>
        </w:rPr>
        <w:fldChar w:fldCharType="end"/>
      </w:r>
      <w:r w:rsidR="00460827" w:rsidRPr="00460827">
        <w:rPr>
          <w:rFonts w:ascii="Franklin Gothic Book" w:hAnsi="Franklin Gothic Book"/>
          <w:szCs w:val="24"/>
        </w:rPr>
        <w:t xml:space="preserve"> </w:t>
      </w:r>
      <w:r w:rsidR="002F122D" w:rsidRPr="00460827">
        <w:rPr>
          <w:rFonts w:ascii="Franklin Gothic Book" w:hAnsi="Franklin Gothic Book"/>
          <w:szCs w:val="24"/>
        </w:rPr>
        <w:t>are meant to serve</w:t>
      </w:r>
      <w:r w:rsidR="002F122D">
        <w:rPr>
          <w:rFonts w:ascii="Franklin Gothic Book" w:hAnsi="Franklin Gothic Book"/>
        </w:rPr>
        <w:t xml:space="preserve"> as examples only and may not reflect the exact gearmotor or hardware orientation provided for this project.</w:t>
      </w:r>
    </w:p>
    <w:p w14:paraId="0AAEEBCB" w14:textId="77777777" w:rsidR="006F2488" w:rsidRDefault="006F2488" w:rsidP="00846ED4">
      <w:pPr>
        <w:rPr>
          <w:rFonts w:ascii="Franklin Gothic Book" w:hAnsi="Franklin Gothic Book"/>
        </w:rPr>
      </w:pPr>
    </w:p>
    <w:p w14:paraId="41B1C1C5" w14:textId="2718C7C9" w:rsidR="00903217" w:rsidRDefault="00AC3639" w:rsidP="00903217">
      <w:pPr>
        <w:keepNext/>
        <w:jc w:val="center"/>
        <w:rPr>
          <w:rFonts w:ascii="Franklin Gothic Book" w:hAnsi="Franklin Gothic Book"/>
          <w:noProof/>
        </w:rPr>
      </w:pPr>
      <w:r w:rsidRPr="00AC3639">
        <w:rPr>
          <w:rFonts w:ascii="Franklin Gothic Book" w:hAnsi="Franklin Gothic Book"/>
          <w:noProof/>
        </w:rPr>
        <w:lastRenderedPageBreak/>
        <w:drawing>
          <wp:inline distT="0" distB="0" distL="0" distR="0" wp14:anchorId="2C7237DA" wp14:editId="79B8FF1E">
            <wp:extent cx="4140691" cy="1770435"/>
            <wp:effectExtent l="0" t="0" r="0" b="0"/>
            <wp:docPr id="669638183" name="Picture 66963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38183" name=""/>
                    <pic:cNvPicPr/>
                  </pic:nvPicPr>
                  <pic:blipFill>
                    <a:blip r:embed="rId26"/>
                    <a:stretch>
                      <a:fillRect/>
                    </a:stretch>
                  </pic:blipFill>
                  <pic:spPr>
                    <a:xfrm>
                      <a:off x="0" y="0"/>
                      <a:ext cx="4217193" cy="1803145"/>
                    </a:xfrm>
                    <a:prstGeom prst="rect">
                      <a:avLst/>
                    </a:prstGeom>
                  </pic:spPr>
                </pic:pic>
              </a:graphicData>
            </a:graphic>
          </wp:inline>
        </w:drawing>
      </w:r>
      <w:r w:rsidRPr="006F2488">
        <w:rPr>
          <w:rFonts w:ascii="Franklin Gothic Book" w:hAnsi="Franklin Gothic Book"/>
        </w:rPr>
        <w:t xml:space="preserve"> </w:t>
      </w:r>
    </w:p>
    <w:p w14:paraId="4D8F47E9" w14:textId="10289D07" w:rsidR="00BA52F7" w:rsidRPr="00581F63" w:rsidRDefault="00581F63" w:rsidP="00581F63">
      <w:pPr>
        <w:keepNext/>
        <w:jc w:val="center"/>
        <w:rPr>
          <w:rFonts w:ascii="Franklin Gothic Book" w:hAnsi="Franklin Gothic Book"/>
        </w:rPr>
      </w:pPr>
      <w:r w:rsidRPr="00DD0FC7">
        <w:rPr>
          <w:rFonts w:ascii="Franklin Gothic Book" w:hAnsi="Franklin Gothic Book"/>
          <w:highlight w:val="yellow"/>
        </w:rPr>
        <w:t>[INSERT PIC OF MOUNTING POSITION</w:t>
      </w:r>
      <w:r>
        <w:rPr>
          <w:rFonts w:ascii="Franklin Gothic Book" w:hAnsi="Franklin Gothic Book"/>
          <w:highlight w:val="yellow"/>
        </w:rPr>
        <w:t xml:space="preserve"> FROM SEW MANUAL</w:t>
      </w:r>
      <w:r w:rsidRPr="00DD0FC7">
        <w:rPr>
          <w:rFonts w:ascii="Franklin Gothic Book" w:hAnsi="Franklin Gothic Book"/>
          <w:highlight w:val="yellow"/>
        </w:rPr>
        <w:t>]</w:t>
      </w:r>
    </w:p>
    <w:p w14:paraId="3B99A91B" w14:textId="066B4037" w:rsidR="006F2488" w:rsidRDefault="00903217" w:rsidP="00903217">
      <w:pPr>
        <w:pStyle w:val="Caption"/>
        <w:jc w:val="center"/>
      </w:pPr>
      <w:bookmarkStart w:id="98" w:name="_Ref144391180"/>
      <w:bookmarkStart w:id="99" w:name="_Toc164673001"/>
      <w:r>
        <w:t xml:space="preserve">Figure </w:t>
      </w:r>
      <w:fldSimple w:instr=" SEQ Figure \* ARABIC ">
        <w:r w:rsidR="007442A0">
          <w:rPr>
            <w:noProof/>
          </w:rPr>
          <w:t>2</w:t>
        </w:r>
      </w:fldSimple>
      <w:bookmarkEnd w:id="98"/>
      <w:r>
        <w:t xml:space="preserve">. SEW Eurodrive </w:t>
      </w:r>
      <w:commentRangeStart w:id="100"/>
      <w:r>
        <w:t>Mounting Position "</w:t>
      </w:r>
      <w:r w:rsidR="00581F63" w:rsidRPr="00581F63">
        <w:rPr>
          <w:highlight w:val="yellow"/>
        </w:rPr>
        <w:t>XXX</w:t>
      </w:r>
      <w:commentRangeEnd w:id="100"/>
      <w:r w:rsidR="00CF48C7">
        <w:rPr>
          <w:rStyle w:val="CommentReference"/>
          <w:rFonts w:ascii="Times New Roman" w:hAnsi="Times New Roman"/>
          <w:i w:val="0"/>
          <w:iCs w:val="0"/>
          <w:color w:val="auto"/>
        </w:rPr>
        <w:commentReference w:id="100"/>
      </w:r>
      <w:r>
        <w:t xml:space="preserve">" and </w:t>
      </w:r>
      <w:r w:rsidR="00C7320F">
        <w:t>Location of Lubrication Components</w:t>
      </w:r>
      <w:bookmarkEnd w:id="99"/>
    </w:p>
    <w:p w14:paraId="6348529E" w14:textId="77777777" w:rsidR="00E225DF" w:rsidRDefault="00306B2B" w:rsidP="00E225DF">
      <w:pPr>
        <w:keepNext/>
        <w:jc w:val="center"/>
      </w:pPr>
      <w:r>
        <w:rPr>
          <w:rFonts w:ascii="Franklin Gothic Book" w:hAnsi="Franklin Gothic Book"/>
          <w:noProof/>
        </w:rPr>
        <mc:AlternateContent>
          <mc:Choice Requires="wpg">
            <w:drawing>
              <wp:anchor distT="0" distB="0" distL="114300" distR="114300" simplePos="0" relativeHeight="251658243" behindDoc="0" locked="0" layoutInCell="1" allowOverlap="1" wp14:anchorId="55E40506" wp14:editId="34E5F815">
                <wp:simplePos x="0" y="0"/>
                <wp:positionH relativeFrom="column">
                  <wp:posOffset>1250670</wp:posOffset>
                </wp:positionH>
                <wp:positionV relativeFrom="paragraph">
                  <wp:posOffset>519380</wp:posOffset>
                </wp:positionV>
                <wp:extent cx="2454813" cy="1690492"/>
                <wp:effectExtent l="0" t="0" r="47625" b="36830"/>
                <wp:wrapNone/>
                <wp:docPr id="697805226" name="Group 697805226"/>
                <wp:cNvGraphicFramePr/>
                <a:graphic xmlns:a="http://schemas.openxmlformats.org/drawingml/2006/main">
                  <a:graphicData uri="http://schemas.microsoft.com/office/word/2010/wordprocessingGroup">
                    <wpg:wgp>
                      <wpg:cNvGrpSpPr/>
                      <wpg:grpSpPr>
                        <a:xfrm>
                          <a:off x="0" y="0"/>
                          <a:ext cx="2454813" cy="1690492"/>
                          <a:chOff x="0" y="0"/>
                          <a:chExt cx="2454813" cy="1690492"/>
                        </a:xfrm>
                      </wpg:grpSpPr>
                      <wps:wsp>
                        <wps:cNvPr id="391408548" name="Text Box 3"/>
                        <wps:cNvSpPr txBox="1"/>
                        <wps:spPr>
                          <a:xfrm>
                            <a:off x="0" y="1019907"/>
                            <a:ext cx="864782" cy="446207"/>
                          </a:xfrm>
                          <a:prstGeom prst="rect">
                            <a:avLst/>
                          </a:prstGeom>
                          <a:solidFill>
                            <a:schemeClr val="lt1"/>
                          </a:solidFill>
                          <a:ln w="6350">
                            <a:solidFill>
                              <a:prstClr val="black"/>
                            </a:solidFill>
                          </a:ln>
                        </wps:spPr>
                        <wps:txbx>
                          <w:txbxContent>
                            <w:p w14:paraId="56D13693"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OIL LEVEL PLUG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8898590" name="Text Box 3"/>
                        <wps:cNvSpPr txBox="1"/>
                        <wps:spPr>
                          <a:xfrm>
                            <a:off x="675250" y="0"/>
                            <a:ext cx="1476179" cy="618978"/>
                          </a:xfrm>
                          <a:prstGeom prst="rect">
                            <a:avLst/>
                          </a:prstGeom>
                          <a:solidFill>
                            <a:schemeClr val="lt1"/>
                          </a:solidFill>
                          <a:ln w="6350">
                            <a:solidFill>
                              <a:prstClr val="black"/>
                            </a:solidFill>
                          </a:ln>
                        </wps:spPr>
                        <wps:txbx>
                          <w:txbxContent>
                            <w:p w14:paraId="3327804B"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BREATHER VALVE (PROTECTIVE BAND REMOVED)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618026" name="Straight Arrow Connector 4"/>
                        <wps:cNvCnPr/>
                        <wps:spPr>
                          <a:xfrm>
                            <a:off x="1996245" y="531837"/>
                            <a:ext cx="458568" cy="27705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00994255" name="Straight Arrow Connector 4"/>
                        <wps:cNvCnPr/>
                        <wps:spPr>
                          <a:xfrm>
                            <a:off x="721751" y="1375898"/>
                            <a:ext cx="281354" cy="314594"/>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5E40506" id="Group 697805226" o:spid="_x0000_s1028" style="position:absolute;left:0;text-align:left;margin-left:98.5pt;margin-top:40.9pt;width:193.3pt;height:133.1pt;z-index:251658243" coordsize="24548,16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">
                <v:shape id="Text Box 3" o:spid="_x0000_s1029" type="#_x0000_t202" style="position:absolute;top:10199;width:8647;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" fillcolor="white [3201]" strokeweight=".5pt">
                  <v:textbox>
                    <w:txbxContent>
                      <w:p w14:paraId="56D13693"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OIL LEVEL PLUG</w:t>
                        </w:r>
                      </w:p>
                    </w:txbxContent>
                  </v:textbox>
                </v:shape>
                <v:shape id="Text Box 3" o:spid="_x0000_s1030" type="#_x0000_t202" style="position:absolute;left:6752;width:14762;height:6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" fillcolor="white [3201]" strokeweight=".5pt">
                  <v:textbox>
                    <w:txbxContent>
                      <w:p w14:paraId="3327804B"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BREATHER VALVE (PROTECTIVE BAND REMOVED)</w:t>
                        </w:r>
                      </w:p>
                    </w:txbxContent>
                  </v:textbox>
                </v:shape>
                <v:shapetype id="_x0000_t32" coordsize="21600,21600" o:spt="32" o:oned="t" path="m,l21600,21600e" filled="f">
                  <v:path arrowok="t" fillok="f" o:connecttype="none"/>
                  <o:lock v:ext="edit" shapetype="t"/>
                </v:shapetype>
                <v:shape id="Straight Arrow Connector 4" o:spid="_x0000_s1031" type="#_x0000_t32" style="position:absolute;left:19962;top:5318;width:4586;height:27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" strokecolor="red" strokeweight="4.5pt">
                  <v:stroke endarrow="block" joinstyle="miter"/>
                </v:shape>
                <v:shape id="Straight Arrow Connector 4" o:spid="_x0000_s1032" type="#_x0000_t32" style="position:absolute;left:7217;top:13758;width:2814;height:3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" strokecolor="red" strokeweight="4.5pt">
                  <v:stroke endarrow="block" joinstyle="miter"/>
                </v:shape>
              </v:group>
            </w:pict>
          </mc:Fallback>
        </mc:AlternateContent>
      </w:r>
      <w:r w:rsidR="004E180C">
        <w:rPr>
          <w:rFonts w:ascii="Franklin Gothic Book" w:hAnsi="Franklin Gothic Book"/>
          <w:noProof/>
        </w:rPr>
        <w:drawing>
          <wp:inline distT="0" distB="0" distL="0" distR="0" wp14:anchorId="62EACFA4" wp14:editId="652CB0AD">
            <wp:extent cx="4942449" cy="3706837"/>
            <wp:effectExtent l="0" t="0" r="0" b="1905"/>
            <wp:docPr id="1633321552" name="Picture 1633321552" descr="A grey metal box with a round ho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21552" name="Picture 11" descr="A grey metal box with a round hole&#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45896" cy="3709422"/>
                    </a:xfrm>
                    <a:prstGeom prst="rect">
                      <a:avLst/>
                    </a:prstGeom>
                  </pic:spPr>
                </pic:pic>
              </a:graphicData>
            </a:graphic>
          </wp:inline>
        </w:drawing>
      </w:r>
    </w:p>
    <w:p w14:paraId="2DE4A823" w14:textId="4F3217A5" w:rsidR="00E173E1" w:rsidRDefault="00E225DF" w:rsidP="00E225DF">
      <w:pPr>
        <w:pStyle w:val="Caption"/>
        <w:jc w:val="center"/>
      </w:pPr>
      <w:bookmarkStart w:id="101" w:name="_Ref153870893"/>
      <w:bookmarkStart w:id="102" w:name="_Toc164673002"/>
      <w:r>
        <w:t xml:space="preserve">Figure </w:t>
      </w:r>
      <w:fldSimple w:instr=" SEQ Figure \* ARABIC ">
        <w:r w:rsidR="007442A0">
          <w:rPr>
            <w:noProof/>
          </w:rPr>
          <w:t>3</w:t>
        </w:r>
      </w:fldSimple>
      <w:bookmarkEnd w:id="101"/>
      <w:r>
        <w:t xml:space="preserve">. </w:t>
      </w:r>
      <w:r w:rsidRPr="00EC05CA">
        <w:t>Oil Level Plug (Painted Red) and Breather Valve (Protective Band Removed) (FOR REFERENCE ONLY)</w:t>
      </w:r>
      <w:bookmarkEnd w:id="102"/>
    </w:p>
    <w:p w14:paraId="08D37810" w14:textId="77777777" w:rsidR="00460827" w:rsidRDefault="00460827" w:rsidP="00460827">
      <w:pPr>
        <w:keepNext/>
        <w:jc w:val="center"/>
      </w:pPr>
      <w:r>
        <w:rPr>
          <w:rFonts w:ascii="Franklin Gothic Book" w:hAnsi="Franklin Gothic Book"/>
          <w:noProof/>
        </w:rPr>
        <w:lastRenderedPageBreak/>
        <w:drawing>
          <wp:inline distT="0" distB="0" distL="0" distR="0" wp14:anchorId="0E4F1B60" wp14:editId="0BD9D8D7">
            <wp:extent cx="4157003" cy="3117752"/>
            <wp:effectExtent l="0" t="0" r="0" b="0"/>
            <wp:docPr id="2010026455" name="Picture 2010026455" descr="A close-up of a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6455" name="Picture 10" descr="A close-up of a bol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60836" cy="3120626"/>
                    </a:xfrm>
                    <a:prstGeom prst="rect">
                      <a:avLst/>
                    </a:prstGeom>
                  </pic:spPr>
                </pic:pic>
              </a:graphicData>
            </a:graphic>
          </wp:inline>
        </w:drawing>
      </w:r>
    </w:p>
    <w:p w14:paraId="49A3CE74" w14:textId="26187CBE" w:rsidR="004E180C" w:rsidRDefault="00460827" w:rsidP="00460827">
      <w:pPr>
        <w:pStyle w:val="Caption"/>
        <w:jc w:val="center"/>
      </w:pPr>
      <w:bookmarkStart w:id="103" w:name="_Ref153870960"/>
      <w:bookmarkStart w:id="104" w:name="_Toc164673003"/>
      <w:r>
        <w:t xml:space="preserve">Figure </w:t>
      </w:r>
      <w:fldSimple w:instr=" SEQ Figure \* ARABIC ">
        <w:r w:rsidR="007442A0">
          <w:rPr>
            <w:noProof/>
          </w:rPr>
          <w:t>4</w:t>
        </w:r>
      </w:fldSimple>
      <w:bookmarkEnd w:id="103"/>
      <w:r>
        <w:t>. Example Sight Glass in Lieu of Oil Level Plug (If Applicable) (FOR REFERENCE ONLY)</w:t>
      </w:r>
      <w:bookmarkEnd w:id="104"/>
    </w:p>
    <w:p w14:paraId="51FE0396" w14:textId="0AE8E930" w:rsidR="00E173E1" w:rsidRDefault="00077516" w:rsidP="00E173E1">
      <w:pPr>
        <w:rPr>
          <w:rFonts w:ascii="Franklin Gothic Book" w:hAnsi="Franklin Gothic Book"/>
        </w:rPr>
      </w:pPr>
      <w:r w:rsidRPr="00A04E00">
        <w:rPr>
          <w:rFonts w:ascii="Franklin Gothic Book" w:hAnsi="Franklin Gothic Book"/>
        </w:rPr>
        <w:t xml:space="preserve">A lubrication schedule for </w:t>
      </w:r>
      <w:r>
        <w:rPr>
          <w:rFonts w:ascii="Franklin Gothic Book" w:hAnsi="Franklin Gothic Book"/>
        </w:rPr>
        <w:t>all Bio-</w:t>
      </w:r>
      <w:r w:rsidR="00913CBE">
        <w:rPr>
          <w:rFonts w:ascii="Franklin Gothic Book" w:hAnsi="Franklin Gothic Book"/>
        </w:rPr>
        <w:t>SCREW</w:t>
      </w:r>
      <w:r>
        <w:rPr>
          <w:rFonts w:ascii="Franklin Gothic Book" w:hAnsi="Franklin Gothic Book"/>
        </w:rPr>
        <w:t xml:space="preserve"> components</w:t>
      </w:r>
      <w:r w:rsidRPr="00A04E00">
        <w:rPr>
          <w:rFonts w:ascii="Franklin Gothic Book" w:hAnsi="Franklin Gothic Book"/>
        </w:rPr>
        <w:t xml:space="preserve"> is </w:t>
      </w:r>
      <w:r w:rsidRPr="00733AFF">
        <w:rPr>
          <w:rFonts w:ascii="Franklin Gothic Book" w:hAnsi="Franklin Gothic Book"/>
        </w:rPr>
        <w:t xml:space="preserve">included in </w:t>
      </w:r>
      <w:r w:rsidR="00733AFF" w:rsidRPr="00733AFF">
        <w:rPr>
          <w:rFonts w:ascii="Franklin Gothic Book" w:hAnsi="Franklin Gothic Book"/>
        </w:rPr>
        <w:fldChar w:fldCharType="begin"/>
      </w:r>
      <w:r w:rsidR="00733AFF" w:rsidRPr="00733AFF">
        <w:rPr>
          <w:rFonts w:ascii="Franklin Gothic Book" w:hAnsi="Franklin Gothic Book"/>
        </w:rPr>
        <w:instrText xml:space="preserve"> REF _Ref135814502 \h </w:instrText>
      </w:r>
      <w:r w:rsidR="00733AFF">
        <w:rPr>
          <w:rFonts w:ascii="Franklin Gothic Book" w:hAnsi="Franklin Gothic Book"/>
        </w:rPr>
        <w:instrText xml:space="preserve"> \* MERGEFORMAT </w:instrText>
      </w:r>
      <w:r w:rsidR="00733AFF" w:rsidRPr="00733AFF">
        <w:rPr>
          <w:rFonts w:ascii="Franklin Gothic Book" w:hAnsi="Franklin Gothic Book"/>
        </w:rPr>
      </w:r>
      <w:r w:rsidR="00733AFF" w:rsidRPr="00733AFF">
        <w:rPr>
          <w:rFonts w:ascii="Franklin Gothic Book" w:hAnsi="Franklin Gothic Book"/>
        </w:rPr>
        <w:fldChar w:fldCharType="separate"/>
      </w:r>
      <w:r w:rsidR="007442A0" w:rsidRPr="007442A0">
        <w:rPr>
          <w:rFonts w:ascii="Franklin Gothic Book" w:hAnsi="Franklin Gothic Book"/>
        </w:rPr>
        <w:t xml:space="preserve">Table </w:t>
      </w:r>
      <w:r w:rsidR="007442A0" w:rsidRPr="007442A0">
        <w:rPr>
          <w:rFonts w:ascii="Franklin Gothic Book" w:hAnsi="Franklin Gothic Book"/>
          <w:noProof/>
        </w:rPr>
        <w:t>3</w:t>
      </w:r>
      <w:r w:rsidR="00733AFF" w:rsidRPr="00733AFF">
        <w:rPr>
          <w:rFonts w:ascii="Franklin Gothic Book" w:hAnsi="Franklin Gothic Book"/>
        </w:rPr>
        <w:fldChar w:fldCharType="end"/>
      </w:r>
      <w:r w:rsidRPr="00733AFF">
        <w:rPr>
          <w:rFonts w:ascii="Franklin Gothic Book" w:hAnsi="Franklin Gothic Book"/>
        </w:rPr>
        <w:t>.</w:t>
      </w:r>
      <w:r w:rsidRPr="00A04E00">
        <w:rPr>
          <w:rFonts w:ascii="Franklin Gothic Book" w:hAnsi="Franklin Gothic Book"/>
        </w:rPr>
        <w:t xml:space="preserve"> </w:t>
      </w:r>
      <w:r>
        <w:rPr>
          <w:rFonts w:ascii="Franklin Gothic Book" w:hAnsi="Franklin Gothic Book"/>
        </w:rPr>
        <w:t>Only check or change the oil when the gearmotor is not in operation and has had sufficient time to cool down to maintain safety and ensure proper measurement. While checking the oil, ensure that a container is placed beneath the oil level plug to capture small amounts of oil that may leak out. When changing the oil, ensure that oil is contained and disposed of in a proper manner</w:t>
      </w:r>
      <w:r w:rsidR="00552B71">
        <w:rPr>
          <w:rFonts w:ascii="Franklin Gothic Book" w:hAnsi="Franklin Gothic Book"/>
        </w:rPr>
        <w:t>.</w:t>
      </w:r>
    </w:p>
    <w:p w14:paraId="3141CB27" w14:textId="77777777" w:rsidR="004F73D0" w:rsidRPr="00A04E00" w:rsidRDefault="004F73D0" w:rsidP="00846ED4">
      <w:pPr>
        <w:rPr>
          <w:rFonts w:ascii="Franklin Gothic Book" w:hAnsi="Franklin Gothic Book"/>
        </w:rPr>
      </w:pPr>
    </w:p>
    <w:p w14:paraId="6B7325D8" w14:textId="1F97171A" w:rsidR="0034227E" w:rsidRDefault="0034227E" w:rsidP="0034227E">
      <w:pPr>
        <w:pStyle w:val="Caption"/>
        <w:keepNext/>
      </w:pPr>
      <w:bookmarkStart w:id="105" w:name="_Ref135814502"/>
      <w:bookmarkStart w:id="106" w:name="_Toc164673007"/>
      <w:r>
        <w:t xml:space="preserve">Table </w:t>
      </w:r>
      <w:fldSimple w:instr=" SEQ Table \* ARABIC ">
        <w:r w:rsidR="007442A0">
          <w:rPr>
            <w:noProof/>
          </w:rPr>
          <w:t>3</w:t>
        </w:r>
      </w:fldSimple>
      <w:bookmarkEnd w:id="105"/>
      <w:r>
        <w:t xml:space="preserve">. </w:t>
      </w:r>
      <w:r w:rsidR="003F3536">
        <w:t>Bio-</w:t>
      </w:r>
      <w:r w:rsidR="00C644C6">
        <w:t xml:space="preserve">SCREW </w:t>
      </w:r>
      <w:r w:rsidR="003F3536">
        <w:t>Component</w:t>
      </w:r>
      <w:r w:rsidR="002A2D91">
        <w:t xml:space="preserve"> </w:t>
      </w:r>
      <w:r>
        <w:t>Lubrication Requirements</w:t>
      </w:r>
      <w:bookmarkEnd w:id="106"/>
    </w:p>
    <w:tbl>
      <w:tblPr>
        <w:tblStyle w:val="GridTable4-Accent3"/>
        <w:tblW w:w="9627" w:type="dxa"/>
        <w:tblLook w:val="04A0" w:firstRow="1" w:lastRow="0" w:firstColumn="1" w:lastColumn="0" w:noHBand="0" w:noVBand="1"/>
      </w:tblPr>
      <w:tblGrid>
        <w:gridCol w:w="2134"/>
        <w:gridCol w:w="1863"/>
        <w:gridCol w:w="1796"/>
        <w:gridCol w:w="2048"/>
        <w:gridCol w:w="1786"/>
      </w:tblGrid>
      <w:tr w:rsidR="00EA28F7" w:rsidRPr="00634968" w14:paraId="53ACA10F" w14:textId="599DDBD7" w:rsidTr="004E5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vAlign w:val="center"/>
          </w:tcPr>
          <w:p w14:paraId="154685F0" w14:textId="48158B09" w:rsidR="00B94249" w:rsidRDefault="00B94249" w:rsidP="006D27A8">
            <w:pPr>
              <w:jc w:val="center"/>
              <w:rPr>
                <w:rFonts w:ascii="Franklin Gothic Book" w:hAnsi="Franklin Gothic Book"/>
              </w:rPr>
            </w:pPr>
            <w:r>
              <w:rPr>
                <w:rFonts w:ascii="Franklin Gothic Book" w:hAnsi="Franklin Gothic Book"/>
              </w:rPr>
              <w:t>Component</w:t>
            </w:r>
          </w:p>
        </w:tc>
        <w:tc>
          <w:tcPr>
            <w:tcW w:w="1863" w:type="dxa"/>
            <w:vAlign w:val="center"/>
          </w:tcPr>
          <w:p w14:paraId="4A662066" w14:textId="09AEE2FC" w:rsidR="00B94249" w:rsidRPr="00C07725" w:rsidRDefault="00B94249" w:rsidP="006D27A8">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Activity</w:t>
            </w:r>
          </w:p>
        </w:tc>
        <w:tc>
          <w:tcPr>
            <w:tcW w:w="1796" w:type="dxa"/>
            <w:vAlign w:val="center"/>
          </w:tcPr>
          <w:p w14:paraId="2171FBA7" w14:textId="0A0C7BEE" w:rsidR="00B94249" w:rsidRDefault="00B94249" w:rsidP="006D27A8">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Interval</w:t>
            </w:r>
          </w:p>
        </w:tc>
        <w:tc>
          <w:tcPr>
            <w:tcW w:w="2048" w:type="dxa"/>
            <w:vAlign w:val="center"/>
          </w:tcPr>
          <w:p w14:paraId="74933512" w14:textId="1BFB0632" w:rsidR="00B94249" w:rsidRDefault="00B94249" w:rsidP="006D27A8">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Quantity</w:t>
            </w:r>
          </w:p>
        </w:tc>
        <w:tc>
          <w:tcPr>
            <w:tcW w:w="1786" w:type="dxa"/>
            <w:vAlign w:val="center"/>
          </w:tcPr>
          <w:p w14:paraId="18079C27" w14:textId="6330589B" w:rsidR="00B94249" w:rsidRDefault="00B94249" w:rsidP="006D27A8">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Recommended Grease</w:t>
            </w:r>
          </w:p>
        </w:tc>
      </w:tr>
      <w:tr w:rsidR="008B36FF" w:rsidRPr="00634968" w14:paraId="53421B1A" w14:textId="7072636C" w:rsidTr="004E5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vMerge w:val="restart"/>
            <w:vAlign w:val="center"/>
          </w:tcPr>
          <w:p w14:paraId="420D9BFC" w14:textId="4B7D23CE" w:rsidR="00B94249" w:rsidRPr="00B94249" w:rsidRDefault="00B94249" w:rsidP="00EA28F7">
            <w:pPr>
              <w:rPr>
                <w:rFonts w:ascii="Franklin Gothic Book" w:hAnsi="Franklin Gothic Book"/>
                <w:b w:val="0"/>
                <w:bCs w:val="0"/>
              </w:rPr>
            </w:pPr>
            <w:r w:rsidRPr="00B94249">
              <w:rPr>
                <w:rFonts w:ascii="Franklin Gothic Book" w:hAnsi="Franklin Gothic Book"/>
                <w:b w:val="0"/>
                <w:bCs w:val="0"/>
              </w:rPr>
              <w:t xml:space="preserve">SEW Eurodrive Gear </w:t>
            </w:r>
            <w:r w:rsidR="004132B0">
              <w:rPr>
                <w:rFonts w:ascii="Franklin Gothic Book" w:hAnsi="Franklin Gothic Book"/>
                <w:b w:val="0"/>
                <w:bCs w:val="0"/>
              </w:rPr>
              <w:t>Reducer</w:t>
            </w:r>
          </w:p>
        </w:tc>
        <w:tc>
          <w:tcPr>
            <w:tcW w:w="1863" w:type="dxa"/>
            <w:vAlign w:val="center"/>
          </w:tcPr>
          <w:p w14:paraId="7F3A6B21" w14:textId="4258314D" w:rsidR="00B94249" w:rsidRPr="00533FF0" w:rsidRDefault="00B94249" w:rsidP="00EA28F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b/>
                <w:bCs/>
              </w:rPr>
            </w:pPr>
            <w:r w:rsidRPr="00533FF0">
              <w:rPr>
                <w:rFonts w:ascii="Franklin Gothic Book" w:hAnsi="Franklin Gothic Book"/>
              </w:rPr>
              <w:t xml:space="preserve">Check </w:t>
            </w:r>
            <w:r>
              <w:rPr>
                <w:rFonts w:ascii="Franklin Gothic Book" w:hAnsi="Franklin Gothic Book"/>
              </w:rPr>
              <w:t>oil level.</w:t>
            </w:r>
          </w:p>
        </w:tc>
        <w:tc>
          <w:tcPr>
            <w:tcW w:w="1796" w:type="dxa"/>
            <w:vAlign w:val="center"/>
          </w:tcPr>
          <w:p w14:paraId="7F2CBB89" w14:textId="0E6310AF" w:rsidR="00B94249" w:rsidRDefault="00B94249" w:rsidP="00EA28F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Every 3,000 operating hours or every 6 months, whichever is sooner</w:t>
            </w:r>
          </w:p>
        </w:tc>
        <w:tc>
          <w:tcPr>
            <w:tcW w:w="2048" w:type="dxa"/>
            <w:vAlign w:val="center"/>
          </w:tcPr>
          <w:p w14:paraId="72236762" w14:textId="5505B786" w:rsidR="00B94249" w:rsidRDefault="00B94249" w:rsidP="00EA28F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 xml:space="preserve">Refill to an acceptable level </w:t>
            </w:r>
            <w:r w:rsidRPr="003501BC">
              <w:rPr>
                <w:rFonts w:ascii="Franklin Gothic Book" w:hAnsi="Franklin Gothic Book"/>
              </w:rPr>
              <w:t xml:space="preserve">according to </w:t>
            </w:r>
            <w:r w:rsidR="003501BC" w:rsidRPr="003501BC">
              <w:rPr>
                <w:rFonts w:ascii="Franklin Gothic Book" w:hAnsi="Franklin Gothic Book"/>
              </w:rPr>
              <w:fldChar w:fldCharType="begin"/>
            </w:r>
            <w:r w:rsidR="003501BC" w:rsidRPr="003501BC">
              <w:rPr>
                <w:rFonts w:ascii="Franklin Gothic Book" w:hAnsi="Franklin Gothic Book"/>
              </w:rPr>
              <w:instrText xml:space="preserve"> REF _Ref153871504 \h  \* MERGEFORMAT </w:instrText>
            </w:r>
            <w:r w:rsidR="003501BC" w:rsidRPr="003501BC">
              <w:rPr>
                <w:rFonts w:ascii="Franklin Gothic Book" w:hAnsi="Franklin Gothic Book"/>
              </w:rPr>
            </w:r>
            <w:r w:rsidR="003501BC" w:rsidRPr="003501BC">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5</w:t>
            </w:r>
            <w:r w:rsidR="003501BC" w:rsidRPr="003501BC">
              <w:rPr>
                <w:rFonts w:ascii="Franklin Gothic Book" w:hAnsi="Franklin Gothic Book"/>
              </w:rPr>
              <w:fldChar w:fldCharType="end"/>
            </w:r>
            <w:r w:rsidRPr="003501BC">
              <w:rPr>
                <w:rFonts w:ascii="Franklin Gothic Book" w:hAnsi="Franklin Gothic Book"/>
              </w:rPr>
              <w:t>.</w:t>
            </w:r>
          </w:p>
        </w:tc>
        <w:tc>
          <w:tcPr>
            <w:tcW w:w="1786" w:type="dxa"/>
            <w:vAlign w:val="center"/>
          </w:tcPr>
          <w:p w14:paraId="6F5D1A85" w14:textId="227E6DC6" w:rsidR="00B94249" w:rsidRDefault="0020098D" w:rsidP="00EA28F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See requirements for oil change below</w:t>
            </w:r>
            <w:r w:rsidR="0009260E">
              <w:rPr>
                <w:rFonts w:ascii="Franklin Gothic Book" w:hAnsi="Franklin Gothic Book"/>
              </w:rPr>
              <w:t>.</w:t>
            </w:r>
          </w:p>
        </w:tc>
      </w:tr>
      <w:tr w:rsidR="00DD3F2E" w:rsidRPr="00634968" w14:paraId="2889C00B" w14:textId="2AF38B6C" w:rsidTr="004E576C">
        <w:tc>
          <w:tcPr>
            <w:cnfStyle w:val="001000000000" w:firstRow="0" w:lastRow="0" w:firstColumn="1" w:lastColumn="0" w:oddVBand="0" w:evenVBand="0" w:oddHBand="0" w:evenHBand="0" w:firstRowFirstColumn="0" w:firstRowLastColumn="0" w:lastRowFirstColumn="0" w:lastRowLastColumn="0"/>
            <w:tcW w:w="2134" w:type="dxa"/>
            <w:vMerge/>
            <w:vAlign w:val="center"/>
          </w:tcPr>
          <w:p w14:paraId="692A2F1E" w14:textId="77777777" w:rsidR="00B94249" w:rsidRPr="005239FF" w:rsidRDefault="00B94249" w:rsidP="00EA28F7">
            <w:pPr>
              <w:rPr>
                <w:rFonts w:ascii="Franklin Gothic Book" w:hAnsi="Franklin Gothic Book"/>
              </w:rPr>
            </w:pPr>
          </w:p>
        </w:tc>
        <w:tc>
          <w:tcPr>
            <w:tcW w:w="1863" w:type="dxa"/>
            <w:vAlign w:val="center"/>
          </w:tcPr>
          <w:p w14:paraId="71134DAA" w14:textId="5F2104BA" w:rsidR="00B94249" w:rsidRPr="005239FF" w:rsidRDefault="00B94249" w:rsidP="00EA28F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b/>
                <w:bCs/>
              </w:rPr>
            </w:pPr>
            <w:r w:rsidRPr="005239FF">
              <w:rPr>
                <w:rFonts w:ascii="Franklin Gothic Book" w:hAnsi="Franklin Gothic Book"/>
              </w:rPr>
              <w:t xml:space="preserve">Drain oil and refill to </w:t>
            </w:r>
            <w:r>
              <w:rPr>
                <w:rFonts w:ascii="Franklin Gothic Book" w:hAnsi="Franklin Gothic Book"/>
              </w:rPr>
              <w:t>oil level plu</w:t>
            </w:r>
            <w:r w:rsidRPr="005239FF">
              <w:rPr>
                <w:rFonts w:ascii="Franklin Gothic Book" w:hAnsi="Franklin Gothic Book"/>
              </w:rPr>
              <w:t>g</w:t>
            </w:r>
            <w:r>
              <w:rPr>
                <w:rFonts w:ascii="Franklin Gothic Book" w:hAnsi="Franklin Gothic Book"/>
              </w:rPr>
              <w:t xml:space="preserve"> or sight glass. </w:t>
            </w:r>
            <w:r w:rsidRPr="00B94249">
              <w:rPr>
                <w:rFonts w:ascii="Franklin Gothic Book" w:hAnsi="Franklin Gothic Book"/>
              </w:rPr>
              <w:t xml:space="preserve">Refer to previous </w:t>
            </w:r>
            <w:r w:rsidRPr="00B94249">
              <w:rPr>
                <w:rFonts w:ascii="Franklin Gothic Book" w:hAnsi="Franklin Gothic Book"/>
              </w:rPr>
              <w:fldChar w:fldCharType="begin"/>
            </w:r>
            <w:r w:rsidRPr="00B94249">
              <w:rPr>
                <w:rFonts w:ascii="Franklin Gothic Book" w:hAnsi="Franklin Gothic Book"/>
              </w:rPr>
              <w:instrText xml:space="preserve"> REF _Ref153870893 \h </w:instrText>
            </w:r>
            <w:r>
              <w:rPr>
                <w:rFonts w:ascii="Franklin Gothic Book" w:hAnsi="Franklin Gothic Book"/>
              </w:rPr>
              <w:instrText xml:space="preserve"> \* MERGEFORMAT </w:instrText>
            </w:r>
            <w:r w:rsidRPr="00B94249">
              <w:rPr>
                <w:rFonts w:ascii="Franklin Gothic Book" w:hAnsi="Franklin Gothic Book"/>
              </w:rPr>
            </w:r>
            <w:r w:rsidRPr="00B94249">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3</w:t>
            </w:r>
            <w:r w:rsidRPr="00B94249">
              <w:rPr>
                <w:rFonts w:ascii="Franklin Gothic Book" w:hAnsi="Franklin Gothic Book"/>
              </w:rPr>
              <w:fldChar w:fldCharType="end"/>
            </w:r>
            <w:r w:rsidRPr="00B94249">
              <w:rPr>
                <w:rFonts w:ascii="Franklin Gothic Book" w:hAnsi="Franklin Gothic Book"/>
              </w:rPr>
              <w:t xml:space="preserve"> and </w:t>
            </w:r>
            <w:r w:rsidRPr="00B94249">
              <w:rPr>
                <w:rFonts w:ascii="Franklin Gothic Book" w:hAnsi="Franklin Gothic Book"/>
              </w:rPr>
              <w:fldChar w:fldCharType="begin"/>
            </w:r>
            <w:r w:rsidRPr="00B94249">
              <w:rPr>
                <w:rFonts w:ascii="Franklin Gothic Book" w:hAnsi="Franklin Gothic Book"/>
              </w:rPr>
              <w:instrText xml:space="preserve"> REF _Ref153870960 \h </w:instrText>
            </w:r>
            <w:r>
              <w:rPr>
                <w:rFonts w:ascii="Franklin Gothic Book" w:hAnsi="Franklin Gothic Book"/>
              </w:rPr>
              <w:instrText xml:space="preserve"> \* MERGEFORMAT </w:instrText>
            </w:r>
            <w:r w:rsidRPr="00B94249">
              <w:rPr>
                <w:rFonts w:ascii="Franklin Gothic Book" w:hAnsi="Franklin Gothic Book"/>
              </w:rPr>
            </w:r>
            <w:r w:rsidRPr="00B94249">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4</w:t>
            </w:r>
            <w:r w:rsidRPr="00B94249">
              <w:rPr>
                <w:rFonts w:ascii="Franklin Gothic Book" w:hAnsi="Franklin Gothic Book"/>
              </w:rPr>
              <w:fldChar w:fldCharType="end"/>
            </w:r>
            <w:r w:rsidRPr="00B94249">
              <w:rPr>
                <w:rFonts w:ascii="Franklin Gothic Book" w:hAnsi="Franklin Gothic Book"/>
              </w:rPr>
              <w:t>.</w:t>
            </w:r>
          </w:p>
        </w:tc>
        <w:tc>
          <w:tcPr>
            <w:tcW w:w="1796" w:type="dxa"/>
            <w:vAlign w:val="center"/>
          </w:tcPr>
          <w:p w14:paraId="273911D3" w14:textId="699FFB54" w:rsidR="00B94249" w:rsidRDefault="00B94249" w:rsidP="00EA28F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Every 8,000 operating hours or every 3 years, whichever is sooner</w:t>
            </w:r>
          </w:p>
        </w:tc>
        <w:tc>
          <w:tcPr>
            <w:tcW w:w="2048" w:type="dxa"/>
            <w:vAlign w:val="center"/>
          </w:tcPr>
          <w:p w14:paraId="602F8DEC" w14:textId="251F58EA" w:rsidR="00B94249" w:rsidRDefault="00B94249" w:rsidP="00EA28F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commentRangeStart w:id="107"/>
            <w:r>
              <w:rPr>
                <w:rFonts w:ascii="Franklin Gothic Book" w:hAnsi="Franklin Gothic Book"/>
              </w:rPr>
              <w:t>X</w:t>
            </w:r>
            <w:commentRangeEnd w:id="107"/>
            <w:r w:rsidR="001A7815">
              <w:rPr>
                <w:rStyle w:val="CommentReference"/>
              </w:rPr>
              <w:commentReference w:id="107"/>
            </w:r>
          </w:p>
        </w:tc>
        <w:tc>
          <w:tcPr>
            <w:tcW w:w="1786" w:type="dxa"/>
            <w:vAlign w:val="center"/>
          </w:tcPr>
          <w:p w14:paraId="5C386681" w14:textId="7AA4A52C" w:rsidR="00B94249" w:rsidRDefault="001A7815" w:rsidP="00EA28F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commentRangeStart w:id="108"/>
            <w:r w:rsidRPr="006E1BB6">
              <w:rPr>
                <w:rFonts w:ascii="Franklin Gothic Book" w:hAnsi="Franklin Gothic Book"/>
              </w:rPr>
              <w:t xml:space="preserve">Recommended </w:t>
            </w:r>
            <w:r>
              <w:rPr>
                <w:rFonts w:ascii="Franklin Gothic Book" w:hAnsi="Franklin Gothic Book"/>
              </w:rPr>
              <w:t>oil</w:t>
            </w:r>
            <w:r w:rsidRPr="006E1BB6">
              <w:rPr>
                <w:rFonts w:ascii="Franklin Gothic Book" w:hAnsi="Franklin Gothic Book"/>
              </w:rPr>
              <w:t xml:space="preserve"> is listed on the SEW Eurodrive </w:t>
            </w:r>
            <w:commentRangeEnd w:id="108"/>
            <w:r>
              <w:rPr>
                <w:rStyle w:val="CommentReference"/>
              </w:rPr>
              <w:commentReference w:id="108"/>
            </w:r>
            <w:r w:rsidRPr="006E1BB6">
              <w:rPr>
                <w:rFonts w:ascii="Franklin Gothic Book" w:hAnsi="Franklin Gothic Book"/>
              </w:rPr>
              <w:t>gear</w:t>
            </w:r>
            <w:r>
              <w:rPr>
                <w:rFonts w:ascii="Franklin Gothic Book" w:hAnsi="Franklin Gothic Book"/>
              </w:rPr>
              <w:t xml:space="preserve"> unit</w:t>
            </w:r>
            <w:r w:rsidRPr="006E1BB6">
              <w:rPr>
                <w:rFonts w:ascii="Franklin Gothic Book" w:hAnsi="Franklin Gothic Book"/>
              </w:rPr>
              <w:t xml:space="preserve"> nameplate; if a specific brand is not listed, utilize the SEW Eurodrive </w:t>
            </w:r>
            <w:r w:rsidRPr="006E1BB6">
              <w:rPr>
                <w:rFonts w:ascii="Franklin Gothic Book" w:hAnsi="Franklin Gothic Book"/>
              </w:rPr>
              <w:lastRenderedPageBreak/>
              <w:t xml:space="preserve">brand oil for </w:t>
            </w:r>
            <w:r>
              <w:rPr>
                <w:rFonts w:ascii="Franklin Gothic Book" w:hAnsi="Franklin Gothic Book"/>
              </w:rPr>
              <w:t>the listed oil</w:t>
            </w:r>
            <w:r w:rsidRPr="006E1BB6">
              <w:rPr>
                <w:rFonts w:ascii="Franklin Gothic Book" w:hAnsi="Franklin Gothic Book"/>
              </w:rPr>
              <w:t xml:space="preserve"> type.</w:t>
            </w:r>
          </w:p>
        </w:tc>
      </w:tr>
      <w:tr w:rsidR="00ED7852" w:rsidRPr="00634968" w14:paraId="26E36F3B" w14:textId="77777777" w:rsidTr="004E5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vAlign w:val="center"/>
          </w:tcPr>
          <w:p w14:paraId="16544F01" w14:textId="1A44BE05" w:rsidR="00ED7852" w:rsidRPr="00B135A5" w:rsidRDefault="00ED7852" w:rsidP="00ED7852">
            <w:pPr>
              <w:rPr>
                <w:rFonts w:ascii="Franklin Gothic Book" w:hAnsi="Franklin Gothic Book"/>
                <w:b w:val="0"/>
                <w:bCs w:val="0"/>
                <w:highlight w:val="yellow"/>
              </w:rPr>
            </w:pPr>
            <w:r w:rsidRPr="00B135A5">
              <w:rPr>
                <w:rFonts w:ascii="Franklin Gothic Book" w:hAnsi="Franklin Gothic Book"/>
                <w:b w:val="0"/>
                <w:bCs w:val="0"/>
                <w:highlight w:val="yellow"/>
              </w:rPr>
              <w:lastRenderedPageBreak/>
              <w:t>[</w:t>
            </w:r>
            <w:commentRangeStart w:id="109"/>
            <w:commentRangeStart w:id="110"/>
            <w:r w:rsidRPr="00B135A5">
              <w:rPr>
                <w:rFonts w:ascii="Franklin Gothic Book" w:hAnsi="Franklin Gothic Book"/>
                <w:b w:val="0"/>
                <w:bCs w:val="0"/>
                <w:highlight w:val="yellow"/>
              </w:rPr>
              <w:t>Motor</w:t>
            </w:r>
            <w:commentRangeEnd w:id="109"/>
            <w:r>
              <w:rPr>
                <w:rStyle w:val="CommentReference"/>
                <w:b w:val="0"/>
                <w:bCs w:val="0"/>
              </w:rPr>
              <w:commentReference w:id="109"/>
            </w:r>
            <w:commentRangeEnd w:id="110"/>
            <w:r>
              <w:rPr>
                <w:rStyle w:val="CommentReference"/>
                <w:b w:val="0"/>
                <w:bCs w:val="0"/>
              </w:rPr>
              <w:commentReference w:id="110"/>
            </w:r>
          </w:p>
        </w:tc>
        <w:tc>
          <w:tcPr>
            <w:tcW w:w="1863" w:type="dxa"/>
            <w:vAlign w:val="center"/>
          </w:tcPr>
          <w:p w14:paraId="3B67A8DD" w14:textId="27EA6FBD" w:rsidR="00ED7852" w:rsidRPr="00B135A5" w:rsidRDefault="00ED7852" w:rsidP="00ED785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A07429">
              <w:rPr>
                <w:rFonts w:ascii="Franklin Gothic Book" w:hAnsi="Franklin Gothic Book"/>
                <w:highlight w:val="yellow"/>
              </w:rPr>
              <w:t>Drain oil and refill according to the manufacturer’s procedure included within Appendix A: Catalog Cuts.</w:t>
            </w:r>
          </w:p>
        </w:tc>
        <w:tc>
          <w:tcPr>
            <w:tcW w:w="1796" w:type="dxa"/>
            <w:vAlign w:val="center"/>
          </w:tcPr>
          <w:p w14:paraId="12C5F56A" w14:textId="5176051C" w:rsidR="00ED7852" w:rsidRPr="00B135A5" w:rsidRDefault="00ED7852" w:rsidP="00ED785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11"/>
            <w:r w:rsidRPr="00A07429">
              <w:rPr>
                <w:rFonts w:ascii="Franklin Gothic Book" w:hAnsi="Franklin Gothic Book"/>
                <w:highlight w:val="yellow"/>
              </w:rPr>
              <w:t>Refer to the interval (if any) provided in the manufacturer’s information within Appendix A: Catalog Cuts</w:t>
            </w:r>
            <w:commentRangeEnd w:id="111"/>
            <w:r w:rsidRPr="00A07429">
              <w:rPr>
                <w:rStyle w:val="CommentReference"/>
                <w:highlight w:val="yellow"/>
              </w:rPr>
              <w:commentReference w:id="111"/>
            </w:r>
          </w:p>
        </w:tc>
        <w:tc>
          <w:tcPr>
            <w:tcW w:w="2048" w:type="dxa"/>
            <w:vAlign w:val="center"/>
          </w:tcPr>
          <w:p w14:paraId="4F648FCA" w14:textId="59F947A9" w:rsidR="00ED7852" w:rsidRPr="00B135A5" w:rsidRDefault="00ED7852" w:rsidP="00ED785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12"/>
            <w:r w:rsidRPr="00A07429">
              <w:rPr>
                <w:rFonts w:ascii="Franklin Gothic Book" w:hAnsi="Franklin Gothic Book"/>
                <w:highlight w:val="yellow"/>
              </w:rPr>
              <w:t>Refer to the quantity (if any) provided in the manufacturer’s information within Appendix A: Catalog Cuts</w:t>
            </w:r>
            <w:commentRangeEnd w:id="112"/>
            <w:r w:rsidRPr="00A07429">
              <w:rPr>
                <w:rStyle w:val="CommentReference"/>
                <w:highlight w:val="yellow"/>
              </w:rPr>
              <w:commentReference w:id="112"/>
            </w:r>
            <w:r w:rsidRPr="00A07429">
              <w:rPr>
                <w:rFonts w:ascii="Franklin Gothic Book" w:hAnsi="Franklin Gothic Book"/>
                <w:highlight w:val="yellow"/>
              </w:rPr>
              <w:t>.</w:t>
            </w:r>
          </w:p>
        </w:tc>
        <w:tc>
          <w:tcPr>
            <w:tcW w:w="1786" w:type="dxa"/>
            <w:vAlign w:val="center"/>
          </w:tcPr>
          <w:p w14:paraId="5FED1FA2" w14:textId="22390110" w:rsidR="00ED7852" w:rsidRPr="00B135A5" w:rsidRDefault="00ED7852" w:rsidP="00ED785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13"/>
            <w:r w:rsidRPr="00A07429">
              <w:rPr>
                <w:rFonts w:ascii="Franklin Gothic Book" w:hAnsi="Franklin Gothic Book"/>
                <w:highlight w:val="yellow"/>
              </w:rPr>
              <w:t>Refer to the recommended grease type (if any) provided in the manufacturer’s information within Appendix A: Catalog Cuts</w:t>
            </w:r>
            <w:commentRangeEnd w:id="113"/>
            <w:r w:rsidRPr="00A07429">
              <w:rPr>
                <w:rStyle w:val="CommentReference"/>
                <w:highlight w:val="yellow"/>
              </w:rPr>
              <w:commentReference w:id="113"/>
            </w:r>
            <w:r w:rsidRPr="00A07429">
              <w:rPr>
                <w:rFonts w:ascii="Franklin Gothic Book" w:hAnsi="Franklin Gothic Book"/>
                <w:highlight w:val="yellow"/>
              </w:rPr>
              <w:t>.]</w:t>
            </w:r>
          </w:p>
        </w:tc>
      </w:tr>
      <w:tr w:rsidR="00EA28F7" w:rsidRPr="00634968" w14:paraId="604B4C96" w14:textId="77777777" w:rsidTr="004E576C">
        <w:tc>
          <w:tcPr>
            <w:cnfStyle w:val="001000000000" w:firstRow="0" w:lastRow="0" w:firstColumn="1" w:lastColumn="0" w:oddVBand="0" w:evenVBand="0" w:oddHBand="0" w:evenHBand="0" w:firstRowFirstColumn="0" w:firstRowLastColumn="0" w:lastRowFirstColumn="0" w:lastRowLastColumn="0"/>
            <w:tcW w:w="2134" w:type="dxa"/>
            <w:vAlign w:val="center"/>
          </w:tcPr>
          <w:p w14:paraId="0C0AE66A" w14:textId="21E42F53" w:rsidR="000B05FA" w:rsidRPr="009515F1" w:rsidRDefault="000B05FA" w:rsidP="00EA28F7">
            <w:pPr>
              <w:rPr>
                <w:rFonts w:ascii="Franklin Gothic Book" w:hAnsi="Franklin Gothic Book"/>
                <w:b w:val="0"/>
                <w:bCs w:val="0"/>
              </w:rPr>
            </w:pPr>
            <w:r w:rsidRPr="009515F1">
              <w:rPr>
                <w:rFonts w:ascii="Franklin Gothic Book" w:hAnsi="Franklin Gothic Book"/>
                <w:b w:val="0"/>
                <w:bCs w:val="0"/>
              </w:rPr>
              <w:t>Screw Roller Bearing</w:t>
            </w:r>
          </w:p>
        </w:tc>
        <w:tc>
          <w:tcPr>
            <w:tcW w:w="1863" w:type="dxa"/>
            <w:vAlign w:val="center"/>
          </w:tcPr>
          <w:p w14:paraId="193627A8" w14:textId="7045A78F" w:rsidR="000B05FA" w:rsidRPr="009515F1" w:rsidRDefault="000B05FA" w:rsidP="00EA28F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654180">
              <w:rPr>
                <w:rFonts w:ascii="Franklin Gothic Book" w:hAnsi="Franklin Gothic Book"/>
              </w:rPr>
              <w:t>Refill the automatic lubrication system (if provided) according to the information provided within Appendix A: Catalog Cuts or otherwise relubricate the roller bearing.</w:t>
            </w:r>
          </w:p>
        </w:tc>
        <w:tc>
          <w:tcPr>
            <w:tcW w:w="1796" w:type="dxa"/>
            <w:vAlign w:val="center"/>
          </w:tcPr>
          <w:p w14:paraId="4D9C25E2" w14:textId="403E7842" w:rsidR="000B05FA" w:rsidRPr="009515F1" w:rsidRDefault="000B05FA" w:rsidP="00EA28F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Every 3 months</w:t>
            </w:r>
          </w:p>
        </w:tc>
        <w:tc>
          <w:tcPr>
            <w:tcW w:w="2048" w:type="dxa"/>
            <w:vAlign w:val="center"/>
          </w:tcPr>
          <w:p w14:paraId="7A661E5F" w14:textId="6B62F61C" w:rsidR="000B05FA" w:rsidRPr="009515F1" w:rsidRDefault="000B05FA" w:rsidP="00EA28F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Until grease just purges from the bearing</w:t>
            </w:r>
          </w:p>
        </w:tc>
        <w:tc>
          <w:tcPr>
            <w:tcW w:w="1786" w:type="dxa"/>
            <w:vAlign w:val="center"/>
          </w:tcPr>
          <w:p w14:paraId="3AA82975" w14:textId="67D84777" w:rsidR="000B05FA" w:rsidRPr="009515F1" w:rsidRDefault="000B05FA" w:rsidP="00EA28F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Lithium complex-base grease (or a grease which is compatible with NLGI #2 lithium complex base grease)</w:t>
            </w:r>
            <w:commentRangeStart w:id="114"/>
            <w:commentRangeEnd w:id="114"/>
            <w:r>
              <w:rPr>
                <w:rStyle w:val="CommentReference"/>
              </w:rPr>
              <w:commentReference w:id="114"/>
            </w:r>
          </w:p>
        </w:tc>
      </w:tr>
      <w:tr w:rsidR="00386342" w:rsidRPr="00634968" w14:paraId="14190087" w14:textId="77777777" w:rsidTr="004E5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vAlign w:val="center"/>
          </w:tcPr>
          <w:p w14:paraId="1130E431" w14:textId="1DD18538" w:rsidR="00386342" w:rsidRPr="0032033B" w:rsidRDefault="00386342" w:rsidP="00EA28F7">
            <w:pPr>
              <w:rPr>
                <w:rFonts w:ascii="Franklin Gothic Book" w:hAnsi="Franklin Gothic Book"/>
                <w:highlight w:val="yellow"/>
              </w:rPr>
            </w:pPr>
            <w:r w:rsidRPr="00330CEF">
              <w:rPr>
                <w:rFonts w:ascii="Franklin Gothic Book" w:hAnsi="Franklin Gothic Book"/>
                <w:b w:val="0"/>
                <w:bCs w:val="0"/>
                <w:highlight w:val="yellow"/>
              </w:rPr>
              <w:t>[</w:t>
            </w:r>
            <w:commentRangeStart w:id="115"/>
            <w:r w:rsidRPr="00330CEF">
              <w:rPr>
                <w:rFonts w:ascii="Franklin Gothic Book" w:hAnsi="Franklin Gothic Book"/>
                <w:b w:val="0"/>
                <w:bCs w:val="0"/>
                <w:highlight w:val="yellow"/>
              </w:rPr>
              <w:t xml:space="preserve">Screw </w:t>
            </w:r>
            <w:commentRangeEnd w:id="115"/>
            <w:r>
              <w:rPr>
                <w:rStyle w:val="CommentReference"/>
                <w:b w:val="0"/>
                <w:bCs w:val="0"/>
              </w:rPr>
              <w:commentReference w:id="115"/>
            </w:r>
            <w:r w:rsidRPr="00330CEF">
              <w:rPr>
                <w:rFonts w:ascii="Franklin Gothic Book" w:hAnsi="Franklin Gothic Book"/>
                <w:b w:val="0"/>
                <w:bCs w:val="0"/>
                <w:highlight w:val="yellow"/>
              </w:rPr>
              <w:t>Hanger Bearing</w:t>
            </w:r>
          </w:p>
        </w:tc>
        <w:tc>
          <w:tcPr>
            <w:tcW w:w="1863" w:type="dxa"/>
            <w:vAlign w:val="center"/>
          </w:tcPr>
          <w:p w14:paraId="1BAEE8CC" w14:textId="5442DBBD" w:rsidR="00386342" w:rsidRPr="0032033B" w:rsidRDefault="00386342" w:rsidP="00EA28F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3F3653">
              <w:rPr>
                <w:rFonts w:ascii="Franklin Gothic Book" w:hAnsi="Franklin Gothic Book"/>
                <w:highlight w:val="yellow"/>
              </w:rPr>
              <w:t xml:space="preserve">Refill the </w:t>
            </w:r>
            <w:commentRangeStart w:id="116"/>
            <w:r w:rsidRPr="003F3653">
              <w:rPr>
                <w:rFonts w:ascii="Franklin Gothic Book" w:hAnsi="Franklin Gothic Book"/>
                <w:highlight w:val="yellow"/>
              </w:rPr>
              <w:t xml:space="preserve">automatic lubrication system (if </w:t>
            </w:r>
            <w:r w:rsidRPr="004862DE">
              <w:rPr>
                <w:rFonts w:ascii="Franklin Gothic Book" w:hAnsi="Franklin Gothic Book"/>
                <w:highlight w:val="yellow"/>
              </w:rPr>
              <w:t xml:space="preserve">provided) or otherwise refer the </w:t>
            </w:r>
            <w:r w:rsidRPr="003F3653">
              <w:rPr>
                <w:rFonts w:ascii="Franklin Gothic Book" w:hAnsi="Franklin Gothic Book"/>
                <w:highlight w:val="yellow"/>
              </w:rPr>
              <w:t>information provided within Appendix A: Catalog Cuts</w:t>
            </w:r>
            <w:commentRangeEnd w:id="116"/>
            <w:r w:rsidRPr="003F3653">
              <w:rPr>
                <w:rStyle w:val="CommentReference"/>
                <w:highlight w:val="yellow"/>
              </w:rPr>
              <w:commentReference w:id="116"/>
            </w:r>
            <w:r>
              <w:rPr>
                <w:rFonts w:ascii="Franklin Gothic Book" w:hAnsi="Franklin Gothic Book"/>
                <w:highlight w:val="yellow"/>
              </w:rPr>
              <w:t xml:space="preserve"> regarding any applicable lubrication requirements</w:t>
            </w:r>
            <w:r w:rsidRPr="003F3653">
              <w:rPr>
                <w:rFonts w:ascii="Franklin Gothic Book" w:hAnsi="Franklin Gothic Book"/>
                <w:highlight w:val="yellow"/>
              </w:rPr>
              <w:t>.</w:t>
            </w:r>
          </w:p>
        </w:tc>
        <w:tc>
          <w:tcPr>
            <w:tcW w:w="1796" w:type="dxa"/>
            <w:vAlign w:val="center"/>
          </w:tcPr>
          <w:p w14:paraId="2025880B" w14:textId="26F0EC1E" w:rsidR="00386342" w:rsidRDefault="00386342" w:rsidP="00EA28F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17"/>
            <w:r>
              <w:rPr>
                <w:rFonts w:ascii="Franklin Gothic Book" w:hAnsi="Franklin Gothic Book"/>
                <w:highlight w:val="yellow"/>
              </w:rPr>
              <w:t>Refer to the interval</w:t>
            </w:r>
            <w:r w:rsidR="008B36FF">
              <w:rPr>
                <w:rFonts w:ascii="Franklin Gothic Book" w:hAnsi="Franklin Gothic Book"/>
                <w:highlight w:val="yellow"/>
              </w:rPr>
              <w:t xml:space="preserve"> </w:t>
            </w:r>
            <w:r w:rsidR="00DD3F2E">
              <w:rPr>
                <w:rFonts w:ascii="Franklin Gothic Book" w:hAnsi="Franklin Gothic Book"/>
                <w:highlight w:val="yellow"/>
              </w:rPr>
              <w:t xml:space="preserve">(if regreasing is required) </w:t>
            </w:r>
            <w:r>
              <w:rPr>
                <w:rFonts w:ascii="Franklin Gothic Book" w:hAnsi="Franklin Gothic Book"/>
                <w:highlight w:val="yellow"/>
              </w:rPr>
              <w:t>provided in the manufacturer’s information within Appendix A: Catalog Cuts</w:t>
            </w:r>
            <w:commentRangeEnd w:id="117"/>
            <w:r>
              <w:rPr>
                <w:rStyle w:val="CommentReference"/>
              </w:rPr>
              <w:commentReference w:id="117"/>
            </w:r>
            <w:r>
              <w:rPr>
                <w:rFonts w:ascii="Franklin Gothic Book" w:hAnsi="Franklin Gothic Book"/>
                <w:highlight w:val="yellow"/>
              </w:rPr>
              <w:t>.</w:t>
            </w:r>
          </w:p>
        </w:tc>
        <w:tc>
          <w:tcPr>
            <w:tcW w:w="2048" w:type="dxa"/>
            <w:vAlign w:val="center"/>
          </w:tcPr>
          <w:p w14:paraId="5AE0CEBC" w14:textId="7B61C77A" w:rsidR="00386342" w:rsidRPr="0032033B" w:rsidRDefault="00386342" w:rsidP="00EA28F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18"/>
            <w:r>
              <w:rPr>
                <w:rFonts w:ascii="Franklin Gothic Book" w:hAnsi="Franklin Gothic Book"/>
                <w:highlight w:val="yellow"/>
              </w:rPr>
              <w:t xml:space="preserve">Refer to the quantity </w:t>
            </w:r>
            <w:r w:rsidR="00DD3F2E">
              <w:rPr>
                <w:rFonts w:ascii="Franklin Gothic Book" w:hAnsi="Franklin Gothic Book"/>
                <w:highlight w:val="yellow"/>
              </w:rPr>
              <w:t xml:space="preserve">(if regreasing is required) </w:t>
            </w:r>
            <w:r>
              <w:rPr>
                <w:rFonts w:ascii="Franklin Gothic Book" w:hAnsi="Franklin Gothic Book"/>
                <w:highlight w:val="yellow"/>
              </w:rPr>
              <w:t>provided in the manufacturer’s information within Appendix A: Catalog Cuts</w:t>
            </w:r>
            <w:commentRangeEnd w:id="118"/>
            <w:r>
              <w:rPr>
                <w:rStyle w:val="CommentReference"/>
              </w:rPr>
              <w:commentReference w:id="118"/>
            </w:r>
            <w:r>
              <w:rPr>
                <w:rFonts w:ascii="Franklin Gothic Book" w:hAnsi="Franklin Gothic Book"/>
                <w:highlight w:val="yellow"/>
              </w:rPr>
              <w:t>.</w:t>
            </w:r>
          </w:p>
        </w:tc>
        <w:tc>
          <w:tcPr>
            <w:tcW w:w="1786" w:type="dxa"/>
            <w:vAlign w:val="center"/>
          </w:tcPr>
          <w:p w14:paraId="7D67D9BC" w14:textId="6665961C" w:rsidR="00386342" w:rsidRPr="0032033B" w:rsidRDefault="00386342" w:rsidP="00EA28F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19"/>
            <w:r>
              <w:rPr>
                <w:rFonts w:ascii="Franklin Gothic Book" w:hAnsi="Franklin Gothic Book"/>
                <w:highlight w:val="yellow"/>
              </w:rPr>
              <w:t xml:space="preserve">Refer to the recommended grease type </w:t>
            </w:r>
            <w:r w:rsidR="00DD3F2E">
              <w:rPr>
                <w:rFonts w:ascii="Franklin Gothic Book" w:hAnsi="Franklin Gothic Book"/>
                <w:highlight w:val="yellow"/>
              </w:rPr>
              <w:t xml:space="preserve">(if regreasing is required) </w:t>
            </w:r>
            <w:r>
              <w:rPr>
                <w:rFonts w:ascii="Franklin Gothic Book" w:hAnsi="Franklin Gothic Book"/>
                <w:highlight w:val="yellow"/>
              </w:rPr>
              <w:t>provided in the manufacturer’s information within Appendix A: Catalog Cuts</w:t>
            </w:r>
            <w:commentRangeEnd w:id="119"/>
            <w:r>
              <w:rPr>
                <w:rStyle w:val="CommentReference"/>
              </w:rPr>
              <w:commentReference w:id="119"/>
            </w:r>
            <w:r>
              <w:rPr>
                <w:rFonts w:ascii="Franklin Gothic Book" w:hAnsi="Franklin Gothic Book"/>
                <w:highlight w:val="yellow"/>
              </w:rPr>
              <w:t>.</w:t>
            </w:r>
            <w:r w:rsidRPr="00330CEF">
              <w:rPr>
                <w:rFonts w:ascii="Franklin Gothic Book" w:hAnsi="Franklin Gothic Book"/>
                <w:highlight w:val="yellow"/>
              </w:rPr>
              <w:t>]</w:t>
            </w:r>
          </w:p>
        </w:tc>
      </w:tr>
      <w:tr w:rsidR="000A3F53" w:rsidRPr="00634968" w14:paraId="6FD1997B" w14:textId="77777777" w:rsidTr="004E576C">
        <w:tc>
          <w:tcPr>
            <w:cnfStyle w:val="001000000000" w:firstRow="0" w:lastRow="0" w:firstColumn="1" w:lastColumn="0" w:oddVBand="0" w:evenVBand="0" w:oddHBand="0" w:evenHBand="0" w:firstRowFirstColumn="0" w:firstRowLastColumn="0" w:lastRowFirstColumn="0" w:lastRowLastColumn="0"/>
            <w:tcW w:w="2134" w:type="dxa"/>
            <w:vAlign w:val="center"/>
          </w:tcPr>
          <w:p w14:paraId="6C04963F" w14:textId="12086EAC" w:rsidR="000A3F53" w:rsidRPr="00330CEF" w:rsidRDefault="000A3F53" w:rsidP="000A3F53">
            <w:pPr>
              <w:rPr>
                <w:rFonts w:ascii="Franklin Gothic Book" w:hAnsi="Franklin Gothic Book"/>
                <w:highlight w:val="yellow"/>
              </w:rPr>
            </w:pPr>
            <w:r w:rsidRPr="000F68DD">
              <w:rPr>
                <w:rFonts w:ascii="Franklin Gothic Book" w:hAnsi="Franklin Gothic Book"/>
                <w:b w:val="0"/>
                <w:bCs w:val="0"/>
              </w:rPr>
              <w:t>Pa</w:t>
            </w:r>
            <w:commentRangeStart w:id="120"/>
            <w:r w:rsidRPr="000F68DD">
              <w:rPr>
                <w:rFonts w:ascii="Franklin Gothic Book" w:hAnsi="Franklin Gothic Book"/>
                <w:b w:val="0"/>
                <w:bCs w:val="0"/>
              </w:rPr>
              <w:t>cking</w:t>
            </w:r>
            <w:commentRangeEnd w:id="120"/>
            <w:r>
              <w:rPr>
                <w:rStyle w:val="CommentReference"/>
                <w:b w:val="0"/>
                <w:bCs w:val="0"/>
              </w:rPr>
              <w:commentReference w:id="120"/>
            </w:r>
            <w:r w:rsidRPr="000F68DD">
              <w:rPr>
                <w:rFonts w:ascii="Franklin Gothic Book" w:hAnsi="Franklin Gothic Book"/>
                <w:b w:val="0"/>
                <w:bCs w:val="0"/>
              </w:rPr>
              <w:t xml:space="preserve"> Gland Seal</w:t>
            </w:r>
          </w:p>
        </w:tc>
        <w:tc>
          <w:tcPr>
            <w:tcW w:w="1863" w:type="dxa"/>
            <w:vAlign w:val="center"/>
          </w:tcPr>
          <w:p w14:paraId="0704D671" w14:textId="688A6E4F" w:rsidR="000A3F53" w:rsidRPr="003F3653" w:rsidRDefault="000A3F53" w:rsidP="000A3F53">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 xml:space="preserve">If the seal has a grease fitting, replenish grease. </w:t>
            </w:r>
            <w:r>
              <w:rPr>
                <w:rFonts w:ascii="Franklin Gothic Book" w:hAnsi="Franklin Gothic Book"/>
              </w:rPr>
              <w:lastRenderedPageBreak/>
              <w:t>Otherwise, no action needed.</w:t>
            </w:r>
          </w:p>
        </w:tc>
        <w:tc>
          <w:tcPr>
            <w:tcW w:w="1796" w:type="dxa"/>
            <w:vAlign w:val="center"/>
          </w:tcPr>
          <w:p w14:paraId="5FA361B9" w14:textId="21B6C4E3" w:rsidR="000A3F53" w:rsidRDefault="000A3F53" w:rsidP="000A3F53">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lastRenderedPageBreak/>
              <w:t>As required based on operation, at least quarterly.</w:t>
            </w:r>
          </w:p>
        </w:tc>
        <w:tc>
          <w:tcPr>
            <w:tcW w:w="2048" w:type="dxa"/>
            <w:vAlign w:val="center"/>
          </w:tcPr>
          <w:p w14:paraId="19E8EAA6" w14:textId="7BABF96D" w:rsidR="000A3F53" w:rsidRDefault="000A3F53" w:rsidP="000A3F53">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Until grease just purges from the fitting.</w:t>
            </w:r>
          </w:p>
        </w:tc>
        <w:tc>
          <w:tcPr>
            <w:tcW w:w="1786" w:type="dxa"/>
            <w:vAlign w:val="center"/>
          </w:tcPr>
          <w:p w14:paraId="177EA020" w14:textId="0F8CB6F2" w:rsidR="000A3F53" w:rsidRDefault="000A3F53" w:rsidP="000A3F53">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9F06C1">
              <w:rPr>
                <w:rFonts w:ascii="Franklin Gothic Book" w:hAnsi="Franklin Gothic Book"/>
              </w:rPr>
              <w:t>Grease compatible with plant processing requirements.</w:t>
            </w:r>
          </w:p>
        </w:tc>
      </w:tr>
    </w:tbl>
    <w:p w14:paraId="1ACAB4D1" w14:textId="77777777" w:rsidR="00FD57F9" w:rsidRDefault="00FD57F9" w:rsidP="00846ED4">
      <w:pPr>
        <w:rPr>
          <w:rFonts w:ascii="Franklin Gothic Book" w:hAnsi="Franklin Gothic Book"/>
        </w:rPr>
      </w:pPr>
    </w:p>
    <w:p w14:paraId="59C9202C" w14:textId="53901FC5" w:rsidR="003D3732" w:rsidRDefault="002437EC" w:rsidP="00CB1B19">
      <w:pPr>
        <w:rPr>
          <w:rFonts w:ascii="Franklin Gothic Book" w:hAnsi="Franklin Gothic Book"/>
        </w:rPr>
      </w:pPr>
      <w:r w:rsidRPr="00E71B2E">
        <w:rPr>
          <w:rFonts w:ascii="Franklin Gothic Book" w:hAnsi="Franklin Gothic Book"/>
        </w:rPr>
        <w:t>When checking the oil</w:t>
      </w:r>
      <w:r w:rsidR="00E67E48" w:rsidRPr="00E71B2E">
        <w:rPr>
          <w:rFonts w:ascii="Franklin Gothic Book" w:hAnsi="Franklin Gothic Book"/>
        </w:rPr>
        <w:t xml:space="preserve"> at the SEW Eurodrive gear </w:t>
      </w:r>
      <w:r w:rsidR="004132B0">
        <w:rPr>
          <w:rFonts w:ascii="Franklin Gothic Book" w:hAnsi="Franklin Gothic Book"/>
        </w:rPr>
        <w:t>reducer</w:t>
      </w:r>
      <w:r w:rsidRPr="00E71B2E">
        <w:rPr>
          <w:rFonts w:ascii="Franklin Gothic Book" w:hAnsi="Franklin Gothic Book"/>
        </w:rPr>
        <w:t>, u</w:t>
      </w:r>
      <w:r w:rsidR="0091516D" w:rsidRPr="00E71B2E">
        <w:rPr>
          <w:rFonts w:ascii="Franklin Gothic Book" w:hAnsi="Franklin Gothic Book"/>
        </w:rPr>
        <w:t xml:space="preserve">tilize </w:t>
      </w:r>
      <w:r w:rsidR="00E71B2E" w:rsidRPr="00E71B2E">
        <w:rPr>
          <w:rFonts w:ascii="Franklin Gothic Book" w:hAnsi="Franklin Gothic Book"/>
        </w:rPr>
        <w:fldChar w:fldCharType="begin"/>
      </w:r>
      <w:r w:rsidR="00E71B2E" w:rsidRPr="00E71B2E">
        <w:rPr>
          <w:rFonts w:ascii="Franklin Gothic Book" w:hAnsi="Franklin Gothic Book"/>
        </w:rPr>
        <w:instrText xml:space="preserve"> REF _Ref153871504 \h  \* MERGEFORMAT </w:instrText>
      </w:r>
      <w:r w:rsidR="00E71B2E" w:rsidRPr="00E71B2E">
        <w:rPr>
          <w:rFonts w:ascii="Franklin Gothic Book" w:hAnsi="Franklin Gothic Book"/>
        </w:rPr>
      </w:r>
      <w:r w:rsidR="00E71B2E" w:rsidRPr="00E71B2E">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5</w:t>
      </w:r>
      <w:r w:rsidR="00E71B2E" w:rsidRPr="00E71B2E">
        <w:rPr>
          <w:rFonts w:ascii="Franklin Gothic Book" w:hAnsi="Franklin Gothic Book"/>
        </w:rPr>
        <w:fldChar w:fldCharType="end"/>
      </w:r>
      <w:r w:rsidR="00B22ED1" w:rsidRPr="00E71B2E">
        <w:rPr>
          <w:rFonts w:ascii="Franklin Gothic Book" w:hAnsi="Franklin Gothic Book"/>
        </w:rPr>
        <w:t xml:space="preserve"> </w:t>
      </w:r>
      <w:r w:rsidR="00572C56" w:rsidRPr="00E71B2E">
        <w:rPr>
          <w:rFonts w:ascii="Franklin Gothic Book" w:hAnsi="Franklin Gothic Book"/>
        </w:rPr>
        <w:t>to determine the proper oil level at the oil level plug</w:t>
      </w:r>
      <w:r w:rsidRPr="00E71B2E">
        <w:rPr>
          <w:rFonts w:ascii="Franklin Gothic Book" w:hAnsi="Franklin Gothic Book"/>
        </w:rPr>
        <w:t>.</w:t>
      </w:r>
      <w:r w:rsidR="00D21280" w:rsidRPr="00E71B2E">
        <w:rPr>
          <w:rFonts w:ascii="Franklin Gothic Book" w:hAnsi="Franklin Gothic Book"/>
        </w:rPr>
        <w:t xml:space="preserve"> </w:t>
      </w:r>
      <w:r w:rsidR="00E71B2E" w:rsidRPr="00E71B2E">
        <w:rPr>
          <w:rFonts w:ascii="Franklin Gothic Book" w:hAnsi="Franklin Gothic Book"/>
        </w:rPr>
        <w:fldChar w:fldCharType="begin"/>
      </w:r>
      <w:r w:rsidR="00E71B2E" w:rsidRPr="00E71B2E">
        <w:rPr>
          <w:rFonts w:ascii="Franklin Gothic Book" w:hAnsi="Franklin Gothic Book"/>
        </w:rPr>
        <w:instrText xml:space="preserve"> REF _Ref153871504 \h  \* MERGEFORMAT </w:instrText>
      </w:r>
      <w:r w:rsidR="00E71B2E" w:rsidRPr="00E71B2E">
        <w:rPr>
          <w:rFonts w:ascii="Franklin Gothic Book" w:hAnsi="Franklin Gothic Book"/>
        </w:rPr>
      </w:r>
      <w:r w:rsidR="00E71B2E" w:rsidRPr="00E71B2E">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5</w:t>
      </w:r>
      <w:r w:rsidR="00E71B2E" w:rsidRPr="00E71B2E">
        <w:rPr>
          <w:rFonts w:ascii="Franklin Gothic Book" w:hAnsi="Franklin Gothic Book"/>
        </w:rPr>
        <w:fldChar w:fldCharType="end"/>
      </w:r>
      <w:r w:rsidR="00B22ED1" w:rsidRPr="00E71B2E">
        <w:rPr>
          <w:rFonts w:ascii="Franklin Gothic Book" w:hAnsi="Franklin Gothic Book"/>
        </w:rPr>
        <w:t xml:space="preserve"> </w:t>
      </w:r>
      <w:r w:rsidR="00E71B2E" w:rsidRPr="00E71B2E">
        <w:rPr>
          <w:rFonts w:ascii="Franklin Gothic Book" w:hAnsi="Franklin Gothic Book"/>
        </w:rPr>
        <w:t>h</w:t>
      </w:r>
      <w:r w:rsidR="00D21280" w:rsidRPr="00E71B2E">
        <w:rPr>
          <w:rFonts w:ascii="Franklin Gothic Book" w:hAnsi="Franklin Gothic Book"/>
        </w:rPr>
        <w:t>as been adapted from the SEW Eurodrive O&amp;M manual.</w:t>
      </w:r>
      <w:r w:rsidR="003D3732" w:rsidRPr="00E71B2E">
        <w:rPr>
          <w:rFonts w:ascii="Franklin Gothic Book" w:hAnsi="Franklin Gothic Book"/>
        </w:rPr>
        <w:t xml:space="preserve"> </w:t>
      </w:r>
      <w:r w:rsidR="00A86661">
        <w:rPr>
          <w:rFonts w:ascii="Franklin Gothic Book" w:hAnsi="Franklin Gothic Book"/>
        </w:rPr>
        <w:t>The oil level plug should be removed to properly check the oil.</w:t>
      </w:r>
    </w:p>
    <w:p w14:paraId="52DBF392" w14:textId="77777777" w:rsidR="00A86661" w:rsidRDefault="00A86661" w:rsidP="00CB1B19">
      <w:pPr>
        <w:rPr>
          <w:rFonts w:ascii="Franklin Gothic Book" w:hAnsi="Franklin Gothic Book"/>
        </w:rPr>
      </w:pPr>
    </w:p>
    <w:p w14:paraId="16BB734B" w14:textId="55B0F55E" w:rsidR="0070105E" w:rsidRPr="000A5B28" w:rsidRDefault="0070105E" w:rsidP="0070105E">
      <w:pPr>
        <w:rPr>
          <w:rFonts w:ascii="Franklin Gothic Book" w:hAnsi="Franklin Gothic Book"/>
        </w:rPr>
      </w:pPr>
      <w:r>
        <w:rPr>
          <w:rFonts w:ascii="Franklin Gothic Book" w:hAnsi="Franklin Gothic Book"/>
        </w:rPr>
        <w:t xml:space="preserve">If a sight glass has been provided in the place of an oil level plug, the oil level can be checked visually through the sight glass without removing the sight glass. An example of a sight glass in lieu of an oil level </w:t>
      </w:r>
      <w:r w:rsidRPr="000A5B28">
        <w:rPr>
          <w:rFonts w:ascii="Franklin Gothic Book" w:hAnsi="Franklin Gothic Book"/>
        </w:rPr>
        <w:t>plug is shown in</w:t>
      </w:r>
      <w:r>
        <w:rPr>
          <w:rFonts w:ascii="Franklin Gothic Book" w:hAnsi="Franklin Gothic Book"/>
        </w:rPr>
        <w:t xml:space="preserve"> </w:t>
      </w:r>
      <w:r w:rsidRPr="003660FA">
        <w:rPr>
          <w:rFonts w:ascii="Franklin Gothic Book" w:hAnsi="Franklin Gothic Book"/>
        </w:rPr>
        <w:t xml:space="preserve">previous </w:t>
      </w:r>
      <w:r w:rsidR="003660FA" w:rsidRPr="003660FA">
        <w:rPr>
          <w:rFonts w:ascii="Franklin Gothic Book" w:hAnsi="Franklin Gothic Book"/>
        </w:rPr>
        <w:fldChar w:fldCharType="begin"/>
      </w:r>
      <w:r w:rsidR="003660FA" w:rsidRPr="003660FA">
        <w:rPr>
          <w:rFonts w:ascii="Franklin Gothic Book" w:hAnsi="Franklin Gothic Book"/>
        </w:rPr>
        <w:instrText xml:space="preserve"> REF _Ref153870960 \h </w:instrText>
      </w:r>
      <w:r w:rsidR="003660FA">
        <w:rPr>
          <w:rFonts w:ascii="Franklin Gothic Book" w:hAnsi="Franklin Gothic Book"/>
        </w:rPr>
        <w:instrText xml:space="preserve"> \* MERGEFORMAT </w:instrText>
      </w:r>
      <w:r w:rsidR="003660FA" w:rsidRPr="003660FA">
        <w:rPr>
          <w:rFonts w:ascii="Franklin Gothic Book" w:hAnsi="Franklin Gothic Book"/>
        </w:rPr>
      </w:r>
      <w:r w:rsidR="003660FA" w:rsidRPr="003660FA">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4</w:t>
      </w:r>
      <w:r w:rsidR="003660FA" w:rsidRPr="003660FA">
        <w:rPr>
          <w:rFonts w:ascii="Franklin Gothic Book" w:hAnsi="Franklin Gothic Book"/>
        </w:rPr>
        <w:fldChar w:fldCharType="end"/>
      </w:r>
      <w:r w:rsidRPr="003660FA">
        <w:rPr>
          <w:rFonts w:ascii="Franklin Gothic Book" w:hAnsi="Franklin Gothic Book"/>
        </w:rPr>
        <w:t>.</w:t>
      </w:r>
    </w:p>
    <w:p w14:paraId="5F7AA423" w14:textId="77777777" w:rsidR="00A86661" w:rsidRPr="00E71B2E" w:rsidRDefault="00A86661" w:rsidP="00CB1B19">
      <w:pPr>
        <w:rPr>
          <w:rFonts w:ascii="Franklin Gothic Book" w:hAnsi="Franklin Gothic Book"/>
        </w:rPr>
      </w:pPr>
    </w:p>
    <w:p w14:paraId="0DCEE2A8" w14:textId="77777777" w:rsidR="00BA1EB7" w:rsidRDefault="00BA1EB7" w:rsidP="00846ED4">
      <w:pPr>
        <w:rPr>
          <w:rFonts w:ascii="Franklin Gothic Book" w:hAnsi="Franklin Gothic Book"/>
        </w:rPr>
      </w:pPr>
    </w:p>
    <w:p w14:paraId="5DC137E8" w14:textId="77777777" w:rsidR="00656DE7" w:rsidRDefault="00561ECF" w:rsidP="00656DE7">
      <w:pPr>
        <w:keepNext/>
      </w:pPr>
      <w:commentRangeStart w:id="121"/>
      <w:r w:rsidRPr="00561ECF">
        <w:rPr>
          <w:rFonts w:ascii="Franklin Gothic Book" w:hAnsi="Franklin Gothic Book"/>
          <w:noProof/>
        </w:rPr>
        <w:drawing>
          <wp:inline distT="0" distB="0" distL="0" distR="0" wp14:anchorId="1D8DA4B9" wp14:editId="217F8608">
            <wp:extent cx="5943600" cy="4517390"/>
            <wp:effectExtent l="0" t="0" r="0" b="3810"/>
            <wp:docPr id="1463332844" name="Picture 1463332844" descr="A diagram of oil level b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32844" name="Picture 1" descr="A diagram of oil level bore&#10;&#10;Description automatically generated"/>
                    <pic:cNvPicPr/>
                  </pic:nvPicPr>
                  <pic:blipFill>
                    <a:blip r:embed="rId29"/>
                    <a:stretch>
                      <a:fillRect/>
                    </a:stretch>
                  </pic:blipFill>
                  <pic:spPr>
                    <a:xfrm>
                      <a:off x="0" y="0"/>
                      <a:ext cx="5943600" cy="4517390"/>
                    </a:xfrm>
                    <a:prstGeom prst="rect">
                      <a:avLst/>
                    </a:prstGeom>
                  </pic:spPr>
                </pic:pic>
              </a:graphicData>
            </a:graphic>
          </wp:inline>
        </w:drawing>
      </w:r>
      <w:commentRangeEnd w:id="121"/>
      <w:r w:rsidR="00B57F8D">
        <w:rPr>
          <w:rStyle w:val="CommentReference"/>
        </w:rPr>
        <w:commentReference w:id="121"/>
      </w:r>
    </w:p>
    <w:p w14:paraId="49637F49" w14:textId="32D41BF0" w:rsidR="00BA1EB7" w:rsidRDefault="00656DE7" w:rsidP="00656DE7">
      <w:pPr>
        <w:pStyle w:val="Caption"/>
        <w:jc w:val="center"/>
      </w:pPr>
      <w:bookmarkStart w:id="122" w:name="_Ref153871504"/>
      <w:bookmarkStart w:id="123" w:name="_Toc164673004"/>
      <w:r w:rsidRPr="00B22ED1">
        <w:rPr>
          <w:highlight w:val="yellow"/>
        </w:rPr>
        <w:t xml:space="preserve">Figure </w:t>
      </w:r>
      <w:r w:rsidRPr="00B22ED1">
        <w:rPr>
          <w:highlight w:val="yellow"/>
        </w:rPr>
        <w:fldChar w:fldCharType="begin"/>
      </w:r>
      <w:r w:rsidRPr="00B22ED1">
        <w:rPr>
          <w:highlight w:val="yellow"/>
        </w:rPr>
        <w:instrText xml:space="preserve"> SEQ Figure \* ARABIC </w:instrText>
      </w:r>
      <w:r w:rsidRPr="00B22ED1">
        <w:rPr>
          <w:highlight w:val="yellow"/>
        </w:rPr>
        <w:fldChar w:fldCharType="separate"/>
      </w:r>
      <w:r w:rsidR="007442A0">
        <w:rPr>
          <w:noProof/>
          <w:highlight w:val="yellow"/>
        </w:rPr>
        <w:t>5</w:t>
      </w:r>
      <w:r w:rsidRPr="00B22ED1">
        <w:rPr>
          <w:highlight w:val="yellow"/>
        </w:rPr>
        <w:fldChar w:fldCharType="end"/>
      </w:r>
      <w:bookmarkEnd w:id="122"/>
      <w:r w:rsidRPr="00B22ED1">
        <w:rPr>
          <w:highlight w:val="yellow"/>
        </w:rPr>
        <w:t>. SEW Eurodrive Diagram for Checking Oil Level</w:t>
      </w:r>
      <w:bookmarkEnd w:id="123"/>
    </w:p>
    <w:p w14:paraId="75224BD5" w14:textId="77777777" w:rsidR="0091516D" w:rsidRDefault="0091516D" w:rsidP="00846ED4">
      <w:pPr>
        <w:rPr>
          <w:rFonts w:ascii="Franklin Gothic Book" w:hAnsi="Franklin Gothic Book"/>
        </w:rPr>
      </w:pPr>
    </w:p>
    <w:p w14:paraId="76E00979" w14:textId="41D77843" w:rsidR="00CB1B19" w:rsidRDefault="00CB1B19" w:rsidP="00846ED4">
      <w:pPr>
        <w:rPr>
          <w:rFonts w:ascii="Franklin Gothic Book" w:hAnsi="Franklin Gothic Book"/>
        </w:rPr>
      </w:pPr>
      <w:r>
        <w:rPr>
          <w:rFonts w:ascii="Franklin Gothic Book" w:hAnsi="Franklin Gothic Book"/>
        </w:rPr>
        <w:t xml:space="preserve">If the oil is too low </w:t>
      </w:r>
      <w:r w:rsidR="00E67E48">
        <w:rPr>
          <w:rFonts w:ascii="Franklin Gothic Book" w:hAnsi="Franklin Gothic Book"/>
        </w:rPr>
        <w:t xml:space="preserve">at the SEW Eurodrive gear </w:t>
      </w:r>
      <w:r w:rsidR="004132B0">
        <w:rPr>
          <w:rFonts w:ascii="Franklin Gothic Book" w:hAnsi="Franklin Gothic Book"/>
        </w:rPr>
        <w:t>reducer</w:t>
      </w:r>
      <w:r w:rsidR="00E67E48">
        <w:rPr>
          <w:rFonts w:ascii="Franklin Gothic Book" w:hAnsi="Franklin Gothic Book"/>
        </w:rPr>
        <w:t xml:space="preserve"> </w:t>
      </w:r>
      <w:r>
        <w:rPr>
          <w:rFonts w:ascii="Franklin Gothic Book" w:hAnsi="Franklin Gothic Book"/>
        </w:rPr>
        <w:t>during a routine oil level check, perform the following steps:</w:t>
      </w:r>
    </w:p>
    <w:p w14:paraId="7481FFE3" w14:textId="741EE844" w:rsidR="00CB1B19" w:rsidRDefault="00CB1B19" w:rsidP="00A45590">
      <w:pPr>
        <w:pStyle w:val="ListParagraph"/>
        <w:numPr>
          <w:ilvl w:val="0"/>
          <w:numId w:val="17"/>
        </w:numPr>
        <w:rPr>
          <w:rFonts w:ascii="Franklin Gothic Book" w:hAnsi="Franklin Gothic Book"/>
        </w:rPr>
      </w:pPr>
      <w:r>
        <w:rPr>
          <w:rFonts w:ascii="Franklin Gothic Book" w:hAnsi="Franklin Gothic Book"/>
        </w:rPr>
        <w:t xml:space="preserve">Remove the breather valve from the breather </w:t>
      </w:r>
      <w:r w:rsidRPr="006A79D5">
        <w:rPr>
          <w:rFonts w:ascii="Franklin Gothic Book" w:hAnsi="Franklin Gothic Book"/>
        </w:rPr>
        <w:t>bore. Refer to</w:t>
      </w:r>
      <w:r w:rsidR="00AC6A16">
        <w:rPr>
          <w:rFonts w:ascii="Franklin Gothic Book" w:hAnsi="Franklin Gothic Book"/>
        </w:rPr>
        <w:t xml:space="preserve"> previous</w:t>
      </w:r>
      <w:r w:rsidRPr="006A79D5">
        <w:rPr>
          <w:rFonts w:ascii="Franklin Gothic Book" w:hAnsi="Franklin Gothic Book"/>
        </w:rPr>
        <w:t xml:space="preserve"> </w:t>
      </w:r>
      <w:r w:rsidR="006A79D5" w:rsidRPr="006A79D5">
        <w:rPr>
          <w:rFonts w:ascii="Franklin Gothic Book" w:hAnsi="Franklin Gothic Book"/>
        </w:rPr>
        <w:fldChar w:fldCharType="begin"/>
      </w:r>
      <w:r w:rsidR="006A79D5" w:rsidRPr="006A79D5">
        <w:rPr>
          <w:rFonts w:ascii="Franklin Gothic Book" w:hAnsi="Franklin Gothic Book"/>
        </w:rPr>
        <w:instrText xml:space="preserve"> REF _Ref144391180 \h  \* MERGEFORMAT </w:instrText>
      </w:r>
      <w:r w:rsidR="006A79D5" w:rsidRPr="006A79D5">
        <w:rPr>
          <w:rFonts w:ascii="Franklin Gothic Book" w:hAnsi="Franklin Gothic Book"/>
        </w:rPr>
      </w:r>
      <w:r w:rsidR="006A79D5" w:rsidRPr="006A79D5">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2</w:t>
      </w:r>
      <w:r w:rsidR="006A79D5" w:rsidRPr="006A79D5">
        <w:rPr>
          <w:rFonts w:ascii="Franklin Gothic Book" w:hAnsi="Franklin Gothic Book"/>
        </w:rPr>
        <w:fldChar w:fldCharType="end"/>
      </w:r>
      <w:r w:rsidR="006A79D5" w:rsidRPr="006A79D5">
        <w:rPr>
          <w:rFonts w:ascii="Franklin Gothic Book" w:hAnsi="Franklin Gothic Book"/>
        </w:rPr>
        <w:t>.</w:t>
      </w:r>
    </w:p>
    <w:p w14:paraId="1E85D95A" w14:textId="1FBA340B" w:rsidR="00B206A3" w:rsidRDefault="00B206A3" w:rsidP="00A45590">
      <w:pPr>
        <w:pStyle w:val="ListParagraph"/>
        <w:numPr>
          <w:ilvl w:val="0"/>
          <w:numId w:val="17"/>
        </w:numPr>
        <w:rPr>
          <w:rFonts w:ascii="Franklin Gothic Book" w:hAnsi="Franklin Gothic Book"/>
        </w:rPr>
      </w:pPr>
      <w:r>
        <w:rPr>
          <w:rFonts w:ascii="Franklin Gothic Book" w:hAnsi="Franklin Gothic Book"/>
        </w:rPr>
        <w:t xml:space="preserve">Remove the oil level plug. Refer to </w:t>
      </w:r>
      <w:r w:rsidRPr="00B206A3">
        <w:rPr>
          <w:rFonts w:ascii="Franklin Gothic Book" w:hAnsi="Franklin Gothic Book"/>
        </w:rPr>
        <w:t xml:space="preserve">previous </w:t>
      </w:r>
      <w:r w:rsidRPr="00B206A3">
        <w:rPr>
          <w:rFonts w:ascii="Franklin Gothic Book" w:hAnsi="Franklin Gothic Book"/>
        </w:rPr>
        <w:fldChar w:fldCharType="begin"/>
      </w:r>
      <w:r w:rsidRPr="00B206A3">
        <w:rPr>
          <w:rFonts w:ascii="Franklin Gothic Book" w:hAnsi="Franklin Gothic Book"/>
        </w:rPr>
        <w:instrText xml:space="preserve"> REF _Ref153870893 \h </w:instrText>
      </w:r>
      <w:r>
        <w:rPr>
          <w:rFonts w:ascii="Franklin Gothic Book" w:hAnsi="Franklin Gothic Book"/>
        </w:rPr>
        <w:instrText xml:space="preserve"> \* MERGEFORMAT </w:instrText>
      </w:r>
      <w:r w:rsidRPr="00B206A3">
        <w:rPr>
          <w:rFonts w:ascii="Franklin Gothic Book" w:hAnsi="Franklin Gothic Book"/>
        </w:rPr>
      </w:r>
      <w:r w:rsidRPr="00B206A3">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3</w:t>
      </w:r>
      <w:r w:rsidRPr="00B206A3">
        <w:rPr>
          <w:rFonts w:ascii="Franklin Gothic Book" w:hAnsi="Franklin Gothic Book"/>
        </w:rPr>
        <w:fldChar w:fldCharType="end"/>
      </w:r>
      <w:r w:rsidRPr="00B206A3">
        <w:rPr>
          <w:rFonts w:ascii="Franklin Gothic Book" w:hAnsi="Franklin Gothic Book"/>
        </w:rPr>
        <w:t xml:space="preserve">. If a sight glass has been provided, the sight glass does not need to be removed. Refer to previous </w:t>
      </w:r>
      <w:r w:rsidRPr="00B206A3">
        <w:rPr>
          <w:rFonts w:ascii="Franklin Gothic Book" w:hAnsi="Franklin Gothic Book"/>
        </w:rPr>
        <w:fldChar w:fldCharType="begin"/>
      </w:r>
      <w:r w:rsidRPr="00B206A3">
        <w:rPr>
          <w:rFonts w:ascii="Franklin Gothic Book" w:hAnsi="Franklin Gothic Book"/>
        </w:rPr>
        <w:instrText xml:space="preserve"> REF _Ref153870960 \h </w:instrText>
      </w:r>
      <w:r>
        <w:rPr>
          <w:rFonts w:ascii="Franklin Gothic Book" w:hAnsi="Franklin Gothic Book"/>
        </w:rPr>
        <w:instrText xml:space="preserve"> \* MERGEFORMAT </w:instrText>
      </w:r>
      <w:r w:rsidRPr="00B206A3">
        <w:rPr>
          <w:rFonts w:ascii="Franklin Gothic Book" w:hAnsi="Franklin Gothic Book"/>
        </w:rPr>
      </w:r>
      <w:r w:rsidRPr="00B206A3">
        <w:rPr>
          <w:rFonts w:ascii="Franklin Gothic Book" w:hAnsi="Franklin Gothic Book"/>
        </w:rPr>
        <w:fldChar w:fldCharType="separate"/>
      </w:r>
      <w:r w:rsidR="007442A0" w:rsidRPr="007442A0">
        <w:rPr>
          <w:rFonts w:ascii="Franklin Gothic Book" w:hAnsi="Franklin Gothic Book"/>
        </w:rPr>
        <w:t xml:space="preserve">Figure </w:t>
      </w:r>
      <w:r w:rsidR="007442A0" w:rsidRPr="007442A0">
        <w:rPr>
          <w:rFonts w:ascii="Franklin Gothic Book" w:hAnsi="Franklin Gothic Book"/>
          <w:noProof/>
        </w:rPr>
        <w:t>4</w:t>
      </w:r>
      <w:r w:rsidRPr="00B206A3">
        <w:rPr>
          <w:rFonts w:ascii="Franklin Gothic Book" w:hAnsi="Franklin Gothic Book"/>
        </w:rPr>
        <w:fldChar w:fldCharType="end"/>
      </w:r>
      <w:r w:rsidRPr="00B206A3">
        <w:rPr>
          <w:rFonts w:ascii="Franklin Gothic Book" w:hAnsi="Franklin Gothic Book"/>
        </w:rPr>
        <w:t>.</w:t>
      </w:r>
    </w:p>
    <w:p w14:paraId="5FE9C69F" w14:textId="4D0045E2" w:rsidR="00CB1B19" w:rsidRDefault="00085042" w:rsidP="00A45590">
      <w:pPr>
        <w:pStyle w:val="ListParagraph"/>
        <w:numPr>
          <w:ilvl w:val="0"/>
          <w:numId w:val="17"/>
        </w:numPr>
        <w:rPr>
          <w:rFonts w:ascii="Franklin Gothic Book" w:hAnsi="Franklin Gothic Book"/>
        </w:rPr>
      </w:pPr>
      <w:r>
        <w:rPr>
          <w:rFonts w:ascii="Franklin Gothic Book" w:hAnsi="Franklin Gothic Book"/>
        </w:rPr>
        <w:lastRenderedPageBreak/>
        <w:t>Add oil</w:t>
      </w:r>
      <w:r w:rsidR="00A61D02">
        <w:rPr>
          <w:rFonts w:ascii="Franklin Gothic Book" w:hAnsi="Franklin Gothic Book"/>
        </w:rPr>
        <w:t xml:space="preserve"> </w:t>
      </w:r>
      <w:r w:rsidR="00BA22A0">
        <w:rPr>
          <w:rFonts w:ascii="Franklin Gothic Book" w:hAnsi="Franklin Gothic Book"/>
        </w:rPr>
        <w:t>of the same type via the breather bore up to the lower edge of the oil level bore.</w:t>
      </w:r>
    </w:p>
    <w:p w14:paraId="7B7F041D" w14:textId="5897997A" w:rsidR="00BA22A0" w:rsidRDefault="00BA22A0" w:rsidP="00A45590">
      <w:pPr>
        <w:pStyle w:val="ListParagraph"/>
        <w:numPr>
          <w:ilvl w:val="0"/>
          <w:numId w:val="17"/>
        </w:numPr>
        <w:rPr>
          <w:rFonts w:ascii="Franklin Gothic Book" w:hAnsi="Franklin Gothic Book"/>
        </w:rPr>
      </w:pPr>
      <w:r>
        <w:rPr>
          <w:rFonts w:ascii="Franklin Gothic Book" w:hAnsi="Franklin Gothic Book"/>
        </w:rPr>
        <w:t>Replace the breather valve and screw the valve tight</w:t>
      </w:r>
      <w:r w:rsidR="00B94DEE">
        <w:rPr>
          <w:rFonts w:ascii="Franklin Gothic Book" w:hAnsi="Franklin Gothic Book"/>
        </w:rPr>
        <w:t xml:space="preserve"> </w:t>
      </w:r>
      <w:r w:rsidR="00A237B0">
        <w:rPr>
          <w:rFonts w:ascii="Franklin Gothic Book" w:hAnsi="Franklin Gothic Book"/>
        </w:rPr>
        <w:t xml:space="preserve">to a torque of </w:t>
      </w:r>
      <w:commentRangeStart w:id="124"/>
      <w:r w:rsidR="00A237B0" w:rsidRPr="00A237B0">
        <w:rPr>
          <w:rFonts w:ascii="Franklin Gothic Book" w:hAnsi="Franklin Gothic Book"/>
          <w:highlight w:val="yellow"/>
        </w:rPr>
        <w:t>xxx lb-ft (xxx Nm</w:t>
      </w:r>
      <w:r w:rsidR="00A237B0">
        <w:rPr>
          <w:rFonts w:ascii="Franklin Gothic Book" w:hAnsi="Franklin Gothic Book"/>
        </w:rPr>
        <w:t>)</w:t>
      </w:r>
      <w:r>
        <w:rPr>
          <w:rFonts w:ascii="Franklin Gothic Book" w:hAnsi="Franklin Gothic Book"/>
        </w:rPr>
        <w:t>.</w:t>
      </w:r>
    </w:p>
    <w:p w14:paraId="340C81E8" w14:textId="2AC9A638" w:rsidR="0060696C" w:rsidRPr="00CB1B19" w:rsidRDefault="0060696C" w:rsidP="00A45590">
      <w:pPr>
        <w:pStyle w:val="ListParagraph"/>
        <w:numPr>
          <w:ilvl w:val="0"/>
          <w:numId w:val="17"/>
        </w:numPr>
        <w:rPr>
          <w:rFonts w:ascii="Franklin Gothic Book" w:hAnsi="Franklin Gothic Book"/>
        </w:rPr>
      </w:pPr>
      <w:r>
        <w:rPr>
          <w:rFonts w:ascii="Franklin Gothic Book" w:hAnsi="Franklin Gothic Book"/>
        </w:rPr>
        <w:t>Replace the oil level plug</w:t>
      </w:r>
      <w:r w:rsidR="00B94DEE">
        <w:rPr>
          <w:rFonts w:ascii="Franklin Gothic Book" w:hAnsi="Franklin Gothic Book"/>
        </w:rPr>
        <w:t xml:space="preserve"> </w:t>
      </w:r>
      <w:r w:rsidR="00A237B0">
        <w:rPr>
          <w:rFonts w:ascii="Franklin Gothic Book" w:hAnsi="Franklin Gothic Book"/>
        </w:rPr>
        <w:t xml:space="preserve">and tighten to a torque of </w:t>
      </w:r>
      <w:r w:rsidR="00A237B0" w:rsidRPr="00A237B0">
        <w:rPr>
          <w:rFonts w:ascii="Franklin Gothic Book" w:hAnsi="Franklin Gothic Book"/>
          <w:highlight w:val="yellow"/>
        </w:rPr>
        <w:t>xxx lb-ft (xxx Nm).</w:t>
      </w:r>
      <w:commentRangeEnd w:id="124"/>
      <w:r w:rsidR="00A97939">
        <w:rPr>
          <w:rStyle w:val="CommentReference"/>
          <w:rFonts w:ascii="Times New Roman" w:hAnsi="Times New Roman"/>
        </w:rPr>
        <w:commentReference w:id="124"/>
      </w:r>
    </w:p>
    <w:p w14:paraId="05F21921" w14:textId="77777777" w:rsidR="00CB1B19" w:rsidRDefault="00CB1B19" w:rsidP="00846ED4">
      <w:pPr>
        <w:rPr>
          <w:rFonts w:ascii="Franklin Gothic Book" w:hAnsi="Franklin Gothic Book"/>
        </w:rPr>
      </w:pPr>
    </w:p>
    <w:p w14:paraId="1CBD35D1" w14:textId="1FAD539B" w:rsidR="00532CF3" w:rsidRPr="00532CF3" w:rsidRDefault="00532CF3" w:rsidP="00532CF3">
      <w:pPr>
        <w:rPr>
          <w:rFonts w:ascii="Franklin Gothic Book" w:hAnsi="Franklin Gothic Book"/>
        </w:rPr>
      </w:pPr>
      <w:r w:rsidRPr="00A315B0">
        <w:rPr>
          <w:rFonts w:ascii="Franklin Gothic Book" w:hAnsi="Franklin Gothic Book"/>
          <w:highlight w:val="yellow"/>
        </w:rPr>
        <w:t xml:space="preserve">[The </w:t>
      </w:r>
      <w:commentRangeStart w:id="125"/>
      <w:r w:rsidRPr="00A315B0">
        <w:rPr>
          <w:rFonts w:ascii="Franklin Gothic Book" w:hAnsi="Franklin Gothic Book"/>
          <w:highlight w:val="yellow"/>
        </w:rPr>
        <w:t xml:space="preserve">motor bearings </w:t>
      </w:r>
      <w:commentRangeEnd w:id="125"/>
      <w:r w:rsidRPr="00A315B0">
        <w:rPr>
          <w:rStyle w:val="CommentReference"/>
          <w:highlight w:val="yellow"/>
        </w:rPr>
        <w:commentReference w:id="125"/>
      </w:r>
      <w:r w:rsidRPr="00A315B0">
        <w:rPr>
          <w:rFonts w:ascii="Franklin Gothic Book" w:hAnsi="Franklin Gothic Book"/>
          <w:highlight w:val="yellow"/>
        </w:rPr>
        <w:t>are sealed for life and therefore do not have any lubrication requirements.]</w:t>
      </w:r>
    </w:p>
    <w:p w14:paraId="08DBFB44" w14:textId="77777777" w:rsidR="00105117" w:rsidRDefault="00105117" w:rsidP="00846ED4"/>
    <w:p w14:paraId="609D01E7" w14:textId="255AB91D" w:rsidR="00B216F0" w:rsidRPr="00F96910" w:rsidRDefault="00B216F0" w:rsidP="00922287">
      <w:pPr>
        <w:pStyle w:val="Heading2"/>
        <w:keepLines/>
      </w:pPr>
      <w:bookmarkStart w:id="126" w:name="_Ref153792472"/>
      <w:bookmarkStart w:id="127" w:name="_Ref153792474"/>
      <w:bookmarkStart w:id="128" w:name="_Toc164672992"/>
      <w:r w:rsidRPr="00F96910">
        <w:t>Troubleshooting</w:t>
      </w:r>
      <w:bookmarkEnd w:id="126"/>
      <w:bookmarkEnd w:id="127"/>
      <w:bookmarkEnd w:id="128"/>
    </w:p>
    <w:p w14:paraId="372DAF73" w14:textId="047588E3" w:rsidR="00ED645B" w:rsidRDefault="00ED645B" w:rsidP="00ED645B">
      <w:pPr>
        <w:pStyle w:val="Caption"/>
        <w:keepNext/>
      </w:pPr>
      <w:bookmarkStart w:id="129" w:name="_Toc164673008"/>
      <w:r>
        <w:t xml:space="preserve">Table </w:t>
      </w:r>
      <w:fldSimple w:instr=" SEQ Table \* ARABIC ">
        <w:r w:rsidR="007442A0">
          <w:rPr>
            <w:noProof/>
          </w:rPr>
          <w:t>4</w:t>
        </w:r>
      </w:fldSimple>
      <w:r>
        <w:t xml:space="preserve">. </w:t>
      </w:r>
      <w:r w:rsidR="000E7B53">
        <w:t>Bio-</w:t>
      </w:r>
      <w:r w:rsidR="005665A2">
        <w:t>SCREW</w:t>
      </w:r>
      <w:r>
        <w:t xml:space="preserve"> Troubleshooting</w:t>
      </w:r>
      <w:bookmarkEnd w:id="129"/>
    </w:p>
    <w:tbl>
      <w:tblPr>
        <w:tblStyle w:val="GridTable4-Accent3"/>
        <w:tblW w:w="9350" w:type="dxa"/>
        <w:tblLook w:val="04A0" w:firstRow="1" w:lastRow="0" w:firstColumn="1" w:lastColumn="0" w:noHBand="0" w:noVBand="1"/>
      </w:tblPr>
      <w:tblGrid>
        <w:gridCol w:w="3399"/>
        <w:gridCol w:w="2330"/>
        <w:gridCol w:w="3621"/>
      </w:tblGrid>
      <w:tr w:rsidR="00B216F0" w:rsidRPr="00921F81" w14:paraId="7B7368DC" w14:textId="77777777" w:rsidTr="00782DD9">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3399" w:type="dxa"/>
            <w:noWrap/>
            <w:hideMark/>
          </w:tcPr>
          <w:p w14:paraId="5003B368" w14:textId="597BE92E" w:rsidR="00B216F0" w:rsidRPr="00921F81" w:rsidRDefault="00B216F0" w:rsidP="008977FB">
            <w:pPr>
              <w:keepNext/>
              <w:keepLines/>
              <w:jc w:val="center"/>
              <w:rPr>
                <w:rFonts w:ascii="Franklin Gothic Book" w:hAnsi="Franklin Gothic Book"/>
                <w:szCs w:val="24"/>
              </w:rPr>
            </w:pPr>
            <w:r w:rsidRPr="00921F81">
              <w:rPr>
                <w:rFonts w:ascii="Franklin Gothic Book" w:hAnsi="Franklin Gothic Book"/>
                <w:szCs w:val="24"/>
              </w:rPr>
              <w:t>P</w:t>
            </w:r>
            <w:r w:rsidR="00ED645B" w:rsidRPr="00921F81">
              <w:rPr>
                <w:rFonts w:ascii="Franklin Gothic Book" w:hAnsi="Franklin Gothic Book"/>
                <w:szCs w:val="24"/>
              </w:rPr>
              <w:t>roblem</w:t>
            </w:r>
          </w:p>
        </w:tc>
        <w:tc>
          <w:tcPr>
            <w:tcW w:w="2330" w:type="dxa"/>
            <w:noWrap/>
            <w:hideMark/>
          </w:tcPr>
          <w:p w14:paraId="39066A2F" w14:textId="0FF769DF" w:rsidR="00B216F0" w:rsidRPr="00921F81" w:rsidRDefault="00ED645B"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Probable Cause</w:t>
            </w:r>
          </w:p>
        </w:tc>
        <w:tc>
          <w:tcPr>
            <w:tcW w:w="3621" w:type="dxa"/>
            <w:noWrap/>
            <w:hideMark/>
          </w:tcPr>
          <w:p w14:paraId="462458E7" w14:textId="5B0F2785" w:rsidR="00B216F0" w:rsidRPr="00921F81" w:rsidRDefault="00B216F0"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S</w:t>
            </w:r>
            <w:r w:rsidR="00ED645B" w:rsidRPr="00921F81">
              <w:rPr>
                <w:rFonts w:ascii="Franklin Gothic Book" w:hAnsi="Franklin Gothic Book"/>
                <w:szCs w:val="24"/>
              </w:rPr>
              <w:t>olution</w:t>
            </w:r>
          </w:p>
        </w:tc>
      </w:tr>
      <w:tr w:rsidR="00BF5B80" w:rsidRPr="00921F81" w14:paraId="5F8907EA" w14:textId="77777777" w:rsidTr="00782DD9">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3399" w:type="dxa"/>
            <w:vMerge w:val="restart"/>
            <w:vAlign w:val="center"/>
          </w:tcPr>
          <w:p w14:paraId="158AC30D" w14:textId="21DF4921" w:rsidR="00BF5B80" w:rsidRPr="00DB3FF8" w:rsidRDefault="00880538" w:rsidP="007E78D2">
            <w:pPr>
              <w:keepNext/>
              <w:keepLines/>
              <w:rPr>
                <w:rFonts w:ascii="Franklin Gothic Book" w:hAnsi="Franklin Gothic Book"/>
                <w:b w:val="0"/>
                <w:bCs w:val="0"/>
                <w:color w:val="000000"/>
                <w:szCs w:val="24"/>
              </w:rPr>
            </w:pPr>
            <w:r>
              <w:rPr>
                <w:rFonts w:ascii="Franklin Gothic Book" w:hAnsi="Franklin Gothic Book"/>
                <w:b w:val="0"/>
                <w:bCs w:val="0"/>
                <w:color w:val="000000"/>
                <w:szCs w:val="24"/>
              </w:rPr>
              <w:t xml:space="preserve">Bio-SCREW </w:t>
            </w:r>
            <w:r w:rsidR="00DB3FF8" w:rsidRPr="00DB3FF8">
              <w:rPr>
                <w:rFonts w:ascii="Franklin Gothic Book" w:hAnsi="Franklin Gothic Book"/>
                <w:b w:val="0"/>
                <w:bCs w:val="0"/>
                <w:color w:val="000000"/>
                <w:szCs w:val="24"/>
              </w:rPr>
              <w:t xml:space="preserve">is not </w:t>
            </w:r>
            <w:r w:rsidR="00C84214">
              <w:rPr>
                <w:rFonts w:ascii="Franklin Gothic Book" w:hAnsi="Franklin Gothic Book"/>
                <w:b w:val="0"/>
                <w:bCs w:val="0"/>
                <w:color w:val="000000"/>
                <w:szCs w:val="24"/>
              </w:rPr>
              <w:t>operating</w:t>
            </w:r>
          </w:p>
        </w:tc>
        <w:tc>
          <w:tcPr>
            <w:tcW w:w="2330" w:type="dxa"/>
            <w:vAlign w:val="center"/>
          </w:tcPr>
          <w:p w14:paraId="07697868" w14:textId="19152A0E" w:rsidR="00BF5B80" w:rsidRPr="007E78D2" w:rsidRDefault="00C84214" w:rsidP="007E78D2">
            <w:pPr>
              <w:keepNext/>
              <w:keepLines/>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7E78D2">
              <w:rPr>
                <w:rFonts w:ascii="Franklin Gothic Book" w:hAnsi="Franklin Gothic Book" w:cs="TimesNewRoman"/>
                <w:szCs w:val="24"/>
              </w:rPr>
              <w:t>Bio-SCREW is not receiving a run signal</w:t>
            </w:r>
          </w:p>
        </w:tc>
        <w:tc>
          <w:tcPr>
            <w:tcW w:w="3621" w:type="dxa"/>
            <w:vAlign w:val="center"/>
          </w:tcPr>
          <w:p w14:paraId="743CE779" w14:textId="71472CD3" w:rsidR="00BF5B80" w:rsidRPr="007E78D2" w:rsidRDefault="007E78D2" w:rsidP="007E78D2">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7E78D2">
              <w:rPr>
                <w:rFonts w:ascii="Franklin Gothic Book" w:hAnsi="Franklin Gothic Book"/>
                <w:szCs w:val="24"/>
              </w:rPr>
              <w:t>Check controls (refer to Appendix E: Controls</w:t>
            </w:r>
            <w:r w:rsidR="006C323D">
              <w:rPr>
                <w:rFonts w:ascii="Franklin Gothic Book" w:hAnsi="Franklin Gothic Book"/>
                <w:szCs w:val="24"/>
              </w:rPr>
              <w:t xml:space="preserve"> if controls have been provided by JMS</w:t>
            </w:r>
            <w:r w:rsidRPr="007E78D2">
              <w:rPr>
                <w:rFonts w:ascii="Franklin Gothic Book" w:hAnsi="Franklin Gothic Book"/>
                <w:szCs w:val="24"/>
              </w:rPr>
              <w:t>) and verify that a run signal is being transmitted to the Bio-SCREW.</w:t>
            </w:r>
          </w:p>
        </w:tc>
      </w:tr>
      <w:tr w:rsidR="00B67560" w:rsidRPr="00921F81" w14:paraId="0874F89F" w14:textId="77777777" w:rsidTr="00782DD9">
        <w:trPr>
          <w:trHeight w:val="377"/>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270178B2" w14:textId="77777777" w:rsidR="00B67560" w:rsidRPr="00DB3FF8" w:rsidRDefault="00B67560" w:rsidP="007E78D2">
            <w:pPr>
              <w:rPr>
                <w:rFonts w:ascii="Franklin Gothic Book" w:hAnsi="Franklin Gothic Book"/>
                <w:b w:val="0"/>
                <w:bCs w:val="0"/>
                <w:color w:val="000000"/>
                <w:szCs w:val="24"/>
              </w:rPr>
            </w:pPr>
          </w:p>
        </w:tc>
        <w:tc>
          <w:tcPr>
            <w:tcW w:w="2330" w:type="dxa"/>
            <w:vAlign w:val="center"/>
          </w:tcPr>
          <w:p w14:paraId="7E801296" w14:textId="4D1B8B20" w:rsidR="00B67560" w:rsidRPr="009B7623" w:rsidRDefault="00134A82" w:rsidP="007E78D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9B7623">
              <w:rPr>
                <w:rFonts w:ascii="Franklin Gothic Book" w:hAnsi="Franklin Gothic Book" w:cs="TimesNewRoman"/>
                <w:szCs w:val="24"/>
              </w:rPr>
              <w:t xml:space="preserve">The </w:t>
            </w:r>
            <w:r w:rsidR="00B67560" w:rsidRPr="009B7623">
              <w:rPr>
                <w:rFonts w:ascii="Franklin Gothic Book" w:hAnsi="Franklin Gothic Book" w:cs="TimesNewRoman"/>
                <w:szCs w:val="24"/>
              </w:rPr>
              <w:t>E-</w:t>
            </w:r>
            <w:r w:rsidRPr="009B7623">
              <w:rPr>
                <w:rFonts w:ascii="Franklin Gothic Book" w:hAnsi="Franklin Gothic Book" w:cs="TimesNewRoman"/>
                <w:szCs w:val="24"/>
              </w:rPr>
              <w:t>S</w:t>
            </w:r>
            <w:r w:rsidR="00B67560" w:rsidRPr="009B7623">
              <w:rPr>
                <w:rFonts w:ascii="Franklin Gothic Book" w:hAnsi="Franklin Gothic Book" w:cs="TimesNewRoman"/>
                <w:szCs w:val="24"/>
              </w:rPr>
              <w:t>top switch</w:t>
            </w:r>
            <w:r w:rsidR="002D15DE" w:rsidRPr="009B7623">
              <w:rPr>
                <w:rFonts w:ascii="Franklin Gothic Book" w:hAnsi="Franklin Gothic Book" w:cs="TimesNewRoman"/>
                <w:szCs w:val="24"/>
              </w:rPr>
              <w:t xml:space="preserve"> flag arm</w:t>
            </w:r>
            <w:r w:rsidR="00B67560" w:rsidRPr="009B7623">
              <w:rPr>
                <w:rFonts w:ascii="Franklin Gothic Book" w:hAnsi="Franklin Gothic Book" w:cs="TimesNewRoman"/>
                <w:szCs w:val="24"/>
              </w:rPr>
              <w:t xml:space="preserve"> is </w:t>
            </w:r>
            <w:r w:rsidRPr="009B7623">
              <w:rPr>
                <w:rFonts w:ascii="Franklin Gothic Book" w:hAnsi="Franklin Gothic Book" w:cs="TimesNewRoman"/>
                <w:szCs w:val="24"/>
              </w:rPr>
              <w:t xml:space="preserve">in the tripped </w:t>
            </w:r>
            <w:r w:rsidR="009B7623" w:rsidRPr="009B7623">
              <w:rPr>
                <w:rFonts w:ascii="Franklin Gothic Book" w:hAnsi="Franklin Gothic Book" w:cs="TimesNewRoman"/>
                <w:szCs w:val="24"/>
              </w:rPr>
              <w:t>position</w:t>
            </w:r>
            <w:r w:rsidR="00C965F7">
              <w:rPr>
                <w:rFonts w:ascii="Franklin Gothic Book" w:hAnsi="Franklin Gothic Book" w:cs="TimesNewRoman"/>
                <w:szCs w:val="24"/>
              </w:rPr>
              <w:t xml:space="preserve"> </w:t>
            </w:r>
            <w:r w:rsidR="00C965F7" w:rsidRPr="00C965F7">
              <w:rPr>
                <w:rFonts w:ascii="Franklin Gothic Book" w:hAnsi="Franklin Gothic Book" w:cs="TimesNewRoman"/>
                <w:szCs w:val="24"/>
              </w:rPr>
              <w:t>(i.e. upright)</w:t>
            </w:r>
          </w:p>
        </w:tc>
        <w:tc>
          <w:tcPr>
            <w:tcW w:w="3621" w:type="dxa"/>
            <w:vAlign w:val="center"/>
          </w:tcPr>
          <w:p w14:paraId="1256011A" w14:textId="43760678" w:rsidR="00B67560" w:rsidRPr="009B7623" w:rsidRDefault="00B67560" w:rsidP="007E78D2">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9B7623">
              <w:rPr>
                <w:rFonts w:ascii="Franklin Gothic Book" w:hAnsi="Franklin Gothic Book" w:cs="TimesNewRoman"/>
                <w:szCs w:val="24"/>
              </w:rPr>
              <w:t xml:space="preserve">Reset </w:t>
            </w:r>
            <w:r w:rsidR="00134A82" w:rsidRPr="009B7623">
              <w:rPr>
                <w:rFonts w:ascii="Franklin Gothic Book" w:hAnsi="Franklin Gothic Book" w:cs="TimesNewRoman"/>
                <w:szCs w:val="24"/>
              </w:rPr>
              <w:t xml:space="preserve">the </w:t>
            </w:r>
            <w:r w:rsidRPr="009B7623">
              <w:rPr>
                <w:rFonts w:ascii="Franklin Gothic Book" w:hAnsi="Franklin Gothic Book" w:cs="TimesNewRoman"/>
                <w:szCs w:val="24"/>
              </w:rPr>
              <w:t>E-</w:t>
            </w:r>
            <w:r w:rsidR="005F2435" w:rsidRPr="009B7623">
              <w:rPr>
                <w:rFonts w:ascii="Franklin Gothic Book" w:hAnsi="Franklin Gothic Book" w:cs="TimesNewRoman"/>
                <w:szCs w:val="24"/>
              </w:rPr>
              <w:t>S</w:t>
            </w:r>
            <w:r w:rsidRPr="009B7623">
              <w:rPr>
                <w:rFonts w:ascii="Franklin Gothic Book" w:hAnsi="Franklin Gothic Book" w:cs="TimesNewRoman"/>
                <w:szCs w:val="24"/>
              </w:rPr>
              <w:t>top switch</w:t>
            </w:r>
            <w:r w:rsidR="00134A82" w:rsidRPr="009B7623">
              <w:rPr>
                <w:rFonts w:ascii="Franklin Gothic Book" w:hAnsi="Franklin Gothic Book" w:cs="TimesNewRoman"/>
                <w:szCs w:val="24"/>
              </w:rPr>
              <w:t xml:space="preserve"> flag arm to the </w:t>
            </w:r>
            <w:r w:rsidR="009B7623">
              <w:rPr>
                <w:rFonts w:ascii="Franklin Gothic Book" w:hAnsi="Franklin Gothic Book" w:cs="TimesNewRoman"/>
                <w:szCs w:val="24"/>
              </w:rPr>
              <w:t>non-tripped</w:t>
            </w:r>
            <w:r w:rsidR="00134A82" w:rsidRPr="009B7623">
              <w:rPr>
                <w:rFonts w:ascii="Franklin Gothic Book" w:hAnsi="Franklin Gothic Book" w:cs="TimesNewRoman"/>
                <w:szCs w:val="24"/>
              </w:rPr>
              <w:t xml:space="preserve"> position</w:t>
            </w:r>
            <w:r w:rsidR="009B7623">
              <w:rPr>
                <w:rFonts w:ascii="Franklin Gothic Book" w:hAnsi="Franklin Gothic Book" w:cs="TimesNewRoman"/>
                <w:szCs w:val="24"/>
              </w:rPr>
              <w:t xml:space="preserve"> (i.e. NOT upright)</w:t>
            </w:r>
            <w:r w:rsidR="00134A82" w:rsidRPr="009B7623">
              <w:rPr>
                <w:rFonts w:ascii="Franklin Gothic Book" w:hAnsi="Franklin Gothic Book" w:cs="TimesNewRoman"/>
                <w:szCs w:val="24"/>
              </w:rPr>
              <w:t>.</w:t>
            </w:r>
          </w:p>
        </w:tc>
      </w:tr>
      <w:tr w:rsidR="00880538" w:rsidRPr="00921F81" w14:paraId="58E151A7" w14:textId="77777777" w:rsidTr="00782DD9">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0A72ABC1" w14:textId="77777777" w:rsidR="00880538" w:rsidRPr="00DB3FF8" w:rsidRDefault="00880538" w:rsidP="007E78D2">
            <w:pPr>
              <w:rPr>
                <w:rFonts w:ascii="Franklin Gothic Book" w:hAnsi="Franklin Gothic Book"/>
                <w:b w:val="0"/>
                <w:bCs w:val="0"/>
                <w:color w:val="000000"/>
                <w:szCs w:val="24"/>
              </w:rPr>
            </w:pPr>
          </w:p>
        </w:tc>
        <w:tc>
          <w:tcPr>
            <w:tcW w:w="2330" w:type="dxa"/>
            <w:vAlign w:val="center"/>
          </w:tcPr>
          <w:p w14:paraId="6C33C33B" w14:textId="5AACBCD5" w:rsidR="00880538" w:rsidRPr="00DB3FF8" w:rsidRDefault="002D15DE" w:rsidP="007E78D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s="TimesNewRoman"/>
                <w:szCs w:val="24"/>
              </w:rPr>
              <w:t>Issue with other permissive control</w:t>
            </w:r>
          </w:p>
        </w:tc>
        <w:tc>
          <w:tcPr>
            <w:tcW w:w="3621" w:type="dxa"/>
            <w:vAlign w:val="center"/>
          </w:tcPr>
          <w:p w14:paraId="18D5B083" w14:textId="6299910F" w:rsidR="00880538" w:rsidRPr="00DB3FF8" w:rsidRDefault="00880538" w:rsidP="007E78D2">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DB3FF8">
              <w:rPr>
                <w:rFonts w:ascii="Franklin Gothic Book" w:hAnsi="Franklin Gothic Book" w:cs="TimesNewRoman"/>
                <w:szCs w:val="24"/>
              </w:rPr>
              <w:t>Check other permissive controls</w:t>
            </w:r>
            <w:r>
              <w:rPr>
                <w:rFonts w:ascii="Franklin Gothic Book" w:hAnsi="Franklin Gothic Book" w:cs="TimesNewRoman"/>
                <w:szCs w:val="24"/>
              </w:rPr>
              <w:t xml:space="preserve"> such as zero</w:t>
            </w:r>
            <w:r w:rsidR="007E78D2">
              <w:rPr>
                <w:rFonts w:ascii="Franklin Gothic Book" w:hAnsi="Franklin Gothic Book" w:cs="TimesNewRoman"/>
                <w:szCs w:val="24"/>
              </w:rPr>
              <w:t>-</w:t>
            </w:r>
            <w:r>
              <w:rPr>
                <w:rFonts w:ascii="Franklin Gothic Book" w:hAnsi="Franklin Gothic Book" w:cs="TimesNewRoman"/>
                <w:szCs w:val="24"/>
              </w:rPr>
              <w:t>speed switches</w:t>
            </w:r>
            <w:r w:rsidR="007E78D2">
              <w:rPr>
                <w:rFonts w:ascii="Franklin Gothic Book" w:hAnsi="Franklin Gothic Book" w:cs="TimesNewRoman"/>
                <w:szCs w:val="24"/>
              </w:rPr>
              <w:t xml:space="preserve"> for proper operation and positioning.</w:t>
            </w:r>
          </w:p>
        </w:tc>
      </w:tr>
      <w:tr w:rsidR="00860E21" w:rsidRPr="00921F81" w14:paraId="6F34DE91" w14:textId="77777777" w:rsidTr="00782DD9">
        <w:trPr>
          <w:trHeight w:val="440"/>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5706591F" w14:textId="77777777" w:rsidR="00860E21" w:rsidRPr="00DB3FF8" w:rsidRDefault="00860E21" w:rsidP="00860E21">
            <w:pPr>
              <w:rPr>
                <w:rFonts w:ascii="Franklin Gothic Book" w:hAnsi="Franklin Gothic Book"/>
                <w:b w:val="0"/>
                <w:bCs w:val="0"/>
                <w:color w:val="000000"/>
                <w:szCs w:val="24"/>
              </w:rPr>
            </w:pPr>
          </w:p>
        </w:tc>
        <w:tc>
          <w:tcPr>
            <w:tcW w:w="2330" w:type="dxa"/>
            <w:vAlign w:val="center"/>
          </w:tcPr>
          <w:p w14:paraId="2995D1DB" w14:textId="6D100D1E" w:rsidR="00860E21" w:rsidRPr="00880538" w:rsidRDefault="00860E21" w:rsidP="00860E21">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Bio-SCREW is n</w:t>
            </w:r>
            <w:r w:rsidRPr="00880538">
              <w:rPr>
                <w:rFonts w:ascii="Franklin Gothic Book" w:hAnsi="Franklin Gothic Book" w:cs="TimesNewRoman"/>
                <w:szCs w:val="24"/>
              </w:rPr>
              <w:t>ot receiving power</w:t>
            </w:r>
          </w:p>
        </w:tc>
        <w:tc>
          <w:tcPr>
            <w:tcW w:w="3621" w:type="dxa"/>
            <w:vAlign w:val="center"/>
          </w:tcPr>
          <w:p w14:paraId="73A07EFE" w14:textId="75BE0E09" w:rsidR="00860E21" w:rsidRPr="00B346A2" w:rsidRDefault="00860E21" w:rsidP="00860E21">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sidRPr="00B346A2">
              <w:rPr>
                <w:rFonts w:ascii="Franklin Gothic Book" w:hAnsi="Franklin Gothic Book"/>
                <w:szCs w:val="24"/>
              </w:rPr>
              <w:t>Following all proper plant SOPs and LOTO procedures, verify that there is power at the motor.</w:t>
            </w:r>
          </w:p>
        </w:tc>
      </w:tr>
      <w:tr w:rsidR="00860E21" w:rsidRPr="00921F81" w14:paraId="55DB2DD0" w14:textId="77777777" w:rsidTr="00782DD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10A7FF50" w14:textId="77777777" w:rsidR="00860E21" w:rsidRPr="00DB3FF8" w:rsidRDefault="00860E21" w:rsidP="00860E21">
            <w:pPr>
              <w:rPr>
                <w:rFonts w:ascii="Franklin Gothic Book" w:hAnsi="Franklin Gothic Book"/>
                <w:b w:val="0"/>
                <w:bCs w:val="0"/>
                <w:color w:val="000000"/>
                <w:szCs w:val="24"/>
              </w:rPr>
            </w:pPr>
          </w:p>
        </w:tc>
        <w:tc>
          <w:tcPr>
            <w:tcW w:w="2330" w:type="dxa"/>
            <w:vAlign w:val="center"/>
          </w:tcPr>
          <w:p w14:paraId="17FA4B99" w14:textId="6A9ED243" w:rsidR="00860E21" w:rsidRPr="00880538" w:rsidRDefault="00B346A2" w:rsidP="00860E21">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Pr>
                <w:rFonts w:ascii="Franklin Gothic Book" w:hAnsi="Franklin Gothic Book" w:cs="TimesNewRoman"/>
                <w:szCs w:val="24"/>
              </w:rPr>
              <w:t>Bio-SCREW is</w:t>
            </w:r>
            <w:r w:rsidR="00860E21" w:rsidRPr="00880538">
              <w:rPr>
                <w:rFonts w:ascii="Franklin Gothic Book" w:hAnsi="Franklin Gothic Book" w:cs="TimesNewRoman"/>
                <w:szCs w:val="24"/>
              </w:rPr>
              <w:t xml:space="preserve"> jammed</w:t>
            </w:r>
          </w:p>
        </w:tc>
        <w:tc>
          <w:tcPr>
            <w:tcW w:w="3621" w:type="dxa"/>
            <w:vAlign w:val="center"/>
          </w:tcPr>
          <w:p w14:paraId="7832F483" w14:textId="6473A74E" w:rsidR="00860E21" w:rsidRPr="00B346A2" w:rsidRDefault="00860E21" w:rsidP="00860E21">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s="TimesNewRoman"/>
                <w:szCs w:val="24"/>
              </w:rPr>
            </w:pPr>
            <w:r w:rsidRPr="00B346A2">
              <w:rPr>
                <w:rFonts w:ascii="Franklin Gothic Book" w:hAnsi="Franklin Gothic Book"/>
                <w:szCs w:val="24"/>
              </w:rPr>
              <w:t xml:space="preserve">LOTO power to the </w:t>
            </w:r>
            <w:r w:rsidR="00106748">
              <w:rPr>
                <w:rFonts w:ascii="Franklin Gothic Book" w:hAnsi="Franklin Gothic Book"/>
                <w:szCs w:val="24"/>
              </w:rPr>
              <w:t>Bio-SCREW</w:t>
            </w:r>
            <w:r w:rsidRPr="00B346A2">
              <w:rPr>
                <w:rFonts w:ascii="Franklin Gothic Book" w:hAnsi="Franklin Gothic Book"/>
                <w:szCs w:val="24"/>
              </w:rPr>
              <w:t xml:space="preserve"> and manually clear material jams from the screw.</w:t>
            </w:r>
          </w:p>
        </w:tc>
      </w:tr>
      <w:tr w:rsidR="00860E21" w:rsidRPr="00921F81" w14:paraId="12BDCF62" w14:textId="77777777" w:rsidTr="00782DD9">
        <w:trPr>
          <w:trHeight w:val="440"/>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5361CFD8" w14:textId="77777777" w:rsidR="00860E21" w:rsidRPr="00DB3FF8" w:rsidRDefault="00860E21" w:rsidP="00860E21">
            <w:pPr>
              <w:rPr>
                <w:rFonts w:ascii="Franklin Gothic Book" w:hAnsi="Franklin Gothic Book"/>
                <w:b w:val="0"/>
                <w:bCs w:val="0"/>
                <w:color w:val="000000"/>
                <w:szCs w:val="24"/>
              </w:rPr>
            </w:pPr>
          </w:p>
        </w:tc>
        <w:tc>
          <w:tcPr>
            <w:tcW w:w="2330" w:type="dxa"/>
            <w:vAlign w:val="center"/>
          </w:tcPr>
          <w:p w14:paraId="6A6F7F89" w14:textId="094783B2" w:rsidR="00860E21" w:rsidRPr="00880538" w:rsidRDefault="00860E21" w:rsidP="00860E21">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sidRPr="00880538">
              <w:rPr>
                <w:rFonts w:ascii="Franklin Gothic Book" w:hAnsi="Franklin Gothic Book" w:cs="TimesNewRoman"/>
                <w:szCs w:val="24"/>
              </w:rPr>
              <w:t>Motor failure</w:t>
            </w:r>
          </w:p>
        </w:tc>
        <w:tc>
          <w:tcPr>
            <w:tcW w:w="3621" w:type="dxa"/>
            <w:vAlign w:val="center"/>
          </w:tcPr>
          <w:p w14:paraId="527CA474" w14:textId="261587AC" w:rsidR="00860E21" w:rsidRPr="00B346A2" w:rsidRDefault="00860E21" w:rsidP="00860E21">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s="TimesNewRoman"/>
                <w:szCs w:val="24"/>
              </w:rPr>
            </w:pPr>
            <w:r w:rsidRPr="00B346A2">
              <w:rPr>
                <w:rFonts w:ascii="Franklin Gothic Book" w:hAnsi="Franklin Gothic Book"/>
                <w:color w:val="000000"/>
                <w:szCs w:val="24"/>
              </w:rPr>
              <w:t>Notify JMS using the contact information provided in this O&amp;M for recommended procedures.</w:t>
            </w:r>
          </w:p>
        </w:tc>
      </w:tr>
      <w:tr w:rsidR="00024783" w:rsidRPr="00BB65B6" w14:paraId="56FED643" w14:textId="77777777" w:rsidTr="00782DD9">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399" w:type="dxa"/>
            <w:vMerge w:val="restart"/>
            <w:vAlign w:val="center"/>
          </w:tcPr>
          <w:p w14:paraId="4DB25F9F" w14:textId="38A63A12" w:rsidR="00024783" w:rsidRPr="00BB65B6" w:rsidRDefault="00024783" w:rsidP="005B1673">
            <w:pPr>
              <w:keepNext/>
              <w:keepLines/>
              <w:rPr>
                <w:rFonts w:ascii="Franklin Gothic Book" w:hAnsi="Franklin Gothic Book"/>
                <w:b w:val="0"/>
                <w:bCs w:val="0"/>
                <w:color w:val="000000"/>
                <w:szCs w:val="24"/>
              </w:rPr>
            </w:pPr>
            <w:r>
              <w:rPr>
                <w:rFonts w:ascii="Franklin Gothic Book" w:hAnsi="Franklin Gothic Book"/>
                <w:b w:val="0"/>
                <w:bCs w:val="0"/>
                <w:color w:val="000000"/>
                <w:szCs w:val="24"/>
              </w:rPr>
              <w:lastRenderedPageBreak/>
              <w:t xml:space="preserve">Bio-SCREW </w:t>
            </w:r>
            <w:r w:rsidRPr="00BB65B6">
              <w:rPr>
                <w:rFonts w:ascii="Franklin Gothic Book" w:hAnsi="Franklin Gothic Book"/>
                <w:b w:val="0"/>
                <w:bCs w:val="0"/>
                <w:color w:val="000000"/>
                <w:szCs w:val="24"/>
              </w:rPr>
              <w:t>motor trips</w:t>
            </w:r>
            <w:r>
              <w:rPr>
                <w:rFonts w:ascii="Franklin Gothic Book" w:hAnsi="Franklin Gothic Book"/>
                <w:b w:val="0"/>
                <w:bCs w:val="0"/>
                <w:color w:val="000000"/>
                <w:szCs w:val="24"/>
              </w:rPr>
              <w:t xml:space="preserve"> </w:t>
            </w:r>
            <w:r w:rsidRPr="00BB65B6">
              <w:rPr>
                <w:rFonts w:ascii="Franklin Gothic Book" w:hAnsi="Franklin Gothic Book"/>
                <w:b w:val="0"/>
                <w:bCs w:val="0"/>
                <w:color w:val="000000"/>
                <w:szCs w:val="24"/>
              </w:rPr>
              <w:t>out on overload</w:t>
            </w:r>
          </w:p>
          <w:p w14:paraId="74C57D6A" w14:textId="73DC3DAD" w:rsidR="00024783" w:rsidRPr="00921F81" w:rsidRDefault="00024783" w:rsidP="005B1673">
            <w:pPr>
              <w:keepNext/>
              <w:keepLines/>
              <w:rPr>
                <w:rFonts w:ascii="Franklin Gothic Book" w:hAnsi="Franklin Gothic Book"/>
                <w:b w:val="0"/>
                <w:bCs w:val="0"/>
                <w:color w:val="000000"/>
                <w:szCs w:val="24"/>
              </w:rPr>
            </w:pPr>
          </w:p>
        </w:tc>
        <w:tc>
          <w:tcPr>
            <w:tcW w:w="2330" w:type="dxa"/>
            <w:vAlign w:val="center"/>
          </w:tcPr>
          <w:p w14:paraId="5769451E" w14:textId="3CE5DD83" w:rsidR="00024783" w:rsidRPr="00921F81" w:rsidRDefault="00024783" w:rsidP="005B1673">
            <w:pPr>
              <w:keepNext/>
              <w:keepLines/>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BB65B6">
              <w:rPr>
                <w:rFonts w:ascii="Franklin Gothic Book" w:hAnsi="Franklin Gothic Book"/>
                <w:color w:val="000000"/>
                <w:szCs w:val="24"/>
              </w:rPr>
              <w:t xml:space="preserve">Too much </w:t>
            </w:r>
            <w:r>
              <w:rPr>
                <w:rFonts w:ascii="Franklin Gothic Book" w:hAnsi="Franklin Gothic Book"/>
                <w:color w:val="000000"/>
                <w:szCs w:val="24"/>
              </w:rPr>
              <w:t>material in the Bio-SCREW</w:t>
            </w:r>
          </w:p>
        </w:tc>
        <w:tc>
          <w:tcPr>
            <w:tcW w:w="3621" w:type="dxa"/>
            <w:vAlign w:val="center"/>
          </w:tcPr>
          <w:p w14:paraId="7C8D623E" w14:textId="05B0D55B" w:rsidR="00024783" w:rsidRPr="00085F5D" w:rsidRDefault="00024783" w:rsidP="005B1673">
            <w:pPr>
              <w:keepNext/>
              <w:keepLines/>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85F5D">
              <w:rPr>
                <w:rFonts w:ascii="Franklin Gothic Book" w:hAnsi="Franklin Gothic Book"/>
                <w:szCs w:val="24"/>
              </w:rPr>
              <w:t>Inspect the Bio-SCREW for proper loading. Verify that the Bio-SCREW design capacities (including</w:t>
            </w:r>
            <w:r w:rsidRPr="00085F5D">
              <w:rPr>
                <w:rFonts w:ascii="Franklin Gothic Book" w:hAnsi="Franklin Gothic Book"/>
                <w:spacing w:val="-3"/>
              </w:rPr>
              <w:t xml:space="preserve"> speed, capacity, volume, material density, and/or rate of flow) are not exceeded.</w:t>
            </w:r>
            <w:r>
              <w:rPr>
                <w:rFonts w:ascii="Franklin Gothic Book" w:hAnsi="Franklin Gothic Book"/>
                <w:spacing w:val="-3"/>
              </w:rPr>
              <w:t xml:space="preserve"> Reduce loading </w:t>
            </w:r>
            <w:r w:rsidRPr="00024783">
              <w:rPr>
                <w:rFonts w:ascii="Franklin Gothic Book" w:hAnsi="Franklin Gothic Book"/>
                <w:spacing w:val="-3"/>
              </w:rPr>
              <w:t>as required upon next startup. The feed rate should start low and gradually increase.</w:t>
            </w:r>
          </w:p>
        </w:tc>
      </w:tr>
      <w:tr w:rsidR="00024783" w:rsidRPr="00BB65B6" w14:paraId="7546B28E" w14:textId="77777777" w:rsidTr="00782DD9">
        <w:trPr>
          <w:trHeight w:val="259"/>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75FC06EB" w14:textId="77777777" w:rsidR="00024783" w:rsidRDefault="00024783" w:rsidP="005B1673">
            <w:pPr>
              <w:keepNext/>
              <w:keepLines/>
              <w:rPr>
                <w:rFonts w:ascii="Franklin Gothic Book" w:hAnsi="Franklin Gothic Book"/>
                <w:color w:val="000000"/>
                <w:szCs w:val="24"/>
              </w:rPr>
            </w:pPr>
          </w:p>
        </w:tc>
        <w:tc>
          <w:tcPr>
            <w:tcW w:w="2330" w:type="dxa"/>
            <w:vAlign w:val="center"/>
          </w:tcPr>
          <w:p w14:paraId="60A262A6" w14:textId="28B55F6F" w:rsidR="00024783" w:rsidRPr="00BB65B6" w:rsidRDefault="008462B8" w:rsidP="005B1673">
            <w:pPr>
              <w:keepNext/>
              <w:keepLines/>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8462B8">
              <w:rPr>
                <w:rFonts w:ascii="Franklin Gothic Book" w:hAnsi="Franklin Gothic Book"/>
                <w:color w:val="000000"/>
                <w:szCs w:val="24"/>
              </w:rPr>
              <w:t>Worn or failed bearing causing screw misalignment or allowing screw to contact the trough</w:t>
            </w:r>
          </w:p>
        </w:tc>
        <w:tc>
          <w:tcPr>
            <w:tcW w:w="3621" w:type="dxa"/>
            <w:vAlign w:val="center"/>
          </w:tcPr>
          <w:p w14:paraId="50AF6F1E" w14:textId="49EF31F1" w:rsidR="00024783" w:rsidRPr="00085F5D" w:rsidRDefault="00780CA2" w:rsidP="005B1673">
            <w:pPr>
              <w:keepNext/>
              <w:keepLines/>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780CA2">
              <w:rPr>
                <w:rFonts w:ascii="Franklin Gothic Book" w:hAnsi="Franklin Gothic Book"/>
                <w:szCs w:val="24"/>
              </w:rPr>
              <w:t>Inspect bearings and screw alignment. Replace failed bearings as necessary.</w:t>
            </w:r>
          </w:p>
        </w:tc>
      </w:tr>
      <w:tr w:rsidR="00782DD9" w:rsidRPr="00921F81" w14:paraId="1BE558ED" w14:textId="77777777" w:rsidTr="00782DD9">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3399" w:type="dxa"/>
            <w:vMerge w:val="restart"/>
            <w:vAlign w:val="center"/>
          </w:tcPr>
          <w:p w14:paraId="15001D98" w14:textId="6D278E00" w:rsidR="00782DD9" w:rsidRPr="00921F81" w:rsidRDefault="00782DD9" w:rsidP="00D309C3">
            <w:pPr>
              <w:keepNext/>
              <w:keepLines/>
              <w:rPr>
                <w:rFonts w:ascii="Franklin Gothic Book" w:hAnsi="Franklin Gothic Book"/>
                <w:szCs w:val="24"/>
              </w:rPr>
            </w:pPr>
            <w:r w:rsidRPr="00921F81">
              <w:rPr>
                <w:rFonts w:ascii="Franklin Gothic Book" w:hAnsi="Franklin Gothic Book"/>
                <w:b w:val="0"/>
                <w:bCs w:val="0"/>
                <w:szCs w:val="24"/>
              </w:rPr>
              <w:t>Material leaks through</w:t>
            </w:r>
            <w:r>
              <w:rPr>
                <w:rFonts w:ascii="Franklin Gothic Book" w:hAnsi="Franklin Gothic Book"/>
                <w:b w:val="0"/>
                <w:bCs w:val="0"/>
                <w:szCs w:val="24"/>
              </w:rPr>
              <w:t xml:space="preserve"> the</w:t>
            </w:r>
            <w:r w:rsidRPr="00921F81">
              <w:rPr>
                <w:rFonts w:ascii="Franklin Gothic Book" w:hAnsi="Franklin Gothic Book"/>
                <w:b w:val="0"/>
                <w:bCs w:val="0"/>
                <w:szCs w:val="24"/>
              </w:rPr>
              <w:t xml:space="preserve"> seal on </w:t>
            </w:r>
            <w:r>
              <w:rPr>
                <w:rFonts w:ascii="Franklin Gothic Book" w:hAnsi="Franklin Gothic Book"/>
                <w:b w:val="0"/>
                <w:bCs w:val="0"/>
                <w:szCs w:val="24"/>
              </w:rPr>
              <w:t xml:space="preserve">the </w:t>
            </w:r>
            <w:r w:rsidRPr="00921F81">
              <w:rPr>
                <w:rFonts w:ascii="Franklin Gothic Book" w:hAnsi="Franklin Gothic Book"/>
                <w:b w:val="0"/>
                <w:bCs w:val="0"/>
                <w:szCs w:val="24"/>
              </w:rPr>
              <w:t>end of</w:t>
            </w:r>
            <w:r>
              <w:rPr>
                <w:rFonts w:ascii="Franklin Gothic Book" w:hAnsi="Franklin Gothic Book"/>
                <w:b w:val="0"/>
                <w:bCs w:val="0"/>
                <w:szCs w:val="24"/>
              </w:rPr>
              <w:t xml:space="preserve"> the</w:t>
            </w:r>
            <w:r w:rsidRPr="00921F81">
              <w:rPr>
                <w:rFonts w:ascii="Franklin Gothic Book" w:hAnsi="Franklin Gothic Book"/>
                <w:b w:val="0"/>
                <w:bCs w:val="0"/>
                <w:szCs w:val="24"/>
              </w:rPr>
              <w:t xml:space="preserve"> screw</w:t>
            </w:r>
          </w:p>
        </w:tc>
        <w:tc>
          <w:tcPr>
            <w:tcW w:w="2330" w:type="dxa"/>
            <w:vAlign w:val="center"/>
          </w:tcPr>
          <w:p w14:paraId="407C14A1" w14:textId="787FA7A9" w:rsidR="00782DD9" w:rsidRPr="00782DD9" w:rsidRDefault="00782DD9" w:rsidP="00D309C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highlight w:val="yellow"/>
              </w:rPr>
            </w:pPr>
            <w:r w:rsidRPr="00782DD9">
              <w:rPr>
                <w:rFonts w:ascii="Franklin Gothic Book" w:hAnsi="Franklin Gothic Book"/>
                <w:szCs w:val="24"/>
                <w:highlight w:val="yellow"/>
              </w:rPr>
              <w:t>[</w:t>
            </w:r>
            <w:commentRangeStart w:id="130"/>
            <w:commentRangeStart w:id="131"/>
            <w:r w:rsidRPr="00782DD9">
              <w:rPr>
                <w:rFonts w:ascii="Franklin Gothic Book" w:hAnsi="Franklin Gothic Book"/>
                <w:szCs w:val="24"/>
                <w:highlight w:val="yellow"/>
              </w:rPr>
              <w:t xml:space="preserve">Drainpipe </w:t>
            </w:r>
            <w:commentRangeEnd w:id="130"/>
            <w:r w:rsidR="00853E7A">
              <w:rPr>
                <w:rStyle w:val="CommentReference"/>
              </w:rPr>
              <w:commentReference w:id="130"/>
            </w:r>
            <w:commentRangeEnd w:id="131"/>
            <w:r w:rsidR="00E156D7">
              <w:rPr>
                <w:rStyle w:val="CommentReference"/>
              </w:rPr>
              <w:commentReference w:id="131"/>
            </w:r>
            <w:r w:rsidRPr="00782DD9">
              <w:rPr>
                <w:rFonts w:ascii="Franklin Gothic Book" w:hAnsi="Franklin Gothic Book"/>
                <w:szCs w:val="24"/>
                <w:highlight w:val="yellow"/>
              </w:rPr>
              <w:t>is blocked</w:t>
            </w:r>
          </w:p>
        </w:tc>
        <w:tc>
          <w:tcPr>
            <w:tcW w:w="3621" w:type="dxa"/>
            <w:vAlign w:val="center"/>
          </w:tcPr>
          <w:p w14:paraId="7330381B" w14:textId="4CAC0C68" w:rsidR="00782DD9" w:rsidRPr="00782DD9" w:rsidRDefault="00F165F8" w:rsidP="00D309C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highlight w:val="yellow"/>
              </w:rPr>
            </w:pPr>
            <w:r>
              <w:rPr>
                <w:rFonts w:ascii="Franklin Gothic Book" w:hAnsi="Franklin Gothic Book"/>
                <w:szCs w:val="24"/>
                <w:highlight w:val="yellow"/>
              </w:rPr>
              <w:t>Investigate and clear drainpipe blockage.]</w:t>
            </w:r>
          </w:p>
        </w:tc>
      </w:tr>
      <w:tr w:rsidR="00782DD9" w:rsidRPr="00921F81" w14:paraId="2A689F68" w14:textId="77777777" w:rsidTr="00782DD9">
        <w:trPr>
          <w:trHeight w:val="665"/>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522453A5" w14:textId="5D170527" w:rsidR="00782DD9" w:rsidRPr="004D333B" w:rsidRDefault="00782DD9" w:rsidP="00D309C3">
            <w:pPr>
              <w:keepNext/>
              <w:keepLines/>
              <w:rPr>
                <w:rFonts w:ascii="Franklin Gothic Book" w:hAnsi="Franklin Gothic Book"/>
                <w:color w:val="000000"/>
                <w:szCs w:val="24"/>
              </w:rPr>
            </w:pPr>
          </w:p>
        </w:tc>
        <w:tc>
          <w:tcPr>
            <w:tcW w:w="2330" w:type="dxa"/>
            <w:vAlign w:val="center"/>
          </w:tcPr>
          <w:p w14:paraId="56A9B862" w14:textId="002DEEE1" w:rsidR="00782DD9" w:rsidRPr="00BC1D05" w:rsidRDefault="00782DD9" w:rsidP="00D309C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921F81">
              <w:rPr>
                <w:rFonts w:ascii="Franklin Gothic Book" w:hAnsi="Franklin Gothic Book"/>
                <w:szCs w:val="24"/>
              </w:rPr>
              <w:t xml:space="preserve">Seal </w:t>
            </w:r>
            <w:r>
              <w:rPr>
                <w:rFonts w:ascii="Franklin Gothic Book" w:hAnsi="Franklin Gothic Book"/>
                <w:szCs w:val="24"/>
              </w:rPr>
              <w:t xml:space="preserve">is </w:t>
            </w:r>
            <w:r w:rsidRPr="00921F81">
              <w:rPr>
                <w:rFonts w:ascii="Franklin Gothic Book" w:hAnsi="Franklin Gothic Book"/>
                <w:szCs w:val="24"/>
              </w:rPr>
              <w:t>worn</w:t>
            </w:r>
          </w:p>
        </w:tc>
        <w:tc>
          <w:tcPr>
            <w:tcW w:w="3621" w:type="dxa"/>
            <w:vAlign w:val="center"/>
          </w:tcPr>
          <w:p w14:paraId="48136077" w14:textId="7C241D76" w:rsidR="00782DD9" w:rsidRPr="00FB0988" w:rsidRDefault="00782DD9" w:rsidP="00D309C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D75289">
              <w:rPr>
                <w:rFonts w:ascii="Franklin Gothic Book" w:hAnsi="Franklin Gothic Book"/>
                <w:szCs w:val="24"/>
              </w:rPr>
              <w:t>Add two pumps of grease to the seal. Tighten the nuts on the follower one turn at a time in a cross-tightening sequence, wait one hour, and repeat the tightening procedure again if leakage is still observed. If leakage increases instead of decreases, the seal requires replacement.</w:t>
            </w:r>
          </w:p>
        </w:tc>
      </w:tr>
      <w:tr w:rsidR="00C71AD4" w:rsidRPr="00921F81" w14:paraId="44DB67EE" w14:textId="77777777" w:rsidTr="00782DD9">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3399" w:type="dxa"/>
            <w:vMerge w:val="restart"/>
            <w:vAlign w:val="center"/>
          </w:tcPr>
          <w:p w14:paraId="39C5F678" w14:textId="6737A7A5" w:rsidR="00C71AD4" w:rsidRPr="004D333B" w:rsidRDefault="00C71AD4" w:rsidP="00C71AD4">
            <w:pPr>
              <w:keepNext/>
              <w:keepLines/>
              <w:rPr>
                <w:rFonts w:ascii="Franklin Gothic Book" w:hAnsi="Franklin Gothic Book"/>
                <w:color w:val="000000"/>
                <w:szCs w:val="24"/>
              </w:rPr>
            </w:pPr>
            <w:r>
              <w:rPr>
                <w:rFonts w:ascii="Franklin Gothic Book" w:hAnsi="Franklin Gothic Book"/>
                <w:b w:val="0"/>
                <w:bCs w:val="0"/>
                <w:szCs w:val="24"/>
              </w:rPr>
              <w:t>Material is leaking through the bearing</w:t>
            </w:r>
          </w:p>
        </w:tc>
        <w:tc>
          <w:tcPr>
            <w:tcW w:w="2330" w:type="dxa"/>
            <w:vAlign w:val="center"/>
          </w:tcPr>
          <w:p w14:paraId="7A8D30CF" w14:textId="5D275422" w:rsidR="00C71AD4" w:rsidRPr="00BC1D05" w:rsidRDefault="00C71AD4" w:rsidP="00C71AD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szCs w:val="24"/>
              </w:rPr>
              <w:t>End bearing failure</w:t>
            </w:r>
          </w:p>
        </w:tc>
        <w:tc>
          <w:tcPr>
            <w:tcW w:w="3621" w:type="dxa"/>
            <w:vAlign w:val="center"/>
          </w:tcPr>
          <w:p w14:paraId="15965F86" w14:textId="48D38B78" w:rsidR="00C71AD4" w:rsidRPr="00FB0988" w:rsidRDefault="00C71AD4" w:rsidP="00C71AD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szCs w:val="24"/>
              </w:rPr>
              <w:t>Replace the bearing.</w:t>
            </w:r>
          </w:p>
        </w:tc>
      </w:tr>
      <w:tr w:rsidR="00C71AD4" w:rsidRPr="00921F81" w14:paraId="15A1C77F" w14:textId="77777777" w:rsidTr="00782DD9">
        <w:trPr>
          <w:trHeight w:val="665"/>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09AFD5A7" w14:textId="77777777" w:rsidR="00C71AD4" w:rsidRPr="004D333B" w:rsidRDefault="00C71AD4" w:rsidP="00C71AD4">
            <w:pPr>
              <w:keepNext/>
              <w:keepLines/>
              <w:rPr>
                <w:rFonts w:ascii="Franklin Gothic Book" w:hAnsi="Franklin Gothic Book"/>
                <w:color w:val="000000"/>
                <w:szCs w:val="24"/>
              </w:rPr>
            </w:pPr>
          </w:p>
        </w:tc>
        <w:tc>
          <w:tcPr>
            <w:tcW w:w="2330" w:type="dxa"/>
            <w:vAlign w:val="center"/>
          </w:tcPr>
          <w:p w14:paraId="39A42509" w14:textId="769A62BE" w:rsidR="00C71AD4" w:rsidRPr="00BC1D05" w:rsidRDefault="00C71AD4" w:rsidP="00C71AD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921F81">
              <w:rPr>
                <w:rFonts w:ascii="Franklin Gothic Book" w:hAnsi="Franklin Gothic Book"/>
                <w:szCs w:val="24"/>
              </w:rPr>
              <w:t>Lack of lubrication</w:t>
            </w:r>
            <w:r>
              <w:rPr>
                <w:rFonts w:ascii="Franklin Gothic Book" w:hAnsi="Franklin Gothic Book"/>
                <w:szCs w:val="24"/>
              </w:rPr>
              <w:t xml:space="preserve"> at screw shaft end bearing</w:t>
            </w:r>
          </w:p>
        </w:tc>
        <w:tc>
          <w:tcPr>
            <w:tcW w:w="3621" w:type="dxa"/>
            <w:vAlign w:val="center"/>
          </w:tcPr>
          <w:p w14:paraId="692D9B0A" w14:textId="06CCE0D4" w:rsidR="00C71AD4" w:rsidRPr="00FB0988" w:rsidRDefault="00C71AD4" w:rsidP="00C71AD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szCs w:val="24"/>
              </w:rPr>
              <w:t xml:space="preserve">Ensure that all bearings are regularly </w:t>
            </w:r>
            <w:r w:rsidRPr="00C41C12">
              <w:rPr>
                <w:rFonts w:ascii="Franklin Gothic Book" w:hAnsi="Franklin Gothic Book"/>
                <w:szCs w:val="24"/>
              </w:rPr>
              <w:t xml:space="preserve">lubricated according to the details provided in Section </w:t>
            </w:r>
            <w:r w:rsidRPr="00C41C12">
              <w:rPr>
                <w:rFonts w:ascii="Franklin Gothic Book" w:hAnsi="Franklin Gothic Book"/>
                <w:szCs w:val="24"/>
              </w:rPr>
              <w:fldChar w:fldCharType="begin"/>
            </w:r>
            <w:r w:rsidRPr="00C41C12">
              <w:rPr>
                <w:rFonts w:ascii="Franklin Gothic Book" w:hAnsi="Franklin Gothic Book"/>
                <w:szCs w:val="24"/>
              </w:rPr>
              <w:instrText xml:space="preserve"> REF _Ref153806905 \r \h </w:instrText>
            </w:r>
            <w:r>
              <w:rPr>
                <w:rFonts w:ascii="Franklin Gothic Book" w:hAnsi="Franklin Gothic Book"/>
                <w:szCs w:val="24"/>
              </w:rPr>
              <w:instrText xml:space="preserve"> \* MERGEFORMAT </w:instrText>
            </w:r>
            <w:r w:rsidRPr="00C41C12">
              <w:rPr>
                <w:rFonts w:ascii="Franklin Gothic Book" w:hAnsi="Franklin Gothic Book"/>
                <w:szCs w:val="24"/>
              </w:rPr>
            </w:r>
            <w:r w:rsidRPr="00C41C12">
              <w:rPr>
                <w:rFonts w:ascii="Franklin Gothic Book" w:hAnsi="Franklin Gothic Book"/>
                <w:szCs w:val="24"/>
              </w:rPr>
              <w:fldChar w:fldCharType="separate"/>
            </w:r>
            <w:r w:rsidR="007442A0">
              <w:rPr>
                <w:rFonts w:ascii="Franklin Gothic Book" w:hAnsi="Franklin Gothic Book"/>
                <w:szCs w:val="24"/>
              </w:rPr>
              <w:t>6.3</w:t>
            </w:r>
            <w:r w:rsidRPr="00C41C12">
              <w:rPr>
                <w:rFonts w:ascii="Franklin Gothic Book" w:hAnsi="Franklin Gothic Book"/>
                <w:szCs w:val="24"/>
              </w:rPr>
              <w:fldChar w:fldCharType="end"/>
            </w:r>
            <w:r w:rsidRPr="00C41C12">
              <w:rPr>
                <w:rFonts w:ascii="Franklin Gothic Book" w:hAnsi="Franklin Gothic Book"/>
                <w:szCs w:val="24"/>
              </w:rPr>
              <w:t xml:space="preserve"> - </w:t>
            </w:r>
            <w:r w:rsidRPr="00C41C12">
              <w:rPr>
                <w:rFonts w:ascii="Franklin Gothic Book" w:hAnsi="Franklin Gothic Book"/>
                <w:szCs w:val="24"/>
              </w:rPr>
              <w:fldChar w:fldCharType="begin"/>
            </w:r>
            <w:r w:rsidRPr="00C41C12">
              <w:rPr>
                <w:rFonts w:ascii="Franklin Gothic Book" w:hAnsi="Franklin Gothic Book"/>
                <w:szCs w:val="24"/>
              </w:rPr>
              <w:instrText xml:space="preserve"> REF _Ref153806905 \h </w:instrText>
            </w:r>
            <w:r>
              <w:rPr>
                <w:rFonts w:ascii="Franklin Gothic Book" w:hAnsi="Franklin Gothic Book"/>
                <w:szCs w:val="24"/>
              </w:rPr>
              <w:instrText xml:space="preserve"> \* MERGEFORMAT </w:instrText>
            </w:r>
            <w:r w:rsidRPr="00C41C12">
              <w:rPr>
                <w:rFonts w:ascii="Franklin Gothic Book" w:hAnsi="Franklin Gothic Book"/>
                <w:szCs w:val="24"/>
              </w:rPr>
            </w:r>
            <w:r w:rsidRPr="00C41C12">
              <w:rPr>
                <w:rFonts w:ascii="Franklin Gothic Book" w:hAnsi="Franklin Gothic Book"/>
                <w:szCs w:val="24"/>
              </w:rPr>
              <w:fldChar w:fldCharType="separate"/>
            </w:r>
            <w:r w:rsidR="007442A0" w:rsidRPr="007442A0">
              <w:rPr>
                <w:rFonts w:ascii="Franklin Gothic Book" w:hAnsi="Franklin Gothic Book"/>
              </w:rPr>
              <w:t>Lubrication</w:t>
            </w:r>
            <w:r w:rsidRPr="00C41C12">
              <w:rPr>
                <w:rFonts w:ascii="Franklin Gothic Book" w:hAnsi="Franklin Gothic Book"/>
                <w:szCs w:val="24"/>
              </w:rPr>
              <w:fldChar w:fldCharType="end"/>
            </w:r>
            <w:r w:rsidRPr="00C41C12">
              <w:rPr>
                <w:rFonts w:ascii="Franklin Gothic Book" w:hAnsi="Franklin Gothic Book"/>
                <w:szCs w:val="24"/>
              </w:rPr>
              <w:t>.</w:t>
            </w:r>
          </w:p>
        </w:tc>
      </w:tr>
      <w:tr w:rsidR="00C71AD4" w:rsidRPr="00921F81" w14:paraId="0F3C8B8C" w14:textId="77777777" w:rsidTr="00782DD9">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3399" w:type="dxa"/>
            <w:vMerge w:val="restart"/>
            <w:vAlign w:val="center"/>
          </w:tcPr>
          <w:p w14:paraId="6BF28EAD" w14:textId="6E25D356" w:rsidR="00C71AD4" w:rsidRPr="004D333B" w:rsidRDefault="00C71AD4" w:rsidP="00C71AD4">
            <w:pPr>
              <w:keepNext/>
              <w:keepLines/>
              <w:rPr>
                <w:rFonts w:ascii="Franklin Gothic Book" w:hAnsi="Franklin Gothic Book"/>
                <w:color w:val="000000"/>
                <w:szCs w:val="24"/>
              </w:rPr>
            </w:pPr>
            <w:r w:rsidRPr="00094EA0">
              <w:rPr>
                <w:rFonts w:ascii="Franklin Gothic Book" w:hAnsi="Franklin Gothic Book"/>
                <w:b w:val="0"/>
                <w:bCs w:val="0"/>
                <w:szCs w:val="24"/>
              </w:rPr>
              <w:t>Premature trough wear</w:t>
            </w:r>
          </w:p>
        </w:tc>
        <w:tc>
          <w:tcPr>
            <w:tcW w:w="2330" w:type="dxa"/>
            <w:vAlign w:val="center"/>
          </w:tcPr>
          <w:p w14:paraId="53587FE7" w14:textId="3C297205" w:rsidR="00C71AD4" w:rsidRPr="00BC1D05" w:rsidRDefault="00C71AD4" w:rsidP="00C71AD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94EA0">
              <w:rPr>
                <w:rFonts w:ascii="Franklin Gothic Book" w:hAnsi="Franklin Gothic Book"/>
                <w:szCs w:val="24"/>
              </w:rPr>
              <w:t>High spot</w:t>
            </w:r>
            <w:r>
              <w:rPr>
                <w:rFonts w:ascii="Franklin Gothic Book" w:hAnsi="Franklin Gothic Book"/>
                <w:szCs w:val="24"/>
              </w:rPr>
              <w:t xml:space="preserve"> </w:t>
            </w:r>
            <w:r w:rsidRPr="00094EA0">
              <w:rPr>
                <w:rFonts w:ascii="Franklin Gothic Book" w:hAnsi="Franklin Gothic Book"/>
                <w:szCs w:val="24"/>
              </w:rPr>
              <w:t>on trough as installed</w:t>
            </w:r>
          </w:p>
        </w:tc>
        <w:tc>
          <w:tcPr>
            <w:tcW w:w="3621" w:type="dxa"/>
            <w:vAlign w:val="center"/>
          </w:tcPr>
          <w:p w14:paraId="052FA0E8" w14:textId="1D07F353" w:rsidR="00C71AD4" w:rsidRPr="00FB0988" w:rsidRDefault="00C71AD4" w:rsidP="00C71AD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9C7565">
              <w:rPr>
                <w:rFonts w:ascii="Franklin Gothic Book" w:hAnsi="Franklin Gothic Book"/>
                <w:szCs w:val="24"/>
              </w:rPr>
              <w:t>Eliminate high spot by carefully manipulating the affected area of the trough until the dent has been removed and the screw no longer contacts the trough when rotated</w:t>
            </w:r>
            <w:r>
              <w:rPr>
                <w:rFonts w:ascii="Franklin Gothic Book" w:hAnsi="Franklin Gothic Book"/>
                <w:szCs w:val="24"/>
              </w:rPr>
              <w:t>.</w:t>
            </w:r>
          </w:p>
        </w:tc>
      </w:tr>
      <w:tr w:rsidR="00C71AD4" w:rsidRPr="00921F81" w14:paraId="49DE89C2" w14:textId="77777777" w:rsidTr="00782DD9">
        <w:trPr>
          <w:trHeight w:val="665"/>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2F4704E7" w14:textId="77777777" w:rsidR="00C71AD4" w:rsidRPr="004D333B" w:rsidRDefault="00C71AD4" w:rsidP="00C71AD4">
            <w:pPr>
              <w:keepNext/>
              <w:keepLines/>
              <w:rPr>
                <w:rFonts w:ascii="Franklin Gothic Book" w:hAnsi="Franklin Gothic Book"/>
                <w:color w:val="000000"/>
                <w:szCs w:val="24"/>
              </w:rPr>
            </w:pPr>
          </w:p>
        </w:tc>
        <w:tc>
          <w:tcPr>
            <w:tcW w:w="2330" w:type="dxa"/>
            <w:vAlign w:val="center"/>
          </w:tcPr>
          <w:p w14:paraId="5293EC0E" w14:textId="550E71E5" w:rsidR="00C71AD4" w:rsidRPr="00BC1D05" w:rsidRDefault="00C71AD4" w:rsidP="00C71AD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szCs w:val="24"/>
              </w:rPr>
              <w:t>High spot on screw as installed</w:t>
            </w:r>
          </w:p>
        </w:tc>
        <w:tc>
          <w:tcPr>
            <w:tcW w:w="3621" w:type="dxa"/>
            <w:vAlign w:val="center"/>
          </w:tcPr>
          <w:p w14:paraId="0FD3C2A2" w14:textId="2634479E" w:rsidR="00C71AD4" w:rsidRPr="00FB0988" w:rsidRDefault="00C71AD4" w:rsidP="00C71AD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C20994">
              <w:rPr>
                <w:rFonts w:ascii="Franklin Gothic Book" w:hAnsi="Franklin Gothic Book"/>
                <w:szCs w:val="24"/>
              </w:rPr>
              <w:t>Eliminate high spot by grinding the screw flighting until the screw no longer contacts the trough when rotated.</w:t>
            </w:r>
          </w:p>
        </w:tc>
      </w:tr>
      <w:tr w:rsidR="00C71AD4" w:rsidRPr="00921F81" w14:paraId="19970D6D" w14:textId="77777777" w:rsidTr="00782DD9">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3399" w:type="dxa"/>
            <w:vMerge/>
            <w:vAlign w:val="center"/>
          </w:tcPr>
          <w:p w14:paraId="2C2C9D3A" w14:textId="77777777" w:rsidR="00C71AD4" w:rsidRPr="004D333B" w:rsidRDefault="00C71AD4" w:rsidP="00C71AD4">
            <w:pPr>
              <w:keepNext/>
              <w:keepLines/>
              <w:rPr>
                <w:rFonts w:ascii="Franklin Gothic Book" w:hAnsi="Franklin Gothic Book"/>
                <w:color w:val="000000"/>
                <w:szCs w:val="24"/>
              </w:rPr>
            </w:pPr>
          </w:p>
        </w:tc>
        <w:tc>
          <w:tcPr>
            <w:tcW w:w="2330" w:type="dxa"/>
            <w:vAlign w:val="center"/>
          </w:tcPr>
          <w:p w14:paraId="46989170" w14:textId="3EAC41AE" w:rsidR="00C71AD4" w:rsidRPr="00BC1D05" w:rsidRDefault="00C71AD4" w:rsidP="00C71AD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szCs w:val="24"/>
              </w:rPr>
              <w:t>Screw is bent</w:t>
            </w:r>
          </w:p>
        </w:tc>
        <w:tc>
          <w:tcPr>
            <w:tcW w:w="3621" w:type="dxa"/>
            <w:vAlign w:val="center"/>
          </w:tcPr>
          <w:p w14:paraId="66104795" w14:textId="71607C69" w:rsidR="00C71AD4" w:rsidRPr="00FB0988" w:rsidRDefault="00C71AD4" w:rsidP="00C71AD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F4084F">
              <w:rPr>
                <w:rFonts w:ascii="Franklin Gothic Book" w:hAnsi="Franklin Gothic Book"/>
                <w:szCs w:val="24"/>
              </w:rPr>
              <w:t>Replace or repair screw as needed. Notify JMS using the contact information provided herein if a replacement screw is needed. Repair may be performed by carefully removing the affected screw in its entirety, cutting out the bent portion of the screw, bracing the bent portion of the screw, realigning the bent portion of the screw, welding the entire screw back together, and replacing the corrected screw.</w:t>
            </w:r>
          </w:p>
        </w:tc>
      </w:tr>
      <w:tr w:rsidR="00065978" w:rsidRPr="00921F81" w14:paraId="7774773C" w14:textId="77777777" w:rsidTr="00782DD9">
        <w:trPr>
          <w:trHeight w:val="665"/>
        </w:trPr>
        <w:tc>
          <w:tcPr>
            <w:cnfStyle w:val="001000000000" w:firstRow="0" w:lastRow="0" w:firstColumn="1" w:lastColumn="0" w:oddVBand="0" w:evenVBand="0" w:oddHBand="0" w:evenHBand="0" w:firstRowFirstColumn="0" w:firstRowLastColumn="0" w:lastRowFirstColumn="0" w:lastRowLastColumn="0"/>
            <w:tcW w:w="3399" w:type="dxa"/>
            <w:vAlign w:val="center"/>
          </w:tcPr>
          <w:p w14:paraId="3F59318D" w14:textId="35A118F1" w:rsidR="00065978" w:rsidRPr="004D333B" w:rsidRDefault="00065978" w:rsidP="00065978">
            <w:pPr>
              <w:keepNext/>
              <w:keepLines/>
              <w:rPr>
                <w:rFonts w:ascii="Franklin Gothic Book" w:hAnsi="Franklin Gothic Book"/>
                <w:color w:val="000000"/>
                <w:szCs w:val="24"/>
              </w:rPr>
            </w:pPr>
            <w:r w:rsidRPr="00D13394">
              <w:rPr>
                <w:rFonts w:ascii="Franklin Gothic Book" w:hAnsi="Franklin Gothic Book"/>
                <w:b w:val="0"/>
                <w:bCs w:val="0"/>
                <w:szCs w:val="24"/>
              </w:rPr>
              <w:t>Holes at the shaft connection are elongated</w:t>
            </w:r>
          </w:p>
        </w:tc>
        <w:tc>
          <w:tcPr>
            <w:tcW w:w="2330" w:type="dxa"/>
            <w:vAlign w:val="center"/>
          </w:tcPr>
          <w:p w14:paraId="5BCECDAE" w14:textId="0E731791" w:rsidR="00065978" w:rsidRPr="00BC1D05" w:rsidRDefault="00065978" w:rsidP="0006597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szCs w:val="24"/>
              </w:rPr>
              <w:t>Bio-SCREW is subjected to frequent jogging or start/stop overload shock</w:t>
            </w:r>
          </w:p>
        </w:tc>
        <w:tc>
          <w:tcPr>
            <w:tcW w:w="3621" w:type="dxa"/>
            <w:vAlign w:val="center"/>
          </w:tcPr>
          <w:p w14:paraId="27B575C9" w14:textId="705BC10F" w:rsidR="00065978" w:rsidRPr="00FB0988" w:rsidRDefault="00065978" w:rsidP="0006597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Avoid frequently starting and stopping the screws. Eliminate overload shock</w:t>
            </w:r>
            <w:r>
              <w:rPr>
                <w:rFonts w:ascii="Franklin Gothic Book" w:hAnsi="Franklin Gothic Book"/>
                <w:szCs w:val="24"/>
              </w:rPr>
              <w:t xml:space="preserve"> by not starting or initially feeding the Bio-HOPPER at full speed or design capacity</w:t>
            </w:r>
            <w:r w:rsidRPr="00001FDF">
              <w:rPr>
                <w:rFonts w:ascii="Franklin Gothic Book" w:hAnsi="Franklin Gothic Book"/>
                <w:szCs w:val="24"/>
              </w:rPr>
              <w:t>.</w:t>
            </w:r>
            <w:r>
              <w:rPr>
                <w:rFonts w:ascii="Franklin Gothic Book" w:hAnsi="Franklin Gothic Book"/>
                <w:szCs w:val="24"/>
              </w:rPr>
              <w:t xml:space="preserve"> In the event of excessive elongation that causes the bolts to be extremely loose, contact JMS for guidance on whether full screw replacement is needed.</w:t>
            </w:r>
          </w:p>
        </w:tc>
      </w:tr>
      <w:tr w:rsidR="00065978" w:rsidRPr="00921F81" w14:paraId="0A5F7D31" w14:textId="77777777" w:rsidTr="00782DD9">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3399" w:type="dxa"/>
            <w:vAlign w:val="center"/>
          </w:tcPr>
          <w:p w14:paraId="1D6E73EF" w14:textId="75380787" w:rsidR="00065978" w:rsidRPr="00921F81" w:rsidRDefault="00065978" w:rsidP="00065978">
            <w:pPr>
              <w:keepNext/>
              <w:keepLines/>
              <w:rPr>
                <w:rFonts w:ascii="Franklin Gothic Book" w:hAnsi="Franklin Gothic Book"/>
                <w:b w:val="0"/>
                <w:bCs w:val="0"/>
                <w:color w:val="000000"/>
                <w:szCs w:val="24"/>
              </w:rPr>
            </w:pPr>
            <w:r w:rsidRPr="004D333B">
              <w:rPr>
                <w:rFonts w:ascii="Franklin Gothic Book" w:hAnsi="Franklin Gothic Book"/>
                <w:b w:val="0"/>
                <w:bCs w:val="0"/>
                <w:color w:val="000000"/>
                <w:szCs w:val="24"/>
              </w:rPr>
              <w:t>Unusual noises are observed from the Bio-SCREW</w:t>
            </w:r>
          </w:p>
        </w:tc>
        <w:tc>
          <w:tcPr>
            <w:tcW w:w="2330" w:type="dxa"/>
            <w:vAlign w:val="center"/>
          </w:tcPr>
          <w:p w14:paraId="31624A07" w14:textId="41E5B73F" w:rsidR="00065978" w:rsidRPr="00921F81" w:rsidRDefault="00065978" w:rsidP="0006597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BC1D05">
              <w:rPr>
                <w:rFonts w:ascii="Franklin Gothic Book" w:hAnsi="Franklin Gothic Book"/>
                <w:color w:val="000000"/>
                <w:szCs w:val="24"/>
              </w:rPr>
              <w:t>Worn or failed bearing causing screw misalignment or allowing screw to contact the trough</w:t>
            </w:r>
          </w:p>
        </w:tc>
        <w:tc>
          <w:tcPr>
            <w:tcW w:w="3621" w:type="dxa"/>
            <w:vAlign w:val="center"/>
          </w:tcPr>
          <w:p w14:paraId="22BEBCD8" w14:textId="5C3627C8" w:rsidR="00065978" w:rsidRPr="00921F81" w:rsidRDefault="00065978" w:rsidP="0006597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FB0988">
              <w:rPr>
                <w:rFonts w:ascii="Franklin Gothic Book" w:hAnsi="Franklin Gothic Book"/>
                <w:color w:val="000000"/>
                <w:szCs w:val="24"/>
              </w:rPr>
              <w:t>Inspect bearings and screw alignment. Replace failed bearings as necessary</w:t>
            </w:r>
            <w:r w:rsidRPr="004D333B">
              <w:rPr>
                <w:rFonts w:ascii="Franklin Gothic Book" w:hAnsi="Franklin Gothic Book"/>
                <w:color w:val="000000"/>
                <w:szCs w:val="24"/>
              </w:rPr>
              <w:t>.</w:t>
            </w:r>
          </w:p>
        </w:tc>
      </w:tr>
    </w:tbl>
    <w:p w14:paraId="3FE66ADE" w14:textId="77777777" w:rsidR="00B216F0" w:rsidRPr="003A2E0F" w:rsidRDefault="00B216F0" w:rsidP="008273DE"/>
    <w:p w14:paraId="059E904F" w14:textId="77777777" w:rsidR="00B216F0" w:rsidRPr="008E4C49" w:rsidRDefault="00B216F0" w:rsidP="008273DE"/>
    <w:p w14:paraId="2F12C905" w14:textId="77777777" w:rsidR="005754DE" w:rsidRDefault="005754DE" w:rsidP="00B216F0">
      <w:pPr>
        <w:ind w:left="1080" w:hanging="450"/>
        <w:rPr>
          <w:sz w:val="32"/>
          <w:szCs w:val="32"/>
        </w:rPr>
      </w:pPr>
    </w:p>
    <w:p w14:paraId="3638859B" w14:textId="72101920" w:rsidR="007F5FC2" w:rsidRPr="0094083B" w:rsidRDefault="005754DE" w:rsidP="00CE43D5">
      <w:pPr>
        <w:pStyle w:val="Heading1"/>
      </w:pPr>
      <w:r>
        <w:rPr>
          <w:sz w:val="32"/>
          <w:szCs w:val="32"/>
        </w:rPr>
        <w:br w:type="page"/>
      </w:r>
      <w:bookmarkStart w:id="132" w:name="_Toc164672993"/>
      <w:r w:rsidR="007F5FC2" w:rsidRPr="0094083B">
        <w:lastRenderedPageBreak/>
        <w:t>Policies</w:t>
      </w:r>
      <w:bookmarkEnd w:id="132"/>
    </w:p>
    <w:p w14:paraId="5855A462" w14:textId="380E6666" w:rsidR="007F5FC2" w:rsidRPr="00F96910" w:rsidRDefault="007F5FC2" w:rsidP="0094083B">
      <w:pPr>
        <w:pStyle w:val="Heading2"/>
      </w:pPr>
      <w:bookmarkStart w:id="133" w:name="_Toc164672994"/>
      <w:r w:rsidRPr="00F96910">
        <w:t>Warranty</w:t>
      </w:r>
      <w:bookmarkEnd w:id="133"/>
    </w:p>
    <w:p w14:paraId="68902528" w14:textId="088CC76F" w:rsidR="007F5FC2" w:rsidRDefault="007F5FC2" w:rsidP="00C90D70">
      <w:pPr>
        <w:rPr>
          <w:rFonts w:ascii="Franklin Gothic Book" w:hAnsi="Franklin Gothic Book"/>
        </w:rPr>
      </w:pPr>
      <w:r w:rsidRPr="0094083B">
        <w:rPr>
          <w:rFonts w:ascii="Franklin Gothic Book" w:hAnsi="Franklin Gothic Book"/>
        </w:rPr>
        <w:t>All JMS equipment and/or materials are of high quality and are manufactured in conformity with the best commercial practices.</w:t>
      </w:r>
      <w:r w:rsidR="006B6B30">
        <w:rPr>
          <w:rFonts w:ascii="Franklin Gothic Book" w:hAnsi="Franklin Gothic Book"/>
        </w:rPr>
        <w:t xml:space="preserve"> JMS</w:t>
      </w:r>
      <w:r w:rsidRPr="0094083B">
        <w:rPr>
          <w:rFonts w:ascii="Franklin Gothic Book" w:hAnsi="Franklin Gothic Book"/>
        </w:rPr>
        <w:t xml:space="preserve"> guarantee</w:t>
      </w:r>
      <w:r w:rsidR="006B6B30">
        <w:rPr>
          <w:rFonts w:ascii="Franklin Gothic Book" w:hAnsi="Franklin Gothic Book"/>
        </w:rPr>
        <w:t>s</w:t>
      </w:r>
      <w:r w:rsidRPr="0094083B">
        <w:rPr>
          <w:rFonts w:ascii="Franklin Gothic Book" w:hAnsi="Franklin Gothic Book"/>
        </w:rPr>
        <w:t xml:space="preserve"> all equipment</w:t>
      </w:r>
      <w:r w:rsidR="00CE43D5">
        <w:rPr>
          <w:rFonts w:ascii="Franklin Gothic Book" w:hAnsi="Franklin Gothic Book"/>
        </w:rPr>
        <w:t xml:space="preserve"> and </w:t>
      </w:r>
      <w:r w:rsidRPr="0094083B">
        <w:rPr>
          <w:rFonts w:ascii="Franklin Gothic Book" w:hAnsi="Franklin Gothic Book"/>
        </w:rPr>
        <w:t>materials manufactured or supplied by</w:t>
      </w:r>
      <w:r w:rsidR="006B6B30">
        <w:rPr>
          <w:rFonts w:ascii="Franklin Gothic Book" w:hAnsi="Franklin Gothic Book"/>
        </w:rPr>
        <w:t xml:space="preserve"> JMS</w:t>
      </w:r>
      <w:r w:rsidRPr="0094083B">
        <w:rPr>
          <w:rFonts w:ascii="Franklin Gothic Book" w:hAnsi="Franklin Gothic Book"/>
        </w:rPr>
        <w:t xml:space="preserve"> to be free from defects in material and workmanship </w:t>
      </w:r>
      <w:r w:rsidRPr="002E7F23">
        <w:rPr>
          <w:rFonts w:ascii="Franklin Gothic Book" w:hAnsi="Franklin Gothic Book"/>
          <w:highlight w:val="yellow"/>
        </w:rPr>
        <w:t xml:space="preserve">at the time of startup for a period </w:t>
      </w:r>
      <w:commentRangeStart w:id="134"/>
      <w:r w:rsidRPr="002E7F23">
        <w:rPr>
          <w:rFonts w:ascii="Franklin Gothic Book" w:hAnsi="Franklin Gothic Book"/>
          <w:highlight w:val="yellow"/>
        </w:rPr>
        <w:t xml:space="preserve">of </w:t>
      </w:r>
      <w:r w:rsidR="00CE43D5" w:rsidRPr="002E7F23">
        <w:rPr>
          <w:rFonts w:ascii="Franklin Gothic Book" w:hAnsi="Franklin Gothic Book"/>
          <w:highlight w:val="yellow"/>
        </w:rPr>
        <w:t>XXXXX</w:t>
      </w:r>
      <w:commentRangeEnd w:id="134"/>
      <w:r w:rsidR="00FD085D" w:rsidRPr="002E7F23">
        <w:rPr>
          <w:rStyle w:val="CommentReference"/>
          <w:highlight w:val="yellow"/>
        </w:rPr>
        <w:commentReference w:id="134"/>
      </w:r>
      <w:r w:rsidRPr="0094083B">
        <w:rPr>
          <w:rFonts w:ascii="Franklin Gothic Book" w:hAnsi="Franklin Gothic Book"/>
        </w:rPr>
        <w:t xml:space="preserve">. </w:t>
      </w:r>
      <w:r w:rsidR="006B6B30">
        <w:rPr>
          <w:rFonts w:ascii="Franklin Gothic Book" w:hAnsi="Franklin Gothic Book"/>
        </w:rPr>
        <w:t>JMS</w:t>
      </w:r>
      <w:r w:rsidRPr="0094083B">
        <w:rPr>
          <w:rFonts w:ascii="Franklin Gothic Book" w:hAnsi="Franklin Gothic Book"/>
        </w:rPr>
        <w:t xml:space="preserve"> will furnish without charge but will not install replacements for such parts and materials </w:t>
      </w:r>
      <w:r w:rsidR="006B6B30">
        <w:rPr>
          <w:rFonts w:ascii="Franklin Gothic Book" w:hAnsi="Franklin Gothic Book"/>
        </w:rPr>
        <w:t>JMS</w:t>
      </w:r>
      <w:r w:rsidRPr="0094083B">
        <w:rPr>
          <w:rFonts w:ascii="Franklin Gothic Book" w:hAnsi="Franklin Gothic Book"/>
        </w:rPr>
        <w:t xml:space="preserve"> find</w:t>
      </w:r>
      <w:r w:rsidR="006B6B30">
        <w:rPr>
          <w:rFonts w:ascii="Franklin Gothic Book" w:hAnsi="Franklin Gothic Book"/>
        </w:rPr>
        <w:t>s</w:t>
      </w:r>
      <w:r w:rsidRPr="0094083B">
        <w:rPr>
          <w:rFonts w:ascii="Franklin Gothic Book" w:hAnsi="Franklin Gothic Book"/>
        </w:rPr>
        <w:t xml:space="preserve"> to be defective.</w:t>
      </w:r>
    </w:p>
    <w:p w14:paraId="15716C80" w14:textId="77777777" w:rsidR="00C90D70" w:rsidRPr="0094083B" w:rsidRDefault="00C90D70" w:rsidP="0094083B">
      <w:pPr>
        <w:rPr>
          <w:rFonts w:ascii="Franklin Gothic Book" w:hAnsi="Franklin Gothic Book"/>
        </w:rPr>
      </w:pPr>
    </w:p>
    <w:p w14:paraId="7CEE5C66" w14:textId="030BC458" w:rsidR="007F5FC2" w:rsidRDefault="007F5FC2" w:rsidP="00C90D70">
      <w:pPr>
        <w:rPr>
          <w:rFonts w:ascii="Franklin Gothic Book" w:hAnsi="Franklin Gothic Book"/>
        </w:rPr>
      </w:pPr>
      <w:r w:rsidRPr="0094083B">
        <w:rPr>
          <w:rFonts w:ascii="Franklin Gothic Book" w:hAnsi="Franklin Gothic Book"/>
        </w:rPr>
        <w:t xml:space="preserve">This guarantee </w:t>
      </w:r>
      <w:r w:rsidR="009A2B06">
        <w:rPr>
          <w:rFonts w:ascii="Franklin Gothic Book" w:hAnsi="Franklin Gothic Book"/>
        </w:rPr>
        <w:t xml:space="preserve">does </w:t>
      </w:r>
      <w:r w:rsidRPr="0094083B">
        <w:rPr>
          <w:rFonts w:ascii="Franklin Gothic Book" w:hAnsi="Franklin Gothic Book"/>
        </w:rPr>
        <w:t xml:space="preserve">not apply to any equipment which has been improperly handled or stored, improperly lubricated, subjected to misuse or neglect, misapplied with reference to the </w:t>
      </w:r>
      <w:r w:rsidR="009A2B06">
        <w:rPr>
          <w:rFonts w:ascii="Franklin Gothic Book" w:hAnsi="Franklin Gothic Book"/>
        </w:rPr>
        <w:t>E</w:t>
      </w:r>
      <w:r w:rsidRPr="0094083B">
        <w:rPr>
          <w:rFonts w:ascii="Franklin Gothic Book" w:hAnsi="Franklin Gothic Book"/>
        </w:rPr>
        <w:t xml:space="preserve">ngineer's </w:t>
      </w:r>
      <w:r w:rsidR="009A2B06">
        <w:rPr>
          <w:rFonts w:ascii="Franklin Gothic Book" w:hAnsi="Franklin Gothic Book"/>
        </w:rPr>
        <w:t>S</w:t>
      </w:r>
      <w:r w:rsidRPr="0094083B">
        <w:rPr>
          <w:rFonts w:ascii="Franklin Gothic Book" w:hAnsi="Franklin Gothic Book"/>
        </w:rPr>
        <w:t xml:space="preserve">pecifications, altered or tampered with, </w:t>
      </w:r>
      <w:r w:rsidR="009A2B06">
        <w:rPr>
          <w:rFonts w:ascii="Franklin Gothic Book" w:hAnsi="Franklin Gothic Book"/>
        </w:rPr>
        <w:t>and/</w:t>
      </w:r>
      <w:r w:rsidRPr="0094083B">
        <w:rPr>
          <w:rFonts w:ascii="Franklin Gothic Book" w:hAnsi="Franklin Gothic Book"/>
        </w:rPr>
        <w:t xml:space="preserve">or damaged by corrective work performed without </w:t>
      </w:r>
      <w:r w:rsidR="009A2B06">
        <w:rPr>
          <w:rFonts w:ascii="Franklin Gothic Book" w:hAnsi="Franklin Gothic Book"/>
        </w:rPr>
        <w:t>JMS’</w:t>
      </w:r>
      <w:r w:rsidRPr="0094083B">
        <w:rPr>
          <w:rFonts w:ascii="Franklin Gothic Book" w:hAnsi="Franklin Gothic Book"/>
        </w:rPr>
        <w:t xml:space="preserve"> specific written consent. No allowances will be made for such corrective work done without such consent.  </w:t>
      </w:r>
    </w:p>
    <w:p w14:paraId="004FDF4F" w14:textId="77777777" w:rsidR="00C90D70" w:rsidRPr="0094083B" w:rsidRDefault="00C90D70" w:rsidP="0094083B">
      <w:pPr>
        <w:rPr>
          <w:rFonts w:ascii="Franklin Gothic Book" w:hAnsi="Franklin Gothic Book"/>
        </w:rPr>
      </w:pPr>
    </w:p>
    <w:p w14:paraId="5F5BB255" w14:textId="31317FAF" w:rsidR="007F5FC2" w:rsidRDefault="007F5FC2" w:rsidP="00C90D70">
      <w:pPr>
        <w:rPr>
          <w:rFonts w:ascii="Franklin Gothic Book" w:hAnsi="Franklin Gothic Book"/>
        </w:rPr>
      </w:pPr>
      <w:r w:rsidRPr="0094083B">
        <w:rPr>
          <w:rFonts w:ascii="Franklin Gothic Book" w:hAnsi="Franklin Gothic Book"/>
        </w:rPr>
        <w:t>Deterioration by chemical action, improper maintenance</w:t>
      </w:r>
      <w:r w:rsidR="009A2B06">
        <w:rPr>
          <w:rFonts w:ascii="Franklin Gothic Book" w:hAnsi="Franklin Gothic Book"/>
        </w:rPr>
        <w:t>,</w:t>
      </w:r>
      <w:r w:rsidRPr="0094083B">
        <w:rPr>
          <w:rFonts w:ascii="Franklin Gothic Book" w:hAnsi="Franklin Gothic Book"/>
        </w:rPr>
        <w:t xml:space="preserve"> or normal wear does not constitute defects and are therefore not covered by this warranty. Additionally, consumable items are not covered by this warranty. All warranty claims must be submitted within ten (10) calendar days of discovery of defects or </w:t>
      </w:r>
      <w:r w:rsidR="009A2B06">
        <w:rPr>
          <w:rFonts w:ascii="Franklin Gothic Book" w:hAnsi="Franklin Gothic Book"/>
        </w:rPr>
        <w:t>they will</w:t>
      </w:r>
      <w:r w:rsidRPr="0094083B">
        <w:rPr>
          <w:rFonts w:ascii="Franklin Gothic Book" w:hAnsi="Franklin Gothic Book"/>
        </w:rPr>
        <w:t xml:space="preserve"> be deemed waived. The foregoing is in lieu of all other warranties, whether expressed or implied.</w:t>
      </w:r>
    </w:p>
    <w:p w14:paraId="19A8B9A2" w14:textId="77777777" w:rsidR="00C90D70" w:rsidRPr="0094083B" w:rsidRDefault="00C90D70" w:rsidP="0094083B">
      <w:pPr>
        <w:rPr>
          <w:rFonts w:ascii="Franklin Gothic Book" w:hAnsi="Franklin Gothic Book"/>
        </w:rPr>
      </w:pPr>
    </w:p>
    <w:p w14:paraId="5BD55BB1" w14:textId="7D352F56" w:rsidR="007F5FC2" w:rsidRPr="00C90D70" w:rsidRDefault="007F5FC2" w:rsidP="0094083B">
      <w:pPr>
        <w:pStyle w:val="Heading2"/>
      </w:pPr>
      <w:bookmarkStart w:id="135" w:name="_Toc164672995"/>
      <w:r w:rsidRPr="00C90D70">
        <w:t>Liability</w:t>
      </w:r>
      <w:bookmarkEnd w:id="135"/>
    </w:p>
    <w:p w14:paraId="232B75F6" w14:textId="6FFBABA7" w:rsidR="007F5FC2" w:rsidRPr="0094083B" w:rsidRDefault="007F5FC2" w:rsidP="0094083B">
      <w:pPr>
        <w:rPr>
          <w:rFonts w:ascii="Franklin Gothic Book" w:hAnsi="Franklin Gothic Book"/>
          <w:b/>
        </w:rPr>
      </w:pPr>
      <w:r w:rsidRPr="0094083B">
        <w:rPr>
          <w:rFonts w:ascii="Franklin Gothic Book" w:hAnsi="Franklin Gothic Book"/>
        </w:rPr>
        <w:t xml:space="preserve">It is expressly understood that </w:t>
      </w:r>
      <w:r w:rsidR="006B6B30">
        <w:rPr>
          <w:rFonts w:ascii="Franklin Gothic Book" w:hAnsi="Franklin Gothic Book"/>
        </w:rPr>
        <w:t xml:space="preserve">JMS’ </w:t>
      </w:r>
      <w:r w:rsidRPr="0094083B">
        <w:rPr>
          <w:rFonts w:ascii="Franklin Gothic Book" w:hAnsi="Franklin Gothic Book"/>
        </w:rPr>
        <w:t xml:space="preserve">liability for </w:t>
      </w:r>
      <w:r w:rsidR="006B6B30">
        <w:rPr>
          <w:rFonts w:ascii="Franklin Gothic Book" w:hAnsi="Franklin Gothic Book"/>
        </w:rPr>
        <w:t>JMS</w:t>
      </w:r>
      <w:r w:rsidRPr="0094083B">
        <w:rPr>
          <w:rFonts w:ascii="Franklin Gothic Book" w:hAnsi="Franklin Gothic Book"/>
        </w:rPr>
        <w:t xml:space="preserve"> products is limited to the furnishing of such replacement parts, and that </w:t>
      </w:r>
      <w:r w:rsidR="00C761B5">
        <w:rPr>
          <w:rFonts w:ascii="Franklin Gothic Book" w:hAnsi="Franklin Gothic Book"/>
        </w:rPr>
        <w:t>JMS</w:t>
      </w:r>
      <w:r w:rsidRPr="0094083B">
        <w:rPr>
          <w:rFonts w:ascii="Franklin Gothic Book" w:hAnsi="Franklin Gothic Book"/>
        </w:rPr>
        <w:t xml:space="preserve"> will not be liable for any other expense, injury, loss</w:t>
      </w:r>
      <w:r w:rsidR="00C761B5">
        <w:rPr>
          <w:rFonts w:ascii="Franklin Gothic Book" w:hAnsi="Franklin Gothic Book"/>
        </w:rPr>
        <w:t>,</w:t>
      </w:r>
      <w:r w:rsidRPr="0094083B">
        <w:rPr>
          <w:rFonts w:ascii="Franklin Gothic Book" w:hAnsi="Franklin Gothic Book"/>
        </w:rPr>
        <w:t xml:space="preserve"> or damage, whether direct or consequential, including but not limited to loss of profits, production, or increased cost of operation arising in connection with the sale or use of, or inability to use, </w:t>
      </w:r>
      <w:r w:rsidR="00C761B5">
        <w:rPr>
          <w:rFonts w:ascii="Franklin Gothic Book" w:hAnsi="Franklin Gothic Book"/>
        </w:rPr>
        <w:t>JMS</w:t>
      </w:r>
      <w:r w:rsidRPr="0094083B">
        <w:rPr>
          <w:rFonts w:ascii="Franklin Gothic Book" w:hAnsi="Franklin Gothic Book"/>
        </w:rPr>
        <w:t xml:space="preserve"> equipment</w:t>
      </w:r>
      <w:r w:rsidR="00C761B5">
        <w:rPr>
          <w:rFonts w:ascii="Franklin Gothic Book" w:hAnsi="Franklin Gothic Book"/>
        </w:rPr>
        <w:t xml:space="preserve"> and/or </w:t>
      </w:r>
      <w:r w:rsidRPr="0094083B">
        <w:rPr>
          <w:rFonts w:ascii="Franklin Gothic Book" w:hAnsi="Franklin Gothic Book"/>
        </w:rPr>
        <w:t xml:space="preserve">materials for any purpose except as herein provided.  </w:t>
      </w:r>
    </w:p>
    <w:p w14:paraId="55591DFB" w14:textId="77777777" w:rsidR="007F5FC2" w:rsidRPr="0094083B" w:rsidRDefault="007F5FC2" w:rsidP="0094083B">
      <w:pPr>
        <w:rPr>
          <w:rFonts w:ascii="Franklin Gothic Book" w:hAnsi="Franklin Gothic Book"/>
          <w:b/>
        </w:rPr>
      </w:pPr>
    </w:p>
    <w:p w14:paraId="56E00830" w14:textId="41C67710" w:rsidR="007F5FC2" w:rsidRPr="0094083B" w:rsidRDefault="007F5FC2" w:rsidP="0094083B">
      <w:pPr>
        <w:rPr>
          <w:rFonts w:ascii="Franklin Gothic Book" w:hAnsi="Franklin Gothic Book"/>
          <w:b/>
        </w:rPr>
      </w:pPr>
      <w:r w:rsidRPr="0094083B">
        <w:rPr>
          <w:rFonts w:ascii="Franklin Gothic Book" w:hAnsi="Franklin Gothic Book"/>
        </w:rPr>
        <w:t xml:space="preserve">In the event a customer's order form states any liability terms which are additional to or different from these set forth herein, this form must be acknowledged in writing by </w:t>
      </w:r>
      <w:r w:rsidR="00C761B5">
        <w:rPr>
          <w:rFonts w:ascii="Franklin Gothic Book" w:hAnsi="Franklin Gothic Book"/>
        </w:rPr>
        <w:t xml:space="preserve">JMS </w:t>
      </w:r>
      <w:r w:rsidRPr="0094083B">
        <w:rPr>
          <w:rFonts w:ascii="Franklin Gothic Book" w:hAnsi="Franklin Gothic Book"/>
        </w:rPr>
        <w:t>to accept any liability set forth in such form(s).</w:t>
      </w:r>
    </w:p>
    <w:p w14:paraId="6BA709C1" w14:textId="77777777" w:rsidR="007F5FC2" w:rsidRPr="00113542" w:rsidRDefault="007F5FC2" w:rsidP="007F5FC2">
      <w:pPr>
        <w:pStyle w:val="BodyTextIndent"/>
        <w:ind w:left="0"/>
        <w:rPr>
          <w:rFonts w:ascii="Times New Roman" w:hAnsi="Times New Roman"/>
          <w:b w:val="0"/>
        </w:rPr>
      </w:pPr>
    </w:p>
    <w:p w14:paraId="022E15AC" w14:textId="6AAA3155" w:rsidR="007F5FC2" w:rsidRPr="00113542" w:rsidRDefault="007F5FC2" w:rsidP="0094083B">
      <w:pPr>
        <w:pStyle w:val="Heading2"/>
      </w:pPr>
      <w:bookmarkStart w:id="136" w:name="_Toc164672996"/>
      <w:r w:rsidRPr="00113542">
        <w:t>Returns</w:t>
      </w:r>
      <w:bookmarkEnd w:id="136"/>
    </w:p>
    <w:p w14:paraId="3D0211F8" w14:textId="5AA05ED1" w:rsidR="007F5FC2" w:rsidRPr="0094083B" w:rsidRDefault="007F5FC2" w:rsidP="0094083B">
      <w:pPr>
        <w:rPr>
          <w:rFonts w:ascii="Franklin Gothic Book" w:hAnsi="Franklin Gothic Book"/>
          <w:b/>
        </w:rPr>
      </w:pPr>
      <w:r w:rsidRPr="0094083B">
        <w:rPr>
          <w:rFonts w:ascii="Franklin Gothic Book" w:hAnsi="Franklin Gothic Book"/>
        </w:rPr>
        <w:t xml:space="preserve">All returns must be authorized by </w:t>
      </w:r>
      <w:r w:rsidR="00C761B5">
        <w:rPr>
          <w:rFonts w:ascii="Franklin Gothic Book" w:hAnsi="Franklin Gothic Book"/>
        </w:rPr>
        <w:t>JMS</w:t>
      </w:r>
      <w:r w:rsidRPr="0094083B">
        <w:rPr>
          <w:rFonts w:ascii="Franklin Gothic Book" w:hAnsi="Franklin Gothic Book"/>
        </w:rPr>
        <w:t>, and no credit will be allowed for returned items that are damaged in transit, incomplete</w:t>
      </w:r>
      <w:r w:rsidR="00C761B5">
        <w:rPr>
          <w:rFonts w:ascii="Franklin Gothic Book" w:hAnsi="Franklin Gothic Book"/>
        </w:rPr>
        <w:t>,</w:t>
      </w:r>
      <w:r w:rsidRPr="0094083B">
        <w:rPr>
          <w:rFonts w:ascii="Franklin Gothic Book" w:hAnsi="Franklin Gothic Book"/>
        </w:rPr>
        <w:t xml:space="preserve"> or received in an unsatisfactory condition. All items that are not eligible for credit will be returned to customer via freight collect or discarded upon customer's instructions.</w:t>
      </w:r>
    </w:p>
    <w:p w14:paraId="13783090" w14:textId="77777777" w:rsidR="007F5FC2" w:rsidRPr="00113542" w:rsidRDefault="007F5FC2" w:rsidP="007F5FC2">
      <w:pPr>
        <w:spacing w:line="360" w:lineRule="auto"/>
        <w:jc w:val="both"/>
      </w:pPr>
    </w:p>
    <w:p w14:paraId="04EBCA26" w14:textId="6D7DFDD8" w:rsidR="007F5FC2" w:rsidRPr="00113542" w:rsidRDefault="007F5FC2" w:rsidP="0094083B">
      <w:pPr>
        <w:pStyle w:val="Heading2"/>
      </w:pPr>
      <w:bookmarkStart w:id="137" w:name="_Toc164672997"/>
      <w:r w:rsidRPr="00C90D70">
        <w:lastRenderedPageBreak/>
        <w:t>Delivery</w:t>
      </w:r>
      <w:bookmarkEnd w:id="137"/>
    </w:p>
    <w:p w14:paraId="64B6D25E" w14:textId="400D6A88" w:rsidR="007F5FC2" w:rsidRDefault="007F5FC2" w:rsidP="00C90D70">
      <w:pPr>
        <w:rPr>
          <w:rFonts w:ascii="Franklin Gothic Book" w:hAnsi="Franklin Gothic Book"/>
        </w:rPr>
      </w:pPr>
      <w:r w:rsidRPr="0094083B">
        <w:rPr>
          <w:rFonts w:ascii="Franklin Gothic Book" w:hAnsi="Franklin Gothic Book"/>
        </w:rPr>
        <w:t xml:space="preserve">Delivery dates represent only </w:t>
      </w:r>
      <w:r w:rsidR="00C761B5">
        <w:rPr>
          <w:rFonts w:ascii="Franklin Gothic Book" w:hAnsi="Franklin Gothic Book"/>
        </w:rPr>
        <w:t>JMS’</w:t>
      </w:r>
      <w:r w:rsidRPr="0094083B">
        <w:rPr>
          <w:rFonts w:ascii="Franklin Gothic Book" w:hAnsi="Franklin Gothic Book"/>
        </w:rPr>
        <w:t xml:space="preserve"> best estimate of the time required to complete the work and ship the material from </w:t>
      </w:r>
      <w:r w:rsidR="00C761B5">
        <w:rPr>
          <w:rFonts w:ascii="Franklin Gothic Book" w:hAnsi="Franklin Gothic Book"/>
        </w:rPr>
        <w:t>JMS’</w:t>
      </w:r>
      <w:r w:rsidRPr="0094083B">
        <w:rPr>
          <w:rFonts w:ascii="Franklin Gothic Book" w:hAnsi="Franklin Gothic Book"/>
        </w:rPr>
        <w:t xml:space="preserve"> plant. All orders are accepted with the understanding that shipping dates are approximate and subject to change because of factory conditions, fires, strikes, material shortages, civil or military authority, acts of God</w:t>
      </w:r>
      <w:r w:rsidR="00C761B5">
        <w:rPr>
          <w:rFonts w:ascii="Franklin Gothic Book" w:hAnsi="Franklin Gothic Book"/>
        </w:rPr>
        <w:t>,</w:t>
      </w:r>
      <w:r w:rsidRPr="0094083B">
        <w:rPr>
          <w:rFonts w:ascii="Franklin Gothic Book" w:hAnsi="Franklin Gothic Book"/>
        </w:rPr>
        <w:t xml:space="preserve"> or other causes beyond </w:t>
      </w:r>
      <w:r w:rsidR="00C761B5">
        <w:rPr>
          <w:rFonts w:ascii="Franklin Gothic Book" w:hAnsi="Franklin Gothic Book"/>
        </w:rPr>
        <w:t xml:space="preserve">JMS </w:t>
      </w:r>
      <w:r w:rsidRPr="0094083B">
        <w:rPr>
          <w:rFonts w:ascii="Franklin Gothic Book" w:hAnsi="Franklin Gothic Book"/>
        </w:rPr>
        <w:t>knowledge or control.</w:t>
      </w:r>
    </w:p>
    <w:p w14:paraId="3DE28263" w14:textId="77777777" w:rsidR="00C90D70" w:rsidRPr="0094083B" w:rsidRDefault="00C90D70" w:rsidP="0094083B">
      <w:pPr>
        <w:rPr>
          <w:rFonts w:ascii="Franklin Gothic Book" w:hAnsi="Franklin Gothic Book"/>
        </w:rPr>
      </w:pPr>
    </w:p>
    <w:p w14:paraId="54B153B0" w14:textId="24763C2D" w:rsidR="007F5FC2" w:rsidRPr="0094083B" w:rsidRDefault="007F5FC2" w:rsidP="0094083B">
      <w:pPr>
        <w:rPr>
          <w:rFonts w:ascii="Franklin Gothic Book" w:hAnsi="Franklin Gothic Book"/>
        </w:rPr>
      </w:pPr>
      <w:r w:rsidRPr="0094083B">
        <w:rPr>
          <w:rFonts w:ascii="Franklin Gothic Book" w:hAnsi="Franklin Gothic Book"/>
        </w:rPr>
        <w:t>Back charges against JMS for alterations, shortages, damage repair</w:t>
      </w:r>
      <w:r w:rsidR="00C761B5">
        <w:rPr>
          <w:rFonts w:ascii="Franklin Gothic Book" w:hAnsi="Franklin Gothic Book"/>
        </w:rPr>
        <w:t>,</w:t>
      </w:r>
      <w:r w:rsidRPr="0094083B">
        <w:rPr>
          <w:rFonts w:ascii="Franklin Gothic Book" w:hAnsi="Franklin Gothic Book"/>
        </w:rPr>
        <w:t xml:space="preserve"> and</w:t>
      </w:r>
      <w:r w:rsidR="00C761B5">
        <w:rPr>
          <w:rFonts w:ascii="Franklin Gothic Book" w:hAnsi="Franklin Gothic Book"/>
        </w:rPr>
        <w:t>/</w:t>
      </w:r>
      <w:r w:rsidRPr="0094083B">
        <w:rPr>
          <w:rFonts w:ascii="Franklin Gothic Book" w:hAnsi="Franklin Gothic Book"/>
        </w:rPr>
        <w:t xml:space="preserve">or discrepancies will be accepted only with written prior approval from a duly authorized representative of </w:t>
      </w:r>
      <w:r w:rsidR="00C761B5">
        <w:rPr>
          <w:rFonts w:ascii="Franklin Gothic Book" w:hAnsi="Franklin Gothic Book"/>
        </w:rPr>
        <w:t>JMS</w:t>
      </w:r>
      <w:r w:rsidRPr="0094083B">
        <w:rPr>
          <w:rFonts w:ascii="Franklin Gothic Book" w:hAnsi="Franklin Gothic Book"/>
        </w:rPr>
        <w:t>.</w:t>
      </w:r>
    </w:p>
    <w:p w14:paraId="31E46439" w14:textId="77777777" w:rsidR="007F5FC2" w:rsidRDefault="007F5FC2" w:rsidP="007F5FC2">
      <w:pPr>
        <w:rPr>
          <w:szCs w:val="24"/>
        </w:rPr>
      </w:pPr>
    </w:p>
    <w:p w14:paraId="21E5BE05" w14:textId="6174E462" w:rsidR="007F5FC2" w:rsidRPr="00A839C4" w:rsidRDefault="00151D4D" w:rsidP="0094083B">
      <w:pPr>
        <w:pStyle w:val="Heading2"/>
      </w:pPr>
      <w:bookmarkStart w:id="138" w:name="_Toc164672998"/>
      <w:r>
        <w:t>Thread Lubricant</w:t>
      </w:r>
      <w:r w:rsidR="007F5FC2" w:rsidRPr="00A839C4">
        <w:t xml:space="preserve"> Information</w:t>
      </w:r>
      <w:bookmarkEnd w:id="138"/>
      <w:r w:rsidR="007F5FC2" w:rsidRPr="00A839C4">
        <w:t xml:space="preserve"> </w:t>
      </w:r>
    </w:p>
    <w:p w14:paraId="05B77B18" w14:textId="2AAD8EF6" w:rsidR="007F5FC2" w:rsidRPr="0094083B" w:rsidRDefault="007F5FC2" w:rsidP="0094083B">
      <w:pPr>
        <w:rPr>
          <w:rFonts w:ascii="Franklin Gothic Book" w:hAnsi="Franklin Gothic Book"/>
        </w:rPr>
      </w:pPr>
      <w:r w:rsidRPr="0094083B">
        <w:rPr>
          <w:rFonts w:ascii="Franklin Gothic Book" w:hAnsi="Franklin Gothic Book"/>
        </w:rPr>
        <w:t>All JMS bolts and anchors are stainless</w:t>
      </w:r>
      <w:r w:rsidR="00165991">
        <w:rPr>
          <w:rFonts w:ascii="Franklin Gothic Book" w:hAnsi="Franklin Gothic Book"/>
        </w:rPr>
        <w:t>-</w:t>
      </w:r>
      <w:r w:rsidRPr="0094083B">
        <w:rPr>
          <w:rFonts w:ascii="Franklin Gothic Book" w:hAnsi="Franklin Gothic Book"/>
        </w:rPr>
        <w:t>steel material unless otherwise specified. Without an application</w:t>
      </w:r>
      <w:r w:rsidR="00151D4D">
        <w:rPr>
          <w:rFonts w:ascii="Franklin Gothic Book" w:hAnsi="Franklin Gothic Book"/>
        </w:rPr>
        <w:t xml:space="preserve"> of thread lubricant</w:t>
      </w:r>
      <w:r w:rsidRPr="0094083B">
        <w:rPr>
          <w:rFonts w:ascii="Franklin Gothic Book" w:hAnsi="Franklin Gothic Book"/>
        </w:rPr>
        <w:t xml:space="preserve">, bolting materials may become </w:t>
      </w:r>
      <w:r w:rsidR="00C761B5">
        <w:rPr>
          <w:rFonts w:ascii="Franklin Gothic Book" w:hAnsi="Franklin Gothic Book"/>
        </w:rPr>
        <w:t>locked</w:t>
      </w:r>
      <w:r w:rsidRPr="0094083B">
        <w:rPr>
          <w:rFonts w:ascii="Franklin Gothic Book" w:hAnsi="Franklin Gothic Book"/>
        </w:rPr>
        <w:t xml:space="preserve"> together. </w:t>
      </w:r>
      <w:r w:rsidR="00C761B5">
        <w:rPr>
          <w:rFonts w:ascii="Franklin Gothic Book" w:hAnsi="Franklin Gothic Book"/>
        </w:rPr>
        <w:t>JMS</w:t>
      </w:r>
      <w:r w:rsidRPr="0094083B">
        <w:rPr>
          <w:rFonts w:ascii="Franklin Gothic Book" w:hAnsi="Franklin Gothic Book"/>
        </w:rPr>
        <w:t xml:space="preserve"> strongly recommends the use of </w:t>
      </w:r>
      <w:r w:rsidR="008312C6">
        <w:rPr>
          <w:rFonts w:ascii="Franklin Gothic Book" w:hAnsi="Franklin Gothic Book"/>
        </w:rPr>
        <w:t xml:space="preserve">NSF-61 approved </w:t>
      </w:r>
      <w:r w:rsidR="00C4057F">
        <w:rPr>
          <w:rFonts w:ascii="Franklin Gothic Book" w:hAnsi="Franklin Gothic Book"/>
        </w:rPr>
        <w:t>thread lubricant</w:t>
      </w:r>
      <w:r w:rsidRPr="0094083B">
        <w:rPr>
          <w:rFonts w:ascii="Franklin Gothic Book" w:hAnsi="Franklin Gothic Book"/>
        </w:rPr>
        <w:t xml:space="preserve"> on all </w:t>
      </w:r>
      <w:r w:rsidR="00E16ECA" w:rsidRPr="0094083B">
        <w:rPr>
          <w:rFonts w:ascii="Franklin Gothic Book" w:hAnsi="Franklin Gothic Book"/>
        </w:rPr>
        <w:t>stainless-steel</w:t>
      </w:r>
      <w:r w:rsidRPr="0094083B">
        <w:rPr>
          <w:rFonts w:ascii="Franklin Gothic Book" w:hAnsi="Franklin Gothic Book"/>
        </w:rPr>
        <w:t xml:space="preserve"> bolts and anchors.</w:t>
      </w:r>
    </w:p>
    <w:p w14:paraId="557E0E44" w14:textId="77777777" w:rsidR="008142D5" w:rsidRDefault="008142D5">
      <w:pPr>
        <w:rPr>
          <w:noProof/>
        </w:rPr>
      </w:pPr>
    </w:p>
    <w:p w14:paraId="513F9869" w14:textId="61C1A213" w:rsidR="008142D5" w:rsidRPr="008142D5" w:rsidRDefault="008142D5" w:rsidP="0094083B">
      <w:pPr>
        <w:pStyle w:val="Heading2"/>
      </w:pPr>
      <w:bookmarkStart w:id="139" w:name="_Toc164672999"/>
      <w:r w:rsidRPr="008142D5">
        <w:t>Standard Erecting Practices</w:t>
      </w:r>
      <w:bookmarkEnd w:id="139"/>
    </w:p>
    <w:p w14:paraId="59E18252" w14:textId="1B76CC64" w:rsidR="008142D5" w:rsidRPr="0094083B" w:rsidRDefault="008142D5" w:rsidP="0094083B">
      <w:pPr>
        <w:rPr>
          <w:rFonts w:ascii="Franklin Gothic Book" w:hAnsi="Franklin Gothic Book"/>
        </w:rPr>
      </w:pPr>
      <w:r w:rsidRPr="0094083B">
        <w:rPr>
          <w:rFonts w:ascii="Franklin Gothic Book" w:hAnsi="Franklin Gothic Book"/>
        </w:rPr>
        <w:t xml:space="preserve">All fabricated equipment manufactured by </w:t>
      </w:r>
      <w:r w:rsidR="00C761B5">
        <w:rPr>
          <w:rFonts w:ascii="Franklin Gothic Book" w:hAnsi="Franklin Gothic Book"/>
        </w:rPr>
        <w:t>JMS</w:t>
      </w:r>
      <w:r w:rsidRPr="0094083B">
        <w:rPr>
          <w:rFonts w:ascii="Franklin Gothic Book" w:hAnsi="Franklin Gothic Book"/>
        </w:rPr>
        <w:t xml:space="preserve"> is shop checked for accuracy before shipment and should not present any erection problems. Due to specific field conditions, a reasonable amount of fit-up is considered standard erection practice. The use of tools such as “come-a-longs”, jacks, drift pins</w:t>
      </w:r>
      <w:r w:rsidR="00C761B5">
        <w:rPr>
          <w:rFonts w:ascii="Franklin Gothic Book" w:hAnsi="Franklin Gothic Book"/>
        </w:rPr>
        <w:t>,</w:t>
      </w:r>
      <w:r w:rsidRPr="0094083B">
        <w:rPr>
          <w:rFonts w:ascii="Franklin Gothic Book" w:hAnsi="Franklin Gothic Book"/>
        </w:rPr>
        <w:t xml:space="preserve"> and reamers is to be expected.</w:t>
      </w:r>
    </w:p>
    <w:p w14:paraId="3B5161AD" w14:textId="77777777" w:rsidR="008142D5" w:rsidRPr="0094083B" w:rsidRDefault="008142D5" w:rsidP="0094083B">
      <w:pPr>
        <w:rPr>
          <w:rFonts w:ascii="Franklin Gothic Book" w:hAnsi="Franklin Gothic Book"/>
        </w:rPr>
      </w:pPr>
    </w:p>
    <w:p w14:paraId="3C1CF42D" w14:textId="45143CED" w:rsidR="008142D5" w:rsidRPr="0094083B" w:rsidRDefault="008142D5" w:rsidP="0094083B">
      <w:pPr>
        <w:rPr>
          <w:rFonts w:ascii="Franklin Gothic Book" w:hAnsi="Franklin Gothic Book"/>
        </w:rPr>
      </w:pPr>
      <w:r w:rsidRPr="0094083B">
        <w:rPr>
          <w:rFonts w:ascii="Franklin Gothic Book" w:hAnsi="Franklin Gothic Book"/>
        </w:rPr>
        <w:t xml:space="preserve">Standard erecting practice as defined </w:t>
      </w:r>
      <w:r w:rsidRPr="006D4986">
        <w:rPr>
          <w:rFonts w:ascii="Franklin Gothic Book" w:hAnsi="Franklin Gothic Book"/>
        </w:rPr>
        <w:t>by the AISC “Code of Standard Practice”, Section 7.1</w:t>
      </w:r>
      <w:r w:rsidR="00AC36F7" w:rsidRPr="006D4986">
        <w:rPr>
          <w:rFonts w:ascii="Franklin Gothic Book" w:hAnsi="Franklin Gothic Book"/>
        </w:rPr>
        <w:t>4</w:t>
      </w:r>
      <w:r w:rsidRPr="006D4986">
        <w:rPr>
          <w:rFonts w:ascii="Franklin Gothic Book" w:hAnsi="Franklin Gothic Book"/>
        </w:rPr>
        <w:t>, states the following:</w:t>
      </w:r>
    </w:p>
    <w:p w14:paraId="6B7B8BCD" w14:textId="77777777" w:rsidR="008142D5" w:rsidRDefault="008142D5" w:rsidP="008142D5">
      <w:pPr>
        <w:rPr>
          <w:rFonts w:ascii="Franklin Gothic Book" w:hAnsi="Franklin Gothic Book"/>
        </w:rPr>
      </w:pPr>
    </w:p>
    <w:p w14:paraId="3DD04361" w14:textId="2501711D" w:rsidR="008142D5" w:rsidRPr="0094083B" w:rsidRDefault="008142D5" w:rsidP="0094083B">
      <w:pPr>
        <w:rPr>
          <w:rFonts w:ascii="Franklin Gothic Book" w:hAnsi="Franklin Gothic Book"/>
          <w:i/>
          <w:iCs/>
        </w:rPr>
      </w:pPr>
      <w:r w:rsidRPr="0094083B">
        <w:rPr>
          <w:rFonts w:ascii="Franklin Gothic Book" w:hAnsi="Franklin Gothic Book"/>
          <w:i/>
          <w:iCs/>
        </w:rPr>
        <w:t>“</w:t>
      </w:r>
      <w:r w:rsidR="006D4986" w:rsidRPr="006D4986">
        <w:rPr>
          <w:rFonts w:ascii="Franklin Gothic Book" w:hAnsi="Franklin Gothic Book"/>
          <w:i/>
          <w:iCs/>
        </w:rPr>
        <w:t>The correction of minor misfits by moderate amounts of reaming, grinding, welding, or cutting, and the drawing of elements into line with drift pins shall be considered to be normal erection operations. Errors that cannot be corrected using the foregoing means, or that require major changes in member or connection configuration, shall be promptly reported to the ODRD, the ODRC, and the fabricator, by the erector, to enable the responsible entity to either correct the error or approve the most efficient and economical method of correction to be used by others</w:t>
      </w:r>
      <w:r w:rsidRPr="0094083B">
        <w:rPr>
          <w:rFonts w:ascii="Franklin Gothic Book" w:hAnsi="Franklin Gothic Book"/>
          <w:i/>
          <w:iCs/>
        </w:rPr>
        <w:t>.”</w:t>
      </w:r>
    </w:p>
    <w:p w14:paraId="79B5C2B1" w14:textId="77777777" w:rsidR="008142D5" w:rsidRPr="0094083B" w:rsidRDefault="008142D5" w:rsidP="0094083B">
      <w:pPr>
        <w:rPr>
          <w:rFonts w:ascii="Franklin Gothic Book" w:hAnsi="Franklin Gothic Book"/>
        </w:rPr>
      </w:pPr>
    </w:p>
    <w:p w14:paraId="7952070B" w14:textId="0EC496A8" w:rsidR="008142D5" w:rsidRDefault="008142D5" w:rsidP="008142D5">
      <w:pPr>
        <w:rPr>
          <w:rFonts w:ascii="Franklin Gothic Book" w:hAnsi="Franklin Gothic Book"/>
        </w:rPr>
      </w:pPr>
      <w:r w:rsidRPr="0094083B">
        <w:rPr>
          <w:rFonts w:ascii="Franklin Gothic Book" w:hAnsi="Franklin Gothic Book"/>
        </w:rPr>
        <w:t xml:space="preserve">If a problem is traceable to </w:t>
      </w:r>
      <w:r w:rsidR="00D95167">
        <w:rPr>
          <w:rFonts w:ascii="Franklin Gothic Book" w:hAnsi="Franklin Gothic Book"/>
        </w:rPr>
        <w:t>JMS</w:t>
      </w:r>
      <w:r w:rsidRPr="0094083B">
        <w:rPr>
          <w:rFonts w:ascii="Franklin Gothic Book" w:hAnsi="Franklin Gothic Book"/>
        </w:rPr>
        <w:t xml:space="preserve"> fabrication or engineering, </w:t>
      </w:r>
      <w:r w:rsidR="00D95167">
        <w:rPr>
          <w:rFonts w:ascii="Franklin Gothic Book" w:hAnsi="Franklin Gothic Book"/>
        </w:rPr>
        <w:t>JMS</w:t>
      </w:r>
      <w:r w:rsidRPr="0094083B">
        <w:rPr>
          <w:rFonts w:ascii="Franklin Gothic Book" w:hAnsi="Franklin Gothic Book"/>
        </w:rPr>
        <w:t xml:space="preserve"> will work with you to resolve this problem. Back charges for replacing or correcting materials require prior written approval of an authorized </w:t>
      </w:r>
      <w:r w:rsidR="00D95167">
        <w:rPr>
          <w:rFonts w:ascii="Franklin Gothic Book" w:hAnsi="Franklin Gothic Book"/>
        </w:rPr>
        <w:t>JMS</w:t>
      </w:r>
      <w:r w:rsidRPr="0094083B">
        <w:rPr>
          <w:rFonts w:ascii="Franklin Gothic Book" w:hAnsi="Franklin Gothic Book"/>
        </w:rPr>
        <w:t xml:space="preserve"> representative. The back charges will only be considered with prompt, complete cost documentation based on standard direct field labor hours and materials. Profit, overhead</w:t>
      </w:r>
      <w:r w:rsidR="00D95167">
        <w:rPr>
          <w:rFonts w:ascii="Franklin Gothic Book" w:hAnsi="Franklin Gothic Book"/>
        </w:rPr>
        <w:t>,</w:t>
      </w:r>
      <w:r w:rsidRPr="0094083B">
        <w:rPr>
          <w:rFonts w:ascii="Franklin Gothic Book" w:hAnsi="Franklin Gothic Book"/>
        </w:rPr>
        <w:t xml:space="preserve"> and any other charges will not be allowed. Payment may be refused for corrective work without prior approval.</w:t>
      </w:r>
    </w:p>
    <w:p w14:paraId="5A0E1660" w14:textId="77777777" w:rsidR="00374BBB" w:rsidRDefault="00374BBB" w:rsidP="008142D5">
      <w:pPr>
        <w:rPr>
          <w:rFonts w:ascii="Franklin Gothic Book" w:hAnsi="Franklin Gothic Book"/>
        </w:rPr>
      </w:pPr>
    </w:p>
    <w:p w14:paraId="5FD3A3B7" w14:textId="24BB9B19" w:rsidR="00374BBB" w:rsidRPr="00374BBB" w:rsidRDefault="00374BBB" w:rsidP="00374BBB">
      <w:pPr>
        <w:tabs>
          <w:tab w:val="left" w:pos="-720"/>
        </w:tabs>
        <w:suppressAutoHyphens/>
        <w:rPr>
          <w:rFonts w:ascii="Franklin Gothic Book" w:hAnsi="Franklin Gothic Book"/>
          <w:spacing w:val="-2"/>
          <w:u w:val="single"/>
        </w:rPr>
      </w:pPr>
      <w:r w:rsidRPr="00317050">
        <w:rPr>
          <w:rFonts w:ascii="Franklin Gothic Book" w:hAnsi="Franklin Gothic Book"/>
          <w:spacing w:val="-2"/>
          <w:szCs w:val="24"/>
        </w:rPr>
        <w:lastRenderedPageBreak/>
        <w:t xml:space="preserve">Problems other than minor misfits as defined by AISC </w:t>
      </w:r>
      <w:r>
        <w:rPr>
          <w:rFonts w:ascii="Franklin Gothic Book" w:hAnsi="Franklin Gothic Book"/>
          <w:spacing w:val="-2"/>
          <w:szCs w:val="24"/>
        </w:rPr>
        <w:t>303</w:t>
      </w:r>
      <w:r w:rsidRPr="00317050">
        <w:rPr>
          <w:rFonts w:ascii="Franklin Gothic Book" w:hAnsi="Franklin Gothic Book"/>
          <w:spacing w:val="-2"/>
          <w:szCs w:val="24"/>
        </w:rPr>
        <w:t xml:space="preserve"> should be communicated in writing to JMS </w:t>
      </w:r>
      <w:r>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Pr="00317050">
        <w:rPr>
          <w:rFonts w:ascii="Franklin Gothic Book" w:hAnsi="Franklin Gothic Book"/>
          <w:spacing w:val="-2"/>
          <w:szCs w:val="24"/>
        </w:rPr>
        <w:t>via the project’s non-conformance reporting procedure</w:t>
      </w:r>
      <w:r>
        <w:rPr>
          <w:rFonts w:ascii="Franklin Gothic Book" w:hAnsi="Franklin Gothic Book"/>
          <w:spacing w:val="-2"/>
          <w:szCs w:val="24"/>
        </w:rPr>
        <w:t>.</w:t>
      </w:r>
    </w:p>
    <w:p w14:paraId="01604F00" w14:textId="77777777" w:rsidR="00D12036" w:rsidRDefault="00D12036" w:rsidP="008142D5">
      <w:pPr>
        <w:rPr>
          <w:rFonts w:ascii="Franklin Gothic Book" w:hAnsi="Franklin Gothic Book"/>
        </w:rPr>
      </w:pPr>
    </w:p>
    <w:p w14:paraId="731692C8" w14:textId="77777777" w:rsidR="00D12036" w:rsidRPr="0094083B" w:rsidRDefault="00D12036" w:rsidP="008142D5">
      <w:pPr>
        <w:rPr>
          <w:rFonts w:ascii="Franklin Gothic Book" w:hAnsi="Franklin Gothic Book"/>
        </w:rPr>
      </w:pPr>
    </w:p>
    <w:p w14:paraId="6F29E73D" w14:textId="77777777" w:rsidR="00502719" w:rsidRDefault="00502719">
      <w:pPr>
        <w:rPr>
          <w:noProof/>
        </w:rPr>
        <w:sectPr w:rsidR="00502719" w:rsidSect="00731622">
          <w:type w:val="continuous"/>
          <w:pgSz w:w="12240" w:h="15840" w:code="32767"/>
          <w:pgMar w:top="1286" w:right="1440" w:bottom="1440" w:left="1440" w:header="864" w:footer="720" w:gutter="0"/>
          <w:cols w:space="720"/>
          <w:titlePg/>
          <w:docGrid w:linePitch="326"/>
        </w:sectPr>
      </w:pPr>
    </w:p>
    <w:p w14:paraId="18D11E73" w14:textId="61EA658A" w:rsidR="00B216F0" w:rsidRPr="003A0B02" w:rsidRDefault="00AB5F6B" w:rsidP="005D6049">
      <w:pPr>
        <w:pStyle w:val="Appendix"/>
        <w:ind w:left="720" w:hanging="720"/>
      </w:pPr>
      <w:bookmarkStart w:id="140" w:name="_Toc164673009"/>
      <w:r>
        <w:lastRenderedPageBreak/>
        <w:t xml:space="preserve">Appendix A: </w:t>
      </w:r>
      <w:r w:rsidR="00B216F0" w:rsidRPr="003A0B02">
        <w:t>Catalog Cuts</w:t>
      </w:r>
      <w:bookmarkEnd w:id="140"/>
    </w:p>
    <w:p w14:paraId="779B3210" w14:textId="04014EDA" w:rsidR="00AB3113" w:rsidRDefault="00AB3113">
      <w:r>
        <w:br w:type="page"/>
      </w:r>
    </w:p>
    <w:p w14:paraId="74506E16" w14:textId="68D7DF84" w:rsidR="00F541F1" w:rsidRPr="00AB5F6B" w:rsidRDefault="00AB5F6B" w:rsidP="005D6049">
      <w:pPr>
        <w:pStyle w:val="Appendix"/>
        <w:ind w:left="720" w:hanging="720"/>
      </w:pPr>
      <w:bookmarkStart w:id="141" w:name="_Toc164673010"/>
      <w:r w:rsidRPr="00AB5F6B">
        <w:lastRenderedPageBreak/>
        <w:t xml:space="preserve">Appendix B: </w:t>
      </w:r>
      <w:r w:rsidR="00F541F1" w:rsidRPr="00AB5F6B">
        <w:t>Equipment Drawings</w:t>
      </w:r>
      <w:bookmarkEnd w:id="141"/>
    </w:p>
    <w:p w14:paraId="231C9300" w14:textId="1A403407" w:rsidR="00237DB6" w:rsidRDefault="00237DB6">
      <w:pPr>
        <w:rPr>
          <w:sz w:val="32"/>
          <w:szCs w:val="32"/>
        </w:rPr>
      </w:pPr>
      <w:r>
        <w:rPr>
          <w:sz w:val="32"/>
          <w:szCs w:val="32"/>
        </w:rPr>
        <w:br w:type="page"/>
      </w:r>
    </w:p>
    <w:p w14:paraId="1E856C37" w14:textId="22137121" w:rsidR="00237DB6" w:rsidRPr="00AB5F6B" w:rsidRDefault="00237DB6" w:rsidP="005D6049">
      <w:pPr>
        <w:pStyle w:val="Appendix"/>
        <w:ind w:left="720" w:hanging="720"/>
      </w:pPr>
      <w:bookmarkStart w:id="142" w:name="_Toc164673011"/>
      <w:r w:rsidRPr="00AB5F6B">
        <w:lastRenderedPageBreak/>
        <w:t xml:space="preserve">Appendix </w:t>
      </w:r>
      <w:r>
        <w:t>C</w:t>
      </w:r>
      <w:r w:rsidRPr="00AB5F6B">
        <w:t xml:space="preserve">: </w:t>
      </w:r>
      <w:r w:rsidR="004D0619">
        <w:t>Calculations</w:t>
      </w:r>
      <w:bookmarkEnd w:id="142"/>
    </w:p>
    <w:p w14:paraId="2C18BFE5" w14:textId="5A13606B" w:rsidR="00F06311" w:rsidRDefault="00F06311">
      <w:pPr>
        <w:rPr>
          <w:sz w:val="32"/>
          <w:szCs w:val="32"/>
        </w:rPr>
      </w:pPr>
      <w:r>
        <w:rPr>
          <w:sz w:val="32"/>
          <w:szCs w:val="32"/>
        </w:rPr>
        <w:br w:type="page"/>
      </w:r>
    </w:p>
    <w:p w14:paraId="487BF184" w14:textId="1B0911AD" w:rsidR="00777235" w:rsidRDefault="00777235" w:rsidP="005D6049">
      <w:pPr>
        <w:pStyle w:val="Appendix"/>
        <w:ind w:left="720" w:hanging="720"/>
      </w:pPr>
      <w:bookmarkStart w:id="143" w:name="_Toc164673012"/>
      <w:r>
        <w:lastRenderedPageBreak/>
        <w:t xml:space="preserve">Appendix </w:t>
      </w:r>
      <w:r w:rsidR="00065E03">
        <w:t>D</w:t>
      </w:r>
      <w:r>
        <w:t>: Startup Reports</w:t>
      </w:r>
      <w:bookmarkEnd w:id="143"/>
    </w:p>
    <w:p w14:paraId="55ED2580" w14:textId="77777777" w:rsidR="00777235" w:rsidRDefault="00777235" w:rsidP="00777235">
      <w:pPr>
        <w:rPr>
          <w:rFonts w:ascii="Franklin Gothic Medium" w:hAnsi="Franklin Gothic Medium"/>
          <w:color w:val="8EAADB" w:themeColor="accent1" w:themeTint="99"/>
          <w:sz w:val="40"/>
        </w:rPr>
      </w:pPr>
      <w:r>
        <w:br w:type="page"/>
      </w:r>
    </w:p>
    <w:p w14:paraId="05C48375"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lastRenderedPageBreak/>
        <w:t>PLACEHOLDER</w:t>
      </w:r>
    </w:p>
    <w:p w14:paraId="5EF3DED1" w14:textId="77777777" w:rsidR="00777235" w:rsidRPr="00AC7ACC" w:rsidRDefault="00777235" w:rsidP="00777235">
      <w:pPr>
        <w:jc w:val="center"/>
        <w:rPr>
          <w:rFonts w:ascii="Franklin Gothic Book" w:hAnsi="Franklin Gothic Book"/>
          <w:color w:val="000000" w:themeColor="text1"/>
          <w:sz w:val="60"/>
          <w:szCs w:val="60"/>
        </w:rPr>
      </w:pPr>
    </w:p>
    <w:p w14:paraId="4CB7E46C"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t>Startup reports will be completed and made available as appropriate.</w:t>
      </w:r>
    </w:p>
    <w:p w14:paraId="6D171C0C" w14:textId="365AEFAF" w:rsidR="00065E03" w:rsidRDefault="00065E03">
      <w:pPr>
        <w:rPr>
          <w:rFonts w:ascii="Franklin Gothic Medium" w:hAnsi="Franklin Gothic Medium"/>
          <w:color w:val="8EAADB" w:themeColor="accent1" w:themeTint="99"/>
          <w:sz w:val="40"/>
        </w:rPr>
      </w:pPr>
      <w:r>
        <w:br w:type="page"/>
      </w:r>
    </w:p>
    <w:p w14:paraId="6538AAD8" w14:textId="65E5B383" w:rsidR="00065E03" w:rsidRDefault="00065E03" w:rsidP="005D6049">
      <w:pPr>
        <w:pStyle w:val="Appendix"/>
        <w:ind w:left="720" w:hanging="720"/>
      </w:pPr>
      <w:bookmarkStart w:id="144" w:name="_Toc164673013"/>
      <w:r w:rsidRPr="00AB5F6B">
        <w:lastRenderedPageBreak/>
        <w:t xml:space="preserve">Appendix </w:t>
      </w:r>
      <w:r>
        <w:t>E</w:t>
      </w:r>
      <w:r w:rsidRPr="00AB5F6B">
        <w:t xml:space="preserve">: </w:t>
      </w:r>
      <w:r>
        <w:t>Controls</w:t>
      </w:r>
      <w:bookmarkEnd w:id="144"/>
    </w:p>
    <w:p w14:paraId="59A9E164" w14:textId="20E48DF5" w:rsidR="002B596C" w:rsidRDefault="002B596C">
      <w:r>
        <w:br w:type="page"/>
      </w:r>
    </w:p>
    <w:p w14:paraId="5AD1FB4E" w14:textId="30F66460" w:rsidR="002B596C" w:rsidRDefault="002B596C" w:rsidP="002B596C">
      <w:pPr>
        <w:pStyle w:val="Appendix"/>
        <w:ind w:left="720" w:hanging="720"/>
      </w:pPr>
      <w:bookmarkStart w:id="145" w:name="_Toc164673014"/>
      <w:r w:rsidRPr="00AB5F6B">
        <w:lastRenderedPageBreak/>
        <w:t xml:space="preserve">Appendix </w:t>
      </w:r>
      <w:r w:rsidR="00A31EDF">
        <w:t>F</w:t>
      </w:r>
      <w:r w:rsidRPr="00AB5F6B">
        <w:t xml:space="preserve">: </w:t>
      </w:r>
      <w:r w:rsidR="007B4357">
        <w:t xml:space="preserve">O&amp;M </w:t>
      </w:r>
      <w:r w:rsidR="002C0B00">
        <w:t xml:space="preserve">Revision </w:t>
      </w:r>
      <w:r w:rsidR="00F61A1A">
        <w:t>History</w:t>
      </w:r>
      <w:bookmarkEnd w:id="145"/>
    </w:p>
    <w:p w14:paraId="11D918AF" w14:textId="77777777" w:rsidR="00490C16" w:rsidRDefault="00490C16" w:rsidP="00490C16"/>
    <w:p w14:paraId="5094AEA4" w14:textId="77777777" w:rsidR="00490C16" w:rsidRDefault="00490C16" w:rsidP="00490C16">
      <w:pPr>
        <w:pStyle w:val="Caption"/>
        <w:keepNext/>
      </w:pPr>
    </w:p>
    <w:p w14:paraId="72FCB057" w14:textId="77777777" w:rsidR="00490C16" w:rsidRDefault="00490C16" w:rsidP="00490C16">
      <w:pPr>
        <w:pStyle w:val="Caption"/>
        <w:keepNext/>
        <w:sectPr w:rsidR="00490C16" w:rsidSect="00C0690F">
          <w:headerReference w:type="default" r:id="rId30"/>
          <w:footerReference w:type="default" r:id="rId31"/>
          <w:headerReference w:type="first" r:id="rId32"/>
          <w:footerReference w:type="first" r:id="rId33"/>
          <w:pgSz w:w="12240" w:h="15840" w:code="32767"/>
          <w:pgMar w:top="1440" w:right="1440" w:bottom="1440" w:left="1440" w:header="864" w:footer="720" w:gutter="0"/>
          <w:cols w:space="720"/>
          <w:vAlign w:val="center"/>
          <w:titlePg/>
          <w:docGrid w:linePitch="326"/>
        </w:sectPr>
      </w:pPr>
    </w:p>
    <w:tbl>
      <w:tblPr>
        <w:tblStyle w:val="GridTable4-Accent3"/>
        <w:tblW w:w="9535" w:type="dxa"/>
        <w:tblLook w:val="04A0" w:firstRow="1" w:lastRow="0" w:firstColumn="1" w:lastColumn="0" w:noHBand="0" w:noVBand="1"/>
      </w:tblPr>
      <w:tblGrid>
        <w:gridCol w:w="1631"/>
        <w:gridCol w:w="806"/>
        <w:gridCol w:w="5571"/>
        <w:gridCol w:w="1527"/>
      </w:tblGrid>
      <w:tr w:rsidR="00F72879" w:rsidRPr="00634968" w14:paraId="6029CA38" w14:textId="77777777" w:rsidTr="00F07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vAlign w:val="center"/>
          </w:tcPr>
          <w:p w14:paraId="6F51963E" w14:textId="77777777" w:rsidR="00F72879" w:rsidRDefault="00F72879" w:rsidP="00F07B66">
            <w:pPr>
              <w:jc w:val="center"/>
              <w:rPr>
                <w:rFonts w:ascii="Franklin Gothic Book" w:hAnsi="Franklin Gothic Book"/>
              </w:rPr>
            </w:pPr>
            <w:r>
              <w:rPr>
                <w:rFonts w:ascii="Franklin Gothic Book" w:hAnsi="Franklin Gothic Book"/>
              </w:rPr>
              <w:lastRenderedPageBreak/>
              <w:t>Date</w:t>
            </w:r>
          </w:p>
        </w:tc>
        <w:tc>
          <w:tcPr>
            <w:tcW w:w="806" w:type="dxa"/>
            <w:vAlign w:val="center"/>
          </w:tcPr>
          <w:p w14:paraId="27FDCE59" w14:textId="77777777" w:rsidR="00F72879" w:rsidRDefault="00F72879" w:rsidP="00F07B66">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Rev.</w:t>
            </w:r>
          </w:p>
        </w:tc>
        <w:tc>
          <w:tcPr>
            <w:tcW w:w="5571" w:type="dxa"/>
          </w:tcPr>
          <w:p w14:paraId="4EE1EFB1" w14:textId="77777777" w:rsidR="00F72879" w:rsidRPr="00C07725" w:rsidRDefault="00F72879" w:rsidP="00F07B66">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Description of Change</w:t>
            </w:r>
          </w:p>
        </w:tc>
        <w:tc>
          <w:tcPr>
            <w:tcW w:w="1527" w:type="dxa"/>
          </w:tcPr>
          <w:p w14:paraId="4CB53E74" w14:textId="77777777" w:rsidR="00F72879" w:rsidRDefault="00F72879" w:rsidP="00F07B66">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Author</w:t>
            </w:r>
          </w:p>
        </w:tc>
      </w:tr>
      <w:tr w:rsidR="00F72879" w:rsidRPr="00634968" w14:paraId="3E039E16" w14:textId="77777777" w:rsidTr="00F07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3E3FBDA1" w14:textId="77777777" w:rsidR="00F72879" w:rsidRPr="00CB2324" w:rsidRDefault="00F72879" w:rsidP="00F07B66">
            <w:pPr>
              <w:jc w:val="center"/>
              <w:rPr>
                <w:rFonts w:ascii="Franklin Gothic Book" w:hAnsi="Franklin Gothic Book"/>
                <w:b w:val="0"/>
                <w:bCs w:val="0"/>
              </w:rPr>
            </w:pPr>
            <w:r w:rsidRPr="00CB2324">
              <w:rPr>
                <w:rFonts w:ascii="Franklin Gothic Book" w:hAnsi="Franklin Gothic Book"/>
                <w:b w:val="0"/>
                <w:bCs w:val="0"/>
                <w:highlight w:val="yellow"/>
              </w:rPr>
              <w:t>INSERT DATE MM/DD/YYYY</w:t>
            </w:r>
          </w:p>
        </w:tc>
        <w:tc>
          <w:tcPr>
            <w:tcW w:w="806" w:type="dxa"/>
            <w:shd w:val="clear" w:color="auto" w:fill="auto"/>
            <w:vAlign w:val="center"/>
          </w:tcPr>
          <w:p w14:paraId="2E5AA9EC" w14:textId="77777777" w:rsidR="00F72879" w:rsidRPr="00CB2324" w:rsidRDefault="00F72879" w:rsidP="00F07B66">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0</w:t>
            </w:r>
          </w:p>
        </w:tc>
        <w:tc>
          <w:tcPr>
            <w:tcW w:w="5571" w:type="dxa"/>
            <w:shd w:val="clear" w:color="auto" w:fill="auto"/>
            <w:vAlign w:val="center"/>
          </w:tcPr>
          <w:p w14:paraId="673593CE" w14:textId="77777777" w:rsidR="00F72879" w:rsidRPr="00CB2324"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Initial release.</w:t>
            </w:r>
          </w:p>
        </w:tc>
        <w:tc>
          <w:tcPr>
            <w:tcW w:w="1527" w:type="dxa"/>
            <w:shd w:val="clear" w:color="auto" w:fill="auto"/>
            <w:vAlign w:val="center"/>
          </w:tcPr>
          <w:p w14:paraId="0D743435" w14:textId="77777777" w:rsidR="00F72879" w:rsidRPr="00CB2324"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highlight w:val="yellow"/>
              </w:rPr>
              <w:t>INSERT INITIALS</w:t>
            </w:r>
          </w:p>
        </w:tc>
      </w:tr>
      <w:tr w:rsidR="00F72879" w:rsidRPr="00634968" w14:paraId="62FD5A76" w14:textId="77777777" w:rsidTr="00F07B66">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2BD47AC0" w14:textId="77777777" w:rsidR="00F72879" w:rsidRPr="00CB2324" w:rsidRDefault="00F72879" w:rsidP="00F07B66">
            <w:pPr>
              <w:jc w:val="center"/>
              <w:rPr>
                <w:rFonts w:ascii="Franklin Gothic Book" w:hAnsi="Franklin Gothic Book"/>
                <w:b w:val="0"/>
                <w:bCs w:val="0"/>
                <w:highlight w:val="yellow"/>
              </w:rPr>
            </w:pPr>
          </w:p>
        </w:tc>
        <w:tc>
          <w:tcPr>
            <w:tcW w:w="806" w:type="dxa"/>
            <w:shd w:val="clear" w:color="auto" w:fill="EDEDED" w:themeFill="accent3" w:themeFillTint="33"/>
            <w:vAlign w:val="center"/>
          </w:tcPr>
          <w:p w14:paraId="1175D98A" w14:textId="77777777" w:rsidR="00F72879" w:rsidRPr="00CB2324" w:rsidRDefault="00F72879" w:rsidP="00F07B66">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5571" w:type="dxa"/>
            <w:shd w:val="clear" w:color="auto" w:fill="EDEDED" w:themeFill="accent3" w:themeFillTint="33"/>
            <w:vAlign w:val="center"/>
          </w:tcPr>
          <w:p w14:paraId="7127490A" w14:textId="77777777" w:rsidR="00F72879" w:rsidRPr="00CB2324"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1527" w:type="dxa"/>
            <w:shd w:val="clear" w:color="auto" w:fill="EDEDED" w:themeFill="accent3" w:themeFillTint="33"/>
            <w:vAlign w:val="center"/>
          </w:tcPr>
          <w:p w14:paraId="0B29F088" w14:textId="77777777" w:rsidR="00F72879" w:rsidRPr="00CB2324"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r>
      <w:tr w:rsidR="00F72879" w:rsidRPr="00634968" w14:paraId="2711F74A" w14:textId="77777777" w:rsidTr="00F07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2C843E87" w14:textId="77777777" w:rsidR="00F72879" w:rsidRDefault="00F72879" w:rsidP="00F07B66">
            <w:pPr>
              <w:jc w:val="center"/>
              <w:rPr>
                <w:rFonts w:ascii="Franklin Gothic Book" w:hAnsi="Franklin Gothic Book"/>
              </w:rPr>
            </w:pPr>
          </w:p>
        </w:tc>
        <w:tc>
          <w:tcPr>
            <w:tcW w:w="806" w:type="dxa"/>
            <w:shd w:val="clear" w:color="auto" w:fill="auto"/>
            <w:vAlign w:val="center"/>
          </w:tcPr>
          <w:p w14:paraId="685F9CD4" w14:textId="77777777" w:rsidR="00F72879" w:rsidRDefault="00F72879" w:rsidP="00F07B66">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37105E69" w14:textId="77777777" w:rsidR="00F72879"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0A02C37B" w14:textId="77777777" w:rsidR="00F72879"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F72879" w:rsidRPr="00634968" w14:paraId="6CDB334C" w14:textId="77777777" w:rsidTr="00F07B66">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77488ECC" w14:textId="77777777" w:rsidR="00F72879" w:rsidRDefault="00F72879" w:rsidP="00F07B66">
            <w:pPr>
              <w:jc w:val="center"/>
              <w:rPr>
                <w:rFonts w:ascii="Franklin Gothic Book" w:hAnsi="Franklin Gothic Book"/>
              </w:rPr>
            </w:pPr>
          </w:p>
        </w:tc>
        <w:tc>
          <w:tcPr>
            <w:tcW w:w="806" w:type="dxa"/>
            <w:shd w:val="clear" w:color="auto" w:fill="EDEDED" w:themeFill="accent3" w:themeFillTint="33"/>
            <w:vAlign w:val="center"/>
          </w:tcPr>
          <w:p w14:paraId="359B1BCD" w14:textId="77777777" w:rsidR="00F72879" w:rsidRDefault="00F72879" w:rsidP="00F07B66">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1A864C56" w14:textId="77777777" w:rsidR="00F72879"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2D2B2FF2" w14:textId="77777777" w:rsidR="00F72879"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F72879" w:rsidRPr="00634968" w14:paraId="5DDE763D" w14:textId="77777777" w:rsidTr="00F07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304BE964" w14:textId="77777777" w:rsidR="00F72879" w:rsidRDefault="00F72879" w:rsidP="00F07B66">
            <w:pPr>
              <w:jc w:val="center"/>
              <w:rPr>
                <w:rFonts w:ascii="Franklin Gothic Book" w:hAnsi="Franklin Gothic Book"/>
              </w:rPr>
            </w:pPr>
          </w:p>
        </w:tc>
        <w:tc>
          <w:tcPr>
            <w:tcW w:w="806" w:type="dxa"/>
            <w:shd w:val="clear" w:color="auto" w:fill="auto"/>
            <w:vAlign w:val="center"/>
          </w:tcPr>
          <w:p w14:paraId="6B4561B0" w14:textId="77777777" w:rsidR="00F72879" w:rsidRDefault="00F72879" w:rsidP="00F07B66">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5FC19E43" w14:textId="77777777" w:rsidR="00F72879"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21E15DF6" w14:textId="77777777" w:rsidR="00F72879" w:rsidRDefault="00F72879" w:rsidP="00F07B66">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F72879" w:rsidRPr="00634968" w14:paraId="2664CFAB" w14:textId="77777777" w:rsidTr="00F07B66">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3A6AF420" w14:textId="77777777" w:rsidR="00F72879" w:rsidRDefault="00F72879" w:rsidP="00F07B66">
            <w:pPr>
              <w:jc w:val="center"/>
              <w:rPr>
                <w:rFonts w:ascii="Franklin Gothic Book" w:hAnsi="Franklin Gothic Book"/>
              </w:rPr>
            </w:pPr>
          </w:p>
        </w:tc>
        <w:tc>
          <w:tcPr>
            <w:tcW w:w="806" w:type="dxa"/>
            <w:shd w:val="clear" w:color="auto" w:fill="EDEDED" w:themeFill="accent3" w:themeFillTint="33"/>
            <w:vAlign w:val="center"/>
          </w:tcPr>
          <w:p w14:paraId="34245408" w14:textId="77777777" w:rsidR="00F72879" w:rsidRDefault="00F72879" w:rsidP="00F07B66">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70B879AA" w14:textId="77777777" w:rsidR="00F72879"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702068E3" w14:textId="77777777" w:rsidR="00F72879" w:rsidRDefault="00F72879" w:rsidP="00F07B66">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7B26ABB8" w14:textId="77777777" w:rsidR="00193C9E" w:rsidRPr="00065E03" w:rsidRDefault="00193C9E" w:rsidP="002B596C"/>
    <w:sectPr w:rsidR="00193C9E" w:rsidRPr="00065E03" w:rsidSect="00C0690F">
      <w:headerReference w:type="default" r:id="rId34"/>
      <w:footerReference w:type="default" r:id="rId35"/>
      <w:headerReference w:type="first" r:id="rId36"/>
      <w:footerReference w:type="first" r:id="rId37"/>
      <w:pgSz w:w="12240" w:h="15840" w:code="1"/>
      <w:pgMar w:top="1440" w:right="1440" w:bottom="1440" w:left="1440" w:header="864"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Nesman" w:date="2023-12-26T14:04:00Z" w:initials="RN">
    <w:p w14:paraId="221A2A8C" w14:textId="77777777" w:rsidR="001D5F6C" w:rsidRDefault="001D5F6C" w:rsidP="001D5F6C">
      <w:pPr>
        <w:pStyle w:val="CommentText"/>
      </w:pPr>
      <w:r>
        <w:rPr>
          <w:rStyle w:val="CommentReference"/>
        </w:rPr>
        <w:annotationRef/>
      </w:r>
      <w:r>
        <w:t>Note to O&amp;M reviewer: Refer to notes on drawings as any customer specific number appears there.</w:t>
      </w:r>
    </w:p>
  </w:comment>
  <w:comment w:id="7" w:author="Rachel Nesman" w:date="2024-04-01T14:51:00Z" w:initials="RN">
    <w:p w14:paraId="5E5F43D4" w14:textId="77777777" w:rsidR="00FA4643" w:rsidRDefault="00FA4643" w:rsidP="00FA4643">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11" w:author="Rachel Nesman" w:date="2023-12-19T11:24:00Z" w:initials="RN">
    <w:p w14:paraId="7AF8A09B" w14:textId="04B9855F" w:rsidR="009C22C8" w:rsidRDefault="009C22C8" w:rsidP="009C22C8">
      <w:pPr>
        <w:pStyle w:val="CommentText"/>
      </w:pPr>
      <w:r>
        <w:rPr>
          <w:rStyle w:val="CommentReference"/>
        </w:rPr>
        <w:annotationRef/>
      </w:r>
      <w:r>
        <w:t>Note to o&amp;m drafter - make sure the list of spare parts included here matches what is shown on the drawings. Sometimes the list from the submittal is different. The drawings should be the most updated spare parts list, but you can check with the PM if there is any discrepancy.</w:t>
      </w:r>
    </w:p>
  </w:comment>
  <w:comment w:id="41" w:author="Rachel Nesman" w:date="2024-03-06T12:40:00Z" w:initials="RN">
    <w:p w14:paraId="5B6C9580" w14:textId="77777777" w:rsidR="005B54A1" w:rsidRDefault="00BE18E2" w:rsidP="005B54A1">
      <w:pPr>
        <w:pStyle w:val="CommentText"/>
      </w:pPr>
      <w:r>
        <w:rPr>
          <w:rStyle w:val="CommentReference"/>
        </w:rPr>
        <w:annotationRef/>
      </w:r>
      <w:r w:rsidR="005B54A1">
        <w:t>Note to O&amp;M drafter: include this ONLY IF you have anchor manufacturer cat cuts (such as hilti) on the project. Adhesive type would show up in the BOM; other types may not be evident in BOM.</w:t>
      </w:r>
    </w:p>
  </w:comment>
  <w:comment w:id="42" w:author="Rachel Nesman" w:date="2023-05-22T13:21:00Z" w:initials="RN">
    <w:p w14:paraId="3B4070A6" w14:textId="1D868052" w:rsidR="00345E5E" w:rsidRDefault="00B345E1" w:rsidP="00345E5E">
      <w:pPr>
        <w:pStyle w:val="CommentText"/>
      </w:pPr>
      <w:r>
        <w:rPr>
          <w:rStyle w:val="CommentReference"/>
        </w:rPr>
        <w:annotationRef/>
      </w:r>
      <w:r w:rsidR="00345E5E">
        <w:t>Note to whoever completes O&amp;M - if this is used, make sure the Hilti (or other anchor mfr) installation instructions are always included with the O&amp;M in the cat cuts.</w:t>
      </w:r>
    </w:p>
  </w:comment>
  <w:comment w:id="43" w:author="Rachel Nesman [2]" w:date="2023-08-29T08:32:00Z" w:initials="RN">
    <w:p w14:paraId="2C89B323" w14:textId="22C47630" w:rsidR="004C20E5" w:rsidRDefault="003C716B" w:rsidP="007818E1">
      <w:r>
        <w:rPr>
          <w:rStyle w:val="CommentReference"/>
        </w:rPr>
        <w:annotationRef/>
      </w:r>
      <w:r w:rsidR="004C20E5">
        <w:rPr>
          <w:sz w:val="20"/>
        </w:rPr>
        <w:t>Note to whoever completes the O&amp;M - For this paragraph, verify with the scope to ensure that field service is provided. Modify or delete the paragraph as required.</w:t>
      </w:r>
    </w:p>
  </w:comment>
  <w:comment w:id="44" w:author="Rachel Nesman" w:date="2024-03-06T12:43:00Z" w:initials="RN">
    <w:p w14:paraId="5ED00106" w14:textId="77777777" w:rsidR="00F27CF0" w:rsidRDefault="00460228" w:rsidP="00F27CF0">
      <w:pPr>
        <w:pStyle w:val="CommentText"/>
      </w:pPr>
      <w:r>
        <w:rPr>
          <w:rStyle w:val="CommentReference"/>
        </w:rPr>
        <w:annotationRef/>
      </w:r>
      <w:r w:rsidR="00F27CF0">
        <w:t>Note to O&amp;M drafter: include this ONLY IF you have anchor manufacturer cat cuts (such as hilti) on the project. Adhesive type would show up in the BOM; other types may not be evident in BOM.</w:t>
      </w:r>
    </w:p>
  </w:comment>
  <w:comment w:id="45" w:author="Rachel Nesman" w:date="2023-09-01T10:06:00Z" w:initials="RN">
    <w:p w14:paraId="3548563D" w14:textId="2A21BEB9" w:rsidR="002D47A9" w:rsidRDefault="005C507E" w:rsidP="002D47A9">
      <w:pPr>
        <w:pStyle w:val="CommentText"/>
      </w:pPr>
      <w:r>
        <w:rPr>
          <w:rStyle w:val="CommentReference"/>
        </w:rPr>
        <w:annotationRef/>
      </w:r>
      <w:r w:rsidR="002D47A9">
        <w:t>Note to whoever completes O&amp;M - if used, ensure Hilti is used. Also ensure that Hilti (or other anchor mfr) has installation instructions included in the cat cut section.</w:t>
      </w:r>
    </w:p>
  </w:comment>
  <w:comment w:id="51" w:author="Rachel Nesman" w:date="2024-03-06T12:45:00Z" w:initials="RN">
    <w:p w14:paraId="2366F530" w14:textId="77777777" w:rsidR="006313A7" w:rsidRDefault="00A63CF7" w:rsidP="006313A7">
      <w:pPr>
        <w:pStyle w:val="CommentText"/>
      </w:pPr>
      <w:r>
        <w:rPr>
          <w:rStyle w:val="CommentReference"/>
        </w:rPr>
        <w:annotationRef/>
      </w:r>
      <w:r w:rsidR="006313A7">
        <w:t>Note to O&amp;M drafter: Include this ONLY IF the bio-screw arrives in pieces (i.e. trough in pieces and screw in pieces. If the screw is arriving as a complete unit, delete these sections.</w:t>
      </w:r>
      <w:r w:rsidR="006313A7">
        <w:br/>
      </w:r>
      <w:r w:rsidR="006313A7">
        <w:br/>
        <w:t>If the screw arrives in pieces, refer to the SA and FA drawings to determine what assembly is needed. These paragraphs are general and may need editing to match actual needed assembly, especially among the details.</w:t>
      </w:r>
    </w:p>
  </w:comment>
  <w:comment w:id="52" w:author="Rachel Nesman" w:date="2024-03-21T14:09:00Z" w:initials="RN">
    <w:p w14:paraId="4EDDB4D7" w14:textId="595D01B2" w:rsidR="00EB172A" w:rsidRDefault="00EB172A" w:rsidP="00EB172A">
      <w:pPr>
        <w:pStyle w:val="CommentText"/>
      </w:pPr>
      <w:r>
        <w:rPr>
          <w:rStyle w:val="CommentReference"/>
        </w:rPr>
        <w:annotationRef/>
      </w:r>
      <w:r>
        <w:t>Note to O&amp;M drafter: Use this if the bio-screw arrives completely assembled. If the bio-screw arrives in pieces, select the previous sections.</w:t>
      </w:r>
    </w:p>
  </w:comment>
  <w:comment w:id="53" w:author="Rachel Nesman" w:date="2023-12-21T13:24:00Z" w:initials="RN">
    <w:p w14:paraId="66E71681" w14:textId="0B82E617" w:rsidR="000918C1" w:rsidRDefault="000918C1" w:rsidP="000918C1">
      <w:pPr>
        <w:pStyle w:val="CommentText"/>
      </w:pPr>
      <w:r>
        <w:rPr>
          <w:rStyle w:val="CommentReference"/>
        </w:rPr>
        <w:annotationRef/>
      </w:r>
      <w:r>
        <w:t>Note to O&amp;M reviewer: make sure gearmotor installation instructions, including wiring info, has been provided in the appendix.</w:t>
      </w:r>
    </w:p>
  </w:comment>
  <w:comment w:id="54" w:author="Rachel Nesman" w:date="2023-10-16T11:24:00Z" w:initials="RN">
    <w:p w14:paraId="5258FA2B" w14:textId="7B17FC12" w:rsidR="003031A9" w:rsidRDefault="003031A9" w:rsidP="003031A9">
      <w:r>
        <w:rPr>
          <w:rStyle w:val="CommentReference"/>
        </w:rPr>
        <w:annotationRef/>
      </w:r>
      <w:r>
        <w:rPr>
          <w:color w:val="000000"/>
          <w:sz w:val="20"/>
        </w:rPr>
        <w:t>Note to o&amp;m reviewer - this protective band is on SEW breather valves. If something other than SEW is used, consider modifying this paragraph.</w:t>
      </w:r>
    </w:p>
  </w:comment>
  <w:comment w:id="58" w:author="Rachel Nesman" w:date="2023-12-27T09:31:00Z" w:initials="RN">
    <w:p w14:paraId="5FB379F8" w14:textId="6E8F18C4" w:rsidR="001050C8" w:rsidRDefault="00EC5530" w:rsidP="001050C8">
      <w:pPr>
        <w:pStyle w:val="CommentText"/>
      </w:pPr>
      <w:r>
        <w:rPr>
          <w:rStyle w:val="CommentReference"/>
        </w:rPr>
        <w:annotationRef/>
      </w:r>
      <w:r w:rsidR="001050C8">
        <w:t>Note to O&amp;M drafter: make sure instructions appear in App A.</w:t>
      </w:r>
    </w:p>
  </w:comment>
  <w:comment w:id="59" w:author="Rachel Nesman" w:date="2023-12-27T09:32:00Z" w:initials="RN">
    <w:p w14:paraId="23BCE9DC" w14:textId="77777777" w:rsidR="003C19DB" w:rsidRDefault="003C19DB" w:rsidP="003C19DB">
      <w:pPr>
        <w:pStyle w:val="CommentText"/>
      </w:pPr>
      <w:r>
        <w:rPr>
          <w:rStyle w:val="CommentReference"/>
        </w:rPr>
        <w:annotationRef/>
      </w:r>
      <w:r>
        <w:t>Note to O&amp;M drafter: make sure instructions appear in App A</w:t>
      </w:r>
    </w:p>
  </w:comment>
  <w:comment w:id="60" w:author="Rachel Nesman" w:date="2024-03-06T13:58:00Z" w:initials="RN">
    <w:p w14:paraId="35A9E03B" w14:textId="77777777" w:rsidR="006A3407" w:rsidRDefault="006A3407" w:rsidP="006A3407">
      <w:pPr>
        <w:pStyle w:val="CommentText"/>
      </w:pPr>
      <w:r>
        <w:rPr>
          <w:rStyle w:val="CommentReference"/>
        </w:rPr>
        <w:annotationRef/>
      </w:r>
      <w:r>
        <w:t>Note to O&amp;M reviewer: include this ONLY IF the bio-screw is mounted to the floor. If the bio-screw is hanging from above, delete this paragraph.</w:t>
      </w:r>
    </w:p>
  </w:comment>
  <w:comment w:id="72" w:author="Rachel Nesman" w:date="2024-02-26T10:43:00Z" w:initials="RN">
    <w:p w14:paraId="0B9BA641" w14:textId="7D8C2390" w:rsidR="00201DEF" w:rsidRDefault="00201DEF" w:rsidP="00201DEF">
      <w:pPr>
        <w:pStyle w:val="CommentText"/>
      </w:pPr>
      <w:r>
        <w:rPr>
          <w:rStyle w:val="CommentReference"/>
        </w:rPr>
        <w:annotationRef/>
      </w:r>
      <w:r>
        <w:t>Note to O&amp;M reviewer: include this ONLY IF hanger bearings are used on the screw.</w:t>
      </w:r>
    </w:p>
  </w:comment>
  <w:comment w:id="86" w:author="Rachel Nesman" w:date="2024-04-18T12:42:00Z" w:initials="RN">
    <w:p w14:paraId="210353DC" w14:textId="77777777" w:rsidR="00C541D7" w:rsidRDefault="00C541D7" w:rsidP="00C541D7">
      <w:pPr>
        <w:pStyle w:val="CommentText"/>
      </w:pPr>
      <w:r>
        <w:rPr>
          <w:rStyle w:val="CommentReference"/>
        </w:rPr>
        <w:annotationRef/>
      </w:r>
      <w:r>
        <w:t>Note to O&amp;M reviewer: This starting point assumes SEW GEAR REDUCERS are used. Review the submittal to determine if that is true. If not, more substantial edits will need to be made throughout the O&amp;M (check for all instances of “SEW”) for the provided gear reducer. Obtain, include, and incorporate (or reference) manufacturer maintenance, lubrication, and troubleshooting info for the provided gear reducer. Make sure all references to SEW are removed.</w:t>
      </w:r>
    </w:p>
  </w:comment>
  <w:comment w:id="87" w:author="Rachel Nesman" w:date="2024-02-26T09:21:00Z" w:initials="RN">
    <w:p w14:paraId="393EAFDA" w14:textId="4DD310A7" w:rsidR="00C87E8F" w:rsidRDefault="00C87E8F" w:rsidP="00E7664C">
      <w:pPr>
        <w:pStyle w:val="CommentText"/>
      </w:pPr>
      <w:r>
        <w:rPr>
          <w:rStyle w:val="CommentReference"/>
        </w:rPr>
        <w:annotationRef/>
      </w:r>
      <w:r>
        <w:t xml:space="preserve">Note to whoever completes the O&amp;M - add oil change after break in period of 500 operating hours only if engineering says it is needed. Otherwise, leave out. </w:t>
      </w:r>
    </w:p>
  </w:comment>
  <w:comment w:id="88" w:author="Rachel Nesman" w:date="2024-02-26T09:22:00Z" w:initials="RN">
    <w:p w14:paraId="665F46A8" w14:textId="77777777" w:rsidR="007F7EBE" w:rsidRDefault="00C87E8F" w:rsidP="007F7EBE">
      <w:pPr>
        <w:pStyle w:val="CommentText"/>
      </w:pPr>
      <w:r>
        <w:rPr>
          <w:rStyle w:val="CommentReference"/>
        </w:rPr>
        <w:annotationRef/>
      </w:r>
      <w:r w:rsidR="007F7EBE">
        <w:t>Note to O&amp;M reviewer: Include this ONLY IF 1) another motor (NOT a complete SEW gearmotor unit) is used. This may be Baldor, etc. AND 2) the motor has regreasing requirements. The motor will have regreasing requirements if it is NOT explosion proof. For Baldor, you can tell it’s explosion proof by looking at the frame specs. Explosion proof will include an XP in the frame. The example below is not explosion proof because it doesn’t have XP. Note that VECP units are NOT XP. The explosion proof ones should also include CLII and Div 1 (not Div 2 or others). If you need help determining if the motor is non-explosion proof for other manufacturers, ask Philip (or Philip’s equivalent) ☺️</w:t>
      </w:r>
    </w:p>
    <w:p w14:paraId="7026984F" w14:textId="77777777" w:rsidR="007F7EBE" w:rsidRDefault="007F7EBE" w:rsidP="007F7EBE">
      <w:pPr>
        <w:pStyle w:val="CommentText"/>
      </w:pPr>
    </w:p>
    <w:p w14:paraId="692E860D" w14:textId="77777777" w:rsidR="007F7EBE" w:rsidRDefault="007F7EBE" w:rsidP="007F7EBE">
      <w:pPr>
        <w:pStyle w:val="CommentText"/>
      </w:pPr>
      <w:r>
        <w:t>If you have a non-SEW, non-explosion proof motor, include this line.</w:t>
      </w:r>
    </w:p>
  </w:comment>
  <w:comment w:id="89" w:author="Rachel Nesman" w:date="2024-05-15T12:55:00Z" w:initials="RN">
    <w:p w14:paraId="2C64D55C" w14:textId="5590F212" w:rsidR="00477A6B" w:rsidRDefault="00477A6B" w:rsidP="00477A6B">
      <w:pPr>
        <w:pStyle w:val="CommentText"/>
      </w:pPr>
      <w:r>
        <w:rPr>
          <w:rStyle w:val="CommentReference"/>
        </w:rPr>
        <w:annotationRef/>
      </w:r>
      <w:r>
        <w:rPr>
          <w:noProof/>
        </w:rPr>
        <w:drawing>
          <wp:inline distT="0" distB="0" distL="0" distR="0" wp14:anchorId="34A37E79" wp14:editId="15A5C83B">
            <wp:extent cx="5220152" cy="2994920"/>
            <wp:effectExtent l="0" t="0" r="0" b="0"/>
            <wp:docPr id="174047545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75458" name="Picture 1740475458" descr="Image"/>
                    <pic:cNvPicPr/>
                  </pic:nvPicPr>
                  <pic:blipFill>
                    <a:blip r:embed="rId1">
                      <a:extLst>
                        <a:ext uri="{28A0092B-C50C-407E-A947-70E740481C1C}">
                          <a14:useLocalDpi xmlns:a14="http://schemas.microsoft.com/office/drawing/2010/main" val="0"/>
                        </a:ext>
                      </a:extLst>
                    </a:blip>
                    <a:stretch>
                      <a:fillRect/>
                    </a:stretch>
                  </pic:blipFill>
                  <pic:spPr>
                    <a:xfrm>
                      <a:off x="0" y="0"/>
                      <a:ext cx="5220152" cy="2994920"/>
                    </a:xfrm>
                    <a:prstGeom prst="rect">
                      <a:avLst/>
                    </a:prstGeom>
                  </pic:spPr>
                </pic:pic>
              </a:graphicData>
            </a:graphic>
          </wp:inline>
        </w:drawing>
      </w:r>
    </w:p>
  </w:comment>
  <w:comment w:id="90" w:author="Rachel Nesman" w:date="2024-02-26T09:29:00Z" w:initials="RN">
    <w:p w14:paraId="1FBC0A5A" w14:textId="77777777" w:rsidR="004D3B5D" w:rsidRDefault="00201D05" w:rsidP="004D3B5D">
      <w:pPr>
        <w:pStyle w:val="CommentText"/>
      </w:pPr>
      <w:r>
        <w:rPr>
          <w:rStyle w:val="CommentReference"/>
        </w:rPr>
        <w:annotationRef/>
      </w:r>
      <w:r w:rsidR="004D3B5D">
        <w:t>Note to O&amp;M reviewer: Include this ONLY IF a hanger bearing is used. Typically the hanger bearings we use are from TCC or CI OR SOMETIMES SCREW CONVEYOR PARTS. WE TYPICALLY SPECIFY A “STYLE” SUCH AS 226. Note that plastic hanger bearings also do not require lubrication, but they’d require the line about wear.</w:t>
      </w:r>
    </w:p>
  </w:comment>
  <w:comment w:id="91" w:author="Rachel Nesman" w:date="2025-06-16T09:23:00Z" w:initials="RN">
    <w:p w14:paraId="7C494A85" w14:textId="77777777" w:rsidR="00CF2FDA" w:rsidRDefault="00CF2FDA" w:rsidP="00CF2FDA">
      <w:pPr>
        <w:pStyle w:val="CommentText"/>
      </w:pPr>
      <w:r>
        <w:rPr>
          <w:rStyle w:val="CommentReference"/>
        </w:rPr>
        <w:annotationRef/>
      </w:r>
      <w:r>
        <w:t>Note to O&amp;M drafter: packing gland seals should be used on all screws but confirm. Can edit or modify this line item as needed.</w:t>
      </w:r>
    </w:p>
  </w:comment>
  <w:comment w:id="97" w:author="Rachel Nesman" w:date="2023-08-31T16:20:00Z" w:initials="RN">
    <w:p w14:paraId="59778398" w14:textId="4EE4ABF0" w:rsidR="002F122D" w:rsidRDefault="002F122D" w:rsidP="002F122D">
      <w:r>
        <w:rPr>
          <w:rStyle w:val="CommentReference"/>
        </w:rPr>
        <w:annotationRef/>
      </w:r>
      <w:r>
        <w:rPr>
          <w:color w:val="000000"/>
          <w:sz w:val="20"/>
        </w:rPr>
        <w:t>Note to whoever completes this O&amp;M - may need to check and see if there is a more updated SEW Eurodrive manual every so often. These were taken from a manual released 02/2023.</w:t>
      </w:r>
    </w:p>
  </w:comment>
  <w:comment w:id="100" w:author="Rachel Nesman" w:date="2023-12-19T09:30:00Z" w:initials="RN">
    <w:p w14:paraId="4AB8B7EB" w14:textId="77777777" w:rsidR="00CF48C7" w:rsidRDefault="00CF48C7" w:rsidP="00CF48C7">
      <w:pPr>
        <w:pStyle w:val="CommentText"/>
      </w:pPr>
      <w:r>
        <w:rPr>
          <w:rStyle w:val="CommentReference"/>
        </w:rPr>
        <w:annotationRef/>
      </w:r>
      <w:r>
        <w:t>Note to O&amp;M drafter: Use SEW quote to find mounting position. Then, access newest SEW catalog to find the appropriate mounting position diagram. Place it below the legend provided above. Also fill out the appropriate mounting position here.</w:t>
      </w:r>
    </w:p>
  </w:comment>
  <w:comment w:id="107" w:author="Rachel Nesman" w:date="2025-06-16T09:21:00Z" w:initials="RN">
    <w:p w14:paraId="54D01044" w14:textId="77777777" w:rsidR="001A7815" w:rsidRDefault="001A7815" w:rsidP="001A7815">
      <w:pPr>
        <w:pStyle w:val="CommentText"/>
      </w:pPr>
      <w:r>
        <w:rPr>
          <w:rStyle w:val="CommentReference"/>
        </w:rPr>
        <w:annotationRef/>
      </w:r>
      <w:r>
        <w:t>Note to O&amp;M reviewer: use SEW quote to determine the lubrication quantity.</w:t>
      </w:r>
    </w:p>
  </w:comment>
  <w:comment w:id="108" w:author="Rachel Nesman" w:date="2025-01-14T16:21:00Z" w:initials="RN">
    <w:p w14:paraId="6DB238DF" w14:textId="7ABDDA59" w:rsidR="001A7815" w:rsidRDefault="001A7815" w:rsidP="001A7815">
      <w:pPr>
        <w:pStyle w:val="CommentText"/>
      </w:pPr>
      <w:r>
        <w:rPr>
          <w:rStyle w:val="CommentReference"/>
        </w:rPr>
        <w:annotationRef/>
      </w:r>
      <w:r>
        <w:t>Note to O&amp;M drafter: This text was developed because SEW does not recommend mixing different brands of oils (Even of the same type of oil) but rather sticking with the same oil that the unit was supplied with (which is listed on the nameplate). Per SEW, if a specific oil is not listed, it is assumed to be SEW brand. If a different brand of oil is utilized, SEW recommends a flushing procedure. So it is best to just tell them to use the same thing.</w:t>
      </w:r>
    </w:p>
  </w:comment>
  <w:comment w:id="109" w:author="Rachel Nesman" w:date="2024-02-26T09:33:00Z" w:initials="RN">
    <w:p w14:paraId="5A3A8C79" w14:textId="77777777" w:rsidR="00ED7852" w:rsidRDefault="00ED7852" w:rsidP="00FF7F92">
      <w:pPr>
        <w:pStyle w:val="CommentText"/>
      </w:pPr>
      <w:r>
        <w:rPr>
          <w:rStyle w:val="CommentReference"/>
        </w:rPr>
        <w:annotationRef/>
      </w:r>
      <w:r>
        <w:t>Note to O&amp;M drafter: Use this ONLY IF motor requiring regreasing (AKA NOT explosion proof and NOT an SEW motor) is used.</w:t>
      </w:r>
    </w:p>
  </w:comment>
  <w:comment w:id="110" w:author="Rachel Nesman" w:date="2024-02-26T09:34:00Z" w:initials="RN">
    <w:p w14:paraId="55EC0C4F" w14:textId="77777777" w:rsidR="00ED7852" w:rsidRDefault="00ED7852" w:rsidP="00041C2B">
      <w:pPr>
        <w:pStyle w:val="CommentText"/>
      </w:pPr>
      <w:r>
        <w:rPr>
          <w:rStyle w:val="CommentReference"/>
        </w:rPr>
        <w:annotationRef/>
      </w:r>
      <w:r>
        <w:t>Refer to additional tips for determining this in preventative maintenance section above.</w:t>
      </w:r>
    </w:p>
  </w:comment>
  <w:comment w:id="111" w:author="Rachel Nesman" w:date="2024-02-20T10:49:00Z" w:initials="RN">
    <w:p w14:paraId="37AEF404" w14:textId="77777777" w:rsidR="00ED7852" w:rsidRDefault="00ED7852" w:rsidP="00A07429">
      <w:pPr>
        <w:pStyle w:val="CommentText"/>
      </w:pPr>
      <w:r>
        <w:rPr>
          <w:rStyle w:val="CommentReference"/>
        </w:rPr>
        <w:annotationRef/>
      </w:r>
      <w:r>
        <w:t>Note to O&amp;M reviewer: make sure details about lubrication interval, etc is included in the appendix A: Catalog Cuts.</w:t>
      </w:r>
    </w:p>
  </w:comment>
  <w:comment w:id="112" w:author="Rachel Nesman" w:date="2024-02-20T10:49:00Z" w:initials="RN">
    <w:p w14:paraId="4B3F12E8" w14:textId="77777777" w:rsidR="00ED7852" w:rsidRDefault="00ED7852" w:rsidP="00314FA1">
      <w:pPr>
        <w:pStyle w:val="CommentText"/>
      </w:pPr>
      <w:r>
        <w:rPr>
          <w:rStyle w:val="CommentReference"/>
        </w:rPr>
        <w:annotationRef/>
      </w:r>
      <w:r>
        <w:t>Note to O&amp;M reviewer: make sure details about lubrication interval, etc is included in the appendix A: Catalog Cuts.</w:t>
      </w:r>
    </w:p>
  </w:comment>
  <w:comment w:id="113" w:author="Rachel Nesman" w:date="2024-02-20T10:49:00Z" w:initials="RN">
    <w:p w14:paraId="7FEA7CF4" w14:textId="77777777" w:rsidR="00ED7852" w:rsidRDefault="00ED7852" w:rsidP="00314FA1">
      <w:pPr>
        <w:pStyle w:val="CommentText"/>
      </w:pPr>
      <w:r>
        <w:rPr>
          <w:rStyle w:val="CommentReference"/>
        </w:rPr>
        <w:annotationRef/>
      </w:r>
      <w:r>
        <w:t>Note to O&amp;M reviewer: make sure details about lubrication interval, etc is included in the appendix A: Catalog Cuts.</w:t>
      </w:r>
    </w:p>
  </w:comment>
  <w:comment w:id="114" w:author="Rachel Nesman" w:date="2024-02-21T12:24:00Z" w:initials="RN">
    <w:p w14:paraId="6F3A8E86" w14:textId="795C6074" w:rsidR="000B05FA" w:rsidRDefault="000B05FA" w:rsidP="00351E97">
      <w:pPr>
        <w:pStyle w:val="CommentText"/>
      </w:pPr>
      <w:r>
        <w:rPr>
          <w:rStyle w:val="CommentReference"/>
        </w:rPr>
        <w:annotationRef/>
      </w:r>
      <w:r>
        <w:t>Note to O&amp;M reviwer: this information is taken from dodge roller bearing (type e and type S-2000). If something else is used, just check that our recommendations still suffice.</w:t>
      </w:r>
    </w:p>
  </w:comment>
  <w:comment w:id="115" w:author="Rachel Nesman" w:date="2024-02-12T11:34:00Z" w:initials="RN">
    <w:p w14:paraId="0CA1A600" w14:textId="77777777" w:rsidR="00EA28F7" w:rsidRDefault="00386342" w:rsidP="00EA28F7">
      <w:pPr>
        <w:pStyle w:val="CommentText"/>
      </w:pPr>
      <w:r>
        <w:rPr>
          <w:rStyle w:val="CommentReference"/>
        </w:rPr>
        <w:annotationRef/>
      </w:r>
      <w:r w:rsidR="00EA28F7">
        <w:t>Note to O&amp;M reviewer: this would ONLY be used if hanger bearings are used. This only occurs when the screw is supported by a hanging bearing.</w:t>
      </w:r>
    </w:p>
    <w:p w14:paraId="306A0EAA" w14:textId="77777777" w:rsidR="00EA28F7" w:rsidRDefault="00EA28F7" w:rsidP="00EA28F7">
      <w:pPr>
        <w:pStyle w:val="CommentText"/>
      </w:pPr>
    </w:p>
    <w:p w14:paraId="056D7C36" w14:textId="77777777" w:rsidR="00EA28F7" w:rsidRDefault="00EA28F7" w:rsidP="00EA28F7">
      <w:pPr>
        <w:pStyle w:val="CommentText"/>
      </w:pPr>
      <w:r>
        <w:t>Also, if this is used, need to go in the manufacturer’s information provided in Appendix A and make sure lubrication information (or statement saying there’s no lubrication) is provided within that.</w:t>
      </w:r>
    </w:p>
  </w:comment>
  <w:comment w:id="116" w:author="Rachel Nesman" w:date="2024-02-20T10:28:00Z" w:initials="RN">
    <w:p w14:paraId="23F4BD60" w14:textId="6895946B" w:rsidR="00386342" w:rsidRDefault="00386342" w:rsidP="003F3653">
      <w:pPr>
        <w:pStyle w:val="CommentText"/>
      </w:pPr>
      <w:r>
        <w:rPr>
          <w:rStyle w:val="CommentReference"/>
        </w:rPr>
        <w:annotationRef/>
      </w:r>
      <w:r>
        <w:t>Note to O&amp;M reviewer: if an auto lubrication system has been provided, make sure that instructions for refilling etc have been included for it in cat cuts.</w:t>
      </w:r>
    </w:p>
  </w:comment>
  <w:comment w:id="117" w:author="Rachel Nesman" w:date="2024-02-20T10:49:00Z" w:initials="RN">
    <w:p w14:paraId="68C99BA3" w14:textId="77777777" w:rsidR="00386342" w:rsidRDefault="00386342" w:rsidP="00AF1476">
      <w:pPr>
        <w:pStyle w:val="CommentText"/>
      </w:pPr>
      <w:r>
        <w:rPr>
          <w:rStyle w:val="CommentReference"/>
        </w:rPr>
        <w:annotationRef/>
      </w:r>
      <w:r>
        <w:t>Note to O&amp;M reviewer: make sure details about lubrication interval, etc is included in the appendix A: Catalog Cuts.</w:t>
      </w:r>
    </w:p>
  </w:comment>
  <w:comment w:id="118" w:author="Rachel Nesman" w:date="2024-02-20T10:49:00Z" w:initials="RN">
    <w:p w14:paraId="484CAA2A" w14:textId="77777777" w:rsidR="00386342" w:rsidRDefault="00386342" w:rsidP="00314FA1">
      <w:pPr>
        <w:pStyle w:val="CommentText"/>
      </w:pPr>
      <w:r>
        <w:rPr>
          <w:rStyle w:val="CommentReference"/>
        </w:rPr>
        <w:annotationRef/>
      </w:r>
      <w:r>
        <w:t>Note to O&amp;M reviewer: make sure details about lubrication interval, etc is included in the appendix A: Catalog Cuts.</w:t>
      </w:r>
    </w:p>
  </w:comment>
  <w:comment w:id="119" w:author="Rachel Nesman" w:date="2024-02-20T10:49:00Z" w:initials="RN">
    <w:p w14:paraId="7C30BC02" w14:textId="77777777" w:rsidR="00386342" w:rsidRDefault="00386342" w:rsidP="00314FA1">
      <w:pPr>
        <w:pStyle w:val="CommentText"/>
      </w:pPr>
      <w:r>
        <w:rPr>
          <w:rStyle w:val="CommentReference"/>
        </w:rPr>
        <w:annotationRef/>
      </w:r>
      <w:r>
        <w:t>Note to O&amp;M reviewer: make sure details about lubrication interval, etc is included in the appendix A: Catalog Cuts.</w:t>
      </w:r>
    </w:p>
  </w:comment>
  <w:comment w:id="120" w:author="Rachel Nesman" w:date="2025-06-16T09:24:00Z" w:initials="RN">
    <w:p w14:paraId="77FE6833" w14:textId="77777777" w:rsidR="000A3F53" w:rsidRDefault="000A3F53" w:rsidP="000A3F53">
      <w:pPr>
        <w:pStyle w:val="CommentText"/>
      </w:pPr>
      <w:r>
        <w:rPr>
          <w:rStyle w:val="CommentReference"/>
        </w:rPr>
        <w:annotationRef/>
      </w:r>
      <w:r>
        <w:t>Note to O&amp;M drafter: packing gland seals should be used on all screws but confirm. Can edit or modify this line item as needed.</w:t>
      </w:r>
    </w:p>
  </w:comment>
  <w:comment w:id="121" w:author="Rachel Nesman" w:date="2023-12-19T10:07:00Z" w:initials="RN">
    <w:p w14:paraId="15FBA7DA" w14:textId="5D89D428" w:rsidR="00B00938" w:rsidRDefault="00B57F8D" w:rsidP="00B00938">
      <w:pPr>
        <w:pStyle w:val="CommentText"/>
      </w:pPr>
      <w:r>
        <w:rPr>
          <w:rStyle w:val="CommentReference"/>
        </w:rPr>
        <w:annotationRef/>
      </w:r>
      <w:r w:rsidR="00B00938">
        <w:t xml:space="preserve">Note to o&amp;m drafter: You will need to place a red box around the appropriate row in this table. Access </w:t>
      </w:r>
      <w:hyperlink r:id="rId2" w:history="1">
        <w:r w:rsidR="00B00938" w:rsidRPr="00F61384">
          <w:rPr>
            <w:rStyle w:val="Hyperlink"/>
          </w:rPr>
          <w:t>SEW closing plugs.pdf</w:t>
        </w:r>
      </w:hyperlink>
      <w:r w:rsidR="00B00938">
        <w:t xml:space="preserve">  and use the SEW model number to find the thread size.</w:t>
      </w:r>
    </w:p>
  </w:comment>
  <w:comment w:id="124" w:author="Rachel Nesman" w:date="2023-12-19T10:11:00Z" w:initials="RN">
    <w:p w14:paraId="48629EAC" w14:textId="77777777" w:rsidR="00A97939" w:rsidRDefault="00A97939" w:rsidP="00A97939">
      <w:pPr>
        <w:pStyle w:val="CommentText"/>
      </w:pPr>
      <w:r>
        <w:rPr>
          <w:rStyle w:val="CommentReference"/>
        </w:rPr>
        <w:annotationRef/>
      </w:r>
      <w:r>
        <w:t>Note to O&amp;M drafter: Use thread size found for the above figure (Diagram for Checking Oil Level). Access latest SEW manual, find the section for “tightening torques for oil level plugs, oil drain plugs, ….” Etc, and insert appropriate torque. You will have to convert from given Nm to lb-ft.</w:t>
      </w:r>
    </w:p>
  </w:comment>
  <w:comment w:id="125" w:author="Rachel Nesman [2]" w:date="2023-09-14T10:02:00Z" w:initials="RN">
    <w:p w14:paraId="1114FE74" w14:textId="77777777" w:rsidR="00274CEA" w:rsidRDefault="00532CF3" w:rsidP="00274CEA">
      <w:pPr>
        <w:pStyle w:val="CommentText"/>
      </w:pPr>
      <w:r>
        <w:rPr>
          <w:rStyle w:val="CommentReference"/>
        </w:rPr>
        <w:annotationRef/>
      </w:r>
      <w:r w:rsidR="00274CEA">
        <w:t>Note to O&amp;M reviewer: include this ONLY IF the motor IS 1) SEW OR 2) explosion proof. Refer to additional details included in preventative maintenance comments for how to determine if it is explosion proof.</w:t>
      </w:r>
    </w:p>
    <w:p w14:paraId="6D72680D" w14:textId="77777777" w:rsidR="00274CEA" w:rsidRDefault="00274CEA" w:rsidP="00274CEA">
      <w:pPr>
        <w:pStyle w:val="CommentText"/>
      </w:pPr>
    </w:p>
    <w:p w14:paraId="4DE99634" w14:textId="77777777" w:rsidR="00274CEA" w:rsidRDefault="00274CEA" w:rsidP="00274CEA">
      <w:pPr>
        <w:pStyle w:val="CommentText"/>
      </w:pPr>
      <w:r>
        <w:t>If SEW motor is used, when reviewing SEW quote, review on the quote where it mentions that oil has been added. There should be a note saying the shield has been removed on the quote. If there is not (should be there and be standard), contact philip and andy. Need to make sure SEW is providing this for us consistently (it ensures that the motor bearings don't require lubrication).</w:t>
      </w:r>
    </w:p>
  </w:comment>
  <w:comment w:id="130" w:author="Rachel Nesman" w:date="2024-03-20T17:00:00Z" w:initials="RN">
    <w:p w14:paraId="13CA1566" w14:textId="77777777" w:rsidR="00F165F8" w:rsidRDefault="00853E7A" w:rsidP="00F165F8">
      <w:pPr>
        <w:pStyle w:val="CommentText"/>
      </w:pPr>
      <w:r>
        <w:rPr>
          <w:rStyle w:val="CommentReference"/>
        </w:rPr>
        <w:annotationRef/>
      </w:r>
      <w:r w:rsidR="00F165F8">
        <w:t>Note to O&amp;M drafter: include this ONLY IF a drain pipe is included at the bottom of the trough or on an end plate (at the low side of the incline if screw is inclined). Will look kind of like the below. Otherwise can delete.</w:t>
      </w:r>
    </w:p>
  </w:comment>
  <w:comment w:id="131" w:author="Rachel Nesman" w:date="2024-03-20T17:01:00Z" w:initials="RN">
    <w:p w14:paraId="2FF7DE99" w14:textId="5BD7A565" w:rsidR="00E156D7" w:rsidRDefault="00E156D7" w:rsidP="00E156D7">
      <w:pPr>
        <w:pStyle w:val="CommentText"/>
      </w:pPr>
      <w:r>
        <w:rPr>
          <w:rStyle w:val="CommentReference"/>
        </w:rPr>
        <w:annotationRef/>
      </w:r>
      <w:r>
        <w:rPr>
          <w:noProof/>
        </w:rPr>
        <w:drawing>
          <wp:inline distT="0" distB="0" distL="0" distR="0" wp14:anchorId="7AF0EE47" wp14:editId="65E05C91">
            <wp:extent cx="5943600" cy="3767455"/>
            <wp:effectExtent l="0" t="0" r="0" b="4445"/>
            <wp:docPr id="125117558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75585" name="Picture 1" descr="Image"/>
                    <pic:cNvPicPr/>
                  </pic:nvPicPr>
                  <pic:blipFill>
                    <a:blip r:embed="rId3">
                      <a:extLst>
                        <a:ext uri="{28A0092B-C50C-407E-A947-70E740481C1C}">
                          <a14:useLocalDpi xmlns:a14="http://schemas.microsoft.com/office/drawing/2010/main" val="0"/>
                        </a:ext>
                      </a:extLst>
                    </a:blip>
                    <a:stretch>
                      <a:fillRect/>
                    </a:stretch>
                  </pic:blipFill>
                  <pic:spPr>
                    <a:xfrm>
                      <a:off x="0" y="0"/>
                      <a:ext cx="5943600" cy="3767455"/>
                    </a:xfrm>
                    <a:prstGeom prst="rect">
                      <a:avLst/>
                    </a:prstGeom>
                  </pic:spPr>
                </pic:pic>
              </a:graphicData>
            </a:graphic>
          </wp:inline>
        </w:drawing>
      </w:r>
    </w:p>
  </w:comment>
  <w:comment w:id="134" w:author="Rachel Nesman" w:date="2023-05-15T16:06:00Z" w:initials="RN">
    <w:p w14:paraId="243DEDD6" w14:textId="1C65D1BB" w:rsidR="00FC0476" w:rsidRDefault="00FD085D" w:rsidP="00FC0476">
      <w:pPr>
        <w:pStyle w:val="CommentText"/>
      </w:pPr>
      <w:r>
        <w:rPr>
          <w:rStyle w:val="CommentReference"/>
        </w:rPr>
        <w:annotationRef/>
      </w:r>
      <w:r w:rsidR="00FC0476">
        <w:rPr>
          <w:color w:val="000000"/>
        </w:rPr>
        <w:t>Note to o&amp;m reviewer: this is per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A2A8C" w15:done="0"/>
  <w15:commentEx w15:paraId="5E5F43D4" w15:done="0"/>
  <w15:commentEx w15:paraId="7AF8A09B" w15:done="0"/>
  <w15:commentEx w15:paraId="5B6C9580" w15:done="0"/>
  <w15:commentEx w15:paraId="3B4070A6" w15:done="0"/>
  <w15:commentEx w15:paraId="2C89B323" w15:done="0"/>
  <w15:commentEx w15:paraId="5ED00106" w15:done="0"/>
  <w15:commentEx w15:paraId="3548563D" w15:done="0"/>
  <w15:commentEx w15:paraId="2366F530" w15:done="0"/>
  <w15:commentEx w15:paraId="4EDDB4D7" w15:done="0"/>
  <w15:commentEx w15:paraId="66E71681" w15:done="0"/>
  <w15:commentEx w15:paraId="5258FA2B" w15:done="0"/>
  <w15:commentEx w15:paraId="5FB379F8" w15:done="0"/>
  <w15:commentEx w15:paraId="23BCE9DC" w15:done="0"/>
  <w15:commentEx w15:paraId="35A9E03B" w15:done="0"/>
  <w15:commentEx w15:paraId="0B9BA641" w15:done="0"/>
  <w15:commentEx w15:paraId="210353DC" w15:done="0"/>
  <w15:commentEx w15:paraId="393EAFDA" w15:done="0"/>
  <w15:commentEx w15:paraId="692E860D" w15:done="0"/>
  <w15:commentEx w15:paraId="2C64D55C" w15:paraIdParent="692E860D" w15:done="0"/>
  <w15:commentEx w15:paraId="1FBC0A5A" w15:done="0"/>
  <w15:commentEx w15:paraId="7C494A85" w15:done="0"/>
  <w15:commentEx w15:paraId="59778398" w15:done="0"/>
  <w15:commentEx w15:paraId="4AB8B7EB" w15:done="0"/>
  <w15:commentEx w15:paraId="54D01044" w15:done="0"/>
  <w15:commentEx w15:paraId="6DB238DF" w15:done="0"/>
  <w15:commentEx w15:paraId="5A3A8C79" w15:done="0"/>
  <w15:commentEx w15:paraId="55EC0C4F" w15:paraIdParent="5A3A8C79" w15:done="0"/>
  <w15:commentEx w15:paraId="37AEF404" w15:done="0"/>
  <w15:commentEx w15:paraId="4B3F12E8" w15:done="0"/>
  <w15:commentEx w15:paraId="7FEA7CF4" w15:done="0"/>
  <w15:commentEx w15:paraId="6F3A8E86" w15:done="0"/>
  <w15:commentEx w15:paraId="056D7C36" w15:done="0"/>
  <w15:commentEx w15:paraId="23F4BD60" w15:done="0"/>
  <w15:commentEx w15:paraId="68C99BA3" w15:done="0"/>
  <w15:commentEx w15:paraId="484CAA2A" w15:done="0"/>
  <w15:commentEx w15:paraId="7C30BC02" w15:done="0"/>
  <w15:commentEx w15:paraId="77FE6833" w15:done="0"/>
  <w15:commentEx w15:paraId="15FBA7DA" w15:done="0"/>
  <w15:commentEx w15:paraId="48629EAC" w15:done="0"/>
  <w15:commentEx w15:paraId="4DE99634" w15:done="0"/>
  <w15:commentEx w15:paraId="13CA1566" w15:done="0"/>
  <w15:commentEx w15:paraId="2FF7DE99" w15:paraIdParent="13CA1566" w15:done="0"/>
  <w15:commentEx w15:paraId="243DED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38FA5" w16cex:dateUtc="2023-12-26T19:04:00Z"/>
  <w16cex:commentExtensible w16cex:durableId="7021B88C" w16cex:dateUtc="2024-04-01T18:51:00Z"/>
  <w16cex:commentExtensible w16cex:durableId="071E66C4" w16cex:dateUtc="2023-12-19T16:24:00Z"/>
  <w16cex:commentExtensible w16cex:durableId="0F6FD40E" w16cex:dateUtc="2024-03-06T17:40:00Z"/>
  <w16cex:commentExtensible w16cex:durableId="2815EAD7" w16cex:dateUtc="2023-05-22T17:21:00Z"/>
  <w16cex:commentExtensible w16cex:durableId="28982B82" w16cex:dateUtc="2023-08-29T12:32:00Z"/>
  <w16cex:commentExtensible w16cex:durableId="203EE95F" w16cex:dateUtc="2024-03-06T17:43:00Z"/>
  <w16cex:commentExtensible w16cex:durableId="289C363D" w16cex:dateUtc="2023-09-01T14:06:00Z"/>
  <w16cex:commentExtensible w16cex:durableId="2DB36242" w16cex:dateUtc="2024-03-06T17:45:00Z"/>
  <w16cex:commentExtensible w16cex:durableId="0D953536" w16cex:dateUtc="2024-03-21T18:09:00Z"/>
  <w16cex:commentExtensible w16cex:durableId="63976CA5" w16cex:dateUtc="2023-12-21T18:24:00Z"/>
  <w16cex:commentExtensible w16cex:durableId="28D79BE1" w16cex:dateUtc="2023-10-16T15:24:00Z"/>
  <w16cex:commentExtensible w16cex:durableId="51901B84" w16cex:dateUtc="2023-12-27T14:31:00Z"/>
  <w16cex:commentExtensible w16cex:durableId="58514F3B" w16cex:dateUtc="2023-12-27T14:32:00Z"/>
  <w16cex:commentExtensible w16cex:durableId="5A692371" w16cex:dateUtc="2024-03-06T18:58:00Z"/>
  <w16cex:commentExtensible w16cex:durableId="01482AE4" w16cex:dateUtc="2024-02-26T15:43:00Z"/>
  <w16cex:commentExtensible w16cex:durableId="6AE55828" w16cex:dateUtc="2024-04-18T16:42:00Z"/>
  <w16cex:commentExtensible w16cex:durableId="57D2F812" w16cex:dateUtc="2024-02-26T14:21:00Z"/>
  <w16cex:commentExtensible w16cex:durableId="5241F5DD" w16cex:dateUtc="2024-02-26T14:22:00Z"/>
  <w16cex:commentExtensible w16cex:durableId="7DC3F858" w16cex:dateUtc="2024-05-15T16:55:00Z"/>
  <w16cex:commentExtensible w16cex:durableId="6B0462D1" w16cex:dateUtc="2024-02-26T14:29:00Z"/>
  <w16cex:commentExtensible w16cex:durableId="3D58F250" w16cex:dateUtc="2025-06-16T13:23:00Z"/>
  <w16cex:commentExtensible w16cex:durableId="289B3C43" w16cex:dateUtc="2023-08-31T20:20:00Z"/>
  <w16cex:commentExtensible w16cex:durableId="3328EBC5" w16cex:dateUtc="2023-12-19T14:30:00Z"/>
  <w16cex:commentExtensible w16cex:durableId="292AC5E2" w16cex:dateUtc="2025-06-16T13:21:00Z"/>
  <w16cex:commentExtensible w16cex:durableId="635570F3" w16cex:dateUtc="2025-01-14T21:21:00Z"/>
  <w16cex:commentExtensible w16cex:durableId="7B27D482" w16cex:dateUtc="2024-02-26T14:33:00Z"/>
  <w16cex:commentExtensible w16cex:durableId="588C289D" w16cex:dateUtc="2024-02-26T14:34:00Z"/>
  <w16cex:commentExtensible w16cex:durableId="1A1CC1E6" w16cex:dateUtc="2024-02-20T15:49:00Z"/>
  <w16cex:commentExtensible w16cex:durableId="1918E021" w16cex:dateUtc="2024-02-20T15:49:00Z"/>
  <w16cex:commentExtensible w16cex:durableId="0276A6FD" w16cex:dateUtc="2024-02-20T15:49:00Z"/>
  <w16cex:commentExtensible w16cex:durableId="64BD9AB6" w16cex:dateUtc="2024-02-21T17:24:00Z"/>
  <w16cex:commentExtensible w16cex:durableId="216008A0" w16cex:dateUtc="2024-02-12T16:34:00Z"/>
  <w16cex:commentExtensible w16cex:durableId="45CDB61D" w16cex:dateUtc="2024-02-20T15:28:00Z"/>
  <w16cex:commentExtensible w16cex:durableId="456F0E2B" w16cex:dateUtc="2024-02-20T15:49:00Z"/>
  <w16cex:commentExtensible w16cex:durableId="51B58B36" w16cex:dateUtc="2024-02-20T15:49:00Z"/>
  <w16cex:commentExtensible w16cex:durableId="7A9E30AA" w16cex:dateUtc="2024-02-20T15:49:00Z"/>
  <w16cex:commentExtensible w16cex:durableId="79A5F69D" w16cex:dateUtc="2025-06-16T13:24:00Z"/>
  <w16cex:commentExtensible w16cex:durableId="1229A9AB" w16cex:dateUtc="2023-12-19T15:07:00Z"/>
  <w16cex:commentExtensible w16cex:durableId="44733F18" w16cex:dateUtc="2023-12-19T15:11:00Z"/>
  <w16cex:commentExtensible w16cex:durableId="28AD58B0" w16cex:dateUtc="2023-09-14T14:02:00Z"/>
  <w16cex:commentExtensible w16cex:durableId="10EEF0B3" w16cex:dateUtc="2024-03-20T21:00:00Z"/>
  <w16cex:commentExtensible w16cex:durableId="6F84CDAE" w16cex:dateUtc="2024-03-20T21:01:00Z"/>
  <w16cex:commentExtensible w16cex:durableId="280CD700" w16cex:dateUtc="2023-05-15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A2A8C" w16cid:durableId="03638FA5"/>
  <w16cid:commentId w16cid:paraId="5E5F43D4" w16cid:durableId="7021B88C"/>
  <w16cid:commentId w16cid:paraId="7AF8A09B" w16cid:durableId="071E66C4"/>
  <w16cid:commentId w16cid:paraId="5B6C9580" w16cid:durableId="0F6FD40E"/>
  <w16cid:commentId w16cid:paraId="3B4070A6" w16cid:durableId="2815EAD7"/>
  <w16cid:commentId w16cid:paraId="2C89B323" w16cid:durableId="28982B82"/>
  <w16cid:commentId w16cid:paraId="5ED00106" w16cid:durableId="203EE95F"/>
  <w16cid:commentId w16cid:paraId="3548563D" w16cid:durableId="289C363D"/>
  <w16cid:commentId w16cid:paraId="2366F530" w16cid:durableId="2DB36242"/>
  <w16cid:commentId w16cid:paraId="4EDDB4D7" w16cid:durableId="0D953536"/>
  <w16cid:commentId w16cid:paraId="66E71681" w16cid:durableId="63976CA5"/>
  <w16cid:commentId w16cid:paraId="5258FA2B" w16cid:durableId="28D79BE1"/>
  <w16cid:commentId w16cid:paraId="5FB379F8" w16cid:durableId="51901B84"/>
  <w16cid:commentId w16cid:paraId="23BCE9DC" w16cid:durableId="58514F3B"/>
  <w16cid:commentId w16cid:paraId="35A9E03B" w16cid:durableId="5A692371"/>
  <w16cid:commentId w16cid:paraId="0B9BA641" w16cid:durableId="01482AE4"/>
  <w16cid:commentId w16cid:paraId="210353DC" w16cid:durableId="6AE55828"/>
  <w16cid:commentId w16cid:paraId="393EAFDA" w16cid:durableId="57D2F812"/>
  <w16cid:commentId w16cid:paraId="692E860D" w16cid:durableId="5241F5DD"/>
  <w16cid:commentId w16cid:paraId="2C64D55C" w16cid:durableId="7DC3F858"/>
  <w16cid:commentId w16cid:paraId="1FBC0A5A" w16cid:durableId="6B0462D1"/>
  <w16cid:commentId w16cid:paraId="7C494A85" w16cid:durableId="3D58F250"/>
  <w16cid:commentId w16cid:paraId="59778398" w16cid:durableId="289B3C43"/>
  <w16cid:commentId w16cid:paraId="4AB8B7EB" w16cid:durableId="3328EBC5"/>
  <w16cid:commentId w16cid:paraId="54D01044" w16cid:durableId="292AC5E2"/>
  <w16cid:commentId w16cid:paraId="6DB238DF" w16cid:durableId="635570F3"/>
  <w16cid:commentId w16cid:paraId="5A3A8C79" w16cid:durableId="7B27D482"/>
  <w16cid:commentId w16cid:paraId="55EC0C4F" w16cid:durableId="588C289D"/>
  <w16cid:commentId w16cid:paraId="37AEF404" w16cid:durableId="1A1CC1E6"/>
  <w16cid:commentId w16cid:paraId="4B3F12E8" w16cid:durableId="1918E021"/>
  <w16cid:commentId w16cid:paraId="7FEA7CF4" w16cid:durableId="0276A6FD"/>
  <w16cid:commentId w16cid:paraId="6F3A8E86" w16cid:durableId="64BD9AB6"/>
  <w16cid:commentId w16cid:paraId="056D7C36" w16cid:durableId="216008A0"/>
  <w16cid:commentId w16cid:paraId="23F4BD60" w16cid:durableId="45CDB61D"/>
  <w16cid:commentId w16cid:paraId="68C99BA3" w16cid:durableId="456F0E2B"/>
  <w16cid:commentId w16cid:paraId="484CAA2A" w16cid:durableId="51B58B36"/>
  <w16cid:commentId w16cid:paraId="7C30BC02" w16cid:durableId="7A9E30AA"/>
  <w16cid:commentId w16cid:paraId="77FE6833" w16cid:durableId="79A5F69D"/>
  <w16cid:commentId w16cid:paraId="15FBA7DA" w16cid:durableId="1229A9AB"/>
  <w16cid:commentId w16cid:paraId="48629EAC" w16cid:durableId="44733F18"/>
  <w16cid:commentId w16cid:paraId="4DE99634" w16cid:durableId="28AD58B0"/>
  <w16cid:commentId w16cid:paraId="13CA1566" w16cid:durableId="10EEF0B3"/>
  <w16cid:commentId w16cid:paraId="2FF7DE99" w16cid:durableId="6F84CDAE"/>
  <w16cid:commentId w16cid:paraId="243DEDD6" w16cid:durableId="280CD7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6897B" w14:textId="77777777" w:rsidR="00261DEE" w:rsidRDefault="00261DEE" w:rsidP="00054081">
      <w:r>
        <w:separator/>
      </w:r>
    </w:p>
  </w:endnote>
  <w:endnote w:type="continuationSeparator" w:id="0">
    <w:p w14:paraId="357B539A" w14:textId="77777777" w:rsidR="00261DEE" w:rsidRDefault="00261DEE" w:rsidP="00054081">
      <w:r>
        <w:continuationSeparator/>
      </w:r>
    </w:p>
  </w:endnote>
  <w:endnote w:type="continuationNotice" w:id="1">
    <w:p w14:paraId="3FFA9D4D" w14:textId="77777777" w:rsidR="00261DEE" w:rsidRDefault="00261D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WP">
    <w:altName w:val="Arial"/>
    <w:charset w:val="00"/>
    <w:family w:val="swiss"/>
    <w:pitch w:val="default"/>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ƒ¶'17±ò">
    <w:altName w:val="Calibri"/>
    <w:charset w:val="4D"/>
    <w:family w:val="auto"/>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562C" w14:textId="77777777" w:rsidR="00B20CD9" w:rsidRDefault="00B20CD9" w:rsidP="00D44A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93EA256" w14:textId="77777777" w:rsidR="0086267E" w:rsidRDefault="0086267E" w:rsidP="009408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EC3A" w14:textId="77777777" w:rsidR="00B20CD9" w:rsidRDefault="00B20CD9" w:rsidP="0094083B">
    <w:pPr>
      <w:pStyle w:val="Footer"/>
      <w:ind w:right="360"/>
    </w:pPr>
  </w:p>
  <w:p w14:paraId="5B041E39" w14:textId="755D423F" w:rsidR="0086267E" w:rsidRPr="0094083B" w:rsidRDefault="00B20CD9" w:rsidP="0094083B">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sidR="00A2254F">
      <w:rPr>
        <w:rFonts w:ascii="Franklin Gothic Book" w:hAnsi="Franklin Gothic Book"/>
        <w:color w:val="767171"/>
        <w:sz w:val="20"/>
      </w:rPr>
      <w:t>Bio-</w:t>
    </w:r>
    <w:r w:rsidR="006C47CF">
      <w:rPr>
        <w:rFonts w:ascii="Franklin Gothic Book" w:hAnsi="Franklin Gothic Book"/>
        <w:color w:val="767171"/>
        <w:sz w:val="20"/>
      </w:rPr>
      <w:t>SCREW</w:t>
    </w:r>
    <w:r w:rsidRPr="00B20CD9">
      <w:rPr>
        <w:rFonts w:ascii="Franklin Gothic Book" w:hAnsi="Franklin Gothic Book"/>
        <w:color w:val="767171"/>
        <w:sz w:val="20"/>
      </w:rPr>
      <w:tab/>
    </w:r>
    <w:r w:rsidR="00C42CB3">
      <w:rPr>
        <w:rFonts w:ascii="Franklin Gothic Book" w:hAnsi="Franklin Gothic Book"/>
        <w:color w:val="767171"/>
        <w:sz w:val="20"/>
      </w:rPr>
      <w:tab/>
    </w:r>
    <w:r w:rsidRPr="00B20CD9">
      <w:rPr>
        <w:rFonts w:ascii="Franklin Gothic Book" w:hAnsi="Franklin Gothic Book"/>
        <w:color w:val="767171"/>
        <w:sz w:val="20"/>
      </w:rPr>
      <w:tab/>
    </w:r>
  </w:p>
  <w:p w14:paraId="4808508A" w14:textId="77777777" w:rsidR="00B20CD9" w:rsidRPr="0094083B" w:rsidRDefault="00B20CD9" w:rsidP="0094083B">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sidRPr="0094083B">
      <w:rPr>
        <w:rStyle w:val="PageNumber"/>
        <w:rFonts w:ascii="Franklin Gothic Book" w:hAnsi="Franklin Gothic Book"/>
        <w:noProof/>
        <w:color w:val="767171"/>
        <w:sz w:val="20"/>
      </w:rPr>
      <w:t>5</w:t>
    </w:r>
    <w:r w:rsidRPr="0094083B">
      <w:rPr>
        <w:rStyle w:val="PageNumber"/>
        <w:rFonts w:ascii="Franklin Gothic Book" w:hAnsi="Franklin Gothic Book"/>
        <w:color w:val="767171"/>
        <w:sz w:val="20"/>
      </w:rPr>
      <w:fldChar w:fldCharType="end"/>
    </w:r>
  </w:p>
  <w:p w14:paraId="0206A430" w14:textId="77777777" w:rsidR="00B20CD9" w:rsidRPr="0094083B" w:rsidRDefault="00B20CD9">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Section: </w:t>
    </w:r>
    <w:r w:rsidRPr="0094083B">
      <w:rPr>
        <w:rFonts w:ascii="Franklin Gothic Book" w:hAnsi="Franklin Gothic Book"/>
        <w:color w:val="767171"/>
        <w:sz w:val="20"/>
        <w:highlight w:val="yellow"/>
      </w:rPr>
      <w:t>XX XX XX</w:t>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0F78" w14:textId="0E4DD157" w:rsidR="00D9527B" w:rsidRPr="00D9527B" w:rsidRDefault="00D9527B" w:rsidP="00D9527B">
    <w:pPr>
      <w:pStyle w:val="Header"/>
      <w:jc w:val="right"/>
      <w:rPr>
        <w:rFonts w:ascii="Franklin Gothic Book" w:hAnsi="Franklin Gothic Book"/>
        <w:color w:val="767171"/>
        <w:sz w:val="20"/>
      </w:rPr>
    </w:pPr>
    <w:r>
      <w:rPr>
        <w:rFonts w:ascii="Franklin Gothic Book" w:hAnsi="Franklin Gothic Book"/>
        <w:color w:val="767171"/>
        <w:sz w:val="20"/>
      </w:rPr>
      <w:t>Document</w:t>
    </w:r>
    <w:r w:rsidRPr="0067613F">
      <w:rPr>
        <w:rFonts w:ascii="Franklin Gothic Book" w:hAnsi="Franklin Gothic Book"/>
        <w:color w:val="767171"/>
        <w:sz w:val="20"/>
      </w:rPr>
      <w:t xml:space="preserve"> Prepared By: </w:t>
    </w:r>
    <w:r w:rsidRPr="0067613F">
      <w:rPr>
        <w:rFonts w:ascii="Franklin Gothic Book" w:hAnsi="Franklin Gothic Book"/>
        <w:color w:val="767171"/>
        <w:sz w:val="20"/>
        <w:highlight w:val="yellow"/>
      </w:rPr>
      <w:t>XX</w:t>
    </w:r>
    <w:r w:rsidRPr="00D9527B">
      <w:rPr>
        <w:rFonts w:ascii="Franklin Gothic Book" w:hAnsi="Franklin Gothic Book"/>
        <w:color w:val="767171"/>
        <w:sz w:val="20"/>
        <w:highlight w:val="yellow"/>
      </w:rPr>
      <w:t>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DAB8" w14:textId="77777777" w:rsidR="00490C16" w:rsidRPr="0094083B" w:rsidRDefault="00490C16">
    <w:pPr>
      <w:pStyle w:val="Footer"/>
      <w:rPr>
        <w:rFonts w:ascii="Franklin Gothic Book" w:hAnsi="Franklin Gothic Book"/>
        <w:color w:val="767171"/>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49A4" w14:textId="77777777" w:rsidR="00490C16" w:rsidRPr="0067613F" w:rsidRDefault="00490C16" w:rsidP="0067613F">
    <w:pPr>
      <w:pStyle w:val="Header"/>
      <w:jc w:val="right"/>
      <w:rPr>
        <w:rFonts w:ascii="Franklin Gothic Book" w:hAnsi="Franklin Gothic Book"/>
        <w:color w:val="767171"/>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77A0" w14:textId="29CEA3A5" w:rsidR="00502719" w:rsidRPr="0094083B" w:rsidRDefault="00502719">
    <w:pPr>
      <w:pStyle w:val="Footer"/>
      <w:rPr>
        <w:rFonts w:ascii="Franklin Gothic Book" w:hAnsi="Franklin Gothic Book"/>
        <w:color w:val="767171"/>
        <w:sz w:val="20"/>
      </w:rPr>
    </w:pP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5378" w14:textId="6A1CF6DF" w:rsidR="007B4357" w:rsidRPr="00D9527B" w:rsidRDefault="007B4357" w:rsidP="00D9527B">
    <w:pPr>
      <w:pStyle w:val="Header"/>
      <w:jc w:val="right"/>
      <w:rPr>
        <w:rFonts w:ascii="Franklin Gothic Book" w:hAnsi="Franklin Gothic Book"/>
        <w:color w:val="767171"/>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72ADB" w14:textId="77777777" w:rsidR="00261DEE" w:rsidRDefault="00261DEE" w:rsidP="00054081">
      <w:r>
        <w:separator/>
      </w:r>
    </w:p>
  </w:footnote>
  <w:footnote w:type="continuationSeparator" w:id="0">
    <w:p w14:paraId="2ACC0F98" w14:textId="77777777" w:rsidR="00261DEE" w:rsidRDefault="00261DEE" w:rsidP="00054081">
      <w:r>
        <w:continuationSeparator/>
      </w:r>
    </w:p>
  </w:footnote>
  <w:footnote w:type="continuationNotice" w:id="1">
    <w:p w14:paraId="2DF8B142" w14:textId="77777777" w:rsidR="00261DEE" w:rsidRDefault="00261D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BDCB" w14:textId="77777777" w:rsidR="00054081" w:rsidRPr="0094083B" w:rsidRDefault="0086267E">
    <w:pPr>
      <w:pStyle w:val="Header"/>
      <w:rPr>
        <w:rFonts w:ascii="Franklin Gothic Book" w:hAnsi="Franklin Gothic Book"/>
        <w:color w:val="767171"/>
        <w:sz w:val="20"/>
      </w:rPr>
    </w:pPr>
    <w:r>
      <w:tab/>
    </w:r>
    <w:r>
      <w:tab/>
    </w:r>
    <w:r w:rsidRPr="0094083B">
      <w:rPr>
        <w:rFonts w:ascii="Franklin Gothic Book" w:hAnsi="Franklin Gothic Book"/>
        <w:color w:val="767171"/>
        <w:sz w:val="20"/>
      </w:rPr>
      <w:t xml:space="preserve">Location: </w:t>
    </w:r>
    <w:r w:rsidRPr="0094083B">
      <w:rPr>
        <w:rFonts w:ascii="Franklin Gothic Book" w:hAnsi="Franklin Gothic Book"/>
        <w:color w:val="767171"/>
        <w:sz w:val="20"/>
        <w:highlight w:val="yellow"/>
      </w:rPr>
      <w:t>XXXX</w:t>
    </w:r>
  </w:p>
  <w:p w14:paraId="0DC0F51B" w14:textId="29461F77" w:rsidR="0086267E" w:rsidRPr="0094083B" w:rsidRDefault="0086267E" w:rsidP="0094083B">
    <w:pPr>
      <w:pStyle w:val="Header"/>
      <w:tabs>
        <w:tab w:val="left" w:pos="5825"/>
      </w:tabs>
      <w:rPr>
        <w:rFonts w:ascii="Franklin Gothic Book" w:hAnsi="Franklin Gothic Book"/>
        <w:color w:val="767171"/>
        <w:sz w:val="20"/>
      </w:rPr>
    </w:pPr>
    <w:r w:rsidRPr="0094083B">
      <w:rPr>
        <w:rFonts w:ascii="Franklin Gothic Book" w:hAnsi="Franklin Gothic Book"/>
        <w:color w:val="767171"/>
        <w:sz w:val="20"/>
      </w:rPr>
      <w:tab/>
    </w:r>
    <w:r w:rsidRPr="0094083B">
      <w:rPr>
        <w:rFonts w:ascii="Franklin Gothic Book" w:hAnsi="Franklin Gothic Book"/>
        <w:color w:val="767171"/>
        <w:sz w:val="20"/>
      </w:rPr>
      <w:tab/>
    </w:r>
    <w:r w:rsidRPr="00B20CD9">
      <w:rPr>
        <w:rFonts w:ascii="Franklin Gothic Book" w:hAnsi="Franklin Gothic Book"/>
        <w:color w:val="767171"/>
        <w:sz w:val="20"/>
      </w:rPr>
      <w:tab/>
    </w:r>
    <w:r w:rsidR="00CD54C8">
      <w:rPr>
        <w:rFonts w:ascii="Franklin Gothic Book" w:hAnsi="Franklin Gothic Book"/>
        <w:color w:val="767171"/>
        <w:sz w:val="20"/>
      </w:rPr>
      <w:t>JMS Project No.</w:t>
    </w:r>
    <w:r w:rsidRPr="0094083B">
      <w:rPr>
        <w:rFonts w:ascii="Franklin Gothic Book" w:hAnsi="Franklin Gothic Book"/>
        <w:color w:val="767171"/>
        <w:sz w:val="20"/>
      </w:rPr>
      <w:t xml:space="preserve">: </w:t>
    </w:r>
    <w:r w:rsidRPr="0094083B">
      <w:rPr>
        <w:rFonts w:ascii="Franklin Gothic Book" w:hAnsi="Franklin Gothic Book"/>
        <w:color w:val="767171"/>
        <w:sz w:val="20"/>
        <w:highlight w:val="yellow"/>
      </w:rPr>
      <w:t>XXXX</w:t>
    </w:r>
  </w:p>
  <w:p w14:paraId="3E87D6EA" w14:textId="77777777" w:rsidR="00054081" w:rsidRDefault="00054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18DE" w14:textId="15CB6466" w:rsidR="00DE46DF" w:rsidRDefault="00183985" w:rsidP="00135B06">
    <w:pPr>
      <w:pStyle w:val="Header"/>
      <w:jc w:val="center"/>
    </w:pPr>
    <w:r>
      <w:rPr>
        <w:noProof/>
      </w:rPr>
      <w:drawing>
        <wp:anchor distT="0" distB="0" distL="114300" distR="114300" simplePos="0" relativeHeight="251660288" behindDoc="0" locked="0" layoutInCell="1" allowOverlap="1" wp14:anchorId="36D76B95" wp14:editId="2B6541A4">
          <wp:simplePos x="0" y="0"/>
          <wp:positionH relativeFrom="column">
            <wp:posOffset>3564800</wp:posOffset>
          </wp:positionH>
          <wp:positionV relativeFrom="paragraph">
            <wp:posOffset>-178435</wp:posOffset>
          </wp:positionV>
          <wp:extent cx="2404602" cy="600894"/>
          <wp:effectExtent l="0" t="0" r="0" b="8890"/>
          <wp:wrapNone/>
          <wp:docPr id="1668950909" name="Picture 1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0909" name="Picture 10" descr="A black background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04602" cy="600894"/>
                  </a:xfrm>
                  <a:prstGeom prst="rect">
                    <a:avLst/>
                  </a:prstGeom>
                </pic:spPr>
              </pic:pic>
            </a:graphicData>
          </a:graphic>
          <wp14:sizeRelH relativeFrom="page">
            <wp14:pctWidth>0</wp14:pctWidth>
          </wp14:sizeRelH>
          <wp14:sizeRelV relativeFrom="page">
            <wp14:pctHeight>0</wp14:pctHeight>
          </wp14:sizeRelV>
        </wp:anchor>
      </w:drawing>
    </w:r>
    <w:r w:rsidR="00333075">
      <w:rPr>
        <w:noProof/>
      </w:rPr>
      <mc:AlternateContent>
        <mc:Choice Requires="wps">
          <w:drawing>
            <wp:anchor distT="0" distB="0" distL="114300" distR="114300" simplePos="0" relativeHeight="251659264" behindDoc="0" locked="0" layoutInCell="1" allowOverlap="1" wp14:anchorId="006ABBE4" wp14:editId="62E54A1E">
              <wp:simplePos x="0" y="0"/>
              <wp:positionH relativeFrom="column">
                <wp:posOffset>-975360</wp:posOffset>
              </wp:positionH>
              <wp:positionV relativeFrom="paragraph">
                <wp:posOffset>-713105</wp:posOffset>
              </wp:positionV>
              <wp:extent cx="9129116" cy="1550797"/>
              <wp:effectExtent l="19050" t="19050" r="15240" b="11430"/>
              <wp:wrapNone/>
              <wp:docPr id="1006541730" name="Rectangle 1"/>
              <wp:cNvGraphicFramePr/>
              <a:graphic xmlns:a="http://schemas.openxmlformats.org/drawingml/2006/main">
                <a:graphicData uri="http://schemas.microsoft.com/office/word/2010/wordprocessingShape">
                  <wps:wsp>
                    <wps:cNvSpPr/>
                    <wps:spPr>
                      <a:xfrm>
                        <a:off x="0" y="0"/>
                        <a:ext cx="9129116" cy="1550797"/>
                      </a:xfrm>
                      <a:prstGeom prst="rect">
                        <a:avLst/>
                      </a:prstGeom>
                      <a:solidFill>
                        <a:schemeClr val="bg1">
                          <a:lumMod val="95000"/>
                        </a:schemeClr>
                      </a:solid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7729B" id="Rectangle 1" o:spid="_x0000_s1026" style="position:absolute;margin-left:-76.8pt;margin-top:-56.15pt;width:718.85pt;height:12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" fillcolor="#f2f2f2 [3052]" strokecolor="#2f5496 [2404]"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EB32" w14:textId="77777777" w:rsidR="00490C16" w:rsidRPr="00EC7AD5" w:rsidRDefault="00490C16">
    <w:pPr>
      <w:pStyle w:val="Header"/>
      <w:rPr>
        <w:rFonts w:ascii="Franklin Gothic Book" w:hAnsi="Franklin Gothic Book"/>
        <w:color w:val="767171"/>
        <w:sz w:val="20"/>
      </w:rPr>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3C8E" w14:textId="77777777" w:rsidR="00490C16" w:rsidRDefault="00490C16" w:rsidP="005408B1">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0E56" w14:textId="051A2E6D" w:rsidR="00502719" w:rsidRPr="0094083B" w:rsidRDefault="00502719" w:rsidP="00502719">
    <w:pPr>
      <w:pStyle w:val="Header"/>
      <w:rPr>
        <w:rFonts w:ascii="Franklin Gothic Book" w:hAnsi="Franklin Gothic Book"/>
        <w:color w:val="767171"/>
        <w:sz w:val="20"/>
      </w:rPr>
    </w:pPr>
    <w:r>
      <w:tab/>
    </w:r>
    <w:r>
      <w:tab/>
    </w:r>
  </w:p>
  <w:p w14:paraId="15F5F986" w14:textId="77777777" w:rsidR="00502719" w:rsidRDefault="0050271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0135" w14:textId="4DCC3D8D" w:rsidR="00502719" w:rsidRDefault="00502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CFF"/>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EBF5AD3"/>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0733550"/>
    <w:multiLevelType w:val="hybridMultilevel"/>
    <w:tmpl w:val="F36039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DB62D5"/>
    <w:multiLevelType w:val="hybridMultilevel"/>
    <w:tmpl w:val="0900A432"/>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0F252D"/>
    <w:multiLevelType w:val="hybridMultilevel"/>
    <w:tmpl w:val="69706D8E"/>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5F0051"/>
    <w:multiLevelType w:val="hybridMultilevel"/>
    <w:tmpl w:val="05E2104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45350F"/>
    <w:multiLevelType w:val="hybridMultilevel"/>
    <w:tmpl w:val="7996F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8F1A98"/>
    <w:multiLevelType w:val="hybridMultilevel"/>
    <w:tmpl w:val="FE64D6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CE00C6"/>
    <w:multiLevelType w:val="hybridMultilevel"/>
    <w:tmpl w:val="BA06277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721CDB"/>
    <w:multiLevelType w:val="hybridMultilevel"/>
    <w:tmpl w:val="49DA7F70"/>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5967DCF"/>
    <w:multiLevelType w:val="hybridMultilevel"/>
    <w:tmpl w:val="A0F8CD3A"/>
    <w:lvl w:ilvl="0" w:tplc="FFFFFFFF">
      <w:numFmt w:val="bullet"/>
      <w:lvlText w:val=""/>
      <w:lvlJc w:val="left"/>
      <w:pPr>
        <w:ind w:left="1240" w:hanging="360"/>
      </w:pPr>
      <w:rPr>
        <w:rFonts w:ascii="Symbol" w:eastAsia="Symbol" w:hAnsi="Symbol" w:cs="Symbol" w:hint="default"/>
        <w:w w:val="99"/>
        <w:sz w:val="24"/>
        <w:szCs w:val="24"/>
      </w:rPr>
    </w:lvl>
    <w:lvl w:ilvl="1" w:tplc="0409000F">
      <w:start w:val="1"/>
      <w:numFmt w:val="decimal"/>
      <w:lvlText w:val="%2."/>
      <w:lvlJc w:val="left"/>
      <w:pPr>
        <w:ind w:left="720" w:hanging="360"/>
      </w:pPr>
    </w:lvl>
    <w:lvl w:ilvl="2" w:tplc="04090019">
      <w:start w:val="1"/>
      <w:numFmt w:val="lowerLetter"/>
      <w:lvlText w:val="%3."/>
      <w:lvlJc w:val="left"/>
      <w:pPr>
        <w:ind w:left="1080" w:hanging="360"/>
      </w:pPr>
    </w:lvl>
    <w:lvl w:ilvl="3" w:tplc="FFFFFFFF">
      <w:numFmt w:val="bullet"/>
      <w:lvlText w:val="•"/>
      <w:lvlJc w:val="left"/>
      <w:pPr>
        <w:ind w:left="4182" w:hanging="360"/>
      </w:pPr>
      <w:rPr>
        <w:rFonts w:hint="default"/>
      </w:rPr>
    </w:lvl>
    <w:lvl w:ilvl="4" w:tplc="FFFFFFFF">
      <w:numFmt w:val="bullet"/>
      <w:lvlText w:val="•"/>
      <w:lvlJc w:val="left"/>
      <w:pPr>
        <w:ind w:left="5293" w:hanging="360"/>
      </w:pPr>
      <w:rPr>
        <w:rFonts w:hint="default"/>
      </w:rPr>
    </w:lvl>
    <w:lvl w:ilvl="5" w:tplc="FFFFFFFF">
      <w:numFmt w:val="bullet"/>
      <w:lvlText w:val="•"/>
      <w:lvlJc w:val="left"/>
      <w:pPr>
        <w:ind w:left="6404" w:hanging="360"/>
      </w:pPr>
      <w:rPr>
        <w:rFonts w:hint="default"/>
      </w:rPr>
    </w:lvl>
    <w:lvl w:ilvl="6" w:tplc="FFFFFFFF">
      <w:numFmt w:val="bullet"/>
      <w:lvlText w:val="•"/>
      <w:lvlJc w:val="left"/>
      <w:pPr>
        <w:ind w:left="7515" w:hanging="360"/>
      </w:pPr>
      <w:rPr>
        <w:rFonts w:hint="default"/>
      </w:rPr>
    </w:lvl>
    <w:lvl w:ilvl="7" w:tplc="FFFFFFFF">
      <w:numFmt w:val="bullet"/>
      <w:lvlText w:val="•"/>
      <w:lvlJc w:val="left"/>
      <w:pPr>
        <w:ind w:left="8626" w:hanging="360"/>
      </w:pPr>
      <w:rPr>
        <w:rFonts w:hint="default"/>
      </w:rPr>
    </w:lvl>
    <w:lvl w:ilvl="8" w:tplc="FFFFFFFF">
      <w:numFmt w:val="bullet"/>
      <w:lvlText w:val="•"/>
      <w:lvlJc w:val="left"/>
      <w:pPr>
        <w:ind w:left="9737" w:hanging="360"/>
      </w:pPr>
      <w:rPr>
        <w:rFonts w:hint="default"/>
      </w:rPr>
    </w:lvl>
  </w:abstractNum>
  <w:abstractNum w:abstractNumId="11" w15:restartNumberingAfterBreak="0">
    <w:nsid w:val="3823652C"/>
    <w:multiLevelType w:val="hybridMultilevel"/>
    <w:tmpl w:val="78DE797C"/>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AA2276"/>
    <w:multiLevelType w:val="hybridMultilevel"/>
    <w:tmpl w:val="59F0BF9C"/>
    <w:lvl w:ilvl="0" w:tplc="7E4CA63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514352"/>
    <w:multiLevelType w:val="hybridMultilevel"/>
    <w:tmpl w:val="1BF03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9D37063"/>
    <w:multiLevelType w:val="hybridMultilevel"/>
    <w:tmpl w:val="B57E3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F7050D"/>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13D4A39"/>
    <w:multiLevelType w:val="hybridMultilevel"/>
    <w:tmpl w:val="EE8C0E6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44F6E8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0B6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0A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8D3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2F5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C6E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612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079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C4A3DAB"/>
    <w:multiLevelType w:val="hybridMultilevel"/>
    <w:tmpl w:val="6EC04D9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CC25687"/>
    <w:multiLevelType w:val="hybridMultilevel"/>
    <w:tmpl w:val="59F0BF9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8134E4"/>
    <w:multiLevelType w:val="hybridMultilevel"/>
    <w:tmpl w:val="7832B1E8"/>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F870F4C"/>
    <w:multiLevelType w:val="hybridMultilevel"/>
    <w:tmpl w:val="DCC633F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9FB7FB1"/>
    <w:multiLevelType w:val="hybridMultilevel"/>
    <w:tmpl w:val="818AEE4A"/>
    <w:lvl w:ilvl="0" w:tplc="399C68DE">
      <w:start w:val="1"/>
      <w:numFmt w:val="bullet"/>
      <w:lvlText w:val=""/>
      <w:lvlJc w:val="left"/>
      <w:rPr>
        <w:rFonts w:ascii="Wingdings" w:hAnsi="Wingdings" w:hint="default"/>
        <w:color w:val="76717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9B23C8"/>
    <w:multiLevelType w:val="hybridMultilevel"/>
    <w:tmpl w:val="061A7C1A"/>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E212AA9"/>
    <w:multiLevelType w:val="hybridMultilevel"/>
    <w:tmpl w:val="7220C16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1C1558B"/>
    <w:multiLevelType w:val="hybridMultilevel"/>
    <w:tmpl w:val="870A2258"/>
    <w:lvl w:ilvl="0" w:tplc="0409000F">
      <w:start w:val="1"/>
      <w:numFmt w:val="decimal"/>
      <w:lvlText w:val="%1."/>
      <w:lvlJc w:val="left"/>
      <w:pPr>
        <w:ind w:left="720" w:hanging="360"/>
      </w:pPr>
    </w:lvl>
    <w:lvl w:ilvl="1" w:tplc="F3F0E350">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E15322"/>
    <w:multiLevelType w:val="hybridMultilevel"/>
    <w:tmpl w:val="D0D618A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6637970"/>
    <w:multiLevelType w:val="hybridMultilevel"/>
    <w:tmpl w:val="464427D4"/>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B54208"/>
    <w:multiLevelType w:val="hybridMultilevel"/>
    <w:tmpl w:val="CC0EE65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9F6B11"/>
    <w:multiLevelType w:val="hybridMultilevel"/>
    <w:tmpl w:val="13DE6DB6"/>
    <w:lvl w:ilvl="0" w:tplc="461C3740">
      <w:start w:val="1"/>
      <w:numFmt w:val="bullet"/>
      <w:lvlText w:val=""/>
      <w:lvlJc w:val="left"/>
      <w:pPr>
        <w:ind w:left="1080" w:hanging="360"/>
      </w:pPr>
      <w:rPr>
        <w:rFonts w:ascii="Wingdings" w:hAnsi="Wingdings"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D4213E0"/>
    <w:multiLevelType w:val="multilevel"/>
    <w:tmpl w:val="69762BEA"/>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30" w15:restartNumberingAfterBreak="0">
    <w:nsid w:val="7F5A7DBE"/>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950865328">
    <w:abstractNumId w:val="16"/>
  </w:num>
  <w:num w:numId="2" w16cid:durableId="1124838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1914407">
    <w:abstractNumId w:val="21"/>
  </w:num>
  <w:num w:numId="4" w16cid:durableId="137920329">
    <w:abstractNumId w:val="28"/>
  </w:num>
  <w:num w:numId="5" w16cid:durableId="378211311">
    <w:abstractNumId w:val="29"/>
  </w:num>
  <w:num w:numId="6" w16cid:durableId="978262054">
    <w:abstractNumId w:val="19"/>
  </w:num>
  <w:num w:numId="7" w16cid:durableId="364329485">
    <w:abstractNumId w:val="22"/>
  </w:num>
  <w:num w:numId="8" w16cid:durableId="107313071">
    <w:abstractNumId w:val="12"/>
  </w:num>
  <w:num w:numId="9" w16cid:durableId="1086146325">
    <w:abstractNumId w:val="10"/>
  </w:num>
  <w:num w:numId="10" w16cid:durableId="365906545">
    <w:abstractNumId w:val="17"/>
  </w:num>
  <w:num w:numId="11" w16cid:durableId="386418243">
    <w:abstractNumId w:val="23"/>
  </w:num>
  <w:num w:numId="12" w16cid:durableId="1265650429">
    <w:abstractNumId w:val="4"/>
  </w:num>
  <w:num w:numId="13" w16cid:durableId="43993329">
    <w:abstractNumId w:val="11"/>
  </w:num>
  <w:num w:numId="14" w16cid:durableId="2035417769">
    <w:abstractNumId w:val="25"/>
  </w:num>
  <w:num w:numId="15" w16cid:durableId="8709962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42636522">
    <w:abstractNumId w:val="3"/>
  </w:num>
  <w:num w:numId="17" w16cid:durableId="426464679">
    <w:abstractNumId w:val="7"/>
  </w:num>
  <w:num w:numId="18" w16cid:durableId="668824077">
    <w:abstractNumId w:val="6"/>
  </w:num>
  <w:num w:numId="19" w16cid:durableId="1597976744">
    <w:abstractNumId w:val="8"/>
  </w:num>
  <w:num w:numId="20" w16cid:durableId="1469785284">
    <w:abstractNumId w:val="5"/>
  </w:num>
  <w:num w:numId="21" w16cid:durableId="630598514">
    <w:abstractNumId w:val="1"/>
  </w:num>
  <w:num w:numId="22" w16cid:durableId="710107544">
    <w:abstractNumId w:val="30"/>
  </w:num>
  <w:num w:numId="23" w16cid:durableId="1183586861">
    <w:abstractNumId w:val="0"/>
  </w:num>
  <w:num w:numId="24" w16cid:durableId="1328289576">
    <w:abstractNumId w:val="18"/>
  </w:num>
  <w:num w:numId="25" w16cid:durableId="360781768">
    <w:abstractNumId w:val="20"/>
  </w:num>
  <w:num w:numId="26" w16cid:durableId="1861047875">
    <w:abstractNumId w:val="15"/>
  </w:num>
  <w:num w:numId="27" w16cid:durableId="835271716">
    <w:abstractNumId w:val="27"/>
  </w:num>
  <w:num w:numId="28" w16cid:durableId="835925413">
    <w:abstractNumId w:val="29"/>
  </w:num>
  <w:num w:numId="29" w16cid:durableId="38669589">
    <w:abstractNumId w:val="2"/>
  </w:num>
  <w:num w:numId="30" w16cid:durableId="1566185222">
    <w:abstractNumId w:val="26"/>
  </w:num>
  <w:num w:numId="31" w16cid:durableId="1823886149">
    <w:abstractNumId w:val="24"/>
  </w:num>
  <w:num w:numId="32" w16cid:durableId="1052390992">
    <w:abstractNumId w:val="14"/>
  </w:num>
  <w:num w:numId="33" w16cid:durableId="1470975922">
    <w:abstractNumId w:val="9"/>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Nesman">
    <w15:presenceInfo w15:providerId="AD" w15:userId="S::rnesman@jmsequipment.com::fcf50242-ac1a-4f93-b4e0-d8ef30978e53"/>
  </w15:person>
  <w15:person w15:author="Rachel Nesman [2]">
    <w15:presenceInfo w15:providerId="Windows Live" w15:userId="cdeb3b9e0aa57c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1D"/>
    <w:rsid w:val="000021F2"/>
    <w:rsid w:val="000057B3"/>
    <w:rsid w:val="00005A6E"/>
    <w:rsid w:val="00005CB3"/>
    <w:rsid w:val="000063D0"/>
    <w:rsid w:val="00007443"/>
    <w:rsid w:val="00007E73"/>
    <w:rsid w:val="0001006E"/>
    <w:rsid w:val="00010634"/>
    <w:rsid w:val="00010F47"/>
    <w:rsid w:val="00012778"/>
    <w:rsid w:val="000147D5"/>
    <w:rsid w:val="00015A0E"/>
    <w:rsid w:val="00015CA9"/>
    <w:rsid w:val="00016251"/>
    <w:rsid w:val="000167F5"/>
    <w:rsid w:val="0001723C"/>
    <w:rsid w:val="00017334"/>
    <w:rsid w:val="000177AD"/>
    <w:rsid w:val="0002189E"/>
    <w:rsid w:val="000218F9"/>
    <w:rsid w:val="0002206C"/>
    <w:rsid w:val="000228CF"/>
    <w:rsid w:val="000233BB"/>
    <w:rsid w:val="00023A79"/>
    <w:rsid w:val="00023D4C"/>
    <w:rsid w:val="000241A0"/>
    <w:rsid w:val="00024783"/>
    <w:rsid w:val="0002552E"/>
    <w:rsid w:val="000255A9"/>
    <w:rsid w:val="00026810"/>
    <w:rsid w:val="000268BF"/>
    <w:rsid w:val="00026E02"/>
    <w:rsid w:val="00027764"/>
    <w:rsid w:val="00027A8E"/>
    <w:rsid w:val="00027B56"/>
    <w:rsid w:val="00030368"/>
    <w:rsid w:val="00031883"/>
    <w:rsid w:val="00031E41"/>
    <w:rsid w:val="0003286B"/>
    <w:rsid w:val="00033BF6"/>
    <w:rsid w:val="00036617"/>
    <w:rsid w:val="000400AC"/>
    <w:rsid w:val="00041C2B"/>
    <w:rsid w:val="000420CF"/>
    <w:rsid w:val="0004230E"/>
    <w:rsid w:val="00042D6F"/>
    <w:rsid w:val="00043936"/>
    <w:rsid w:val="00043A20"/>
    <w:rsid w:val="000453BF"/>
    <w:rsid w:val="0004552A"/>
    <w:rsid w:val="000459E4"/>
    <w:rsid w:val="0004619D"/>
    <w:rsid w:val="00046AC2"/>
    <w:rsid w:val="00047700"/>
    <w:rsid w:val="000477B7"/>
    <w:rsid w:val="0005047E"/>
    <w:rsid w:val="00050D9E"/>
    <w:rsid w:val="0005204F"/>
    <w:rsid w:val="00053E85"/>
    <w:rsid w:val="00054081"/>
    <w:rsid w:val="0005495D"/>
    <w:rsid w:val="000563BC"/>
    <w:rsid w:val="000569ED"/>
    <w:rsid w:val="00057462"/>
    <w:rsid w:val="00057C2A"/>
    <w:rsid w:val="00057DCB"/>
    <w:rsid w:val="00061526"/>
    <w:rsid w:val="00061BD5"/>
    <w:rsid w:val="0006272F"/>
    <w:rsid w:val="00062983"/>
    <w:rsid w:val="0006404B"/>
    <w:rsid w:val="00064242"/>
    <w:rsid w:val="00064AAB"/>
    <w:rsid w:val="00065657"/>
    <w:rsid w:val="00065978"/>
    <w:rsid w:val="00065E03"/>
    <w:rsid w:val="00065FD6"/>
    <w:rsid w:val="00066F81"/>
    <w:rsid w:val="0006788C"/>
    <w:rsid w:val="00067C8E"/>
    <w:rsid w:val="000701E1"/>
    <w:rsid w:val="000702C2"/>
    <w:rsid w:val="00070423"/>
    <w:rsid w:val="00070485"/>
    <w:rsid w:val="00071B95"/>
    <w:rsid w:val="00073888"/>
    <w:rsid w:val="000738E2"/>
    <w:rsid w:val="00074D1B"/>
    <w:rsid w:val="00075E7C"/>
    <w:rsid w:val="00075FB4"/>
    <w:rsid w:val="00076205"/>
    <w:rsid w:val="000765F2"/>
    <w:rsid w:val="00076CBE"/>
    <w:rsid w:val="00077516"/>
    <w:rsid w:val="00081E5E"/>
    <w:rsid w:val="0008278D"/>
    <w:rsid w:val="00082AAE"/>
    <w:rsid w:val="00082FC6"/>
    <w:rsid w:val="000834D5"/>
    <w:rsid w:val="000846D7"/>
    <w:rsid w:val="00084C0F"/>
    <w:rsid w:val="00085042"/>
    <w:rsid w:val="000854D3"/>
    <w:rsid w:val="00085F5D"/>
    <w:rsid w:val="000862AC"/>
    <w:rsid w:val="00086B39"/>
    <w:rsid w:val="00086DA9"/>
    <w:rsid w:val="00090731"/>
    <w:rsid w:val="000918C1"/>
    <w:rsid w:val="000919D0"/>
    <w:rsid w:val="000923D0"/>
    <w:rsid w:val="0009260E"/>
    <w:rsid w:val="000926B5"/>
    <w:rsid w:val="000936AC"/>
    <w:rsid w:val="00094E2C"/>
    <w:rsid w:val="00094EA0"/>
    <w:rsid w:val="00095FEE"/>
    <w:rsid w:val="00096F97"/>
    <w:rsid w:val="000A1BAE"/>
    <w:rsid w:val="000A226A"/>
    <w:rsid w:val="000A2EC7"/>
    <w:rsid w:val="000A323E"/>
    <w:rsid w:val="000A3F53"/>
    <w:rsid w:val="000A3FAE"/>
    <w:rsid w:val="000A432F"/>
    <w:rsid w:val="000A4670"/>
    <w:rsid w:val="000A47DF"/>
    <w:rsid w:val="000A481B"/>
    <w:rsid w:val="000A51D1"/>
    <w:rsid w:val="000A5379"/>
    <w:rsid w:val="000A556B"/>
    <w:rsid w:val="000A60E1"/>
    <w:rsid w:val="000A7289"/>
    <w:rsid w:val="000B05FA"/>
    <w:rsid w:val="000B1115"/>
    <w:rsid w:val="000B177E"/>
    <w:rsid w:val="000B2A44"/>
    <w:rsid w:val="000B2C6A"/>
    <w:rsid w:val="000B3253"/>
    <w:rsid w:val="000B3D9C"/>
    <w:rsid w:val="000B49C3"/>
    <w:rsid w:val="000B4CE8"/>
    <w:rsid w:val="000B5B09"/>
    <w:rsid w:val="000B6038"/>
    <w:rsid w:val="000B6C68"/>
    <w:rsid w:val="000B77A2"/>
    <w:rsid w:val="000C00FF"/>
    <w:rsid w:val="000C0680"/>
    <w:rsid w:val="000C1723"/>
    <w:rsid w:val="000C2C59"/>
    <w:rsid w:val="000C2E06"/>
    <w:rsid w:val="000C3E06"/>
    <w:rsid w:val="000C4C6D"/>
    <w:rsid w:val="000C561F"/>
    <w:rsid w:val="000C7744"/>
    <w:rsid w:val="000D0376"/>
    <w:rsid w:val="000D2875"/>
    <w:rsid w:val="000D2BAA"/>
    <w:rsid w:val="000D4F8B"/>
    <w:rsid w:val="000D574C"/>
    <w:rsid w:val="000D5A39"/>
    <w:rsid w:val="000D5F26"/>
    <w:rsid w:val="000D603F"/>
    <w:rsid w:val="000D65E4"/>
    <w:rsid w:val="000D6B35"/>
    <w:rsid w:val="000D7154"/>
    <w:rsid w:val="000D7803"/>
    <w:rsid w:val="000D7BB7"/>
    <w:rsid w:val="000E07FC"/>
    <w:rsid w:val="000E1829"/>
    <w:rsid w:val="000E19F5"/>
    <w:rsid w:val="000E1A87"/>
    <w:rsid w:val="000E2BE7"/>
    <w:rsid w:val="000E329B"/>
    <w:rsid w:val="000E33D9"/>
    <w:rsid w:val="000E3EB5"/>
    <w:rsid w:val="000E58E2"/>
    <w:rsid w:val="000E5939"/>
    <w:rsid w:val="000E5C67"/>
    <w:rsid w:val="000E6554"/>
    <w:rsid w:val="000E7B53"/>
    <w:rsid w:val="000F073C"/>
    <w:rsid w:val="000F1B7D"/>
    <w:rsid w:val="000F24A4"/>
    <w:rsid w:val="000F38C9"/>
    <w:rsid w:val="000F6FDE"/>
    <w:rsid w:val="000F7742"/>
    <w:rsid w:val="00101480"/>
    <w:rsid w:val="00101A4F"/>
    <w:rsid w:val="00101FA5"/>
    <w:rsid w:val="001039F3"/>
    <w:rsid w:val="00103CC3"/>
    <w:rsid w:val="00103F19"/>
    <w:rsid w:val="00103FF3"/>
    <w:rsid w:val="001045BB"/>
    <w:rsid w:val="00104B11"/>
    <w:rsid w:val="001050C8"/>
    <w:rsid w:val="00105117"/>
    <w:rsid w:val="00105280"/>
    <w:rsid w:val="00105A47"/>
    <w:rsid w:val="00105E74"/>
    <w:rsid w:val="00106083"/>
    <w:rsid w:val="00106748"/>
    <w:rsid w:val="00106B52"/>
    <w:rsid w:val="00106EC5"/>
    <w:rsid w:val="0010768B"/>
    <w:rsid w:val="00107880"/>
    <w:rsid w:val="0010789E"/>
    <w:rsid w:val="00107ED9"/>
    <w:rsid w:val="00110723"/>
    <w:rsid w:val="001116EF"/>
    <w:rsid w:val="00111E52"/>
    <w:rsid w:val="00112589"/>
    <w:rsid w:val="00112D5B"/>
    <w:rsid w:val="00113146"/>
    <w:rsid w:val="001132A8"/>
    <w:rsid w:val="0011346D"/>
    <w:rsid w:val="0011357F"/>
    <w:rsid w:val="001152DC"/>
    <w:rsid w:val="0011637B"/>
    <w:rsid w:val="00116DB1"/>
    <w:rsid w:val="0011781A"/>
    <w:rsid w:val="00120E94"/>
    <w:rsid w:val="00121EFA"/>
    <w:rsid w:val="0012481C"/>
    <w:rsid w:val="00124F5C"/>
    <w:rsid w:val="00125950"/>
    <w:rsid w:val="00126695"/>
    <w:rsid w:val="00126DDE"/>
    <w:rsid w:val="001300BF"/>
    <w:rsid w:val="00130BBF"/>
    <w:rsid w:val="00131AAA"/>
    <w:rsid w:val="00134603"/>
    <w:rsid w:val="001347E7"/>
    <w:rsid w:val="0013492B"/>
    <w:rsid w:val="00134A82"/>
    <w:rsid w:val="0013576A"/>
    <w:rsid w:val="00135B06"/>
    <w:rsid w:val="0013788B"/>
    <w:rsid w:val="00137B8A"/>
    <w:rsid w:val="001400AF"/>
    <w:rsid w:val="0014076A"/>
    <w:rsid w:val="00141C1B"/>
    <w:rsid w:val="001429D5"/>
    <w:rsid w:val="0014314D"/>
    <w:rsid w:val="00144EC4"/>
    <w:rsid w:val="0014541A"/>
    <w:rsid w:val="00145914"/>
    <w:rsid w:val="001461EA"/>
    <w:rsid w:val="001464CC"/>
    <w:rsid w:val="001468BD"/>
    <w:rsid w:val="0014793C"/>
    <w:rsid w:val="00147DF3"/>
    <w:rsid w:val="00150EE0"/>
    <w:rsid w:val="001514B9"/>
    <w:rsid w:val="0015166A"/>
    <w:rsid w:val="00151B60"/>
    <w:rsid w:val="00151D4D"/>
    <w:rsid w:val="00151F35"/>
    <w:rsid w:val="0015255D"/>
    <w:rsid w:val="00152F26"/>
    <w:rsid w:val="00153094"/>
    <w:rsid w:val="0015380C"/>
    <w:rsid w:val="00154DB2"/>
    <w:rsid w:val="00155A73"/>
    <w:rsid w:val="00160024"/>
    <w:rsid w:val="0016059E"/>
    <w:rsid w:val="001619DF"/>
    <w:rsid w:val="00163090"/>
    <w:rsid w:val="00163CB8"/>
    <w:rsid w:val="00165991"/>
    <w:rsid w:val="00165DBE"/>
    <w:rsid w:val="0016602E"/>
    <w:rsid w:val="00166F62"/>
    <w:rsid w:val="001702E5"/>
    <w:rsid w:val="00170C13"/>
    <w:rsid w:val="00170F0D"/>
    <w:rsid w:val="00171607"/>
    <w:rsid w:val="001725E6"/>
    <w:rsid w:val="0017278A"/>
    <w:rsid w:val="0017282C"/>
    <w:rsid w:val="00172BAE"/>
    <w:rsid w:val="00176FD2"/>
    <w:rsid w:val="00177018"/>
    <w:rsid w:val="001779FE"/>
    <w:rsid w:val="00177F9A"/>
    <w:rsid w:val="001801B1"/>
    <w:rsid w:val="00180AC9"/>
    <w:rsid w:val="00180D72"/>
    <w:rsid w:val="0018150A"/>
    <w:rsid w:val="001831C2"/>
    <w:rsid w:val="00183985"/>
    <w:rsid w:val="00184317"/>
    <w:rsid w:val="00184DC1"/>
    <w:rsid w:val="00187455"/>
    <w:rsid w:val="00187E0E"/>
    <w:rsid w:val="00187FE7"/>
    <w:rsid w:val="001901A5"/>
    <w:rsid w:val="00190EF6"/>
    <w:rsid w:val="00191478"/>
    <w:rsid w:val="00192300"/>
    <w:rsid w:val="00193C9E"/>
    <w:rsid w:val="001957CF"/>
    <w:rsid w:val="00196D6D"/>
    <w:rsid w:val="00197539"/>
    <w:rsid w:val="0019763C"/>
    <w:rsid w:val="001A007A"/>
    <w:rsid w:val="001A0975"/>
    <w:rsid w:val="001A147F"/>
    <w:rsid w:val="001A19AC"/>
    <w:rsid w:val="001A1A0D"/>
    <w:rsid w:val="001A21BF"/>
    <w:rsid w:val="001A2F60"/>
    <w:rsid w:val="001A3051"/>
    <w:rsid w:val="001A5A5A"/>
    <w:rsid w:val="001A6E98"/>
    <w:rsid w:val="001A7815"/>
    <w:rsid w:val="001B035C"/>
    <w:rsid w:val="001B33F5"/>
    <w:rsid w:val="001B3EEA"/>
    <w:rsid w:val="001B6186"/>
    <w:rsid w:val="001B63E0"/>
    <w:rsid w:val="001B75D8"/>
    <w:rsid w:val="001C03B0"/>
    <w:rsid w:val="001C1249"/>
    <w:rsid w:val="001C17C1"/>
    <w:rsid w:val="001C2313"/>
    <w:rsid w:val="001C2417"/>
    <w:rsid w:val="001C36F1"/>
    <w:rsid w:val="001C3E4F"/>
    <w:rsid w:val="001C475B"/>
    <w:rsid w:val="001C4C27"/>
    <w:rsid w:val="001C4E8D"/>
    <w:rsid w:val="001C5644"/>
    <w:rsid w:val="001C573C"/>
    <w:rsid w:val="001C5CCC"/>
    <w:rsid w:val="001C5DF7"/>
    <w:rsid w:val="001C63AB"/>
    <w:rsid w:val="001C6615"/>
    <w:rsid w:val="001C6B55"/>
    <w:rsid w:val="001C771F"/>
    <w:rsid w:val="001C7B29"/>
    <w:rsid w:val="001D0661"/>
    <w:rsid w:val="001D099B"/>
    <w:rsid w:val="001D0C1E"/>
    <w:rsid w:val="001D122A"/>
    <w:rsid w:val="001D133C"/>
    <w:rsid w:val="001D1577"/>
    <w:rsid w:val="001D3A1B"/>
    <w:rsid w:val="001D5A91"/>
    <w:rsid w:val="001D5DA7"/>
    <w:rsid w:val="001D5F08"/>
    <w:rsid w:val="001D5F6C"/>
    <w:rsid w:val="001D659B"/>
    <w:rsid w:val="001D6B47"/>
    <w:rsid w:val="001D78DD"/>
    <w:rsid w:val="001E0F3F"/>
    <w:rsid w:val="001E1A7D"/>
    <w:rsid w:val="001E1D2E"/>
    <w:rsid w:val="001E2A25"/>
    <w:rsid w:val="001E2BC3"/>
    <w:rsid w:val="001E310F"/>
    <w:rsid w:val="001E34EF"/>
    <w:rsid w:val="001E3565"/>
    <w:rsid w:val="001E4310"/>
    <w:rsid w:val="001E5454"/>
    <w:rsid w:val="001E554C"/>
    <w:rsid w:val="001E5B0F"/>
    <w:rsid w:val="001E5BF1"/>
    <w:rsid w:val="001E5C6D"/>
    <w:rsid w:val="001F01A0"/>
    <w:rsid w:val="001F12AB"/>
    <w:rsid w:val="001F1D49"/>
    <w:rsid w:val="001F2309"/>
    <w:rsid w:val="001F3813"/>
    <w:rsid w:val="001F4260"/>
    <w:rsid w:val="001F4B9E"/>
    <w:rsid w:val="001F5A77"/>
    <w:rsid w:val="001F5C23"/>
    <w:rsid w:val="001F7664"/>
    <w:rsid w:val="001F7CAB"/>
    <w:rsid w:val="0020028E"/>
    <w:rsid w:val="0020036B"/>
    <w:rsid w:val="0020098D"/>
    <w:rsid w:val="00200E66"/>
    <w:rsid w:val="00201D05"/>
    <w:rsid w:val="00201DEF"/>
    <w:rsid w:val="00202464"/>
    <w:rsid w:val="002026F7"/>
    <w:rsid w:val="002037B0"/>
    <w:rsid w:val="00203ABA"/>
    <w:rsid w:val="00203E94"/>
    <w:rsid w:val="002045E4"/>
    <w:rsid w:val="002050B2"/>
    <w:rsid w:val="00205977"/>
    <w:rsid w:val="00206CD5"/>
    <w:rsid w:val="00206EBF"/>
    <w:rsid w:val="002107D7"/>
    <w:rsid w:val="00210DD9"/>
    <w:rsid w:val="00210EDA"/>
    <w:rsid w:val="00212EE5"/>
    <w:rsid w:val="002146A7"/>
    <w:rsid w:val="00215748"/>
    <w:rsid w:val="0021688A"/>
    <w:rsid w:val="00216BCC"/>
    <w:rsid w:val="00216CC0"/>
    <w:rsid w:val="00220376"/>
    <w:rsid w:val="00222676"/>
    <w:rsid w:val="002228C1"/>
    <w:rsid w:val="0022290A"/>
    <w:rsid w:val="002235A5"/>
    <w:rsid w:val="0022411E"/>
    <w:rsid w:val="0022459E"/>
    <w:rsid w:val="00226239"/>
    <w:rsid w:val="00227E97"/>
    <w:rsid w:val="00230E86"/>
    <w:rsid w:val="0023228A"/>
    <w:rsid w:val="00232EAA"/>
    <w:rsid w:val="00234E94"/>
    <w:rsid w:val="002353C6"/>
    <w:rsid w:val="0023562B"/>
    <w:rsid w:val="002359E8"/>
    <w:rsid w:val="00235E66"/>
    <w:rsid w:val="00236319"/>
    <w:rsid w:val="002367A3"/>
    <w:rsid w:val="00236884"/>
    <w:rsid w:val="002374CF"/>
    <w:rsid w:val="0023781B"/>
    <w:rsid w:val="002379EA"/>
    <w:rsid w:val="00237A22"/>
    <w:rsid w:val="00237DB6"/>
    <w:rsid w:val="00240240"/>
    <w:rsid w:val="002413F2"/>
    <w:rsid w:val="00241951"/>
    <w:rsid w:val="002428D7"/>
    <w:rsid w:val="002437EC"/>
    <w:rsid w:val="0024444B"/>
    <w:rsid w:val="002445D6"/>
    <w:rsid w:val="00244F37"/>
    <w:rsid w:val="0024550A"/>
    <w:rsid w:val="00245BF8"/>
    <w:rsid w:val="0024643F"/>
    <w:rsid w:val="0024677B"/>
    <w:rsid w:val="00246941"/>
    <w:rsid w:val="00247CE0"/>
    <w:rsid w:val="002507BA"/>
    <w:rsid w:val="00250827"/>
    <w:rsid w:val="002509F9"/>
    <w:rsid w:val="00251C3E"/>
    <w:rsid w:val="00252801"/>
    <w:rsid w:val="00252A46"/>
    <w:rsid w:val="00252C0B"/>
    <w:rsid w:val="00253199"/>
    <w:rsid w:val="002531E7"/>
    <w:rsid w:val="00253722"/>
    <w:rsid w:val="00253BA9"/>
    <w:rsid w:val="00253EAD"/>
    <w:rsid w:val="00254B4A"/>
    <w:rsid w:val="002574C7"/>
    <w:rsid w:val="002579CF"/>
    <w:rsid w:val="00257D34"/>
    <w:rsid w:val="00261A97"/>
    <w:rsid w:val="00261DEE"/>
    <w:rsid w:val="00262104"/>
    <w:rsid w:val="00262776"/>
    <w:rsid w:val="00262A35"/>
    <w:rsid w:val="00262FD4"/>
    <w:rsid w:val="0026328A"/>
    <w:rsid w:val="0026361D"/>
    <w:rsid w:val="00264F8F"/>
    <w:rsid w:val="002655F2"/>
    <w:rsid w:val="0026569C"/>
    <w:rsid w:val="00266F09"/>
    <w:rsid w:val="00267A57"/>
    <w:rsid w:val="00271266"/>
    <w:rsid w:val="00271483"/>
    <w:rsid w:val="002723BB"/>
    <w:rsid w:val="002724EF"/>
    <w:rsid w:val="00272A01"/>
    <w:rsid w:val="00272DAC"/>
    <w:rsid w:val="0027366A"/>
    <w:rsid w:val="002736BE"/>
    <w:rsid w:val="00273DF3"/>
    <w:rsid w:val="00274CEA"/>
    <w:rsid w:val="0027584C"/>
    <w:rsid w:val="00275C0B"/>
    <w:rsid w:val="00276B43"/>
    <w:rsid w:val="00276F31"/>
    <w:rsid w:val="002777A8"/>
    <w:rsid w:val="0027785B"/>
    <w:rsid w:val="002806FD"/>
    <w:rsid w:val="0028078F"/>
    <w:rsid w:val="00280AAD"/>
    <w:rsid w:val="00281346"/>
    <w:rsid w:val="002815BA"/>
    <w:rsid w:val="00281FB2"/>
    <w:rsid w:val="00281FB6"/>
    <w:rsid w:val="00281FBB"/>
    <w:rsid w:val="002822A8"/>
    <w:rsid w:val="0028444B"/>
    <w:rsid w:val="00284928"/>
    <w:rsid w:val="0028570B"/>
    <w:rsid w:val="002858AC"/>
    <w:rsid w:val="00285E23"/>
    <w:rsid w:val="002862E1"/>
    <w:rsid w:val="0028726A"/>
    <w:rsid w:val="00287FC2"/>
    <w:rsid w:val="00290972"/>
    <w:rsid w:val="002917F0"/>
    <w:rsid w:val="00292D31"/>
    <w:rsid w:val="002946AC"/>
    <w:rsid w:val="002946B5"/>
    <w:rsid w:val="002949A2"/>
    <w:rsid w:val="002949DB"/>
    <w:rsid w:val="00294A1B"/>
    <w:rsid w:val="002956CC"/>
    <w:rsid w:val="002959DC"/>
    <w:rsid w:val="00296325"/>
    <w:rsid w:val="00297489"/>
    <w:rsid w:val="002977C8"/>
    <w:rsid w:val="002A1944"/>
    <w:rsid w:val="002A2D91"/>
    <w:rsid w:val="002A3908"/>
    <w:rsid w:val="002A3C7A"/>
    <w:rsid w:val="002A4556"/>
    <w:rsid w:val="002A4C45"/>
    <w:rsid w:val="002A56A9"/>
    <w:rsid w:val="002A62B9"/>
    <w:rsid w:val="002A6CFE"/>
    <w:rsid w:val="002A73B4"/>
    <w:rsid w:val="002A776F"/>
    <w:rsid w:val="002B01CA"/>
    <w:rsid w:val="002B06F2"/>
    <w:rsid w:val="002B0EE7"/>
    <w:rsid w:val="002B1231"/>
    <w:rsid w:val="002B15B7"/>
    <w:rsid w:val="002B1D7B"/>
    <w:rsid w:val="002B1E10"/>
    <w:rsid w:val="002B2122"/>
    <w:rsid w:val="002B2C86"/>
    <w:rsid w:val="002B4D33"/>
    <w:rsid w:val="002B596C"/>
    <w:rsid w:val="002B5ACC"/>
    <w:rsid w:val="002B6D68"/>
    <w:rsid w:val="002B6DF3"/>
    <w:rsid w:val="002B78D6"/>
    <w:rsid w:val="002B7B1A"/>
    <w:rsid w:val="002C0B00"/>
    <w:rsid w:val="002C1938"/>
    <w:rsid w:val="002C2180"/>
    <w:rsid w:val="002C2849"/>
    <w:rsid w:val="002C2D3A"/>
    <w:rsid w:val="002C2DE5"/>
    <w:rsid w:val="002C3B2B"/>
    <w:rsid w:val="002C61AB"/>
    <w:rsid w:val="002C68D0"/>
    <w:rsid w:val="002C7D98"/>
    <w:rsid w:val="002D0F62"/>
    <w:rsid w:val="002D15DE"/>
    <w:rsid w:val="002D2174"/>
    <w:rsid w:val="002D2A0D"/>
    <w:rsid w:val="002D3010"/>
    <w:rsid w:val="002D35D6"/>
    <w:rsid w:val="002D434C"/>
    <w:rsid w:val="002D47A9"/>
    <w:rsid w:val="002D4BCC"/>
    <w:rsid w:val="002D5AD9"/>
    <w:rsid w:val="002D5E5F"/>
    <w:rsid w:val="002D5F55"/>
    <w:rsid w:val="002D625E"/>
    <w:rsid w:val="002D6A2B"/>
    <w:rsid w:val="002D6A44"/>
    <w:rsid w:val="002E039A"/>
    <w:rsid w:val="002E1184"/>
    <w:rsid w:val="002E13D6"/>
    <w:rsid w:val="002E1689"/>
    <w:rsid w:val="002E16D5"/>
    <w:rsid w:val="002E2183"/>
    <w:rsid w:val="002E2927"/>
    <w:rsid w:val="002E2D39"/>
    <w:rsid w:val="002E5EC6"/>
    <w:rsid w:val="002E6D53"/>
    <w:rsid w:val="002E70E4"/>
    <w:rsid w:val="002E7E03"/>
    <w:rsid w:val="002E7F23"/>
    <w:rsid w:val="002F0F86"/>
    <w:rsid w:val="002F122D"/>
    <w:rsid w:val="002F22BE"/>
    <w:rsid w:val="002F22DC"/>
    <w:rsid w:val="002F22FD"/>
    <w:rsid w:val="002F3187"/>
    <w:rsid w:val="002F348C"/>
    <w:rsid w:val="002F3887"/>
    <w:rsid w:val="002F4126"/>
    <w:rsid w:val="002F43DE"/>
    <w:rsid w:val="002F4B84"/>
    <w:rsid w:val="002F5DFD"/>
    <w:rsid w:val="002F60D6"/>
    <w:rsid w:val="002F732F"/>
    <w:rsid w:val="00300075"/>
    <w:rsid w:val="003016AD"/>
    <w:rsid w:val="003031A9"/>
    <w:rsid w:val="00304A75"/>
    <w:rsid w:val="00306B2B"/>
    <w:rsid w:val="003106D6"/>
    <w:rsid w:val="003120C1"/>
    <w:rsid w:val="00313988"/>
    <w:rsid w:val="00313CBB"/>
    <w:rsid w:val="00315331"/>
    <w:rsid w:val="00315804"/>
    <w:rsid w:val="00317050"/>
    <w:rsid w:val="00317353"/>
    <w:rsid w:val="00317CC7"/>
    <w:rsid w:val="00320289"/>
    <w:rsid w:val="0032033B"/>
    <w:rsid w:val="00321C19"/>
    <w:rsid w:val="00322500"/>
    <w:rsid w:val="00322D38"/>
    <w:rsid w:val="00323391"/>
    <w:rsid w:val="00324FDD"/>
    <w:rsid w:val="00326FE6"/>
    <w:rsid w:val="00327504"/>
    <w:rsid w:val="00330F8F"/>
    <w:rsid w:val="00331B0F"/>
    <w:rsid w:val="00333075"/>
    <w:rsid w:val="0033328C"/>
    <w:rsid w:val="00333434"/>
    <w:rsid w:val="0033399B"/>
    <w:rsid w:val="00334D51"/>
    <w:rsid w:val="0033550D"/>
    <w:rsid w:val="003369E0"/>
    <w:rsid w:val="00337BFD"/>
    <w:rsid w:val="003411C7"/>
    <w:rsid w:val="00341D3E"/>
    <w:rsid w:val="00341F10"/>
    <w:rsid w:val="0034227E"/>
    <w:rsid w:val="0034293A"/>
    <w:rsid w:val="00343167"/>
    <w:rsid w:val="003436BF"/>
    <w:rsid w:val="00343B1C"/>
    <w:rsid w:val="00344044"/>
    <w:rsid w:val="003442F4"/>
    <w:rsid w:val="00345E5E"/>
    <w:rsid w:val="00346E37"/>
    <w:rsid w:val="00346EA9"/>
    <w:rsid w:val="00347690"/>
    <w:rsid w:val="003501BC"/>
    <w:rsid w:val="00350550"/>
    <w:rsid w:val="003505C0"/>
    <w:rsid w:val="00350808"/>
    <w:rsid w:val="00351756"/>
    <w:rsid w:val="00351DB3"/>
    <w:rsid w:val="00353064"/>
    <w:rsid w:val="0035313A"/>
    <w:rsid w:val="00354B3E"/>
    <w:rsid w:val="00356877"/>
    <w:rsid w:val="003570CC"/>
    <w:rsid w:val="0036022A"/>
    <w:rsid w:val="0036065A"/>
    <w:rsid w:val="0036083D"/>
    <w:rsid w:val="0036104E"/>
    <w:rsid w:val="003612DA"/>
    <w:rsid w:val="00361972"/>
    <w:rsid w:val="00362AC7"/>
    <w:rsid w:val="00363359"/>
    <w:rsid w:val="00363F86"/>
    <w:rsid w:val="003660FA"/>
    <w:rsid w:val="003677A1"/>
    <w:rsid w:val="003678EA"/>
    <w:rsid w:val="00367AFE"/>
    <w:rsid w:val="00370DEF"/>
    <w:rsid w:val="0037130F"/>
    <w:rsid w:val="00371568"/>
    <w:rsid w:val="003715E0"/>
    <w:rsid w:val="00371DBB"/>
    <w:rsid w:val="00374BBB"/>
    <w:rsid w:val="00374DC5"/>
    <w:rsid w:val="00375ECF"/>
    <w:rsid w:val="003763E4"/>
    <w:rsid w:val="003764F0"/>
    <w:rsid w:val="00376CE0"/>
    <w:rsid w:val="003801B1"/>
    <w:rsid w:val="003805F8"/>
    <w:rsid w:val="00380CC8"/>
    <w:rsid w:val="0038256B"/>
    <w:rsid w:val="00384AB3"/>
    <w:rsid w:val="00385111"/>
    <w:rsid w:val="003853D4"/>
    <w:rsid w:val="00386342"/>
    <w:rsid w:val="00386E96"/>
    <w:rsid w:val="003871C3"/>
    <w:rsid w:val="0038763A"/>
    <w:rsid w:val="0038798C"/>
    <w:rsid w:val="003906A6"/>
    <w:rsid w:val="00390AAC"/>
    <w:rsid w:val="00390C79"/>
    <w:rsid w:val="0039101B"/>
    <w:rsid w:val="003913D8"/>
    <w:rsid w:val="00391BB4"/>
    <w:rsid w:val="00391C4A"/>
    <w:rsid w:val="00391DB5"/>
    <w:rsid w:val="00392F76"/>
    <w:rsid w:val="003931C1"/>
    <w:rsid w:val="00393C6E"/>
    <w:rsid w:val="00397283"/>
    <w:rsid w:val="00397E94"/>
    <w:rsid w:val="003A1B1C"/>
    <w:rsid w:val="003A1E25"/>
    <w:rsid w:val="003A1E6A"/>
    <w:rsid w:val="003A298D"/>
    <w:rsid w:val="003A3423"/>
    <w:rsid w:val="003A37AC"/>
    <w:rsid w:val="003A394D"/>
    <w:rsid w:val="003A47E4"/>
    <w:rsid w:val="003A547E"/>
    <w:rsid w:val="003A5D1A"/>
    <w:rsid w:val="003A6942"/>
    <w:rsid w:val="003A7962"/>
    <w:rsid w:val="003B041E"/>
    <w:rsid w:val="003B12C2"/>
    <w:rsid w:val="003B154B"/>
    <w:rsid w:val="003B3F3A"/>
    <w:rsid w:val="003B463E"/>
    <w:rsid w:val="003B4AD0"/>
    <w:rsid w:val="003B5169"/>
    <w:rsid w:val="003B5A02"/>
    <w:rsid w:val="003B5A70"/>
    <w:rsid w:val="003B6468"/>
    <w:rsid w:val="003B7766"/>
    <w:rsid w:val="003C0C3D"/>
    <w:rsid w:val="003C1407"/>
    <w:rsid w:val="003C19DB"/>
    <w:rsid w:val="003C2467"/>
    <w:rsid w:val="003C25CF"/>
    <w:rsid w:val="003C3DC4"/>
    <w:rsid w:val="003C3F20"/>
    <w:rsid w:val="003C40E9"/>
    <w:rsid w:val="003C416E"/>
    <w:rsid w:val="003C6050"/>
    <w:rsid w:val="003C62B1"/>
    <w:rsid w:val="003C69EC"/>
    <w:rsid w:val="003C716B"/>
    <w:rsid w:val="003C742F"/>
    <w:rsid w:val="003C7701"/>
    <w:rsid w:val="003C7AFB"/>
    <w:rsid w:val="003C7B24"/>
    <w:rsid w:val="003D0472"/>
    <w:rsid w:val="003D1964"/>
    <w:rsid w:val="003D25D8"/>
    <w:rsid w:val="003D26C4"/>
    <w:rsid w:val="003D2F43"/>
    <w:rsid w:val="003D3326"/>
    <w:rsid w:val="003D3732"/>
    <w:rsid w:val="003D512F"/>
    <w:rsid w:val="003D5677"/>
    <w:rsid w:val="003D63A0"/>
    <w:rsid w:val="003D71B1"/>
    <w:rsid w:val="003E1FC2"/>
    <w:rsid w:val="003E2374"/>
    <w:rsid w:val="003E2EA6"/>
    <w:rsid w:val="003E3951"/>
    <w:rsid w:val="003E4854"/>
    <w:rsid w:val="003E50B3"/>
    <w:rsid w:val="003E5EB8"/>
    <w:rsid w:val="003E63F3"/>
    <w:rsid w:val="003E6467"/>
    <w:rsid w:val="003E73D3"/>
    <w:rsid w:val="003E7D38"/>
    <w:rsid w:val="003F1543"/>
    <w:rsid w:val="003F1D6B"/>
    <w:rsid w:val="003F20D0"/>
    <w:rsid w:val="003F2947"/>
    <w:rsid w:val="003F2FF3"/>
    <w:rsid w:val="003F3536"/>
    <w:rsid w:val="003F3941"/>
    <w:rsid w:val="003F4232"/>
    <w:rsid w:val="003F554A"/>
    <w:rsid w:val="003F6123"/>
    <w:rsid w:val="003F626B"/>
    <w:rsid w:val="003F6424"/>
    <w:rsid w:val="003F678F"/>
    <w:rsid w:val="003F711C"/>
    <w:rsid w:val="003F7C1D"/>
    <w:rsid w:val="00400A02"/>
    <w:rsid w:val="00401B7C"/>
    <w:rsid w:val="00402651"/>
    <w:rsid w:val="00402B24"/>
    <w:rsid w:val="0040379E"/>
    <w:rsid w:val="00403960"/>
    <w:rsid w:val="00403C7A"/>
    <w:rsid w:val="00404370"/>
    <w:rsid w:val="0040482B"/>
    <w:rsid w:val="00405B69"/>
    <w:rsid w:val="004064EE"/>
    <w:rsid w:val="00406C7E"/>
    <w:rsid w:val="00406CCB"/>
    <w:rsid w:val="0040799A"/>
    <w:rsid w:val="00407A92"/>
    <w:rsid w:val="00410393"/>
    <w:rsid w:val="0041041B"/>
    <w:rsid w:val="00410F74"/>
    <w:rsid w:val="004117C2"/>
    <w:rsid w:val="00411DE8"/>
    <w:rsid w:val="00411EBA"/>
    <w:rsid w:val="00412464"/>
    <w:rsid w:val="004132B0"/>
    <w:rsid w:val="00413682"/>
    <w:rsid w:val="004157B1"/>
    <w:rsid w:val="004159FB"/>
    <w:rsid w:val="004165F4"/>
    <w:rsid w:val="00417949"/>
    <w:rsid w:val="00421610"/>
    <w:rsid w:val="004223B9"/>
    <w:rsid w:val="0042258A"/>
    <w:rsid w:val="004226E0"/>
    <w:rsid w:val="0042396D"/>
    <w:rsid w:val="00423BDF"/>
    <w:rsid w:val="004252E3"/>
    <w:rsid w:val="004255FA"/>
    <w:rsid w:val="0042564C"/>
    <w:rsid w:val="00425ADF"/>
    <w:rsid w:val="00425AEF"/>
    <w:rsid w:val="00426012"/>
    <w:rsid w:val="004269F7"/>
    <w:rsid w:val="004272D9"/>
    <w:rsid w:val="0042779D"/>
    <w:rsid w:val="004307D4"/>
    <w:rsid w:val="00430DF3"/>
    <w:rsid w:val="0043147E"/>
    <w:rsid w:val="004325DA"/>
    <w:rsid w:val="00432A76"/>
    <w:rsid w:val="00432F14"/>
    <w:rsid w:val="00433B4D"/>
    <w:rsid w:val="00433FC5"/>
    <w:rsid w:val="00434060"/>
    <w:rsid w:val="00434C24"/>
    <w:rsid w:val="00434FDD"/>
    <w:rsid w:val="00436413"/>
    <w:rsid w:val="00440793"/>
    <w:rsid w:val="004412B7"/>
    <w:rsid w:val="004415D6"/>
    <w:rsid w:val="00442103"/>
    <w:rsid w:val="004422F7"/>
    <w:rsid w:val="004424E0"/>
    <w:rsid w:val="00443449"/>
    <w:rsid w:val="00443B08"/>
    <w:rsid w:val="00443E6D"/>
    <w:rsid w:val="00444270"/>
    <w:rsid w:val="00445422"/>
    <w:rsid w:val="004468C5"/>
    <w:rsid w:val="004473F1"/>
    <w:rsid w:val="00451123"/>
    <w:rsid w:val="004511D1"/>
    <w:rsid w:val="00452299"/>
    <w:rsid w:val="00452EE5"/>
    <w:rsid w:val="004537B5"/>
    <w:rsid w:val="00454071"/>
    <w:rsid w:val="004540FF"/>
    <w:rsid w:val="00454F8A"/>
    <w:rsid w:val="004553E5"/>
    <w:rsid w:val="0045721F"/>
    <w:rsid w:val="00457829"/>
    <w:rsid w:val="00460228"/>
    <w:rsid w:val="00460426"/>
    <w:rsid w:val="00460827"/>
    <w:rsid w:val="00462BEF"/>
    <w:rsid w:val="00462FD0"/>
    <w:rsid w:val="00463E2D"/>
    <w:rsid w:val="00463ECD"/>
    <w:rsid w:val="004646FE"/>
    <w:rsid w:val="00464C99"/>
    <w:rsid w:val="00465E78"/>
    <w:rsid w:val="004664F3"/>
    <w:rsid w:val="00466691"/>
    <w:rsid w:val="004670F7"/>
    <w:rsid w:val="004675F3"/>
    <w:rsid w:val="00470B28"/>
    <w:rsid w:val="00470EDF"/>
    <w:rsid w:val="004737A6"/>
    <w:rsid w:val="00473E6C"/>
    <w:rsid w:val="00474635"/>
    <w:rsid w:val="00474F66"/>
    <w:rsid w:val="004756EB"/>
    <w:rsid w:val="00475EFA"/>
    <w:rsid w:val="00475FDC"/>
    <w:rsid w:val="004764FF"/>
    <w:rsid w:val="00477A6B"/>
    <w:rsid w:val="00477C69"/>
    <w:rsid w:val="004809DB"/>
    <w:rsid w:val="004812A4"/>
    <w:rsid w:val="0048141D"/>
    <w:rsid w:val="00481842"/>
    <w:rsid w:val="00481DD9"/>
    <w:rsid w:val="00482A48"/>
    <w:rsid w:val="00482B93"/>
    <w:rsid w:val="004831AD"/>
    <w:rsid w:val="00483B65"/>
    <w:rsid w:val="00484449"/>
    <w:rsid w:val="00485014"/>
    <w:rsid w:val="00485AB8"/>
    <w:rsid w:val="00485D0A"/>
    <w:rsid w:val="00486007"/>
    <w:rsid w:val="004865FD"/>
    <w:rsid w:val="004869D1"/>
    <w:rsid w:val="00487C39"/>
    <w:rsid w:val="00490C16"/>
    <w:rsid w:val="0049124B"/>
    <w:rsid w:val="00491C1C"/>
    <w:rsid w:val="004922F6"/>
    <w:rsid w:val="0049276C"/>
    <w:rsid w:val="00492A6D"/>
    <w:rsid w:val="00493015"/>
    <w:rsid w:val="00493BB2"/>
    <w:rsid w:val="00494B6A"/>
    <w:rsid w:val="00494E4C"/>
    <w:rsid w:val="00495161"/>
    <w:rsid w:val="004959CD"/>
    <w:rsid w:val="00496EF5"/>
    <w:rsid w:val="00497128"/>
    <w:rsid w:val="004975E1"/>
    <w:rsid w:val="00497899"/>
    <w:rsid w:val="004A02BF"/>
    <w:rsid w:val="004A0CC3"/>
    <w:rsid w:val="004A0FBE"/>
    <w:rsid w:val="004A128C"/>
    <w:rsid w:val="004A1A2C"/>
    <w:rsid w:val="004A3018"/>
    <w:rsid w:val="004A37A2"/>
    <w:rsid w:val="004A4C2C"/>
    <w:rsid w:val="004A4DD9"/>
    <w:rsid w:val="004A6B4F"/>
    <w:rsid w:val="004A77FD"/>
    <w:rsid w:val="004B06A0"/>
    <w:rsid w:val="004B0838"/>
    <w:rsid w:val="004B1632"/>
    <w:rsid w:val="004B1CD6"/>
    <w:rsid w:val="004B24FE"/>
    <w:rsid w:val="004B2EEB"/>
    <w:rsid w:val="004B38B3"/>
    <w:rsid w:val="004B3C71"/>
    <w:rsid w:val="004B5A8E"/>
    <w:rsid w:val="004B64FC"/>
    <w:rsid w:val="004B65C9"/>
    <w:rsid w:val="004B7590"/>
    <w:rsid w:val="004C160D"/>
    <w:rsid w:val="004C175A"/>
    <w:rsid w:val="004C20E5"/>
    <w:rsid w:val="004C25F2"/>
    <w:rsid w:val="004C31E3"/>
    <w:rsid w:val="004C5333"/>
    <w:rsid w:val="004C59A4"/>
    <w:rsid w:val="004C6883"/>
    <w:rsid w:val="004C6C7A"/>
    <w:rsid w:val="004C6D6E"/>
    <w:rsid w:val="004C7D37"/>
    <w:rsid w:val="004D0619"/>
    <w:rsid w:val="004D0E4D"/>
    <w:rsid w:val="004D108A"/>
    <w:rsid w:val="004D1707"/>
    <w:rsid w:val="004D2426"/>
    <w:rsid w:val="004D2826"/>
    <w:rsid w:val="004D333B"/>
    <w:rsid w:val="004D3B5D"/>
    <w:rsid w:val="004D44B1"/>
    <w:rsid w:val="004D4CB8"/>
    <w:rsid w:val="004D5292"/>
    <w:rsid w:val="004D69FA"/>
    <w:rsid w:val="004D70CF"/>
    <w:rsid w:val="004D7C61"/>
    <w:rsid w:val="004E093C"/>
    <w:rsid w:val="004E0BF4"/>
    <w:rsid w:val="004E180C"/>
    <w:rsid w:val="004E1F6B"/>
    <w:rsid w:val="004E237F"/>
    <w:rsid w:val="004E344D"/>
    <w:rsid w:val="004E3BF6"/>
    <w:rsid w:val="004E4A6F"/>
    <w:rsid w:val="004E5579"/>
    <w:rsid w:val="004E576C"/>
    <w:rsid w:val="004E5E60"/>
    <w:rsid w:val="004E60CD"/>
    <w:rsid w:val="004E64A8"/>
    <w:rsid w:val="004E6DDC"/>
    <w:rsid w:val="004E6F98"/>
    <w:rsid w:val="004E7771"/>
    <w:rsid w:val="004E7BD3"/>
    <w:rsid w:val="004F053D"/>
    <w:rsid w:val="004F060E"/>
    <w:rsid w:val="004F1617"/>
    <w:rsid w:val="004F3249"/>
    <w:rsid w:val="004F3943"/>
    <w:rsid w:val="004F3947"/>
    <w:rsid w:val="004F52C5"/>
    <w:rsid w:val="004F5EBC"/>
    <w:rsid w:val="004F73D0"/>
    <w:rsid w:val="004F7763"/>
    <w:rsid w:val="004F7889"/>
    <w:rsid w:val="0050046C"/>
    <w:rsid w:val="0050066A"/>
    <w:rsid w:val="00500D04"/>
    <w:rsid w:val="00501599"/>
    <w:rsid w:val="00502719"/>
    <w:rsid w:val="0050326C"/>
    <w:rsid w:val="00503478"/>
    <w:rsid w:val="00504301"/>
    <w:rsid w:val="00504EFF"/>
    <w:rsid w:val="00505706"/>
    <w:rsid w:val="00505BD5"/>
    <w:rsid w:val="00505F0B"/>
    <w:rsid w:val="00506502"/>
    <w:rsid w:val="0050776D"/>
    <w:rsid w:val="00510C1A"/>
    <w:rsid w:val="00510F5A"/>
    <w:rsid w:val="0051103A"/>
    <w:rsid w:val="00511EED"/>
    <w:rsid w:val="005125F7"/>
    <w:rsid w:val="0051293D"/>
    <w:rsid w:val="00513D3E"/>
    <w:rsid w:val="00514282"/>
    <w:rsid w:val="0051522A"/>
    <w:rsid w:val="0051571F"/>
    <w:rsid w:val="005207E5"/>
    <w:rsid w:val="00520DC0"/>
    <w:rsid w:val="00521DC2"/>
    <w:rsid w:val="00522349"/>
    <w:rsid w:val="005239FF"/>
    <w:rsid w:val="00524B47"/>
    <w:rsid w:val="00525579"/>
    <w:rsid w:val="00525A1F"/>
    <w:rsid w:val="00526F16"/>
    <w:rsid w:val="00527566"/>
    <w:rsid w:val="005304E4"/>
    <w:rsid w:val="00530FE5"/>
    <w:rsid w:val="005314A1"/>
    <w:rsid w:val="00532CF3"/>
    <w:rsid w:val="00533FF0"/>
    <w:rsid w:val="00534710"/>
    <w:rsid w:val="00534AF5"/>
    <w:rsid w:val="00535319"/>
    <w:rsid w:val="0053605C"/>
    <w:rsid w:val="005368BB"/>
    <w:rsid w:val="00541D54"/>
    <w:rsid w:val="00542B41"/>
    <w:rsid w:val="00544B9B"/>
    <w:rsid w:val="005456AF"/>
    <w:rsid w:val="00545C6B"/>
    <w:rsid w:val="00546B94"/>
    <w:rsid w:val="005505B2"/>
    <w:rsid w:val="0055131A"/>
    <w:rsid w:val="00551A18"/>
    <w:rsid w:val="00551D8F"/>
    <w:rsid w:val="00552B71"/>
    <w:rsid w:val="00552BFD"/>
    <w:rsid w:val="0055310C"/>
    <w:rsid w:val="00553B8A"/>
    <w:rsid w:val="00554A75"/>
    <w:rsid w:val="00554E00"/>
    <w:rsid w:val="005554CD"/>
    <w:rsid w:val="005562E3"/>
    <w:rsid w:val="00557157"/>
    <w:rsid w:val="00557958"/>
    <w:rsid w:val="00557E42"/>
    <w:rsid w:val="005601CD"/>
    <w:rsid w:val="00561ECF"/>
    <w:rsid w:val="00561ED0"/>
    <w:rsid w:val="00562461"/>
    <w:rsid w:val="00564D2C"/>
    <w:rsid w:val="00565BAB"/>
    <w:rsid w:val="005665A2"/>
    <w:rsid w:val="00566EA2"/>
    <w:rsid w:val="00566EB4"/>
    <w:rsid w:val="00566FD2"/>
    <w:rsid w:val="0056784D"/>
    <w:rsid w:val="0056794F"/>
    <w:rsid w:val="00570696"/>
    <w:rsid w:val="00570AFD"/>
    <w:rsid w:val="00570C85"/>
    <w:rsid w:val="00571102"/>
    <w:rsid w:val="00571CA1"/>
    <w:rsid w:val="00572A52"/>
    <w:rsid w:val="00572C56"/>
    <w:rsid w:val="00573058"/>
    <w:rsid w:val="005730BF"/>
    <w:rsid w:val="005736BA"/>
    <w:rsid w:val="00574608"/>
    <w:rsid w:val="00575428"/>
    <w:rsid w:val="005754DE"/>
    <w:rsid w:val="00576D77"/>
    <w:rsid w:val="005772D5"/>
    <w:rsid w:val="00580241"/>
    <w:rsid w:val="005805DC"/>
    <w:rsid w:val="00581886"/>
    <w:rsid w:val="00581E0C"/>
    <w:rsid w:val="00581F63"/>
    <w:rsid w:val="00581FB5"/>
    <w:rsid w:val="00582A6B"/>
    <w:rsid w:val="00582DE6"/>
    <w:rsid w:val="005841A4"/>
    <w:rsid w:val="0058441A"/>
    <w:rsid w:val="00584AD4"/>
    <w:rsid w:val="005850B9"/>
    <w:rsid w:val="00585497"/>
    <w:rsid w:val="00585DFF"/>
    <w:rsid w:val="00585E04"/>
    <w:rsid w:val="00586B7F"/>
    <w:rsid w:val="00587022"/>
    <w:rsid w:val="00593B28"/>
    <w:rsid w:val="005949B8"/>
    <w:rsid w:val="00595307"/>
    <w:rsid w:val="00595ADB"/>
    <w:rsid w:val="0059632A"/>
    <w:rsid w:val="00597869"/>
    <w:rsid w:val="005A0DE2"/>
    <w:rsid w:val="005A1199"/>
    <w:rsid w:val="005A1B84"/>
    <w:rsid w:val="005A20A1"/>
    <w:rsid w:val="005A242B"/>
    <w:rsid w:val="005A3438"/>
    <w:rsid w:val="005A3488"/>
    <w:rsid w:val="005A3885"/>
    <w:rsid w:val="005A38F6"/>
    <w:rsid w:val="005A39F1"/>
    <w:rsid w:val="005A4438"/>
    <w:rsid w:val="005A48A0"/>
    <w:rsid w:val="005A5898"/>
    <w:rsid w:val="005A60E1"/>
    <w:rsid w:val="005A61D4"/>
    <w:rsid w:val="005A78BD"/>
    <w:rsid w:val="005B096E"/>
    <w:rsid w:val="005B1673"/>
    <w:rsid w:val="005B1897"/>
    <w:rsid w:val="005B2588"/>
    <w:rsid w:val="005B28D5"/>
    <w:rsid w:val="005B31D8"/>
    <w:rsid w:val="005B3D4D"/>
    <w:rsid w:val="005B3DA9"/>
    <w:rsid w:val="005B54A1"/>
    <w:rsid w:val="005B617C"/>
    <w:rsid w:val="005B71C5"/>
    <w:rsid w:val="005B79A9"/>
    <w:rsid w:val="005C1BB5"/>
    <w:rsid w:val="005C2086"/>
    <w:rsid w:val="005C2FE4"/>
    <w:rsid w:val="005C337A"/>
    <w:rsid w:val="005C37D8"/>
    <w:rsid w:val="005C37DC"/>
    <w:rsid w:val="005C38A7"/>
    <w:rsid w:val="005C3AF6"/>
    <w:rsid w:val="005C4378"/>
    <w:rsid w:val="005C452D"/>
    <w:rsid w:val="005C507E"/>
    <w:rsid w:val="005C5111"/>
    <w:rsid w:val="005C5A39"/>
    <w:rsid w:val="005C6190"/>
    <w:rsid w:val="005C63F5"/>
    <w:rsid w:val="005C7699"/>
    <w:rsid w:val="005C7CB4"/>
    <w:rsid w:val="005C7E08"/>
    <w:rsid w:val="005D0340"/>
    <w:rsid w:val="005D073E"/>
    <w:rsid w:val="005D19CA"/>
    <w:rsid w:val="005D1AC7"/>
    <w:rsid w:val="005D1B73"/>
    <w:rsid w:val="005D1C88"/>
    <w:rsid w:val="005D1CF3"/>
    <w:rsid w:val="005D2896"/>
    <w:rsid w:val="005D2FAE"/>
    <w:rsid w:val="005D4AE2"/>
    <w:rsid w:val="005D5974"/>
    <w:rsid w:val="005D5A49"/>
    <w:rsid w:val="005D6049"/>
    <w:rsid w:val="005D650D"/>
    <w:rsid w:val="005D6B83"/>
    <w:rsid w:val="005D6E01"/>
    <w:rsid w:val="005D6FD9"/>
    <w:rsid w:val="005D764E"/>
    <w:rsid w:val="005E0655"/>
    <w:rsid w:val="005E2566"/>
    <w:rsid w:val="005E2F6B"/>
    <w:rsid w:val="005E4EFC"/>
    <w:rsid w:val="005E5071"/>
    <w:rsid w:val="005E52E6"/>
    <w:rsid w:val="005E558E"/>
    <w:rsid w:val="005E597D"/>
    <w:rsid w:val="005E69BE"/>
    <w:rsid w:val="005E6B2E"/>
    <w:rsid w:val="005E72F2"/>
    <w:rsid w:val="005E765C"/>
    <w:rsid w:val="005E7762"/>
    <w:rsid w:val="005E7D13"/>
    <w:rsid w:val="005F014F"/>
    <w:rsid w:val="005F2126"/>
    <w:rsid w:val="005F2435"/>
    <w:rsid w:val="005F3840"/>
    <w:rsid w:val="005F3F4A"/>
    <w:rsid w:val="005F458A"/>
    <w:rsid w:val="005F4B1A"/>
    <w:rsid w:val="005F4C58"/>
    <w:rsid w:val="005F5060"/>
    <w:rsid w:val="005F7FFD"/>
    <w:rsid w:val="00600FDB"/>
    <w:rsid w:val="006010FF"/>
    <w:rsid w:val="00602052"/>
    <w:rsid w:val="00602506"/>
    <w:rsid w:val="006027D7"/>
    <w:rsid w:val="00602F36"/>
    <w:rsid w:val="00603CFF"/>
    <w:rsid w:val="0060485F"/>
    <w:rsid w:val="006057C2"/>
    <w:rsid w:val="00605AF8"/>
    <w:rsid w:val="00605E7F"/>
    <w:rsid w:val="006061E2"/>
    <w:rsid w:val="00606466"/>
    <w:rsid w:val="0060676D"/>
    <w:rsid w:val="0060696C"/>
    <w:rsid w:val="00606FDC"/>
    <w:rsid w:val="00610988"/>
    <w:rsid w:val="00611218"/>
    <w:rsid w:val="00611B24"/>
    <w:rsid w:val="00611F24"/>
    <w:rsid w:val="00611F2D"/>
    <w:rsid w:val="00612C38"/>
    <w:rsid w:val="00613687"/>
    <w:rsid w:val="00613B98"/>
    <w:rsid w:val="00613BEE"/>
    <w:rsid w:val="00614527"/>
    <w:rsid w:val="006155B3"/>
    <w:rsid w:val="00615E91"/>
    <w:rsid w:val="006163EB"/>
    <w:rsid w:val="00616A9E"/>
    <w:rsid w:val="00617A94"/>
    <w:rsid w:val="0062030A"/>
    <w:rsid w:val="0062174D"/>
    <w:rsid w:val="006239EC"/>
    <w:rsid w:val="00623A07"/>
    <w:rsid w:val="00623F2C"/>
    <w:rsid w:val="0062463F"/>
    <w:rsid w:val="0062479D"/>
    <w:rsid w:val="00624D99"/>
    <w:rsid w:val="00625485"/>
    <w:rsid w:val="00626603"/>
    <w:rsid w:val="00626818"/>
    <w:rsid w:val="00626C28"/>
    <w:rsid w:val="00626EC6"/>
    <w:rsid w:val="006274FE"/>
    <w:rsid w:val="00630F7A"/>
    <w:rsid w:val="006311ED"/>
    <w:rsid w:val="006313A7"/>
    <w:rsid w:val="006328E9"/>
    <w:rsid w:val="0063336C"/>
    <w:rsid w:val="00633FB3"/>
    <w:rsid w:val="00634968"/>
    <w:rsid w:val="00635E74"/>
    <w:rsid w:val="00636B51"/>
    <w:rsid w:val="006378EE"/>
    <w:rsid w:val="0063791B"/>
    <w:rsid w:val="00640ADC"/>
    <w:rsid w:val="00640F9C"/>
    <w:rsid w:val="00640FD9"/>
    <w:rsid w:val="00641766"/>
    <w:rsid w:val="006423D4"/>
    <w:rsid w:val="00642716"/>
    <w:rsid w:val="00642A75"/>
    <w:rsid w:val="00642AB5"/>
    <w:rsid w:val="0064332F"/>
    <w:rsid w:val="00644190"/>
    <w:rsid w:val="0064479F"/>
    <w:rsid w:val="00644B14"/>
    <w:rsid w:val="006453CC"/>
    <w:rsid w:val="0064584B"/>
    <w:rsid w:val="00645F17"/>
    <w:rsid w:val="006474B2"/>
    <w:rsid w:val="0064771D"/>
    <w:rsid w:val="006479EE"/>
    <w:rsid w:val="00650499"/>
    <w:rsid w:val="00651089"/>
    <w:rsid w:val="00652A2E"/>
    <w:rsid w:val="00653565"/>
    <w:rsid w:val="00653754"/>
    <w:rsid w:val="00653BC7"/>
    <w:rsid w:val="00653E3B"/>
    <w:rsid w:val="00654180"/>
    <w:rsid w:val="00654D46"/>
    <w:rsid w:val="0065521B"/>
    <w:rsid w:val="0065560A"/>
    <w:rsid w:val="0065640E"/>
    <w:rsid w:val="00656DE7"/>
    <w:rsid w:val="006578F6"/>
    <w:rsid w:val="00657E55"/>
    <w:rsid w:val="0066013D"/>
    <w:rsid w:val="006608C6"/>
    <w:rsid w:val="00663892"/>
    <w:rsid w:val="00664CD4"/>
    <w:rsid w:val="00664D45"/>
    <w:rsid w:val="006650A2"/>
    <w:rsid w:val="006663A1"/>
    <w:rsid w:val="0066665D"/>
    <w:rsid w:val="00667D4E"/>
    <w:rsid w:val="00670A57"/>
    <w:rsid w:val="00671C6E"/>
    <w:rsid w:val="00671D4A"/>
    <w:rsid w:val="00673D83"/>
    <w:rsid w:val="0067455E"/>
    <w:rsid w:val="00674915"/>
    <w:rsid w:val="00674C7E"/>
    <w:rsid w:val="006752F2"/>
    <w:rsid w:val="00675DFD"/>
    <w:rsid w:val="00675E0F"/>
    <w:rsid w:val="00676347"/>
    <w:rsid w:val="00676E2B"/>
    <w:rsid w:val="00680411"/>
    <w:rsid w:val="00680706"/>
    <w:rsid w:val="006811EA"/>
    <w:rsid w:val="00681A93"/>
    <w:rsid w:val="00682F98"/>
    <w:rsid w:val="00683540"/>
    <w:rsid w:val="0068439E"/>
    <w:rsid w:val="00686063"/>
    <w:rsid w:val="006864F7"/>
    <w:rsid w:val="0068671B"/>
    <w:rsid w:val="00687603"/>
    <w:rsid w:val="00687B38"/>
    <w:rsid w:val="00687BB7"/>
    <w:rsid w:val="00690349"/>
    <w:rsid w:val="006908AA"/>
    <w:rsid w:val="00691AA2"/>
    <w:rsid w:val="00691BA1"/>
    <w:rsid w:val="00692AE4"/>
    <w:rsid w:val="006940A7"/>
    <w:rsid w:val="0069501C"/>
    <w:rsid w:val="006956FA"/>
    <w:rsid w:val="006968E7"/>
    <w:rsid w:val="0069774A"/>
    <w:rsid w:val="006A105B"/>
    <w:rsid w:val="006A14BD"/>
    <w:rsid w:val="006A2128"/>
    <w:rsid w:val="006A291F"/>
    <w:rsid w:val="006A2CEE"/>
    <w:rsid w:val="006A332A"/>
    <w:rsid w:val="006A3407"/>
    <w:rsid w:val="006A3A2D"/>
    <w:rsid w:val="006A3D56"/>
    <w:rsid w:val="006A44BA"/>
    <w:rsid w:val="006A50B4"/>
    <w:rsid w:val="006A56BC"/>
    <w:rsid w:val="006A5819"/>
    <w:rsid w:val="006A73C0"/>
    <w:rsid w:val="006A79D5"/>
    <w:rsid w:val="006B1BDF"/>
    <w:rsid w:val="006B2B24"/>
    <w:rsid w:val="006B4522"/>
    <w:rsid w:val="006B4CC6"/>
    <w:rsid w:val="006B525E"/>
    <w:rsid w:val="006B5B46"/>
    <w:rsid w:val="006B64DD"/>
    <w:rsid w:val="006B68F2"/>
    <w:rsid w:val="006B6B30"/>
    <w:rsid w:val="006B76A0"/>
    <w:rsid w:val="006C0A59"/>
    <w:rsid w:val="006C0EBB"/>
    <w:rsid w:val="006C0F2C"/>
    <w:rsid w:val="006C1343"/>
    <w:rsid w:val="006C15E3"/>
    <w:rsid w:val="006C1E2A"/>
    <w:rsid w:val="006C31EA"/>
    <w:rsid w:val="006C323D"/>
    <w:rsid w:val="006C3DD3"/>
    <w:rsid w:val="006C42ED"/>
    <w:rsid w:val="006C441D"/>
    <w:rsid w:val="006C47CF"/>
    <w:rsid w:val="006C48DE"/>
    <w:rsid w:val="006C4F03"/>
    <w:rsid w:val="006C5FA5"/>
    <w:rsid w:val="006C6335"/>
    <w:rsid w:val="006C7523"/>
    <w:rsid w:val="006C7811"/>
    <w:rsid w:val="006C7D30"/>
    <w:rsid w:val="006D0933"/>
    <w:rsid w:val="006D1027"/>
    <w:rsid w:val="006D1345"/>
    <w:rsid w:val="006D1C49"/>
    <w:rsid w:val="006D27A8"/>
    <w:rsid w:val="006D28F2"/>
    <w:rsid w:val="006D2A92"/>
    <w:rsid w:val="006D4986"/>
    <w:rsid w:val="006D4F60"/>
    <w:rsid w:val="006D5791"/>
    <w:rsid w:val="006D657A"/>
    <w:rsid w:val="006D6C0A"/>
    <w:rsid w:val="006D7F7D"/>
    <w:rsid w:val="006E1BF0"/>
    <w:rsid w:val="006E20D5"/>
    <w:rsid w:val="006E2B22"/>
    <w:rsid w:val="006E2E54"/>
    <w:rsid w:val="006E3F09"/>
    <w:rsid w:val="006E4309"/>
    <w:rsid w:val="006E5466"/>
    <w:rsid w:val="006E65CF"/>
    <w:rsid w:val="006E662A"/>
    <w:rsid w:val="006E6865"/>
    <w:rsid w:val="006E73A5"/>
    <w:rsid w:val="006E7EA2"/>
    <w:rsid w:val="006F04E8"/>
    <w:rsid w:val="006F0E9A"/>
    <w:rsid w:val="006F1572"/>
    <w:rsid w:val="006F2275"/>
    <w:rsid w:val="006F2488"/>
    <w:rsid w:val="006F3DFB"/>
    <w:rsid w:val="006F53D5"/>
    <w:rsid w:val="006F5434"/>
    <w:rsid w:val="006F625D"/>
    <w:rsid w:val="006F6769"/>
    <w:rsid w:val="006F6C31"/>
    <w:rsid w:val="006F75CF"/>
    <w:rsid w:val="007005AD"/>
    <w:rsid w:val="00700878"/>
    <w:rsid w:val="0070105E"/>
    <w:rsid w:val="00702163"/>
    <w:rsid w:val="00702191"/>
    <w:rsid w:val="00703728"/>
    <w:rsid w:val="007041C2"/>
    <w:rsid w:val="00704C72"/>
    <w:rsid w:val="0070715C"/>
    <w:rsid w:val="00707263"/>
    <w:rsid w:val="00707D57"/>
    <w:rsid w:val="00710258"/>
    <w:rsid w:val="00710CCE"/>
    <w:rsid w:val="00712202"/>
    <w:rsid w:val="00712233"/>
    <w:rsid w:val="00712329"/>
    <w:rsid w:val="00712448"/>
    <w:rsid w:val="007131E2"/>
    <w:rsid w:val="00713287"/>
    <w:rsid w:val="00713B0B"/>
    <w:rsid w:val="007142D1"/>
    <w:rsid w:val="00714ACB"/>
    <w:rsid w:val="00715313"/>
    <w:rsid w:val="00715351"/>
    <w:rsid w:val="00715B96"/>
    <w:rsid w:val="00715FDC"/>
    <w:rsid w:val="00716033"/>
    <w:rsid w:val="00716A16"/>
    <w:rsid w:val="00717892"/>
    <w:rsid w:val="0072079E"/>
    <w:rsid w:val="00721D11"/>
    <w:rsid w:val="0072320A"/>
    <w:rsid w:val="00723853"/>
    <w:rsid w:val="0072458A"/>
    <w:rsid w:val="007249B8"/>
    <w:rsid w:val="00725145"/>
    <w:rsid w:val="007255DA"/>
    <w:rsid w:val="00725CC7"/>
    <w:rsid w:val="007262A4"/>
    <w:rsid w:val="00726580"/>
    <w:rsid w:val="00726F43"/>
    <w:rsid w:val="00726F56"/>
    <w:rsid w:val="00727EE8"/>
    <w:rsid w:val="0073024B"/>
    <w:rsid w:val="007302A3"/>
    <w:rsid w:val="00731622"/>
    <w:rsid w:val="00731A13"/>
    <w:rsid w:val="0073268C"/>
    <w:rsid w:val="00732F7E"/>
    <w:rsid w:val="007336FF"/>
    <w:rsid w:val="00733AFF"/>
    <w:rsid w:val="00736325"/>
    <w:rsid w:val="00736D4D"/>
    <w:rsid w:val="0074148D"/>
    <w:rsid w:val="00741516"/>
    <w:rsid w:val="00742088"/>
    <w:rsid w:val="00743030"/>
    <w:rsid w:val="00743EBF"/>
    <w:rsid w:val="00744292"/>
    <w:rsid w:val="007442A0"/>
    <w:rsid w:val="00744DFC"/>
    <w:rsid w:val="007458AD"/>
    <w:rsid w:val="00746066"/>
    <w:rsid w:val="007467FB"/>
    <w:rsid w:val="007469F8"/>
    <w:rsid w:val="00746C98"/>
    <w:rsid w:val="007502B4"/>
    <w:rsid w:val="007502F1"/>
    <w:rsid w:val="00750F6D"/>
    <w:rsid w:val="00751260"/>
    <w:rsid w:val="00751C0B"/>
    <w:rsid w:val="00753F63"/>
    <w:rsid w:val="00755309"/>
    <w:rsid w:val="007561AB"/>
    <w:rsid w:val="0075681E"/>
    <w:rsid w:val="00756B7D"/>
    <w:rsid w:val="007572C8"/>
    <w:rsid w:val="007575E1"/>
    <w:rsid w:val="00757B8F"/>
    <w:rsid w:val="00760276"/>
    <w:rsid w:val="0076084C"/>
    <w:rsid w:val="00760A1E"/>
    <w:rsid w:val="00761297"/>
    <w:rsid w:val="0076179E"/>
    <w:rsid w:val="00761D1B"/>
    <w:rsid w:val="00762D23"/>
    <w:rsid w:val="007631D8"/>
    <w:rsid w:val="00763577"/>
    <w:rsid w:val="00763ADD"/>
    <w:rsid w:val="00765579"/>
    <w:rsid w:val="00766AC7"/>
    <w:rsid w:val="00771067"/>
    <w:rsid w:val="0077123B"/>
    <w:rsid w:val="007735C4"/>
    <w:rsid w:val="00773D37"/>
    <w:rsid w:val="00774356"/>
    <w:rsid w:val="00774555"/>
    <w:rsid w:val="007754C2"/>
    <w:rsid w:val="0077597F"/>
    <w:rsid w:val="00777235"/>
    <w:rsid w:val="00777D34"/>
    <w:rsid w:val="00780250"/>
    <w:rsid w:val="0078034A"/>
    <w:rsid w:val="00780690"/>
    <w:rsid w:val="00780CA2"/>
    <w:rsid w:val="00781227"/>
    <w:rsid w:val="007813F4"/>
    <w:rsid w:val="0078178F"/>
    <w:rsid w:val="007824DF"/>
    <w:rsid w:val="00782651"/>
    <w:rsid w:val="007826CE"/>
    <w:rsid w:val="00782DD9"/>
    <w:rsid w:val="00782F83"/>
    <w:rsid w:val="00783106"/>
    <w:rsid w:val="00784422"/>
    <w:rsid w:val="00784623"/>
    <w:rsid w:val="0078474B"/>
    <w:rsid w:val="007849AE"/>
    <w:rsid w:val="00784D09"/>
    <w:rsid w:val="00786488"/>
    <w:rsid w:val="0078676A"/>
    <w:rsid w:val="00786B52"/>
    <w:rsid w:val="00790867"/>
    <w:rsid w:val="00790C33"/>
    <w:rsid w:val="00791190"/>
    <w:rsid w:val="00791742"/>
    <w:rsid w:val="0079177E"/>
    <w:rsid w:val="00791E99"/>
    <w:rsid w:val="00793C45"/>
    <w:rsid w:val="007946B0"/>
    <w:rsid w:val="00795A98"/>
    <w:rsid w:val="00797CD7"/>
    <w:rsid w:val="007A0E96"/>
    <w:rsid w:val="007A1BA5"/>
    <w:rsid w:val="007A22FA"/>
    <w:rsid w:val="007A2BD1"/>
    <w:rsid w:val="007A385B"/>
    <w:rsid w:val="007A399A"/>
    <w:rsid w:val="007A4229"/>
    <w:rsid w:val="007A51EB"/>
    <w:rsid w:val="007A5984"/>
    <w:rsid w:val="007A5C34"/>
    <w:rsid w:val="007A6032"/>
    <w:rsid w:val="007A627C"/>
    <w:rsid w:val="007A70EE"/>
    <w:rsid w:val="007A7580"/>
    <w:rsid w:val="007A7AEB"/>
    <w:rsid w:val="007B131E"/>
    <w:rsid w:val="007B2450"/>
    <w:rsid w:val="007B2A83"/>
    <w:rsid w:val="007B34F4"/>
    <w:rsid w:val="007B405A"/>
    <w:rsid w:val="007B4240"/>
    <w:rsid w:val="007B4357"/>
    <w:rsid w:val="007B46E1"/>
    <w:rsid w:val="007B4A69"/>
    <w:rsid w:val="007B5A2E"/>
    <w:rsid w:val="007B5DBD"/>
    <w:rsid w:val="007B6807"/>
    <w:rsid w:val="007B6880"/>
    <w:rsid w:val="007B703A"/>
    <w:rsid w:val="007B766B"/>
    <w:rsid w:val="007C1CCB"/>
    <w:rsid w:val="007C1E91"/>
    <w:rsid w:val="007C20F5"/>
    <w:rsid w:val="007C409C"/>
    <w:rsid w:val="007C4285"/>
    <w:rsid w:val="007C512D"/>
    <w:rsid w:val="007C55E5"/>
    <w:rsid w:val="007C588C"/>
    <w:rsid w:val="007C7066"/>
    <w:rsid w:val="007C716B"/>
    <w:rsid w:val="007C7943"/>
    <w:rsid w:val="007D01C1"/>
    <w:rsid w:val="007D1391"/>
    <w:rsid w:val="007D1566"/>
    <w:rsid w:val="007D1844"/>
    <w:rsid w:val="007D1951"/>
    <w:rsid w:val="007D2660"/>
    <w:rsid w:val="007D314E"/>
    <w:rsid w:val="007D43EE"/>
    <w:rsid w:val="007D44E0"/>
    <w:rsid w:val="007D463E"/>
    <w:rsid w:val="007D57EE"/>
    <w:rsid w:val="007D66B6"/>
    <w:rsid w:val="007D6B61"/>
    <w:rsid w:val="007E0933"/>
    <w:rsid w:val="007E0A71"/>
    <w:rsid w:val="007E0B02"/>
    <w:rsid w:val="007E2877"/>
    <w:rsid w:val="007E2CE2"/>
    <w:rsid w:val="007E2CF5"/>
    <w:rsid w:val="007E30C7"/>
    <w:rsid w:val="007E3685"/>
    <w:rsid w:val="007E4B30"/>
    <w:rsid w:val="007E5894"/>
    <w:rsid w:val="007E6772"/>
    <w:rsid w:val="007E7537"/>
    <w:rsid w:val="007E78A2"/>
    <w:rsid w:val="007E78D2"/>
    <w:rsid w:val="007F027A"/>
    <w:rsid w:val="007F113E"/>
    <w:rsid w:val="007F1595"/>
    <w:rsid w:val="007F1820"/>
    <w:rsid w:val="007F1EDB"/>
    <w:rsid w:val="007F1EFE"/>
    <w:rsid w:val="007F2A41"/>
    <w:rsid w:val="007F348C"/>
    <w:rsid w:val="007F39D3"/>
    <w:rsid w:val="007F3FD2"/>
    <w:rsid w:val="007F40A9"/>
    <w:rsid w:val="007F464B"/>
    <w:rsid w:val="007F5FC2"/>
    <w:rsid w:val="007F5FE5"/>
    <w:rsid w:val="007F6F91"/>
    <w:rsid w:val="007F765B"/>
    <w:rsid w:val="007F7EBE"/>
    <w:rsid w:val="008000DE"/>
    <w:rsid w:val="00800BE4"/>
    <w:rsid w:val="00800FC5"/>
    <w:rsid w:val="00802439"/>
    <w:rsid w:val="0080257C"/>
    <w:rsid w:val="00802CF6"/>
    <w:rsid w:val="00804CC3"/>
    <w:rsid w:val="00805209"/>
    <w:rsid w:val="0080546E"/>
    <w:rsid w:val="0080661A"/>
    <w:rsid w:val="008066C3"/>
    <w:rsid w:val="00806FD6"/>
    <w:rsid w:val="008072AC"/>
    <w:rsid w:val="008074FF"/>
    <w:rsid w:val="00807FE9"/>
    <w:rsid w:val="00810181"/>
    <w:rsid w:val="00810CCF"/>
    <w:rsid w:val="00811512"/>
    <w:rsid w:val="00812437"/>
    <w:rsid w:val="00813636"/>
    <w:rsid w:val="008142D5"/>
    <w:rsid w:val="00814766"/>
    <w:rsid w:val="008153ED"/>
    <w:rsid w:val="00816489"/>
    <w:rsid w:val="00817281"/>
    <w:rsid w:val="00817820"/>
    <w:rsid w:val="00817DFE"/>
    <w:rsid w:val="00820228"/>
    <w:rsid w:val="00820FDE"/>
    <w:rsid w:val="00821BD8"/>
    <w:rsid w:val="00821FD5"/>
    <w:rsid w:val="00823F5F"/>
    <w:rsid w:val="00825D79"/>
    <w:rsid w:val="008273DE"/>
    <w:rsid w:val="00827BFD"/>
    <w:rsid w:val="0083072E"/>
    <w:rsid w:val="008312C6"/>
    <w:rsid w:val="00832F87"/>
    <w:rsid w:val="008337F4"/>
    <w:rsid w:val="00833B39"/>
    <w:rsid w:val="008344F3"/>
    <w:rsid w:val="00834E80"/>
    <w:rsid w:val="00835153"/>
    <w:rsid w:val="00835903"/>
    <w:rsid w:val="00835C87"/>
    <w:rsid w:val="008372D0"/>
    <w:rsid w:val="00840026"/>
    <w:rsid w:val="00840536"/>
    <w:rsid w:val="00840755"/>
    <w:rsid w:val="00841483"/>
    <w:rsid w:val="00841947"/>
    <w:rsid w:val="008421BF"/>
    <w:rsid w:val="0084246F"/>
    <w:rsid w:val="00842E5D"/>
    <w:rsid w:val="00844D3D"/>
    <w:rsid w:val="00845904"/>
    <w:rsid w:val="00846247"/>
    <w:rsid w:val="008462B8"/>
    <w:rsid w:val="00846ED4"/>
    <w:rsid w:val="0084789A"/>
    <w:rsid w:val="008502D9"/>
    <w:rsid w:val="0085057B"/>
    <w:rsid w:val="00853962"/>
    <w:rsid w:val="00853E7A"/>
    <w:rsid w:val="0085475A"/>
    <w:rsid w:val="0085677D"/>
    <w:rsid w:val="00856E9E"/>
    <w:rsid w:val="0085736F"/>
    <w:rsid w:val="00857772"/>
    <w:rsid w:val="0086066E"/>
    <w:rsid w:val="00860E21"/>
    <w:rsid w:val="00860E96"/>
    <w:rsid w:val="00861887"/>
    <w:rsid w:val="00861C64"/>
    <w:rsid w:val="008625A9"/>
    <w:rsid w:val="0086262D"/>
    <w:rsid w:val="0086267E"/>
    <w:rsid w:val="008635EB"/>
    <w:rsid w:val="00863810"/>
    <w:rsid w:val="00863ECC"/>
    <w:rsid w:val="008662B7"/>
    <w:rsid w:val="00867E37"/>
    <w:rsid w:val="00867F86"/>
    <w:rsid w:val="00870C37"/>
    <w:rsid w:val="00872FD8"/>
    <w:rsid w:val="00873149"/>
    <w:rsid w:val="008737DE"/>
    <w:rsid w:val="00873C32"/>
    <w:rsid w:val="00876D1F"/>
    <w:rsid w:val="008770DA"/>
    <w:rsid w:val="00880538"/>
    <w:rsid w:val="00880D09"/>
    <w:rsid w:val="0088274B"/>
    <w:rsid w:val="00882810"/>
    <w:rsid w:val="008829F5"/>
    <w:rsid w:val="00885D90"/>
    <w:rsid w:val="008868AB"/>
    <w:rsid w:val="008870A2"/>
    <w:rsid w:val="00887115"/>
    <w:rsid w:val="00887C4C"/>
    <w:rsid w:val="00887CC7"/>
    <w:rsid w:val="00891031"/>
    <w:rsid w:val="0089138C"/>
    <w:rsid w:val="00893914"/>
    <w:rsid w:val="00893F14"/>
    <w:rsid w:val="00894066"/>
    <w:rsid w:val="00894DA3"/>
    <w:rsid w:val="00895C36"/>
    <w:rsid w:val="00895D45"/>
    <w:rsid w:val="0089689F"/>
    <w:rsid w:val="00896C64"/>
    <w:rsid w:val="0089709C"/>
    <w:rsid w:val="008977FB"/>
    <w:rsid w:val="008A0074"/>
    <w:rsid w:val="008A024E"/>
    <w:rsid w:val="008A0977"/>
    <w:rsid w:val="008A1E0D"/>
    <w:rsid w:val="008A1EA9"/>
    <w:rsid w:val="008A23ED"/>
    <w:rsid w:val="008A3255"/>
    <w:rsid w:val="008A359B"/>
    <w:rsid w:val="008A3D81"/>
    <w:rsid w:val="008A434F"/>
    <w:rsid w:val="008A5DF4"/>
    <w:rsid w:val="008A5EAF"/>
    <w:rsid w:val="008A6743"/>
    <w:rsid w:val="008A6AA4"/>
    <w:rsid w:val="008A7BD3"/>
    <w:rsid w:val="008B03D4"/>
    <w:rsid w:val="008B0E9E"/>
    <w:rsid w:val="008B202B"/>
    <w:rsid w:val="008B35D1"/>
    <w:rsid w:val="008B36FF"/>
    <w:rsid w:val="008B4596"/>
    <w:rsid w:val="008B497E"/>
    <w:rsid w:val="008B6244"/>
    <w:rsid w:val="008B68AB"/>
    <w:rsid w:val="008B7230"/>
    <w:rsid w:val="008B777A"/>
    <w:rsid w:val="008C3B49"/>
    <w:rsid w:val="008C3D56"/>
    <w:rsid w:val="008C4C76"/>
    <w:rsid w:val="008C5F58"/>
    <w:rsid w:val="008C788F"/>
    <w:rsid w:val="008C7E97"/>
    <w:rsid w:val="008D0F3A"/>
    <w:rsid w:val="008D1282"/>
    <w:rsid w:val="008D1A5D"/>
    <w:rsid w:val="008D2A31"/>
    <w:rsid w:val="008D525C"/>
    <w:rsid w:val="008D5FF9"/>
    <w:rsid w:val="008D62AC"/>
    <w:rsid w:val="008D6B54"/>
    <w:rsid w:val="008D6F88"/>
    <w:rsid w:val="008D7765"/>
    <w:rsid w:val="008D7ED9"/>
    <w:rsid w:val="008E029C"/>
    <w:rsid w:val="008E1FD6"/>
    <w:rsid w:val="008E2834"/>
    <w:rsid w:val="008E34F5"/>
    <w:rsid w:val="008E394B"/>
    <w:rsid w:val="008E3A5D"/>
    <w:rsid w:val="008E3AB1"/>
    <w:rsid w:val="008E619F"/>
    <w:rsid w:val="008E642E"/>
    <w:rsid w:val="008E69AC"/>
    <w:rsid w:val="008E6CAA"/>
    <w:rsid w:val="008F09F6"/>
    <w:rsid w:val="008F0C6A"/>
    <w:rsid w:val="008F0CCB"/>
    <w:rsid w:val="008F1C50"/>
    <w:rsid w:val="008F1C8E"/>
    <w:rsid w:val="008F2E4D"/>
    <w:rsid w:val="008F32BA"/>
    <w:rsid w:val="008F40A1"/>
    <w:rsid w:val="008F414F"/>
    <w:rsid w:val="008F46AC"/>
    <w:rsid w:val="008F5D4D"/>
    <w:rsid w:val="008F773F"/>
    <w:rsid w:val="008F7E9B"/>
    <w:rsid w:val="00900D53"/>
    <w:rsid w:val="00900DCB"/>
    <w:rsid w:val="00902A37"/>
    <w:rsid w:val="00902C87"/>
    <w:rsid w:val="00903217"/>
    <w:rsid w:val="00903711"/>
    <w:rsid w:val="00904E2D"/>
    <w:rsid w:val="00905041"/>
    <w:rsid w:val="00910464"/>
    <w:rsid w:val="00910519"/>
    <w:rsid w:val="00910EF4"/>
    <w:rsid w:val="0091137B"/>
    <w:rsid w:val="00911A4C"/>
    <w:rsid w:val="009124FD"/>
    <w:rsid w:val="0091309A"/>
    <w:rsid w:val="00913C76"/>
    <w:rsid w:val="00913CBE"/>
    <w:rsid w:val="00914819"/>
    <w:rsid w:val="00915012"/>
    <w:rsid w:val="0091516D"/>
    <w:rsid w:val="0091581B"/>
    <w:rsid w:val="00916C63"/>
    <w:rsid w:val="00916D28"/>
    <w:rsid w:val="00917355"/>
    <w:rsid w:val="00917F11"/>
    <w:rsid w:val="00920083"/>
    <w:rsid w:val="00920097"/>
    <w:rsid w:val="0092079D"/>
    <w:rsid w:val="0092131E"/>
    <w:rsid w:val="00921630"/>
    <w:rsid w:val="00921CD6"/>
    <w:rsid w:val="00921F81"/>
    <w:rsid w:val="0092219E"/>
    <w:rsid w:val="00922287"/>
    <w:rsid w:val="0092278C"/>
    <w:rsid w:val="00923082"/>
    <w:rsid w:val="00923783"/>
    <w:rsid w:val="0092391E"/>
    <w:rsid w:val="00924500"/>
    <w:rsid w:val="00924628"/>
    <w:rsid w:val="00925204"/>
    <w:rsid w:val="00926436"/>
    <w:rsid w:val="0092706E"/>
    <w:rsid w:val="00931EE7"/>
    <w:rsid w:val="009321E9"/>
    <w:rsid w:val="00932B86"/>
    <w:rsid w:val="00932C5E"/>
    <w:rsid w:val="00933EAA"/>
    <w:rsid w:val="009347FD"/>
    <w:rsid w:val="00934D77"/>
    <w:rsid w:val="00934FC9"/>
    <w:rsid w:val="009359F0"/>
    <w:rsid w:val="00935E3F"/>
    <w:rsid w:val="00936662"/>
    <w:rsid w:val="009366DE"/>
    <w:rsid w:val="009373D7"/>
    <w:rsid w:val="00937F67"/>
    <w:rsid w:val="00940385"/>
    <w:rsid w:val="0094083B"/>
    <w:rsid w:val="00940D8A"/>
    <w:rsid w:val="009418D4"/>
    <w:rsid w:val="0094250F"/>
    <w:rsid w:val="009449AF"/>
    <w:rsid w:val="009451F4"/>
    <w:rsid w:val="009452EA"/>
    <w:rsid w:val="009457E5"/>
    <w:rsid w:val="0094580C"/>
    <w:rsid w:val="00945D94"/>
    <w:rsid w:val="009462F8"/>
    <w:rsid w:val="00946BD2"/>
    <w:rsid w:val="00946E49"/>
    <w:rsid w:val="009479B4"/>
    <w:rsid w:val="00947C1D"/>
    <w:rsid w:val="00947C3E"/>
    <w:rsid w:val="009501E2"/>
    <w:rsid w:val="009508DA"/>
    <w:rsid w:val="009515F1"/>
    <w:rsid w:val="00951C02"/>
    <w:rsid w:val="00952716"/>
    <w:rsid w:val="0095459F"/>
    <w:rsid w:val="00955270"/>
    <w:rsid w:val="00956FD7"/>
    <w:rsid w:val="00957C09"/>
    <w:rsid w:val="00957EBF"/>
    <w:rsid w:val="00961919"/>
    <w:rsid w:val="0096199A"/>
    <w:rsid w:val="00962DCB"/>
    <w:rsid w:val="009646CA"/>
    <w:rsid w:val="00966246"/>
    <w:rsid w:val="0096704D"/>
    <w:rsid w:val="009678DF"/>
    <w:rsid w:val="00967BFC"/>
    <w:rsid w:val="00972306"/>
    <w:rsid w:val="00973BC1"/>
    <w:rsid w:val="00973BFB"/>
    <w:rsid w:val="0097405A"/>
    <w:rsid w:val="00974BFA"/>
    <w:rsid w:val="009768CE"/>
    <w:rsid w:val="0097690C"/>
    <w:rsid w:val="00980238"/>
    <w:rsid w:val="00980CCE"/>
    <w:rsid w:val="00980EF1"/>
    <w:rsid w:val="0098205E"/>
    <w:rsid w:val="009822D1"/>
    <w:rsid w:val="0098413C"/>
    <w:rsid w:val="00985062"/>
    <w:rsid w:val="0098569A"/>
    <w:rsid w:val="00986384"/>
    <w:rsid w:val="009865CC"/>
    <w:rsid w:val="00986ED4"/>
    <w:rsid w:val="00987EF8"/>
    <w:rsid w:val="009904E9"/>
    <w:rsid w:val="00990FE6"/>
    <w:rsid w:val="009913FF"/>
    <w:rsid w:val="00991931"/>
    <w:rsid w:val="0099213F"/>
    <w:rsid w:val="0099222B"/>
    <w:rsid w:val="00992626"/>
    <w:rsid w:val="00993229"/>
    <w:rsid w:val="00993941"/>
    <w:rsid w:val="0099396C"/>
    <w:rsid w:val="00994CEF"/>
    <w:rsid w:val="00995335"/>
    <w:rsid w:val="00995CDE"/>
    <w:rsid w:val="00995F8A"/>
    <w:rsid w:val="009968CB"/>
    <w:rsid w:val="00996BEE"/>
    <w:rsid w:val="00996E9A"/>
    <w:rsid w:val="00997425"/>
    <w:rsid w:val="009A1FDF"/>
    <w:rsid w:val="009A2459"/>
    <w:rsid w:val="009A2B06"/>
    <w:rsid w:val="009A2B9E"/>
    <w:rsid w:val="009A2D8B"/>
    <w:rsid w:val="009A2DFC"/>
    <w:rsid w:val="009A3023"/>
    <w:rsid w:val="009A6980"/>
    <w:rsid w:val="009A6EF7"/>
    <w:rsid w:val="009A6FF1"/>
    <w:rsid w:val="009A7087"/>
    <w:rsid w:val="009A74FD"/>
    <w:rsid w:val="009A7927"/>
    <w:rsid w:val="009B14DF"/>
    <w:rsid w:val="009B2EF6"/>
    <w:rsid w:val="009B3309"/>
    <w:rsid w:val="009B398C"/>
    <w:rsid w:val="009B4147"/>
    <w:rsid w:val="009B423B"/>
    <w:rsid w:val="009B46F3"/>
    <w:rsid w:val="009B5580"/>
    <w:rsid w:val="009B5995"/>
    <w:rsid w:val="009B5D1D"/>
    <w:rsid w:val="009B72C9"/>
    <w:rsid w:val="009B7623"/>
    <w:rsid w:val="009B76AC"/>
    <w:rsid w:val="009B79FD"/>
    <w:rsid w:val="009C1CF0"/>
    <w:rsid w:val="009C22C8"/>
    <w:rsid w:val="009C278A"/>
    <w:rsid w:val="009C2803"/>
    <w:rsid w:val="009C3019"/>
    <w:rsid w:val="009C3155"/>
    <w:rsid w:val="009C33C6"/>
    <w:rsid w:val="009C3A4A"/>
    <w:rsid w:val="009C587F"/>
    <w:rsid w:val="009C607F"/>
    <w:rsid w:val="009C6439"/>
    <w:rsid w:val="009C7565"/>
    <w:rsid w:val="009D0245"/>
    <w:rsid w:val="009D0446"/>
    <w:rsid w:val="009D0B10"/>
    <w:rsid w:val="009D11D2"/>
    <w:rsid w:val="009D12CE"/>
    <w:rsid w:val="009D38E3"/>
    <w:rsid w:val="009D542B"/>
    <w:rsid w:val="009D6937"/>
    <w:rsid w:val="009E1BF7"/>
    <w:rsid w:val="009E38AB"/>
    <w:rsid w:val="009E3D67"/>
    <w:rsid w:val="009E3FBD"/>
    <w:rsid w:val="009E5BBA"/>
    <w:rsid w:val="009E6165"/>
    <w:rsid w:val="009E679B"/>
    <w:rsid w:val="009E69CB"/>
    <w:rsid w:val="009F05B7"/>
    <w:rsid w:val="009F2CC5"/>
    <w:rsid w:val="009F3AF1"/>
    <w:rsid w:val="009F3F50"/>
    <w:rsid w:val="009F476D"/>
    <w:rsid w:val="009F4DB6"/>
    <w:rsid w:val="009F65F4"/>
    <w:rsid w:val="009F6D4B"/>
    <w:rsid w:val="00A01277"/>
    <w:rsid w:val="00A0180C"/>
    <w:rsid w:val="00A02BE9"/>
    <w:rsid w:val="00A03C00"/>
    <w:rsid w:val="00A03D46"/>
    <w:rsid w:val="00A040A1"/>
    <w:rsid w:val="00A04385"/>
    <w:rsid w:val="00A04424"/>
    <w:rsid w:val="00A04B04"/>
    <w:rsid w:val="00A04E00"/>
    <w:rsid w:val="00A05216"/>
    <w:rsid w:val="00A052D3"/>
    <w:rsid w:val="00A055F7"/>
    <w:rsid w:val="00A05F65"/>
    <w:rsid w:val="00A0600B"/>
    <w:rsid w:val="00A0647F"/>
    <w:rsid w:val="00A06CD8"/>
    <w:rsid w:val="00A07617"/>
    <w:rsid w:val="00A07A7B"/>
    <w:rsid w:val="00A12543"/>
    <w:rsid w:val="00A14CB9"/>
    <w:rsid w:val="00A1554C"/>
    <w:rsid w:val="00A162B5"/>
    <w:rsid w:val="00A167C3"/>
    <w:rsid w:val="00A16BC7"/>
    <w:rsid w:val="00A17E10"/>
    <w:rsid w:val="00A212E3"/>
    <w:rsid w:val="00A2212A"/>
    <w:rsid w:val="00A2254F"/>
    <w:rsid w:val="00A22789"/>
    <w:rsid w:val="00A230A3"/>
    <w:rsid w:val="00A237B0"/>
    <w:rsid w:val="00A23EA1"/>
    <w:rsid w:val="00A23FE0"/>
    <w:rsid w:val="00A24CE4"/>
    <w:rsid w:val="00A251DE"/>
    <w:rsid w:val="00A26321"/>
    <w:rsid w:val="00A266A5"/>
    <w:rsid w:val="00A3008C"/>
    <w:rsid w:val="00A305C9"/>
    <w:rsid w:val="00A3122B"/>
    <w:rsid w:val="00A3137B"/>
    <w:rsid w:val="00A315B0"/>
    <w:rsid w:val="00A31E55"/>
    <w:rsid w:val="00A31EDF"/>
    <w:rsid w:val="00A32DF0"/>
    <w:rsid w:val="00A331C2"/>
    <w:rsid w:val="00A33BAB"/>
    <w:rsid w:val="00A33BEF"/>
    <w:rsid w:val="00A33CB5"/>
    <w:rsid w:val="00A34276"/>
    <w:rsid w:val="00A342E9"/>
    <w:rsid w:val="00A34781"/>
    <w:rsid w:val="00A355F7"/>
    <w:rsid w:val="00A35C7B"/>
    <w:rsid w:val="00A36606"/>
    <w:rsid w:val="00A36E05"/>
    <w:rsid w:val="00A3719C"/>
    <w:rsid w:val="00A373C2"/>
    <w:rsid w:val="00A375C6"/>
    <w:rsid w:val="00A41063"/>
    <w:rsid w:val="00A42229"/>
    <w:rsid w:val="00A435F9"/>
    <w:rsid w:val="00A453B2"/>
    <w:rsid w:val="00A45590"/>
    <w:rsid w:val="00A45F94"/>
    <w:rsid w:val="00A4649C"/>
    <w:rsid w:val="00A46BCF"/>
    <w:rsid w:val="00A47F1B"/>
    <w:rsid w:val="00A50D8F"/>
    <w:rsid w:val="00A51A60"/>
    <w:rsid w:val="00A523C9"/>
    <w:rsid w:val="00A525A0"/>
    <w:rsid w:val="00A5345F"/>
    <w:rsid w:val="00A53A73"/>
    <w:rsid w:val="00A53AC8"/>
    <w:rsid w:val="00A53D52"/>
    <w:rsid w:val="00A53F8F"/>
    <w:rsid w:val="00A57528"/>
    <w:rsid w:val="00A576FD"/>
    <w:rsid w:val="00A57B3A"/>
    <w:rsid w:val="00A6051D"/>
    <w:rsid w:val="00A616AF"/>
    <w:rsid w:val="00A61D02"/>
    <w:rsid w:val="00A61E04"/>
    <w:rsid w:val="00A62B60"/>
    <w:rsid w:val="00A62CF7"/>
    <w:rsid w:val="00A639D8"/>
    <w:rsid w:val="00A63CF7"/>
    <w:rsid w:val="00A643BD"/>
    <w:rsid w:val="00A651D8"/>
    <w:rsid w:val="00A6581E"/>
    <w:rsid w:val="00A65886"/>
    <w:rsid w:val="00A65E7E"/>
    <w:rsid w:val="00A66707"/>
    <w:rsid w:val="00A66A49"/>
    <w:rsid w:val="00A66F88"/>
    <w:rsid w:val="00A6723F"/>
    <w:rsid w:val="00A677DA"/>
    <w:rsid w:val="00A70B70"/>
    <w:rsid w:val="00A71E57"/>
    <w:rsid w:val="00A72A09"/>
    <w:rsid w:val="00A73B66"/>
    <w:rsid w:val="00A7640D"/>
    <w:rsid w:val="00A77C4B"/>
    <w:rsid w:val="00A80061"/>
    <w:rsid w:val="00A807CA"/>
    <w:rsid w:val="00A8086B"/>
    <w:rsid w:val="00A80CEE"/>
    <w:rsid w:val="00A819A2"/>
    <w:rsid w:val="00A81ED2"/>
    <w:rsid w:val="00A8384D"/>
    <w:rsid w:val="00A83C2E"/>
    <w:rsid w:val="00A83D32"/>
    <w:rsid w:val="00A84112"/>
    <w:rsid w:val="00A84B54"/>
    <w:rsid w:val="00A854FF"/>
    <w:rsid w:val="00A85572"/>
    <w:rsid w:val="00A85AFA"/>
    <w:rsid w:val="00A86661"/>
    <w:rsid w:val="00A871FF"/>
    <w:rsid w:val="00A876A8"/>
    <w:rsid w:val="00A87B50"/>
    <w:rsid w:val="00A904CE"/>
    <w:rsid w:val="00A91050"/>
    <w:rsid w:val="00A91DEC"/>
    <w:rsid w:val="00A93554"/>
    <w:rsid w:val="00A943A0"/>
    <w:rsid w:val="00A957A1"/>
    <w:rsid w:val="00A9587A"/>
    <w:rsid w:val="00A9661D"/>
    <w:rsid w:val="00A96AA2"/>
    <w:rsid w:val="00A9769C"/>
    <w:rsid w:val="00A97939"/>
    <w:rsid w:val="00A97BFB"/>
    <w:rsid w:val="00AA080E"/>
    <w:rsid w:val="00AA082C"/>
    <w:rsid w:val="00AA085D"/>
    <w:rsid w:val="00AA0DE7"/>
    <w:rsid w:val="00AA1A57"/>
    <w:rsid w:val="00AA1A6D"/>
    <w:rsid w:val="00AA1F5A"/>
    <w:rsid w:val="00AA2D98"/>
    <w:rsid w:val="00AA2FBD"/>
    <w:rsid w:val="00AA3258"/>
    <w:rsid w:val="00AA34B4"/>
    <w:rsid w:val="00AA4320"/>
    <w:rsid w:val="00AA4C08"/>
    <w:rsid w:val="00AA5A49"/>
    <w:rsid w:val="00AA5D64"/>
    <w:rsid w:val="00AA6A7F"/>
    <w:rsid w:val="00AA6D34"/>
    <w:rsid w:val="00AB0666"/>
    <w:rsid w:val="00AB0BFA"/>
    <w:rsid w:val="00AB0D0B"/>
    <w:rsid w:val="00AB20B1"/>
    <w:rsid w:val="00AB2AC9"/>
    <w:rsid w:val="00AB3024"/>
    <w:rsid w:val="00AB3113"/>
    <w:rsid w:val="00AB3453"/>
    <w:rsid w:val="00AB384B"/>
    <w:rsid w:val="00AB481E"/>
    <w:rsid w:val="00AB524D"/>
    <w:rsid w:val="00AB5C8F"/>
    <w:rsid w:val="00AB5F6B"/>
    <w:rsid w:val="00AB602A"/>
    <w:rsid w:val="00AB6A0D"/>
    <w:rsid w:val="00AB6E54"/>
    <w:rsid w:val="00AB7178"/>
    <w:rsid w:val="00AB7D9B"/>
    <w:rsid w:val="00AC024B"/>
    <w:rsid w:val="00AC0622"/>
    <w:rsid w:val="00AC0ED7"/>
    <w:rsid w:val="00AC21AE"/>
    <w:rsid w:val="00AC2C9C"/>
    <w:rsid w:val="00AC3639"/>
    <w:rsid w:val="00AC36F7"/>
    <w:rsid w:val="00AC3EFA"/>
    <w:rsid w:val="00AC416F"/>
    <w:rsid w:val="00AC45A3"/>
    <w:rsid w:val="00AC49AE"/>
    <w:rsid w:val="00AC5339"/>
    <w:rsid w:val="00AC5681"/>
    <w:rsid w:val="00AC5933"/>
    <w:rsid w:val="00AC5E84"/>
    <w:rsid w:val="00AC6A16"/>
    <w:rsid w:val="00AC704D"/>
    <w:rsid w:val="00AD01C5"/>
    <w:rsid w:val="00AD0319"/>
    <w:rsid w:val="00AD0C42"/>
    <w:rsid w:val="00AD0CB6"/>
    <w:rsid w:val="00AD12D1"/>
    <w:rsid w:val="00AD185A"/>
    <w:rsid w:val="00AD2A0B"/>
    <w:rsid w:val="00AD3DA1"/>
    <w:rsid w:val="00AD3F49"/>
    <w:rsid w:val="00AD42A0"/>
    <w:rsid w:val="00AD564A"/>
    <w:rsid w:val="00AD59AE"/>
    <w:rsid w:val="00AD5ECE"/>
    <w:rsid w:val="00AE028B"/>
    <w:rsid w:val="00AE0413"/>
    <w:rsid w:val="00AE04DE"/>
    <w:rsid w:val="00AE16D2"/>
    <w:rsid w:val="00AE184D"/>
    <w:rsid w:val="00AE20E5"/>
    <w:rsid w:val="00AE22DF"/>
    <w:rsid w:val="00AE2724"/>
    <w:rsid w:val="00AE2AA2"/>
    <w:rsid w:val="00AE3D3C"/>
    <w:rsid w:val="00AE45FE"/>
    <w:rsid w:val="00AE56EC"/>
    <w:rsid w:val="00AE6234"/>
    <w:rsid w:val="00AE7EF6"/>
    <w:rsid w:val="00AF02C6"/>
    <w:rsid w:val="00AF06DA"/>
    <w:rsid w:val="00AF0E71"/>
    <w:rsid w:val="00AF2D69"/>
    <w:rsid w:val="00AF2FF4"/>
    <w:rsid w:val="00AF3355"/>
    <w:rsid w:val="00AF34A7"/>
    <w:rsid w:val="00AF3AFA"/>
    <w:rsid w:val="00AF3B2F"/>
    <w:rsid w:val="00AF4243"/>
    <w:rsid w:val="00AF4320"/>
    <w:rsid w:val="00AF43FB"/>
    <w:rsid w:val="00AF50BA"/>
    <w:rsid w:val="00AF52A2"/>
    <w:rsid w:val="00AF6B7E"/>
    <w:rsid w:val="00AF6EFD"/>
    <w:rsid w:val="00AF74DE"/>
    <w:rsid w:val="00B00938"/>
    <w:rsid w:val="00B01BFD"/>
    <w:rsid w:val="00B0299B"/>
    <w:rsid w:val="00B029D1"/>
    <w:rsid w:val="00B04459"/>
    <w:rsid w:val="00B04855"/>
    <w:rsid w:val="00B05B01"/>
    <w:rsid w:val="00B06520"/>
    <w:rsid w:val="00B073A7"/>
    <w:rsid w:val="00B07CB9"/>
    <w:rsid w:val="00B10104"/>
    <w:rsid w:val="00B10452"/>
    <w:rsid w:val="00B108E1"/>
    <w:rsid w:val="00B10AB0"/>
    <w:rsid w:val="00B10EDF"/>
    <w:rsid w:val="00B1127D"/>
    <w:rsid w:val="00B135A5"/>
    <w:rsid w:val="00B14435"/>
    <w:rsid w:val="00B1523F"/>
    <w:rsid w:val="00B157A2"/>
    <w:rsid w:val="00B16ADC"/>
    <w:rsid w:val="00B173DB"/>
    <w:rsid w:val="00B200D0"/>
    <w:rsid w:val="00B200EE"/>
    <w:rsid w:val="00B2043D"/>
    <w:rsid w:val="00B20509"/>
    <w:rsid w:val="00B206A3"/>
    <w:rsid w:val="00B20CD9"/>
    <w:rsid w:val="00B216F0"/>
    <w:rsid w:val="00B21CAA"/>
    <w:rsid w:val="00B229F0"/>
    <w:rsid w:val="00B22ED1"/>
    <w:rsid w:val="00B2367C"/>
    <w:rsid w:val="00B23BFF"/>
    <w:rsid w:val="00B2500A"/>
    <w:rsid w:val="00B252A1"/>
    <w:rsid w:val="00B26366"/>
    <w:rsid w:val="00B267CC"/>
    <w:rsid w:val="00B30EBC"/>
    <w:rsid w:val="00B3158F"/>
    <w:rsid w:val="00B31E54"/>
    <w:rsid w:val="00B32BDE"/>
    <w:rsid w:val="00B33ECF"/>
    <w:rsid w:val="00B34444"/>
    <w:rsid w:val="00B345E1"/>
    <w:rsid w:val="00B346A2"/>
    <w:rsid w:val="00B35116"/>
    <w:rsid w:val="00B35BB0"/>
    <w:rsid w:val="00B369E4"/>
    <w:rsid w:val="00B36C7B"/>
    <w:rsid w:val="00B36CA4"/>
    <w:rsid w:val="00B37C95"/>
    <w:rsid w:val="00B400AF"/>
    <w:rsid w:val="00B401AA"/>
    <w:rsid w:val="00B406A3"/>
    <w:rsid w:val="00B43C19"/>
    <w:rsid w:val="00B43CB4"/>
    <w:rsid w:val="00B46B4D"/>
    <w:rsid w:val="00B50232"/>
    <w:rsid w:val="00B5096D"/>
    <w:rsid w:val="00B50BC9"/>
    <w:rsid w:val="00B50C36"/>
    <w:rsid w:val="00B50CD0"/>
    <w:rsid w:val="00B51D50"/>
    <w:rsid w:val="00B52A6E"/>
    <w:rsid w:val="00B534FB"/>
    <w:rsid w:val="00B53525"/>
    <w:rsid w:val="00B53706"/>
    <w:rsid w:val="00B54F8E"/>
    <w:rsid w:val="00B55108"/>
    <w:rsid w:val="00B55464"/>
    <w:rsid w:val="00B5677D"/>
    <w:rsid w:val="00B568E3"/>
    <w:rsid w:val="00B56D2B"/>
    <w:rsid w:val="00B5783F"/>
    <w:rsid w:val="00B57F8D"/>
    <w:rsid w:val="00B60D9D"/>
    <w:rsid w:val="00B61BDD"/>
    <w:rsid w:val="00B61D2C"/>
    <w:rsid w:val="00B62F45"/>
    <w:rsid w:val="00B63803"/>
    <w:rsid w:val="00B6529F"/>
    <w:rsid w:val="00B65F44"/>
    <w:rsid w:val="00B67478"/>
    <w:rsid w:val="00B6749B"/>
    <w:rsid w:val="00B67560"/>
    <w:rsid w:val="00B67586"/>
    <w:rsid w:val="00B701D0"/>
    <w:rsid w:val="00B707A8"/>
    <w:rsid w:val="00B709B8"/>
    <w:rsid w:val="00B70EE0"/>
    <w:rsid w:val="00B71643"/>
    <w:rsid w:val="00B71990"/>
    <w:rsid w:val="00B71E31"/>
    <w:rsid w:val="00B7363F"/>
    <w:rsid w:val="00B73D29"/>
    <w:rsid w:val="00B748A2"/>
    <w:rsid w:val="00B74EC6"/>
    <w:rsid w:val="00B7554D"/>
    <w:rsid w:val="00B80312"/>
    <w:rsid w:val="00B80B4A"/>
    <w:rsid w:val="00B81096"/>
    <w:rsid w:val="00B8226B"/>
    <w:rsid w:val="00B82E76"/>
    <w:rsid w:val="00B837F5"/>
    <w:rsid w:val="00B83EF2"/>
    <w:rsid w:val="00B854D0"/>
    <w:rsid w:val="00B86F2A"/>
    <w:rsid w:val="00B903D0"/>
    <w:rsid w:val="00B90D88"/>
    <w:rsid w:val="00B91715"/>
    <w:rsid w:val="00B91A57"/>
    <w:rsid w:val="00B92FF2"/>
    <w:rsid w:val="00B93040"/>
    <w:rsid w:val="00B94249"/>
    <w:rsid w:val="00B94DEE"/>
    <w:rsid w:val="00B95483"/>
    <w:rsid w:val="00B95A9B"/>
    <w:rsid w:val="00B969AE"/>
    <w:rsid w:val="00B96B71"/>
    <w:rsid w:val="00B96BD0"/>
    <w:rsid w:val="00B972C5"/>
    <w:rsid w:val="00B974FF"/>
    <w:rsid w:val="00BA0C3F"/>
    <w:rsid w:val="00BA1EB7"/>
    <w:rsid w:val="00BA22A0"/>
    <w:rsid w:val="00BA22DE"/>
    <w:rsid w:val="00BA4085"/>
    <w:rsid w:val="00BA41D6"/>
    <w:rsid w:val="00BA427E"/>
    <w:rsid w:val="00BA52F7"/>
    <w:rsid w:val="00BA573A"/>
    <w:rsid w:val="00BA5855"/>
    <w:rsid w:val="00BA67BA"/>
    <w:rsid w:val="00BB0FCF"/>
    <w:rsid w:val="00BB148A"/>
    <w:rsid w:val="00BB2FBB"/>
    <w:rsid w:val="00BB3708"/>
    <w:rsid w:val="00BB39B3"/>
    <w:rsid w:val="00BB3E3B"/>
    <w:rsid w:val="00BB5AF6"/>
    <w:rsid w:val="00BB65B6"/>
    <w:rsid w:val="00BB6A8E"/>
    <w:rsid w:val="00BB7B03"/>
    <w:rsid w:val="00BC05D2"/>
    <w:rsid w:val="00BC1A9E"/>
    <w:rsid w:val="00BC1D05"/>
    <w:rsid w:val="00BC1D6B"/>
    <w:rsid w:val="00BC1EB0"/>
    <w:rsid w:val="00BC2619"/>
    <w:rsid w:val="00BC2839"/>
    <w:rsid w:val="00BC2B53"/>
    <w:rsid w:val="00BC3310"/>
    <w:rsid w:val="00BC47B0"/>
    <w:rsid w:val="00BC482A"/>
    <w:rsid w:val="00BC4E24"/>
    <w:rsid w:val="00BC5792"/>
    <w:rsid w:val="00BC686C"/>
    <w:rsid w:val="00BC68B7"/>
    <w:rsid w:val="00BC748F"/>
    <w:rsid w:val="00BD2043"/>
    <w:rsid w:val="00BD2DE4"/>
    <w:rsid w:val="00BD3220"/>
    <w:rsid w:val="00BD343B"/>
    <w:rsid w:val="00BD52AE"/>
    <w:rsid w:val="00BD5564"/>
    <w:rsid w:val="00BD57AB"/>
    <w:rsid w:val="00BD6891"/>
    <w:rsid w:val="00BD68DA"/>
    <w:rsid w:val="00BD70D3"/>
    <w:rsid w:val="00BD7110"/>
    <w:rsid w:val="00BD763E"/>
    <w:rsid w:val="00BE0801"/>
    <w:rsid w:val="00BE18E2"/>
    <w:rsid w:val="00BE1C38"/>
    <w:rsid w:val="00BE20CC"/>
    <w:rsid w:val="00BE2FC0"/>
    <w:rsid w:val="00BE3D8E"/>
    <w:rsid w:val="00BE5088"/>
    <w:rsid w:val="00BE6CC6"/>
    <w:rsid w:val="00BE6FEC"/>
    <w:rsid w:val="00BF01BC"/>
    <w:rsid w:val="00BF0929"/>
    <w:rsid w:val="00BF0AB9"/>
    <w:rsid w:val="00BF0EF4"/>
    <w:rsid w:val="00BF1B4B"/>
    <w:rsid w:val="00BF1FA6"/>
    <w:rsid w:val="00BF2FF2"/>
    <w:rsid w:val="00BF356E"/>
    <w:rsid w:val="00BF35EE"/>
    <w:rsid w:val="00BF3782"/>
    <w:rsid w:val="00BF4779"/>
    <w:rsid w:val="00BF4BFB"/>
    <w:rsid w:val="00BF4CD5"/>
    <w:rsid w:val="00BF500E"/>
    <w:rsid w:val="00BF5B80"/>
    <w:rsid w:val="00BF5F90"/>
    <w:rsid w:val="00BF75BE"/>
    <w:rsid w:val="00C016A2"/>
    <w:rsid w:val="00C031A8"/>
    <w:rsid w:val="00C036FF"/>
    <w:rsid w:val="00C03933"/>
    <w:rsid w:val="00C049DC"/>
    <w:rsid w:val="00C05E4D"/>
    <w:rsid w:val="00C0690F"/>
    <w:rsid w:val="00C102A7"/>
    <w:rsid w:val="00C10690"/>
    <w:rsid w:val="00C10885"/>
    <w:rsid w:val="00C11D4A"/>
    <w:rsid w:val="00C132F9"/>
    <w:rsid w:val="00C145E4"/>
    <w:rsid w:val="00C1478D"/>
    <w:rsid w:val="00C14BE8"/>
    <w:rsid w:val="00C155F4"/>
    <w:rsid w:val="00C15B1F"/>
    <w:rsid w:val="00C15E3C"/>
    <w:rsid w:val="00C15E59"/>
    <w:rsid w:val="00C168C8"/>
    <w:rsid w:val="00C16919"/>
    <w:rsid w:val="00C17B65"/>
    <w:rsid w:val="00C17FEE"/>
    <w:rsid w:val="00C20994"/>
    <w:rsid w:val="00C22047"/>
    <w:rsid w:val="00C221B7"/>
    <w:rsid w:val="00C226CA"/>
    <w:rsid w:val="00C25C7A"/>
    <w:rsid w:val="00C25EC9"/>
    <w:rsid w:val="00C26828"/>
    <w:rsid w:val="00C272B6"/>
    <w:rsid w:val="00C27B39"/>
    <w:rsid w:val="00C27C54"/>
    <w:rsid w:val="00C30CEF"/>
    <w:rsid w:val="00C30D2F"/>
    <w:rsid w:val="00C30F20"/>
    <w:rsid w:val="00C31DB1"/>
    <w:rsid w:val="00C34A7F"/>
    <w:rsid w:val="00C34DF6"/>
    <w:rsid w:val="00C3505B"/>
    <w:rsid w:val="00C35225"/>
    <w:rsid w:val="00C372E3"/>
    <w:rsid w:val="00C37906"/>
    <w:rsid w:val="00C4057F"/>
    <w:rsid w:val="00C4067E"/>
    <w:rsid w:val="00C41C12"/>
    <w:rsid w:val="00C42CB3"/>
    <w:rsid w:val="00C4462C"/>
    <w:rsid w:val="00C448E9"/>
    <w:rsid w:val="00C454ED"/>
    <w:rsid w:val="00C509CA"/>
    <w:rsid w:val="00C50E13"/>
    <w:rsid w:val="00C512E9"/>
    <w:rsid w:val="00C5224D"/>
    <w:rsid w:val="00C5231B"/>
    <w:rsid w:val="00C5247E"/>
    <w:rsid w:val="00C541D7"/>
    <w:rsid w:val="00C547E8"/>
    <w:rsid w:val="00C55413"/>
    <w:rsid w:val="00C55DCE"/>
    <w:rsid w:val="00C56065"/>
    <w:rsid w:val="00C56487"/>
    <w:rsid w:val="00C56FCD"/>
    <w:rsid w:val="00C57483"/>
    <w:rsid w:val="00C609D0"/>
    <w:rsid w:val="00C60A4D"/>
    <w:rsid w:val="00C60EED"/>
    <w:rsid w:val="00C6159D"/>
    <w:rsid w:val="00C61A0F"/>
    <w:rsid w:val="00C61E3B"/>
    <w:rsid w:val="00C63567"/>
    <w:rsid w:val="00C644C6"/>
    <w:rsid w:val="00C64C2F"/>
    <w:rsid w:val="00C656CD"/>
    <w:rsid w:val="00C657A0"/>
    <w:rsid w:val="00C65C6F"/>
    <w:rsid w:val="00C6680E"/>
    <w:rsid w:val="00C66D97"/>
    <w:rsid w:val="00C67712"/>
    <w:rsid w:val="00C67A50"/>
    <w:rsid w:val="00C7177D"/>
    <w:rsid w:val="00C718E3"/>
    <w:rsid w:val="00C71AD4"/>
    <w:rsid w:val="00C72C07"/>
    <w:rsid w:val="00C7320F"/>
    <w:rsid w:val="00C7373A"/>
    <w:rsid w:val="00C761B5"/>
    <w:rsid w:val="00C768CC"/>
    <w:rsid w:val="00C808B9"/>
    <w:rsid w:val="00C81447"/>
    <w:rsid w:val="00C81846"/>
    <w:rsid w:val="00C81BC4"/>
    <w:rsid w:val="00C825BB"/>
    <w:rsid w:val="00C836B2"/>
    <w:rsid w:val="00C83F0A"/>
    <w:rsid w:val="00C84214"/>
    <w:rsid w:val="00C854CA"/>
    <w:rsid w:val="00C86AA2"/>
    <w:rsid w:val="00C87472"/>
    <w:rsid w:val="00C87E8F"/>
    <w:rsid w:val="00C90D70"/>
    <w:rsid w:val="00C91855"/>
    <w:rsid w:val="00C91FA4"/>
    <w:rsid w:val="00C93FF3"/>
    <w:rsid w:val="00C94D4C"/>
    <w:rsid w:val="00C95021"/>
    <w:rsid w:val="00C963DF"/>
    <w:rsid w:val="00C965F7"/>
    <w:rsid w:val="00CA012F"/>
    <w:rsid w:val="00CA01C0"/>
    <w:rsid w:val="00CA1867"/>
    <w:rsid w:val="00CA25D8"/>
    <w:rsid w:val="00CA436A"/>
    <w:rsid w:val="00CA44EE"/>
    <w:rsid w:val="00CA4545"/>
    <w:rsid w:val="00CA54F0"/>
    <w:rsid w:val="00CA5A9C"/>
    <w:rsid w:val="00CA5AD3"/>
    <w:rsid w:val="00CA60C0"/>
    <w:rsid w:val="00CA6D68"/>
    <w:rsid w:val="00CA6F77"/>
    <w:rsid w:val="00CB0344"/>
    <w:rsid w:val="00CB0493"/>
    <w:rsid w:val="00CB0526"/>
    <w:rsid w:val="00CB0F39"/>
    <w:rsid w:val="00CB18D3"/>
    <w:rsid w:val="00CB1A7F"/>
    <w:rsid w:val="00CB1B19"/>
    <w:rsid w:val="00CB21D1"/>
    <w:rsid w:val="00CB2F71"/>
    <w:rsid w:val="00CB3075"/>
    <w:rsid w:val="00CB3DB4"/>
    <w:rsid w:val="00CB5CBB"/>
    <w:rsid w:val="00CB6FA1"/>
    <w:rsid w:val="00CB73A5"/>
    <w:rsid w:val="00CB7B9C"/>
    <w:rsid w:val="00CC0458"/>
    <w:rsid w:val="00CC0745"/>
    <w:rsid w:val="00CC426E"/>
    <w:rsid w:val="00CC4E24"/>
    <w:rsid w:val="00CC6239"/>
    <w:rsid w:val="00CC6CFA"/>
    <w:rsid w:val="00CD062B"/>
    <w:rsid w:val="00CD1E49"/>
    <w:rsid w:val="00CD3355"/>
    <w:rsid w:val="00CD413C"/>
    <w:rsid w:val="00CD54C8"/>
    <w:rsid w:val="00CD68EA"/>
    <w:rsid w:val="00CD6D63"/>
    <w:rsid w:val="00CE0203"/>
    <w:rsid w:val="00CE03AB"/>
    <w:rsid w:val="00CE063A"/>
    <w:rsid w:val="00CE129A"/>
    <w:rsid w:val="00CE1B38"/>
    <w:rsid w:val="00CE1C34"/>
    <w:rsid w:val="00CE43D5"/>
    <w:rsid w:val="00CE51D4"/>
    <w:rsid w:val="00CE5225"/>
    <w:rsid w:val="00CE550B"/>
    <w:rsid w:val="00CE6037"/>
    <w:rsid w:val="00CE6251"/>
    <w:rsid w:val="00CE69AB"/>
    <w:rsid w:val="00CE74E3"/>
    <w:rsid w:val="00CF0F3C"/>
    <w:rsid w:val="00CF11CF"/>
    <w:rsid w:val="00CF1D8A"/>
    <w:rsid w:val="00CF1E64"/>
    <w:rsid w:val="00CF2FDA"/>
    <w:rsid w:val="00CF44CD"/>
    <w:rsid w:val="00CF48C7"/>
    <w:rsid w:val="00CF598D"/>
    <w:rsid w:val="00CF5D65"/>
    <w:rsid w:val="00CF5E3D"/>
    <w:rsid w:val="00CF5E9F"/>
    <w:rsid w:val="00CF624C"/>
    <w:rsid w:val="00CF6B62"/>
    <w:rsid w:val="00CF7641"/>
    <w:rsid w:val="00D0168B"/>
    <w:rsid w:val="00D01DD6"/>
    <w:rsid w:val="00D02190"/>
    <w:rsid w:val="00D0277F"/>
    <w:rsid w:val="00D02F18"/>
    <w:rsid w:val="00D0413E"/>
    <w:rsid w:val="00D058A7"/>
    <w:rsid w:val="00D05FB9"/>
    <w:rsid w:val="00D07C9F"/>
    <w:rsid w:val="00D1103B"/>
    <w:rsid w:val="00D12036"/>
    <w:rsid w:val="00D12180"/>
    <w:rsid w:val="00D122AF"/>
    <w:rsid w:val="00D12C62"/>
    <w:rsid w:val="00D13394"/>
    <w:rsid w:val="00D143DF"/>
    <w:rsid w:val="00D14520"/>
    <w:rsid w:val="00D1474B"/>
    <w:rsid w:val="00D15238"/>
    <w:rsid w:val="00D15488"/>
    <w:rsid w:val="00D163DD"/>
    <w:rsid w:val="00D170AE"/>
    <w:rsid w:val="00D17450"/>
    <w:rsid w:val="00D17AC3"/>
    <w:rsid w:val="00D17DF6"/>
    <w:rsid w:val="00D21280"/>
    <w:rsid w:val="00D214EC"/>
    <w:rsid w:val="00D2230B"/>
    <w:rsid w:val="00D2263D"/>
    <w:rsid w:val="00D25027"/>
    <w:rsid w:val="00D257B5"/>
    <w:rsid w:val="00D257DE"/>
    <w:rsid w:val="00D271BC"/>
    <w:rsid w:val="00D27A22"/>
    <w:rsid w:val="00D3007B"/>
    <w:rsid w:val="00D309C3"/>
    <w:rsid w:val="00D324A8"/>
    <w:rsid w:val="00D33155"/>
    <w:rsid w:val="00D33827"/>
    <w:rsid w:val="00D3496D"/>
    <w:rsid w:val="00D37E01"/>
    <w:rsid w:val="00D406F5"/>
    <w:rsid w:val="00D410B4"/>
    <w:rsid w:val="00D41D76"/>
    <w:rsid w:val="00D437CB"/>
    <w:rsid w:val="00D43CBE"/>
    <w:rsid w:val="00D43F4F"/>
    <w:rsid w:val="00D4477C"/>
    <w:rsid w:val="00D44A66"/>
    <w:rsid w:val="00D4543C"/>
    <w:rsid w:val="00D45FA9"/>
    <w:rsid w:val="00D46854"/>
    <w:rsid w:val="00D46F65"/>
    <w:rsid w:val="00D500A5"/>
    <w:rsid w:val="00D50585"/>
    <w:rsid w:val="00D5061D"/>
    <w:rsid w:val="00D50A2F"/>
    <w:rsid w:val="00D512CC"/>
    <w:rsid w:val="00D51889"/>
    <w:rsid w:val="00D52027"/>
    <w:rsid w:val="00D520BE"/>
    <w:rsid w:val="00D528EA"/>
    <w:rsid w:val="00D53394"/>
    <w:rsid w:val="00D5342E"/>
    <w:rsid w:val="00D5716D"/>
    <w:rsid w:val="00D57260"/>
    <w:rsid w:val="00D57D9A"/>
    <w:rsid w:val="00D60113"/>
    <w:rsid w:val="00D60307"/>
    <w:rsid w:val="00D6130D"/>
    <w:rsid w:val="00D61664"/>
    <w:rsid w:val="00D6242E"/>
    <w:rsid w:val="00D6260A"/>
    <w:rsid w:val="00D63632"/>
    <w:rsid w:val="00D659E1"/>
    <w:rsid w:val="00D66248"/>
    <w:rsid w:val="00D66A4B"/>
    <w:rsid w:val="00D67DEA"/>
    <w:rsid w:val="00D701E4"/>
    <w:rsid w:val="00D702C8"/>
    <w:rsid w:val="00D71B50"/>
    <w:rsid w:val="00D7223A"/>
    <w:rsid w:val="00D72521"/>
    <w:rsid w:val="00D739CF"/>
    <w:rsid w:val="00D743A8"/>
    <w:rsid w:val="00D74851"/>
    <w:rsid w:val="00D75289"/>
    <w:rsid w:val="00D76D33"/>
    <w:rsid w:val="00D774FD"/>
    <w:rsid w:val="00D77571"/>
    <w:rsid w:val="00D81592"/>
    <w:rsid w:val="00D8177F"/>
    <w:rsid w:val="00D81E78"/>
    <w:rsid w:val="00D8260F"/>
    <w:rsid w:val="00D830CA"/>
    <w:rsid w:val="00D836EE"/>
    <w:rsid w:val="00D83984"/>
    <w:rsid w:val="00D83FC4"/>
    <w:rsid w:val="00D840D3"/>
    <w:rsid w:val="00D85112"/>
    <w:rsid w:val="00D851F4"/>
    <w:rsid w:val="00D87FBF"/>
    <w:rsid w:val="00D90F59"/>
    <w:rsid w:val="00D91107"/>
    <w:rsid w:val="00D91137"/>
    <w:rsid w:val="00D92C94"/>
    <w:rsid w:val="00D92E5D"/>
    <w:rsid w:val="00D94CCE"/>
    <w:rsid w:val="00D94CE4"/>
    <w:rsid w:val="00D95167"/>
    <w:rsid w:val="00D9527B"/>
    <w:rsid w:val="00D95B7C"/>
    <w:rsid w:val="00D95BFB"/>
    <w:rsid w:val="00D963F8"/>
    <w:rsid w:val="00D9724C"/>
    <w:rsid w:val="00DA0EAA"/>
    <w:rsid w:val="00DA17CD"/>
    <w:rsid w:val="00DA17ED"/>
    <w:rsid w:val="00DA1E0F"/>
    <w:rsid w:val="00DA26C0"/>
    <w:rsid w:val="00DA31F4"/>
    <w:rsid w:val="00DA420A"/>
    <w:rsid w:val="00DA468E"/>
    <w:rsid w:val="00DA49FB"/>
    <w:rsid w:val="00DA4D7F"/>
    <w:rsid w:val="00DA7065"/>
    <w:rsid w:val="00DA7A00"/>
    <w:rsid w:val="00DB0327"/>
    <w:rsid w:val="00DB1026"/>
    <w:rsid w:val="00DB1093"/>
    <w:rsid w:val="00DB1366"/>
    <w:rsid w:val="00DB1DBA"/>
    <w:rsid w:val="00DB3417"/>
    <w:rsid w:val="00DB3821"/>
    <w:rsid w:val="00DB3FF8"/>
    <w:rsid w:val="00DB4329"/>
    <w:rsid w:val="00DB52FA"/>
    <w:rsid w:val="00DB5773"/>
    <w:rsid w:val="00DB76FB"/>
    <w:rsid w:val="00DB77D5"/>
    <w:rsid w:val="00DB7C4E"/>
    <w:rsid w:val="00DB7FE0"/>
    <w:rsid w:val="00DC0790"/>
    <w:rsid w:val="00DC0FF0"/>
    <w:rsid w:val="00DC13EC"/>
    <w:rsid w:val="00DC1818"/>
    <w:rsid w:val="00DC225A"/>
    <w:rsid w:val="00DC4204"/>
    <w:rsid w:val="00DC468F"/>
    <w:rsid w:val="00DC4E35"/>
    <w:rsid w:val="00DC5541"/>
    <w:rsid w:val="00DC58CD"/>
    <w:rsid w:val="00DC64D7"/>
    <w:rsid w:val="00DC6A7B"/>
    <w:rsid w:val="00DC7CE1"/>
    <w:rsid w:val="00DC7DDF"/>
    <w:rsid w:val="00DD0A24"/>
    <w:rsid w:val="00DD248D"/>
    <w:rsid w:val="00DD2AEE"/>
    <w:rsid w:val="00DD3085"/>
    <w:rsid w:val="00DD3B77"/>
    <w:rsid w:val="00DD3BC3"/>
    <w:rsid w:val="00DD3C9C"/>
    <w:rsid w:val="00DD3F2E"/>
    <w:rsid w:val="00DD46FD"/>
    <w:rsid w:val="00DD51B6"/>
    <w:rsid w:val="00DD5392"/>
    <w:rsid w:val="00DD7D88"/>
    <w:rsid w:val="00DE1EBD"/>
    <w:rsid w:val="00DE2F5A"/>
    <w:rsid w:val="00DE315E"/>
    <w:rsid w:val="00DE326D"/>
    <w:rsid w:val="00DE3347"/>
    <w:rsid w:val="00DE39E0"/>
    <w:rsid w:val="00DE46DF"/>
    <w:rsid w:val="00DE5291"/>
    <w:rsid w:val="00DE6EB9"/>
    <w:rsid w:val="00DE751D"/>
    <w:rsid w:val="00DE7723"/>
    <w:rsid w:val="00DF0B74"/>
    <w:rsid w:val="00DF1478"/>
    <w:rsid w:val="00DF1E89"/>
    <w:rsid w:val="00DF2204"/>
    <w:rsid w:val="00DF3970"/>
    <w:rsid w:val="00DF3E97"/>
    <w:rsid w:val="00DF45C7"/>
    <w:rsid w:val="00DF5369"/>
    <w:rsid w:val="00DF5928"/>
    <w:rsid w:val="00DF678C"/>
    <w:rsid w:val="00DF7244"/>
    <w:rsid w:val="00DF7976"/>
    <w:rsid w:val="00E01720"/>
    <w:rsid w:val="00E01C68"/>
    <w:rsid w:val="00E0227D"/>
    <w:rsid w:val="00E02327"/>
    <w:rsid w:val="00E03ED1"/>
    <w:rsid w:val="00E04045"/>
    <w:rsid w:val="00E05396"/>
    <w:rsid w:val="00E06045"/>
    <w:rsid w:val="00E06B20"/>
    <w:rsid w:val="00E07A8A"/>
    <w:rsid w:val="00E07C74"/>
    <w:rsid w:val="00E07D78"/>
    <w:rsid w:val="00E07EB4"/>
    <w:rsid w:val="00E1066E"/>
    <w:rsid w:val="00E111BD"/>
    <w:rsid w:val="00E113A8"/>
    <w:rsid w:val="00E11D83"/>
    <w:rsid w:val="00E12610"/>
    <w:rsid w:val="00E127CF"/>
    <w:rsid w:val="00E13EB9"/>
    <w:rsid w:val="00E1452B"/>
    <w:rsid w:val="00E148EE"/>
    <w:rsid w:val="00E14E87"/>
    <w:rsid w:val="00E156D7"/>
    <w:rsid w:val="00E161F1"/>
    <w:rsid w:val="00E16ECA"/>
    <w:rsid w:val="00E173E1"/>
    <w:rsid w:val="00E21722"/>
    <w:rsid w:val="00E21999"/>
    <w:rsid w:val="00E21B9A"/>
    <w:rsid w:val="00E21C31"/>
    <w:rsid w:val="00E22251"/>
    <w:rsid w:val="00E225DF"/>
    <w:rsid w:val="00E232C4"/>
    <w:rsid w:val="00E23CD0"/>
    <w:rsid w:val="00E25AAD"/>
    <w:rsid w:val="00E2641E"/>
    <w:rsid w:val="00E269F4"/>
    <w:rsid w:val="00E26A98"/>
    <w:rsid w:val="00E26B00"/>
    <w:rsid w:val="00E274D5"/>
    <w:rsid w:val="00E30100"/>
    <w:rsid w:val="00E30332"/>
    <w:rsid w:val="00E316E9"/>
    <w:rsid w:val="00E318C8"/>
    <w:rsid w:val="00E32328"/>
    <w:rsid w:val="00E3289C"/>
    <w:rsid w:val="00E3372E"/>
    <w:rsid w:val="00E35281"/>
    <w:rsid w:val="00E35852"/>
    <w:rsid w:val="00E36424"/>
    <w:rsid w:val="00E413BA"/>
    <w:rsid w:val="00E41B45"/>
    <w:rsid w:val="00E4258F"/>
    <w:rsid w:val="00E43F80"/>
    <w:rsid w:val="00E44D03"/>
    <w:rsid w:val="00E47FA2"/>
    <w:rsid w:val="00E51A05"/>
    <w:rsid w:val="00E51B16"/>
    <w:rsid w:val="00E53997"/>
    <w:rsid w:val="00E54648"/>
    <w:rsid w:val="00E54C58"/>
    <w:rsid w:val="00E5572F"/>
    <w:rsid w:val="00E57140"/>
    <w:rsid w:val="00E577B3"/>
    <w:rsid w:val="00E606AE"/>
    <w:rsid w:val="00E60D7A"/>
    <w:rsid w:val="00E614BF"/>
    <w:rsid w:val="00E61772"/>
    <w:rsid w:val="00E640BC"/>
    <w:rsid w:val="00E6486B"/>
    <w:rsid w:val="00E64DC9"/>
    <w:rsid w:val="00E6541F"/>
    <w:rsid w:val="00E65E15"/>
    <w:rsid w:val="00E67E48"/>
    <w:rsid w:val="00E708ED"/>
    <w:rsid w:val="00E7093F"/>
    <w:rsid w:val="00E70995"/>
    <w:rsid w:val="00E70FF2"/>
    <w:rsid w:val="00E71B2E"/>
    <w:rsid w:val="00E71C56"/>
    <w:rsid w:val="00E727BB"/>
    <w:rsid w:val="00E72AAC"/>
    <w:rsid w:val="00E736A0"/>
    <w:rsid w:val="00E73BA2"/>
    <w:rsid w:val="00E74681"/>
    <w:rsid w:val="00E75563"/>
    <w:rsid w:val="00E75918"/>
    <w:rsid w:val="00E7628B"/>
    <w:rsid w:val="00E76592"/>
    <w:rsid w:val="00E7664C"/>
    <w:rsid w:val="00E76D9E"/>
    <w:rsid w:val="00E773FC"/>
    <w:rsid w:val="00E80DB1"/>
    <w:rsid w:val="00E82267"/>
    <w:rsid w:val="00E826E0"/>
    <w:rsid w:val="00E82B41"/>
    <w:rsid w:val="00E82DCE"/>
    <w:rsid w:val="00E83B27"/>
    <w:rsid w:val="00E841E7"/>
    <w:rsid w:val="00E8463C"/>
    <w:rsid w:val="00E855B1"/>
    <w:rsid w:val="00E8709E"/>
    <w:rsid w:val="00E87DEA"/>
    <w:rsid w:val="00E90283"/>
    <w:rsid w:val="00E90807"/>
    <w:rsid w:val="00E90C8D"/>
    <w:rsid w:val="00E90F95"/>
    <w:rsid w:val="00E911CD"/>
    <w:rsid w:val="00E939B6"/>
    <w:rsid w:val="00E95A58"/>
    <w:rsid w:val="00E95D1B"/>
    <w:rsid w:val="00E9642F"/>
    <w:rsid w:val="00E964BB"/>
    <w:rsid w:val="00E9667E"/>
    <w:rsid w:val="00E96F9A"/>
    <w:rsid w:val="00E9734C"/>
    <w:rsid w:val="00E97A45"/>
    <w:rsid w:val="00EA0EFE"/>
    <w:rsid w:val="00EA1F1F"/>
    <w:rsid w:val="00EA28F7"/>
    <w:rsid w:val="00EA2B13"/>
    <w:rsid w:val="00EA3BE2"/>
    <w:rsid w:val="00EA40AC"/>
    <w:rsid w:val="00EA5069"/>
    <w:rsid w:val="00EA50FA"/>
    <w:rsid w:val="00EA64E5"/>
    <w:rsid w:val="00EA69CF"/>
    <w:rsid w:val="00EA771F"/>
    <w:rsid w:val="00EB172A"/>
    <w:rsid w:val="00EB28BD"/>
    <w:rsid w:val="00EB3B00"/>
    <w:rsid w:val="00EB46C7"/>
    <w:rsid w:val="00EB5E25"/>
    <w:rsid w:val="00EB7169"/>
    <w:rsid w:val="00EB787B"/>
    <w:rsid w:val="00EC10B8"/>
    <w:rsid w:val="00EC2162"/>
    <w:rsid w:val="00EC22F3"/>
    <w:rsid w:val="00EC2958"/>
    <w:rsid w:val="00EC5405"/>
    <w:rsid w:val="00EC5530"/>
    <w:rsid w:val="00EC56B7"/>
    <w:rsid w:val="00EC622F"/>
    <w:rsid w:val="00EC671A"/>
    <w:rsid w:val="00ED105D"/>
    <w:rsid w:val="00ED114A"/>
    <w:rsid w:val="00ED1A33"/>
    <w:rsid w:val="00ED1BCF"/>
    <w:rsid w:val="00ED39FD"/>
    <w:rsid w:val="00ED43A0"/>
    <w:rsid w:val="00ED4F55"/>
    <w:rsid w:val="00ED51CA"/>
    <w:rsid w:val="00ED53FC"/>
    <w:rsid w:val="00ED645B"/>
    <w:rsid w:val="00ED6753"/>
    <w:rsid w:val="00ED7210"/>
    <w:rsid w:val="00ED72C6"/>
    <w:rsid w:val="00ED7852"/>
    <w:rsid w:val="00EE094E"/>
    <w:rsid w:val="00EE0B51"/>
    <w:rsid w:val="00EE0CA9"/>
    <w:rsid w:val="00EE13C9"/>
    <w:rsid w:val="00EE1CDE"/>
    <w:rsid w:val="00EE1D81"/>
    <w:rsid w:val="00EE1E37"/>
    <w:rsid w:val="00EE3290"/>
    <w:rsid w:val="00EE3E7B"/>
    <w:rsid w:val="00EE3FC4"/>
    <w:rsid w:val="00EE571C"/>
    <w:rsid w:val="00EE5907"/>
    <w:rsid w:val="00EE5C64"/>
    <w:rsid w:val="00EE5FB2"/>
    <w:rsid w:val="00EE62A4"/>
    <w:rsid w:val="00EE68FE"/>
    <w:rsid w:val="00EF06BE"/>
    <w:rsid w:val="00EF0784"/>
    <w:rsid w:val="00EF0AE4"/>
    <w:rsid w:val="00EF186D"/>
    <w:rsid w:val="00EF18F7"/>
    <w:rsid w:val="00EF20E3"/>
    <w:rsid w:val="00EF2F27"/>
    <w:rsid w:val="00EF382B"/>
    <w:rsid w:val="00EF3A7F"/>
    <w:rsid w:val="00EF41A0"/>
    <w:rsid w:val="00EF425B"/>
    <w:rsid w:val="00EF5BFA"/>
    <w:rsid w:val="00EF77EA"/>
    <w:rsid w:val="00EF7D0D"/>
    <w:rsid w:val="00EF7E4B"/>
    <w:rsid w:val="00F02103"/>
    <w:rsid w:val="00F02A3B"/>
    <w:rsid w:val="00F02DD8"/>
    <w:rsid w:val="00F031AE"/>
    <w:rsid w:val="00F05759"/>
    <w:rsid w:val="00F05BCB"/>
    <w:rsid w:val="00F06311"/>
    <w:rsid w:val="00F0631E"/>
    <w:rsid w:val="00F06706"/>
    <w:rsid w:val="00F06983"/>
    <w:rsid w:val="00F06D35"/>
    <w:rsid w:val="00F07BB1"/>
    <w:rsid w:val="00F07BB5"/>
    <w:rsid w:val="00F104A6"/>
    <w:rsid w:val="00F125C7"/>
    <w:rsid w:val="00F135D0"/>
    <w:rsid w:val="00F14067"/>
    <w:rsid w:val="00F14559"/>
    <w:rsid w:val="00F156E7"/>
    <w:rsid w:val="00F165F8"/>
    <w:rsid w:val="00F173A6"/>
    <w:rsid w:val="00F1793B"/>
    <w:rsid w:val="00F2111A"/>
    <w:rsid w:val="00F214C0"/>
    <w:rsid w:val="00F217AB"/>
    <w:rsid w:val="00F23A95"/>
    <w:rsid w:val="00F23C1A"/>
    <w:rsid w:val="00F2495B"/>
    <w:rsid w:val="00F2522C"/>
    <w:rsid w:val="00F254DD"/>
    <w:rsid w:val="00F25BE2"/>
    <w:rsid w:val="00F265A4"/>
    <w:rsid w:val="00F266E6"/>
    <w:rsid w:val="00F26EF0"/>
    <w:rsid w:val="00F27A16"/>
    <w:rsid w:val="00F27CF0"/>
    <w:rsid w:val="00F30064"/>
    <w:rsid w:val="00F30565"/>
    <w:rsid w:val="00F30630"/>
    <w:rsid w:val="00F32052"/>
    <w:rsid w:val="00F33563"/>
    <w:rsid w:val="00F338FA"/>
    <w:rsid w:val="00F33C14"/>
    <w:rsid w:val="00F3417E"/>
    <w:rsid w:val="00F344C5"/>
    <w:rsid w:val="00F34914"/>
    <w:rsid w:val="00F34FE7"/>
    <w:rsid w:val="00F35395"/>
    <w:rsid w:val="00F36AAC"/>
    <w:rsid w:val="00F37021"/>
    <w:rsid w:val="00F4084F"/>
    <w:rsid w:val="00F40D75"/>
    <w:rsid w:val="00F4256B"/>
    <w:rsid w:val="00F43EAF"/>
    <w:rsid w:val="00F462F5"/>
    <w:rsid w:val="00F4630C"/>
    <w:rsid w:val="00F46BE7"/>
    <w:rsid w:val="00F46CDE"/>
    <w:rsid w:val="00F46CFC"/>
    <w:rsid w:val="00F46ED6"/>
    <w:rsid w:val="00F47850"/>
    <w:rsid w:val="00F47A8D"/>
    <w:rsid w:val="00F47CFD"/>
    <w:rsid w:val="00F51CD5"/>
    <w:rsid w:val="00F52165"/>
    <w:rsid w:val="00F532E2"/>
    <w:rsid w:val="00F53471"/>
    <w:rsid w:val="00F54027"/>
    <w:rsid w:val="00F541F1"/>
    <w:rsid w:val="00F54B38"/>
    <w:rsid w:val="00F55F0F"/>
    <w:rsid w:val="00F560B8"/>
    <w:rsid w:val="00F561C4"/>
    <w:rsid w:val="00F60B16"/>
    <w:rsid w:val="00F619D8"/>
    <w:rsid w:val="00F61A1A"/>
    <w:rsid w:val="00F623F3"/>
    <w:rsid w:val="00F6287A"/>
    <w:rsid w:val="00F630E4"/>
    <w:rsid w:val="00F63F2B"/>
    <w:rsid w:val="00F66B62"/>
    <w:rsid w:val="00F66CF7"/>
    <w:rsid w:val="00F67CC6"/>
    <w:rsid w:val="00F7004F"/>
    <w:rsid w:val="00F71A82"/>
    <w:rsid w:val="00F71F92"/>
    <w:rsid w:val="00F72879"/>
    <w:rsid w:val="00F72F08"/>
    <w:rsid w:val="00F74EB9"/>
    <w:rsid w:val="00F752A6"/>
    <w:rsid w:val="00F7591C"/>
    <w:rsid w:val="00F778BC"/>
    <w:rsid w:val="00F828CC"/>
    <w:rsid w:val="00F82FE0"/>
    <w:rsid w:val="00F83070"/>
    <w:rsid w:val="00F86D79"/>
    <w:rsid w:val="00F87E7C"/>
    <w:rsid w:val="00F91720"/>
    <w:rsid w:val="00F922C0"/>
    <w:rsid w:val="00F9412C"/>
    <w:rsid w:val="00F94844"/>
    <w:rsid w:val="00F94FB5"/>
    <w:rsid w:val="00F95788"/>
    <w:rsid w:val="00F961EA"/>
    <w:rsid w:val="00F96910"/>
    <w:rsid w:val="00F97BB3"/>
    <w:rsid w:val="00FA097A"/>
    <w:rsid w:val="00FA19A6"/>
    <w:rsid w:val="00FA2914"/>
    <w:rsid w:val="00FA4643"/>
    <w:rsid w:val="00FA6B77"/>
    <w:rsid w:val="00FA6C75"/>
    <w:rsid w:val="00FA70D8"/>
    <w:rsid w:val="00FB0988"/>
    <w:rsid w:val="00FB149A"/>
    <w:rsid w:val="00FB3730"/>
    <w:rsid w:val="00FB4CF9"/>
    <w:rsid w:val="00FB56D9"/>
    <w:rsid w:val="00FB68CC"/>
    <w:rsid w:val="00FB7591"/>
    <w:rsid w:val="00FC00C0"/>
    <w:rsid w:val="00FC0476"/>
    <w:rsid w:val="00FC1036"/>
    <w:rsid w:val="00FC304D"/>
    <w:rsid w:val="00FC3F97"/>
    <w:rsid w:val="00FC4982"/>
    <w:rsid w:val="00FC52DE"/>
    <w:rsid w:val="00FC5AD5"/>
    <w:rsid w:val="00FC649E"/>
    <w:rsid w:val="00FD085D"/>
    <w:rsid w:val="00FD08E6"/>
    <w:rsid w:val="00FD0C5A"/>
    <w:rsid w:val="00FD147C"/>
    <w:rsid w:val="00FD14B8"/>
    <w:rsid w:val="00FD15DD"/>
    <w:rsid w:val="00FD4E88"/>
    <w:rsid w:val="00FD57F9"/>
    <w:rsid w:val="00FD69EC"/>
    <w:rsid w:val="00FD6F91"/>
    <w:rsid w:val="00FD7C13"/>
    <w:rsid w:val="00FE057D"/>
    <w:rsid w:val="00FE0949"/>
    <w:rsid w:val="00FE2512"/>
    <w:rsid w:val="00FE3A69"/>
    <w:rsid w:val="00FE3A71"/>
    <w:rsid w:val="00FE43CF"/>
    <w:rsid w:val="00FE4C7D"/>
    <w:rsid w:val="00FE5786"/>
    <w:rsid w:val="00FE6A08"/>
    <w:rsid w:val="00FE7ACF"/>
    <w:rsid w:val="00FE7BE8"/>
    <w:rsid w:val="00FF16D9"/>
    <w:rsid w:val="00FF1C09"/>
    <w:rsid w:val="00FF4DFB"/>
    <w:rsid w:val="00FF5847"/>
    <w:rsid w:val="00FF6505"/>
    <w:rsid w:val="00FF7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C31A1"/>
  <w15:chartTrackingRefBased/>
  <w15:docId w15:val="{F2B46964-0871-A042-9390-96826D88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554C"/>
    <w:rPr>
      <w:sz w:val="24"/>
    </w:rPr>
  </w:style>
  <w:style w:type="paragraph" w:styleId="Heading1">
    <w:name w:val="heading 1"/>
    <w:basedOn w:val="Normal"/>
    <w:next w:val="Normal"/>
    <w:link w:val="Heading1Char"/>
    <w:uiPriority w:val="9"/>
    <w:qFormat/>
    <w:rsid w:val="00A02BE9"/>
    <w:pPr>
      <w:keepNext/>
      <w:numPr>
        <w:numId w:val="5"/>
      </w:numPr>
      <w:spacing w:before="240" w:after="240"/>
      <w:outlineLvl w:val="0"/>
    </w:pPr>
    <w:rPr>
      <w:rFonts w:ascii="Franklin Gothic Medium" w:hAnsi="Franklin Gothic Medium"/>
      <w:color w:val="2F5496" w:themeColor="accent1" w:themeShade="BF"/>
      <w:sz w:val="40"/>
    </w:rPr>
  </w:style>
  <w:style w:type="paragraph" w:styleId="Heading2">
    <w:name w:val="heading 2"/>
    <w:basedOn w:val="Normal"/>
    <w:next w:val="Normal"/>
    <w:link w:val="Heading2Char"/>
    <w:uiPriority w:val="9"/>
    <w:qFormat/>
    <w:rsid w:val="00CB7B9C"/>
    <w:pPr>
      <w:keepNext/>
      <w:numPr>
        <w:ilvl w:val="1"/>
        <w:numId w:val="5"/>
      </w:numPr>
      <w:spacing w:before="120" w:after="120"/>
      <w:outlineLvl w:val="1"/>
    </w:pPr>
    <w:rPr>
      <w:rFonts w:ascii="Franklin Gothic Medium" w:hAnsi="Franklin Gothic Medium"/>
      <w:i/>
      <w:color w:val="8EAADB" w:themeColor="accent1" w:themeTint="99"/>
    </w:rPr>
  </w:style>
  <w:style w:type="paragraph" w:styleId="Heading3">
    <w:name w:val="heading 3"/>
    <w:basedOn w:val="Normal"/>
    <w:next w:val="Normal"/>
    <w:link w:val="Heading3Char"/>
    <w:unhideWhenUsed/>
    <w:qFormat/>
    <w:rsid w:val="00B71643"/>
    <w:pPr>
      <w:keepNext/>
      <w:keepLines/>
      <w:spacing w:before="40"/>
      <w:outlineLvl w:val="2"/>
    </w:pPr>
    <w:rPr>
      <w:rFonts w:ascii="Franklin Gothic Book" w:eastAsiaTheme="majorEastAsia" w:hAnsi="Franklin Gothic Book" w:cstheme="majorBidi"/>
      <w:color w:val="2F5496" w:themeColor="accent1" w:themeShade="BF"/>
      <w:szCs w:val="24"/>
    </w:rPr>
  </w:style>
  <w:style w:type="paragraph" w:styleId="Heading4">
    <w:name w:val="heading 4"/>
    <w:basedOn w:val="Normal"/>
    <w:next w:val="Normal"/>
    <w:link w:val="Heading4Char"/>
    <w:semiHidden/>
    <w:unhideWhenUsed/>
    <w:qFormat/>
    <w:rsid w:val="007E0A71"/>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7E0A71"/>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7E0A71"/>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7E0A71"/>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E0A71"/>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E0A71"/>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53BA9"/>
    <w:rPr>
      <w:rFonts w:ascii="Tahoma" w:hAnsi="Tahoma" w:cs="Tahoma"/>
      <w:sz w:val="16"/>
      <w:szCs w:val="16"/>
    </w:rPr>
  </w:style>
  <w:style w:type="table" w:styleId="TableGrid">
    <w:name w:val="Table Grid"/>
    <w:basedOn w:val="TableNormal"/>
    <w:rsid w:val="00EB3B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54081"/>
    <w:pPr>
      <w:tabs>
        <w:tab w:val="center" w:pos="4680"/>
        <w:tab w:val="right" w:pos="9360"/>
      </w:tabs>
    </w:pPr>
  </w:style>
  <w:style w:type="character" w:customStyle="1" w:styleId="HeaderChar">
    <w:name w:val="Header Char"/>
    <w:link w:val="Header"/>
    <w:uiPriority w:val="99"/>
    <w:rsid w:val="00054081"/>
    <w:rPr>
      <w:sz w:val="24"/>
    </w:rPr>
  </w:style>
  <w:style w:type="paragraph" w:styleId="Footer">
    <w:name w:val="footer"/>
    <w:basedOn w:val="Normal"/>
    <w:link w:val="FooterChar"/>
    <w:rsid w:val="00054081"/>
    <w:pPr>
      <w:tabs>
        <w:tab w:val="center" w:pos="4680"/>
        <w:tab w:val="right" w:pos="9360"/>
      </w:tabs>
    </w:pPr>
  </w:style>
  <w:style w:type="character" w:customStyle="1" w:styleId="FooterChar">
    <w:name w:val="Footer Char"/>
    <w:link w:val="Footer"/>
    <w:rsid w:val="00054081"/>
    <w:rPr>
      <w:sz w:val="24"/>
    </w:rPr>
  </w:style>
  <w:style w:type="character" w:styleId="Hyperlink">
    <w:name w:val="Hyperlink"/>
    <w:uiPriority w:val="99"/>
    <w:unhideWhenUsed/>
    <w:rsid w:val="005754DE"/>
    <w:rPr>
      <w:color w:val="0000FF"/>
      <w:u w:val="single"/>
    </w:rPr>
  </w:style>
  <w:style w:type="character" w:styleId="Strong">
    <w:name w:val="Strong"/>
    <w:uiPriority w:val="22"/>
    <w:qFormat/>
    <w:rsid w:val="005754DE"/>
    <w:rPr>
      <w:rFonts w:ascii="Times New Roman" w:hAnsi="Times New Roman"/>
      <w:b/>
      <w:bCs/>
      <w:sz w:val="24"/>
    </w:rPr>
  </w:style>
  <w:style w:type="paragraph" w:customStyle="1" w:styleId="TableParagraph">
    <w:name w:val="Table Paragraph"/>
    <w:basedOn w:val="Normal"/>
    <w:uiPriority w:val="1"/>
    <w:qFormat/>
    <w:rsid w:val="005754DE"/>
    <w:pPr>
      <w:widowControl w:val="0"/>
    </w:pPr>
    <w:rPr>
      <w:rFonts w:ascii="Calibri" w:eastAsia="Calibri" w:hAnsi="Calibri"/>
      <w:sz w:val="22"/>
      <w:szCs w:val="22"/>
    </w:rPr>
  </w:style>
  <w:style w:type="paragraph" w:styleId="Subtitle">
    <w:name w:val="Subtitle"/>
    <w:basedOn w:val="Normal"/>
    <w:next w:val="Normal"/>
    <w:link w:val="SubtitleChar"/>
    <w:qFormat/>
    <w:rsid w:val="005754DE"/>
    <w:pPr>
      <w:spacing w:line="200" w:lineRule="atLeast"/>
    </w:pPr>
    <w:rPr>
      <w:rFonts w:ascii="Calibri" w:hAnsi="Calibri" w:cs="Calibri"/>
      <w:sz w:val="28"/>
      <w:szCs w:val="28"/>
    </w:rPr>
  </w:style>
  <w:style w:type="character" w:customStyle="1" w:styleId="SubtitleChar">
    <w:name w:val="Subtitle Char"/>
    <w:link w:val="Subtitle"/>
    <w:rsid w:val="005754DE"/>
    <w:rPr>
      <w:rFonts w:ascii="Calibri" w:hAnsi="Calibri" w:cs="Calibri"/>
      <w:sz w:val="28"/>
      <w:szCs w:val="28"/>
    </w:rPr>
  </w:style>
  <w:style w:type="paragraph" w:styleId="ListParagraph">
    <w:name w:val="List Paragraph"/>
    <w:basedOn w:val="Normal"/>
    <w:link w:val="ListParagraphChar"/>
    <w:uiPriority w:val="34"/>
    <w:qFormat/>
    <w:rsid w:val="005754DE"/>
    <w:pPr>
      <w:ind w:left="720"/>
      <w:contextualSpacing/>
    </w:pPr>
    <w:rPr>
      <w:rFonts w:ascii="Calibri" w:hAnsi="Calibri"/>
    </w:rPr>
  </w:style>
  <w:style w:type="character" w:customStyle="1" w:styleId="ListParagraphChar">
    <w:name w:val="List Paragraph Char"/>
    <w:link w:val="ListParagraph"/>
    <w:uiPriority w:val="34"/>
    <w:rsid w:val="005754DE"/>
    <w:rPr>
      <w:rFonts w:ascii="Calibri" w:hAnsi="Calibri"/>
      <w:sz w:val="24"/>
    </w:rPr>
  </w:style>
  <w:style w:type="character" w:customStyle="1" w:styleId="Heading1Char">
    <w:name w:val="Heading 1 Char"/>
    <w:link w:val="Heading1"/>
    <w:uiPriority w:val="9"/>
    <w:rsid w:val="00A02BE9"/>
    <w:rPr>
      <w:rFonts w:ascii="Franklin Gothic Medium" w:hAnsi="Franklin Gothic Medium"/>
      <w:color w:val="2F5496" w:themeColor="accent1" w:themeShade="BF"/>
      <w:sz w:val="40"/>
    </w:rPr>
  </w:style>
  <w:style w:type="paragraph" w:styleId="BodyTextIndent">
    <w:name w:val="Body Text Indent"/>
    <w:basedOn w:val="Normal"/>
    <w:link w:val="BodyTextIndentChar"/>
    <w:rsid w:val="00165DBE"/>
    <w:pPr>
      <w:spacing w:line="360" w:lineRule="auto"/>
      <w:ind w:left="720"/>
      <w:jc w:val="both"/>
    </w:pPr>
    <w:rPr>
      <w:rFonts w:ascii="Helve-WP" w:hAnsi="Helve-WP"/>
      <w:b/>
    </w:rPr>
  </w:style>
  <w:style w:type="character" w:customStyle="1" w:styleId="BodyTextIndentChar">
    <w:name w:val="Body Text Indent Char"/>
    <w:link w:val="BodyTextIndent"/>
    <w:rsid w:val="00165DBE"/>
    <w:rPr>
      <w:rFonts w:ascii="Helve-WP" w:hAnsi="Helve-WP"/>
      <w:b/>
      <w:sz w:val="24"/>
    </w:rPr>
  </w:style>
  <w:style w:type="character" w:customStyle="1" w:styleId="Heading2Char">
    <w:name w:val="Heading 2 Char"/>
    <w:link w:val="Heading2"/>
    <w:uiPriority w:val="9"/>
    <w:rsid w:val="00CB7B9C"/>
    <w:rPr>
      <w:rFonts w:ascii="Franklin Gothic Medium" w:hAnsi="Franklin Gothic Medium"/>
      <w:i/>
      <w:color w:val="8EAADB" w:themeColor="accent1" w:themeTint="99"/>
      <w:sz w:val="24"/>
    </w:rPr>
  </w:style>
  <w:style w:type="table" w:customStyle="1" w:styleId="TableGrid0">
    <w:name w:val="TableGrid"/>
    <w:rsid w:val="00D1103B"/>
    <w:rPr>
      <w:rFonts w:ascii="Calibri" w:hAnsi="Calibri"/>
      <w:sz w:val="22"/>
      <w:szCs w:val="22"/>
    </w:rPr>
    <w:tblPr>
      <w:tblCellMar>
        <w:top w:w="0" w:type="dxa"/>
        <w:left w:w="0" w:type="dxa"/>
        <w:bottom w:w="0" w:type="dxa"/>
        <w:right w:w="0" w:type="dxa"/>
      </w:tblCellMar>
    </w:tblPr>
  </w:style>
  <w:style w:type="paragraph" w:styleId="Revision">
    <w:name w:val="Revision"/>
    <w:hidden/>
    <w:uiPriority w:val="99"/>
    <w:semiHidden/>
    <w:rsid w:val="00423BDF"/>
    <w:rPr>
      <w:sz w:val="24"/>
    </w:rPr>
  </w:style>
  <w:style w:type="character" w:styleId="CommentReference">
    <w:name w:val="annotation reference"/>
    <w:rsid w:val="00423BDF"/>
    <w:rPr>
      <w:sz w:val="16"/>
      <w:szCs w:val="16"/>
    </w:rPr>
  </w:style>
  <w:style w:type="paragraph" w:styleId="CommentText">
    <w:name w:val="annotation text"/>
    <w:basedOn w:val="Normal"/>
    <w:link w:val="CommentTextChar"/>
    <w:rsid w:val="00423BDF"/>
    <w:rPr>
      <w:sz w:val="20"/>
    </w:rPr>
  </w:style>
  <w:style w:type="character" w:customStyle="1" w:styleId="CommentTextChar">
    <w:name w:val="Comment Text Char"/>
    <w:basedOn w:val="DefaultParagraphFont"/>
    <w:link w:val="CommentText"/>
    <w:rsid w:val="00423BDF"/>
  </w:style>
  <w:style w:type="paragraph" w:styleId="CommentSubject">
    <w:name w:val="annotation subject"/>
    <w:basedOn w:val="CommentText"/>
    <w:next w:val="CommentText"/>
    <w:link w:val="CommentSubjectChar"/>
    <w:uiPriority w:val="99"/>
    <w:rsid w:val="00423BDF"/>
    <w:rPr>
      <w:b/>
      <w:bCs/>
    </w:rPr>
  </w:style>
  <w:style w:type="character" w:customStyle="1" w:styleId="CommentSubjectChar">
    <w:name w:val="Comment Subject Char"/>
    <w:link w:val="CommentSubject"/>
    <w:uiPriority w:val="99"/>
    <w:rsid w:val="00423BDF"/>
    <w:rPr>
      <w:b/>
      <w:bCs/>
    </w:rPr>
  </w:style>
  <w:style w:type="character" w:styleId="PageNumber">
    <w:name w:val="page number"/>
    <w:basedOn w:val="DefaultParagraphFont"/>
    <w:rsid w:val="00B20CD9"/>
  </w:style>
  <w:style w:type="character" w:styleId="UnresolvedMention">
    <w:name w:val="Unresolved Mention"/>
    <w:basedOn w:val="DefaultParagraphFont"/>
    <w:uiPriority w:val="99"/>
    <w:semiHidden/>
    <w:unhideWhenUsed/>
    <w:rsid w:val="00566FD2"/>
    <w:rPr>
      <w:color w:val="605E5C"/>
      <w:shd w:val="clear" w:color="auto" w:fill="E1DFDD"/>
    </w:rPr>
  </w:style>
  <w:style w:type="paragraph" w:styleId="TOCHeading">
    <w:name w:val="TOC Heading"/>
    <w:basedOn w:val="Heading1"/>
    <w:next w:val="Normal"/>
    <w:uiPriority w:val="39"/>
    <w:unhideWhenUsed/>
    <w:qFormat/>
    <w:rsid w:val="00B67478"/>
    <w:pPr>
      <w:keepLines/>
      <w:spacing w:before="480" w:after="0" w:line="276" w:lineRule="auto"/>
      <w:outlineLvl w:val="9"/>
    </w:pPr>
    <w:rPr>
      <w:rFonts w:eastAsiaTheme="majorEastAsia" w:cstheme="majorBidi"/>
      <w:bCs/>
      <w:sz w:val="28"/>
      <w:szCs w:val="28"/>
    </w:rPr>
  </w:style>
  <w:style w:type="paragraph" w:styleId="TOC2">
    <w:name w:val="toc 2"/>
    <w:basedOn w:val="Normal"/>
    <w:next w:val="Normal"/>
    <w:autoRedefine/>
    <w:uiPriority w:val="39"/>
    <w:rsid w:val="00B67478"/>
    <w:pPr>
      <w:ind w:left="240"/>
    </w:pPr>
    <w:rPr>
      <w:rFonts w:asciiTheme="minorHAnsi" w:hAnsiTheme="minorHAnsi" w:cstheme="minorHAnsi"/>
      <w:smallCaps/>
      <w:sz w:val="20"/>
    </w:rPr>
  </w:style>
  <w:style w:type="paragraph" w:styleId="TOC1">
    <w:name w:val="toc 1"/>
    <w:basedOn w:val="Normal"/>
    <w:next w:val="Normal"/>
    <w:autoRedefine/>
    <w:uiPriority w:val="39"/>
    <w:rsid w:val="00DF5928"/>
    <w:pPr>
      <w:tabs>
        <w:tab w:val="right" w:leader="dot" w:pos="9350"/>
      </w:tabs>
      <w:spacing w:before="120" w:after="120"/>
    </w:pPr>
    <w:rPr>
      <w:rFonts w:asciiTheme="minorHAnsi" w:hAnsiTheme="minorHAnsi" w:cstheme="minorHAnsi"/>
      <w:b/>
      <w:bCs/>
      <w:caps/>
      <w:sz w:val="20"/>
    </w:rPr>
  </w:style>
  <w:style w:type="paragraph" w:styleId="TOC3">
    <w:name w:val="toc 3"/>
    <w:basedOn w:val="Normal"/>
    <w:next w:val="Normal"/>
    <w:autoRedefine/>
    <w:uiPriority w:val="39"/>
    <w:rsid w:val="00B67478"/>
    <w:pPr>
      <w:ind w:left="480"/>
    </w:pPr>
    <w:rPr>
      <w:rFonts w:asciiTheme="minorHAnsi" w:hAnsiTheme="minorHAnsi" w:cstheme="minorHAnsi"/>
      <w:i/>
      <w:iCs/>
      <w:sz w:val="20"/>
    </w:rPr>
  </w:style>
  <w:style w:type="paragraph" w:styleId="TOC4">
    <w:name w:val="toc 4"/>
    <w:basedOn w:val="Normal"/>
    <w:next w:val="Normal"/>
    <w:autoRedefine/>
    <w:rsid w:val="00B67478"/>
    <w:pPr>
      <w:ind w:left="720"/>
    </w:pPr>
    <w:rPr>
      <w:rFonts w:asciiTheme="minorHAnsi" w:hAnsiTheme="minorHAnsi" w:cstheme="minorHAnsi"/>
      <w:sz w:val="18"/>
      <w:szCs w:val="18"/>
    </w:rPr>
  </w:style>
  <w:style w:type="paragraph" w:styleId="TOC5">
    <w:name w:val="toc 5"/>
    <w:basedOn w:val="Normal"/>
    <w:next w:val="Normal"/>
    <w:autoRedefine/>
    <w:rsid w:val="00B67478"/>
    <w:pPr>
      <w:ind w:left="960"/>
    </w:pPr>
    <w:rPr>
      <w:rFonts w:asciiTheme="minorHAnsi" w:hAnsiTheme="minorHAnsi" w:cstheme="minorHAnsi"/>
      <w:sz w:val="18"/>
      <w:szCs w:val="18"/>
    </w:rPr>
  </w:style>
  <w:style w:type="paragraph" w:styleId="TOC6">
    <w:name w:val="toc 6"/>
    <w:basedOn w:val="Normal"/>
    <w:next w:val="Normal"/>
    <w:autoRedefine/>
    <w:rsid w:val="00B67478"/>
    <w:pPr>
      <w:ind w:left="1200"/>
    </w:pPr>
    <w:rPr>
      <w:rFonts w:asciiTheme="minorHAnsi" w:hAnsiTheme="minorHAnsi" w:cstheme="minorHAnsi"/>
      <w:sz w:val="18"/>
      <w:szCs w:val="18"/>
    </w:rPr>
  </w:style>
  <w:style w:type="paragraph" w:styleId="TOC7">
    <w:name w:val="toc 7"/>
    <w:basedOn w:val="Normal"/>
    <w:next w:val="Normal"/>
    <w:autoRedefine/>
    <w:rsid w:val="00B67478"/>
    <w:pPr>
      <w:ind w:left="1440"/>
    </w:pPr>
    <w:rPr>
      <w:rFonts w:asciiTheme="minorHAnsi" w:hAnsiTheme="minorHAnsi" w:cstheme="minorHAnsi"/>
      <w:sz w:val="18"/>
      <w:szCs w:val="18"/>
    </w:rPr>
  </w:style>
  <w:style w:type="paragraph" w:styleId="TOC8">
    <w:name w:val="toc 8"/>
    <w:basedOn w:val="Normal"/>
    <w:next w:val="Normal"/>
    <w:autoRedefine/>
    <w:rsid w:val="00B67478"/>
    <w:pPr>
      <w:ind w:left="1680"/>
    </w:pPr>
    <w:rPr>
      <w:rFonts w:asciiTheme="minorHAnsi" w:hAnsiTheme="minorHAnsi" w:cstheme="minorHAnsi"/>
      <w:sz w:val="18"/>
      <w:szCs w:val="18"/>
    </w:rPr>
  </w:style>
  <w:style w:type="paragraph" w:styleId="TOC9">
    <w:name w:val="toc 9"/>
    <w:basedOn w:val="Normal"/>
    <w:next w:val="Normal"/>
    <w:autoRedefine/>
    <w:rsid w:val="00B67478"/>
    <w:pPr>
      <w:ind w:left="1920"/>
    </w:pPr>
    <w:rPr>
      <w:rFonts w:asciiTheme="minorHAnsi" w:hAnsiTheme="minorHAnsi" w:cstheme="minorHAnsi"/>
      <w:sz w:val="18"/>
      <w:szCs w:val="18"/>
    </w:rPr>
  </w:style>
  <w:style w:type="paragraph" w:customStyle="1" w:styleId="Appendix">
    <w:name w:val="Appendix"/>
    <w:basedOn w:val="Normal"/>
    <w:next w:val="Normal"/>
    <w:qFormat/>
    <w:rsid w:val="00A65E7E"/>
    <w:pPr>
      <w:jc w:val="center"/>
    </w:pPr>
    <w:rPr>
      <w:rFonts w:ascii="Franklin Gothic Medium" w:hAnsi="Franklin Gothic Medium"/>
      <w:color w:val="8EAADB" w:themeColor="accent1" w:themeTint="99"/>
      <w:sz w:val="40"/>
    </w:rPr>
  </w:style>
  <w:style w:type="table" w:styleId="GridTable4-Accent2">
    <w:name w:val="Grid Table 4 Accent 2"/>
    <w:basedOn w:val="TableNormal"/>
    <w:uiPriority w:val="49"/>
    <w:rsid w:val="0063496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496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6349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63496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nhideWhenUsed/>
    <w:qFormat/>
    <w:rsid w:val="00A66F88"/>
    <w:pPr>
      <w:spacing w:after="200"/>
    </w:pPr>
    <w:rPr>
      <w:rFonts w:ascii="Franklin Gothic Book" w:hAnsi="Franklin Gothic Book"/>
      <w:i/>
      <w:iCs/>
      <w:color w:val="767171" w:themeColor="background2" w:themeShade="80"/>
      <w:sz w:val="18"/>
      <w:szCs w:val="18"/>
    </w:rPr>
  </w:style>
  <w:style w:type="paragraph" w:styleId="TableofFigures">
    <w:name w:val="table of figures"/>
    <w:basedOn w:val="Normal"/>
    <w:next w:val="Normal"/>
    <w:uiPriority w:val="99"/>
    <w:rsid w:val="000B1115"/>
    <w:rPr>
      <w:rFonts w:asciiTheme="minorHAnsi" w:hAnsiTheme="minorHAnsi" w:cstheme="minorHAnsi"/>
      <w:i/>
      <w:iCs/>
      <w:sz w:val="20"/>
    </w:rPr>
  </w:style>
  <w:style w:type="character" w:customStyle="1" w:styleId="Heading3Char">
    <w:name w:val="Heading 3 Char"/>
    <w:basedOn w:val="DefaultParagraphFont"/>
    <w:link w:val="Heading3"/>
    <w:rsid w:val="00B71643"/>
    <w:rPr>
      <w:rFonts w:ascii="Franklin Gothic Book" w:eastAsiaTheme="majorEastAsia" w:hAnsi="Franklin Gothic Book" w:cstheme="majorBidi"/>
      <w:color w:val="2F5496" w:themeColor="accent1" w:themeShade="BF"/>
      <w:sz w:val="24"/>
      <w:szCs w:val="24"/>
    </w:rPr>
  </w:style>
  <w:style w:type="character" w:customStyle="1" w:styleId="Heading4Char">
    <w:name w:val="Heading 4 Char"/>
    <w:basedOn w:val="DefaultParagraphFont"/>
    <w:link w:val="Heading4"/>
    <w:semiHidden/>
    <w:rsid w:val="007E0A71"/>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semiHidden/>
    <w:rsid w:val="007E0A71"/>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semiHidden/>
    <w:rsid w:val="007E0A7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semiHidden/>
    <w:rsid w:val="007E0A71"/>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semiHidden/>
    <w:rsid w:val="007E0A7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E0A71"/>
    <w:rPr>
      <w:rFonts w:asciiTheme="majorHAnsi" w:eastAsiaTheme="majorEastAsia" w:hAnsiTheme="majorHAnsi" w:cstheme="majorBidi"/>
      <w:i/>
      <w:iCs/>
      <w:color w:val="272727" w:themeColor="text1" w:themeTint="D8"/>
      <w:sz w:val="21"/>
      <w:szCs w:val="21"/>
    </w:rPr>
  </w:style>
  <w:style w:type="paragraph" w:customStyle="1" w:styleId="JMSTitle">
    <w:name w:val="JMS Title"/>
    <w:basedOn w:val="Normal"/>
    <w:qFormat/>
    <w:rsid w:val="00E7093F"/>
    <w:pPr>
      <w:jc w:val="center"/>
    </w:pPr>
    <w:rPr>
      <w:rFonts w:ascii="Franklin Gothic Medium" w:hAnsi="Franklin Gothic Medium"/>
      <w:color w:val="2F5496" w:themeColor="accent1" w:themeShade="BF"/>
      <w:sz w:val="56"/>
      <w:szCs w:val="56"/>
    </w:rPr>
  </w:style>
  <w:style w:type="paragraph" w:customStyle="1" w:styleId="JMSTitleLine2">
    <w:name w:val="JMS Title Line 2"/>
    <w:basedOn w:val="Normal"/>
    <w:qFormat/>
    <w:rsid w:val="00E7093F"/>
    <w:pPr>
      <w:jc w:val="center"/>
    </w:pPr>
    <w:rPr>
      <w:rFonts w:ascii="Franklin Gothic Book" w:hAnsi="Franklin Gothic Book"/>
      <w:sz w:val="40"/>
      <w:szCs w:val="40"/>
    </w:rPr>
  </w:style>
  <w:style w:type="paragraph" w:customStyle="1" w:styleId="JMSTitleLevel3">
    <w:name w:val="JMS Title Level 3"/>
    <w:basedOn w:val="Normal"/>
    <w:qFormat/>
    <w:rsid w:val="009646CA"/>
    <w:pPr>
      <w:jc w:val="center"/>
    </w:pPr>
    <w:rPr>
      <w:rFonts w:ascii="Franklin Gothic Book" w:hAnsi="Franklin Gothic Book"/>
      <w:color w:val="404040" w:themeColor="text1" w:themeTint="BF"/>
      <w:sz w:val="32"/>
      <w:szCs w:val="32"/>
    </w:rPr>
  </w:style>
  <w:style w:type="paragraph" w:styleId="BodyText">
    <w:name w:val="Body Text"/>
    <w:basedOn w:val="Normal"/>
    <w:link w:val="BodyTextChar"/>
    <w:rsid w:val="007A70EE"/>
    <w:pPr>
      <w:spacing w:after="120"/>
    </w:pPr>
  </w:style>
  <w:style w:type="character" w:customStyle="1" w:styleId="BodyTextChar">
    <w:name w:val="Body Text Char"/>
    <w:basedOn w:val="DefaultParagraphFont"/>
    <w:link w:val="BodyText"/>
    <w:rsid w:val="007A70EE"/>
    <w:rPr>
      <w:sz w:val="24"/>
    </w:rPr>
  </w:style>
  <w:style w:type="paragraph" w:styleId="NoSpacing">
    <w:name w:val="No Spacing"/>
    <w:uiPriority w:val="1"/>
    <w:qFormat/>
    <w:rsid w:val="00542B41"/>
    <w:rPr>
      <w:sz w:val="24"/>
    </w:rPr>
  </w:style>
  <w:style w:type="paragraph" w:customStyle="1" w:styleId="appendix0">
    <w:name w:val="appendix"/>
    <w:basedOn w:val="Normal"/>
    <w:next w:val="Normal"/>
    <w:qFormat/>
    <w:rsid w:val="000D65E4"/>
    <w:pPr>
      <w:ind w:left="720" w:hanging="720"/>
      <w:jc w:val="center"/>
    </w:pPr>
    <w:rPr>
      <w:rFonts w:ascii="Franklin Gothic Medium" w:hAnsi="Franklin Gothic Medium"/>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419">
      <w:bodyDiv w:val="1"/>
      <w:marLeft w:val="0"/>
      <w:marRight w:val="0"/>
      <w:marTop w:val="0"/>
      <w:marBottom w:val="0"/>
      <w:divBdr>
        <w:top w:val="none" w:sz="0" w:space="0" w:color="auto"/>
        <w:left w:val="none" w:sz="0" w:space="0" w:color="auto"/>
        <w:bottom w:val="none" w:sz="0" w:space="0" w:color="auto"/>
        <w:right w:val="none" w:sz="0" w:space="0" w:color="auto"/>
      </w:divBdr>
    </w:div>
    <w:div w:id="994800876">
      <w:bodyDiv w:val="1"/>
      <w:marLeft w:val="0"/>
      <w:marRight w:val="0"/>
      <w:marTop w:val="0"/>
      <w:marBottom w:val="0"/>
      <w:divBdr>
        <w:top w:val="none" w:sz="0" w:space="0" w:color="auto"/>
        <w:left w:val="none" w:sz="0" w:space="0" w:color="auto"/>
        <w:bottom w:val="none" w:sz="0" w:space="0" w:color="auto"/>
        <w:right w:val="none" w:sz="0" w:space="0" w:color="auto"/>
      </w:divBdr>
    </w:div>
    <w:div w:id="995381142">
      <w:bodyDiv w:val="1"/>
      <w:marLeft w:val="0"/>
      <w:marRight w:val="0"/>
      <w:marTop w:val="0"/>
      <w:marBottom w:val="0"/>
      <w:divBdr>
        <w:top w:val="none" w:sz="0" w:space="0" w:color="auto"/>
        <w:left w:val="none" w:sz="0" w:space="0" w:color="auto"/>
        <w:bottom w:val="none" w:sz="0" w:space="0" w:color="auto"/>
        <w:right w:val="none" w:sz="0" w:space="0" w:color="auto"/>
      </w:divBdr>
    </w:div>
    <w:div w:id="1542476633">
      <w:bodyDiv w:val="1"/>
      <w:marLeft w:val="0"/>
      <w:marRight w:val="0"/>
      <w:marTop w:val="0"/>
      <w:marBottom w:val="0"/>
      <w:divBdr>
        <w:top w:val="none" w:sz="0" w:space="0" w:color="auto"/>
        <w:left w:val="none" w:sz="0" w:space="0" w:color="auto"/>
        <w:bottom w:val="none" w:sz="0" w:space="0" w:color="auto"/>
        <w:right w:val="none" w:sz="0" w:space="0" w:color="auto"/>
      </w:divBdr>
    </w:div>
    <w:div w:id="209743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hyperlink" Target="https://jmsequipment2.sharepoint.com/:b:/r/sites/AftermarketParts-DocumentControl/Shared%20Documents/1%20-%20O%26M%20Creation%20Reference/SEW%20Information%20for%20Use%20During%20O%26M%20Creation/SEW%20closing%20plugs.pdf?csf=1&amp;web=1&amp;e=9Jt5eW" TargetMode="External"/><Relationship Id="rId1" Type="http://schemas.openxmlformats.org/officeDocument/2006/relationships/image" Target="media/image6.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image" Target="media/image7.png"/><Relationship Id="rId39" Type="http://schemas.microsoft.com/office/2011/relationships/people" Target="people.xml"/><Relationship Id="rId21" Type="http://schemas.openxmlformats.org/officeDocument/2006/relationships/image" Target="media/image3.png"/><Relationship Id="rId34"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5.jpeg"/><Relationship Id="rId33" Type="http://schemas.openxmlformats.org/officeDocument/2006/relationships/footer" Target="footer5.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header" Target="header4.xml"/><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mailto:AMP@jmsequipment.com" TargetMode="External"/><Relationship Id="rId28" Type="http://schemas.openxmlformats.org/officeDocument/2006/relationships/image" Target="media/image9.jpeg"/><Relationship Id="rId36"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mailto:custsvc@jmsequipment.com" TargetMode="External"/><Relationship Id="rId27" Type="http://schemas.openxmlformats.org/officeDocument/2006/relationships/image" Target="media/image8.jpeg"/><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36a2ade3-72c9-4490-8733-3616296d295a" xsi:nil="true"/>
    <TaxCatchAll xmlns="b55d2d59-5f8a-4a45-ae7d-faf4194b7a17" xsi:nil="true"/>
    <lcf76f155ced4ddcb4097134ff3c332f xmlns="36a2ade3-72c9-4490-8733-3616296d295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AC53239E4176E44AD6060FD811E2179" ma:contentTypeVersion="13" ma:contentTypeDescription="Create a new document." ma:contentTypeScope="" ma:versionID="56c773207375c3dbae3fa21cd025d04d">
  <xsd:schema xmlns:xsd="http://www.w3.org/2001/XMLSchema" xmlns:xs="http://www.w3.org/2001/XMLSchema" xmlns:p="http://schemas.microsoft.com/office/2006/metadata/properties" xmlns:ns2="36a2ade3-72c9-4490-8733-3616296d295a" xmlns:ns3="b55d2d59-5f8a-4a45-ae7d-faf4194b7a17" targetNamespace="http://schemas.microsoft.com/office/2006/metadata/properties" ma:root="true" ma:fieldsID="8f856e0675e70707fa5e13d513b59f97" ns2:_="" ns3:_="">
    <xsd:import namespace="36a2ade3-72c9-4490-8733-3616296d295a"/>
    <xsd:import namespace="b55d2d59-5f8a-4a45-ae7d-faf4194b7a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2ade3-72c9-4490-8733-3616296d29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0ff0a8-f12e-4bf1-806a-1ec3b2c1771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5d2d59-5f8a-4a45-ae7d-faf4194b7a1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355f2b-f959-4a09-a495-ead774061524}" ma:internalName="TaxCatchAll" ma:showField="CatchAllData" ma:web="b55d2d59-5f8a-4a45-ae7d-faf4194b7a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5E7661-A653-415B-A5ED-146583637AF1}">
  <ds:schemaRefs>
    <ds:schemaRef ds:uri="http://schemas.microsoft.com/office/2006/metadata/properties"/>
    <ds:schemaRef ds:uri="http://purl.org/dc/elements/1.1/"/>
    <ds:schemaRef ds:uri="http://schemas.microsoft.com/office/infopath/2007/PartnerControls"/>
    <ds:schemaRef ds:uri="http://purl.org/dc/terms/"/>
    <ds:schemaRef ds:uri="http://schemas.microsoft.com/office/2006/documentManagement/types"/>
    <ds:schemaRef ds:uri="b55d2d59-5f8a-4a45-ae7d-faf4194b7a17"/>
    <ds:schemaRef ds:uri="http://schemas.openxmlformats.org/package/2006/metadata/core-properties"/>
    <ds:schemaRef ds:uri="36a2ade3-72c9-4490-8733-3616296d295a"/>
    <ds:schemaRef ds:uri="http://www.w3.org/XML/1998/namespace"/>
    <ds:schemaRef ds:uri="http://purl.org/dc/dcmitype/"/>
  </ds:schemaRefs>
</ds:datastoreItem>
</file>

<file path=customXml/itemProps2.xml><?xml version="1.0" encoding="utf-8"?>
<ds:datastoreItem xmlns:ds="http://schemas.openxmlformats.org/officeDocument/2006/customXml" ds:itemID="{4C81F303-7655-9C43-BD64-79E9B30ACF7B}">
  <ds:schemaRefs>
    <ds:schemaRef ds:uri="http://schemas.openxmlformats.org/officeDocument/2006/bibliography"/>
  </ds:schemaRefs>
</ds:datastoreItem>
</file>

<file path=customXml/itemProps3.xml><?xml version="1.0" encoding="utf-8"?>
<ds:datastoreItem xmlns:ds="http://schemas.openxmlformats.org/officeDocument/2006/customXml" ds:itemID="{120897A8-113B-4F58-836F-4914F9D47296}"/>
</file>

<file path=customXml/itemProps4.xml><?xml version="1.0" encoding="utf-8"?>
<ds:datastoreItem xmlns:ds="http://schemas.openxmlformats.org/officeDocument/2006/customXml" ds:itemID="{4F75C614-8469-A849-9428-6EC75C1C63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46</Pages>
  <Words>10824</Words>
  <Characters>59088</Characters>
  <Application>Microsoft Office Word</Application>
  <DocSecurity>2</DocSecurity>
  <Lines>1576</Lines>
  <Paragraphs>530</Paragraphs>
  <ScaleCrop>false</ScaleCrop>
  <HeadingPairs>
    <vt:vector size="2" baseType="variant">
      <vt:variant>
        <vt:lpstr>Title</vt:lpstr>
      </vt:variant>
      <vt:variant>
        <vt:i4>1</vt:i4>
      </vt:variant>
    </vt:vector>
  </HeadingPairs>
  <TitlesOfParts>
    <vt:vector size="1" baseType="lpstr">
      <vt:lpstr/>
    </vt:vector>
  </TitlesOfParts>
  <Company>Jim Myers &amp; Sons</Company>
  <LinksUpToDate>false</LinksUpToDate>
  <CharactersWithSpaces>69442</CharactersWithSpaces>
  <SharedDoc>false</SharedDoc>
  <HLinks>
    <vt:vector size="336" baseType="variant">
      <vt:variant>
        <vt:i4>3145752</vt:i4>
      </vt:variant>
      <vt:variant>
        <vt:i4>321</vt:i4>
      </vt:variant>
      <vt:variant>
        <vt:i4>0</vt:i4>
      </vt:variant>
      <vt:variant>
        <vt:i4>5</vt:i4>
      </vt:variant>
      <vt:variant>
        <vt:lpwstr>mailto:AMP@jmsequipment.com</vt:lpwstr>
      </vt:variant>
      <vt:variant>
        <vt:lpwstr/>
      </vt:variant>
      <vt:variant>
        <vt:i4>2162690</vt:i4>
      </vt:variant>
      <vt:variant>
        <vt:i4>318</vt:i4>
      </vt:variant>
      <vt:variant>
        <vt:i4>0</vt:i4>
      </vt:variant>
      <vt:variant>
        <vt:i4>5</vt:i4>
      </vt:variant>
      <vt:variant>
        <vt:lpwstr>mailto:custsvc@jmsequipment.com</vt:lpwstr>
      </vt:variant>
      <vt:variant>
        <vt:lpwstr/>
      </vt:variant>
      <vt:variant>
        <vt:i4>1179698</vt:i4>
      </vt:variant>
      <vt:variant>
        <vt:i4>314</vt:i4>
      </vt:variant>
      <vt:variant>
        <vt:i4>0</vt:i4>
      </vt:variant>
      <vt:variant>
        <vt:i4>5</vt:i4>
      </vt:variant>
      <vt:variant>
        <vt:lpwstr/>
      </vt:variant>
      <vt:variant>
        <vt:lpwstr>_Toc143511151</vt:lpwstr>
      </vt:variant>
      <vt:variant>
        <vt:i4>1179698</vt:i4>
      </vt:variant>
      <vt:variant>
        <vt:i4>311</vt:i4>
      </vt:variant>
      <vt:variant>
        <vt:i4>0</vt:i4>
      </vt:variant>
      <vt:variant>
        <vt:i4>5</vt:i4>
      </vt:variant>
      <vt:variant>
        <vt:lpwstr/>
      </vt:variant>
      <vt:variant>
        <vt:lpwstr>_Toc143511150</vt:lpwstr>
      </vt:variant>
      <vt:variant>
        <vt:i4>1245234</vt:i4>
      </vt:variant>
      <vt:variant>
        <vt:i4>308</vt:i4>
      </vt:variant>
      <vt:variant>
        <vt:i4>0</vt:i4>
      </vt:variant>
      <vt:variant>
        <vt:i4>5</vt:i4>
      </vt:variant>
      <vt:variant>
        <vt:lpwstr/>
      </vt:variant>
      <vt:variant>
        <vt:lpwstr>_Toc143511149</vt:lpwstr>
      </vt:variant>
      <vt:variant>
        <vt:i4>1245234</vt:i4>
      </vt:variant>
      <vt:variant>
        <vt:i4>305</vt:i4>
      </vt:variant>
      <vt:variant>
        <vt:i4>0</vt:i4>
      </vt:variant>
      <vt:variant>
        <vt:i4>5</vt:i4>
      </vt:variant>
      <vt:variant>
        <vt:lpwstr/>
      </vt:variant>
      <vt:variant>
        <vt:lpwstr>_Toc143511148</vt:lpwstr>
      </vt:variant>
      <vt:variant>
        <vt:i4>1245234</vt:i4>
      </vt:variant>
      <vt:variant>
        <vt:i4>302</vt:i4>
      </vt:variant>
      <vt:variant>
        <vt:i4>0</vt:i4>
      </vt:variant>
      <vt:variant>
        <vt:i4>5</vt:i4>
      </vt:variant>
      <vt:variant>
        <vt:lpwstr/>
      </vt:variant>
      <vt:variant>
        <vt:lpwstr>_Toc143511147</vt:lpwstr>
      </vt:variant>
      <vt:variant>
        <vt:i4>1245234</vt:i4>
      </vt:variant>
      <vt:variant>
        <vt:i4>299</vt:i4>
      </vt:variant>
      <vt:variant>
        <vt:i4>0</vt:i4>
      </vt:variant>
      <vt:variant>
        <vt:i4>5</vt:i4>
      </vt:variant>
      <vt:variant>
        <vt:lpwstr/>
      </vt:variant>
      <vt:variant>
        <vt:lpwstr>_Toc143511146</vt:lpwstr>
      </vt:variant>
      <vt:variant>
        <vt:i4>1835066</vt:i4>
      </vt:variant>
      <vt:variant>
        <vt:i4>290</vt:i4>
      </vt:variant>
      <vt:variant>
        <vt:i4>0</vt:i4>
      </vt:variant>
      <vt:variant>
        <vt:i4>5</vt:i4>
      </vt:variant>
      <vt:variant>
        <vt:lpwstr/>
      </vt:variant>
      <vt:variant>
        <vt:lpwstr>_Toc143508829</vt:lpwstr>
      </vt:variant>
      <vt:variant>
        <vt:i4>1835066</vt:i4>
      </vt:variant>
      <vt:variant>
        <vt:i4>284</vt:i4>
      </vt:variant>
      <vt:variant>
        <vt:i4>0</vt:i4>
      </vt:variant>
      <vt:variant>
        <vt:i4>5</vt:i4>
      </vt:variant>
      <vt:variant>
        <vt:lpwstr/>
      </vt:variant>
      <vt:variant>
        <vt:lpwstr>_Toc143508828</vt:lpwstr>
      </vt:variant>
      <vt:variant>
        <vt:i4>1835066</vt:i4>
      </vt:variant>
      <vt:variant>
        <vt:i4>278</vt:i4>
      </vt:variant>
      <vt:variant>
        <vt:i4>0</vt:i4>
      </vt:variant>
      <vt:variant>
        <vt:i4>5</vt:i4>
      </vt:variant>
      <vt:variant>
        <vt:lpwstr/>
      </vt:variant>
      <vt:variant>
        <vt:lpwstr>_Toc143508827</vt:lpwstr>
      </vt:variant>
      <vt:variant>
        <vt:i4>1835066</vt:i4>
      </vt:variant>
      <vt:variant>
        <vt:i4>272</vt:i4>
      </vt:variant>
      <vt:variant>
        <vt:i4>0</vt:i4>
      </vt:variant>
      <vt:variant>
        <vt:i4>5</vt:i4>
      </vt:variant>
      <vt:variant>
        <vt:lpwstr/>
      </vt:variant>
      <vt:variant>
        <vt:lpwstr>_Toc143508826</vt:lpwstr>
      </vt:variant>
      <vt:variant>
        <vt:i4>1835066</vt:i4>
      </vt:variant>
      <vt:variant>
        <vt:i4>263</vt:i4>
      </vt:variant>
      <vt:variant>
        <vt:i4>0</vt:i4>
      </vt:variant>
      <vt:variant>
        <vt:i4>5</vt:i4>
      </vt:variant>
      <vt:variant>
        <vt:lpwstr/>
      </vt:variant>
      <vt:variant>
        <vt:lpwstr>_Toc143508825</vt:lpwstr>
      </vt:variant>
      <vt:variant>
        <vt:i4>1835066</vt:i4>
      </vt:variant>
      <vt:variant>
        <vt:i4>257</vt:i4>
      </vt:variant>
      <vt:variant>
        <vt:i4>0</vt:i4>
      </vt:variant>
      <vt:variant>
        <vt:i4>5</vt:i4>
      </vt:variant>
      <vt:variant>
        <vt:lpwstr/>
      </vt:variant>
      <vt:variant>
        <vt:lpwstr>_Toc143508824</vt:lpwstr>
      </vt:variant>
      <vt:variant>
        <vt:i4>1835066</vt:i4>
      </vt:variant>
      <vt:variant>
        <vt:i4>251</vt:i4>
      </vt:variant>
      <vt:variant>
        <vt:i4>0</vt:i4>
      </vt:variant>
      <vt:variant>
        <vt:i4>5</vt:i4>
      </vt:variant>
      <vt:variant>
        <vt:lpwstr/>
      </vt:variant>
      <vt:variant>
        <vt:lpwstr>_Toc143508823</vt:lpwstr>
      </vt:variant>
      <vt:variant>
        <vt:i4>1835066</vt:i4>
      </vt:variant>
      <vt:variant>
        <vt:i4>245</vt:i4>
      </vt:variant>
      <vt:variant>
        <vt:i4>0</vt:i4>
      </vt:variant>
      <vt:variant>
        <vt:i4>5</vt:i4>
      </vt:variant>
      <vt:variant>
        <vt:lpwstr/>
      </vt:variant>
      <vt:variant>
        <vt:lpwstr>_Toc143508822</vt:lpwstr>
      </vt:variant>
      <vt:variant>
        <vt:i4>1835066</vt:i4>
      </vt:variant>
      <vt:variant>
        <vt:i4>239</vt:i4>
      </vt:variant>
      <vt:variant>
        <vt:i4>0</vt:i4>
      </vt:variant>
      <vt:variant>
        <vt:i4>5</vt:i4>
      </vt:variant>
      <vt:variant>
        <vt:lpwstr/>
      </vt:variant>
      <vt:variant>
        <vt:lpwstr>_Toc143508821</vt:lpwstr>
      </vt:variant>
      <vt:variant>
        <vt:i4>1835066</vt:i4>
      </vt:variant>
      <vt:variant>
        <vt:i4>233</vt:i4>
      </vt:variant>
      <vt:variant>
        <vt:i4>0</vt:i4>
      </vt:variant>
      <vt:variant>
        <vt:i4>5</vt:i4>
      </vt:variant>
      <vt:variant>
        <vt:lpwstr/>
      </vt:variant>
      <vt:variant>
        <vt:lpwstr>_Toc143508820</vt:lpwstr>
      </vt:variant>
      <vt:variant>
        <vt:i4>2031674</vt:i4>
      </vt:variant>
      <vt:variant>
        <vt:i4>224</vt:i4>
      </vt:variant>
      <vt:variant>
        <vt:i4>0</vt:i4>
      </vt:variant>
      <vt:variant>
        <vt:i4>5</vt:i4>
      </vt:variant>
      <vt:variant>
        <vt:lpwstr/>
      </vt:variant>
      <vt:variant>
        <vt:lpwstr>_Toc143508819</vt:lpwstr>
      </vt:variant>
      <vt:variant>
        <vt:i4>2031674</vt:i4>
      </vt:variant>
      <vt:variant>
        <vt:i4>218</vt:i4>
      </vt:variant>
      <vt:variant>
        <vt:i4>0</vt:i4>
      </vt:variant>
      <vt:variant>
        <vt:i4>5</vt:i4>
      </vt:variant>
      <vt:variant>
        <vt:lpwstr/>
      </vt:variant>
      <vt:variant>
        <vt:lpwstr>_Toc143508818</vt:lpwstr>
      </vt:variant>
      <vt:variant>
        <vt:i4>2031674</vt:i4>
      </vt:variant>
      <vt:variant>
        <vt:i4>212</vt:i4>
      </vt:variant>
      <vt:variant>
        <vt:i4>0</vt:i4>
      </vt:variant>
      <vt:variant>
        <vt:i4>5</vt:i4>
      </vt:variant>
      <vt:variant>
        <vt:lpwstr/>
      </vt:variant>
      <vt:variant>
        <vt:lpwstr>_Toc143508817</vt:lpwstr>
      </vt:variant>
      <vt:variant>
        <vt:i4>2031674</vt:i4>
      </vt:variant>
      <vt:variant>
        <vt:i4>206</vt:i4>
      </vt:variant>
      <vt:variant>
        <vt:i4>0</vt:i4>
      </vt:variant>
      <vt:variant>
        <vt:i4>5</vt:i4>
      </vt:variant>
      <vt:variant>
        <vt:lpwstr/>
      </vt:variant>
      <vt:variant>
        <vt:lpwstr>_Toc143508816</vt:lpwstr>
      </vt:variant>
      <vt:variant>
        <vt:i4>2031674</vt:i4>
      </vt:variant>
      <vt:variant>
        <vt:i4>200</vt:i4>
      </vt:variant>
      <vt:variant>
        <vt:i4>0</vt:i4>
      </vt:variant>
      <vt:variant>
        <vt:i4>5</vt:i4>
      </vt:variant>
      <vt:variant>
        <vt:lpwstr/>
      </vt:variant>
      <vt:variant>
        <vt:lpwstr>_Toc143508815</vt:lpwstr>
      </vt:variant>
      <vt:variant>
        <vt:i4>2031674</vt:i4>
      </vt:variant>
      <vt:variant>
        <vt:i4>194</vt:i4>
      </vt:variant>
      <vt:variant>
        <vt:i4>0</vt:i4>
      </vt:variant>
      <vt:variant>
        <vt:i4>5</vt:i4>
      </vt:variant>
      <vt:variant>
        <vt:lpwstr/>
      </vt:variant>
      <vt:variant>
        <vt:lpwstr>_Toc143508814</vt:lpwstr>
      </vt:variant>
      <vt:variant>
        <vt:i4>2031674</vt:i4>
      </vt:variant>
      <vt:variant>
        <vt:i4>188</vt:i4>
      </vt:variant>
      <vt:variant>
        <vt:i4>0</vt:i4>
      </vt:variant>
      <vt:variant>
        <vt:i4>5</vt:i4>
      </vt:variant>
      <vt:variant>
        <vt:lpwstr/>
      </vt:variant>
      <vt:variant>
        <vt:lpwstr>_Toc143508813</vt:lpwstr>
      </vt:variant>
      <vt:variant>
        <vt:i4>2031674</vt:i4>
      </vt:variant>
      <vt:variant>
        <vt:i4>182</vt:i4>
      </vt:variant>
      <vt:variant>
        <vt:i4>0</vt:i4>
      </vt:variant>
      <vt:variant>
        <vt:i4>5</vt:i4>
      </vt:variant>
      <vt:variant>
        <vt:lpwstr/>
      </vt:variant>
      <vt:variant>
        <vt:lpwstr>_Toc143508812</vt:lpwstr>
      </vt:variant>
      <vt:variant>
        <vt:i4>2031674</vt:i4>
      </vt:variant>
      <vt:variant>
        <vt:i4>176</vt:i4>
      </vt:variant>
      <vt:variant>
        <vt:i4>0</vt:i4>
      </vt:variant>
      <vt:variant>
        <vt:i4>5</vt:i4>
      </vt:variant>
      <vt:variant>
        <vt:lpwstr/>
      </vt:variant>
      <vt:variant>
        <vt:lpwstr>_Toc143508811</vt:lpwstr>
      </vt:variant>
      <vt:variant>
        <vt:i4>2031674</vt:i4>
      </vt:variant>
      <vt:variant>
        <vt:i4>170</vt:i4>
      </vt:variant>
      <vt:variant>
        <vt:i4>0</vt:i4>
      </vt:variant>
      <vt:variant>
        <vt:i4>5</vt:i4>
      </vt:variant>
      <vt:variant>
        <vt:lpwstr/>
      </vt:variant>
      <vt:variant>
        <vt:lpwstr>_Toc143508810</vt:lpwstr>
      </vt:variant>
      <vt:variant>
        <vt:i4>1966138</vt:i4>
      </vt:variant>
      <vt:variant>
        <vt:i4>164</vt:i4>
      </vt:variant>
      <vt:variant>
        <vt:i4>0</vt:i4>
      </vt:variant>
      <vt:variant>
        <vt:i4>5</vt:i4>
      </vt:variant>
      <vt:variant>
        <vt:lpwstr/>
      </vt:variant>
      <vt:variant>
        <vt:lpwstr>_Toc143508809</vt:lpwstr>
      </vt:variant>
      <vt:variant>
        <vt:i4>1966138</vt:i4>
      </vt:variant>
      <vt:variant>
        <vt:i4>158</vt:i4>
      </vt:variant>
      <vt:variant>
        <vt:i4>0</vt:i4>
      </vt:variant>
      <vt:variant>
        <vt:i4>5</vt:i4>
      </vt:variant>
      <vt:variant>
        <vt:lpwstr/>
      </vt:variant>
      <vt:variant>
        <vt:lpwstr>_Toc143508808</vt:lpwstr>
      </vt:variant>
      <vt:variant>
        <vt:i4>1966138</vt:i4>
      </vt:variant>
      <vt:variant>
        <vt:i4>152</vt:i4>
      </vt:variant>
      <vt:variant>
        <vt:i4>0</vt:i4>
      </vt:variant>
      <vt:variant>
        <vt:i4>5</vt:i4>
      </vt:variant>
      <vt:variant>
        <vt:lpwstr/>
      </vt:variant>
      <vt:variant>
        <vt:lpwstr>_Toc143508807</vt:lpwstr>
      </vt:variant>
      <vt:variant>
        <vt:i4>1966138</vt:i4>
      </vt:variant>
      <vt:variant>
        <vt:i4>146</vt:i4>
      </vt:variant>
      <vt:variant>
        <vt:i4>0</vt:i4>
      </vt:variant>
      <vt:variant>
        <vt:i4>5</vt:i4>
      </vt:variant>
      <vt:variant>
        <vt:lpwstr/>
      </vt:variant>
      <vt:variant>
        <vt:lpwstr>_Toc143508806</vt:lpwstr>
      </vt:variant>
      <vt:variant>
        <vt:i4>1966138</vt:i4>
      </vt:variant>
      <vt:variant>
        <vt:i4>140</vt:i4>
      </vt:variant>
      <vt:variant>
        <vt:i4>0</vt:i4>
      </vt:variant>
      <vt:variant>
        <vt:i4>5</vt:i4>
      </vt:variant>
      <vt:variant>
        <vt:lpwstr/>
      </vt:variant>
      <vt:variant>
        <vt:lpwstr>_Toc143508805</vt:lpwstr>
      </vt:variant>
      <vt:variant>
        <vt:i4>1966138</vt:i4>
      </vt:variant>
      <vt:variant>
        <vt:i4>134</vt:i4>
      </vt:variant>
      <vt:variant>
        <vt:i4>0</vt:i4>
      </vt:variant>
      <vt:variant>
        <vt:i4>5</vt:i4>
      </vt:variant>
      <vt:variant>
        <vt:lpwstr/>
      </vt:variant>
      <vt:variant>
        <vt:lpwstr>_Toc143508804</vt:lpwstr>
      </vt:variant>
      <vt:variant>
        <vt:i4>1966138</vt:i4>
      </vt:variant>
      <vt:variant>
        <vt:i4>128</vt:i4>
      </vt:variant>
      <vt:variant>
        <vt:i4>0</vt:i4>
      </vt:variant>
      <vt:variant>
        <vt:i4>5</vt:i4>
      </vt:variant>
      <vt:variant>
        <vt:lpwstr/>
      </vt:variant>
      <vt:variant>
        <vt:lpwstr>_Toc143508803</vt:lpwstr>
      </vt:variant>
      <vt:variant>
        <vt:i4>1966138</vt:i4>
      </vt:variant>
      <vt:variant>
        <vt:i4>122</vt:i4>
      </vt:variant>
      <vt:variant>
        <vt:i4>0</vt:i4>
      </vt:variant>
      <vt:variant>
        <vt:i4>5</vt:i4>
      </vt:variant>
      <vt:variant>
        <vt:lpwstr/>
      </vt:variant>
      <vt:variant>
        <vt:lpwstr>_Toc143508802</vt:lpwstr>
      </vt:variant>
      <vt:variant>
        <vt:i4>1966138</vt:i4>
      </vt:variant>
      <vt:variant>
        <vt:i4>116</vt:i4>
      </vt:variant>
      <vt:variant>
        <vt:i4>0</vt:i4>
      </vt:variant>
      <vt:variant>
        <vt:i4>5</vt:i4>
      </vt:variant>
      <vt:variant>
        <vt:lpwstr/>
      </vt:variant>
      <vt:variant>
        <vt:lpwstr>_Toc143508801</vt:lpwstr>
      </vt:variant>
      <vt:variant>
        <vt:i4>1966138</vt:i4>
      </vt:variant>
      <vt:variant>
        <vt:i4>110</vt:i4>
      </vt:variant>
      <vt:variant>
        <vt:i4>0</vt:i4>
      </vt:variant>
      <vt:variant>
        <vt:i4>5</vt:i4>
      </vt:variant>
      <vt:variant>
        <vt:lpwstr/>
      </vt:variant>
      <vt:variant>
        <vt:lpwstr>_Toc143508800</vt:lpwstr>
      </vt:variant>
      <vt:variant>
        <vt:i4>1507381</vt:i4>
      </vt:variant>
      <vt:variant>
        <vt:i4>104</vt:i4>
      </vt:variant>
      <vt:variant>
        <vt:i4>0</vt:i4>
      </vt:variant>
      <vt:variant>
        <vt:i4>5</vt:i4>
      </vt:variant>
      <vt:variant>
        <vt:lpwstr/>
      </vt:variant>
      <vt:variant>
        <vt:lpwstr>_Toc143508799</vt:lpwstr>
      </vt:variant>
      <vt:variant>
        <vt:i4>1507381</vt:i4>
      </vt:variant>
      <vt:variant>
        <vt:i4>98</vt:i4>
      </vt:variant>
      <vt:variant>
        <vt:i4>0</vt:i4>
      </vt:variant>
      <vt:variant>
        <vt:i4>5</vt:i4>
      </vt:variant>
      <vt:variant>
        <vt:lpwstr/>
      </vt:variant>
      <vt:variant>
        <vt:lpwstr>_Toc143508798</vt:lpwstr>
      </vt:variant>
      <vt:variant>
        <vt:i4>1507381</vt:i4>
      </vt:variant>
      <vt:variant>
        <vt:i4>92</vt:i4>
      </vt:variant>
      <vt:variant>
        <vt:i4>0</vt:i4>
      </vt:variant>
      <vt:variant>
        <vt:i4>5</vt:i4>
      </vt:variant>
      <vt:variant>
        <vt:lpwstr/>
      </vt:variant>
      <vt:variant>
        <vt:lpwstr>_Toc143508797</vt:lpwstr>
      </vt:variant>
      <vt:variant>
        <vt:i4>1507381</vt:i4>
      </vt:variant>
      <vt:variant>
        <vt:i4>86</vt:i4>
      </vt:variant>
      <vt:variant>
        <vt:i4>0</vt:i4>
      </vt:variant>
      <vt:variant>
        <vt:i4>5</vt:i4>
      </vt:variant>
      <vt:variant>
        <vt:lpwstr/>
      </vt:variant>
      <vt:variant>
        <vt:lpwstr>_Toc143508796</vt:lpwstr>
      </vt:variant>
      <vt:variant>
        <vt:i4>1507381</vt:i4>
      </vt:variant>
      <vt:variant>
        <vt:i4>80</vt:i4>
      </vt:variant>
      <vt:variant>
        <vt:i4>0</vt:i4>
      </vt:variant>
      <vt:variant>
        <vt:i4>5</vt:i4>
      </vt:variant>
      <vt:variant>
        <vt:lpwstr/>
      </vt:variant>
      <vt:variant>
        <vt:lpwstr>_Toc143508795</vt:lpwstr>
      </vt:variant>
      <vt:variant>
        <vt:i4>1507381</vt:i4>
      </vt:variant>
      <vt:variant>
        <vt:i4>74</vt:i4>
      </vt:variant>
      <vt:variant>
        <vt:i4>0</vt:i4>
      </vt:variant>
      <vt:variant>
        <vt:i4>5</vt:i4>
      </vt:variant>
      <vt:variant>
        <vt:lpwstr/>
      </vt:variant>
      <vt:variant>
        <vt:lpwstr>_Toc143508794</vt:lpwstr>
      </vt:variant>
      <vt:variant>
        <vt:i4>1507381</vt:i4>
      </vt:variant>
      <vt:variant>
        <vt:i4>68</vt:i4>
      </vt:variant>
      <vt:variant>
        <vt:i4>0</vt:i4>
      </vt:variant>
      <vt:variant>
        <vt:i4>5</vt:i4>
      </vt:variant>
      <vt:variant>
        <vt:lpwstr/>
      </vt:variant>
      <vt:variant>
        <vt:lpwstr>_Toc143508793</vt:lpwstr>
      </vt:variant>
      <vt:variant>
        <vt:i4>1507381</vt:i4>
      </vt:variant>
      <vt:variant>
        <vt:i4>62</vt:i4>
      </vt:variant>
      <vt:variant>
        <vt:i4>0</vt:i4>
      </vt:variant>
      <vt:variant>
        <vt:i4>5</vt:i4>
      </vt:variant>
      <vt:variant>
        <vt:lpwstr/>
      </vt:variant>
      <vt:variant>
        <vt:lpwstr>_Toc143508792</vt:lpwstr>
      </vt:variant>
      <vt:variant>
        <vt:i4>1507381</vt:i4>
      </vt:variant>
      <vt:variant>
        <vt:i4>56</vt:i4>
      </vt:variant>
      <vt:variant>
        <vt:i4>0</vt:i4>
      </vt:variant>
      <vt:variant>
        <vt:i4>5</vt:i4>
      </vt:variant>
      <vt:variant>
        <vt:lpwstr/>
      </vt:variant>
      <vt:variant>
        <vt:lpwstr>_Toc143508791</vt:lpwstr>
      </vt:variant>
      <vt:variant>
        <vt:i4>1507381</vt:i4>
      </vt:variant>
      <vt:variant>
        <vt:i4>50</vt:i4>
      </vt:variant>
      <vt:variant>
        <vt:i4>0</vt:i4>
      </vt:variant>
      <vt:variant>
        <vt:i4>5</vt:i4>
      </vt:variant>
      <vt:variant>
        <vt:lpwstr/>
      </vt:variant>
      <vt:variant>
        <vt:lpwstr>_Toc143508790</vt:lpwstr>
      </vt:variant>
      <vt:variant>
        <vt:i4>1441845</vt:i4>
      </vt:variant>
      <vt:variant>
        <vt:i4>44</vt:i4>
      </vt:variant>
      <vt:variant>
        <vt:i4>0</vt:i4>
      </vt:variant>
      <vt:variant>
        <vt:i4>5</vt:i4>
      </vt:variant>
      <vt:variant>
        <vt:lpwstr/>
      </vt:variant>
      <vt:variant>
        <vt:lpwstr>_Toc143508789</vt:lpwstr>
      </vt:variant>
      <vt:variant>
        <vt:i4>1441845</vt:i4>
      </vt:variant>
      <vt:variant>
        <vt:i4>38</vt:i4>
      </vt:variant>
      <vt:variant>
        <vt:i4>0</vt:i4>
      </vt:variant>
      <vt:variant>
        <vt:i4>5</vt:i4>
      </vt:variant>
      <vt:variant>
        <vt:lpwstr/>
      </vt:variant>
      <vt:variant>
        <vt:lpwstr>_Toc143508788</vt:lpwstr>
      </vt:variant>
      <vt:variant>
        <vt:i4>1441845</vt:i4>
      </vt:variant>
      <vt:variant>
        <vt:i4>32</vt:i4>
      </vt:variant>
      <vt:variant>
        <vt:i4>0</vt:i4>
      </vt:variant>
      <vt:variant>
        <vt:i4>5</vt:i4>
      </vt:variant>
      <vt:variant>
        <vt:lpwstr/>
      </vt:variant>
      <vt:variant>
        <vt:lpwstr>_Toc143508787</vt:lpwstr>
      </vt:variant>
      <vt:variant>
        <vt:i4>1441845</vt:i4>
      </vt:variant>
      <vt:variant>
        <vt:i4>26</vt:i4>
      </vt:variant>
      <vt:variant>
        <vt:i4>0</vt:i4>
      </vt:variant>
      <vt:variant>
        <vt:i4>5</vt:i4>
      </vt:variant>
      <vt:variant>
        <vt:lpwstr/>
      </vt:variant>
      <vt:variant>
        <vt:lpwstr>_Toc143508786</vt:lpwstr>
      </vt:variant>
      <vt:variant>
        <vt:i4>1441845</vt:i4>
      </vt:variant>
      <vt:variant>
        <vt:i4>20</vt:i4>
      </vt:variant>
      <vt:variant>
        <vt:i4>0</vt:i4>
      </vt:variant>
      <vt:variant>
        <vt:i4>5</vt:i4>
      </vt:variant>
      <vt:variant>
        <vt:lpwstr/>
      </vt:variant>
      <vt:variant>
        <vt:lpwstr>_Toc143508785</vt:lpwstr>
      </vt:variant>
      <vt:variant>
        <vt:i4>1441845</vt:i4>
      </vt:variant>
      <vt:variant>
        <vt:i4>14</vt:i4>
      </vt:variant>
      <vt:variant>
        <vt:i4>0</vt:i4>
      </vt:variant>
      <vt:variant>
        <vt:i4>5</vt:i4>
      </vt:variant>
      <vt:variant>
        <vt:lpwstr/>
      </vt:variant>
      <vt:variant>
        <vt:lpwstr>_Toc143508784</vt:lpwstr>
      </vt:variant>
      <vt:variant>
        <vt:i4>1441845</vt:i4>
      </vt:variant>
      <vt:variant>
        <vt:i4>8</vt:i4>
      </vt:variant>
      <vt:variant>
        <vt:i4>0</vt:i4>
      </vt:variant>
      <vt:variant>
        <vt:i4>5</vt:i4>
      </vt:variant>
      <vt:variant>
        <vt:lpwstr/>
      </vt:variant>
      <vt:variant>
        <vt:lpwstr>_Toc143508783</vt:lpwstr>
      </vt:variant>
      <vt:variant>
        <vt:i4>1441845</vt:i4>
      </vt:variant>
      <vt:variant>
        <vt:i4>2</vt:i4>
      </vt:variant>
      <vt:variant>
        <vt:i4>0</vt:i4>
      </vt:variant>
      <vt:variant>
        <vt:i4>5</vt:i4>
      </vt:variant>
      <vt:variant>
        <vt:lpwstr/>
      </vt:variant>
      <vt:variant>
        <vt:lpwstr>_Toc143508782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Myers &amp; Sons</dc:creator>
  <cp:keywords/>
  <cp:lastModifiedBy>Rachel Nesman</cp:lastModifiedBy>
  <cp:revision>184</cp:revision>
  <cp:lastPrinted>2020-01-27T13:29:00Z</cp:lastPrinted>
  <dcterms:created xsi:type="dcterms:W3CDTF">2024-03-21T15:48:00Z</dcterms:created>
  <dcterms:modified xsi:type="dcterms:W3CDTF">2026-01-26T18:38:00Z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0x0101001AC53239E4176E44AD6060FD811E2179</vt:lpwstr>
  </property>
  <property fmtid="{D5CDD505-2E9C-101B-9397-08002B2CF9AE}" pid="3" name="MediaServiceImageTags">
    <vt:lpwstr/>
  </property>
  <property fmtid="{D5CDD505-2E9C-101B-9397-08002B2CF9AE}" pid="4" name="Order">
    <vt:r8>2164500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