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1B5C" w14:textId="77777777" w:rsidR="005C1BB5" w:rsidRPr="00A20DE7" w:rsidRDefault="005C1BB5" w:rsidP="00A20DE7">
      <w:pPr>
        <w:pStyle w:val="JMSTitle"/>
      </w:pPr>
    </w:p>
    <w:p w14:paraId="56FFDD5F" w14:textId="69F05F50" w:rsidR="00DF1560" w:rsidRDefault="00A20DE7" w:rsidP="00DF1560">
      <w:pPr>
        <w:jc w:val="center"/>
      </w:pPr>
      <w:r>
        <w:rPr>
          <w:noProof/>
        </w:rPr>
        <w:drawing>
          <wp:inline distT="0" distB="0" distL="0" distR="0" wp14:anchorId="45856909" wp14:editId="2A1B6A78">
            <wp:extent cx="4360793" cy="1371600"/>
            <wp:effectExtent l="0" t="0" r="0" b="0"/>
            <wp:docPr id="1870905808" name="Picture 187090580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0020"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60793" cy="1371600"/>
                    </a:xfrm>
                    <a:prstGeom prst="rect">
                      <a:avLst/>
                    </a:prstGeom>
                  </pic:spPr>
                </pic:pic>
              </a:graphicData>
            </a:graphic>
          </wp:inline>
        </w:drawing>
      </w:r>
    </w:p>
    <w:p w14:paraId="4D3BDCEB" w14:textId="77777777" w:rsidR="00A20DE7" w:rsidRPr="00DF1560" w:rsidRDefault="00A20DE7" w:rsidP="00A20DE7">
      <w:pPr>
        <w:pStyle w:val="JMSTitle"/>
      </w:pPr>
    </w:p>
    <w:p w14:paraId="29616D44" w14:textId="1E954144" w:rsidR="00DF1560" w:rsidRPr="00DF1560" w:rsidRDefault="00DF1560" w:rsidP="00DF1560">
      <w:pPr>
        <w:pStyle w:val="JMSTitle"/>
      </w:pPr>
      <w:r>
        <w:t>Bio-SCREW</w:t>
      </w:r>
      <w:r w:rsidR="008366EC">
        <w:t xml:space="preserve"> (Shaftless)</w:t>
      </w:r>
    </w:p>
    <w:p w14:paraId="21BA98A3" w14:textId="49E32078" w:rsidR="00A23FE0" w:rsidRPr="00992626" w:rsidRDefault="00992626" w:rsidP="00992626">
      <w:pPr>
        <w:pStyle w:val="JMSTitleLine2"/>
        <w:rPr>
          <w:highlight w:val="yellow"/>
        </w:rPr>
      </w:pPr>
      <w:r w:rsidRPr="00992626">
        <w:rPr>
          <w:highlight w:val="yellow"/>
        </w:rPr>
        <w:t>Tag Number/Serial Number</w:t>
      </w:r>
      <w:r>
        <w:rPr>
          <w:highlight w:val="yellow"/>
        </w:rPr>
        <w:t>/Customer Provided #</w:t>
      </w:r>
    </w:p>
    <w:p w14:paraId="4741EDBB" w14:textId="77777777" w:rsidR="00A23FE0" w:rsidRPr="0094083B" w:rsidRDefault="00A23FE0" w:rsidP="0094083B">
      <w:pPr>
        <w:jc w:val="center"/>
        <w:rPr>
          <w:i/>
          <w:color w:val="2F5496" w:themeColor="accent1" w:themeShade="BF"/>
          <w:sz w:val="56"/>
          <w:szCs w:val="56"/>
        </w:rPr>
      </w:pPr>
    </w:p>
    <w:p w14:paraId="4E65606E" w14:textId="51BAC6EA" w:rsidR="00184DC1" w:rsidRPr="0094083B" w:rsidRDefault="003A6942" w:rsidP="0094083B">
      <w:pPr>
        <w:pStyle w:val="JMSTitle"/>
        <w:rPr>
          <w:rFonts w:ascii="Times New Roman" w:hAnsi="Times New Roman"/>
        </w:rPr>
      </w:pPr>
      <w:r w:rsidRPr="0094083B">
        <w:t>Operations and Maintenance Manual</w:t>
      </w:r>
    </w:p>
    <w:p w14:paraId="22313BCC" w14:textId="77777777" w:rsidR="00DA468E" w:rsidRDefault="00DA468E" w:rsidP="00C56065">
      <w:pPr>
        <w:jc w:val="center"/>
      </w:pPr>
    </w:p>
    <w:p w14:paraId="26760354" w14:textId="77777777" w:rsidR="001725E6" w:rsidRDefault="001725E6" w:rsidP="00C56065">
      <w:pPr>
        <w:jc w:val="center"/>
      </w:pPr>
    </w:p>
    <w:p w14:paraId="24D5FCA1" w14:textId="78523DE5" w:rsidR="001725E6" w:rsidRPr="0094083B" w:rsidRDefault="001725E6" w:rsidP="00BE20CC">
      <w:pPr>
        <w:jc w:val="center"/>
        <w:rPr>
          <w:rFonts w:ascii="Franklin Gothic Book" w:hAnsi="Franklin Gothic Book"/>
          <w:sz w:val="40"/>
          <w:szCs w:val="40"/>
        </w:rPr>
      </w:pPr>
      <w:r w:rsidRPr="0094083B">
        <w:rPr>
          <w:rFonts w:ascii="Franklin Gothic Book" w:hAnsi="Franklin Gothic Book"/>
          <w:sz w:val="40"/>
          <w:szCs w:val="40"/>
          <w:highlight w:val="yellow"/>
        </w:rPr>
        <w:t>PLANT NAME</w:t>
      </w:r>
    </w:p>
    <w:p w14:paraId="3540772E" w14:textId="77777777" w:rsidR="001725E6" w:rsidRPr="0094083B" w:rsidRDefault="001725E6" w:rsidP="00BE20CC">
      <w:pPr>
        <w:jc w:val="center"/>
        <w:rPr>
          <w:rFonts w:ascii="Franklin Gothic Book" w:hAnsi="Franklin Gothic Book"/>
          <w:sz w:val="40"/>
          <w:szCs w:val="40"/>
        </w:rPr>
      </w:pPr>
    </w:p>
    <w:p w14:paraId="2356A7D1" w14:textId="4FF06435" w:rsidR="001725E6" w:rsidRPr="0094083B" w:rsidRDefault="001725E6" w:rsidP="00BE20CC">
      <w:pPr>
        <w:jc w:val="center"/>
        <w:rPr>
          <w:rFonts w:ascii="Franklin Gothic Book" w:hAnsi="Franklin Gothic Book"/>
          <w:sz w:val="40"/>
          <w:szCs w:val="40"/>
        </w:rPr>
      </w:pPr>
      <w:r w:rsidRPr="0094083B">
        <w:rPr>
          <w:rFonts w:ascii="Franklin Gothic Book" w:hAnsi="Franklin Gothic Book"/>
          <w:sz w:val="40"/>
          <w:szCs w:val="40"/>
          <w:highlight w:val="yellow"/>
        </w:rPr>
        <w:t>LOCATION</w:t>
      </w:r>
    </w:p>
    <w:p w14:paraId="264E82C5" w14:textId="77777777" w:rsidR="00A435F9" w:rsidRDefault="00A435F9" w:rsidP="00A435F9">
      <w:pPr>
        <w:jc w:val="center"/>
        <w:rPr>
          <w:rFonts w:ascii="Franklin Gothic Book" w:hAnsi="Franklin Gothic Book"/>
          <w:sz w:val="40"/>
          <w:szCs w:val="40"/>
        </w:rPr>
      </w:pPr>
    </w:p>
    <w:p w14:paraId="2CFB7D29" w14:textId="77777777" w:rsidR="00A435F9" w:rsidRDefault="00A435F9" w:rsidP="00A435F9">
      <w:pPr>
        <w:jc w:val="center"/>
        <w:rPr>
          <w:rFonts w:ascii="Franklin Gothic Book" w:hAnsi="Franklin Gothic Book"/>
          <w:sz w:val="40"/>
          <w:szCs w:val="40"/>
        </w:rPr>
      </w:pPr>
      <w:r>
        <w:rPr>
          <w:rFonts w:ascii="Franklin Gothic Book" w:hAnsi="Franklin Gothic Book"/>
          <w:sz w:val="40"/>
          <w:szCs w:val="40"/>
        </w:rPr>
        <w:t xml:space="preserve">Specification Section </w:t>
      </w:r>
      <w:r w:rsidRPr="002A6816">
        <w:rPr>
          <w:rFonts w:ascii="Franklin Gothic Book" w:hAnsi="Franklin Gothic Book"/>
          <w:sz w:val="40"/>
          <w:szCs w:val="40"/>
          <w:highlight w:val="yellow"/>
        </w:rPr>
        <w:t>XX XX XX</w:t>
      </w:r>
    </w:p>
    <w:p w14:paraId="46FD4D35" w14:textId="77777777" w:rsidR="00A435F9" w:rsidRDefault="00A435F9" w:rsidP="00A435F9">
      <w:pPr>
        <w:jc w:val="center"/>
        <w:rPr>
          <w:rFonts w:ascii="Franklin Gothic Book" w:hAnsi="Franklin Gothic Book"/>
          <w:sz w:val="40"/>
          <w:szCs w:val="40"/>
        </w:rPr>
      </w:pPr>
    </w:p>
    <w:p w14:paraId="7E87D6BF" w14:textId="7EDF7EF8" w:rsidR="00A435F9" w:rsidRDefault="00B52A6E" w:rsidP="00A435F9">
      <w:pPr>
        <w:jc w:val="center"/>
        <w:rPr>
          <w:rFonts w:ascii="Franklin Gothic Book" w:hAnsi="Franklin Gothic Book"/>
          <w:sz w:val="40"/>
          <w:szCs w:val="40"/>
        </w:rPr>
      </w:pPr>
      <w:r>
        <w:rPr>
          <w:rFonts w:ascii="Franklin Gothic Book" w:hAnsi="Franklin Gothic Book"/>
          <w:sz w:val="40"/>
          <w:szCs w:val="40"/>
        </w:rPr>
        <w:t xml:space="preserve">Engineer of Record: </w:t>
      </w:r>
      <w:r w:rsidRPr="00B52A6E">
        <w:rPr>
          <w:rFonts w:ascii="Franklin Gothic Book" w:hAnsi="Franklin Gothic Book"/>
          <w:sz w:val="40"/>
          <w:szCs w:val="40"/>
          <w:highlight w:val="yellow"/>
        </w:rPr>
        <w:t>XXXX</w:t>
      </w:r>
    </w:p>
    <w:p w14:paraId="6396CEC3" w14:textId="77777777" w:rsidR="00B14E65" w:rsidRDefault="00B14E65" w:rsidP="00A435F9">
      <w:pPr>
        <w:jc w:val="center"/>
        <w:rPr>
          <w:rFonts w:ascii="Franklin Gothic Book" w:hAnsi="Franklin Gothic Book"/>
          <w:sz w:val="40"/>
          <w:szCs w:val="40"/>
        </w:rPr>
        <w:sectPr w:rsidR="00B14E65" w:rsidSect="00B14E65">
          <w:headerReference w:type="even" r:id="rId12"/>
          <w:headerReference w:type="default" r:id="rId13"/>
          <w:footerReference w:type="even" r:id="rId14"/>
          <w:footerReference w:type="default" r:id="rId15"/>
          <w:headerReference w:type="first" r:id="rId16"/>
          <w:footerReference w:type="first" r:id="rId17"/>
          <w:pgSz w:w="12240" w:h="15840" w:code="32767"/>
          <w:pgMar w:top="2550" w:right="1440" w:bottom="1440" w:left="1440" w:header="864" w:footer="720" w:gutter="0"/>
          <w:cols w:space="720"/>
          <w:titlePg/>
          <w:docGrid w:linePitch="326"/>
        </w:sectPr>
      </w:pPr>
    </w:p>
    <w:p w14:paraId="461A09DA" w14:textId="77777777" w:rsidR="00486903" w:rsidRDefault="00486903" w:rsidP="00A435F9">
      <w:pPr>
        <w:jc w:val="center"/>
        <w:rPr>
          <w:rFonts w:ascii="Franklin Gothic Book" w:hAnsi="Franklin Gothic Book"/>
          <w:sz w:val="40"/>
          <w:szCs w:val="40"/>
        </w:rPr>
      </w:pPr>
    </w:p>
    <w:p w14:paraId="3440C5E7" w14:textId="77777777" w:rsidR="00486903" w:rsidRDefault="00486903" w:rsidP="00A435F9">
      <w:pPr>
        <w:jc w:val="center"/>
        <w:rPr>
          <w:rFonts w:ascii="Franklin Gothic Book" w:hAnsi="Franklin Gothic Book"/>
          <w:sz w:val="40"/>
          <w:szCs w:val="40"/>
        </w:rPr>
      </w:pPr>
    </w:p>
    <w:p w14:paraId="55D4C08A" w14:textId="77777777" w:rsidR="00A435F9" w:rsidRDefault="00A435F9" w:rsidP="00A435F9">
      <w:pPr>
        <w:jc w:val="center"/>
        <w:rPr>
          <w:rFonts w:ascii="Franklin Gothic Book" w:hAnsi="Franklin Gothic Book"/>
          <w:sz w:val="40"/>
          <w:szCs w:val="40"/>
        </w:rPr>
      </w:pPr>
    </w:p>
    <w:p w14:paraId="5DEB4A11" w14:textId="77777777" w:rsidR="00A435F9" w:rsidRPr="0094083B" w:rsidRDefault="00A435F9" w:rsidP="00A435F9">
      <w:pPr>
        <w:jc w:val="center"/>
        <w:rPr>
          <w:rFonts w:ascii="Franklin Gothic Book" w:hAnsi="Franklin Gothic Book"/>
          <w:sz w:val="40"/>
          <w:szCs w:val="40"/>
        </w:rPr>
      </w:pPr>
      <w:r>
        <w:rPr>
          <w:rFonts w:ascii="Franklin Gothic Book" w:hAnsi="Franklin Gothic Book"/>
          <w:sz w:val="40"/>
          <w:szCs w:val="40"/>
        </w:rPr>
        <w:t xml:space="preserve">Revision </w:t>
      </w:r>
      <w:r w:rsidRPr="005F78AB">
        <w:rPr>
          <w:rFonts w:ascii="Franklin Gothic Book" w:hAnsi="Franklin Gothic Book"/>
          <w:sz w:val="40"/>
          <w:szCs w:val="40"/>
          <w:highlight w:val="yellow"/>
        </w:rPr>
        <w:t>X</w:t>
      </w:r>
    </w:p>
    <w:p w14:paraId="4185C15B" w14:textId="672D7950" w:rsidR="00630F7A" w:rsidRPr="00236319" w:rsidRDefault="00A435F9" w:rsidP="00A435F9">
      <w:pPr>
        <w:jc w:val="center"/>
        <w:rPr>
          <w:rFonts w:ascii="Franklin Gothic Book" w:hAnsi="Franklin Gothic Book"/>
          <w:sz w:val="40"/>
          <w:szCs w:val="40"/>
        </w:rPr>
      </w:pPr>
      <w:r w:rsidRPr="0094083B">
        <w:rPr>
          <w:rFonts w:ascii="Franklin Gothic Book" w:hAnsi="Franklin Gothic Book"/>
          <w:sz w:val="40"/>
          <w:szCs w:val="40"/>
          <w:highlight w:val="yellow"/>
        </w:rPr>
        <w:t>MONTH YEAR</w:t>
      </w:r>
      <w:r w:rsidRPr="009418D4">
        <w:t xml:space="preserve"> </w:t>
      </w:r>
      <w:r w:rsidR="00630F7A" w:rsidRPr="009418D4">
        <w:br w:type="page"/>
      </w:r>
    </w:p>
    <w:sdt>
      <w:sdtPr>
        <w:rPr>
          <w:bCs/>
        </w:rPr>
        <w:id w:val="-1219200374"/>
        <w:docPartObj>
          <w:docPartGallery w:val="Table of Contents"/>
          <w:docPartUnique/>
        </w:docPartObj>
      </w:sdtPr>
      <w:sdtEndPr>
        <w:rPr>
          <w:b/>
          <w:bCs w:val="0"/>
          <w:noProof/>
        </w:rPr>
      </w:sdtEndPr>
      <w:sdtContent>
        <w:commentRangeStart w:id="0" w:displacedByCustomXml="prev"/>
        <w:p w14:paraId="05161074" w14:textId="77777777" w:rsidR="000A556B" w:rsidRPr="00E6486B" w:rsidRDefault="000A556B" w:rsidP="00D50585">
          <w:pPr>
            <w:rPr>
              <w:rStyle w:val="Heading1Char"/>
            </w:rPr>
          </w:pPr>
          <w:r w:rsidRPr="00E6486B">
            <w:rPr>
              <w:rStyle w:val="Heading1Char"/>
            </w:rPr>
            <w:t>Table of Contents</w:t>
          </w:r>
          <w:commentRangeEnd w:id="0"/>
          <w:r w:rsidR="008D1282" w:rsidRPr="00E6486B">
            <w:rPr>
              <w:rStyle w:val="CommentReference"/>
              <w:rFonts w:ascii="Franklin Gothic Medium" w:hAnsi="Franklin Gothic Medium"/>
              <w:color w:val="2F5496" w:themeColor="accent1" w:themeShade="BF"/>
              <w:sz w:val="40"/>
              <w:szCs w:val="20"/>
            </w:rPr>
            <w:commentReference w:id="0"/>
          </w:r>
        </w:p>
        <w:p w14:paraId="3F9E6030" w14:textId="69D87D3B" w:rsidR="007C6537" w:rsidRDefault="000A556B">
          <w:pPr>
            <w:pStyle w:val="TOC1"/>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96742027" w:history="1">
            <w:r w:rsidR="007C6537" w:rsidRPr="00742F26">
              <w:rPr>
                <w:rStyle w:val="Hyperlink"/>
                <w:noProof/>
              </w:rPr>
              <w:t>Contact Information</w:t>
            </w:r>
            <w:r w:rsidR="007C6537">
              <w:rPr>
                <w:noProof/>
                <w:webHidden/>
              </w:rPr>
              <w:tab/>
            </w:r>
            <w:r w:rsidR="007C6537">
              <w:rPr>
                <w:noProof/>
                <w:webHidden/>
              </w:rPr>
              <w:fldChar w:fldCharType="begin"/>
            </w:r>
            <w:r w:rsidR="007C6537">
              <w:rPr>
                <w:noProof/>
                <w:webHidden/>
              </w:rPr>
              <w:instrText xml:space="preserve"> PAGEREF _Toc196742027 \h </w:instrText>
            </w:r>
            <w:r w:rsidR="007C6537">
              <w:rPr>
                <w:noProof/>
                <w:webHidden/>
              </w:rPr>
            </w:r>
            <w:r w:rsidR="007C6537">
              <w:rPr>
                <w:noProof/>
                <w:webHidden/>
              </w:rPr>
              <w:fldChar w:fldCharType="separate"/>
            </w:r>
            <w:r w:rsidR="007C6537">
              <w:rPr>
                <w:noProof/>
                <w:webHidden/>
              </w:rPr>
              <w:t>5</w:t>
            </w:r>
            <w:r w:rsidR="007C6537">
              <w:rPr>
                <w:noProof/>
                <w:webHidden/>
              </w:rPr>
              <w:fldChar w:fldCharType="end"/>
            </w:r>
          </w:hyperlink>
        </w:p>
        <w:p w14:paraId="39DCED00" w14:textId="50BF1BBD" w:rsidR="007C6537" w:rsidRDefault="007C6537">
          <w:pPr>
            <w:pStyle w:val="TOC1"/>
            <w:tabs>
              <w:tab w:val="left" w:pos="480"/>
            </w:tabs>
            <w:rPr>
              <w:rFonts w:eastAsiaTheme="minorEastAsia" w:cstheme="minorBidi"/>
              <w:b w:val="0"/>
              <w:bCs w:val="0"/>
              <w:caps w:val="0"/>
              <w:noProof/>
              <w:kern w:val="2"/>
              <w:sz w:val="24"/>
              <w:szCs w:val="24"/>
              <w14:ligatures w14:val="standardContextual"/>
            </w:rPr>
          </w:pPr>
          <w:hyperlink w:anchor="_Toc196742028" w:history="1">
            <w:r w:rsidRPr="00742F26">
              <w:rPr>
                <w:rStyle w:val="Hyperlink"/>
                <w:noProof/>
              </w:rPr>
              <w:t>1.</w:t>
            </w:r>
            <w:r>
              <w:rPr>
                <w:rFonts w:eastAsiaTheme="minorEastAsia" w:cstheme="minorBidi"/>
                <w:b w:val="0"/>
                <w:bCs w:val="0"/>
                <w:caps w:val="0"/>
                <w:noProof/>
                <w:kern w:val="2"/>
                <w:sz w:val="24"/>
                <w:szCs w:val="24"/>
                <w14:ligatures w14:val="standardContextual"/>
              </w:rPr>
              <w:tab/>
            </w:r>
            <w:r w:rsidRPr="00742F26">
              <w:rPr>
                <w:rStyle w:val="Hyperlink"/>
                <w:noProof/>
              </w:rPr>
              <w:t>Scope of Supply</w:t>
            </w:r>
            <w:r>
              <w:rPr>
                <w:noProof/>
                <w:webHidden/>
              </w:rPr>
              <w:tab/>
            </w:r>
            <w:r>
              <w:rPr>
                <w:noProof/>
                <w:webHidden/>
              </w:rPr>
              <w:fldChar w:fldCharType="begin"/>
            </w:r>
            <w:r>
              <w:rPr>
                <w:noProof/>
                <w:webHidden/>
              </w:rPr>
              <w:instrText xml:space="preserve"> PAGEREF _Toc196742028 \h </w:instrText>
            </w:r>
            <w:r>
              <w:rPr>
                <w:noProof/>
                <w:webHidden/>
              </w:rPr>
            </w:r>
            <w:r>
              <w:rPr>
                <w:noProof/>
                <w:webHidden/>
              </w:rPr>
              <w:fldChar w:fldCharType="separate"/>
            </w:r>
            <w:r>
              <w:rPr>
                <w:noProof/>
                <w:webHidden/>
              </w:rPr>
              <w:t>6</w:t>
            </w:r>
            <w:r>
              <w:rPr>
                <w:noProof/>
                <w:webHidden/>
              </w:rPr>
              <w:fldChar w:fldCharType="end"/>
            </w:r>
          </w:hyperlink>
        </w:p>
        <w:p w14:paraId="6B7CF17D" w14:textId="30B34ECA"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29" w:history="1">
            <w:r w:rsidRPr="00742F26">
              <w:rPr>
                <w:rStyle w:val="Hyperlink"/>
                <w:b/>
                <w:bCs/>
                <w:noProof/>
              </w:rPr>
              <w:t>1.1</w:t>
            </w:r>
            <w:r>
              <w:rPr>
                <w:rFonts w:eastAsiaTheme="minorEastAsia" w:cstheme="minorBidi"/>
                <w:smallCaps w:val="0"/>
                <w:noProof/>
                <w:kern w:val="2"/>
                <w:sz w:val="24"/>
                <w:szCs w:val="24"/>
                <w14:ligatures w14:val="standardContextual"/>
              </w:rPr>
              <w:tab/>
            </w:r>
            <w:r w:rsidRPr="00742F26">
              <w:rPr>
                <w:rStyle w:val="Hyperlink"/>
                <w:noProof/>
              </w:rPr>
              <w:t>Equipment Data</w:t>
            </w:r>
            <w:r>
              <w:rPr>
                <w:noProof/>
                <w:webHidden/>
              </w:rPr>
              <w:tab/>
            </w:r>
            <w:r>
              <w:rPr>
                <w:noProof/>
                <w:webHidden/>
              </w:rPr>
              <w:fldChar w:fldCharType="begin"/>
            </w:r>
            <w:r>
              <w:rPr>
                <w:noProof/>
                <w:webHidden/>
              </w:rPr>
              <w:instrText xml:space="preserve"> PAGEREF _Toc196742029 \h </w:instrText>
            </w:r>
            <w:r>
              <w:rPr>
                <w:noProof/>
                <w:webHidden/>
              </w:rPr>
            </w:r>
            <w:r>
              <w:rPr>
                <w:noProof/>
                <w:webHidden/>
              </w:rPr>
              <w:fldChar w:fldCharType="separate"/>
            </w:r>
            <w:r>
              <w:rPr>
                <w:noProof/>
                <w:webHidden/>
              </w:rPr>
              <w:t>6</w:t>
            </w:r>
            <w:r>
              <w:rPr>
                <w:noProof/>
                <w:webHidden/>
              </w:rPr>
              <w:fldChar w:fldCharType="end"/>
            </w:r>
          </w:hyperlink>
        </w:p>
        <w:p w14:paraId="3349361B" w14:textId="5B3AF29C"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30" w:history="1">
            <w:r w:rsidRPr="00742F26">
              <w:rPr>
                <w:rStyle w:val="Hyperlink"/>
                <w:rFonts w:ascii="Franklin Gothic Book" w:hAnsi="Franklin Gothic Book"/>
                <w:b/>
                <w:bCs/>
                <w:noProof/>
              </w:rPr>
              <w:t>1.2</w:t>
            </w:r>
            <w:r>
              <w:rPr>
                <w:rFonts w:eastAsiaTheme="minorEastAsia" w:cstheme="minorBidi"/>
                <w:smallCaps w:val="0"/>
                <w:noProof/>
                <w:kern w:val="2"/>
                <w:sz w:val="24"/>
                <w:szCs w:val="24"/>
                <w14:ligatures w14:val="standardContextual"/>
              </w:rPr>
              <w:tab/>
            </w:r>
            <w:r w:rsidRPr="00742F26">
              <w:rPr>
                <w:rStyle w:val="Hyperlink"/>
                <w:noProof/>
              </w:rPr>
              <w:t>Special Tools</w:t>
            </w:r>
            <w:r>
              <w:rPr>
                <w:noProof/>
                <w:webHidden/>
              </w:rPr>
              <w:tab/>
            </w:r>
            <w:r>
              <w:rPr>
                <w:noProof/>
                <w:webHidden/>
              </w:rPr>
              <w:fldChar w:fldCharType="begin"/>
            </w:r>
            <w:r>
              <w:rPr>
                <w:noProof/>
                <w:webHidden/>
              </w:rPr>
              <w:instrText xml:space="preserve"> PAGEREF _Toc196742030 \h </w:instrText>
            </w:r>
            <w:r>
              <w:rPr>
                <w:noProof/>
                <w:webHidden/>
              </w:rPr>
            </w:r>
            <w:r>
              <w:rPr>
                <w:noProof/>
                <w:webHidden/>
              </w:rPr>
              <w:fldChar w:fldCharType="separate"/>
            </w:r>
            <w:r>
              <w:rPr>
                <w:noProof/>
                <w:webHidden/>
              </w:rPr>
              <w:t>6</w:t>
            </w:r>
            <w:r>
              <w:rPr>
                <w:noProof/>
                <w:webHidden/>
              </w:rPr>
              <w:fldChar w:fldCharType="end"/>
            </w:r>
          </w:hyperlink>
        </w:p>
        <w:p w14:paraId="1AAD80A7" w14:textId="4C3DFCC4"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31" w:history="1">
            <w:r w:rsidRPr="00742F26">
              <w:rPr>
                <w:rStyle w:val="Hyperlink"/>
                <w:b/>
                <w:bCs/>
                <w:noProof/>
              </w:rPr>
              <w:t>1.3</w:t>
            </w:r>
            <w:r>
              <w:rPr>
                <w:rFonts w:eastAsiaTheme="minorEastAsia" w:cstheme="minorBidi"/>
                <w:smallCaps w:val="0"/>
                <w:noProof/>
                <w:kern w:val="2"/>
                <w:sz w:val="24"/>
                <w:szCs w:val="24"/>
                <w14:ligatures w14:val="standardContextual"/>
              </w:rPr>
              <w:tab/>
            </w:r>
            <w:r w:rsidRPr="00742F26">
              <w:rPr>
                <w:rStyle w:val="Hyperlink"/>
                <w:noProof/>
              </w:rPr>
              <w:t>Field Service</w:t>
            </w:r>
            <w:r>
              <w:rPr>
                <w:noProof/>
                <w:webHidden/>
              </w:rPr>
              <w:tab/>
            </w:r>
            <w:r>
              <w:rPr>
                <w:noProof/>
                <w:webHidden/>
              </w:rPr>
              <w:fldChar w:fldCharType="begin"/>
            </w:r>
            <w:r>
              <w:rPr>
                <w:noProof/>
                <w:webHidden/>
              </w:rPr>
              <w:instrText xml:space="preserve"> PAGEREF _Toc196742031 \h </w:instrText>
            </w:r>
            <w:r>
              <w:rPr>
                <w:noProof/>
                <w:webHidden/>
              </w:rPr>
            </w:r>
            <w:r>
              <w:rPr>
                <w:noProof/>
                <w:webHidden/>
              </w:rPr>
              <w:fldChar w:fldCharType="separate"/>
            </w:r>
            <w:r>
              <w:rPr>
                <w:noProof/>
                <w:webHidden/>
              </w:rPr>
              <w:t>6</w:t>
            </w:r>
            <w:r>
              <w:rPr>
                <w:noProof/>
                <w:webHidden/>
              </w:rPr>
              <w:fldChar w:fldCharType="end"/>
            </w:r>
          </w:hyperlink>
        </w:p>
        <w:p w14:paraId="0D2D4E27" w14:textId="6B84217F"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32" w:history="1">
            <w:r w:rsidRPr="00742F26">
              <w:rPr>
                <w:rStyle w:val="Hyperlink"/>
                <w:b/>
                <w:bCs/>
                <w:noProof/>
              </w:rPr>
              <w:t>1.4</w:t>
            </w:r>
            <w:r>
              <w:rPr>
                <w:rFonts w:eastAsiaTheme="minorEastAsia" w:cstheme="minorBidi"/>
                <w:smallCaps w:val="0"/>
                <w:noProof/>
                <w:kern w:val="2"/>
                <w:sz w:val="24"/>
                <w:szCs w:val="24"/>
                <w14:ligatures w14:val="standardContextual"/>
              </w:rPr>
              <w:tab/>
            </w:r>
            <w:r w:rsidRPr="00742F26">
              <w:rPr>
                <w:rStyle w:val="Hyperlink"/>
                <w:noProof/>
              </w:rPr>
              <w:t>Scope Exclusions</w:t>
            </w:r>
            <w:r>
              <w:rPr>
                <w:noProof/>
                <w:webHidden/>
              </w:rPr>
              <w:tab/>
            </w:r>
            <w:r>
              <w:rPr>
                <w:noProof/>
                <w:webHidden/>
              </w:rPr>
              <w:fldChar w:fldCharType="begin"/>
            </w:r>
            <w:r>
              <w:rPr>
                <w:noProof/>
                <w:webHidden/>
              </w:rPr>
              <w:instrText xml:space="preserve"> PAGEREF _Toc196742032 \h </w:instrText>
            </w:r>
            <w:r>
              <w:rPr>
                <w:noProof/>
                <w:webHidden/>
              </w:rPr>
            </w:r>
            <w:r>
              <w:rPr>
                <w:noProof/>
                <w:webHidden/>
              </w:rPr>
              <w:fldChar w:fldCharType="separate"/>
            </w:r>
            <w:r>
              <w:rPr>
                <w:noProof/>
                <w:webHidden/>
              </w:rPr>
              <w:t>6</w:t>
            </w:r>
            <w:r>
              <w:rPr>
                <w:noProof/>
                <w:webHidden/>
              </w:rPr>
              <w:fldChar w:fldCharType="end"/>
            </w:r>
          </w:hyperlink>
        </w:p>
        <w:p w14:paraId="1E1BEC96" w14:textId="46AC1D50"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33" w:history="1">
            <w:r w:rsidRPr="00742F26">
              <w:rPr>
                <w:rStyle w:val="Hyperlink"/>
                <w:b/>
                <w:bCs/>
                <w:noProof/>
              </w:rPr>
              <w:t>1.5</w:t>
            </w:r>
            <w:r>
              <w:rPr>
                <w:rFonts w:eastAsiaTheme="minorEastAsia" w:cstheme="minorBidi"/>
                <w:smallCaps w:val="0"/>
                <w:noProof/>
                <w:kern w:val="2"/>
                <w:sz w:val="24"/>
                <w:szCs w:val="24"/>
                <w14:ligatures w14:val="standardContextual"/>
              </w:rPr>
              <w:tab/>
            </w:r>
            <w:r w:rsidRPr="00742F26">
              <w:rPr>
                <w:rStyle w:val="Hyperlink"/>
                <w:noProof/>
              </w:rPr>
              <w:t>Spare Parts</w:t>
            </w:r>
            <w:r>
              <w:rPr>
                <w:noProof/>
                <w:webHidden/>
              </w:rPr>
              <w:tab/>
            </w:r>
            <w:r>
              <w:rPr>
                <w:noProof/>
                <w:webHidden/>
              </w:rPr>
              <w:fldChar w:fldCharType="begin"/>
            </w:r>
            <w:r>
              <w:rPr>
                <w:noProof/>
                <w:webHidden/>
              </w:rPr>
              <w:instrText xml:space="preserve"> PAGEREF _Toc196742033 \h </w:instrText>
            </w:r>
            <w:r>
              <w:rPr>
                <w:noProof/>
                <w:webHidden/>
              </w:rPr>
            </w:r>
            <w:r>
              <w:rPr>
                <w:noProof/>
                <w:webHidden/>
              </w:rPr>
              <w:fldChar w:fldCharType="separate"/>
            </w:r>
            <w:r>
              <w:rPr>
                <w:noProof/>
                <w:webHidden/>
              </w:rPr>
              <w:t>6</w:t>
            </w:r>
            <w:r>
              <w:rPr>
                <w:noProof/>
                <w:webHidden/>
              </w:rPr>
              <w:fldChar w:fldCharType="end"/>
            </w:r>
          </w:hyperlink>
        </w:p>
        <w:p w14:paraId="304FF5BC" w14:textId="2A8453E9" w:rsidR="007C6537" w:rsidRDefault="007C6537">
          <w:pPr>
            <w:pStyle w:val="TOC1"/>
            <w:tabs>
              <w:tab w:val="left" w:pos="480"/>
            </w:tabs>
            <w:rPr>
              <w:rFonts w:eastAsiaTheme="minorEastAsia" w:cstheme="minorBidi"/>
              <w:b w:val="0"/>
              <w:bCs w:val="0"/>
              <w:caps w:val="0"/>
              <w:noProof/>
              <w:kern w:val="2"/>
              <w:sz w:val="24"/>
              <w:szCs w:val="24"/>
              <w14:ligatures w14:val="standardContextual"/>
            </w:rPr>
          </w:pPr>
          <w:hyperlink w:anchor="_Toc196742034" w:history="1">
            <w:r w:rsidRPr="00742F26">
              <w:rPr>
                <w:rStyle w:val="Hyperlink"/>
                <w:noProof/>
              </w:rPr>
              <w:t>2.</w:t>
            </w:r>
            <w:r>
              <w:rPr>
                <w:rFonts w:eastAsiaTheme="minorEastAsia" w:cstheme="minorBidi"/>
                <w:b w:val="0"/>
                <w:bCs w:val="0"/>
                <w:caps w:val="0"/>
                <w:noProof/>
                <w:kern w:val="2"/>
                <w:sz w:val="24"/>
                <w:szCs w:val="24"/>
                <w14:ligatures w14:val="standardContextual"/>
              </w:rPr>
              <w:tab/>
            </w:r>
            <w:r w:rsidRPr="00742F26">
              <w:rPr>
                <w:rStyle w:val="Hyperlink"/>
                <w:noProof/>
              </w:rPr>
              <w:t>Safety Precautions</w:t>
            </w:r>
            <w:r>
              <w:rPr>
                <w:noProof/>
                <w:webHidden/>
              </w:rPr>
              <w:tab/>
            </w:r>
            <w:r>
              <w:rPr>
                <w:noProof/>
                <w:webHidden/>
              </w:rPr>
              <w:fldChar w:fldCharType="begin"/>
            </w:r>
            <w:r>
              <w:rPr>
                <w:noProof/>
                <w:webHidden/>
              </w:rPr>
              <w:instrText xml:space="preserve"> PAGEREF _Toc196742034 \h </w:instrText>
            </w:r>
            <w:r>
              <w:rPr>
                <w:noProof/>
                <w:webHidden/>
              </w:rPr>
            </w:r>
            <w:r>
              <w:rPr>
                <w:noProof/>
                <w:webHidden/>
              </w:rPr>
              <w:fldChar w:fldCharType="separate"/>
            </w:r>
            <w:r>
              <w:rPr>
                <w:noProof/>
                <w:webHidden/>
              </w:rPr>
              <w:t>7</w:t>
            </w:r>
            <w:r>
              <w:rPr>
                <w:noProof/>
                <w:webHidden/>
              </w:rPr>
              <w:fldChar w:fldCharType="end"/>
            </w:r>
          </w:hyperlink>
        </w:p>
        <w:p w14:paraId="0692EC77" w14:textId="52D9FE75"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35" w:history="1">
            <w:r w:rsidRPr="00742F26">
              <w:rPr>
                <w:rStyle w:val="Hyperlink"/>
                <w:b/>
                <w:bCs/>
                <w:noProof/>
              </w:rPr>
              <w:t>2.1</w:t>
            </w:r>
            <w:r>
              <w:rPr>
                <w:rFonts w:eastAsiaTheme="minorEastAsia" w:cstheme="minorBidi"/>
                <w:smallCaps w:val="0"/>
                <w:noProof/>
                <w:kern w:val="2"/>
                <w:sz w:val="24"/>
                <w:szCs w:val="24"/>
                <w14:ligatures w14:val="standardContextual"/>
              </w:rPr>
              <w:tab/>
            </w:r>
            <w:r w:rsidRPr="00742F26">
              <w:rPr>
                <w:rStyle w:val="Hyperlink"/>
                <w:noProof/>
              </w:rPr>
              <w:t>Equipment-Specific Safety</w:t>
            </w:r>
            <w:r>
              <w:rPr>
                <w:noProof/>
                <w:webHidden/>
              </w:rPr>
              <w:tab/>
            </w:r>
            <w:r>
              <w:rPr>
                <w:noProof/>
                <w:webHidden/>
              </w:rPr>
              <w:fldChar w:fldCharType="begin"/>
            </w:r>
            <w:r>
              <w:rPr>
                <w:noProof/>
                <w:webHidden/>
              </w:rPr>
              <w:instrText xml:space="preserve"> PAGEREF _Toc196742035 \h </w:instrText>
            </w:r>
            <w:r>
              <w:rPr>
                <w:noProof/>
                <w:webHidden/>
              </w:rPr>
            </w:r>
            <w:r>
              <w:rPr>
                <w:noProof/>
                <w:webHidden/>
              </w:rPr>
              <w:fldChar w:fldCharType="separate"/>
            </w:r>
            <w:r>
              <w:rPr>
                <w:noProof/>
                <w:webHidden/>
              </w:rPr>
              <w:t>7</w:t>
            </w:r>
            <w:r>
              <w:rPr>
                <w:noProof/>
                <w:webHidden/>
              </w:rPr>
              <w:fldChar w:fldCharType="end"/>
            </w:r>
          </w:hyperlink>
        </w:p>
        <w:p w14:paraId="4D86496D" w14:textId="030CF31A" w:rsidR="007C6537" w:rsidRDefault="007C6537">
          <w:pPr>
            <w:pStyle w:val="TOC1"/>
            <w:tabs>
              <w:tab w:val="left" w:pos="480"/>
            </w:tabs>
            <w:rPr>
              <w:rFonts w:eastAsiaTheme="minorEastAsia" w:cstheme="minorBidi"/>
              <w:b w:val="0"/>
              <w:bCs w:val="0"/>
              <w:caps w:val="0"/>
              <w:noProof/>
              <w:kern w:val="2"/>
              <w:sz w:val="24"/>
              <w:szCs w:val="24"/>
              <w14:ligatures w14:val="standardContextual"/>
            </w:rPr>
          </w:pPr>
          <w:hyperlink w:anchor="_Toc196742036" w:history="1">
            <w:r w:rsidRPr="00742F26">
              <w:rPr>
                <w:rStyle w:val="Hyperlink"/>
                <w:noProof/>
              </w:rPr>
              <w:t>3.</w:t>
            </w:r>
            <w:r>
              <w:rPr>
                <w:rFonts w:eastAsiaTheme="minorEastAsia" w:cstheme="minorBidi"/>
                <w:b w:val="0"/>
                <w:bCs w:val="0"/>
                <w:caps w:val="0"/>
                <w:noProof/>
                <w:kern w:val="2"/>
                <w:sz w:val="24"/>
                <w:szCs w:val="24"/>
                <w14:ligatures w14:val="standardContextual"/>
              </w:rPr>
              <w:tab/>
            </w:r>
            <w:r w:rsidRPr="00742F26">
              <w:rPr>
                <w:rStyle w:val="Hyperlink"/>
                <w:noProof/>
              </w:rPr>
              <w:t>Delivery, Handling, and Storage</w:t>
            </w:r>
            <w:r>
              <w:rPr>
                <w:noProof/>
                <w:webHidden/>
              </w:rPr>
              <w:tab/>
            </w:r>
            <w:r>
              <w:rPr>
                <w:noProof/>
                <w:webHidden/>
              </w:rPr>
              <w:fldChar w:fldCharType="begin"/>
            </w:r>
            <w:r>
              <w:rPr>
                <w:noProof/>
                <w:webHidden/>
              </w:rPr>
              <w:instrText xml:space="preserve"> PAGEREF _Toc196742036 \h </w:instrText>
            </w:r>
            <w:r>
              <w:rPr>
                <w:noProof/>
                <w:webHidden/>
              </w:rPr>
            </w:r>
            <w:r>
              <w:rPr>
                <w:noProof/>
                <w:webHidden/>
              </w:rPr>
              <w:fldChar w:fldCharType="separate"/>
            </w:r>
            <w:r>
              <w:rPr>
                <w:noProof/>
                <w:webHidden/>
              </w:rPr>
              <w:t>9</w:t>
            </w:r>
            <w:r>
              <w:rPr>
                <w:noProof/>
                <w:webHidden/>
              </w:rPr>
              <w:fldChar w:fldCharType="end"/>
            </w:r>
          </w:hyperlink>
        </w:p>
        <w:p w14:paraId="33BBBD47" w14:textId="08C97AA6"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37" w:history="1">
            <w:r w:rsidRPr="00742F26">
              <w:rPr>
                <w:rStyle w:val="Hyperlink"/>
                <w:b/>
                <w:bCs/>
                <w:noProof/>
              </w:rPr>
              <w:t>3.1</w:t>
            </w:r>
            <w:r>
              <w:rPr>
                <w:rFonts w:eastAsiaTheme="minorEastAsia" w:cstheme="minorBidi"/>
                <w:smallCaps w:val="0"/>
                <w:noProof/>
                <w:kern w:val="2"/>
                <w:sz w:val="24"/>
                <w:szCs w:val="24"/>
                <w14:ligatures w14:val="standardContextual"/>
              </w:rPr>
              <w:tab/>
            </w:r>
            <w:r w:rsidRPr="00742F26">
              <w:rPr>
                <w:rStyle w:val="Hyperlink"/>
                <w:noProof/>
              </w:rPr>
              <w:t>Upon Equipment Arrival</w:t>
            </w:r>
            <w:r>
              <w:rPr>
                <w:noProof/>
                <w:webHidden/>
              </w:rPr>
              <w:tab/>
            </w:r>
            <w:r>
              <w:rPr>
                <w:noProof/>
                <w:webHidden/>
              </w:rPr>
              <w:fldChar w:fldCharType="begin"/>
            </w:r>
            <w:r>
              <w:rPr>
                <w:noProof/>
                <w:webHidden/>
              </w:rPr>
              <w:instrText xml:space="preserve"> PAGEREF _Toc196742037 \h </w:instrText>
            </w:r>
            <w:r>
              <w:rPr>
                <w:noProof/>
                <w:webHidden/>
              </w:rPr>
            </w:r>
            <w:r>
              <w:rPr>
                <w:noProof/>
                <w:webHidden/>
              </w:rPr>
              <w:fldChar w:fldCharType="separate"/>
            </w:r>
            <w:r>
              <w:rPr>
                <w:noProof/>
                <w:webHidden/>
              </w:rPr>
              <w:t>9</w:t>
            </w:r>
            <w:r>
              <w:rPr>
                <w:noProof/>
                <w:webHidden/>
              </w:rPr>
              <w:fldChar w:fldCharType="end"/>
            </w:r>
          </w:hyperlink>
        </w:p>
        <w:p w14:paraId="44592F19" w14:textId="733E696D"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38" w:history="1">
            <w:r w:rsidRPr="00742F26">
              <w:rPr>
                <w:rStyle w:val="Hyperlink"/>
                <w:b/>
                <w:bCs/>
                <w:noProof/>
              </w:rPr>
              <w:t>3.2</w:t>
            </w:r>
            <w:r>
              <w:rPr>
                <w:rFonts w:eastAsiaTheme="minorEastAsia" w:cstheme="minorBidi"/>
                <w:smallCaps w:val="0"/>
                <w:noProof/>
                <w:kern w:val="2"/>
                <w:sz w:val="24"/>
                <w:szCs w:val="24"/>
                <w14:ligatures w14:val="standardContextual"/>
              </w:rPr>
              <w:tab/>
            </w:r>
            <w:r w:rsidRPr="00742F26">
              <w:rPr>
                <w:rStyle w:val="Hyperlink"/>
                <w:noProof/>
              </w:rPr>
              <w:t>General Handling and Storage Information</w:t>
            </w:r>
            <w:r>
              <w:rPr>
                <w:noProof/>
                <w:webHidden/>
              </w:rPr>
              <w:tab/>
            </w:r>
            <w:r>
              <w:rPr>
                <w:noProof/>
                <w:webHidden/>
              </w:rPr>
              <w:fldChar w:fldCharType="begin"/>
            </w:r>
            <w:r>
              <w:rPr>
                <w:noProof/>
                <w:webHidden/>
              </w:rPr>
              <w:instrText xml:space="preserve"> PAGEREF _Toc196742038 \h </w:instrText>
            </w:r>
            <w:r>
              <w:rPr>
                <w:noProof/>
                <w:webHidden/>
              </w:rPr>
            </w:r>
            <w:r>
              <w:rPr>
                <w:noProof/>
                <w:webHidden/>
              </w:rPr>
              <w:fldChar w:fldCharType="separate"/>
            </w:r>
            <w:r>
              <w:rPr>
                <w:noProof/>
                <w:webHidden/>
              </w:rPr>
              <w:t>9</w:t>
            </w:r>
            <w:r>
              <w:rPr>
                <w:noProof/>
                <w:webHidden/>
              </w:rPr>
              <w:fldChar w:fldCharType="end"/>
            </w:r>
          </w:hyperlink>
        </w:p>
        <w:p w14:paraId="2C70B7E9" w14:textId="0025782E" w:rsidR="007C6537" w:rsidRDefault="007C653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6742039" w:history="1">
            <w:r w:rsidRPr="00742F26">
              <w:rPr>
                <w:rStyle w:val="Hyperlink"/>
                <w:rFonts w:ascii="Franklin Gothic Book" w:eastAsiaTheme="majorEastAsia" w:hAnsi="Franklin Gothic Book" w:cstheme="majorBidi"/>
                <w:noProof/>
              </w:rPr>
              <w:t>3.2.1</w:t>
            </w:r>
            <w:r>
              <w:rPr>
                <w:rFonts w:eastAsiaTheme="minorEastAsia" w:cstheme="minorBidi"/>
                <w:i w:val="0"/>
                <w:iCs w:val="0"/>
                <w:noProof/>
                <w:kern w:val="2"/>
                <w:sz w:val="24"/>
                <w:szCs w:val="24"/>
                <w14:ligatures w14:val="standardContextual"/>
              </w:rPr>
              <w:tab/>
            </w:r>
            <w:r w:rsidRPr="00742F26">
              <w:rPr>
                <w:rStyle w:val="Hyperlink"/>
                <w:rFonts w:ascii="Franklin Gothic Book" w:eastAsiaTheme="majorEastAsia" w:hAnsi="Franklin Gothic Book" w:cstheme="majorBidi"/>
                <w:noProof/>
              </w:rPr>
              <w:t>Avoiding Cross-Contamination Between Materials</w:t>
            </w:r>
            <w:r>
              <w:rPr>
                <w:noProof/>
                <w:webHidden/>
              </w:rPr>
              <w:tab/>
            </w:r>
            <w:r>
              <w:rPr>
                <w:noProof/>
                <w:webHidden/>
              </w:rPr>
              <w:fldChar w:fldCharType="begin"/>
            </w:r>
            <w:r>
              <w:rPr>
                <w:noProof/>
                <w:webHidden/>
              </w:rPr>
              <w:instrText xml:space="preserve"> PAGEREF _Toc196742039 \h </w:instrText>
            </w:r>
            <w:r>
              <w:rPr>
                <w:noProof/>
                <w:webHidden/>
              </w:rPr>
            </w:r>
            <w:r>
              <w:rPr>
                <w:noProof/>
                <w:webHidden/>
              </w:rPr>
              <w:fldChar w:fldCharType="separate"/>
            </w:r>
            <w:r>
              <w:rPr>
                <w:noProof/>
                <w:webHidden/>
              </w:rPr>
              <w:t>10</w:t>
            </w:r>
            <w:r>
              <w:rPr>
                <w:noProof/>
                <w:webHidden/>
              </w:rPr>
              <w:fldChar w:fldCharType="end"/>
            </w:r>
          </w:hyperlink>
        </w:p>
        <w:p w14:paraId="7B4C39B6" w14:textId="6936D9FA"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40" w:history="1">
            <w:r w:rsidRPr="00742F26">
              <w:rPr>
                <w:rStyle w:val="Hyperlink"/>
                <w:rFonts w:ascii="Franklin Gothic Book" w:hAnsi="Franklin Gothic Book"/>
                <w:b/>
                <w:bCs/>
                <w:noProof/>
                <w:spacing w:val="-2"/>
              </w:rPr>
              <w:t>3.3</w:t>
            </w:r>
            <w:r>
              <w:rPr>
                <w:rFonts w:eastAsiaTheme="minorEastAsia" w:cstheme="minorBidi"/>
                <w:smallCaps w:val="0"/>
                <w:noProof/>
                <w:kern w:val="2"/>
                <w:sz w:val="24"/>
                <w:szCs w:val="24"/>
                <w14:ligatures w14:val="standardContextual"/>
              </w:rPr>
              <w:tab/>
            </w:r>
            <w:r w:rsidRPr="00742F26">
              <w:rPr>
                <w:rStyle w:val="Hyperlink"/>
                <w:noProof/>
              </w:rPr>
              <w:t>Storage</w:t>
            </w:r>
            <w:r>
              <w:rPr>
                <w:noProof/>
                <w:webHidden/>
              </w:rPr>
              <w:tab/>
            </w:r>
            <w:r>
              <w:rPr>
                <w:noProof/>
                <w:webHidden/>
              </w:rPr>
              <w:fldChar w:fldCharType="begin"/>
            </w:r>
            <w:r>
              <w:rPr>
                <w:noProof/>
                <w:webHidden/>
              </w:rPr>
              <w:instrText xml:space="preserve"> PAGEREF _Toc196742040 \h </w:instrText>
            </w:r>
            <w:r>
              <w:rPr>
                <w:noProof/>
                <w:webHidden/>
              </w:rPr>
            </w:r>
            <w:r>
              <w:rPr>
                <w:noProof/>
                <w:webHidden/>
              </w:rPr>
              <w:fldChar w:fldCharType="separate"/>
            </w:r>
            <w:r>
              <w:rPr>
                <w:noProof/>
                <w:webHidden/>
              </w:rPr>
              <w:t>11</w:t>
            </w:r>
            <w:r>
              <w:rPr>
                <w:noProof/>
                <w:webHidden/>
              </w:rPr>
              <w:fldChar w:fldCharType="end"/>
            </w:r>
          </w:hyperlink>
        </w:p>
        <w:p w14:paraId="364EF3AD" w14:textId="36E7F2C1" w:rsidR="007C6537" w:rsidRDefault="007C653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6742041" w:history="1">
            <w:r w:rsidRPr="00742F26">
              <w:rPr>
                <w:rStyle w:val="Hyperlink"/>
                <w:noProof/>
              </w:rPr>
              <w:t>3.3.1</w:t>
            </w:r>
            <w:r>
              <w:rPr>
                <w:rFonts w:eastAsiaTheme="minorEastAsia" w:cstheme="minorBidi"/>
                <w:i w:val="0"/>
                <w:iCs w:val="0"/>
                <w:noProof/>
                <w:kern w:val="2"/>
                <w:sz w:val="24"/>
                <w:szCs w:val="24"/>
                <w14:ligatures w14:val="standardContextual"/>
              </w:rPr>
              <w:tab/>
            </w:r>
            <w:r w:rsidRPr="00742F26">
              <w:rPr>
                <w:rStyle w:val="Hyperlink"/>
                <w:noProof/>
              </w:rPr>
              <w:t>General Requirements for Indoor Storage</w:t>
            </w:r>
            <w:r>
              <w:rPr>
                <w:noProof/>
                <w:webHidden/>
              </w:rPr>
              <w:tab/>
            </w:r>
            <w:r>
              <w:rPr>
                <w:noProof/>
                <w:webHidden/>
              </w:rPr>
              <w:fldChar w:fldCharType="begin"/>
            </w:r>
            <w:r>
              <w:rPr>
                <w:noProof/>
                <w:webHidden/>
              </w:rPr>
              <w:instrText xml:space="preserve"> PAGEREF _Toc196742041 \h </w:instrText>
            </w:r>
            <w:r>
              <w:rPr>
                <w:noProof/>
                <w:webHidden/>
              </w:rPr>
            </w:r>
            <w:r>
              <w:rPr>
                <w:noProof/>
                <w:webHidden/>
              </w:rPr>
              <w:fldChar w:fldCharType="separate"/>
            </w:r>
            <w:r>
              <w:rPr>
                <w:noProof/>
                <w:webHidden/>
              </w:rPr>
              <w:t>12</w:t>
            </w:r>
            <w:r>
              <w:rPr>
                <w:noProof/>
                <w:webHidden/>
              </w:rPr>
              <w:fldChar w:fldCharType="end"/>
            </w:r>
          </w:hyperlink>
        </w:p>
        <w:p w14:paraId="0DE717BB" w14:textId="10731FAA" w:rsidR="007C6537" w:rsidRDefault="007C653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6742042" w:history="1">
            <w:r w:rsidRPr="00742F26">
              <w:rPr>
                <w:rStyle w:val="Hyperlink"/>
                <w:noProof/>
              </w:rPr>
              <w:t>3.3.2</w:t>
            </w:r>
            <w:r>
              <w:rPr>
                <w:rFonts w:eastAsiaTheme="minorEastAsia" w:cstheme="minorBidi"/>
                <w:i w:val="0"/>
                <w:iCs w:val="0"/>
                <w:noProof/>
                <w:kern w:val="2"/>
                <w:sz w:val="24"/>
                <w:szCs w:val="24"/>
                <w14:ligatures w14:val="standardContextual"/>
              </w:rPr>
              <w:tab/>
            </w:r>
            <w:r w:rsidRPr="00742F26">
              <w:rPr>
                <w:rStyle w:val="Hyperlink"/>
                <w:noProof/>
              </w:rPr>
              <w:t>General Requirements for Outdoor Storage</w:t>
            </w:r>
            <w:r>
              <w:rPr>
                <w:noProof/>
                <w:webHidden/>
              </w:rPr>
              <w:tab/>
            </w:r>
            <w:r>
              <w:rPr>
                <w:noProof/>
                <w:webHidden/>
              </w:rPr>
              <w:fldChar w:fldCharType="begin"/>
            </w:r>
            <w:r>
              <w:rPr>
                <w:noProof/>
                <w:webHidden/>
              </w:rPr>
              <w:instrText xml:space="preserve"> PAGEREF _Toc196742042 \h </w:instrText>
            </w:r>
            <w:r>
              <w:rPr>
                <w:noProof/>
                <w:webHidden/>
              </w:rPr>
            </w:r>
            <w:r>
              <w:rPr>
                <w:noProof/>
                <w:webHidden/>
              </w:rPr>
              <w:fldChar w:fldCharType="separate"/>
            </w:r>
            <w:r>
              <w:rPr>
                <w:noProof/>
                <w:webHidden/>
              </w:rPr>
              <w:t>13</w:t>
            </w:r>
            <w:r>
              <w:rPr>
                <w:noProof/>
                <w:webHidden/>
              </w:rPr>
              <w:fldChar w:fldCharType="end"/>
            </w:r>
          </w:hyperlink>
        </w:p>
        <w:p w14:paraId="75861947" w14:textId="44769C09" w:rsidR="007C6537" w:rsidRDefault="007C653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6742043" w:history="1">
            <w:r w:rsidRPr="00742F26">
              <w:rPr>
                <w:rStyle w:val="Hyperlink"/>
                <w:noProof/>
              </w:rPr>
              <w:t>3.3.3</w:t>
            </w:r>
            <w:r>
              <w:rPr>
                <w:rFonts w:eastAsiaTheme="minorEastAsia" w:cstheme="minorBidi"/>
                <w:i w:val="0"/>
                <w:iCs w:val="0"/>
                <w:noProof/>
                <w:kern w:val="2"/>
                <w:sz w:val="24"/>
                <w:szCs w:val="24"/>
                <w14:ligatures w14:val="standardContextual"/>
              </w:rPr>
              <w:tab/>
            </w:r>
            <w:r w:rsidRPr="00742F26">
              <w:rPr>
                <w:rStyle w:val="Hyperlink"/>
                <w:noProof/>
              </w:rPr>
              <w:t>Gear Units</w:t>
            </w:r>
            <w:r>
              <w:rPr>
                <w:noProof/>
                <w:webHidden/>
              </w:rPr>
              <w:tab/>
            </w:r>
            <w:r>
              <w:rPr>
                <w:noProof/>
                <w:webHidden/>
              </w:rPr>
              <w:fldChar w:fldCharType="begin"/>
            </w:r>
            <w:r>
              <w:rPr>
                <w:noProof/>
                <w:webHidden/>
              </w:rPr>
              <w:instrText xml:space="preserve"> PAGEREF _Toc196742043 \h </w:instrText>
            </w:r>
            <w:r>
              <w:rPr>
                <w:noProof/>
                <w:webHidden/>
              </w:rPr>
            </w:r>
            <w:r>
              <w:rPr>
                <w:noProof/>
                <w:webHidden/>
              </w:rPr>
              <w:fldChar w:fldCharType="separate"/>
            </w:r>
            <w:r>
              <w:rPr>
                <w:noProof/>
                <w:webHidden/>
              </w:rPr>
              <w:t>13</w:t>
            </w:r>
            <w:r>
              <w:rPr>
                <w:noProof/>
                <w:webHidden/>
              </w:rPr>
              <w:fldChar w:fldCharType="end"/>
            </w:r>
          </w:hyperlink>
        </w:p>
        <w:p w14:paraId="3484A969" w14:textId="7F7BB509" w:rsidR="007C6537" w:rsidRDefault="007C653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6742044" w:history="1">
            <w:r w:rsidRPr="00742F26">
              <w:rPr>
                <w:rStyle w:val="Hyperlink"/>
                <w:noProof/>
              </w:rPr>
              <w:t>3.3.4</w:t>
            </w:r>
            <w:r>
              <w:rPr>
                <w:rFonts w:eastAsiaTheme="minorEastAsia" w:cstheme="minorBidi"/>
                <w:i w:val="0"/>
                <w:iCs w:val="0"/>
                <w:noProof/>
                <w:kern w:val="2"/>
                <w:sz w:val="24"/>
                <w:szCs w:val="24"/>
                <w14:ligatures w14:val="standardContextual"/>
              </w:rPr>
              <w:tab/>
            </w:r>
            <w:r w:rsidRPr="00742F26">
              <w:rPr>
                <w:rStyle w:val="Hyperlink"/>
                <w:noProof/>
              </w:rPr>
              <w:t>Electric Motors and Actuators</w:t>
            </w:r>
            <w:r>
              <w:rPr>
                <w:noProof/>
                <w:webHidden/>
              </w:rPr>
              <w:tab/>
            </w:r>
            <w:r>
              <w:rPr>
                <w:noProof/>
                <w:webHidden/>
              </w:rPr>
              <w:fldChar w:fldCharType="begin"/>
            </w:r>
            <w:r>
              <w:rPr>
                <w:noProof/>
                <w:webHidden/>
              </w:rPr>
              <w:instrText xml:space="preserve"> PAGEREF _Toc196742044 \h </w:instrText>
            </w:r>
            <w:r>
              <w:rPr>
                <w:noProof/>
                <w:webHidden/>
              </w:rPr>
            </w:r>
            <w:r>
              <w:rPr>
                <w:noProof/>
                <w:webHidden/>
              </w:rPr>
              <w:fldChar w:fldCharType="separate"/>
            </w:r>
            <w:r>
              <w:rPr>
                <w:noProof/>
                <w:webHidden/>
              </w:rPr>
              <w:t>14</w:t>
            </w:r>
            <w:r>
              <w:rPr>
                <w:noProof/>
                <w:webHidden/>
              </w:rPr>
              <w:fldChar w:fldCharType="end"/>
            </w:r>
          </w:hyperlink>
        </w:p>
        <w:p w14:paraId="6063FB48" w14:textId="55B7A9C3" w:rsidR="007C6537" w:rsidRDefault="007C6537">
          <w:pPr>
            <w:pStyle w:val="TOC1"/>
            <w:tabs>
              <w:tab w:val="left" w:pos="480"/>
            </w:tabs>
            <w:rPr>
              <w:rFonts w:eastAsiaTheme="minorEastAsia" w:cstheme="minorBidi"/>
              <w:b w:val="0"/>
              <w:bCs w:val="0"/>
              <w:caps w:val="0"/>
              <w:noProof/>
              <w:kern w:val="2"/>
              <w:sz w:val="24"/>
              <w:szCs w:val="24"/>
              <w14:ligatures w14:val="standardContextual"/>
            </w:rPr>
          </w:pPr>
          <w:hyperlink w:anchor="_Toc196742045" w:history="1">
            <w:r w:rsidRPr="00742F26">
              <w:rPr>
                <w:rStyle w:val="Hyperlink"/>
                <w:noProof/>
              </w:rPr>
              <w:t>4.</w:t>
            </w:r>
            <w:r>
              <w:rPr>
                <w:rFonts w:eastAsiaTheme="minorEastAsia" w:cstheme="minorBidi"/>
                <w:b w:val="0"/>
                <w:bCs w:val="0"/>
                <w:caps w:val="0"/>
                <w:noProof/>
                <w:kern w:val="2"/>
                <w:sz w:val="24"/>
                <w:szCs w:val="24"/>
                <w14:ligatures w14:val="standardContextual"/>
              </w:rPr>
              <w:tab/>
            </w:r>
            <w:r w:rsidRPr="00742F26">
              <w:rPr>
                <w:rStyle w:val="Hyperlink"/>
                <w:noProof/>
              </w:rPr>
              <w:t>Installation Instructions</w:t>
            </w:r>
            <w:r>
              <w:rPr>
                <w:noProof/>
                <w:webHidden/>
              </w:rPr>
              <w:tab/>
            </w:r>
            <w:r>
              <w:rPr>
                <w:noProof/>
                <w:webHidden/>
              </w:rPr>
              <w:fldChar w:fldCharType="begin"/>
            </w:r>
            <w:r>
              <w:rPr>
                <w:noProof/>
                <w:webHidden/>
              </w:rPr>
              <w:instrText xml:space="preserve"> PAGEREF _Toc196742045 \h </w:instrText>
            </w:r>
            <w:r>
              <w:rPr>
                <w:noProof/>
                <w:webHidden/>
              </w:rPr>
            </w:r>
            <w:r>
              <w:rPr>
                <w:noProof/>
                <w:webHidden/>
              </w:rPr>
              <w:fldChar w:fldCharType="separate"/>
            </w:r>
            <w:r>
              <w:rPr>
                <w:noProof/>
                <w:webHidden/>
              </w:rPr>
              <w:t>16</w:t>
            </w:r>
            <w:r>
              <w:rPr>
                <w:noProof/>
                <w:webHidden/>
              </w:rPr>
              <w:fldChar w:fldCharType="end"/>
            </w:r>
          </w:hyperlink>
        </w:p>
        <w:p w14:paraId="76ABE6B3" w14:textId="777067E5"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46" w:history="1">
            <w:r w:rsidRPr="00742F26">
              <w:rPr>
                <w:rStyle w:val="Hyperlink"/>
                <w:b/>
                <w:bCs/>
                <w:noProof/>
              </w:rPr>
              <w:t>4.1</w:t>
            </w:r>
            <w:r>
              <w:rPr>
                <w:rFonts w:eastAsiaTheme="minorEastAsia" w:cstheme="minorBidi"/>
                <w:smallCaps w:val="0"/>
                <w:noProof/>
                <w:kern w:val="2"/>
                <w:sz w:val="24"/>
                <w:szCs w:val="24"/>
                <w14:ligatures w14:val="standardContextual"/>
              </w:rPr>
              <w:tab/>
            </w:r>
            <w:r w:rsidRPr="00742F26">
              <w:rPr>
                <w:rStyle w:val="Hyperlink"/>
                <w:noProof/>
              </w:rPr>
              <w:t>Before Installation</w:t>
            </w:r>
            <w:r>
              <w:rPr>
                <w:noProof/>
                <w:webHidden/>
              </w:rPr>
              <w:tab/>
            </w:r>
            <w:r>
              <w:rPr>
                <w:noProof/>
                <w:webHidden/>
              </w:rPr>
              <w:fldChar w:fldCharType="begin"/>
            </w:r>
            <w:r>
              <w:rPr>
                <w:noProof/>
                <w:webHidden/>
              </w:rPr>
              <w:instrText xml:space="preserve"> PAGEREF _Toc196742046 \h </w:instrText>
            </w:r>
            <w:r>
              <w:rPr>
                <w:noProof/>
                <w:webHidden/>
              </w:rPr>
            </w:r>
            <w:r>
              <w:rPr>
                <w:noProof/>
                <w:webHidden/>
              </w:rPr>
              <w:fldChar w:fldCharType="separate"/>
            </w:r>
            <w:r>
              <w:rPr>
                <w:noProof/>
                <w:webHidden/>
              </w:rPr>
              <w:t>16</w:t>
            </w:r>
            <w:r>
              <w:rPr>
                <w:noProof/>
                <w:webHidden/>
              </w:rPr>
              <w:fldChar w:fldCharType="end"/>
            </w:r>
          </w:hyperlink>
        </w:p>
        <w:p w14:paraId="3BBE504C" w14:textId="1AA3EB72"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47" w:history="1">
            <w:r w:rsidRPr="00742F26">
              <w:rPr>
                <w:rStyle w:val="Hyperlink"/>
                <w:b/>
                <w:bCs/>
                <w:noProof/>
              </w:rPr>
              <w:t>4.2</w:t>
            </w:r>
            <w:r>
              <w:rPr>
                <w:rFonts w:eastAsiaTheme="minorEastAsia" w:cstheme="minorBidi"/>
                <w:smallCaps w:val="0"/>
                <w:noProof/>
                <w:kern w:val="2"/>
                <w:sz w:val="24"/>
                <w:szCs w:val="24"/>
                <w14:ligatures w14:val="standardContextual"/>
              </w:rPr>
              <w:tab/>
            </w:r>
            <w:r w:rsidRPr="00742F26">
              <w:rPr>
                <w:rStyle w:val="Hyperlink"/>
                <w:noProof/>
              </w:rPr>
              <w:t>Detailed Installation Instructions</w:t>
            </w:r>
            <w:r>
              <w:rPr>
                <w:noProof/>
                <w:webHidden/>
              </w:rPr>
              <w:tab/>
            </w:r>
            <w:r>
              <w:rPr>
                <w:noProof/>
                <w:webHidden/>
              </w:rPr>
              <w:fldChar w:fldCharType="begin"/>
            </w:r>
            <w:r>
              <w:rPr>
                <w:noProof/>
                <w:webHidden/>
              </w:rPr>
              <w:instrText xml:space="preserve"> PAGEREF _Toc196742047 \h </w:instrText>
            </w:r>
            <w:r>
              <w:rPr>
                <w:noProof/>
                <w:webHidden/>
              </w:rPr>
            </w:r>
            <w:r>
              <w:rPr>
                <w:noProof/>
                <w:webHidden/>
              </w:rPr>
              <w:fldChar w:fldCharType="separate"/>
            </w:r>
            <w:r>
              <w:rPr>
                <w:noProof/>
                <w:webHidden/>
              </w:rPr>
              <w:t>18</w:t>
            </w:r>
            <w:r>
              <w:rPr>
                <w:noProof/>
                <w:webHidden/>
              </w:rPr>
              <w:fldChar w:fldCharType="end"/>
            </w:r>
          </w:hyperlink>
        </w:p>
        <w:p w14:paraId="0F1B4369" w14:textId="27D4B9E4" w:rsidR="007C6537" w:rsidRDefault="007C6537">
          <w:pPr>
            <w:pStyle w:val="TOC1"/>
            <w:tabs>
              <w:tab w:val="left" w:pos="480"/>
            </w:tabs>
            <w:rPr>
              <w:rFonts w:eastAsiaTheme="minorEastAsia" w:cstheme="minorBidi"/>
              <w:b w:val="0"/>
              <w:bCs w:val="0"/>
              <w:caps w:val="0"/>
              <w:noProof/>
              <w:kern w:val="2"/>
              <w:sz w:val="24"/>
              <w:szCs w:val="24"/>
              <w14:ligatures w14:val="standardContextual"/>
            </w:rPr>
          </w:pPr>
          <w:hyperlink w:anchor="_Toc196742048" w:history="1">
            <w:r w:rsidRPr="00742F26">
              <w:rPr>
                <w:rStyle w:val="Hyperlink"/>
                <w:noProof/>
              </w:rPr>
              <w:t>5.</w:t>
            </w:r>
            <w:r>
              <w:rPr>
                <w:rFonts w:eastAsiaTheme="minorEastAsia" w:cstheme="minorBidi"/>
                <w:b w:val="0"/>
                <w:bCs w:val="0"/>
                <w:caps w:val="0"/>
                <w:noProof/>
                <w:kern w:val="2"/>
                <w:sz w:val="24"/>
                <w:szCs w:val="24"/>
                <w14:ligatures w14:val="standardContextual"/>
              </w:rPr>
              <w:tab/>
            </w:r>
            <w:r w:rsidRPr="00742F26">
              <w:rPr>
                <w:rStyle w:val="Hyperlink"/>
                <w:noProof/>
              </w:rPr>
              <w:t>Operating Procedures</w:t>
            </w:r>
            <w:r>
              <w:rPr>
                <w:noProof/>
                <w:webHidden/>
              </w:rPr>
              <w:tab/>
            </w:r>
            <w:r>
              <w:rPr>
                <w:noProof/>
                <w:webHidden/>
              </w:rPr>
              <w:fldChar w:fldCharType="begin"/>
            </w:r>
            <w:r>
              <w:rPr>
                <w:noProof/>
                <w:webHidden/>
              </w:rPr>
              <w:instrText xml:space="preserve"> PAGEREF _Toc196742048 \h </w:instrText>
            </w:r>
            <w:r>
              <w:rPr>
                <w:noProof/>
                <w:webHidden/>
              </w:rPr>
            </w:r>
            <w:r>
              <w:rPr>
                <w:noProof/>
                <w:webHidden/>
              </w:rPr>
              <w:fldChar w:fldCharType="separate"/>
            </w:r>
            <w:r>
              <w:rPr>
                <w:noProof/>
                <w:webHidden/>
              </w:rPr>
              <w:t>29</w:t>
            </w:r>
            <w:r>
              <w:rPr>
                <w:noProof/>
                <w:webHidden/>
              </w:rPr>
              <w:fldChar w:fldCharType="end"/>
            </w:r>
          </w:hyperlink>
        </w:p>
        <w:p w14:paraId="23F5D7C8" w14:textId="0CCF9913"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49" w:history="1">
            <w:r w:rsidRPr="00742F26">
              <w:rPr>
                <w:rStyle w:val="Hyperlink"/>
                <w:b/>
                <w:bCs/>
                <w:noProof/>
              </w:rPr>
              <w:t>5.1</w:t>
            </w:r>
            <w:r>
              <w:rPr>
                <w:rFonts w:eastAsiaTheme="minorEastAsia" w:cstheme="minorBidi"/>
                <w:smallCaps w:val="0"/>
                <w:noProof/>
                <w:kern w:val="2"/>
                <w:sz w:val="24"/>
                <w:szCs w:val="24"/>
                <w14:ligatures w14:val="standardContextual"/>
              </w:rPr>
              <w:tab/>
            </w:r>
            <w:r w:rsidRPr="00742F26">
              <w:rPr>
                <w:rStyle w:val="Hyperlink"/>
                <w:noProof/>
              </w:rPr>
              <w:t>General Equipment Operation</w:t>
            </w:r>
            <w:r>
              <w:rPr>
                <w:noProof/>
                <w:webHidden/>
              </w:rPr>
              <w:tab/>
            </w:r>
            <w:r>
              <w:rPr>
                <w:noProof/>
                <w:webHidden/>
              </w:rPr>
              <w:fldChar w:fldCharType="begin"/>
            </w:r>
            <w:r>
              <w:rPr>
                <w:noProof/>
                <w:webHidden/>
              </w:rPr>
              <w:instrText xml:space="preserve"> PAGEREF _Toc196742049 \h </w:instrText>
            </w:r>
            <w:r>
              <w:rPr>
                <w:noProof/>
                <w:webHidden/>
              </w:rPr>
            </w:r>
            <w:r>
              <w:rPr>
                <w:noProof/>
                <w:webHidden/>
              </w:rPr>
              <w:fldChar w:fldCharType="separate"/>
            </w:r>
            <w:r>
              <w:rPr>
                <w:noProof/>
                <w:webHidden/>
              </w:rPr>
              <w:t>29</w:t>
            </w:r>
            <w:r>
              <w:rPr>
                <w:noProof/>
                <w:webHidden/>
              </w:rPr>
              <w:fldChar w:fldCharType="end"/>
            </w:r>
          </w:hyperlink>
        </w:p>
        <w:p w14:paraId="2963D5D2" w14:textId="27E2C7C1"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50" w:history="1">
            <w:r w:rsidRPr="00742F26">
              <w:rPr>
                <w:rStyle w:val="Hyperlink"/>
                <w:b/>
                <w:bCs/>
                <w:noProof/>
              </w:rPr>
              <w:t>5.2</w:t>
            </w:r>
            <w:r>
              <w:rPr>
                <w:rFonts w:eastAsiaTheme="minorEastAsia" w:cstheme="minorBidi"/>
                <w:smallCaps w:val="0"/>
                <w:noProof/>
                <w:kern w:val="2"/>
                <w:sz w:val="24"/>
                <w:szCs w:val="24"/>
                <w14:ligatures w14:val="standardContextual"/>
              </w:rPr>
              <w:tab/>
            </w:r>
            <w:r w:rsidRPr="00742F26">
              <w:rPr>
                <w:rStyle w:val="Hyperlink"/>
                <w:noProof/>
              </w:rPr>
              <w:t>Initial Startup</w:t>
            </w:r>
            <w:r>
              <w:rPr>
                <w:noProof/>
                <w:webHidden/>
              </w:rPr>
              <w:tab/>
            </w:r>
            <w:r>
              <w:rPr>
                <w:noProof/>
                <w:webHidden/>
              </w:rPr>
              <w:fldChar w:fldCharType="begin"/>
            </w:r>
            <w:r>
              <w:rPr>
                <w:noProof/>
                <w:webHidden/>
              </w:rPr>
              <w:instrText xml:space="preserve"> PAGEREF _Toc196742050 \h </w:instrText>
            </w:r>
            <w:r>
              <w:rPr>
                <w:noProof/>
                <w:webHidden/>
              </w:rPr>
            </w:r>
            <w:r>
              <w:rPr>
                <w:noProof/>
                <w:webHidden/>
              </w:rPr>
              <w:fldChar w:fldCharType="separate"/>
            </w:r>
            <w:r>
              <w:rPr>
                <w:noProof/>
                <w:webHidden/>
              </w:rPr>
              <w:t>29</w:t>
            </w:r>
            <w:r>
              <w:rPr>
                <w:noProof/>
                <w:webHidden/>
              </w:rPr>
              <w:fldChar w:fldCharType="end"/>
            </w:r>
          </w:hyperlink>
        </w:p>
        <w:p w14:paraId="760E9BAC" w14:textId="4657EF00"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51" w:history="1">
            <w:r w:rsidRPr="00742F26">
              <w:rPr>
                <w:rStyle w:val="Hyperlink"/>
                <w:b/>
                <w:bCs/>
                <w:noProof/>
              </w:rPr>
              <w:t>5.3</w:t>
            </w:r>
            <w:r>
              <w:rPr>
                <w:rFonts w:eastAsiaTheme="minorEastAsia" w:cstheme="minorBidi"/>
                <w:smallCaps w:val="0"/>
                <w:noProof/>
                <w:kern w:val="2"/>
                <w:sz w:val="24"/>
                <w:szCs w:val="24"/>
                <w14:ligatures w14:val="standardContextual"/>
              </w:rPr>
              <w:tab/>
            </w:r>
            <w:r w:rsidRPr="00742F26">
              <w:rPr>
                <w:rStyle w:val="Hyperlink"/>
                <w:noProof/>
              </w:rPr>
              <w:t>Startup</w:t>
            </w:r>
            <w:r>
              <w:rPr>
                <w:noProof/>
                <w:webHidden/>
              </w:rPr>
              <w:tab/>
            </w:r>
            <w:r>
              <w:rPr>
                <w:noProof/>
                <w:webHidden/>
              </w:rPr>
              <w:fldChar w:fldCharType="begin"/>
            </w:r>
            <w:r>
              <w:rPr>
                <w:noProof/>
                <w:webHidden/>
              </w:rPr>
              <w:instrText xml:space="preserve"> PAGEREF _Toc196742051 \h </w:instrText>
            </w:r>
            <w:r>
              <w:rPr>
                <w:noProof/>
                <w:webHidden/>
              </w:rPr>
            </w:r>
            <w:r>
              <w:rPr>
                <w:noProof/>
                <w:webHidden/>
              </w:rPr>
              <w:fldChar w:fldCharType="separate"/>
            </w:r>
            <w:r>
              <w:rPr>
                <w:noProof/>
                <w:webHidden/>
              </w:rPr>
              <w:t>30</w:t>
            </w:r>
            <w:r>
              <w:rPr>
                <w:noProof/>
                <w:webHidden/>
              </w:rPr>
              <w:fldChar w:fldCharType="end"/>
            </w:r>
          </w:hyperlink>
        </w:p>
        <w:p w14:paraId="29771324" w14:textId="5015885D"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52" w:history="1">
            <w:r w:rsidRPr="00742F26">
              <w:rPr>
                <w:rStyle w:val="Hyperlink"/>
                <w:rFonts w:ascii="Franklin Gothic Book" w:hAnsi="Franklin Gothic Book"/>
                <w:b/>
                <w:bCs/>
                <w:noProof/>
              </w:rPr>
              <w:t>5.4</w:t>
            </w:r>
            <w:r>
              <w:rPr>
                <w:rFonts w:eastAsiaTheme="minorEastAsia" w:cstheme="minorBidi"/>
                <w:smallCaps w:val="0"/>
                <w:noProof/>
                <w:kern w:val="2"/>
                <w:sz w:val="24"/>
                <w:szCs w:val="24"/>
                <w14:ligatures w14:val="standardContextual"/>
              </w:rPr>
              <w:tab/>
            </w:r>
            <w:r w:rsidRPr="00742F26">
              <w:rPr>
                <w:rStyle w:val="Hyperlink"/>
                <w:noProof/>
              </w:rPr>
              <w:t>Shutdown</w:t>
            </w:r>
            <w:r>
              <w:rPr>
                <w:noProof/>
                <w:webHidden/>
              </w:rPr>
              <w:tab/>
            </w:r>
            <w:r>
              <w:rPr>
                <w:noProof/>
                <w:webHidden/>
              </w:rPr>
              <w:fldChar w:fldCharType="begin"/>
            </w:r>
            <w:r>
              <w:rPr>
                <w:noProof/>
                <w:webHidden/>
              </w:rPr>
              <w:instrText xml:space="preserve"> PAGEREF _Toc196742052 \h </w:instrText>
            </w:r>
            <w:r>
              <w:rPr>
                <w:noProof/>
                <w:webHidden/>
              </w:rPr>
            </w:r>
            <w:r>
              <w:rPr>
                <w:noProof/>
                <w:webHidden/>
              </w:rPr>
              <w:fldChar w:fldCharType="separate"/>
            </w:r>
            <w:r>
              <w:rPr>
                <w:noProof/>
                <w:webHidden/>
              </w:rPr>
              <w:t>31</w:t>
            </w:r>
            <w:r>
              <w:rPr>
                <w:noProof/>
                <w:webHidden/>
              </w:rPr>
              <w:fldChar w:fldCharType="end"/>
            </w:r>
          </w:hyperlink>
        </w:p>
        <w:p w14:paraId="58261715" w14:textId="133CD0E4"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53" w:history="1">
            <w:r w:rsidRPr="00742F26">
              <w:rPr>
                <w:rStyle w:val="Hyperlink"/>
                <w:rFonts w:ascii="Franklin Gothic Book" w:hAnsi="Franklin Gothic Book"/>
                <w:b/>
                <w:bCs/>
                <w:noProof/>
              </w:rPr>
              <w:t>5.5</w:t>
            </w:r>
            <w:r>
              <w:rPr>
                <w:rFonts w:eastAsiaTheme="minorEastAsia" w:cstheme="minorBidi"/>
                <w:smallCaps w:val="0"/>
                <w:noProof/>
                <w:kern w:val="2"/>
                <w:sz w:val="24"/>
                <w:szCs w:val="24"/>
                <w14:ligatures w14:val="standardContextual"/>
              </w:rPr>
              <w:tab/>
            </w:r>
            <w:r w:rsidRPr="00742F26">
              <w:rPr>
                <w:rStyle w:val="Hyperlink"/>
                <w:noProof/>
              </w:rPr>
              <w:t>Shutdown (Alarm Condition)</w:t>
            </w:r>
            <w:r>
              <w:rPr>
                <w:noProof/>
                <w:webHidden/>
              </w:rPr>
              <w:tab/>
            </w:r>
            <w:r>
              <w:rPr>
                <w:noProof/>
                <w:webHidden/>
              </w:rPr>
              <w:fldChar w:fldCharType="begin"/>
            </w:r>
            <w:r>
              <w:rPr>
                <w:noProof/>
                <w:webHidden/>
              </w:rPr>
              <w:instrText xml:space="preserve"> PAGEREF _Toc196742053 \h </w:instrText>
            </w:r>
            <w:r>
              <w:rPr>
                <w:noProof/>
                <w:webHidden/>
              </w:rPr>
            </w:r>
            <w:r>
              <w:rPr>
                <w:noProof/>
                <w:webHidden/>
              </w:rPr>
              <w:fldChar w:fldCharType="separate"/>
            </w:r>
            <w:r>
              <w:rPr>
                <w:noProof/>
                <w:webHidden/>
              </w:rPr>
              <w:t>31</w:t>
            </w:r>
            <w:r>
              <w:rPr>
                <w:noProof/>
                <w:webHidden/>
              </w:rPr>
              <w:fldChar w:fldCharType="end"/>
            </w:r>
          </w:hyperlink>
        </w:p>
        <w:p w14:paraId="485053A6" w14:textId="00324C09" w:rsidR="007C6537" w:rsidRDefault="007C6537">
          <w:pPr>
            <w:pStyle w:val="TOC1"/>
            <w:tabs>
              <w:tab w:val="left" w:pos="480"/>
            </w:tabs>
            <w:rPr>
              <w:rFonts w:eastAsiaTheme="minorEastAsia" w:cstheme="minorBidi"/>
              <w:b w:val="0"/>
              <w:bCs w:val="0"/>
              <w:caps w:val="0"/>
              <w:noProof/>
              <w:kern w:val="2"/>
              <w:sz w:val="24"/>
              <w:szCs w:val="24"/>
              <w14:ligatures w14:val="standardContextual"/>
            </w:rPr>
          </w:pPr>
          <w:hyperlink w:anchor="_Toc196742054" w:history="1">
            <w:r w:rsidRPr="00742F26">
              <w:rPr>
                <w:rStyle w:val="Hyperlink"/>
                <w:noProof/>
              </w:rPr>
              <w:t>6.</w:t>
            </w:r>
            <w:r>
              <w:rPr>
                <w:rFonts w:eastAsiaTheme="minorEastAsia" w:cstheme="minorBidi"/>
                <w:b w:val="0"/>
                <w:bCs w:val="0"/>
                <w:caps w:val="0"/>
                <w:noProof/>
                <w:kern w:val="2"/>
                <w:sz w:val="24"/>
                <w:szCs w:val="24"/>
                <w14:ligatures w14:val="standardContextual"/>
              </w:rPr>
              <w:tab/>
            </w:r>
            <w:r w:rsidRPr="00742F26">
              <w:rPr>
                <w:rStyle w:val="Hyperlink"/>
                <w:noProof/>
              </w:rPr>
              <w:t>Maintenance, Lubrication, &amp; Troubleshooting</w:t>
            </w:r>
            <w:r>
              <w:rPr>
                <w:noProof/>
                <w:webHidden/>
              </w:rPr>
              <w:tab/>
            </w:r>
            <w:r>
              <w:rPr>
                <w:noProof/>
                <w:webHidden/>
              </w:rPr>
              <w:fldChar w:fldCharType="begin"/>
            </w:r>
            <w:r>
              <w:rPr>
                <w:noProof/>
                <w:webHidden/>
              </w:rPr>
              <w:instrText xml:space="preserve"> PAGEREF _Toc196742054 \h </w:instrText>
            </w:r>
            <w:r>
              <w:rPr>
                <w:noProof/>
                <w:webHidden/>
              </w:rPr>
            </w:r>
            <w:r>
              <w:rPr>
                <w:noProof/>
                <w:webHidden/>
              </w:rPr>
              <w:fldChar w:fldCharType="separate"/>
            </w:r>
            <w:r>
              <w:rPr>
                <w:noProof/>
                <w:webHidden/>
              </w:rPr>
              <w:t>33</w:t>
            </w:r>
            <w:r>
              <w:rPr>
                <w:noProof/>
                <w:webHidden/>
              </w:rPr>
              <w:fldChar w:fldCharType="end"/>
            </w:r>
          </w:hyperlink>
        </w:p>
        <w:p w14:paraId="4CA5EB09" w14:textId="54A634B4"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55" w:history="1">
            <w:r w:rsidRPr="00742F26">
              <w:rPr>
                <w:rStyle w:val="Hyperlink"/>
                <w:b/>
                <w:bCs/>
                <w:noProof/>
              </w:rPr>
              <w:t>6.1</w:t>
            </w:r>
            <w:r>
              <w:rPr>
                <w:rFonts w:eastAsiaTheme="minorEastAsia" w:cstheme="minorBidi"/>
                <w:smallCaps w:val="0"/>
                <w:noProof/>
                <w:kern w:val="2"/>
                <w:sz w:val="24"/>
                <w:szCs w:val="24"/>
                <w14:ligatures w14:val="standardContextual"/>
              </w:rPr>
              <w:tab/>
            </w:r>
            <w:r w:rsidRPr="00742F26">
              <w:rPr>
                <w:rStyle w:val="Hyperlink"/>
                <w:noProof/>
              </w:rPr>
              <w:t>Preventative Maintenance</w:t>
            </w:r>
            <w:r>
              <w:rPr>
                <w:noProof/>
                <w:webHidden/>
              </w:rPr>
              <w:tab/>
            </w:r>
            <w:r>
              <w:rPr>
                <w:noProof/>
                <w:webHidden/>
              </w:rPr>
              <w:fldChar w:fldCharType="begin"/>
            </w:r>
            <w:r>
              <w:rPr>
                <w:noProof/>
                <w:webHidden/>
              </w:rPr>
              <w:instrText xml:space="preserve"> PAGEREF _Toc196742055 \h </w:instrText>
            </w:r>
            <w:r>
              <w:rPr>
                <w:noProof/>
                <w:webHidden/>
              </w:rPr>
            </w:r>
            <w:r>
              <w:rPr>
                <w:noProof/>
                <w:webHidden/>
              </w:rPr>
              <w:fldChar w:fldCharType="separate"/>
            </w:r>
            <w:r>
              <w:rPr>
                <w:noProof/>
                <w:webHidden/>
              </w:rPr>
              <w:t>33</w:t>
            </w:r>
            <w:r>
              <w:rPr>
                <w:noProof/>
                <w:webHidden/>
              </w:rPr>
              <w:fldChar w:fldCharType="end"/>
            </w:r>
          </w:hyperlink>
        </w:p>
        <w:p w14:paraId="1436890C" w14:textId="71A739C8"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56" w:history="1">
            <w:r w:rsidRPr="00742F26">
              <w:rPr>
                <w:rStyle w:val="Hyperlink"/>
                <w:b/>
                <w:bCs/>
                <w:noProof/>
              </w:rPr>
              <w:t>6.2</w:t>
            </w:r>
            <w:r>
              <w:rPr>
                <w:rFonts w:eastAsiaTheme="minorEastAsia" w:cstheme="minorBidi"/>
                <w:smallCaps w:val="0"/>
                <w:noProof/>
                <w:kern w:val="2"/>
                <w:sz w:val="24"/>
                <w:szCs w:val="24"/>
                <w14:ligatures w14:val="standardContextual"/>
              </w:rPr>
              <w:tab/>
            </w:r>
            <w:r w:rsidRPr="00742F26">
              <w:rPr>
                <w:rStyle w:val="Hyperlink"/>
                <w:noProof/>
              </w:rPr>
              <w:t>Corrective Maintenance</w:t>
            </w:r>
            <w:r>
              <w:rPr>
                <w:noProof/>
                <w:webHidden/>
              </w:rPr>
              <w:tab/>
            </w:r>
            <w:r>
              <w:rPr>
                <w:noProof/>
                <w:webHidden/>
              </w:rPr>
              <w:fldChar w:fldCharType="begin"/>
            </w:r>
            <w:r>
              <w:rPr>
                <w:noProof/>
                <w:webHidden/>
              </w:rPr>
              <w:instrText xml:space="preserve"> PAGEREF _Toc196742056 \h </w:instrText>
            </w:r>
            <w:r>
              <w:rPr>
                <w:noProof/>
                <w:webHidden/>
              </w:rPr>
            </w:r>
            <w:r>
              <w:rPr>
                <w:noProof/>
                <w:webHidden/>
              </w:rPr>
              <w:fldChar w:fldCharType="separate"/>
            </w:r>
            <w:r>
              <w:rPr>
                <w:noProof/>
                <w:webHidden/>
              </w:rPr>
              <w:t>35</w:t>
            </w:r>
            <w:r>
              <w:rPr>
                <w:noProof/>
                <w:webHidden/>
              </w:rPr>
              <w:fldChar w:fldCharType="end"/>
            </w:r>
          </w:hyperlink>
        </w:p>
        <w:p w14:paraId="0B343D7F" w14:textId="46180DB2" w:rsidR="007C6537" w:rsidRDefault="007C653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6742057" w:history="1">
            <w:r w:rsidRPr="00742F26">
              <w:rPr>
                <w:rStyle w:val="Hyperlink"/>
                <w:noProof/>
              </w:rPr>
              <w:t>6.2.1</w:t>
            </w:r>
            <w:r>
              <w:rPr>
                <w:rFonts w:eastAsiaTheme="minorEastAsia" w:cstheme="minorBidi"/>
                <w:i w:val="0"/>
                <w:iCs w:val="0"/>
                <w:noProof/>
                <w:kern w:val="2"/>
                <w:sz w:val="24"/>
                <w:szCs w:val="24"/>
                <w14:ligatures w14:val="standardContextual"/>
              </w:rPr>
              <w:tab/>
            </w:r>
            <w:r w:rsidRPr="00742F26">
              <w:rPr>
                <w:rStyle w:val="Hyperlink"/>
                <w:noProof/>
              </w:rPr>
              <w:t>Liner Replacement Procedures</w:t>
            </w:r>
            <w:r>
              <w:rPr>
                <w:noProof/>
                <w:webHidden/>
              </w:rPr>
              <w:tab/>
            </w:r>
            <w:r>
              <w:rPr>
                <w:noProof/>
                <w:webHidden/>
              </w:rPr>
              <w:fldChar w:fldCharType="begin"/>
            </w:r>
            <w:r>
              <w:rPr>
                <w:noProof/>
                <w:webHidden/>
              </w:rPr>
              <w:instrText xml:space="preserve"> PAGEREF _Toc196742057 \h </w:instrText>
            </w:r>
            <w:r>
              <w:rPr>
                <w:noProof/>
                <w:webHidden/>
              </w:rPr>
            </w:r>
            <w:r>
              <w:rPr>
                <w:noProof/>
                <w:webHidden/>
              </w:rPr>
              <w:fldChar w:fldCharType="separate"/>
            </w:r>
            <w:r>
              <w:rPr>
                <w:noProof/>
                <w:webHidden/>
              </w:rPr>
              <w:t>35</w:t>
            </w:r>
            <w:r>
              <w:rPr>
                <w:noProof/>
                <w:webHidden/>
              </w:rPr>
              <w:fldChar w:fldCharType="end"/>
            </w:r>
          </w:hyperlink>
        </w:p>
        <w:p w14:paraId="6E27E416" w14:textId="05561139"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58" w:history="1">
            <w:r w:rsidRPr="00742F26">
              <w:rPr>
                <w:rStyle w:val="Hyperlink"/>
                <w:b/>
                <w:bCs/>
                <w:noProof/>
              </w:rPr>
              <w:t>6.3</w:t>
            </w:r>
            <w:r>
              <w:rPr>
                <w:rFonts w:eastAsiaTheme="minorEastAsia" w:cstheme="minorBidi"/>
                <w:smallCaps w:val="0"/>
                <w:noProof/>
                <w:kern w:val="2"/>
                <w:sz w:val="24"/>
                <w:szCs w:val="24"/>
                <w14:ligatures w14:val="standardContextual"/>
              </w:rPr>
              <w:tab/>
            </w:r>
            <w:r w:rsidRPr="00742F26">
              <w:rPr>
                <w:rStyle w:val="Hyperlink"/>
                <w:noProof/>
              </w:rPr>
              <w:t>Lubrication</w:t>
            </w:r>
            <w:r>
              <w:rPr>
                <w:noProof/>
                <w:webHidden/>
              </w:rPr>
              <w:tab/>
            </w:r>
            <w:r>
              <w:rPr>
                <w:noProof/>
                <w:webHidden/>
              </w:rPr>
              <w:fldChar w:fldCharType="begin"/>
            </w:r>
            <w:r>
              <w:rPr>
                <w:noProof/>
                <w:webHidden/>
              </w:rPr>
              <w:instrText xml:space="preserve"> PAGEREF _Toc196742058 \h </w:instrText>
            </w:r>
            <w:r>
              <w:rPr>
                <w:noProof/>
                <w:webHidden/>
              </w:rPr>
            </w:r>
            <w:r>
              <w:rPr>
                <w:noProof/>
                <w:webHidden/>
              </w:rPr>
              <w:fldChar w:fldCharType="separate"/>
            </w:r>
            <w:r>
              <w:rPr>
                <w:noProof/>
                <w:webHidden/>
              </w:rPr>
              <w:t>44</w:t>
            </w:r>
            <w:r>
              <w:rPr>
                <w:noProof/>
                <w:webHidden/>
              </w:rPr>
              <w:fldChar w:fldCharType="end"/>
            </w:r>
          </w:hyperlink>
        </w:p>
        <w:p w14:paraId="0B660D9E" w14:textId="6D222A0C"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59" w:history="1">
            <w:r w:rsidRPr="00742F26">
              <w:rPr>
                <w:rStyle w:val="Hyperlink"/>
                <w:b/>
                <w:bCs/>
                <w:noProof/>
              </w:rPr>
              <w:t>6.4</w:t>
            </w:r>
            <w:r>
              <w:rPr>
                <w:rFonts w:eastAsiaTheme="minorEastAsia" w:cstheme="minorBidi"/>
                <w:smallCaps w:val="0"/>
                <w:noProof/>
                <w:kern w:val="2"/>
                <w:sz w:val="24"/>
                <w:szCs w:val="24"/>
                <w14:ligatures w14:val="standardContextual"/>
              </w:rPr>
              <w:tab/>
            </w:r>
            <w:r w:rsidRPr="00742F26">
              <w:rPr>
                <w:rStyle w:val="Hyperlink"/>
                <w:noProof/>
              </w:rPr>
              <w:t>Troubleshooting</w:t>
            </w:r>
            <w:r>
              <w:rPr>
                <w:noProof/>
                <w:webHidden/>
              </w:rPr>
              <w:tab/>
            </w:r>
            <w:r>
              <w:rPr>
                <w:noProof/>
                <w:webHidden/>
              </w:rPr>
              <w:fldChar w:fldCharType="begin"/>
            </w:r>
            <w:r>
              <w:rPr>
                <w:noProof/>
                <w:webHidden/>
              </w:rPr>
              <w:instrText xml:space="preserve"> PAGEREF _Toc196742059 \h </w:instrText>
            </w:r>
            <w:r>
              <w:rPr>
                <w:noProof/>
                <w:webHidden/>
              </w:rPr>
            </w:r>
            <w:r>
              <w:rPr>
                <w:noProof/>
                <w:webHidden/>
              </w:rPr>
              <w:fldChar w:fldCharType="separate"/>
            </w:r>
            <w:r>
              <w:rPr>
                <w:noProof/>
                <w:webHidden/>
              </w:rPr>
              <w:t>48</w:t>
            </w:r>
            <w:r>
              <w:rPr>
                <w:noProof/>
                <w:webHidden/>
              </w:rPr>
              <w:fldChar w:fldCharType="end"/>
            </w:r>
          </w:hyperlink>
        </w:p>
        <w:p w14:paraId="65250FFB" w14:textId="638C4A15" w:rsidR="007C6537" w:rsidRDefault="007C6537">
          <w:pPr>
            <w:pStyle w:val="TOC1"/>
            <w:tabs>
              <w:tab w:val="left" w:pos="480"/>
            </w:tabs>
            <w:rPr>
              <w:rFonts w:eastAsiaTheme="minorEastAsia" w:cstheme="minorBidi"/>
              <w:b w:val="0"/>
              <w:bCs w:val="0"/>
              <w:caps w:val="0"/>
              <w:noProof/>
              <w:kern w:val="2"/>
              <w:sz w:val="24"/>
              <w:szCs w:val="24"/>
              <w14:ligatures w14:val="standardContextual"/>
            </w:rPr>
          </w:pPr>
          <w:hyperlink w:anchor="_Toc196742060" w:history="1">
            <w:r w:rsidRPr="00742F26">
              <w:rPr>
                <w:rStyle w:val="Hyperlink"/>
                <w:noProof/>
              </w:rPr>
              <w:t>7.</w:t>
            </w:r>
            <w:r>
              <w:rPr>
                <w:rFonts w:eastAsiaTheme="minorEastAsia" w:cstheme="minorBidi"/>
                <w:b w:val="0"/>
                <w:bCs w:val="0"/>
                <w:caps w:val="0"/>
                <w:noProof/>
                <w:kern w:val="2"/>
                <w:sz w:val="24"/>
                <w:szCs w:val="24"/>
                <w14:ligatures w14:val="standardContextual"/>
              </w:rPr>
              <w:tab/>
            </w:r>
            <w:r w:rsidRPr="00742F26">
              <w:rPr>
                <w:rStyle w:val="Hyperlink"/>
                <w:noProof/>
              </w:rPr>
              <w:t>Policies</w:t>
            </w:r>
            <w:r>
              <w:rPr>
                <w:noProof/>
                <w:webHidden/>
              </w:rPr>
              <w:tab/>
            </w:r>
            <w:r>
              <w:rPr>
                <w:noProof/>
                <w:webHidden/>
              </w:rPr>
              <w:fldChar w:fldCharType="begin"/>
            </w:r>
            <w:r>
              <w:rPr>
                <w:noProof/>
                <w:webHidden/>
              </w:rPr>
              <w:instrText xml:space="preserve"> PAGEREF _Toc196742060 \h </w:instrText>
            </w:r>
            <w:r>
              <w:rPr>
                <w:noProof/>
                <w:webHidden/>
              </w:rPr>
            </w:r>
            <w:r>
              <w:rPr>
                <w:noProof/>
                <w:webHidden/>
              </w:rPr>
              <w:fldChar w:fldCharType="separate"/>
            </w:r>
            <w:r>
              <w:rPr>
                <w:noProof/>
                <w:webHidden/>
              </w:rPr>
              <w:t>51</w:t>
            </w:r>
            <w:r>
              <w:rPr>
                <w:noProof/>
                <w:webHidden/>
              </w:rPr>
              <w:fldChar w:fldCharType="end"/>
            </w:r>
          </w:hyperlink>
        </w:p>
        <w:p w14:paraId="59E3091E" w14:textId="0FB3767C"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61" w:history="1">
            <w:r w:rsidRPr="00742F26">
              <w:rPr>
                <w:rStyle w:val="Hyperlink"/>
                <w:b/>
                <w:bCs/>
                <w:noProof/>
              </w:rPr>
              <w:t>7.1</w:t>
            </w:r>
            <w:r>
              <w:rPr>
                <w:rFonts w:eastAsiaTheme="minorEastAsia" w:cstheme="minorBidi"/>
                <w:smallCaps w:val="0"/>
                <w:noProof/>
                <w:kern w:val="2"/>
                <w:sz w:val="24"/>
                <w:szCs w:val="24"/>
                <w14:ligatures w14:val="standardContextual"/>
              </w:rPr>
              <w:tab/>
            </w:r>
            <w:r w:rsidRPr="00742F26">
              <w:rPr>
                <w:rStyle w:val="Hyperlink"/>
                <w:noProof/>
              </w:rPr>
              <w:t>Warranty</w:t>
            </w:r>
            <w:r>
              <w:rPr>
                <w:noProof/>
                <w:webHidden/>
              </w:rPr>
              <w:tab/>
            </w:r>
            <w:r>
              <w:rPr>
                <w:noProof/>
                <w:webHidden/>
              </w:rPr>
              <w:fldChar w:fldCharType="begin"/>
            </w:r>
            <w:r>
              <w:rPr>
                <w:noProof/>
                <w:webHidden/>
              </w:rPr>
              <w:instrText xml:space="preserve"> PAGEREF _Toc196742061 \h </w:instrText>
            </w:r>
            <w:r>
              <w:rPr>
                <w:noProof/>
                <w:webHidden/>
              </w:rPr>
            </w:r>
            <w:r>
              <w:rPr>
                <w:noProof/>
                <w:webHidden/>
              </w:rPr>
              <w:fldChar w:fldCharType="separate"/>
            </w:r>
            <w:r>
              <w:rPr>
                <w:noProof/>
                <w:webHidden/>
              </w:rPr>
              <w:t>51</w:t>
            </w:r>
            <w:r>
              <w:rPr>
                <w:noProof/>
                <w:webHidden/>
              </w:rPr>
              <w:fldChar w:fldCharType="end"/>
            </w:r>
          </w:hyperlink>
        </w:p>
        <w:p w14:paraId="75E1A42E" w14:textId="3694B8FD"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62" w:history="1">
            <w:r w:rsidRPr="00742F26">
              <w:rPr>
                <w:rStyle w:val="Hyperlink"/>
                <w:b/>
                <w:bCs/>
                <w:noProof/>
              </w:rPr>
              <w:t>7.2</w:t>
            </w:r>
            <w:r>
              <w:rPr>
                <w:rFonts w:eastAsiaTheme="minorEastAsia" w:cstheme="minorBidi"/>
                <w:smallCaps w:val="0"/>
                <w:noProof/>
                <w:kern w:val="2"/>
                <w:sz w:val="24"/>
                <w:szCs w:val="24"/>
                <w14:ligatures w14:val="standardContextual"/>
              </w:rPr>
              <w:tab/>
            </w:r>
            <w:r w:rsidRPr="00742F26">
              <w:rPr>
                <w:rStyle w:val="Hyperlink"/>
                <w:noProof/>
              </w:rPr>
              <w:t>Liability</w:t>
            </w:r>
            <w:r>
              <w:rPr>
                <w:noProof/>
                <w:webHidden/>
              </w:rPr>
              <w:tab/>
            </w:r>
            <w:r>
              <w:rPr>
                <w:noProof/>
                <w:webHidden/>
              </w:rPr>
              <w:fldChar w:fldCharType="begin"/>
            </w:r>
            <w:r>
              <w:rPr>
                <w:noProof/>
                <w:webHidden/>
              </w:rPr>
              <w:instrText xml:space="preserve"> PAGEREF _Toc196742062 \h </w:instrText>
            </w:r>
            <w:r>
              <w:rPr>
                <w:noProof/>
                <w:webHidden/>
              </w:rPr>
            </w:r>
            <w:r>
              <w:rPr>
                <w:noProof/>
                <w:webHidden/>
              </w:rPr>
              <w:fldChar w:fldCharType="separate"/>
            </w:r>
            <w:r>
              <w:rPr>
                <w:noProof/>
                <w:webHidden/>
              </w:rPr>
              <w:t>51</w:t>
            </w:r>
            <w:r>
              <w:rPr>
                <w:noProof/>
                <w:webHidden/>
              </w:rPr>
              <w:fldChar w:fldCharType="end"/>
            </w:r>
          </w:hyperlink>
        </w:p>
        <w:p w14:paraId="6C646235" w14:textId="0F375572"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63" w:history="1">
            <w:r w:rsidRPr="00742F26">
              <w:rPr>
                <w:rStyle w:val="Hyperlink"/>
                <w:b/>
                <w:bCs/>
                <w:noProof/>
              </w:rPr>
              <w:t>7.3</w:t>
            </w:r>
            <w:r>
              <w:rPr>
                <w:rFonts w:eastAsiaTheme="minorEastAsia" w:cstheme="minorBidi"/>
                <w:smallCaps w:val="0"/>
                <w:noProof/>
                <w:kern w:val="2"/>
                <w:sz w:val="24"/>
                <w:szCs w:val="24"/>
                <w14:ligatures w14:val="standardContextual"/>
              </w:rPr>
              <w:tab/>
            </w:r>
            <w:r w:rsidRPr="00742F26">
              <w:rPr>
                <w:rStyle w:val="Hyperlink"/>
                <w:noProof/>
              </w:rPr>
              <w:t>Returns</w:t>
            </w:r>
            <w:r>
              <w:rPr>
                <w:noProof/>
                <w:webHidden/>
              </w:rPr>
              <w:tab/>
            </w:r>
            <w:r>
              <w:rPr>
                <w:noProof/>
                <w:webHidden/>
              </w:rPr>
              <w:fldChar w:fldCharType="begin"/>
            </w:r>
            <w:r>
              <w:rPr>
                <w:noProof/>
                <w:webHidden/>
              </w:rPr>
              <w:instrText xml:space="preserve"> PAGEREF _Toc196742063 \h </w:instrText>
            </w:r>
            <w:r>
              <w:rPr>
                <w:noProof/>
                <w:webHidden/>
              </w:rPr>
            </w:r>
            <w:r>
              <w:rPr>
                <w:noProof/>
                <w:webHidden/>
              </w:rPr>
              <w:fldChar w:fldCharType="separate"/>
            </w:r>
            <w:r>
              <w:rPr>
                <w:noProof/>
                <w:webHidden/>
              </w:rPr>
              <w:t>51</w:t>
            </w:r>
            <w:r>
              <w:rPr>
                <w:noProof/>
                <w:webHidden/>
              </w:rPr>
              <w:fldChar w:fldCharType="end"/>
            </w:r>
          </w:hyperlink>
        </w:p>
        <w:p w14:paraId="621881DD" w14:textId="61A11654"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64" w:history="1">
            <w:r w:rsidRPr="00742F26">
              <w:rPr>
                <w:rStyle w:val="Hyperlink"/>
                <w:b/>
                <w:bCs/>
                <w:noProof/>
              </w:rPr>
              <w:t>7.4</w:t>
            </w:r>
            <w:r>
              <w:rPr>
                <w:rFonts w:eastAsiaTheme="minorEastAsia" w:cstheme="minorBidi"/>
                <w:smallCaps w:val="0"/>
                <w:noProof/>
                <w:kern w:val="2"/>
                <w:sz w:val="24"/>
                <w:szCs w:val="24"/>
                <w14:ligatures w14:val="standardContextual"/>
              </w:rPr>
              <w:tab/>
            </w:r>
            <w:r w:rsidRPr="00742F26">
              <w:rPr>
                <w:rStyle w:val="Hyperlink"/>
                <w:noProof/>
              </w:rPr>
              <w:t>Delivery</w:t>
            </w:r>
            <w:r>
              <w:rPr>
                <w:noProof/>
                <w:webHidden/>
              </w:rPr>
              <w:tab/>
            </w:r>
            <w:r>
              <w:rPr>
                <w:noProof/>
                <w:webHidden/>
              </w:rPr>
              <w:fldChar w:fldCharType="begin"/>
            </w:r>
            <w:r>
              <w:rPr>
                <w:noProof/>
                <w:webHidden/>
              </w:rPr>
              <w:instrText xml:space="preserve"> PAGEREF _Toc196742064 \h </w:instrText>
            </w:r>
            <w:r>
              <w:rPr>
                <w:noProof/>
                <w:webHidden/>
              </w:rPr>
            </w:r>
            <w:r>
              <w:rPr>
                <w:noProof/>
                <w:webHidden/>
              </w:rPr>
              <w:fldChar w:fldCharType="separate"/>
            </w:r>
            <w:r>
              <w:rPr>
                <w:noProof/>
                <w:webHidden/>
              </w:rPr>
              <w:t>51</w:t>
            </w:r>
            <w:r>
              <w:rPr>
                <w:noProof/>
                <w:webHidden/>
              </w:rPr>
              <w:fldChar w:fldCharType="end"/>
            </w:r>
          </w:hyperlink>
        </w:p>
        <w:p w14:paraId="613AE9CD" w14:textId="58DD5B8B"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65" w:history="1">
            <w:r w:rsidRPr="00742F26">
              <w:rPr>
                <w:rStyle w:val="Hyperlink"/>
                <w:b/>
                <w:bCs/>
                <w:noProof/>
              </w:rPr>
              <w:t>7.5</w:t>
            </w:r>
            <w:r>
              <w:rPr>
                <w:rFonts w:eastAsiaTheme="minorEastAsia" w:cstheme="minorBidi"/>
                <w:smallCaps w:val="0"/>
                <w:noProof/>
                <w:kern w:val="2"/>
                <w:sz w:val="24"/>
                <w:szCs w:val="24"/>
                <w14:ligatures w14:val="standardContextual"/>
              </w:rPr>
              <w:tab/>
            </w:r>
            <w:r w:rsidRPr="00742F26">
              <w:rPr>
                <w:rStyle w:val="Hyperlink"/>
                <w:noProof/>
              </w:rPr>
              <w:t>Thread Lubricant Information</w:t>
            </w:r>
            <w:r>
              <w:rPr>
                <w:noProof/>
                <w:webHidden/>
              </w:rPr>
              <w:tab/>
            </w:r>
            <w:r>
              <w:rPr>
                <w:noProof/>
                <w:webHidden/>
              </w:rPr>
              <w:fldChar w:fldCharType="begin"/>
            </w:r>
            <w:r>
              <w:rPr>
                <w:noProof/>
                <w:webHidden/>
              </w:rPr>
              <w:instrText xml:space="preserve"> PAGEREF _Toc196742065 \h </w:instrText>
            </w:r>
            <w:r>
              <w:rPr>
                <w:noProof/>
                <w:webHidden/>
              </w:rPr>
            </w:r>
            <w:r>
              <w:rPr>
                <w:noProof/>
                <w:webHidden/>
              </w:rPr>
              <w:fldChar w:fldCharType="separate"/>
            </w:r>
            <w:r>
              <w:rPr>
                <w:noProof/>
                <w:webHidden/>
              </w:rPr>
              <w:t>52</w:t>
            </w:r>
            <w:r>
              <w:rPr>
                <w:noProof/>
                <w:webHidden/>
              </w:rPr>
              <w:fldChar w:fldCharType="end"/>
            </w:r>
          </w:hyperlink>
        </w:p>
        <w:p w14:paraId="2C285A9B" w14:textId="791928E2" w:rsidR="007C6537" w:rsidRDefault="007C6537">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96742066" w:history="1">
            <w:r w:rsidRPr="00742F26">
              <w:rPr>
                <w:rStyle w:val="Hyperlink"/>
                <w:b/>
                <w:bCs/>
                <w:noProof/>
              </w:rPr>
              <w:t>7.6</w:t>
            </w:r>
            <w:r>
              <w:rPr>
                <w:rFonts w:eastAsiaTheme="minorEastAsia" w:cstheme="minorBidi"/>
                <w:smallCaps w:val="0"/>
                <w:noProof/>
                <w:kern w:val="2"/>
                <w:sz w:val="24"/>
                <w:szCs w:val="24"/>
                <w14:ligatures w14:val="standardContextual"/>
              </w:rPr>
              <w:tab/>
            </w:r>
            <w:r w:rsidRPr="00742F26">
              <w:rPr>
                <w:rStyle w:val="Hyperlink"/>
                <w:noProof/>
              </w:rPr>
              <w:t>Standard Erecting Practices</w:t>
            </w:r>
            <w:r>
              <w:rPr>
                <w:noProof/>
                <w:webHidden/>
              </w:rPr>
              <w:tab/>
            </w:r>
            <w:r>
              <w:rPr>
                <w:noProof/>
                <w:webHidden/>
              </w:rPr>
              <w:fldChar w:fldCharType="begin"/>
            </w:r>
            <w:r>
              <w:rPr>
                <w:noProof/>
                <w:webHidden/>
              </w:rPr>
              <w:instrText xml:space="preserve"> PAGEREF _Toc196742066 \h </w:instrText>
            </w:r>
            <w:r>
              <w:rPr>
                <w:noProof/>
                <w:webHidden/>
              </w:rPr>
            </w:r>
            <w:r>
              <w:rPr>
                <w:noProof/>
                <w:webHidden/>
              </w:rPr>
              <w:fldChar w:fldCharType="separate"/>
            </w:r>
            <w:r>
              <w:rPr>
                <w:noProof/>
                <w:webHidden/>
              </w:rPr>
              <w:t>52</w:t>
            </w:r>
            <w:r>
              <w:rPr>
                <w:noProof/>
                <w:webHidden/>
              </w:rPr>
              <w:fldChar w:fldCharType="end"/>
            </w:r>
          </w:hyperlink>
        </w:p>
        <w:p w14:paraId="3FCCBA2B" w14:textId="2328ACD3" w:rsidR="001E3565" w:rsidRDefault="000A556B" w:rsidP="000A556B">
          <w:pPr>
            <w:rPr>
              <w:b/>
              <w:noProof/>
            </w:rPr>
          </w:pPr>
          <w:r>
            <w:rPr>
              <w:b/>
              <w:bCs/>
              <w:noProof/>
            </w:rPr>
            <w:fldChar w:fldCharType="end"/>
          </w:r>
        </w:p>
      </w:sdtContent>
    </w:sdt>
    <w:p w14:paraId="2FE42DEF" w14:textId="6664972B" w:rsidR="000B1115" w:rsidRPr="00281346" w:rsidRDefault="000B1115" w:rsidP="006B2B24">
      <w:pPr>
        <w:keepNext/>
        <w:rPr>
          <w:rFonts w:ascii="Franklin Gothic Medium" w:hAnsi="Franklin Gothic Medium"/>
          <w:color w:val="2F5496" w:themeColor="accent1" w:themeShade="BF"/>
          <w:sz w:val="40"/>
          <w:szCs w:val="40"/>
        </w:rPr>
      </w:pPr>
      <w:r w:rsidRPr="00281346">
        <w:rPr>
          <w:rFonts w:ascii="Franklin Gothic Medium" w:hAnsi="Franklin Gothic Medium"/>
          <w:color w:val="2F5496" w:themeColor="accent1" w:themeShade="BF"/>
          <w:sz w:val="40"/>
          <w:szCs w:val="40"/>
        </w:rPr>
        <w:lastRenderedPageBreak/>
        <w:t>Table of Figures</w:t>
      </w:r>
    </w:p>
    <w:p w14:paraId="5DDD1060" w14:textId="5F218516" w:rsidR="007C6537" w:rsidRDefault="00CE1B38">
      <w:pPr>
        <w:pStyle w:val="TableofFigures"/>
        <w:tabs>
          <w:tab w:val="right" w:leader="dot" w:pos="9350"/>
        </w:tabs>
        <w:rPr>
          <w:rFonts w:eastAsiaTheme="minorEastAsia" w:cstheme="minorBidi"/>
          <w:i w:val="0"/>
          <w:iCs w:val="0"/>
          <w:noProof/>
          <w:kern w:val="2"/>
          <w:sz w:val="24"/>
          <w:szCs w:val="24"/>
          <w14:ligatures w14:val="standardContextual"/>
        </w:rPr>
      </w:pPr>
      <w:r>
        <w:rPr>
          <w:i w:val="0"/>
          <w:iCs w:val="0"/>
        </w:rPr>
        <w:fldChar w:fldCharType="begin"/>
      </w:r>
      <w:r>
        <w:rPr>
          <w:i w:val="0"/>
          <w:iCs w:val="0"/>
        </w:rPr>
        <w:instrText xml:space="preserve"> TOC \h \z \c "Figure" </w:instrText>
      </w:r>
      <w:r>
        <w:rPr>
          <w:i w:val="0"/>
          <w:iCs w:val="0"/>
        </w:rPr>
        <w:fldChar w:fldCharType="separate"/>
      </w:r>
      <w:hyperlink w:anchor="_Toc196742067" w:history="1">
        <w:r w:rsidR="007C6537" w:rsidRPr="00317E0E">
          <w:rPr>
            <w:rStyle w:val="Hyperlink"/>
            <w:noProof/>
          </w:rPr>
          <w:t>Figure 1. Field Weld Detail for Shaftless Screw Flight</w:t>
        </w:r>
        <w:r w:rsidR="007C6537">
          <w:rPr>
            <w:noProof/>
            <w:webHidden/>
          </w:rPr>
          <w:tab/>
        </w:r>
        <w:r w:rsidR="007C6537">
          <w:rPr>
            <w:noProof/>
            <w:webHidden/>
          </w:rPr>
          <w:fldChar w:fldCharType="begin"/>
        </w:r>
        <w:r w:rsidR="007C6537">
          <w:rPr>
            <w:noProof/>
            <w:webHidden/>
          </w:rPr>
          <w:instrText xml:space="preserve"> PAGEREF _Toc196742067 \h </w:instrText>
        </w:r>
        <w:r w:rsidR="007C6537">
          <w:rPr>
            <w:noProof/>
            <w:webHidden/>
          </w:rPr>
        </w:r>
        <w:r w:rsidR="007C6537">
          <w:rPr>
            <w:noProof/>
            <w:webHidden/>
          </w:rPr>
          <w:fldChar w:fldCharType="separate"/>
        </w:r>
        <w:r w:rsidR="007C6537">
          <w:rPr>
            <w:noProof/>
            <w:webHidden/>
          </w:rPr>
          <w:t>19</w:t>
        </w:r>
        <w:r w:rsidR="007C6537">
          <w:rPr>
            <w:noProof/>
            <w:webHidden/>
          </w:rPr>
          <w:fldChar w:fldCharType="end"/>
        </w:r>
      </w:hyperlink>
    </w:p>
    <w:p w14:paraId="04CA206D" w14:textId="5BA53CD9"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68" w:history="1">
        <w:r w:rsidRPr="00317E0E">
          <w:rPr>
            <w:rStyle w:val="Hyperlink"/>
            <w:noProof/>
          </w:rPr>
          <w:t>Figure 2. Verifying Screw Flight Alignment Using the Alignment Plate</w:t>
        </w:r>
        <w:r>
          <w:rPr>
            <w:noProof/>
            <w:webHidden/>
          </w:rPr>
          <w:tab/>
        </w:r>
        <w:r>
          <w:rPr>
            <w:noProof/>
            <w:webHidden/>
          </w:rPr>
          <w:fldChar w:fldCharType="begin"/>
        </w:r>
        <w:r>
          <w:rPr>
            <w:noProof/>
            <w:webHidden/>
          </w:rPr>
          <w:instrText xml:space="preserve"> PAGEREF _Toc196742068 \h </w:instrText>
        </w:r>
        <w:r>
          <w:rPr>
            <w:noProof/>
            <w:webHidden/>
          </w:rPr>
        </w:r>
        <w:r>
          <w:rPr>
            <w:noProof/>
            <w:webHidden/>
          </w:rPr>
          <w:fldChar w:fldCharType="separate"/>
        </w:r>
        <w:r>
          <w:rPr>
            <w:noProof/>
            <w:webHidden/>
          </w:rPr>
          <w:t>20</w:t>
        </w:r>
        <w:r>
          <w:rPr>
            <w:noProof/>
            <w:webHidden/>
          </w:rPr>
          <w:fldChar w:fldCharType="end"/>
        </w:r>
      </w:hyperlink>
    </w:p>
    <w:p w14:paraId="594A9823" w14:textId="3B7F61D6"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69" w:history="1">
        <w:r w:rsidRPr="00317E0E">
          <w:rPr>
            <w:rStyle w:val="Hyperlink"/>
            <w:noProof/>
          </w:rPr>
          <w:t>Figure 3. Clamping and Preheating the Spiral Flight Joints</w:t>
        </w:r>
        <w:r>
          <w:rPr>
            <w:noProof/>
            <w:webHidden/>
          </w:rPr>
          <w:tab/>
        </w:r>
        <w:r>
          <w:rPr>
            <w:noProof/>
            <w:webHidden/>
          </w:rPr>
          <w:fldChar w:fldCharType="begin"/>
        </w:r>
        <w:r>
          <w:rPr>
            <w:noProof/>
            <w:webHidden/>
          </w:rPr>
          <w:instrText xml:space="preserve"> PAGEREF _Toc196742069 \h </w:instrText>
        </w:r>
        <w:r>
          <w:rPr>
            <w:noProof/>
            <w:webHidden/>
          </w:rPr>
        </w:r>
        <w:r>
          <w:rPr>
            <w:noProof/>
            <w:webHidden/>
          </w:rPr>
          <w:fldChar w:fldCharType="separate"/>
        </w:r>
        <w:r>
          <w:rPr>
            <w:noProof/>
            <w:webHidden/>
          </w:rPr>
          <w:t>21</w:t>
        </w:r>
        <w:r>
          <w:rPr>
            <w:noProof/>
            <w:webHidden/>
          </w:rPr>
          <w:fldChar w:fldCharType="end"/>
        </w:r>
      </w:hyperlink>
    </w:p>
    <w:p w14:paraId="1DBB6CCE" w14:textId="745BAC0B"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70" w:history="1">
        <w:r w:rsidRPr="00317E0E">
          <w:rPr>
            <w:rStyle w:val="Hyperlink"/>
            <w:noProof/>
          </w:rPr>
          <w:t>Figure 4. Example of a Proper Fit-Up/Open Root Gap Weld with Alignment Plate and Clamps Removed</w:t>
        </w:r>
        <w:r>
          <w:rPr>
            <w:noProof/>
            <w:webHidden/>
          </w:rPr>
          <w:tab/>
        </w:r>
        <w:r>
          <w:rPr>
            <w:noProof/>
            <w:webHidden/>
          </w:rPr>
          <w:fldChar w:fldCharType="begin"/>
        </w:r>
        <w:r>
          <w:rPr>
            <w:noProof/>
            <w:webHidden/>
          </w:rPr>
          <w:instrText xml:space="preserve"> PAGEREF _Toc196742070 \h </w:instrText>
        </w:r>
        <w:r>
          <w:rPr>
            <w:noProof/>
            <w:webHidden/>
          </w:rPr>
        </w:r>
        <w:r>
          <w:rPr>
            <w:noProof/>
            <w:webHidden/>
          </w:rPr>
          <w:fldChar w:fldCharType="separate"/>
        </w:r>
        <w:r>
          <w:rPr>
            <w:noProof/>
            <w:webHidden/>
          </w:rPr>
          <w:t>22</w:t>
        </w:r>
        <w:r>
          <w:rPr>
            <w:noProof/>
            <w:webHidden/>
          </w:rPr>
          <w:fldChar w:fldCharType="end"/>
        </w:r>
      </w:hyperlink>
    </w:p>
    <w:p w14:paraId="3A49D881" w14:textId="68EBFEE1"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71" w:history="1">
        <w:r w:rsidRPr="00317E0E">
          <w:rPr>
            <w:rStyle w:val="Hyperlink"/>
            <w:noProof/>
          </w:rPr>
          <w:t>Figure 5. Back Gouging</w:t>
        </w:r>
        <w:r>
          <w:rPr>
            <w:noProof/>
            <w:webHidden/>
          </w:rPr>
          <w:tab/>
        </w:r>
        <w:r>
          <w:rPr>
            <w:noProof/>
            <w:webHidden/>
          </w:rPr>
          <w:fldChar w:fldCharType="begin"/>
        </w:r>
        <w:r>
          <w:rPr>
            <w:noProof/>
            <w:webHidden/>
          </w:rPr>
          <w:instrText xml:space="preserve"> PAGEREF _Toc196742071 \h </w:instrText>
        </w:r>
        <w:r>
          <w:rPr>
            <w:noProof/>
            <w:webHidden/>
          </w:rPr>
        </w:r>
        <w:r>
          <w:rPr>
            <w:noProof/>
            <w:webHidden/>
          </w:rPr>
          <w:fldChar w:fldCharType="separate"/>
        </w:r>
        <w:r>
          <w:rPr>
            <w:noProof/>
            <w:webHidden/>
          </w:rPr>
          <w:t>23</w:t>
        </w:r>
        <w:r>
          <w:rPr>
            <w:noProof/>
            <w:webHidden/>
          </w:rPr>
          <w:fldChar w:fldCharType="end"/>
        </w:r>
      </w:hyperlink>
    </w:p>
    <w:p w14:paraId="3E039325" w14:textId="6ABF5534"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72" w:history="1">
        <w:r w:rsidRPr="00317E0E">
          <w:rPr>
            <w:rStyle w:val="Hyperlink"/>
            <w:noProof/>
          </w:rPr>
          <w:t>Figure 6. Welding on Alternating Sides</w:t>
        </w:r>
        <w:r>
          <w:rPr>
            <w:noProof/>
            <w:webHidden/>
          </w:rPr>
          <w:tab/>
        </w:r>
        <w:r>
          <w:rPr>
            <w:noProof/>
            <w:webHidden/>
          </w:rPr>
          <w:fldChar w:fldCharType="begin"/>
        </w:r>
        <w:r>
          <w:rPr>
            <w:noProof/>
            <w:webHidden/>
          </w:rPr>
          <w:instrText xml:space="preserve"> PAGEREF _Toc196742072 \h </w:instrText>
        </w:r>
        <w:r>
          <w:rPr>
            <w:noProof/>
            <w:webHidden/>
          </w:rPr>
        </w:r>
        <w:r>
          <w:rPr>
            <w:noProof/>
            <w:webHidden/>
          </w:rPr>
          <w:fldChar w:fldCharType="separate"/>
        </w:r>
        <w:r>
          <w:rPr>
            <w:noProof/>
            <w:webHidden/>
          </w:rPr>
          <w:t>24</w:t>
        </w:r>
        <w:r>
          <w:rPr>
            <w:noProof/>
            <w:webHidden/>
          </w:rPr>
          <w:fldChar w:fldCharType="end"/>
        </w:r>
      </w:hyperlink>
    </w:p>
    <w:p w14:paraId="2A30DAD1" w14:textId="2AB8C44C"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73" w:history="1">
        <w:r w:rsidRPr="00317E0E">
          <w:rPr>
            <w:rStyle w:val="Hyperlink"/>
            <w:noProof/>
          </w:rPr>
          <w:t>Figure 7. Proper Welding Practice (Stringer Passes and Underfill on Outside)</w:t>
        </w:r>
        <w:r>
          <w:rPr>
            <w:noProof/>
            <w:webHidden/>
          </w:rPr>
          <w:tab/>
        </w:r>
        <w:r>
          <w:rPr>
            <w:noProof/>
            <w:webHidden/>
          </w:rPr>
          <w:fldChar w:fldCharType="begin"/>
        </w:r>
        <w:r>
          <w:rPr>
            <w:noProof/>
            <w:webHidden/>
          </w:rPr>
          <w:instrText xml:space="preserve"> PAGEREF _Toc196742073 \h </w:instrText>
        </w:r>
        <w:r>
          <w:rPr>
            <w:noProof/>
            <w:webHidden/>
          </w:rPr>
        </w:r>
        <w:r>
          <w:rPr>
            <w:noProof/>
            <w:webHidden/>
          </w:rPr>
          <w:fldChar w:fldCharType="separate"/>
        </w:r>
        <w:r>
          <w:rPr>
            <w:noProof/>
            <w:webHidden/>
          </w:rPr>
          <w:t>25</w:t>
        </w:r>
        <w:r>
          <w:rPr>
            <w:noProof/>
            <w:webHidden/>
          </w:rPr>
          <w:fldChar w:fldCharType="end"/>
        </w:r>
      </w:hyperlink>
    </w:p>
    <w:p w14:paraId="2F475EBD" w14:textId="0F024D03"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74" w:history="1">
        <w:r w:rsidRPr="00317E0E">
          <w:rPr>
            <w:rStyle w:val="Hyperlink"/>
            <w:noProof/>
          </w:rPr>
          <w:t>Figure 8. Improper Welding Practices (Underfill, Weave, Surface Profile)</w:t>
        </w:r>
        <w:r>
          <w:rPr>
            <w:noProof/>
            <w:webHidden/>
          </w:rPr>
          <w:tab/>
        </w:r>
        <w:r>
          <w:rPr>
            <w:noProof/>
            <w:webHidden/>
          </w:rPr>
          <w:fldChar w:fldCharType="begin"/>
        </w:r>
        <w:r>
          <w:rPr>
            <w:noProof/>
            <w:webHidden/>
          </w:rPr>
          <w:instrText xml:space="preserve"> PAGEREF _Toc196742074 \h </w:instrText>
        </w:r>
        <w:r>
          <w:rPr>
            <w:noProof/>
            <w:webHidden/>
          </w:rPr>
        </w:r>
        <w:r>
          <w:rPr>
            <w:noProof/>
            <w:webHidden/>
          </w:rPr>
          <w:fldChar w:fldCharType="separate"/>
        </w:r>
        <w:r>
          <w:rPr>
            <w:noProof/>
            <w:webHidden/>
          </w:rPr>
          <w:t>26</w:t>
        </w:r>
        <w:r>
          <w:rPr>
            <w:noProof/>
            <w:webHidden/>
          </w:rPr>
          <w:fldChar w:fldCharType="end"/>
        </w:r>
      </w:hyperlink>
    </w:p>
    <w:p w14:paraId="600A5831" w14:textId="626EEAE3"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75" w:history="1">
        <w:r w:rsidRPr="00317E0E">
          <w:rPr>
            <w:rStyle w:val="Hyperlink"/>
            <w:noProof/>
          </w:rPr>
          <w:t>Figure 9. Breather Valve with Protective Band (in Black)</w:t>
        </w:r>
        <w:r>
          <w:rPr>
            <w:noProof/>
            <w:webHidden/>
          </w:rPr>
          <w:tab/>
        </w:r>
        <w:r>
          <w:rPr>
            <w:noProof/>
            <w:webHidden/>
          </w:rPr>
          <w:fldChar w:fldCharType="begin"/>
        </w:r>
        <w:r>
          <w:rPr>
            <w:noProof/>
            <w:webHidden/>
          </w:rPr>
          <w:instrText xml:space="preserve"> PAGEREF _Toc196742075 \h </w:instrText>
        </w:r>
        <w:r>
          <w:rPr>
            <w:noProof/>
            <w:webHidden/>
          </w:rPr>
        </w:r>
        <w:r>
          <w:rPr>
            <w:noProof/>
            <w:webHidden/>
          </w:rPr>
          <w:fldChar w:fldCharType="separate"/>
        </w:r>
        <w:r>
          <w:rPr>
            <w:noProof/>
            <w:webHidden/>
          </w:rPr>
          <w:t>27</w:t>
        </w:r>
        <w:r>
          <w:rPr>
            <w:noProof/>
            <w:webHidden/>
          </w:rPr>
          <w:fldChar w:fldCharType="end"/>
        </w:r>
      </w:hyperlink>
    </w:p>
    <w:p w14:paraId="07E64059" w14:textId="220C5BF2"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76" w:history="1">
        <w:r w:rsidRPr="00317E0E">
          <w:rPr>
            <w:rStyle w:val="Hyperlink"/>
            <w:noProof/>
          </w:rPr>
          <w:t>Figure 10. Shaftless Bio-SCREW Covers - Removal</w:t>
        </w:r>
        <w:r>
          <w:rPr>
            <w:noProof/>
            <w:webHidden/>
          </w:rPr>
          <w:tab/>
        </w:r>
        <w:r>
          <w:rPr>
            <w:noProof/>
            <w:webHidden/>
          </w:rPr>
          <w:fldChar w:fldCharType="begin"/>
        </w:r>
        <w:r>
          <w:rPr>
            <w:noProof/>
            <w:webHidden/>
          </w:rPr>
          <w:instrText xml:space="preserve"> PAGEREF _Toc196742076 \h </w:instrText>
        </w:r>
        <w:r>
          <w:rPr>
            <w:noProof/>
            <w:webHidden/>
          </w:rPr>
        </w:r>
        <w:r>
          <w:rPr>
            <w:noProof/>
            <w:webHidden/>
          </w:rPr>
          <w:fldChar w:fldCharType="separate"/>
        </w:r>
        <w:r>
          <w:rPr>
            <w:noProof/>
            <w:webHidden/>
          </w:rPr>
          <w:t>35</w:t>
        </w:r>
        <w:r>
          <w:rPr>
            <w:noProof/>
            <w:webHidden/>
          </w:rPr>
          <w:fldChar w:fldCharType="end"/>
        </w:r>
      </w:hyperlink>
    </w:p>
    <w:p w14:paraId="273F4311" w14:textId="685B7B6A"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77" w:history="1">
        <w:r w:rsidRPr="00317E0E">
          <w:rPr>
            <w:rStyle w:val="Hyperlink"/>
            <w:noProof/>
          </w:rPr>
          <w:t>Figure 11. Shaftless Bio-SCREW Hold Downs - Removal</w:t>
        </w:r>
        <w:r>
          <w:rPr>
            <w:noProof/>
            <w:webHidden/>
          </w:rPr>
          <w:tab/>
        </w:r>
        <w:r>
          <w:rPr>
            <w:noProof/>
            <w:webHidden/>
          </w:rPr>
          <w:fldChar w:fldCharType="begin"/>
        </w:r>
        <w:r>
          <w:rPr>
            <w:noProof/>
            <w:webHidden/>
          </w:rPr>
          <w:instrText xml:space="preserve"> PAGEREF _Toc196742077 \h </w:instrText>
        </w:r>
        <w:r>
          <w:rPr>
            <w:noProof/>
            <w:webHidden/>
          </w:rPr>
        </w:r>
        <w:r>
          <w:rPr>
            <w:noProof/>
            <w:webHidden/>
          </w:rPr>
          <w:fldChar w:fldCharType="separate"/>
        </w:r>
        <w:r>
          <w:rPr>
            <w:noProof/>
            <w:webHidden/>
          </w:rPr>
          <w:t>36</w:t>
        </w:r>
        <w:r>
          <w:rPr>
            <w:noProof/>
            <w:webHidden/>
          </w:rPr>
          <w:fldChar w:fldCharType="end"/>
        </w:r>
      </w:hyperlink>
    </w:p>
    <w:p w14:paraId="40FCA783" w14:textId="38E74BCD"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78" w:history="1">
        <w:r w:rsidRPr="00317E0E">
          <w:rPr>
            <w:rStyle w:val="Hyperlink"/>
            <w:noProof/>
          </w:rPr>
          <w:t>Figure 12. Shaftless Bio-SCREW Drive Shaft &amp; Shaftless Spiral Flanged Connection - Disconnect</w:t>
        </w:r>
        <w:r>
          <w:rPr>
            <w:noProof/>
            <w:webHidden/>
          </w:rPr>
          <w:tab/>
        </w:r>
        <w:r>
          <w:rPr>
            <w:noProof/>
            <w:webHidden/>
          </w:rPr>
          <w:fldChar w:fldCharType="begin"/>
        </w:r>
        <w:r>
          <w:rPr>
            <w:noProof/>
            <w:webHidden/>
          </w:rPr>
          <w:instrText xml:space="preserve"> PAGEREF _Toc196742078 \h </w:instrText>
        </w:r>
        <w:r>
          <w:rPr>
            <w:noProof/>
            <w:webHidden/>
          </w:rPr>
        </w:r>
        <w:r>
          <w:rPr>
            <w:noProof/>
            <w:webHidden/>
          </w:rPr>
          <w:fldChar w:fldCharType="separate"/>
        </w:r>
        <w:r>
          <w:rPr>
            <w:noProof/>
            <w:webHidden/>
          </w:rPr>
          <w:t>37</w:t>
        </w:r>
        <w:r>
          <w:rPr>
            <w:noProof/>
            <w:webHidden/>
          </w:rPr>
          <w:fldChar w:fldCharType="end"/>
        </w:r>
      </w:hyperlink>
    </w:p>
    <w:p w14:paraId="37B3193E" w14:textId="5310E6B1"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79" w:history="1">
        <w:r w:rsidRPr="00317E0E">
          <w:rPr>
            <w:rStyle w:val="Hyperlink"/>
            <w:noProof/>
          </w:rPr>
          <w:t>Figure 13. Shaftless Bio-SCREW Retainer Clips – Removal of Liner</w:t>
        </w:r>
        <w:r>
          <w:rPr>
            <w:noProof/>
            <w:webHidden/>
          </w:rPr>
          <w:tab/>
        </w:r>
        <w:r>
          <w:rPr>
            <w:noProof/>
            <w:webHidden/>
          </w:rPr>
          <w:fldChar w:fldCharType="begin"/>
        </w:r>
        <w:r>
          <w:rPr>
            <w:noProof/>
            <w:webHidden/>
          </w:rPr>
          <w:instrText xml:space="preserve"> PAGEREF _Toc196742079 \h </w:instrText>
        </w:r>
        <w:r>
          <w:rPr>
            <w:noProof/>
            <w:webHidden/>
          </w:rPr>
        </w:r>
        <w:r>
          <w:rPr>
            <w:noProof/>
            <w:webHidden/>
          </w:rPr>
          <w:fldChar w:fldCharType="separate"/>
        </w:r>
        <w:r>
          <w:rPr>
            <w:noProof/>
            <w:webHidden/>
          </w:rPr>
          <w:t>39</w:t>
        </w:r>
        <w:r>
          <w:rPr>
            <w:noProof/>
            <w:webHidden/>
          </w:rPr>
          <w:fldChar w:fldCharType="end"/>
        </w:r>
      </w:hyperlink>
    </w:p>
    <w:p w14:paraId="6CDC3264" w14:textId="6C2CF017"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80" w:history="1">
        <w:r w:rsidRPr="00317E0E">
          <w:rPr>
            <w:rStyle w:val="Hyperlink"/>
            <w:noProof/>
          </w:rPr>
          <w:t>Figure 14. Liner Removal Technique (Shaftless Spiral in Trough)</w:t>
        </w:r>
        <w:r>
          <w:rPr>
            <w:noProof/>
            <w:webHidden/>
          </w:rPr>
          <w:tab/>
        </w:r>
        <w:r>
          <w:rPr>
            <w:noProof/>
            <w:webHidden/>
          </w:rPr>
          <w:fldChar w:fldCharType="begin"/>
        </w:r>
        <w:r>
          <w:rPr>
            <w:noProof/>
            <w:webHidden/>
          </w:rPr>
          <w:instrText xml:space="preserve"> PAGEREF _Toc196742080 \h </w:instrText>
        </w:r>
        <w:r>
          <w:rPr>
            <w:noProof/>
            <w:webHidden/>
          </w:rPr>
        </w:r>
        <w:r>
          <w:rPr>
            <w:noProof/>
            <w:webHidden/>
          </w:rPr>
          <w:fldChar w:fldCharType="separate"/>
        </w:r>
        <w:r>
          <w:rPr>
            <w:noProof/>
            <w:webHidden/>
          </w:rPr>
          <w:t>40</w:t>
        </w:r>
        <w:r>
          <w:rPr>
            <w:noProof/>
            <w:webHidden/>
          </w:rPr>
          <w:fldChar w:fldCharType="end"/>
        </w:r>
      </w:hyperlink>
    </w:p>
    <w:p w14:paraId="5686227C" w14:textId="1AA2ADBB"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81" w:history="1">
        <w:r w:rsidRPr="00317E0E">
          <w:rPr>
            <w:rStyle w:val="Hyperlink"/>
            <w:noProof/>
          </w:rPr>
          <w:t>Figure 15. Liner Installation Technique (Shaftless Spiral in Place)</w:t>
        </w:r>
        <w:r>
          <w:rPr>
            <w:noProof/>
            <w:webHidden/>
          </w:rPr>
          <w:tab/>
        </w:r>
        <w:r>
          <w:rPr>
            <w:noProof/>
            <w:webHidden/>
          </w:rPr>
          <w:fldChar w:fldCharType="begin"/>
        </w:r>
        <w:r>
          <w:rPr>
            <w:noProof/>
            <w:webHidden/>
          </w:rPr>
          <w:instrText xml:space="preserve"> PAGEREF _Toc196742081 \h </w:instrText>
        </w:r>
        <w:r>
          <w:rPr>
            <w:noProof/>
            <w:webHidden/>
          </w:rPr>
        </w:r>
        <w:r>
          <w:rPr>
            <w:noProof/>
            <w:webHidden/>
          </w:rPr>
          <w:fldChar w:fldCharType="separate"/>
        </w:r>
        <w:r>
          <w:rPr>
            <w:noProof/>
            <w:webHidden/>
          </w:rPr>
          <w:t>41</w:t>
        </w:r>
        <w:r>
          <w:rPr>
            <w:noProof/>
            <w:webHidden/>
          </w:rPr>
          <w:fldChar w:fldCharType="end"/>
        </w:r>
      </w:hyperlink>
    </w:p>
    <w:p w14:paraId="72E5C822" w14:textId="7215840A"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82" w:history="1">
        <w:r w:rsidRPr="00317E0E">
          <w:rPr>
            <w:rStyle w:val="Hyperlink"/>
            <w:noProof/>
          </w:rPr>
          <w:t>Figure 16. Shaftless Bio-SCREW Retainer Clips – Replacement of Liner</w:t>
        </w:r>
        <w:r>
          <w:rPr>
            <w:noProof/>
            <w:webHidden/>
          </w:rPr>
          <w:tab/>
        </w:r>
        <w:r>
          <w:rPr>
            <w:noProof/>
            <w:webHidden/>
          </w:rPr>
          <w:fldChar w:fldCharType="begin"/>
        </w:r>
        <w:r>
          <w:rPr>
            <w:noProof/>
            <w:webHidden/>
          </w:rPr>
          <w:instrText xml:space="preserve"> PAGEREF _Toc196742082 \h </w:instrText>
        </w:r>
        <w:r>
          <w:rPr>
            <w:noProof/>
            <w:webHidden/>
          </w:rPr>
        </w:r>
        <w:r>
          <w:rPr>
            <w:noProof/>
            <w:webHidden/>
          </w:rPr>
          <w:fldChar w:fldCharType="separate"/>
        </w:r>
        <w:r>
          <w:rPr>
            <w:noProof/>
            <w:webHidden/>
          </w:rPr>
          <w:t>42</w:t>
        </w:r>
        <w:r>
          <w:rPr>
            <w:noProof/>
            <w:webHidden/>
          </w:rPr>
          <w:fldChar w:fldCharType="end"/>
        </w:r>
      </w:hyperlink>
    </w:p>
    <w:p w14:paraId="743BBF6D" w14:textId="01A56410"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83" w:history="1">
        <w:r w:rsidRPr="00317E0E">
          <w:rPr>
            <w:rStyle w:val="Hyperlink"/>
            <w:noProof/>
          </w:rPr>
          <w:t>Figure 17. Shaftless Bio-SCREW Drive Shaft &amp; Shaftless Spiral Flanged Connection - Reconnect</w:t>
        </w:r>
        <w:r>
          <w:rPr>
            <w:noProof/>
            <w:webHidden/>
          </w:rPr>
          <w:tab/>
        </w:r>
        <w:r>
          <w:rPr>
            <w:noProof/>
            <w:webHidden/>
          </w:rPr>
          <w:fldChar w:fldCharType="begin"/>
        </w:r>
        <w:r>
          <w:rPr>
            <w:noProof/>
            <w:webHidden/>
          </w:rPr>
          <w:instrText xml:space="preserve"> PAGEREF _Toc196742083 \h </w:instrText>
        </w:r>
        <w:r>
          <w:rPr>
            <w:noProof/>
            <w:webHidden/>
          </w:rPr>
        </w:r>
        <w:r>
          <w:rPr>
            <w:noProof/>
            <w:webHidden/>
          </w:rPr>
          <w:fldChar w:fldCharType="separate"/>
        </w:r>
        <w:r>
          <w:rPr>
            <w:noProof/>
            <w:webHidden/>
          </w:rPr>
          <w:t>43</w:t>
        </w:r>
        <w:r>
          <w:rPr>
            <w:noProof/>
            <w:webHidden/>
          </w:rPr>
          <w:fldChar w:fldCharType="end"/>
        </w:r>
      </w:hyperlink>
    </w:p>
    <w:p w14:paraId="332BBB33" w14:textId="42F6F487"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84" w:history="1">
        <w:r w:rsidRPr="00317E0E">
          <w:rPr>
            <w:rStyle w:val="Hyperlink"/>
            <w:noProof/>
          </w:rPr>
          <w:t>Figure 18. Shaftless Bio-SCREW Hold Downs - Replacement</w:t>
        </w:r>
        <w:r>
          <w:rPr>
            <w:noProof/>
            <w:webHidden/>
          </w:rPr>
          <w:tab/>
        </w:r>
        <w:r>
          <w:rPr>
            <w:noProof/>
            <w:webHidden/>
          </w:rPr>
          <w:fldChar w:fldCharType="begin"/>
        </w:r>
        <w:r>
          <w:rPr>
            <w:noProof/>
            <w:webHidden/>
          </w:rPr>
          <w:instrText xml:space="preserve"> PAGEREF _Toc196742084 \h </w:instrText>
        </w:r>
        <w:r>
          <w:rPr>
            <w:noProof/>
            <w:webHidden/>
          </w:rPr>
        </w:r>
        <w:r>
          <w:rPr>
            <w:noProof/>
            <w:webHidden/>
          </w:rPr>
          <w:fldChar w:fldCharType="separate"/>
        </w:r>
        <w:r>
          <w:rPr>
            <w:noProof/>
            <w:webHidden/>
          </w:rPr>
          <w:t>44</w:t>
        </w:r>
        <w:r>
          <w:rPr>
            <w:noProof/>
            <w:webHidden/>
          </w:rPr>
          <w:fldChar w:fldCharType="end"/>
        </w:r>
      </w:hyperlink>
    </w:p>
    <w:p w14:paraId="2FB95E15" w14:textId="6B175872"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85" w:history="1">
        <w:r w:rsidRPr="00317E0E">
          <w:rPr>
            <w:rStyle w:val="Hyperlink"/>
            <w:noProof/>
          </w:rPr>
          <w:t>Figure 19. Shaftless Bio-SCREW Covers - Replacement</w:t>
        </w:r>
        <w:r>
          <w:rPr>
            <w:noProof/>
            <w:webHidden/>
          </w:rPr>
          <w:tab/>
        </w:r>
        <w:r>
          <w:rPr>
            <w:noProof/>
            <w:webHidden/>
          </w:rPr>
          <w:fldChar w:fldCharType="begin"/>
        </w:r>
        <w:r>
          <w:rPr>
            <w:noProof/>
            <w:webHidden/>
          </w:rPr>
          <w:instrText xml:space="preserve"> PAGEREF _Toc196742085 \h </w:instrText>
        </w:r>
        <w:r>
          <w:rPr>
            <w:noProof/>
            <w:webHidden/>
          </w:rPr>
        </w:r>
        <w:r>
          <w:rPr>
            <w:noProof/>
            <w:webHidden/>
          </w:rPr>
          <w:fldChar w:fldCharType="separate"/>
        </w:r>
        <w:r>
          <w:rPr>
            <w:noProof/>
            <w:webHidden/>
          </w:rPr>
          <w:t>44</w:t>
        </w:r>
        <w:r>
          <w:rPr>
            <w:noProof/>
            <w:webHidden/>
          </w:rPr>
          <w:fldChar w:fldCharType="end"/>
        </w:r>
      </w:hyperlink>
    </w:p>
    <w:p w14:paraId="755B1B33" w14:textId="2B0EE792"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86" w:history="1">
        <w:r w:rsidRPr="00317E0E">
          <w:rPr>
            <w:rStyle w:val="Hyperlink"/>
            <w:noProof/>
          </w:rPr>
          <w:t>Figure 10. SEW Eurodrive Mounting Position "</w:t>
        </w:r>
        <w:r w:rsidRPr="00317E0E">
          <w:rPr>
            <w:rStyle w:val="Hyperlink"/>
            <w:noProof/>
            <w:highlight w:val="yellow"/>
          </w:rPr>
          <w:t>XXX</w:t>
        </w:r>
        <w:r w:rsidRPr="00317E0E">
          <w:rPr>
            <w:rStyle w:val="Hyperlink"/>
            <w:noProof/>
          </w:rPr>
          <w:t>" and Location of Lubrication Components</w:t>
        </w:r>
        <w:r>
          <w:rPr>
            <w:noProof/>
            <w:webHidden/>
          </w:rPr>
          <w:tab/>
        </w:r>
        <w:r>
          <w:rPr>
            <w:noProof/>
            <w:webHidden/>
          </w:rPr>
          <w:fldChar w:fldCharType="begin"/>
        </w:r>
        <w:r>
          <w:rPr>
            <w:noProof/>
            <w:webHidden/>
          </w:rPr>
          <w:instrText xml:space="preserve"> PAGEREF _Toc196742086 \h </w:instrText>
        </w:r>
        <w:r>
          <w:rPr>
            <w:noProof/>
            <w:webHidden/>
          </w:rPr>
        </w:r>
        <w:r>
          <w:rPr>
            <w:noProof/>
            <w:webHidden/>
          </w:rPr>
          <w:fldChar w:fldCharType="separate"/>
        </w:r>
        <w:r>
          <w:rPr>
            <w:noProof/>
            <w:webHidden/>
          </w:rPr>
          <w:t>45</w:t>
        </w:r>
        <w:r>
          <w:rPr>
            <w:noProof/>
            <w:webHidden/>
          </w:rPr>
          <w:fldChar w:fldCharType="end"/>
        </w:r>
      </w:hyperlink>
    </w:p>
    <w:p w14:paraId="432F6FFC" w14:textId="34EBAC48"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87" w:history="1">
        <w:r w:rsidRPr="00317E0E">
          <w:rPr>
            <w:rStyle w:val="Hyperlink"/>
            <w:noProof/>
          </w:rPr>
          <w:t>Figure 11. Oil Level Plug (Painted Red) and Breather Valve (Protective Band Removed) (FOR REFERENCE ONLY)</w:t>
        </w:r>
        <w:r>
          <w:rPr>
            <w:noProof/>
            <w:webHidden/>
          </w:rPr>
          <w:tab/>
        </w:r>
        <w:r>
          <w:rPr>
            <w:noProof/>
            <w:webHidden/>
          </w:rPr>
          <w:fldChar w:fldCharType="begin"/>
        </w:r>
        <w:r>
          <w:rPr>
            <w:noProof/>
            <w:webHidden/>
          </w:rPr>
          <w:instrText xml:space="preserve"> PAGEREF _Toc196742087 \h </w:instrText>
        </w:r>
        <w:r>
          <w:rPr>
            <w:noProof/>
            <w:webHidden/>
          </w:rPr>
        </w:r>
        <w:r>
          <w:rPr>
            <w:noProof/>
            <w:webHidden/>
          </w:rPr>
          <w:fldChar w:fldCharType="separate"/>
        </w:r>
        <w:r>
          <w:rPr>
            <w:noProof/>
            <w:webHidden/>
          </w:rPr>
          <w:t>45</w:t>
        </w:r>
        <w:r>
          <w:rPr>
            <w:noProof/>
            <w:webHidden/>
          </w:rPr>
          <w:fldChar w:fldCharType="end"/>
        </w:r>
      </w:hyperlink>
    </w:p>
    <w:p w14:paraId="0DE7E526" w14:textId="39C12137"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88" w:history="1">
        <w:r w:rsidRPr="00317E0E">
          <w:rPr>
            <w:rStyle w:val="Hyperlink"/>
            <w:noProof/>
          </w:rPr>
          <w:t>Figure 12. Example Sight Glass in Lieu of Oil Level Plug (If Applicable) (FOR REFERENCE ONLY)</w:t>
        </w:r>
        <w:r>
          <w:rPr>
            <w:noProof/>
            <w:webHidden/>
          </w:rPr>
          <w:tab/>
        </w:r>
        <w:r>
          <w:rPr>
            <w:noProof/>
            <w:webHidden/>
          </w:rPr>
          <w:fldChar w:fldCharType="begin"/>
        </w:r>
        <w:r>
          <w:rPr>
            <w:noProof/>
            <w:webHidden/>
          </w:rPr>
          <w:instrText xml:space="preserve"> PAGEREF _Toc196742088 \h </w:instrText>
        </w:r>
        <w:r>
          <w:rPr>
            <w:noProof/>
            <w:webHidden/>
          </w:rPr>
        </w:r>
        <w:r>
          <w:rPr>
            <w:noProof/>
            <w:webHidden/>
          </w:rPr>
          <w:fldChar w:fldCharType="separate"/>
        </w:r>
        <w:r>
          <w:rPr>
            <w:noProof/>
            <w:webHidden/>
          </w:rPr>
          <w:t>46</w:t>
        </w:r>
        <w:r>
          <w:rPr>
            <w:noProof/>
            <w:webHidden/>
          </w:rPr>
          <w:fldChar w:fldCharType="end"/>
        </w:r>
      </w:hyperlink>
    </w:p>
    <w:p w14:paraId="144EAB0A" w14:textId="3D29ED6A"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89" w:history="1">
        <w:r w:rsidRPr="00317E0E">
          <w:rPr>
            <w:rStyle w:val="Hyperlink"/>
            <w:noProof/>
            <w:highlight w:val="yellow"/>
          </w:rPr>
          <w:t>Figure 13. SEW Eurodrive Diagram for Checking Oil Level</w:t>
        </w:r>
        <w:r>
          <w:rPr>
            <w:noProof/>
            <w:webHidden/>
          </w:rPr>
          <w:tab/>
        </w:r>
        <w:r>
          <w:rPr>
            <w:noProof/>
            <w:webHidden/>
          </w:rPr>
          <w:fldChar w:fldCharType="begin"/>
        </w:r>
        <w:r>
          <w:rPr>
            <w:noProof/>
            <w:webHidden/>
          </w:rPr>
          <w:instrText xml:space="preserve"> PAGEREF _Toc196742089 \h </w:instrText>
        </w:r>
        <w:r>
          <w:rPr>
            <w:noProof/>
            <w:webHidden/>
          </w:rPr>
        </w:r>
        <w:r>
          <w:rPr>
            <w:noProof/>
            <w:webHidden/>
          </w:rPr>
          <w:fldChar w:fldCharType="separate"/>
        </w:r>
        <w:r>
          <w:rPr>
            <w:noProof/>
            <w:webHidden/>
          </w:rPr>
          <w:t>47</w:t>
        </w:r>
        <w:r>
          <w:rPr>
            <w:noProof/>
            <w:webHidden/>
          </w:rPr>
          <w:fldChar w:fldCharType="end"/>
        </w:r>
      </w:hyperlink>
    </w:p>
    <w:p w14:paraId="051ACB97" w14:textId="29045602" w:rsidR="000B1115" w:rsidRDefault="00CE1B38">
      <w:pPr>
        <w:rPr>
          <w:rFonts w:asciiTheme="minorHAnsi" w:hAnsiTheme="minorHAnsi" w:cstheme="minorHAnsi"/>
          <w:i/>
          <w:iCs/>
          <w:sz w:val="20"/>
        </w:rPr>
      </w:pPr>
      <w:r>
        <w:rPr>
          <w:rFonts w:asciiTheme="minorHAnsi" w:hAnsiTheme="minorHAnsi" w:cstheme="minorHAnsi"/>
          <w:i/>
          <w:iCs/>
          <w:sz w:val="20"/>
        </w:rPr>
        <w:fldChar w:fldCharType="end"/>
      </w:r>
    </w:p>
    <w:p w14:paraId="61B5FC52" w14:textId="45D74F9E" w:rsidR="005A3488" w:rsidRPr="0042779D" w:rsidRDefault="005A3488">
      <w:pPr>
        <w:rPr>
          <w:rFonts w:ascii="Franklin Gothic Medium" w:hAnsi="Franklin Gothic Medium"/>
          <w:color w:val="2F5496" w:themeColor="accent1" w:themeShade="BF"/>
          <w:sz w:val="40"/>
          <w:szCs w:val="40"/>
        </w:rPr>
      </w:pPr>
      <w:r w:rsidRPr="0042779D">
        <w:rPr>
          <w:rFonts w:ascii="Franklin Gothic Medium" w:hAnsi="Franklin Gothic Medium"/>
          <w:color w:val="2F5496" w:themeColor="accent1" w:themeShade="BF"/>
          <w:sz w:val="40"/>
          <w:szCs w:val="40"/>
        </w:rPr>
        <w:t xml:space="preserve">List of </w:t>
      </w:r>
      <w:r w:rsidR="0042779D">
        <w:rPr>
          <w:rFonts w:ascii="Franklin Gothic Medium" w:hAnsi="Franklin Gothic Medium"/>
          <w:color w:val="2F5496" w:themeColor="accent1" w:themeShade="BF"/>
          <w:sz w:val="40"/>
          <w:szCs w:val="40"/>
        </w:rPr>
        <w:t>Tables</w:t>
      </w:r>
    </w:p>
    <w:p w14:paraId="22FDACEB" w14:textId="3672AFFF" w:rsidR="007C6537" w:rsidRDefault="005A3488">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\h \z \c "Table" </w:instrText>
      </w:r>
      <w:r>
        <w:fldChar w:fldCharType="separate"/>
      </w:r>
      <w:hyperlink w:anchor="_Toc196742090" w:history="1">
        <w:r w:rsidR="007C6537" w:rsidRPr="001060DF">
          <w:rPr>
            <w:rStyle w:val="Hyperlink"/>
            <w:noProof/>
          </w:rPr>
          <w:t>Table 1. Typical Bolt Torque Chart</w:t>
        </w:r>
        <w:r w:rsidR="007C6537">
          <w:rPr>
            <w:noProof/>
            <w:webHidden/>
          </w:rPr>
          <w:tab/>
        </w:r>
        <w:r w:rsidR="007C6537">
          <w:rPr>
            <w:noProof/>
            <w:webHidden/>
          </w:rPr>
          <w:fldChar w:fldCharType="begin"/>
        </w:r>
        <w:r w:rsidR="007C6537">
          <w:rPr>
            <w:noProof/>
            <w:webHidden/>
          </w:rPr>
          <w:instrText xml:space="preserve"> PAGEREF _Toc196742090 \h </w:instrText>
        </w:r>
        <w:r w:rsidR="007C6537">
          <w:rPr>
            <w:noProof/>
            <w:webHidden/>
          </w:rPr>
        </w:r>
        <w:r w:rsidR="007C6537">
          <w:rPr>
            <w:noProof/>
            <w:webHidden/>
          </w:rPr>
          <w:fldChar w:fldCharType="separate"/>
        </w:r>
        <w:r w:rsidR="007C6537">
          <w:rPr>
            <w:noProof/>
            <w:webHidden/>
          </w:rPr>
          <w:t>17</w:t>
        </w:r>
        <w:r w:rsidR="007C6537">
          <w:rPr>
            <w:noProof/>
            <w:webHidden/>
          </w:rPr>
          <w:fldChar w:fldCharType="end"/>
        </w:r>
      </w:hyperlink>
    </w:p>
    <w:p w14:paraId="78DF8A36" w14:textId="012FFF85"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91" w:history="1">
        <w:r w:rsidRPr="001060DF">
          <w:rPr>
            <w:rStyle w:val="Hyperlink"/>
            <w:noProof/>
          </w:rPr>
          <w:t>Table 2. Bio-SCREW Preventative Maintenance</w:t>
        </w:r>
        <w:r>
          <w:rPr>
            <w:noProof/>
            <w:webHidden/>
          </w:rPr>
          <w:tab/>
        </w:r>
        <w:r>
          <w:rPr>
            <w:noProof/>
            <w:webHidden/>
          </w:rPr>
          <w:fldChar w:fldCharType="begin"/>
        </w:r>
        <w:r>
          <w:rPr>
            <w:noProof/>
            <w:webHidden/>
          </w:rPr>
          <w:instrText xml:space="preserve"> PAGEREF _Toc196742091 \h </w:instrText>
        </w:r>
        <w:r>
          <w:rPr>
            <w:noProof/>
            <w:webHidden/>
          </w:rPr>
        </w:r>
        <w:r>
          <w:rPr>
            <w:noProof/>
            <w:webHidden/>
          </w:rPr>
          <w:fldChar w:fldCharType="separate"/>
        </w:r>
        <w:r>
          <w:rPr>
            <w:noProof/>
            <w:webHidden/>
          </w:rPr>
          <w:t>33</w:t>
        </w:r>
        <w:r>
          <w:rPr>
            <w:noProof/>
            <w:webHidden/>
          </w:rPr>
          <w:fldChar w:fldCharType="end"/>
        </w:r>
      </w:hyperlink>
    </w:p>
    <w:p w14:paraId="32C62777" w14:textId="211F0B05"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92" w:history="1">
        <w:r w:rsidRPr="001060DF">
          <w:rPr>
            <w:rStyle w:val="Hyperlink"/>
            <w:noProof/>
          </w:rPr>
          <w:t>Table 3. Bio-SCREW Component Lubrication Requirements</w:t>
        </w:r>
        <w:r>
          <w:rPr>
            <w:noProof/>
            <w:webHidden/>
          </w:rPr>
          <w:tab/>
        </w:r>
        <w:r>
          <w:rPr>
            <w:noProof/>
            <w:webHidden/>
          </w:rPr>
          <w:fldChar w:fldCharType="begin"/>
        </w:r>
        <w:r>
          <w:rPr>
            <w:noProof/>
            <w:webHidden/>
          </w:rPr>
          <w:instrText xml:space="preserve"> PAGEREF _Toc196742092 \h </w:instrText>
        </w:r>
        <w:r>
          <w:rPr>
            <w:noProof/>
            <w:webHidden/>
          </w:rPr>
        </w:r>
        <w:r>
          <w:rPr>
            <w:noProof/>
            <w:webHidden/>
          </w:rPr>
          <w:fldChar w:fldCharType="separate"/>
        </w:r>
        <w:r>
          <w:rPr>
            <w:noProof/>
            <w:webHidden/>
          </w:rPr>
          <w:t>46</w:t>
        </w:r>
        <w:r>
          <w:rPr>
            <w:noProof/>
            <w:webHidden/>
          </w:rPr>
          <w:fldChar w:fldCharType="end"/>
        </w:r>
      </w:hyperlink>
    </w:p>
    <w:p w14:paraId="76E4BECB" w14:textId="256E116E"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93" w:history="1">
        <w:r w:rsidRPr="001060DF">
          <w:rPr>
            <w:rStyle w:val="Hyperlink"/>
            <w:noProof/>
          </w:rPr>
          <w:t>Table 4. Bio-SCREW Troubleshooting</w:t>
        </w:r>
        <w:r>
          <w:rPr>
            <w:noProof/>
            <w:webHidden/>
          </w:rPr>
          <w:tab/>
        </w:r>
        <w:r>
          <w:rPr>
            <w:noProof/>
            <w:webHidden/>
          </w:rPr>
          <w:fldChar w:fldCharType="begin"/>
        </w:r>
        <w:r>
          <w:rPr>
            <w:noProof/>
            <w:webHidden/>
          </w:rPr>
          <w:instrText xml:space="preserve"> PAGEREF _Toc196742093 \h </w:instrText>
        </w:r>
        <w:r>
          <w:rPr>
            <w:noProof/>
            <w:webHidden/>
          </w:rPr>
        </w:r>
        <w:r>
          <w:rPr>
            <w:noProof/>
            <w:webHidden/>
          </w:rPr>
          <w:fldChar w:fldCharType="separate"/>
        </w:r>
        <w:r>
          <w:rPr>
            <w:noProof/>
            <w:webHidden/>
          </w:rPr>
          <w:t>48</w:t>
        </w:r>
        <w:r>
          <w:rPr>
            <w:noProof/>
            <w:webHidden/>
          </w:rPr>
          <w:fldChar w:fldCharType="end"/>
        </w:r>
      </w:hyperlink>
    </w:p>
    <w:p w14:paraId="65EE37AC" w14:textId="40786549" w:rsidR="000D65E4" w:rsidRDefault="005A3488" w:rsidP="000D65E4">
      <w:r>
        <w:fldChar w:fldCharType="end"/>
      </w:r>
    </w:p>
    <w:p w14:paraId="25C756D5" w14:textId="1D71C002" w:rsidR="000D65E4" w:rsidRDefault="000D65E4" w:rsidP="000D65E4">
      <w:pPr>
        <w:rPr>
          <w:rFonts w:ascii="Franklin Gothic Medium" w:hAnsi="Franklin Gothic Medium"/>
          <w:color w:val="2F5496" w:themeColor="accent1" w:themeShade="BF"/>
          <w:sz w:val="40"/>
          <w:szCs w:val="40"/>
        </w:rPr>
      </w:pPr>
      <w:r w:rsidRPr="000D65E4">
        <w:rPr>
          <w:rFonts w:ascii="Franklin Gothic Medium" w:hAnsi="Franklin Gothic Medium"/>
          <w:color w:val="2F5496" w:themeColor="accent1" w:themeShade="BF"/>
          <w:sz w:val="40"/>
          <w:szCs w:val="40"/>
        </w:rPr>
        <w:t>List of Appendices</w:t>
      </w:r>
    </w:p>
    <w:p w14:paraId="52CC10E3" w14:textId="0196EE33" w:rsidR="007C6537" w:rsidRDefault="000D65E4">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\n \h \z \t "Appendix" \c </w:instrText>
      </w:r>
      <w:r>
        <w:fldChar w:fldCharType="separate"/>
      </w:r>
      <w:hyperlink w:anchor="_Toc196742094" w:history="1">
        <w:r w:rsidR="007C6537" w:rsidRPr="00FA073B">
          <w:rPr>
            <w:rStyle w:val="Hyperlink"/>
            <w:noProof/>
          </w:rPr>
          <w:t>Appendix A: Catalog Cuts</w:t>
        </w:r>
      </w:hyperlink>
    </w:p>
    <w:p w14:paraId="79B0B079" w14:textId="36952414"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95" w:history="1">
        <w:r w:rsidRPr="00FA073B">
          <w:rPr>
            <w:rStyle w:val="Hyperlink"/>
            <w:noProof/>
          </w:rPr>
          <w:t>Appendix B: Equipment Drawings</w:t>
        </w:r>
      </w:hyperlink>
    </w:p>
    <w:p w14:paraId="0A6F1443" w14:textId="1CCE6559"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96" w:history="1">
        <w:r w:rsidRPr="00FA073B">
          <w:rPr>
            <w:rStyle w:val="Hyperlink"/>
            <w:noProof/>
          </w:rPr>
          <w:t>Appendix C: Calculations</w:t>
        </w:r>
      </w:hyperlink>
    </w:p>
    <w:p w14:paraId="6268FD05" w14:textId="2A7E69E8"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97" w:history="1">
        <w:r w:rsidRPr="00FA073B">
          <w:rPr>
            <w:rStyle w:val="Hyperlink"/>
            <w:noProof/>
          </w:rPr>
          <w:t>Appendix D: Startup Reports</w:t>
        </w:r>
      </w:hyperlink>
    </w:p>
    <w:p w14:paraId="70BF88DF" w14:textId="13B71806"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98" w:history="1">
        <w:r w:rsidRPr="00FA073B">
          <w:rPr>
            <w:rStyle w:val="Hyperlink"/>
            <w:noProof/>
          </w:rPr>
          <w:t>Appendix E: Controls</w:t>
        </w:r>
      </w:hyperlink>
    </w:p>
    <w:p w14:paraId="7EF2CDF7" w14:textId="0562D365" w:rsidR="007C6537" w:rsidRDefault="007C6537">
      <w:pPr>
        <w:pStyle w:val="TableofFigures"/>
        <w:tabs>
          <w:tab w:val="right" w:leader="dot" w:pos="9350"/>
        </w:tabs>
        <w:rPr>
          <w:rFonts w:eastAsiaTheme="minorEastAsia" w:cstheme="minorBidi"/>
          <w:i w:val="0"/>
          <w:iCs w:val="0"/>
          <w:noProof/>
          <w:kern w:val="2"/>
          <w:sz w:val="24"/>
          <w:szCs w:val="24"/>
          <w14:ligatures w14:val="standardContextual"/>
        </w:rPr>
      </w:pPr>
      <w:hyperlink w:anchor="_Toc196742099" w:history="1">
        <w:r w:rsidRPr="00FA073B">
          <w:rPr>
            <w:rStyle w:val="Hyperlink"/>
            <w:noProof/>
          </w:rPr>
          <w:t>Appendix F: O&amp;M Revision History</w:t>
        </w:r>
      </w:hyperlink>
    </w:p>
    <w:p w14:paraId="3680D7AC" w14:textId="43D47FC8" w:rsidR="000D65E4" w:rsidRPr="000D65E4" w:rsidRDefault="000D65E4" w:rsidP="000D65E4">
      <w:r>
        <w:fldChar w:fldCharType="end"/>
      </w:r>
    </w:p>
    <w:p w14:paraId="693D962F" w14:textId="70944321" w:rsidR="006908AA" w:rsidRPr="00726F56" w:rsidRDefault="000A556B" w:rsidP="000D65E4">
      <w:pPr>
        <w:pStyle w:val="Appendix"/>
      </w:pPr>
      <w:r>
        <w:br w:type="page"/>
      </w:r>
    </w:p>
    <w:bookmarkStart w:id="1" w:name="_Toc196742027"/>
    <w:p w14:paraId="76DD60DD" w14:textId="026ABCC6" w:rsidR="00200E66" w:rsidRPr="008703C5" w:rsidRDefault="009321E9" w:rsidP="002509F9">
      <w:pPr>
        <w:pStyle w:val="Heading1"/>
        <w:numPr>
          <w:ilvl w:val="0"/>
          <w:numId w:val="0"/>
        </w:numPr>
      </w:pPr>
      <w:r w:rsidRPr="0094083B">
        <w:rPr>
          <w:rFonts w:ascii="Franklin Gothic Book" w:hAnsi="Franklin Gothic Book"/>
          <w:noProof/>
          <w:szCs w:val="24"/>
        </w:rPr>
        <w:lastRenderedPageBreak/>
        <mc:AlternateContent>
          <mc:Choice Requires="wps">
            <w:drawing>
              <wp:anchor distT="0" distB="0" distL="114300" distR="114300" simplePos="0" relativeHeight="251658241" behindDoc="1" locked="0" layoutInCell="1" allowOverlap="1" wp14:anchorId="06ACFD71" wp14:editId="2FECD06C">
                <wp:simplePos x="0" y="0"/>
                <wp:positionH relativeFrom="column">
                  <wp:posOffset>109220</wp:posOffset>
                </wp:positionH>
                <wp:positionV relativeFrom="paragraph">
                  <wp:posOffset>675005</wp:posOffset>
                </wp:positionV>
                <wp:extent cx="2268220" cy="1161415"/>
                <wp:effectExtent l="0" t="0" r="5080" b="0"/>
                <wp:wrapTight wrapText="bothSides">
                  <wp:wrapPolygon edited="0">
                    <wp:start x="0" y="0"/>
                    <wp:lineTo x="0" y="21258"/>
                    <wp:lineTo x="21527" y="21258"/>
                    <wp:lineTo x="21527" y="0"/>
                    <wp:lineTo x="0" y="0"/>
                  </wp:wrapPolygon>
                </wp:wrapTight>
                <wp:docPr id="901"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8220" cy="1161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2EADDD" w14:textId="77777777" w:rsidR="000926B5" w:rsidRPr="0094083B" w:rsidRDefault="000926B5" w:rsidP="000926B5">
                            <w:pPr>
                              <w:rPr>
                                <w:rFonts w:ascii="Franklin Gothic Book" w:hAnsi="Franklin Gothic Book"/>
                                <w:i/>
                                <w:iCs/>
                              </w:rPr>
                            </w:pPr>
                            <w:r w:rsidRPr="0094083B">
                              <w:rPr>
                                <w:rFonts w:ascii="Franklin Gothic Book" w:hAnsi="Franklin Gothic Book"/>
                                <w:i/>
                                <w:iCs/>
                              </w:rPr>
                              <w:t>Local JMS Representative:</w:t>
                            </w:r>
                          </w:p>
                          <w:p w14:paraId="71B0AAB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Rep Name</w:t>
                            </w:r>
                          </w:p>
                          <w:p w14:paraId="21926528"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Name</w:t>
                            </w:r>
                          </w:p>
                          <w:p w14:paraId="083F8361"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Address</w:t>
                            </w:r>
                          </w:p>
                          <w:p w14:paraId="079FDD8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City, State Zip</w:t>
                            </w:r>
                          </w:p>
                          <w:p w14:paraId="1B027437" w14:textId="77777777" w:rsidR="000926B5" w:rsidRPr="0094083B" w:rsidRDefault="000926B5" w:rsidP="000926B5">
                            <w:pPr>
                              <w:rPr>
                                <w:rFonts w:ascii="Franklin Gothic Book" w:hAnsi="Franklin Gothic Book"/>
                              </w:rPr>
                            </w:pPr>
                            <w:r w:rsidRPr="0094083B">
                              <w:rPr>
                                <w:rFonts w:ascii="Franklin Gothic Book" w:hAnsi="Franklin Gothic Book"/>
                                <w:highlight w:val="yellow"/>
                              </w:rPr>
                              <w:t>(XXX)XXX-XXXX</w:t>
                            </w:r>
                            <w:r w:rsidRPr="0094083B">
                              <w:rPr>
                                <w:rFonts w:ascii="Franklin Gothic Book" w:hAnsi="Franklin Gothic Book"/>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ACFD71" id="_x0000_t202" coordsize="21600,21600" o:spt="202" path="m,l,21600r21600,l21600,xe">
                <v:stroke joinstyle="miter"/>
                <v:path gradientshapeok="t" o:connecttype="rect"/>
              </v:shapetype>
              <v:shape id="Text Box 901" o:spid="_x0000_s1026" type="#_x0000_t202" style="position:absolute;margin-left:8.6pt;margin-top:53.15pt;width:178.6pt;height:91.4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" stroked="f">
                <v:path arrowok="t"/>
                <v:textbox>
                  <w:txbxContent>
                    <w:p w14:paraId="622EADDD" w14:textId="77777777" w:rsidR="000926B5" w:rsidRPr="0094083B" w:rsidRDefault="000926B5" w:rsidP="000926B5">
                      <w:pPr>
                        <w:rPr>
                          <w:rFonts w:ascii="Franklin Gothic Book" w:hAnsi="Franklin Gothic Book"/>
                          <w:i/>
                          <w:iCs/>
                        </w:rPr>
                      </w:pPr>
                      <w:r w:rsidRPr="0094083B">
                        <w:rPr>
                          <w:rFonts w:ascii="Franklin Gothic Book" w:hAnsi="Franklin Gothic Book"/>
                          <w:i/>
                          <w:iCs/>
                        </w:rPr>
                        <w:t>Local JMS Representative:</w:t>
                      </w:r>
                    </w:p>
                    <w:p w14:paraId="71B0AAB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Rep Name</w:t>
                      </w:r>
                    </w:p>
                    <w:p w14:paraId="21926528"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Name</w:t>
                      </w:r>
                    </w:p>
                    <w:p w14:paraId="083F8361"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Address</w:t>
                      </w:r>
                    </w:p>
                    <w:p w14:paraId="079FDD8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City, State Zip</w:t>
                      </w:r>
                    </w:p>
                    <w:p w14:paraId="1B027437" w14:textId="77777777" w:rsidR="000926B5" w:rsidRPr="0094083B" w:rsidRDefault="000926B5" w:rsidP="000926B5">
                      <w:pPr>
                        <w:rPr>
                          <w:rFonts w:ascii="Franklin Gothic Book" w:hAnsi="Franklin Gothic Book"/>
                        </w:rPr>
                      </w:pPr>
                      <w:r w:rsidRPr="0094083B">
                        <w:rPr>
                          <w:rFonts w:ascii="Franklin Gothic Book" w:hAnsi="Franklin Gothic Book"/>
                          <w:highlight w:val="yellow"/>
                        </w:rPr>
                        <w:t>(XXX)XXX-XXXX</w:t>
                      </w:r>
                      <w:r w:rsidRPr="0094083B">
                        <w:rPr>
                          <w:rFonts w:ascii="Franklin Gothic Book" w:hAnsi="Franklin Gothic Book"/>
                        </w:rPr>
                        <w:t xml:space="preserve"> </w:t>
                      </w:r>
                    </w:p>
                  </w:txbxContent>
                </v:textbox>
                <w10:wrap type="tight"/>
              </v:shape>
            </w:pict>
          </mc:Fallback>
        </mc:AlternateContent>
      </w:r>
      <w:r w:rsidR="00386E96" w:rsidRPr="008703C5">
        <w:rPr>
          <w:rFonts w:ascii="Copperplate Gothic Bold" w:hAnsi="Copperplate Gothic Bold"/>
          <w:noProof/>
          <w:sz w:val="28"/>
          <w:szCs w:val="28"/>
        </w:rPr>
        <w:drawing>
          <wp:anchor distT="0" distB="0" distL="114300" distR="114300" simplePos="0" relativeHeight="251658240" behindDoc="1" locked="0" layoutInCell="1" allowOverlap="1" wp14:anchorId="7B6025B9" wp14:editId="143F07FF">
            <wp:simplePos x="0" y="0"/>
            <wp:positionH relativeFrom="column">
              <wp:posOffset>2373630</wp:posOffset>
            </wp:positionH>
            <wp:positionV relativeFrom="paragraph">
              <wp:posOffset>677545</wp:posOffset>
            </wp:positionV>
            <wp:extent cx="3496945" cy="2590800"/>
            <wp:effectExtent l="152400" t="152400" r="338455" b="342900"/>
            <wp:wrapTight wrapText="bothSides">
              <wp:wrapPolygon edited="0">
                <wp:start x="1177" y="-1271"/>
                <wp:lineTo x="-706" y="-1059"/>
                <wp:lineTo x="-941" y="2329"/>
                <wp:lineTo x="-941" y="22235"/>
                <wp:lineTo x="-706" y="22765"/>
                <wp:lineTo x="706" y="24141"/>
                <wp:lineTo x="784" y="24353"/>
                <wp:lineTo x="21886" y="24353"/>
                <wp:lineTo x="21965" y="24141"/>
                <wp:lineTo x="23377" y="22765"/>
                <wp:lineTo x="23612" y="20965"/>
                <wp:lineTo x="23534" y="106"/>
                <wp:lineTo x="22122" y="-1059"/>
                <wp:lineTo x="21494" y="-1271"/>
                <wp:lineTo x="1177" y="-127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2" cstate="print">
                      <a:extLst>
                        <a:ext uri="{28A0092B-C50C-407E-A947-70E740481C1C}">
                          <a14:useLocalDpi xmlns:a14="http://schemas.microsoft.com/office/drawing/2010/main" val="0"/>
                        </a:ext>
                      </a:extLst>
                    </a:blip>
                    <a:srcRect t="28918" b="29073"/>
                    <a:stretch>
                      <a:fillRect/>
                    </a:stretch>
                  </pic:blipFill>
                  <pic:spPr bwMode="auto">
                    <a:xfrm>
                      <a:off x="0" y="0"/>
                      <a:ext cx="3496945" cy="25908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86E96">
        <w:rPr>
          <w:noProof/>
        </w:rPr>
        <mc:AlternateContent>
          <mc:Choice Requires="wps">
            <w:drawing>
              <wp:anchor distT="0" distB="0" distL="114300" distR="114300" simplePos="0" relativeHeight="251658242" behindDoc="1" locked="0" layoutInCell="1" allowOverlap="1" wp14:anchorId="5E7BD4DE" wp14:editId="35E77DAF">
                <wp:simplePos x="0" y="0"/>
                <wp:positionH relativeFrom="column">
                  <wp:posOffset>81280</wp:posOffset>
                </wp:positionH>
                <wp:positionV relativeFrom="paragraph">
                  <wp:posOffset>1967865</wp:posOffset>
                </wp:positionV>
                <wp:extent cx="2268220" cy="1583690"/>
                <wp:effectExtent l="0" t="0" r="5080" b="3810"/>
                <wp:wrapTight wrapText="bothSides">
                  <wp:wrapPolygon edited="0">
                    <wp:start x="0" y="0"/>
                    <wp:lineTo x="0" y="21479"/>
                    <wp:lineTo x="21527" y="21479"/>
                    <wp:lineTo x="21527" y="0"/>
                    <wp:lineTo x="0" y="0"/>
                  </wp:wrapPolygon>
                </wp:wrapTight>
                <wp:docPr id="902"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8220" cy="158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47C9C" w14:textId="77777777" w:rsidR="00CF1D8A" w:rsidRPr="0094083B" w:rsidRDefault="00CF1D8A" w:rsidP="00CF1D8A">
                            <w:pPr>
                              <w:rPr>
                                <w:rFonts w:ascii="Franklin Gothic Book" w:hAnsi="Franklin Gothic Book" w:cstheme="majorHAnsi"/>
                                <w:i/>
                                <w:iCs/>
                              </w:rPr>
                            </w:pPr>
                            <w:r w:rsidRPr="0094083B">
                              <w:rPr>
                                <w:rFonts w:ascii="Franklin Gothic Book" w:hAnsi="Franklin Gothic Book" w:cstheme="majorHAnsi"/>
                                <w:i/>
                                <w:iCs/>
                              </w:rPr>
                              <w:t>JMS Project Manager:</w:t>
                            </w:r>
                          </w:p>
                          <w:p w14:paraId="78B329BD"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PM Name Here</w:t>
                            </w:r>
                          </w:p>
                          <w:p w14:paraId="0C553FF5"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Jim Myers &amp; Sons, Inc.</w:t>
                            </w:r>
                          </w:p>
                          <w:p w14:paraId="3D835D11"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PO Box 38778</w:t>
                            </w:r>
                          </w:p>
                          <w:p w14:paraId="73961E7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Charlotte, NC 28278</w:t>
                            </w:r>
                          </w:p>
                          <w:p w14:paraId="611B3AB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Phone: (704)554-8397</w:t>
                            </w:r>
                          </w:p>
                          <w:p w14:paraId="6CA80140" w14:textId="77777777" w:rsidR="00CF1D8A" w:rsidRPr="0094083B" w:rsidRDefault="00CF1D8A" w:rsidP="00CF1D8A">
                            <w:pPr>
                              <w:rPr>
                                <w:rFonts w:ascii="Franklin Gothic Book" w:hAnsi="Franklin Gothic Book" w:cstheme="majorHAnsi"/>
                              </w:rPr>
                            </w:pPr>
                            <w:r w:rsidRPr="0094083B">
                              <w:rPr>
                                <w:rFonts w:ascii="Franklin Gothic Book" w:hAnsi="Franklin Gothic Book" w:cstheme="majorHAnsi"/>
                                <w:highlight w:val="yellow"/>
                              </w:rPr>
                              <w:t>Fax: (704)554-9113</w:t>
                            </w:r>
                            <w:r w:rsidRPr="0094083B">
                              <w:rPr>
                                <w:rFonts w:ascii="Franklin Gothic Book" w:hAnsi="Franklin Gothic Book" w:cstheme="majorHAnsi"/>
                              </w:rPr>
                              <w:t xml:space="preserve"> </w:t>
                            </w:r>
                          </w:p>
                          <w:p w14:paraId="0444E9BE" w14:textId="77777777" w:rsidR="00CF1D8A" w:rsidRPr="008F1682" w:rsidRDefault="00CF1D8A" w:rsidP="00CF1D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7BD4DE" id="Text Box 902" o:spid="_x0000_s1027" type="#_x0000_t202" style="position:absolute;margin-left:6.4pt;margin-top:154.95pt;width:178.6pt;height:124.7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" stroked="f">
                <v:path arrowok="t"/>
                <v:textbox>
                  <w:txbxContent>
                    <w:p w14:paraId="03447C9C" w14:textId="77777777" w:rsidR="00CF1D8A" w:rsidRPr="0094083B" w:rsidRDefault="00CF1D8A" w:rsidP="00CF1D8A">
                      <w:pPr>
                        <w:rPr>
                          <w:rFonts w:ascii="Franklin Gothic Book" w:hAnsi="Franklin Gothic Book" w:cstheme="majorHAnsi"/>
                          <w:i/>
                          <w:iCs/>
                        </w:rPr>
                      </w:pPr>
                      <w:r w:rsidRPr="0094083B">
                        <w:rPr>
                          <w:rFonts w:ascii="Franklin Gothic Book" w:hAnsi="Franklin Gothic Book" w:cstheme="majorHAnsi"/>
                          <w:i/>
                          <w:iCs/>
                        </w:rPr>
                        <w:t>JMS Project Manager:</w:t>
                      </w:r>
                    </w:p>
                    <w:p w14:paraId="78B329BD"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PM Name Here</w:t>
                      </w:r>
                    </w:p>
                    <w:p w14:paraId="0C553FF5"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Jim Myers &amp; Sons, Inc.</w:t>
                      </w:r>
                    </w:p>
                    <w:p w14:paraId="3D835D11"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PO Box 38778</w:t>
                      </w:r>
                    </w:p>
                    <w:p w14:paraId="73961E7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Charlotte, NC 28278</w:t>
                      </w:r>
                    </w:p>
                    <w:p w14:paraId="611B3AB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Phone: (704)554-8397</w:t>
                      </w:r>
                    </w:p>
                    <w:p w14:paraId="6CA80140" w14:textId="77777777" w:rsidR="00CF1D8A" w:rsidRPr="0094083B" w:rsidRDefault="00CF1D8A" w:rsidP="00CF1D8A">
                      <w:pPr>
                        <w:rPr>
                          <w:rFonts w:ascii="Franklin Gothic Book" w:hAnsi="Franklin Gothic Book" w:cstheme="majorHAnsi"/>
                        </w:rPr>
                      </w:pPr>
                      <w:r w:rsidRPr="0094083B">
                        <w:rPr>
                          <w:rFonts w:ascii="Franklin Gothic Book" w:hAnsi="Franklin Gothic Book" w:cstheme="majorHAnsi"/>
                          <w:highlight w:val="yellow"/>
                        </w:rPr>
                        <w:t>Fax: (704)554-9113</w:t>
                      </w:r>
                      <w:r w:rsidRPr="0094083B">
                        <w:rPr>
                          <w:rFonts w:ascii="Franklin Gothic Book" w:hAnsi="Franklin Gothic Book" w:cstheme="majorHAnsi"/>
                        </w:rPr>
                        <w:t xml:space="preserve"> </w:t>
                      </w:r>
                    </w:p>
                    <w:p w14:paraId="0444E9BE" w14:textId="77777777" w:rsidR="00CF1D8A" w:rsidRPr="008F1682" w:rsidRDefault="00CF1D8A" w:rsidP="00CF1D8A"/>
                  </w:txbxContent>
                </v:textbox>
                <w10:wrap type="tight"/>
              </v:shape>
            </w:pict>
          </mc:Fallback>
        </mc:AlternateContent>
      </w:r>
      <w:r w:rsidR="00820228">
        <w:t>Contact Information</w:t>
      </w:r>
      <w:bookmarkEnd w:id="1"/>
      <w:r w:rsidR="00996E9A">
        <w:t xml:space="preserve">    </w:t>
      </w:r>
    </w:p>
    <w:p w14:paraId="21C8EDBE" w14:textId="61638FD0" w:rsidR="00726F56" w:rsidRDefault="00726F56" w:rsidP="0094083B">
      <w:pPr>
        <w:rPr>
          <w:rFonts w:ascii="Franklin Gothic Book" w:hAnsi="Franklin Gothic Book"/>
          <w:szCs w:val="24"/>
        </w:rPr>
      </w:pPr>
    </w:p>
    <w:p w14:paraId="3EDF4590" w14:textId="77777777" w:rsidR="009321E9" w:rsidRDefault="009321E9" w:rsidP="0094083B">
      <w:pPr>
        <w:rPr>
          <w:rFonts w:ascii="Franklin Gothic Book" w:hAnsi="Franklin Gothic Book"/>
          <w:szCs w:val="24"/>
        </w:rPr>
      </w:pPr>
    </w:p>
    <w:p w14:paraId="33262988" w14:textId="3227B9BE" w:rsidR="005754DE" w:rsidRPr="0094083B" w:rsidRDefault="00386E96" w:rsidP="0094083B">
      <w:pPr>
        <w:rPr>
          <w:rFonts w:ascii="Franklin Gothic Book" w:hAnsi="Franklin Gothic Book"/>
          <w:szCs w:val="24"/>
        </w:rPr>
      </w:pPr>
      <w:r w:rsidRPr="0094083B">
        <w:rPr>
          <w:rFonts w:ascii="Franklin Gothic Book" w:hAnsi="Franklin Gothic Book"/>
          <w:szCs w:val="24"/>
        </w:rPr>
        <w:t>For general inquiries regarding</w:t>
      </w:r>
      <w:r w:rsidR="00566FD2" w:rsidRPr="0094083B">
        <w:rPr>
          <w:rFonts w:ascii="Franklin Gothic Book" w:hAnsi="Franklin Gothic Book"/>
          <w:szCs w:val="24"/>
        </w:rPr>
        <w:t xml:space="preserve"> field</w:t>
      </w:r>
      <w:r w:rsidR="009321E9">
        <w:rPr>
          <w:rFonts w:ascii="Franklin Gothic Book" w:hAnsi="Franklin Gothic Book"/>
          <w:szCs w:val="24"/>
        </w:rPr>
        <w:t xml:space="preserve"> </w:t>
      </w:r>
      <w:r w:rsidR="00566FD2" w:rsidRPr="0094083B">
        <w:rPr>
          <w:rFonts w:ascii="Franklin Gothic Book" w:hAnsi="Franklin Gothic Book"/>
          <w:szCs w:val="24"/>
        </w:rPr>
        <w:t xml:space="preserve">services, contact </w:t>
      </w:r>
      <w:hyperlink r:id="rId23" w:history="1">
        <w:r w:rsidR="00566FD2" w:rsidRPr="0094083B">
          <w:rPr>
            <w:rStyle w:val="Hyperlink"/>
            <w:rFonts w:ascii="Franklin Gothic Book" w:hAnsi="Franklin Gothic Book"/>
            <w:szCs w:val="24"/>
          </w:rPr>
          <w:t>custsvc@jmsequipment.com</w:t>
        </w:r>
      </w:hyperlink>
      <w:r w:rsidR="00566FD2" w:rsidRPr="0094083B">
        <w:rPr>
          <w:rFonts w:ascii="Franklin Gothic Book" w:hAnsi="Franklin Gothic Book"/>
          <w:szCs w:val="24"/>
        </w:rPr>
        <w:t xml:space="preserve">. </w:t>
      </w:r>
    </w:p>
    <w:p w14:paraId="5A803F44" w14:textId="580DB05A" w:rsidR="00E76592" w:rsidRDefault="00566FD2" w:rsidP="00E76592">
      <w:pPr>
        <w:rPr>
          <w:sz w:val="28"/>
          <w:szCs w:val="28"/>
        </w:rPr>
      </w:pPr>
      <w:r w:rsidRPr="0094083B">
        <w:rPr>
          <w:rFonts w:ascii="Franklin Gothic Book" w:hAnsi="Franklin Gothic Book"/>
          <w:szCs w:val="24"/>
        </w:rPr>
        <w:t xml:space="preserve">For general inquiries regarding </w:t>
      </w:r>
      <w:r w:rsidR="00AC5E84" w:rsidRPr="0094083B">
        <w:rPr>
          <w:rFonts w:ascii="Franklin Gothic Book" w:hAnsi="Franklin Gothic Book"/>
          <w:szCs w:val="24"/>
        </w:rPr>
        <w:t>after</w:t>
      </w:r>
      <w:r w:rsidR="00AC5E84">
        <w:rPr>
          <w:rFonts w:ascii="Franklin Gothic Book" w:hAnsi="Franklin Gothic Book"/>
          <w:szCs w:val="24"/>
        </w:rPr>
        <w:t>m</w:t>
      </w:r>
      <w:r w:rsidR="00AC5E84" w:rsidRPr="0094083B">
        <w:rPr>
          <w:rFonts w:ascii="Franklin Gothic Book" w:hAnsi="Franklin Gothic Book"/>
          <w:szCs w:val="24"/>
        </w:rPr>
        <w:t>arket</w:t>
      </w:r>
      <w:r w:rsidRPr="0094083B">
        <w:rPr>
          <w:rFonts w:ascii="Franklin Gothic Book" w:hAnsi="Franklin Gothic Book"/>
          <w:szCs w:val="24"/>
        </w:rPr>
        <w:t xml:space="preserve"> parts, contact </w:t>
      </w:r>
      <w:hyperlink r:id="rId24" w:history="1">
        <w:r w:rsidRPr="0094083B">
          <w:rPr>
            <w:rStyle w:val="Hyperlink"/>
            <w:rFonts w:ascii="Franklin Gothic Book" w:hAnsi="Franklin Gothic Book"/>
            <w:szCs w:val="24"/>
          </w:rPr>
          <w:t>AMP@jmsequipment.com</w:t>
        </w:r>
      </w:hyperlink>
      <w:r>
        <w:rPr>
          <w:rFonts w:ascii="Franklin Gothic Book" w:hAnsi="Franklin Gothic Book"/>
          <w:szCs w:val="24"/>
        </w:rPr>
        <w:t xml:space="preserve">. </w:t>
      </w:r>
    </w:p>
    <w:p w14:paraId="46D8CEFA" w14:textId="77777777" w:rsidR="00E76592" w:rsidRDefault="00E76592">
      <w:pPr>
        <w:rPr>
          <w:sz w:val="28"/>
          <w:szCs w:val="28"/>
        </w:rPr>
      </w:pPr>
      <w:r>
        <w:rPr>
          <w:sz w:val="28"/>
          <w:szCs w:val="28"/>
        </w:rPr>
        <w:br w:type="page"/>
      </w:r>
    </w:p>
    <w:p w14:paraId="6C3BF2CD" w14:textId="7EB20CB3" w:rsidR="005754DE" w:rsidRPr="00074EE1" w:rsidRDefault="005754DE" w:rsidP="00A45590">
      <w:pPr>
        <w:pStyle w:val="Heading1"/>
        <w:numPr>
          <w:ilvl w:val="0"/>
          <w:numId w:val="15"/>
        </w:numPr>
      </w:pPr>
      <w:bookmarkStart w:id="2" w:name="_Ref153878026"/>
      <w:bookmarkStart w:id="3" w:name="_Ref153878028"/>
      <w:bookmarkStart w:id="4" w:name="_Toc196742028"/>
      <w:r w:rsidRPr="00074EE1">
        <w:lastRenderedPageBreak/>
        <w:t xml:space="preserve">Scope of </w:t>
      </w:r>
      <w:r w:rsidRPr="00A02BE9">
        <w:t>Supply</w:t>
      </w:r>
      <w:bookmarkEnd w:id="2"/>
      <w:bookmarkEnd w:id="3"/>
      <w:bookmarkEnd w:id="4"/>
    </w:p>
    <w:p w14:paraId="7382C7E7" w14:textId="0C2EAB9C" w:rsidR="00FC00C0" w:rsidRDefault="0078676A" w:rsidP="008273DE">
      <w:pPr>
        <w:rPr>
          <w:rFonts w:ascii="Franklin Gothic Book" w:hAnsi="Franklin Gothic Book"/>
          <w:szCs w:val="24"/>
          <w:highlight w:val="yellow"/>
        </w:rPr>
      </w:pPr>
      <w:r>
        <w:rPr>
          <w:rFonts w:ascii="Franklin Gothic Book" w:hAnsi="Franklin Gothic Book"/>
          <w:szCs w:val="24"/>
        </w:rPr>
        <w:t xml:space="preserve">The </w:t>
      </w:r>
      <w:r w:rsidR="0023781B" w:rsidRPr="00511EED">
        <w:rPr>
          <w:rFonts w:ascii="Franklin Gothic Book" w:hAnsi="Franklin Gothic Book"/>
          <w:szCs w:val="24"/>
        </w:rPr>
        <w:t xml:space="preserve">JMS </w:t>
      </w:r>
      <w:r>
        <w:rPr>
          <w:rFonts w:ascii="Franklin Gothic Book" w:hAnsi="Franklin Gothic Book"/>
          <w:szCs w:val="24"/>
        </w:rPr>
        <w:t xml:space="preserve">scope of supply includes </w:t>
      </w:r>
      <w:r w:rsidR="00511EED">
        <w:rPr>
          <w:rFonts w:ascii="Franklin Gothic Book" w:hAnsi="Franklin Gothic Book"/>
          <w:szCs w:val="24"/>
          <w:highlight w:val="yellow"/>
        </w:rPr>
        <w:t>X (Number) X (description from scope)</w:t>
      </w:r>
      <w:r w:rsidR="005E52E6" w:rsidRPr="0066013D">
        <w:rPr>
          <w:rFonts w:ascii="Franklin Gothic Book" w:hAnsi="Franklin Gothic Book"/>
          <w:szCs w:val="24"/>
          <w:highlight w:val="yellow"/>
        </w:rPr>
        <w:t>,</w:t>
      </w:r>
      <w:r w:rsidR="00511EED">
        <w:rPr>
          <w:rFonts w:ascii="Franklin Gothic Book" w:hAnsi="Franklin Gothic Book"/>
          <w:szCs w:val="24"/>
          <w:highlight w:val="yellow"/>
        </w:rPr>
        <w:t xml:space="preserve"> also referred to herein as (a) “Bio-</w:t>
      </w:r>
      <w:r w:rsidR="00F266E6">
        <w:rPr>
          <w:rFonts w:ascii="Franklin Gothic Book" w:hAnsi="Franklin Gothic Book"/>
          <w:szCs w:val="24"/>
          <w:highlight w:val="yellow"/>
        </w:rPr>
        <w:t>SCREW</w:t>
      </w:r>
      <w:r w:rsidR="00511EED">
        <w:rPr>
          <w:rFonts w:ascii="Franklin Gothic Book" w:hAnsi="Franklin Gothic Book"/>
          <w:szCs w:val="24"/>
          <w:highlight w:val="yellow"/>
        </w:rPr>
        <w:t xml:space="preserve">”(s). </w:t>
      </w:r>
      <w:r w:rsidR="00BA427E">
        <w:rPr>
          <w:rFonts w:ascii="Franklin Gothic Book" w:hAnsi="Franklin Gothic Book"/>
          <w:szCs w:val="24"/>
          <w:highlight w:val="yellow"/>
        </w:rPr>
        <w:t>INSERT OTHER DETAILS ABOUT THE BIO-SCREWS FROM SCOPE HERE</w:t>
      </w:r>
    </w:p>
    <w:p w14:paraId="43D2C2F0" w14:textId="77777777" w:rsidR="00FC00C0" w:rsidRDefault="00FC00C0" w:rsidP="008273DE">
      <w:pPr>
        <w:rPr>
          <w:rFonts w:ascii="Franklin Gothic Book" w:hAnsi="Franklin Gothic Book"/>
          <w:szCs w:val="24"/>
          <w:highlight w:val="yellow"/>
        </w:rPr>
      </w:pPr>
    </w:p>
    <w:p w14:paraId="7DEE5488" w14:textId="1725476A" w:rsidR="005754DE" w:rsidRPr="0066013D" w:rsidRDefault="00FC00C0" w:rsidP="008273DE">
      <w:pPr>
        <w:rPr>
          <w:rFonts w:ascii="Franklin Gothic Book" w:hAnsi="Franklin Gothic Book"/>
          <w:szCs w:val="24"/>
          <w:highlight w:val="yellow"/>
        </w:rPr>
      </w:pPr>
      <w:r>
        <w:rPr>
          <w:rFonts w:ascii="Franklin Gothic Book" w:hAnsi="Franklin Gothic Book"/>
          <w:szCs w:val="24"/>
          <w:highlight w:val="yellow"/>
        </w:rPr>
        <w:t>The</w:t>
      </w:r>
      <w:r w:rsidR="00511EED">
        <w:rPr>
          <w:rFonts w:ascii="Franklin Gothic Book" w:hAnsi="Franklin Gothic Book"/>
          <w:szCs w:val="24"/>
          <w:highlight w:val="yellow"/>
        </w:rPr>
        <w:t xml:space="preserve"> Bio-</w:t>
      </w:r>
      <w:r w:rsidR="00F266E6">
        <w:rPr>
          <w:rFonts w:ascii="Franklin Gothic Book" w:hAnsi="Franklin Gothic Book"/>
          <w:szCs w:val="24"/>
          <w:highlight w:val="yellow"/>
        </w:rPr>
        <w:t>SCREW</w:t>
      </w:r>
      <w:r w:rsidR="00511EED">
        <w:rPr>
          <w:rFonts w:ascii="Franklin Gothic Book" w:hAnsi="Franklin Gothic Book"/>
          <w:szCs w:val="24"/>
          <w:highlight w:val="yellow"/>
        </w:rPr>
        <w:t>(s) is/are supplied with the following features:</w:t>
      </w:r>
    </w:p>
    <w:p w14:paraId="479C61F1" w14:textId="1F8320F0" w:rsidR="005754DE" w:rsidRPr="0066013D" w:rsidRDefault="00894DA3" w:rsidP="00A45590">
      <w:pPr>
        <w:numPr>
          <w:ilvl w:val="0"/>
          <w:numId w:val="3"/>
        </w:numPr>
        <w:ind w:left="900" w:hanging="540"/>
        <w:rPr>
          <w:rFonts w:ascii="Franklin Gothic Book" w:hAnsi="Franklin Gothic Book"/>
          <w:szCs w:val="24"/>
          <w:highlight w:val="yellow"/>
        </w:rPr>
      </w:pPr>
      <w:r w:rsidRPr="0066013D">
        <w:rPr>
          <w:rFonts w:ascii="Franklin Gothic Book" w:hAnsi="Franklin Gothic Book"/>
          <w:szCs w:val="24"/>
          <w:highlight w:val="yellow"/>
        </w:rPr>
        <w:t>INSERT SCOPE OF SUPPLY FROM APPROVED SUBMITTAL</w:t>
      </w:r>
      <w:r w:rsidR="00511EED">
        <w:rPr>
          <w:rFonts w:ascii="Franklin Gothic Book" w:hAnsi="Franklin Gothic Book"/>
          <w:szCs w:val="24"/>
          <w:highlight w:val="yellow"/>
        </w:rPr>
        <w:t>, including everything not already mentioned in sentence above</w:t>
      </w:r>
    </w:p>
    <w:p w14:paraId="4F5EB632" w14:textId="77777777" w:rsidR="005754DE" w:rsidRPr="0094083B" w:rsidRDefault="005754DE" w:rsidP="008273DE">
      <w:pPr>
        <w:rPr>
          <w:rFonts w:ascii="Franklin Gothic Book" w:hAnsi="Franklin Gothic Book"/>
          <w:szCs w:val="24"/>
          <w:u w:val="single"/>
        </w:rPr>
      </w:pPr>
    </w:p>
    <w:p w14:paraId="7FB0FA92" w14:textId="47B3F8AD" w:rsidR="00B10104" w:rsidRDefault="00B10104" w:rsidP="0094083B">
      <w:pPr>
        <w:pStyle w:val="Heading2"/>
      </w:pPr>
      <w:bookmarkStart w:id="5" w:name="_Toc196742029"/>
      <w:r w:rsidRPr="001F12AB">
        <w:t>Equipment</w:t>
      </w:r>
      <w:r w:rsidRPr="00B10104">
        <w:t xml:space="preserve"> Data</w:t>
      </w:r>
      <w:bookmarkEnd w:id="5"/>
    </w:p>
    <w:p w14:paraId="116F741D" w14:textId="0DD2006A" w:rsidR="00B10104" w:rsidRDefault="008B497E" w:rsidP="00B10104">
      <w:pPr>
        <w:rPr>
          <w:rFonts w:ascii="Franklin Gothic Book" w:hAnsi="Franklin Gothic Book"/>
        </w:rPr>
      </w:pPr>
      <w:r w:rsidRPr="00121C23">
        <w:rPr>
          <w:rFonts w:ascii="Franklin Gothic Book" w:hAnsi="Franklin Gothic Book"/>
        </w:rPr>
        <w:t xml:space="preserve">Please refer to the </w:t>
      </w:r>
      <w:r>
        <w:rPr>
          <w:rFonts w:ascii="Franklin Gothic Book" w:hAnsi="Franklin Gothic Book"/>
        </w:rPr>
        <w:t>above Scope of Supply</w:t>
      </w:r>
      <w:r w:rsidR="000C1723">
        <w:rPr>
          <w:rFonts w:ascii="Franklin Gothic Book" w:hAnsi="Franklin Gothic Book"/>
        </w:rPr>
        <w:t>, the notes on the drawings included in Appendix B: Equipment Drawings, and the calculations included in Appendix C: Calculations</w:t>
      </w:r>
      <w:r>
        <w:rPr>
          <w:rFonts w:ascii="Franklin Gothic Book" w:hAnsi="Franklin Gothic Book"/>
        </w:rPr>
        <w:t xml:space="preserve"> for </w:t>
      </w:r>
      <w:r w:rsidR="000C1723">
        <w:rPr>
          <w:rFonts w:ascii="Franklin Gothic Book" w:hAnsi="Franklin Gothic Book"/>
        </w:rPr>
        <w:t xml:space="preserve">detailed </w:t>
      </w:r>
      <w:r w:rsidR="00EA2B13">
        <w:rPr>
          <w:rFonts w:ascii="Franklin Gothic Book" w:hAnsi="Franklin Gothic Book"/>
        </w:rPr>
        <w:t>Bio-</w:t>
      </w:r>
      <w:r w:rsidR="000C1723">
        <w:rPr>
          <w:rFonts w:ascii="Franklin Gothic Book" w:hAnsi="Franklin Gothic Book"/>
        </w:rPr>
        <w:t>SCREW</w:t>
      </w:r>
      <w:r>
        <w:rPr>
          <w:rFonts w:ascii="Franklin Gothic Book" w:hAnsi="Franklin Gothic Book"/>
        </w:rPr>
        <w:t xml:space="preserve"> equipment parameters.</w:t>
      </w:r>
    </w:p>
    <w:p w14:paraId="2016EA1D" w14:textId="77777777" w:rsidR="008B497E" w:rsidRDefault="008B497E" w:rsidP="00B10104"/>
    <w:p w14:paraId="575317A1" w14:textId="112B1067" w:rsidR="005754DE" w:rsidRPr="0094083B" w:rsidRDefault="00856E9E" w:rsidP="0094083B">
      <w:pPr>
        <w:pStyle w:val="Heading2"/>
        <w:rPr>
          <w:rFonts w:ascii="Franklin Gothic Book" w:hAnsi="Franklin Gothic Book"/>
          <w:szCs w:val="24"/>
          <w:u w:val="single"/>
        </w:rPr>
      </w:pPr>
      <w:bookmarkStart w:id="6" w:name="_Toc196742030"/>
      <w:r w:rsidRPr="0094083B">
        <w:t>Special Tools</w:t>
      </w:r>
      <w:bookmarkEnd w:id="6"/>
    </w:p>
    <w:p w14:paraId="7524319B" w14:textId="5B02495D" w:rsidR="005C6510" w:rsidRPr="004D5145" w:rsidRDefault="005C6510" w:rsidP="005C6510">
      <w:pPr>
        <w:rPr>
          <w:rFonts w:ascii="Franklin Gothic Book" w:hAnsi="Franklin Gothic Book"/>
          <w:b/>
          <w:bCs/>
          <w:szCs w:val="24"/>
        </w:rPr>
      </w:pPr>
      <w:r>
        <w:rPr>
          <w:rFonts w:ascii="Franklin Gothic Book" w:hAnsi="Franklin Gothic Book"/>
          <w:szCs w:val="24"/>
          <w:highlight w:val="yellow"/>
        </w:rPr>
        <w:t>While no</w:t>
      </w:r>
      <w:r w:rsidRPr="0066013D">
        <w:rPr>
          <w:rFonts w:ascii="Franklin Gothic Book" w:hAnsi="Franklin Gothic Book"/>
          <w:szCs w:val="24"/>
          <w:highlight w:val="yellow"/>
        </w:rPr>
        <w:t xml:space="preserve"> special tools are required for </w:t>
      </w:r>
      <w:r>
        <w:rPr>
          <w:rFonts w:ascii="Franklin Gothic Book" w:hAnsi="Franklin Gothic Book"/>
          <w:szCs w:val="24"/>
          <w:highlight w:val="yellow"/>
        </w:rPr>
        <w:t xml:space="preserve">working with </w:t>
      </w:r>
      <w:r w:rsidRPr="005C6510">
        <w:rPr>
          <w:rFonts w:ascii="Franklin Gothic Book" w:hAnsi="Franklin Gothic Book"/>
          <w:szCs w:val="24"/>
          <w:highlight w:val="yellow"/>
        </w:rPr>
        <w:t>the Bio-SCREW</w:t>
      </w:r>
      <w:r>
        <w:rPr>
          <w:rFonts w:ascii="Franklin Gothic Book" w:hAnsi="Franklin Gothic Book"/>
          <w:szCs w:val="24"/>
        </w:rPr>
        <w:t xml:space="preserve">, care should be taken to avoid cross-contamination between carbon steel and stainless-steel components when installing, maintaining, or otherwise working with the equipment or components. </w:t>
      </w:r>
      <w:r w:rsidRPr="0078178F">
        <w:rPr>
          <w:rFonts w:ascii="Franklin Gothic Book" w:hAnsi="Franklin Gothic Book"/>
          <w:b/>
          <w:bCs/>
          <w:szCs w:val="24"/>
        </w:rPr>
        <w:t xml:space="preserve">Please refer to </w:t>
      </w:r>
      <w:r w:rsidRPr="004D5145">
        <w:rPr>
          <w:rFonts w:ascii="Franklin Gothic Book" w:hAnsi="Franklin Gothic Book"/>
          <w:b/>
          <w:bCs/>
          <w:szCs w:val="24"/>
        </w:rPr>
        <w:t xml:space="preserve">the additional information about carbon steel contamination provided in Section </w:t>
      </w:r>
      <w:commentRangeStart w:id="7"/>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\r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7C6537">
        <w:rPr>
          <w:rFonts w:ascii="Franklin Gothic Book" w:hAnsi="Franklin Gothic Book"/>
          <w:b/>
          <w:bCs/>
          <w:szCs w:val="24"/>
        </w:rPr>
        <w:t>3.2.1</w:t>
      </w:r>
      <w:r w:rsidRPr="004D5145">
        <w:rPr>
          <w:rFonts w:ascii="Franklin Gothic Book" w:hAnsi="Franklin Gothic Book"/>
          <w:b/>
          <w:bCs/>
          <w:szCs w:val="24"/>
        </w:rPr>
        <w:fldChar w:fldCharType="end"/>
      </w:r>
      <w:r w:rsidRPr="004D5145">
        <w:rPr>
          <w:rFonts w:ascii="Franklin Gothic Book" w:hAnsi="Franklin Gothic Book"/>
          <w:b/>
          <w:bCs/>
          <w:szCs w:val="24"/>
        </w:rPr>
        <w:t xml:space="preserve"> - </w:t>
      </w:r>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7C6537" w:rsidRPr="007C6537">
        <w:rPr>
          <w:rFonts w:ascii="Franklin Gothic Book" w:eastAsiaTheme="majorEastAsia" w:hAnsi="Franklin Gothic Book" w:cstheme="majorBidi"/>
          <w:b/>
          <w:bCs/>
          <w:szCs w:val="24"/>
        </w:rPr>
        <w:t>Avoiding Cross-Contamination Between Materials</w:t>
      </w:r>
      <w:r w:rsidRPr="004D5145">
        <w:rPr>
          <w:rFonts w:ascii="Franklin Gothic Book" w:hAnsi="Franklin Gothic Book"/>
          <w:b/>
          <w:bCs/>
          <w:szCs w:val="24"/>
        </w:rPr>
        <w:fldChar w:fldCharType="end"/>
      </w:r>
      <w:commentRangeEnd w:id="7"/>
      <w:r w:rsidR="00CB37B9" w:rsidRPr="004D5145">
        <w:rPr>
          <w:rStyle w:val="CommentReference"/>
          <w:rFonts w:ascii="Franklin Gothic Book" w:hAnsi="Franklin Gothic Book"/>
          <w:b/>
          <w:bCs/>
          <w:sz w:val="24"/>
          <w:szCs w:val="24"/>
        </w:rPr>
        <w:commentReference w:id="7"/>
      </w:r>
      <w:r w:rsidRPr="004D5145">
        <w:rPr>
          <w:rFonts w:ascii="Franklin Gothic Book" w:hAnsi="Franklin Gothic Book"/>
          <w:b/>
          <w:bCs/>
          <w:szCs w:val="24"/>
        </w:rPr>
        <w:t>.</w:t>
      </w:r>
    </w:p>
    <w:p w14:paraId="0C42008C" w14:textId="77777777" w:rsidR="005754DE" w:rsidRPr="00691BA1" w:rsidRDefault="005754DE" w:rsidP="008273DE">
      <w:pPr>
        <w:rPr>
          <w:rFonts w:ascii="Franklin Gothic Book" w:hAnsi="Franklin Gothic Book"/>
          <w:b/>
          <w:bCs/>
          <w:szCs w:val="24"/>
          <w:u w:val="single"/>
        </w:rPr>
      </w:pPr>
    </w:p>
    <w:p w14:paraId="503B2811" w14:textId="6904C6B5" w:rsidR="0006404B" w:rsidRPr="0094083B" w:rsidRDefault="00856E9E" w:rsidP="0094083B">
      <w:pPr>
        <w:pStyle w:val="Heading2"/>
      </w:pPr>
      <w:bookmarkStart w:id="8" w:name="_Toc196742031"/>
      <w:r w:rsidRPr="0094083B">
        <w:t>Field Service</w:t>
      </w:r>
      <w:bookmarkEnd w:id="8"/>
    </w:p>
    <w:p w14:paraId="425AE0C5" w14:textId="2A37334C" w:rsidR="005754DE" w:rsidRDefault="0006404B" w:rsidP="00856E9E">
      <w:pPr>
        <w:widowControl w:val="0"/>
        <w:rPr>
          <w:rFonts w:ascii="Franklin Gothic Book" w:hAnsi="Franklin Gothic Book"/>
          <w:szCs w:val="24"/>
        </w:rPr>
      </w:pPr>
      <w:r w:rsidRPr="0066013D">
        <w:rPr>
          <w:rFonts w:ascii="Franklin Gothic Book" w:hAnsi="Franklin Gothic Book"/>
          <w:szCs w:val="24"/>
          <w:highlight w:val="yellow"/>
        </w:rPr>
        <w:t xml:space="preserve">The </w:t>
      </w:r>
      <w:r w:rsidR="005754DE" w:rsidRPr="0066013D">
        <w:rPr>
          <w:rFonts w:ascii="Franklin Gothic Book" w:hAnsi="Franklin Gothic Book"/>
          <w:szCs w:val="24"/>
          <w:highlight w:val="yellow"/>
        </w:rPr>
        <w:t xml:space="preserve">JMS scope of supply </w:t>
      </w:r>
      <w:r w:rsidR="00856E9E" w:rsidRPr="00EF186D">
        <w:rPr>
          <w:rFonts w:ascii="Franklin Gothic Book" w:hAnsi="Franklin Gothic Book"/>
          <w:szCs w:val="24"/>
          <w:highlight w:val="yellow"/>
        </w:rPr>
        <w:t>xxxxx</w:t>
      </w:r>
      <w:r w:rsidR="00EF186D" w:rsidRPr="00EF186D">
        <w:rPr>
          <w:rFonts w:ascii="Franklin Gothic Book" w:hAnsi="Franklin Gothic Book"/>
          <w:szCs w:val="24"/>
          <w:highlight w:val="yellow"/>
        </w:rPr>
        <w:t xml:space="preserve"> INCLUDE FROM SCOPE XXX</w:t>
      </w:r>
    </w:p>
    <w:p w14:paraId="34DC9770" w14:textId="77777777" w:rsidR="001A0C1F" w:rsidRDefault="001A0C1F" w:rsidP="00856E9E">
      <w:pPr>
        <w:widowControl w:val="0"/>
        <w:rPr>
          <w:rFonts w:ascii="Franklin Gothic Book" w:hAnsi="Franklin Gothic Book"/>
          <w:szCs w:val="24"/>
        </w:rPr>
      </w:pPr>
    </w:p>
    <w:p w14:paraId="0B2E4859" w14:textId="77777777" w:rsidR="008001B7" w:rsidRDefault="008001B7" w:rsidP="008001B7">
      <w:pPr>
        <w:widowControl w:val="0"/>
        <w:rPr>
          <w:rFonts w:ascii="Franklin Gothic Book" w:hAnsi="Franklin Gothic Book"/>
          <w:szCs w:val="24"/>
        </w:rPr>
      </w:pPr>
      <w:r w:rsidRPr="003C1358">
        <w:rPr>
          <w:rFonts w:ascii="Franklin Gothic Book" w:hAnsi="Franklin Gothic Book"/>
          <w:szCs w:val="24"/>
        </w:rPr>
        <w:t xml:space="preserve">Additional service trips and service days are available at an additional cost. </w:t>
      </w:r>
      <w:r>
        <w:rPr>
          <w:rFonts w:ascii="Franklin Gothic Book" w:hAnsi="Franklin Gothic Book"/>
          <w:szCs w:val="24"/>
        </w:rPr>
        <w:t>Compensation is required</w:t>
      </w:r>
      <w:r w:rsidRPr="003C1358">
        <w:rPr>
          <w:rFonts w:ascii="Franklin Gothic Book" w:hAnsi="Franklin Gothic Book"/>
          <w:szCs w:val="24"/>
        </w:rPr>
        <w:t xml:space="preserve"> for any additional visits caused by site delays that result in </w:t>
      </w:r>
      <w:r>
        <w:rPr>
          <w:rFonts w:ascii="Franklin Gothic Book" w:hAnsi="Franklin Gothic Book"/>
          <w:szCs w:val="24"/>
        </w:rPr>
        <w:t>the</w:t>
      </w:r>
      <w:r w:rsidRPr="003C1358">
        <w:rPr>
          <w:rFonts w:ascii="Franklin Gothic Book" w:hAnsi="Franklin Gothic Book"/>
          <w:szCs w:val="24"/>
        </w:rPr>
        <w:t xml:space="preserve"> inability to complete </w:t>
      </w:r>
      <w:r>
        <w:rPr>
          <w:rFonts w:ascii="Franklin Gothic Book" w:hAnsi="Franklin Gothic Book"/>
          <w:szCs w:val="24"/>
        </w:rPr>
        <w:t xml:space="preserve">field </w:t>
      </w:r>
      <w:r w:rsidRPr="003C1358">
        <w:rPr>
          <w:rFonts w:ascii="Franklin Gothic Book" w:hAnsi="Franklin Gothic Book"/>
          <w:szCs w:val="24"/>
        </w:rPr>
        <w:t>services during scheduled site visit</w:t>
      </w:r>
      <w:r>
        <w:rPr>
          <w:rFonts w:ascii="Franklin Gothic Book" w:hAnsi="Franklin Gothic Book"/>
          <w:szCs w:val="24"/>
        </w:rPr>
        <w:t>s.</w:t>
      </w:r>
    </w:p>
    <w:p w14:paraId="099A25D3" w14:textId="77777777" w:rsidR="008001B7" w:rsidRDefault="008001B7" w:rsidP="008001B7">
      <w:pPr>
        <w:widowControl w:val="0"/>
        <w:rPr>
          <w:rFonts w:ascii="Franklin Gothic Book" w:hAnsi="Franklin Gothic Book"/>
          <w:szCs w:val="24"/>
        </w:rPr>
      </w:pPr>
    </w:p>
    <w:p w14:paraId="79A9B88F" w14:textId="77777777" w:rsidR="008001B7" w:rsidRPr="00DD06AA" w:rsidRDefault="008001B7" w:rsidP="008001B7">
      <w:pPr>
        <w:autoSpaceDE w:val="0"/>
        <w:autoSpaceDN w:val="0"/>
        <w:adjustRightInd w:val="0"/>
        <w:rPr>
          <w:rFonts w:ascii="Franklin Gothic Book" w:hAnsi="Franklin Gothic Book"/>
          <w:szCs w:val="24"/>
        </w:rPr>
      </w:pPr>
      <w:r w:rsidRPr="00DD06AA">
        <w:rPr>
          <w:rFonts w:ascii="Franklin Gothic Book" w:hAnsi="Franklin Gothic Book"/>
          <w:szCs w:val="24"/>
        </w:rPr>
        <w:t xml:space="preserve">Before beginning equipment installation, schedule JMS field service site visits in advance using the contact information provided in this O&amp;M manual. Site visits should be scheduled at least four weeks in advance. </w:t>
      </w:r>
    </w:p>
    <w:p w14:paraId="7F1A4CE4" w14:textId="77777777" w:rsidR="008001B7" w:rsidRDefault="008001B7" w:rsidP="008001B7">
      <w:pPr>
        <w:widowControl w:val="0"/>
        <w:rPr>
          <w:rFonts w:ascii="Franklin Gothic Book" w:hAnsi="Franklin Gothic Book"/>
          <w:szCs w:val="24"/>
        </w:rPr>
      </w:pPr>
    </w:p>
    <w:p w14:paraId="5D5ABB25" w14:textId="574EAF1F" w:rsidR="003106D6" w:rsidRPr="003106D6" w:rsidRDefault="003106D6" w:rsidP="0094083B">
      <w:pPr>
        <w:pStyle w:val="Heading2"/>
      </w:pPr>
      <w:bookmarkStart w:id="9" w:name="_Toc196742032"/>
      <w:r w:rsidRPr="003106D6">
        <w:t>Scope Exclusions</w:t>
      </w:r>
      <w:bookmarkEnd w:id="9"/>
    </w:p>
    <w:p w14:paraId="7DBEC9E5" w14:textId="77777777" w:rsidR="003106D6" w:rsidRPr="0066013D" w:rsidRDefault="003106D6" w:rsidP="003106D6">
      <w:pPr>
        <w:rPr>
          <w:rFonts w:ascii="Franklin Gothic Book" w:hAnsi="Franklin Gothic Book"/>
          <w:szCs w:val="24"/>
          <w:highlight w:val="yellow"/>
        </w:rPr>
      </w:pPr>
      <w:r w:rsidRPr="0066013D">
        <w:rPr>
          <w:rFonts w:ascii="Franklin Gothic Book" w:hAnsi="Franklin Gothic Book"/>
          <w:szCs w:val="24"/>
          <w:highlight w:val="yellow"/>
        </w:rPr>
        <w:t>The following items are excluded from the JMS scope of supply:</w:t>
      </w:r>
    </w:p>
    <w:p w14:paraId="45BAA7C9" w14:textId="59A4901B" w:rsidR="00EA2B13" w:rsidRDefault="00EF186D" w:rsidP="00A45590">
      <w:pPr>
        <w:pStyle w:val="ListParagraph"/>
        <w:numPr>
          <w:ilvl w:val="0"/>
          <w:numId w:val="19"/>
        </w:numPr>
        <w:rPr>
          <w:rFonts w:ascii="Franklin Gothic Book" w:hAnsi="Franklin Gothic Book"/>
          <w:szCs w:val="24"/>
          <w:highlight w:val="yellow"/>
        </w:rPr>
      </w:pPr>
      <w:r>
        <w:rPr>
          <w:rFonts w:ascii="Franklin Gothic Book" w:hAnsi="Franklin Gothic Book"/>
          <w:szCs w:val="24"/>
          <w:highlight w:val="yellow"/>
        </w:rPr>
        <w:t>XXXXX INCLUDE FROM SCOPE XXX</w:t>
      </w:r>
    </w:p>
    <w:p w14:paraId="7A0004A0" w14:textId="77777777" w:rsidR="00EA2B13" w:rsidRPr="00EA2B13" w:rsidRDefault="00EA2B13" w:rsidP="00EA2B13">
      <w:pPr>
        <w:rPr>
          <w:rFonts w:ascii="Franklin Gothic Book" w:hAnsi="Franklin Gothic Book"/>
          <w:szCs w:val="24"/>
          <w:highlight w:val="yellow"/>
        </w:rPr>
      </w:pPr>
    </w:p>
    <w:p w14:paraId="4A302C25" w14:textId="4805DA71" w:rsidR="00644190" w:rsidRPr="003106D6" w:rsidRDefault="00644190" w:rsidP="00644190">
      <w:pPr>
        <w:pStyle w:val="Heading2"/>
      </w:pPr>
      <w:bookmarkStart w:id="10" w:name="_Toc196742033"/>
      <w:r>
        <w:t>Spare Parts</w:t>
      </w:r>
      <w:bookmarkEnd w:id="10"/>
    </w:p>
    <w:p w14:paraId="1F7E1E04" w14:textId="434904AF" w:rsidR="00552BFD" w:rsidRDefault="002F5DFD" w:rsidP="00552BFD">
      <w:pPr>
        <w:rPr>
          <w:rFonts w:ascii="Franklin Gothic Book" w:hAnsi="Franklin Gothic Book"/>
          <w:szCs w:val="24"/>
          <w:highlight w:val="yellow"/>
        </w:rPr>
      </w:pPr>
      <w:r>
        <w:rPr>
          <w:rFonts w:ascii="Franklin Gothic Book" w:hAnsi="Franklin Gothic Book"/>
          <w:szCs w:val="24"/>
          <w:highlight w:val="yellow"/>
        </w:rPr>
        <w:t xml:space="preserve">The JMS scope of supply includes the following spare parts. </w:t>
      </w:r>
      <w:r w:rsidR="00552BFD">
        <w:rPr>
          <w:rFonts w:ascii="Franklin Gothic Book" w:hAnsi="Franklin Gothic Book"/>
          <w:szCs w:val="24"/>
          <w:highlight w:val="yellow"/>
        </w:rPr>
        <w:t xml:space="preserve">Please note that a complete table of spare parts is also included on </w:t>
      </w:r>
      <w:commentRangeStart w:id="11"/>
      <w:r w:rsidR="00552BFD">
        <w:rPr>
          <w:rFonts w:ascii="Franklin Gothic Book" w:hAnsi="Franklin Gothic Book"/>
          <w:szCs w:val="24"/>
          <w:highlight w:val="yellow"/>
        </w:rPr>
        <w:t>the GA drawings.</w:t>
      </w:r>
      <w:commentRangeEnd w:id="11"/>
      <w:r w:rsidR="009C22C8">
        <w:rPr>
          <w:rStyle w:val="CommentReference"/>
          <w:rFonts w:ascii="Franklin Gothic Book" w:hAnsi="Franklin Gothic Book"/>
          <w:sz w:val="24"/>
          <w:szCs w:val="24"/>
          <w:highlight w:val="yellow"/>
        </w:rPr>
        <w:commentReference w:id="11"/>
      </w:r>
    </w:p>
    <w:p w14:paraId="6BA691BD" w14:textId="3B70D1E7" w:rsidR="003106D6" w:rsidRPr="0066013D" w:rsidRDefault="00644190" w:rsidP="00A45590">
      <w:pPr>
        <w:numPr>
          <w:ilvl w:val="0"/>
          <w:numId w:val="4"/>
        </w:numPr>
        <w:ind w:left="720"/>
        <w:rPr>
          <w:rFonts w:ascii="Franklin Gothic Book" w:hAnsi="Franklin Gothic Book"/>
          <w:szCs w:val="24"/>
          <w:highlight w:val="yellow"/>
        </w:rPr>
      </w:pPr>
      <w:r>
        <w:rPr>
          <w:rFonts w:ascii="Franklin Gothic Book" w:hAnsi="Franklin Gothic Book"/>
          <w:szCs w:val="24"/>
          <w:highlight w:val="yellow"/>
        </w:rPr>
        <w:lastRenderedPageBreak/>
        <w:t>Insert as necessary</w:t>
      </w:r>
      <w:r w:rsidR="000167F5">
        <w:rPr>
          <w:rFonts w:ascii="Franklin Gothic Book" w:hAnsi="Franklin Gothic Book"/>
          <w:szCs w:val="24"/>
          <w:highlight w:val="yellow"/>
        </w:rPr>
        <w:t>, otherwise can simply say spare parts aren’t included for this project</w:t>
      </w:r>
      <w:r w:rsidR="00552BFD">
        <w:rPr>
          <w:rFonts w:ascii="Franklin Gothic Book" w:hAnsi="Franklin Gothic Book"/>
          <w:szCs w:val="24"/>
          <w:highlight w:val="yellow"/>
        </w:rPr>
        <w:t xml:space="preserve"> and remove all this text</w:t>
      </w:r>
    </w:p>
    <w:p w14:paraId="34923658" w14:textId="77777777" w:rsidR="005601CD" w:rsidRDefault="005601CD" w:rsidP="008273DE">
      <w:pPr>
        <w:jc w:val="center"/>
      </w:pPr>
    </w:p>
    <w:p w14:paraId="4B25508B" w14:textId="216CEC40" w:rsidR="005754DE" w:rsidRPr="00FA13E1" w:rsidRDefault="0086267E" w:rsidP="000C7744">
      <w:pPr>
        <w:pStyle w:val="Heading1"/>
      </w:pPr>
      <w:r>
        <w:br w:type="page"/>
      </w:r>
      <w:bookmarkStart w:id="12" w:name="_Toc196742034"/>
      <w:r w:rsidR="005601CD">
        <w:lastRenderedPageBreak/>
        <w:t xml:space="preserve">Safety </w:t>
      </w:r>
      <w:r w:rsidR="005D1C88">
        <w:t>Precautions</w:t>
      </w:r>
      <w:bookmarkEnd w:id="12"/>
      <w:r w:rsidR="005754DE" w:rsidRPr="00FA13E1">
        <w:t xml:space="preserve"> </w:t>
      </w:r>
    </w:p>
    <w:p w14:paraId="3F7D4EB3" w14:textId="7BD3B5E0" w:rsidR="00165DBE" w:rsidRPr="0094083B" w:rsidRDefault="00165DBE" w:rsidP="0094083B">
      <w:pPr>
        <w:spacing w:line="259" w:lineRule="auto"/>
        <w:rPr>
          <w:rFonts w:ascii="Franklin Gothic Book" w:hAnsi="Franklin Gothic Book"/>
          <w:szCs w:val="24"/>
        </w:rPr>
      </w:pPr>
      <w:r w:rsidRPr="0094083B">
        <w:rPr>
          <w:rFonts w:ascii="Franklin Gothic Book" w:hAnsi="Franklin Gothic Book"/>
          <w:szCs w:val="24"/>
        </w:rPr>
        <w:t xml:space="preserve">Safety must </w:t>
      </w:r>
      <w:r w:rsidR="00CF6B62">
        <w:rPr>
          <w:rFonts w:ascii="Franklin Gothic Book" w:hAnsi="Franklin Gothic Book"/>
          <w:szCs w:val="24"/>
        </w:rPr>
        <w:t xml:space="preserve">always be </w:t>
      </w:r>
      <w:r w:rsidRPr="0094083B">
        <w:rPr>
          <w:rFonts w:ascii="Franklin Gothic Book" w:hAnsi="Franklin Gothic Book"/>
          <w:szCs w:val="24"/>
        </w:rPr>
        <w:t>considered a basic factor in machinery operation. Most accidents are the result of carelessness or negligence. The following safety instructions are basic guidelines and should be considered as minimum provisions.</w:t>
      </w:r>
      <w:r w:rsidR="001A0975" w:rsidRPr="001A0975">
        <w:t xml:space="preserve"> </w:t>
      </w:r>
      <w:r w:rsidR="001A0975" w:rsidRPr="001A0975">
        <w:rPr>
          <w:rFonts w:ascii="Franklin Gothic Book" w:hAnsi="Franklin Gothic Book"/>
          <w:szCs w:val="24"/>
        </w:rPr>
        <w:t>Please note that not all precautions are applicable to all equipment components.</w:t>
      </w:r>
      <w:r w:rsidRPr="0094083B">
        <w:rPr>
          <w:rFonts w:ascii="Franklin Gothic Book" w:hAnsi="Franklin Gothic Book"/>
          <w:szCs w:val="24"/>
        </w:rPr>
        <w:t xml:space="preserve"> Additional information </w:t>
      </w:r>
      <w:r w:rsidR="00CF6B62" w:rsidRPr="0094083B">
        <w:rPr>
          <w:rFonts w:ascii="Franklin Gothic Book" w:hAnsi="Franklin Gothic Book"/>
          <w:szCs w:val="24"/>
        </w:rPr>
        <w:t>s</w:t>
      </w:r>
      <w:r w:rsidR="00CF6B62">
        <w:rPr>
          <w:rFonts w:ascii="Franklin Gothic Book" w:hAnsi="Franklin Gothic Book"/>
          <w:szCs w:val="24"/>
        </w:rPr>
        <w:t>hould</w:t>
      </w:r>
      <w:r w:rsidR="00CF6B62" w:rsidRPr="0094083B">
        <w:rPr>
          <w:rFonts w:ascii="Franklin Gothic Book" w:hAnsi="Franklin Gothic Book"/>
          <w:szCs w:val="24"/>
        </w:rPr>
        <w:t xml:space="preserve"> </w:t>
      </w:r>
      <w:r w:rsidRPr="0094083B">
        <w:rPr>
          <w:rFonts w:ascii="Franklin Gothic Book" w:hAnsi="Franklin Gothic Book"/>
          <w:szCs w:val="24"/>
        </w:rPr>
        <w:t>be obtained by the purchaser from other sources</w:t>
      </w:r>
      <w:r w:rsidR="00CF6B62">
        <w:rPr>
          <w:rFonts w:ascii="Franklin Gothic Book" w:hAnsi="Franklin Gothic Book"/>
          <w:szCs w:val="24"/>
        </w:rPr>
        <w:t>,</w:t>
      </w:r>
      <w:r w:rsidRPr="0094083B">
        <w:rPr>
          <w:rFonts w:ascii="Franklin Gothic Book" w:hAnsi="Franklin Gothic Book"/>
          <w:szCs w:val="24"/>
        </w:rPr>
        <w:t xml:space="preserve"> including the latest </w:t>
      </w:r>
      <w:r w:rsidR="00D33827">
        <w:rPr>
          <w:rFonts w:ascii="Franklin Gothic Book" w:hAnsi="Franklin Gothic Book" w:cs="Calibri"/>
        </w:rPr>
        <w:t xml:space="preserve">editions of American Society of Mechanical Engineers Standards ANSI B20.1, ANSI B11.0, </w:t>
      </w:r>
      <w:r w:rsidR="00180D72">
        <w:rPr>
          <w:rFonts w:ascii="Franklin Gothic Book" w:hAnsi="Franklin Gothic Book" w:cs="Calibri"/>
        </w:rPr>
        <w:t xml:space="preserve">and </w:t>
      </w:r>
      <w:r w:rsidR="00D33827">
        <w:rPr>
          <w:rFonts w:ascii="Franklin Gothic Book" w:hAnsi="Franklin Gothic Book" w:cs="Calibri"/>
        </w:rPr>
        <w:t>ANSI A1264.</w:t>
      </w:r>
      <w:r w:rsidR="00D33827" w:rsidRPr="00180D72">
        <w:rPr>
          <w:rFonts w:ascii="Franklin Gothic Book" w:hAnsi="Franklin Gothic Book" w:cs="Calibri"/>
        </w:rPr>
        <w:t>1, a</w:t>
      </w:r>
      <w:r w:rsidR="006474B2" w:rsidRPr="00180D72">
        <w:rPr>
          <w:rFonts w:ascii="Franklin Gothic Book" w:hAnsi="Franklin Gothic Book" w:cs="Calibri"/>
        </w:rPr>
        <w:t>s</w:t>
      </w:r>
      <w:r w:rsidR="006474B2">
        <w:rPr>
          <w:rFonts w:ascii="Franklin Gothic Book" w:hAnsi="Franklin Gothic Book" w:cs="Calibri"/>
        </w:rPr>
        <w:t xml:space="preserve"> well as</w:t>
      </w:r>
      <w:r w:rsidR="006474B2" w:rsidRPr="006474B2">
        <w:rPr>
          <w:rFonts w:ascii="Franklin Gothic Book" w:hAnsi="Franklin Gothic Book"/>
          <w:spacing w:val="2"/>
          <w:szCs w:val="24"/>
        </w:rPr>
        <w:t xml:space="preserve"> </w:t>
      </w:r>
      <w:r w:rsidR="006474B2" w:rsidRPr="00A514DD">
        <w:rPr>
          <w:rFonts w:ascii="Franklin Gothic Book" w:hAnsi="Franklin Gothic Book"/>
          <w:spacing w:val="2"/>
          <w:szCs w:val="24"/>
        </w:rPr>
        <w:t>ANSI/ASSP Z244.1-2016</w:t>
      </w:r>
      <w:r w:rsidR="00D33827">
        <w:rPr>
          <w:rFonts w:ascii="Franklin Gothic Book" w:hAnsi="Franklin Gothic Book" w:cs="Calibri"/>
        </w:rPr>
        <w:t>.</w:t>
      </w:r>
    </w:p>
    <w:p w14:paraId="45410A0F" w14:textId="77777777" w:rsidR="00165DBE" w:rsidRPr="0094083B" w:rsidRDefault="00165DBE">
      <w:pPr>
        <w:spacing w:line="259" w:lineRule="auto"/>
        <w:rPr>
          <w:rFonts w:ascii="Franklin Gothic Book" w:hAnsi="Franklin Gothic Book"/>
          <w:szCs w:val="24"/>
        </w:rPr>
      </w:pPr>
      <w:r w:rsidRPr="0094083B">
        <w:rPr>
          <w:rFonts w:ascii="Franklin Gothic Book" w:hAnsi="Franklin Gothic Book"/>
          <w:szCs w:val="24"/>
        </w:rPr>
        <w:t xml:space="preserve"> </w:t>
      </w:r>
    </w:p>
    <w:p w14:paraId="6B2BC3E7" w14:textId="19C04C3F" w:rsidR="00165DBE" w:rsidRPr="0094083B" w:rsidRDefault="00165DBE">
      <w:pPr>
        <w:ind w:left="-5" w:right="34"/>
        <w:rPr>
          <w:rFonts w:ascii="Franklin Gothic Book" w:hAnsi="Franklin Gothic Book"/>
          <w:szCs w:val="24"/>
        </w:rPr>
      </w:pPr>
      <w:r w:rsidRPr="0094083B">
        <w:rPr>
          <w:rFonts w:ascii="Franklin Gothic Book" w:hAnsi="Franklin Gothic Book"/>
          <w:szCs w:val="24"/>
        </w:rPr>
        <w:t xml:space="preserve">It is the responsibility of the </w:t>
      </w:r>
      <w:r w:rsidR="00141C1B">
        <w:rPr>
          <w:rFonts w:ascii="Franklin Gothic Book" w:hAnsi="Franklin Gothic Book"/>
          <w:szCs w:val="24"/>
        </w:rPr>
        <w:t>C</w:t>
      </w:r>
      <w:r w:rsidRPr="0094083B">
        <w:rPr>
          <w:rFonts w:ascii="Franklin Gothic Book" w:hAnsi="Franklin Gothic Book"/>
          <w:szCs w:val="24"/>
        </w:rPr>
        <w:t xml:space="preserve">ontractor, installer, </w:t>
      </w:r>
      <w:r w:rsidR="00141C1B">
        <w:rPr>
          <w:rFonts w:ascii="Franklin Gothic Book" w:hAnsi="Franklin Gothic Book"/>
          <w:szCs w:val="24"/>
        </w:rPr>
        <w:t>O</w:t>
      </w:r>
      <w:r w:rsidRPr="0094083B">
        <w:rPr>
          <w:rFonts w:ascii="Franklin Gothic Book" w:hAnsi="Franklin Gothic Book"/>
          <w:szCs w:val="24"/>
        </w:rPr>
        <w:t>wner</w:t>
      </w:r>
      <w:r w:rsidR="00916D28">
        <w:rPr>
          <w:rFonts w:ascii="Franklin Gothic Book" w:hAnsi="Franklin Gothic Book"/>
          <w:szCs w:val="24"/>
        </w:rPr>
        <w:t>,</w:t>
      </w:r>
      <w:r w:rsidRPr="0094083B">
        <w:rPr>
          <w:rFonts w:ascii="Franklin Gothic Book" w:hAnsi="Franklin Gothic Book"/>
          <w:szCs w:val="24"/>
        </w:rPr>
        <w:t xml:space="preserve"> and user to install, maintain</w:t>
      </w:r>
      <w:r w:rsidR="00141C1B">
        <w:rPr>
          <w:rFonts w:ascii="Franklin Gothic Book" w:hAnsi="Franklin Gothic Book"/>
          <w:szCs w:val="24"/>
        </w:rPr>
        <w:t>,</w:t>
      </w:r>
      <w:r w:rsidRPr="0094083B">
        <w:rPr>
          <w:rFonts w:ascii="Franklin Gothic Book" w:hAnsi="Franklin Gothic Book"/>
          <w:szCs w:val="24"/>
        </w:rPr>
        <w:t xml:space="preserve"> and operate the equipment components and assemblies manufactured and supplied by JMS in such a manner as to comply with the Williams-Steiger Occupational Safety and Health Act. Furthermore, </w:t>
      </w:r>
      <w:r w:rsidR="007E7537">
        <w:rPr>
          <w:rFonts w:ascii="Franklin Gothic Book" w:hAnsi="Franklin Gothic Book"/>
          <w:szCs w:val="24"/>
        </w:rPr>
        <w:t xml:space="preserve">all parties should </w:t>
      </w:r>
      <w:r w:rsidRPr="0094083B">
        <w:rPr>
          <w:rFonts w:ascii="Franklin Gothic Book" w:hAnsi="Franklin Gothic Book"/>
          <w:szCs w:val="24"/>
        </w:rPr>
        <w:t>comply with all state and local laws</w:t>
      </w:r>
      <w:r w:rsidR="007E7537">
        <w:rPr>
          <w:rFonts w:ascii="Franklin Gothic Book" w:hAnsi="Franklin Gothic Book"/>
          <w:szCs w:val="24"/>
        </w:rPr>
        <w:t xml:space="preserve"> and o</w:t>
      </w:r>
      <w:r w:rsidRPr="0094083B">
        <w:rPr>
          <w:rFonts w:ascii="Franklin Gothic Book" w:hAnsi="Franklin Gothic Book"/>
          <w:szCs w:val="24"/>
        </w:rPr>
        <w:t>rdinances</w:t>
      </w:r>
      <w:r w:rsidR="007E7537">
        <w:rPr>
          <w:rFonts w:ascii="Franklin Gothic Book" w:hAnsi="Franklin Gothic Book"/>
          <w:szCs w:val="24"/>
        </w:rPr>
        <w:t>, as well as</w:t>
      </w:r>
      <w:r w:rsidRPr="0094083B">
        <w:rPr>
          <w:rFonts w:ascii="Franklin Gothic Book" w:hAnsi="Franklin Gothic Book"/>
          <w:szCs w:val="24"/>
        </w:rPr>
        <w:t xml:space="preserve"> the American National Standards Institute Safety Code. </w:t>
      </w:r>
    </w:p>
    <w:p w14:paraId="51EB0EF5" w14:textId="7EB698A3" w:rsidR="00165DBE" w:rsidRPr="0094083B" w:rsidRDefault="00165DBE" w:rsidP="00A212E3">
      <w:pPr>
        <w:spacing w:line="259" w:lineRule="auto"/>
        <w:rPr>
          <w:rFonts w:ascii="Franklin Gothic Book" w:hAnsi="Franklin Gothic Book"/>
          <w:szCs w:val="24"/>
        </w:rPr>
      </w:pPr>
      <w:r w:rsidRPr="0094083B">
        <w:rPr>
          <w:rFonts w:ascii="Franklin Gothic Book" w:hAnsi="Franklin Gothic Book"/>
          <w:szCs w:val="24"/>
        </w:rPr>
        <w:t xml:space="preserve"> </w:t>
      </w:r>
    </w:p>
    <w:p w14:paraId="41A99B9B" w14:textId="624378D8" w:rsidR="00165DBE" w:rsidRPr="0094083B" w:rsidRDefault="00165DBE">
      <w:pPr>
        <w:ind w:left="-5" w:right="34"/>
        <w:rPr>
          <w:rFonts w:ascii="Franklin Gothic Book" w:hAnsi="Franklin Gothic Book"/>
          <w:szCs w:val="24"/>
        </w:rPr>
      </w:pPr>
      <w:r w:rsidRPr="0094083B">
        <w:rPr>
          <w:rFonts w:ascii="Franklin Gothic Book" w:hAnsi="Franklin Gothic Book"/>
          <w:szCs w:val="24"/>
        </w:rPr>
        <w:t xml:space="preserve">It is extremely important </w:t>
      </w:r>
      <w:r w:rsidR="00A212E3">
        <w:rPr>
          <w:rFonts w:ascii="Franklin Gothic Book" w:hAnsi="Franklin Gothic Book"/>
          <w:szCs w:val="24"/>
        </w:rPr>
        <w:t>to follow the below precautions</w:t>
      </w:r>
      <w:r w:rsidRPr="0094083B">
        <w:rPr>
          <w:rFonts w:ascii="Franklin Gothic Book" w:hAnsi="Franklin Gothic Book"/>
          <w:szCs w:val="24"/>
        </w:rPr>
        <w:t xml:space="preserve"> to prevent personal </w:t>
      </w:r>
      <w:r w:rsidR="00A212E3">
        <w:rPr>
          <w:rFonts w:ascii="Franklin Gothic Book" w:hAnsi="Franklin Gothic Book"/>
          <w:szCs w:val="24"/>
        </w:rPr>
        <w:t xml:space="preserve">injury </w:t>
      </w:r>
      <w:r w:rsidRPr="0094083B">
        <w:rPr>
          <w:rFonts w:ascii="Franklin Gothic Book" w:hAnsi="Franklin Gothic Book"/>
          <w:szCs w:val="24"/>
        </w:rPr>
        <w:t xml:space="preserve">or property damage: </w:t>
      </w:r>
    </w:p>
    <w:p w14:paraId="22C3518B" w14:textId="77777777" w:rsidR="00165DBE" w:rsidRPr="0094083B" w:rsidRDefault="00165DBE">
      <w:pPr>
        <w:spacing w:line="259" w:lineRule="auto"/>
        <w:rPr>
          <w:rFonts w:ascii="Franklin Gothic Book" w:hAnsi="Franklin Gothic Book"/>
          <w:szCs w:val="24"/>
        </w:rPr>
      </w:pPr>
      <w:r w:rsidRPr="0094083B">
        <w:rPr>
          <w:rFonts w:ascii="Franklin Gothic Book" w:hAnsi="Franklin Gothic Book"/>
          <w:szCs w:val="24"/>
        </w:rPr>
        <w:t xml:space="preserve"> </w:t>
      </w:r>
    </w:p>
    <w:p w14:paraId="5E273F67" w14:textId="48FEAD8A"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szCs w:val="24"/>
        </w:rPr>
        <w:t xml:space="preserve">Only persons properly trained and familiar with JMS equipment should be permitted to operate or maintain the unit. </w:t>
      </w:r>
    </w:p>
    <w:p w14:paraId="10D6D703" w14:textId="6957CFC5"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LOCK OUT</w:t>
      </w:r>
      <w:r w:rsidR="009D29E1">
        <w:rPr>
          <w:rFonts w:ascii="Franklin Gothic Book" w:hAnsi="Franklin Gothic Book"/>
          <w:b/>
          <w:bCs/>
          <w:szCs w:val="24"/>
        </w:rPr>
        <w:t>/TAG OUT</w:t>
      </w:r>
      <w:r w:rsidRPr="0094083B">
        <w:rPr>
          <w:rFonts w:ascii="Franklin Gothic Book" w:hAnsi="Franklin Gothic Book"/>
          <w:b/>
          <w:bCs/>
          <w:szCs w:val="24"/>
        </w:rPr>
        <w:t xml:space="preserve"> ALL POWER</w:t>
      </w:r>
      <w:r w:rsidRPr="0094083B">
        <w:rPr>
          <w:rFonts w:ascii="Franklin Gothic Book" w:hAnsi="Franklin Gothic Book"/>
          <w:szCs w:val="24"/>
        </w:rPr>
        <w:t xml:space="preserve"> prior to any inspection or maintenance. </w:t>
      </w:r>
    </w:p>
    <w:p w14:paraId="202832A9" w14:textId="180F645A"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szCs w:val="24"/>
        </w:rPr>
        <w:t>Periodically run the equipment for a few minutes to check for excessive vibration, loose fasteners, security of covers and guards, noise</w:t>
      </w:r>
      <w:r w:rsidR="003805F8">
        <w:rPr>
          <w:rFonts w:ascii="Franklin Gothic Book" w:hAnsi="Franklin Gothic Book"/>
          <w:szCs w:val="24"/>
        </w:rPr>
        <w:t>,</w:t>
      </w:r>
      <w:r w:rsidRPr="0094083B">
        <w:rPr>
          <w:rFonts w:ascii="Franklin Gothic Book" w:hAnsi="Franklin Gothic Book"/>
          <w:szCs w:val="24"/>
        </w:rPr>
        <w:t xml:space="preserve"> and bearing and </w:t>
      </w:r>
      <w:r w:rsidR="009768CE">
        <w:rPr>
          <w:rFonts w:ascii="Franklin Gothic Book" w:hAnsi="Franklin Gothic Book"/>
          <w:szCs w:val="24"/>
        </w:rPr>
        <w:t>gearmotor</w:t>
      </w:r>
      <w:r w:rsidRPr="0094083B">
        <w:rPr>
          <w:rFonts w:ascii="Franklin Gothic Book" w:hAnsi="Franklin Gothic Book"/>
          <w:szCs w:val="24"/>
        </w:rPr>
        <w:t xml:space="preserve"> temperature. </w:t>
      </w:r>
    </w:p>
    <w:p w14:paraId="5B833CD5" w14:textId="3B85D913"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operate the equipment with covers, guards</w:t>
      </w:r>
      <w:r w:rsidR="00D81592">
        <w:rPr>
          <w:rFonts w:ascii="Franklin Gothic Book" w:hAnsi="Franklin Gothic Book"/>
          <w:szCs w:val="24"/>
        </w:rPr>
        <w:t>,</w:t>
      </w:r>
      <w:r w:rsidRPr="0094083B">
        <w:rPr>
          <w:rFonts w:ascii="Franklin Gothic Book" w:hAnsi="Franklin Gothic Book"/>
          <w:szCs w:val="24"/>
        </w:rPr>
        <w:t xml:space="preserve"> and safety labels in place. </w:t>
      </w:r>
    </w:p>
    <w:p w14:paraId="225152FB" w14:textId="49B0D977"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NEVER</w:t>
      </w:r>
      <w:r w:rsidRPr="0094083B">
        <w:rPr>
          <w:rFonts w:ascii="Franklin Gothic Book" w:hAnsi="Franklin Gothic Book"/>
          <w:szCs w:val="24"/>
        </w:rPr>
        <w:t xml:space="preserve"> walk on or across equipment covers, guards, or grating. </w:t>
      </w:r>
    </w:p>
    <w:p w14:paraId="2187AAD7" w14:textId="425023BE"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place hands, feet, or clothing in equipment openings. </w:t>
      </w:r>
    </w:p>
    <w:p w14:paraId="78CCEE3E" w14:textId="7D900E50"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poke or prod the equipment or material in the equipment. </w:t>
      </w:r>
    </w:p>
    <w:p w14:paraId="68DCCA04" w14:textId="517FEEBA" w:rsidR="00165DBE" w:rsidRPr="0094083B" w:rsidRDefault="00165DBE" w:rsidP="001702E5">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practice good housekeeping </w:t>
      </w:r>
      <w:r w:rsidR="00D81592">
        <w:rPr>
          <w:rFonts w:ascii="Franklin Gothic Book" w:hAnsi="Franklin Gothic Book"/>
          <w:szCs w:val="24"/>
        </w:rPr>
        <w:t>to maintain</w:t>
      </w:r>
      <w:r w:rsidRPr="0094083B">
        <w:rPr>
          <w:rFonts w:ascii="Franklin Gothic Book" w:hAnsi="Franklin Gothic Book"/>
          <w:szCs w:val="24"/>
        </w:rPr>
        <w:t xml:space="preserve"> a clear view of the equipment and all safety devices. </w:t>
      </w:r>
    </w:p>
    <w:p w14:paraId="002B6C6D" w14:textId="77777777" w:rsidR="00D46F65" w:rsidRDefault="00D46F65" w:rsidP="00A33BAB"/>
    <w:p w14:paraId="1FF9171A" w14:textId="77777777" w:rsidR="00F869D6" w:rsidRPr="00F869D6" w:rsidRDefault="00F869D6" w:rsidP="00F869D6">
      <w:pPr>
        <w:pStyle w:val="Heading2"/>
      </w:pPr>
      <w:bookmarkStart w:id="13" w:name="_Toc159493535"/>
      <w:bookmarkStart w:id="14" w:name="_Toc196742035"/>
      <w:r w:rsidRPr="00F869D6">
        <w:t>Equipment-Specific Safety</w:t>
      </w:r>
      <w:bookmarkEnd w:id="13"/>
      <w:bookmarkEnd w:id="14"/>
    </w:p>
    <w:p w14:paraId="31F80DB3" w14:textId="77777777" w:rsidR="00F869D6" w:rsidRPr="00F869D6" w:rsidRDefault="00F869D6" w:rsidP="00F869D6">
      <w:pPr>
        <w:rPr>
          <w:rFonts w:ascii="Franklin Gothic Book" w:hAnsi="Franklin Gothic Book"/>
        </w:rPr>
      </w:pPr>
      <w:r w:rsidRPr="00F869D6">
        <w:rPr>
          <w:rFonts w:ascii="Franklin Gothic Book" w:hAnsi="Franklin Gothic Book"/>
        </w:rPr>
        <w:t>Please follow all local safety regulations when working around the Bio-SCREW. Additional safety requirements are outlined below.</w:t>
      </w:r>
    </w:p>
    <w:p w14:paraId="143249EC" w14:textId="77777777" w:rsidR="00F869D6" w:rsidRPr="00F869D6" w:rsidRDefault="00F869D6" w:rsidP="00F869D6">
      <w:pPr>
        <w:rPr>
          <w:rFonts w:ascii="Franklin Gothic Book" w:hAnsi="Franklin Gothic Book"/>
        </w:rPr>
      </w:pPr>
    </w:p>
    <w:p w14:paraId="684A978F" w14:textId="035828A3"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 xml:space="preserve">Follow all plant and industry </w:t>
      </w:r>
      <w:r w:rsidR="009D29E1">
        <w:rPr>
          <w:rFonts w:ascii="Franklin Gothic Book" w:hAnsi="Franklin Gothic Book"/>
          <w:szCs w:val="24"/>
        </w:rPr>
        <w:t>LOCK OUT/TAG OUT</w:t>
      </w:r>
      <w:r w:rsidRPr="00F869D6">
        <w:rPr>
          <w:rFonts w:ascii="Franklin Gothic Book" w:hAnsi="Franklin Gothic Book"/>
          <w:szCs w:val="24"/>
        </w:rPr>
        <w:t xml:space="preserve"> (LOTO) procedures and practices throughout the handling, installation, commissioning, startup, and maintenance of the Bio-SCREW. This protects installation personnel from the unexpected release of all forms of potential energy. Equipment should be locked out in such a manner that the equipment cannot be restarted by anyone, including employees that are remote </w:t>
      </w:r>
      <w:r w:rsidRPr="00F869D6">
        <w:rPr>
          <w:rFonts w:ascii="Franklin Gothic Book" w:hAnsi="Franklin Gothic Book"/>
          <w:szCs w:val="24"/>
        </w:rPr>
        <w:lastRenderedPageBreak/>
        <w:t>from the area. Other secondary devices should not be used as a substitute for locking out equipment power.</w:t>
      </w:r>
    </w:p>
    <w:p w14:paraId="10A524F7" w14:textId="77777777" w:rsidR="00F869D6" w:rsidRPr="00F869D6" w:rsidRDefault="00F869D6" w:rsidP="00F869D6">
      <w:pPr>
        <w:numPr>
          <w:ilvl w:val="0"/>
          <w:numId w:val="23"/>
        </w:numPr>
        <w:contextualSpacing/>
        <w:rPr>
          <w:rFonts w:ascii="Franklin Gothic Medium" w:hAnsi="Franklin Gothic Medium"/>
          <w:i/>
          <w:color w:val="8EAADB" w:themeColor="accent1" w:themeTint="99"/>
        </w:rPr>
      </w:pPr>
      <w:r w:rsidRPr="00F869D6">
        <w:rPr>
          <w:rFonts w:ascii="Franklin Gothic Book" w:hAnsi="Franklin Gothic Book"/>
          <w:szCs w:val="24"/>
        </w:rPr>
        <w:t xml:space="preserve">Follow all plant and industry confined space procedures and practices throughout the handling, installation, commissioning, and startup of the Bio-SCREW. </w:t>
      </w:r>
    </w:p>
    <w:p w14:paraId="2A87CD4E" w14:textId="77777777"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Observe all posted safety labels while working on or around the Bio-SCREW.</w:t>
      </w:r>
    </w:p>
    <w:p w14:paraId="36DBFE4E" w14:textId="77777777"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The exposed screw and moving parts can cause severe injury; follow all plant and industry LOTO procedures and practices while working on or around the Bio-SCREW and its components, including prior to the removal of any guards, railings, or covers for inspection or service.</w:t>
      </w:r>
    </w:p>
    <w:p w14:paraId="30B7CF6D" w14:textId="77777777"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Operate the Bio-SCREW only when all approved covers, railings, and guards are in place.</w:t>
      </w:r>
    </w:p>
    <w:p w14:paraId="169D6151" w14:textId="77777777"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Keep clothing, body parts, and hair away from the screws.</w:t>
      </w:r>
    </w:p>
    <w:p w14:paraId="2EAB164D" w14:textId="77777777"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Block any gravity loads prior to performing inspections or maintenance procedures.</w:t>
      </w:r>
    </w:p>
    <w:p w14:paraId="74835273" w14:textId="77777777"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Clean up spillage or adhered solids near or on moving parts only when the equipment is locked out and all necessary covers, railings, and guards are in place.</w:t>
      </w:r>
    </w:p>
    <w:p w14:paraId="6CFEF4BE" w14:textId="77777777"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Do not modify the controls unless explicitly directed.</w:t>
      </w:r>
    </w:p>
    <w:p w14:paraId="0C001DAE" w14:textId="77777777"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Verify that all controls are visible and accessible at all times.</w:t>
      </w:r>
    </w:p>
    <w:p w14:paraId="7B7F4B0A" w14:textId="77777777"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Report any unsafe conditions.</w:t>
      </w:r>
    </w:p>
    <w:p w14:paraId="5D6EACA0" w14:textId="77777777" w:rsidR="00F869D6" w:rsidRPr="00F869D6" w:rsidRDefault="00F869D6" w:rsidP="00F869D6">
      <w:pPr>
        <w:numPr>
          <w:ilvl w:val="0"/>
          <w:numId w:val="23"/>
        </w:numPr>
        <w:contextualSpacing/>
        <w:rPr>
          <w:rFonts w:ascii="Franklin Gothic Book" w:hAnsi="Franklin Gothic Book"/>
          <w:szCs w:val="24"/>
        </w:rPr>
      </w:pPr>
      <w:r w:rsidRPr="00F869D6">
        <w:rPr>
          <w:rFonts w:ascii="Franklin Gothic Book" w:hAnsi="Franklin Gothic Book"/>
          <w:szCs w:val="24"/>
        </w:rPr>
        <w:t>Do not use the Bio-SCREW or any of its components for a purpose other than that for which it was intended. Do not attempt field modification of the Bio-SCREW or any of its components.</w:t>
      </w:r>
    </w:p>
    <w:p w14:paraId="79E168D6" w14:textId="77777777" w:rsidR="00F869D6" w:rsidRPr="00F869D6" w:rsidRDefault="00F869D6" w:rsidP="00F869D6">
      <w:pPr>
        <w:numPr>
          <w:ilvl w:val="0"/>
          <w:numId w:val="23"/>
        </w:numPr>
        <w:contextualSpacing/>
        <w:rPr>
          <w:rFonts w:ascii="Calibri" w:hAnsi="Calibri"/>
          <w:sz w:val="20"/>
        </w:rPr>
      </w:pPr>
      <w:r w:rsidRPr="00F869D6">
        <w:rPr>
          <w:rFonts w:ascii="Franklin Gothic Book" w:hAnsi="Franklin Gothic Book"/>
          <w:szCs w:val="24"/>
        </w:rPr>
        <w:t>Do not poke or prod material into the Bio-SCREW or any of its components via a bar or stick inserted into its openings during normal operation. Do not attempt to clear a jammed conveyor until the equipment has undergone appropriate LOTO procedures.</w:t>
      </w:r>
    </w:p>
    <w:p w14:paraId="577FDD77" w14:textId="77777777" w:rsidR="00F869D6" w:rsidRPr="00F869D6" w:rsidRDefault="00F869D6" w:rsidP="00F869D6">
      <w:pPr>
        <w:widowControl w:val="0"/>
        <w:numPr>
          <w:ilvl w:val="0"/>
          <w:numId w:val="23"/>
        </w:numPr>
        <w:tabs>
          <w:tab w:val="left" w:pos="2679"/>
          <w:tab w:val="left" w:pos="2680"/>
        </w:tabs>
        <w:autoSpaceDE w:val="0"/>
        <w:autoSpaceDN w:val="0"/>
        <w:contextualSpacing/>
        <w:rPr>
          <w:rFonts w:ascii="Franklin Gothic Book" w:hAnsi="Franklin Gothic Book"/>
          <w:spacing w:val="-3"/>
        </w:rPr>
      </w:pPr>
      <w:r w:rsidRPr="00F869D6">
        <w:rPr>
          <w:rFonts w:ascii="Franklin Gothic Book" w:hAnsi="Franklin Gothic Book"/>
          <w:spacing w:val="-3"/>
        </w:rPr>
        <w:t>Do not overload the Bio-SCREW or otherwise exceed the equipment speed, capacity, volume, material density, or rate of flow for which the Bio-SCREW and gearmotor were designed.</w:t>
      </w:r>
    </w:p>
    <w:p w14:paraId="5F6004A8" w14:textId="77777777" w:rsidR="00F869D6" w:rsidRPr="00F869D6" w:rsidRDefault="00F869D6" w:rsidP="00F869D6">
      <w:pPr>
        <w:widowControl w:val="0"/>
        <w:numPr>
          <w:ilvl w:val="0"/>
          <w:numId w:val="23"/>
        </w:numPr>
        <w:tabs>
          <w:tab w:val="left" w:pos="2679"/>
          <w:tab w:val="left" w:pos="2680"/>
        </w:tabs>
        <w:autoSpaceDE w:val="0"/>
        <w:autoSpaceDN w:val="0"/>
        <w:contextualSpacing/>
        <w:rPr>
          <w:rFonts w:ascii="Franklin Gothic Book" w:hAnsi="Franklin Gothic Book"/>
          <w:spacing w:val="-3"/>
        </w:rPr>
      </w:pPr>
      <w:r w:rsidRPr="00F869D6">
        <w:rPr>
          <w:rFonts w:ascii="Franklin Gothic Book" w:hAnsi="Franklin Gothic Book"/>
          <w:spacing w:val="-3"/>
        </w:rPr>
        <w:t>Do not utilize the Bio-SCREW for any application other than that for which it was designed.</w:t>
      </w:r>
    </w:p>
    <w:p w14:paraId="019F867D" w14:textId="77777777" w:rsidR="00F869D6" w:rsidRPr="00F869D6" w:rsidRDefault="00F869D6" w:rsidP="00F869D6">
      <w:pPr>
        <w:ind w:left="720"/>
        <w:contextualSpacing/>
        <w:rPr>
          <w:rFonts w:ascii="Calibri" w:hAnsi="Calibri"/>
          <w:sz w:val="20"/>
        </w:rPr>
      </w:pPr>
    </w:p>
    <w:p w14:paraId="52DEFCCB" w14:textId="77777777" w:rsidR="000E33D9" w:rsidRDefault="000E33D9" w:rsidP="00A33BAB"/>
    <w:p w14:paraId="37F33EAB" w14:textId="1CCDAA28" w:rsidR="000C7744" w:rsidRPr="008F0C6A" w:rsidRDefault="000C7744" w:rsidP="008F0C6A">
      <w:pPr>
        <w:rPr>
          <w:rFonts w:ascii="Franklin Gothic Medium" w:hAnsi="Franklin Gothic Medium"/>
          <w:i/>
          <w:color w:val="8EAADB" w:themeColor="accent1" w:themeTint="99"/>
        </w:rPr>
      </w:pPr>
      <w:r>
        <w:rPr>
          <w:sz w:val="20"/>
        </w:rPr>
        <w:br w:type="page"/>
      </w:r>
    </w:p>
    <w:p w14:paraId="570165E1" w14:textId="162909E9" w:rsidR="00634968" w:rsidRPr="0094083B" w:rsidRDefault="00F74EB9" w:rsidP="000C7744">
      <w:pPr>
        <w:pStyle w:val="Heading1"/>
      </w:pPr>
      <w:bookmarkStart w:id="15" w:name="_Toc196742036"/>
      <w:r>
        <w:lastRenderedPageBreak/>
        <w:t>Delivery, Handling, and Storage</w:t>
      </w:r>
      <w:bookmarkEnd w:id="15"/>
    </w:p>
    <w:p w14:paraId="6BF299B6" w14:textId="77777777" w:rsidR="000063D0" w:rsidRPr="0040746F" w:rsidRDefault="000063D0" w:rsidP="000063D0">
      <w:pPr>
        <w:pStyle w:val="Heading2"/>
      </w:pPr>
      <w:bookmarkStart w:id="16" w:name="_Toc196742037"/>
      <w:r>
        <w:t>Upon Equipment Arrival</w:t>
      </w:r>
      <w:bookmarkEnd w:id="16"/>
    </w:p>
    <w:p w14:paraId="0CB28956" w14:textId="61ECDF4B" w:rsidR="00903711" w:rsidRDefault="00E80DB1" w:rsidP="00475EFA">
      <w:pPr>
        <w:rPr>
          <w:szCs w:val="24"/>
        </w:rPr>
      </w:pPr>
      <w:r w:rsidRPr="00872FD8">
        <w:rPr>
          <w:rFonts w:ascii="Franklin Gothic Book" w:hAnsi="Franklin Gothic Book"/>
          <w:szCs w:val="24"/>
        </w:rPr>
        <w:t xml:space="preserve">Although all possible precautions are taken to protect equipment against damage or losses during shipment, before accepting the shipment, check all items against the packing list for shortages and </w:t>
      </w:r>
      <w:r>
        <w:rPr>
          <w:rFonts w:ascii="Franklin Gothic Book" w:hAnsi="Franklin Gothic Book"/>
          <w:szCs w:val="24"/>
        </w:rPr>
        <w:t>inspect</w:t>
      </w:r>
      <w:r w:rsidRPr="00872FD8">
        <w:rPr>
          <w:rFonts w:ascii="Franklin Gothic Book" w:hAnsi="Franklin Gothic Book"/>
          <w:szCs w:val="24"/>
        </w:rPr>
        <w:t xml:space="preserve"> for evidence of physical damage. In either case, immediately notify </w:t>
      </w:r>
      <w:r>
        <w:rPr>
          <w:rFonts w:ascii="Franklin Gothic Book" w:hAnsi="Franklin Gothic Book"/>
          <w:szCs w:val="24"/>
        </w:rPr>
        <w:t>JMS using the contact information included herein.</w:t>
      </w:r>
      <w:r w:rsidRPr="00872FD8">
        <w:rPr>
          <w:rFonts w:ascii="Franklin Gothic Book" w:hAnsi="Franklin Gothic Book"/>
          <w:szCs w:val="24"/>
        </w:rPr>
        <w:t xml:space="preserve"> </w:t>
      </w:r>
      <w:r w:rsidR="00903711" w:rsidRPr="00D5061D">
        <w:rPr>
          <w:rFonts w:ascii="Franklin Gothic Book" w:hAnsi="Franklin Gothic Book"/>
          <w:szCs w:val="24"/>
        </w:rPr>
        <w:t>Keep a record of all claims and correspondence. Photographs are recommended.</w:t>
      </w:r>
      <w:r w:rsidR="00903711" w:rsidRPr="00810F3A">
        <w:rPr>
          <w:szCs w:val="24"/>
        </w:rPr>
        <w:t xml:space="preserve"> </w:t>
      </w:r>
    </w:p>
    <w:p w14:paraId="27AC5905" w14:textId="77777777" w:rsidR="00765A92" w:rsidRPr="00765A92" w:rsidRDefault="00765A92" w:rsidP="00475EFA">
      <w:pPr>
        <w:rPr>
          <w:rFonts w:ascii="Franklin Gothic Book" w:hAnsi="Franklin Gothic Book"/>
          <w:szCs w:val="24"/>
        </w:rPr>
      </w:pPr>
    </w:p>
    <w:p w14:paraId="3BCB579F" w14:textId="0DBC7638" w:rsidR="00765A92" w:rsidRPr="00765A92" w:rsidRDefault="00765A92" w:rsidP="00475EFA">
      <w:pPr>
        <w:rPr>
          <w:rFonts w:ascii="Franklin Gothic Book" w:hAnsi="Franklin Gothic Book"/>
          <w:szCs w:val="24"/>
        </w:rPr>
      </w:pPr>
      <w:r w:rsidRPr="00765A92">
        <w:rPr>
          <w:rFonts w:ascii="Franklin Gothic Book" w:hAnsi="Franklin Gothic Book"/>
          <w:szCs w:val="24"/>
        </w:rPr>
        <w:t>As detailed and agreed upon in the original contract and purchase order, all equipment and components delivered to the receiving location should be inspected immediately. A full and complete inspection report noting any visible damage must be transmitted to JMS within ten (10) days of the delivery date. If a written report is not received by JMS within this period, it will be conclusively assumed that the equipment was received in good condition and meets the requirements of the purchase order and/or equipment specification. Failure to submit a full and complete inspection report in the time constraints dictated herein constitutes unqualified acceptance by the buyer or customer, and the buyer or customer waives any rights to rejection or remediation of the delivered equipment.</w:t>
      </w:r>
    </w:p>
    <w:p w14:paraId="384B5DD1" w14:textId="77777777" w:rsidR="00903711" w:rsidRPr="00810F3A" w:rsidRDefault="00903711" w:rsidP="00475EFA">
      <w:pPr>
        <w:spacing w:line="259" w:lineRule="auto"/>
        <w:ind w:left="720"/>
        <w:rPr>
          <w:szCs w:val="24"/>
        </w:rPr>
      </w:pPr>
      <w:r w:rsidRPr="00810F3A">
        <w:rPr>
          <w:szCs w:val="24"/>
        </w:rPr>
        <w:t xml:space="preserve"> </w:t>
      </w:r>
    </w:p>
    <w:p w14:paraId="6550E7DC" w14:textId="20231CBA" w:rsidR="00E80DB1" w:rsidRPr="0089138C" w:rsidRDefault="00903711" w:rsidP="00475EFA">
      <w:pPr>
        <w:rPr>
          <w:rFonts w:ascii="Franklin Gothic Book" w:hAnsi="Franklin Gothic Book"/>
          <w:szCs w:val="24"/>
        </w:rPr>
      </w:pPr>
      <w:r w:rsidRPr="0089138C">
        <w:rPr>
          <w:rFonts w:ascii="Franklin Gothic Book" w:hAnsi="Franklin Gothic Book"/>
          <w:szCs w:val="24"/>
        </w:rPr>
        <w:t>Do not remove protective covers unless there are indications of damage. Boxes opened for inspection and inventory should be carefully repackaged to ensure protection of the contents</w:t>
      </w:r>
      <w:r w:rsidR="0089138C">
        <w:rPr>
          <w:rFonts w:ascii="Franklin Gothic Book" w:hAnsi="Franklin Gothic Book"/>
          <w:szCs w:val="24"/>
        </w:rPr>
        <w:t>,</w:t>
      </w:r>
      <w:r w:rsidRPr="0089138C">
        <w:rPr>
          <w:rFonts w:ascii="Franklin Gothic Book" w:hAnsi="Franklin Gothic Book"/>
          <w:szCs w:val="24"/>
        </w:rPr>
        <w:t xml:space="preserve"> or the parts should be stored in a safe place. </w:t>
      </w:r>
      <w:r w:rsidR="0092706E">
        <w:rPr>
          <w:rFonts w:ascii="Franklin Gothic Book" w:hAnsi="Franklin Gothic Book"/>
          <w:szCs w:val="24"/>
        </w:rPr>
        <w:t xml:space="preserve">Refer to </w:t>
      </w:r>
      <w:r w:rsidR="003C2467">
        <w:rPr>
          <w:rFonts w:ascii="Franklin Gothic Book" w:hAnsi="Franklin Gothic Book"/>
          <w:szCs w:val="24"/>
        </w:rPr>
        <w:t xml:space="preserve">Section </w:t>
      </w:r>
      <w:r w:rsidR="003C2467" w:rsidRPr="003C2467">
        <w:rPr>
          <w:rFonts w:ascii="Franklin Gothic Book" w:hAnsi="Franklin Gothic Book"/>
          <w:szCs w:val="24"/>
        </w:rPr>
        <w:fldChar w:fldCharType="begin"/>
      </w:r>
      <w:r w:rsidR="003C2467" w:rsidRPr="003C2467">
        <w:rPr>
          <w:rFonts w:ascii="Franklin Gothic Book" w:hAnsi="Franklin Gothic Book"/>
          <w:szCs w:val="24"/>
        </w:rPr>
        <w:instrText xml:space="preserve"> REF _Ref151374835 \r \h </w:instrText>
      </w:r>
      <w:r w:rsidR="003C2467">
        <w:rPr>
          <w:rFonts w:ascii="Franklin Gothic Book" w:hAnsi="Franklin Gothic Book"/>
          <w:szCs w:val="24"/>
        </w:rPr>
        <w:instrText xml:space="preserve"> \* MERGEFORMAT </w:instrText>
      </w:r>
      <w:r w:rsidR="003C2467" w:rsidRPr="003C2467">
        <w:rPr>
          <w:rFonts w:ascii="Franklin Gothic Book" w:hAnsi="Franklin Gothic Book"/>
          <w:szCs w:val="24"/>
        </w:rPr>
      </w:r>
      <w:r w:rsidR="003C2467" w:rsidRPr="003C2467">
        <w:rPr>
          <w:rFonts w:ascii="Franklin Gothic Book" w:hAnsi="Franklin Gothic Book"/>
          <w:szCs w:val="24"/>
        </w:rPr>
        <w:fldChar w:fldCharType="separate"/>
      </w:r>
      <w:r w:rsidR="007C6537">
        <w:rPr>
          <w:rFonts w:ascii="Franklin Gothic Book" w:hAnsi="Franklin Gothic Book"/>
          <w:szCs w:val="24"/>
        </w:rPr>
        <w:t>3.3</w:t>
      </w:r>
      <w:r w:rsidR="003C2467" w:rsidRPr="003C2467">
        <w:rPr>
          <w:rFonts w:ascii="Franklin Gothic Book" w:hAnsi="Franklin Gothic Book"/>
          <w:szCs w:val="24"/>
        </w:rPr>
        <w:fldChar w:fldCharType="end"/>
      </w:r>
      <w:r w:rsidR="003C2467" w:rsidRPr="003C2467">
        <w:rPr>
          <w:rFonts w:ascii="Franklin Gothic Book" w:hAnsi="Franklin Gothic Book"/>
          <w:szCs w:val="24"/>
        </w:rPr>
        <w:t xml:space="preserve"> - </w:t>
      </w:r>
      <w:r w:rsidR="003C2467" w:rsidRPr="003C2467">
        <w:rPr>
          <w:rFonts w:ascii="Franklin Gothic Book" w:hAnsi="Franklin Gothic Book"/>
          <w:szCs w:val="24"/>
        </w:rPr>
        <w:fldChar w:fldCharType="begin"/>
      </w:r>
      <w:r w:rsidR="003C2467" w:rsidRPr="003C2467">
        <w:rPr>
          <w:rFonts w:ascii="Franklin Gothic Book" w:hAnsi="Franklin Gothic Book"/>
          <w:szCs w:val="24"/>
        </w:rPr>
        <w:instrText xml:space="preserve"> REF _Ref151374835 \h </w:instrText>
      </w:r>
      <w:r w:rsidR="003C2467">
        <w:rPr>
          <w:rFonts w:ascii="Franklin Gothic Book" w:hAnsi="Franklin Gothic Book"/>
          <w:szCs w:val="24"/>
        </w:rPr>
        <w:instrText xml:space="preserve"> \* MERGEFORMAT </w:instrText>
      </w:r>
      <w:r w:rsidR="003C2467" w:rsidRPr="003C2467">
        <w:rPr>
          <w:rFonts w:ascii="Franklin Gothic Book" w:hAnsi="Franklin Gothic Book"/>
          <w:szCs w:val="24"/>
        </w:rPr>
      </w:r>
      <w:r w:rsidR="003C2467" w:rsidRPr="003C2467">
        <w:rPr>
          <w:rFonts w:ascii="Franklin Gothic Book" w:hAnsi="Franklin Gothic Book"/>
          <w:szCs w:val="24"/>
        </w:rPr>
        <w:fldChar w:fldCharType="separate"/>
      </w:r>
      <w:r w:rsidR="007C6537" w:rsidRPr="007C6537">
        <w:rPr>
          <w:rFonts w:ascii="Franklin Gothic Book" w:hAnsi="Franklin Gothic Book"/>
        </w:rPr>
        <w:t>Storage</w:t>
      </w:r>
      <w:r w:rsidR="003C2467" w:rsidRPr="003C2467">
        <w:rPr>
          <w:rFonts w:ascii="Franklin Gothic Book" w:hAnsi="Franklin Gothic Book"/>
          <w:szCs w:val="24"/>
        </w:rPr>
        <w:fldChar w:fldCharType="end"/>
      </w:r>
      <w:r w:rsidR="0092706E" w:rsidRPr="003C2467">
        <w:rPr>
          <w:rFonts w:ascii="Franklin Gothic Book" w:hAnsi="Franklin Gothic Book"/>
          <w:szCs w:val="24"/>
        </w:rPr>
        <w:t xml:space="preserve">. </w:t>
      </w:r>
      <w:r w:rsidRPr="0089138C">
        <w:rPr>
          <w:rFonts w:ascii="Franklin Gothic Book" w:hAnsi="Franklin Gothic Book"/>
          <w:szCs w:val="24"/>
        </w:rPr>
        <w:t>Examine all packing boxes, wrappings</w:t>
      </w:r>
      <w:r w:rsidR="00640ADC">
        <w:rPr>
          <w:rFonts w:ascii="Franklin Gothic Book" w:hAnsi="Franklin Gothic Book"/>
          <w:szCs w:val="24"/>
        </w:rPr>
        <w:t>,</w:t>
      </w:r>
      <w:r w:rsidRPr="0089138C">
        <w:rPr>
          <w:rFonts w:ascii="Franklin Gothic Book" w:hAnsi="Franklin Gothic Book"/>
          <w:szCs w:val="24"/>
        </w:rPr>
        <w:t xml:space="preserve"> and covers for items </w:t>
      </w:r>
      <w:r w:rsidR="00995CDE">
        <w:rPr>
          <w:rFonts w:ascii="Franklin Gothic Book" w:hAnsi="Franklin Gothic Book"/>
          <w:szCs w:val="24"/>
        </w:rPr>
        <w:t>that may be attached to them</w:t>
      </w:r>
      <w:r w:rsidRPr="0089138C">
        <w:rPr>
          <w:rFonts w:ascii="Franklin Gothic Book" w:hAnsi="Franklin Gothic Book"/>
          <w:szCs w:val="24"/>
        </w:rPr>
        <w:t>, especially if the</w:t>
      </w:r>
      <w:r w:rsidR="00995CDE">
        <w:rPr>
          <w:rFonts w:ascii="Franklin Gothic Book" w:hAnsi="Franklin Gothic Book"/>
          <w:szCs w:val="24"/>
        </w:rPr>
        <w:t>se items</w:t>
      </w:r>
      <w:r w:rsidRPr="0089138C">
        <w:rPr>
          <w:rFonts w:ascii="Franklin Gothic Book" w:hAnsi="Franklin Gothic Book"/>
          <w:szCs w:val="24"/>
        </w:rPr>
        <w:t xml:space="preserve"> are to be discarded. </w:t>
      </w:r>
    </w:p>
    <w:p w14:paraId="68C0C9A9" w14:textId="29F01051" w:rsidR="00995CDE" w:rsidRDefault="00995CDE" w:rsidP="002C2DE5">
      <w:pPr>
        <w:tabs>
          <w:tab w:val="left" w:pos="-720"/>
        </w:tabs>
        <w:suppressAutoHyphens/>
        <w:rPr>
          <w:rFonts w:ascii="Franklin Gothic Book" w:hAnsi="Franklin Gothic Book"/>
          <w:spacing w:val="-2"/>
          <w:szCs w:val="24"/>
        </w:rPr>
      </w:pPr>
    </w:p>
    <w:p w14:paraId="730B9284" w14:textId="1EE17A6C" w:rsidR="00D87FBF" w:rsidRPr="00A53A73" w:rsidRDefault="00D87FBF" w:rsidP="00A53A73">
      <w:pPr>
        <w:pStyle w:val="Heading2"/>
      </w:pPr>
      <w:bookmarkStart w:id="17" w:name="_Ref144374555"/>
      <w:bookmarkStart w:id="18" w:name="_Ref144374579"/>
      <w:bookmarkStart w:id="19" w:name="_Toc196742038"/>
      <w:r w:rsidRPr="00A53A73">
        <w:t>General Handling and Storage Information</w:t>
      </w:r>
      <w:bookmarkEnd w:id="17"/>
      <w:bookmarkEnd w:id="18"/>
      <w:bookmarkEnd w:id="19"/>
    </w:p>
    <w:p w14:paraId="2F61B7AB" w14:textId="5CF38BE4" w:rsidR="00E51B16" w:rsidRPr="00713287" w:rsidRDefault="00E51B16" w:rsidP="00A61E04">
      <w:pPr>
        <w:tabs>
          <w:tab w:val="left" w:pos="9270"/>
        </w:tabs>
        <w:spacing w:after="1"/>
        <w:ind w:left="-5"/>
        <w:rPr>
          <w:rFonts w:ascii="Franklin Gothic Book" w:hAnsi="Franklin Gothic Book"/>
          <w:szCs w:val="24"/>
          <w:u w:val="single"/>
        </w:rPr>
      </w:pPr>
      <w:r>
        <w:rPr>
          <w:rFonts w:ascii="Franklin Gothic Book" w:hAnsi="Franklin Gothic Book"/>
          <w:szCs w:val="24"/>
        </w:rPr>
        <w:t>Upon completion of the initial inspection, t</w:t>
      </w:r>
      <w:r w:rsidRPr="00595ADB">
        <w:rPr>
          <w:rFonts w:ascii="Franklin Gothic Book" w:hAnsi="Franklin Gothic Book"/>
          <w:szCs w:val="24"/>
        </w:rPr>
        <w:t xml:space="preserve">he </w:t>
      </w:r>
      <w:r>
        <w:rPr>
          <w:rFonts w:ascii="Franklin Gothic Book" w:hAnsi="Franklin Gothic Book"/>
          <w:szCs w:val="24"/>
        </w:rPr>
        <w:t>equipment</w:t>
      </w:r>
      <w:r w:rsidRPr="00595ADB">
        <w:rPr>
          <w:rFonts w:ascii="Franklin Gothic Book" w:hAnsi="Franklin Gothic Book"/>
          <w:szCs w:val="24"/>
        </w:rPr>
        <w:t xml:space="preserve"> should be moved from the delivery truck </w:t>
      </w:r>
      <w:r w:rsidRPr="00990FE6">
        <w:rPr>
          <w:rFonts w:ascii="Franklin Gothic Book" w:hAnsi="Franklin Gothic Book"/>
          <w:szCs w:val="24"/>
        </w:rPr>
        <w:t>to temporary storage (</w:t>
      </w:r>
      <w:r w:rsidR="00990FE6" w:rsidRPr="00990FE6">
        <w:rPr>
          <w:rFonts w:ascii="Franklin Gothic Book" w:hAnsi="Franklin Gothic Book"/>
          <w:szCs w:val="24"/>
        </w:rPr>
        <w:t xml:space="preserve">refer to Section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_Ref151374835 \r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7C6537">
        <w:rPr>
          <w:rFonts w:ascii="Franklin Gothic Book" w:hAnsi="Franklin Gothic Book"/>
          <w:szCs w:val="24"/>
        </w:rPr>
        <w:t>3.3</w:t>
      </w:r>
      <w:r w:rsidR="00990FE6" w:rsidRPr="00990FE6">
        <w:rPr>
          <w:rFonts w:ascii="Franklin Gothic Book" w:hAnsi="Franklin Gothic Book"/>
          <w:szCs w:val="24"/>
        </w:rPr>
        <w:fldChar w:fldCharType="end"/>
      </w:r>
      <w:r w:rsidR="00990FE6" w:rsidRPr="00990FE6">
        <w:rPr>
          <w:rFonts w:ascii="Franklin Gothic Book" w:hAnsi="Franklin Gothic Book"/>
          <w:szCs w:val="24"/>
        </w:rPr>
        <w:t xml:space="preserve"> -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_Ref151374841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7C6537" w:rsidRPr="007C6537">
        <w:rPr>
          <w:rFonts w:ascii="Franklin Gothic Book" w:hAnsi="Franklin Gothic Book"/>
        </w:rPr>
        <w:t>Storage</w:t>
      </w:r>
      <w:r w:rsidR="00990FE6" w:rsidRPr="00990FE6">
        <w:rPr>
          <w:rFonts w:ascii="Franklin Gothic Book" w:hAnsi="Franklin Gothic Book"/>
          <w:szCs w:val="24"/>
        </w:rPr>
        <w:fldChar w:fldCharType="end"/>
      </w:r>
      <w:r w:rsidRPr="00990FE6">
        <w:rPr>
          <w:rFonts w:ascii="Franklin Gothic Book" w:hAnsi="Franklin Gothic Book"/>
          <w:szCs w:val="24"/>
        </w:rPr>
        <w:t>) or immediately installed (</w:t>
      </w:r>
      <w:r w:rsidR="00990FE6" w:rsidRPr="00990FE6">
        <w:rPr>
          <w:rFonts w:ascii="Franklin Gothic Book" w:hAnsi="Franklin Gothic Book"/>
          <w:szCs w:val="24"/>
        </w:rPr>
        <w:t xml:space="preserve">refer to Section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_Ref151374868 \r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7C6537">
        <w:rPr>
          <w:rFonts w:ascii="Franklin Gothic Book" w:hAnsi="Franklin Gothic Book"/>
          <w:szCs w:val="24"/>
        </w:rPr>
        <w:t>4</w:t>
      </w:r>
      <w:r w:rsidR="00990FE6" w:rsidRPr="00990FE6">
        <w:rPr>
          <w:rFonts w:ascii="Franklin Gothic Book" w:hAnsi="Franklin Gothic Book"/>
          <w:szCs w:val="24"/>
        </w:rPr>
        <w:fldChar w:fldCharType="end"/>
      </w:r>
      <w:r w:rsidR="00990FE6" w:rsidRPr="00990FE6">
        <w:rPr>
          <w:rFonts w:ascii="Franklin Gothic Book" w:hAnsi="Franklin Gothic Book"/>
          <w:szCs w:val="24"/>
        </w:rPr>
        <w:t xml:space="preserve"> -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_Ref151374871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7C6537" w:rsidRPr="007C6537">
        <w:rPr>
          <w:rFonts w:ascii="Franklin Gothic Book" w:hAnsi="Franklin Gothic Book"/>
        </w:rPr>
        <w:t>Installation Instructions</w:t>
      </w:r>
      <w:r w:rsidR="00990FE6" w:rsidRPr="00990FE6">
        <w:rPr>
          <w:rFonts w:ascii="Franklin Gothic Book" w:hAnsi="Franklin Gothic Book"/>
          <w:szCs w:val="24"/>
        </w:rPr>
        <w:fldChar w:fldCharType="end"/>
      </w:r>
      <w:r w:rsidRPr="00990FE6">
        <w:rPr>
          <w:rFonts w:ascii="Franklin Gothic Book" w:hAnsi="Franklin Gothic Book"/>
          <w:szCs w:val="24"/>
        </w:rPr>
        <w:t>).</w:t>
      </w:r>
      <w:r w:rsidRPr="00595ADB">
        <w:rPr>
          <w:rFonts w:ascii="Franklin Gothic Book" w:hAnsi="Franklin Gothic Book"/>
          <w:szCs w:val="24"/>
        </w:rPr>
        <w:t xml:space="preserve"> </w:t>
      </w:r>
      <w:r w:rsidRPr="00A453B2">
        <w:rPr>
          <w:rFonts w:ascii="Franklin Gothic Book" w:hAnsi="Franklin Gothic Book"/>
          <w:szCs w:val="24"/>
          <w:u w:val="single"/>
        </w:rPr>
        <w:t xml:space="preserve">When maneuvering the </w:t>
      </w:r>
      <w:r>
        <w:rPr>
          <w:rFonts w:ascii="Franklin Gothic Book" w:hAnsi="Franklin Gothic Book"/>
          <w:szCs w:val="24"/>
          <w:u w:val="single"/>
        </w:rPr>
        <w:t>equipment</w:t>
      </w:r>
      <w:r w:rsidRPr="00A453B2">
        <w:rPr>
          <w:rFonts w:ascii="Franklin Gothic Book" w:hAnsi="Franklin Gothic Book"/>
          <w:szCs w:val="24"/>
          <w:u w:val="single"/>
        </w:rPr>
        <w:t>, go slow</w:t>
      </w:r>
      <w:r>
        <w:rPr>
          <w:rFonts w:ascii="Franklin Gothic Book" w:hAnsi="Franklin Gothic Book"/>
          <w:szCs w:val="24"/>
          <w:u w:val="single"/>
        </w:rPr>
        <w:t>ly</w:t>
      </w:r>
      <w:r w:rsidRPr="00A453B2">
        <w:rPr>
          <w:rFonts w:ascii="Franklin Gothic Book" w:hAnsi="Franklin Gothic Book"/>
          <w:szCs w:val="24"/>
          <w:u w:val="single"/>
        </w:rPr>
        <w:t xml:space="preserve"> and use</w:t>
      </w:r>
      <w:r>
        <w:rPr>
          <w:rFonts w:ascii="Franklin Gothic Book" w:hAnsi="Franklin Gothic Book"/>
          <w:szCs w:val="24"/>
          <w:u w:val="single"/>
        </w:rPr>
        <w:t xml:space="preserve"> e</w:t>
      </w:r>
      <w:r w:rsidRPr="00595ADB">
        <w:rPr>
          <w:rFonts w:ascii="Franklin Gothic Book" w:hAnsi="Franklin Gothic Book"/>
          <w:szCs w:val="24"/>
          <w:u w:val="single"/>
        </w:rPr>
        <w:t>xtreme caution</w:t>
      </w:r>
      <w:r>
        <w:rPr>
          <w:rFonts w:ascii="Franklin Gothic Book" w:hAnsi="Franklin Gothic Book"/>
          <w:szCs w:val="24"/>
          <w:u w:val="single"/>
        </w:rPr>
        <w:t>.</w:t>
      </w:r>
      <w:r>
        <w:rPr>
          <w:rFonts w:ascii="Franklin Gothic Book" w:hAnsi="Franklin Gothic Book"/>
          <w:szCs w:val="24"/>
        </w:rPr>
        <w:t xml:space="preserve"> </w:t>
      </w:r>
      <w:r w:rsidRPr="00595ADB">
        <w:rPr>
          <w:rFonts w:ascii="Franklin Gothic Book" w:hAnsi="Franklin Gothic Book"/>
          <w:szCs w:val="24"/>
          <w:u w:val="single"/>
        </w:rPr>
        <w:t xml:space="preserve">Watch for accidental damage caused during </w:t>
      </w:r>
      <w:r>
        <w:rPr>
          <w:rFonts w:ascii="Franklin Gothic Book" w:hAnsi="Franklin Gothic Book"/>
          <w:szCs w:val="24"/>
          <w:u w:val="single"/>
        </w:rPr>
        <w:t>handling and document any issues</w:t>
      </w:r>
      <w:r w:rsidRPr="00713287">
        <w:rPr>
          <w:rFonts w:ascii="Franklin Gothic Book" w:hAnsi="Franklin Gothic Book"/>
          <w:szCs w:val="24"/>
        </w:rPr>
        <w:t xml:space="preserve">. It is the responsibility of the </w:t>
      </w:r>
      <w:r>
        <w:rPr>
          <w:rFonts w:ascii="Franklin Gothic Book" w:hAnsi="Franklin Gothic Book"/>
          <w:szCs w:val="24"/>
        </w:rPr>
        <w:t xml:space="preserve">handler and installer </w:t>
      </w:r>
      <w:r w:rsidRPr="00713287">
        <w:rPr>
          <w:rFonts w:ascii="Franklin Gothic Book" w:hAnsi="Franklin Gothic Book"/>
          <w:szCs w:val="24"/>
        </w:rPr>
        <w:t xml:space="preserve">to </w:t>
      </w:r>
      <w:r w:rsidR="00990FE6">
        <w:rPr>
          <w:rFonts w:ascii="Franklin Gothic Book" w:hAnsi="Franklin Gothic Book"/>
          <w:szCs w:val="24"/>
        </w:rPr>
        <w:t>ensure</w:t>
      </w:r>
      <w:r w:rsidRPr="00713287">
        <w:rPr>
          <w:rFonts w:ascii="Franklin Gothic Book" w:hAnsi="Franklin Gothic Book"/>
          <w:szCs w:val="24"/>
        </w:rPr>
        <w:t xml:space="preserve"> that appropriate measures are taken to prevent damage to the </w:t>
      </w:r>
      <w:r>
        <w:rPr>
          <w:rFonts w:ascii="Franklin Gothic Book" w:hAnsi="Franklin Gothic Book"/>
          <w:szCs w:val="24"/>
        </w:rPr>
        <w:t>equipment</w:t>
      </w:r>
      <w:r w:rsidRPr="00713287">
        <w:rPr>
          <w:rFonts w:ascii="Franklin Gothic Book" w:hAnsi="Franklin Gothic Book"/>
          <w:szCs w:val="24"/>
        </w:rPr>
        <w:t xml:space="preserve"> during</w:t>
      </w:r>
      <w:r>
        <w:rPr>
          <w:rFonts w:ascii="Franklin Gothic Book" w:hAnsi="Franklin Gothic Book"/>
          <w:szCs w:val="24"/>
        </w:rPr>
        <w:t xml:space="preserve"> handling and</w:t>
      </w:r>
      <w:r w:rsidRPr="00713287">
        <w:rPr>
          <w:rFonts w:ascii="Franklin Gothic Book" w:hAnsi="Franklin Gothic Book"/>
          <w:szCs w:val="24"/>
        </w:rPr>
        <w:t xml:space="preserve"> installation.</w:t>
      </w:r>
    </w:p>
    <w:p w14:paraId="52CFF482" w14:textId="77777777" w:rsidR="00E51B16" w:rsidRPr="00595ADB" w:rsidRDefault="00E51B16" w:rsidP="00A61E04">
      <w:pPr>
        <w:tabs>
          <w:tab w:val="left" w:pos="-720"/>
          <w:tab w:val="left" w:pos="9270"/>
        </w:tabs>
        <w:suppressAutoHyphens/>
        <w:jc w:val="both"/>
        <w:rPr>
          <w:rFonts w:ascii="Franklin Gothic Book" w:hAnsi="Franklin Gothic Book"/>
          <w:szCs w:val="24"/>
        </w:rPr>
      </w:pPr>
    </w:p>
    <w:p w14:paraId="3CFA22C5" w14:textId="441B68A7" w:rsidR="003E2EA6" w:rsidRDefault="00E51B16" w:rsidP="00A61E04">
      <w:pPr>
        <w:tabs>
          <w:tab w:val="left" w:pos="9270"/>
        </w:tabs>
        <w:rPr>
          <w:rFonts w:ascii="Franklin Gothic Book" w:hAnsi="Franklin Gothic Book"/>
        </w:rPr>
      </w:pPr>
      <w:r>
        <w:rPr>
          <w:rFonts w:ascii="Franklin Gothic Book" w:hAnsi="Franklin Gothic Book"/>
        </w:rPr>
        <w:t>Provided in the following sections are</w:t>
      </w:r>
      <w:r w:rsidRPr="00595ADB">
        <w:rPr>
          <w:rFonts w:ascii="Franklin Gothic Book" w:hAnsi="Franklin Gothic Book"/>
        </w:rPr>
        <w:t xml:space="preserve"> instructions for handling</w:t>
      </w:r>
      <w:r>
        <w:rPr>
          <w:rFonts w:ascii="Franklin Gothic Book" w:hAnsi="Franklin Gothic Book"/>
        </w:rPr>
        <w:t xml:space="preserve"> and storing</w:t>
      </w:r>
      <w:r w:rsidRPr="00595ADB">
        <w:rPr>
          <w:rFonts w:ascii="Franklin Gothic Book" w:hAnsi="Franklin Gothic Book"/>
        </w:rPr>
        <w:t xml:space="preserve"> the </w:t>
      </w:r>
      <w:r>
        <w:rPr>
          <w:rFonts w:ascii="Franklin Gothic Book" w:hAnsi="Franklin Gothic Book"/>
        </w:rPr>
        <w:t>equipment</w:t>
      </w:r>
      <w:r w:rsidRPr="00595ADB">
        <w:rPr>
          <w:rFonts w:ascii="Franklin Gothic Book" w:hAnsi="Franklin Gothic Book"/>
        </w:rPr>
        <w:t xml:space="preserve">. These instructions are intended to cover the basics but will not cover every conceivable situation. Use good judgment when handling and working with the </w:t>
      </w:r>
      <w:r>
        <w:rPr>
          <w:rFonts w:ascii="Franklin Gothic Book" w:hAnsi="Franklin Gothic Book"/>
        </w:rPr>
        <w:t>equipment</w:t>
      </w:r>
      <w:r w:rsidRPr="00595ADB">
        <w:rPr>
          <w:rFonts w:ascii="Franklin Gothic Book" w:hAnsi="Franklin Gothic Book"/>
        </w:rPr>
        <w:t xml:space="preserve">. </w:t>
      </w:r>
    </w:p>
    <w:p w14:paraId="10B1BE2F" w14:textId="77777777" w:rsidR="0005495D" w:rsidRDefault="0005495D" w:rsidP="00A61E04">
      <w:pPr>
        <w:tabs>
          <w:tab w:val="left" w:pos="9270"/>
        </w:tabs>
        <w:rPr>
          <w:rFonts w:ascii="Franklin Gothic Book" w:hAnsi="Franklin Gothic Book"/>
        </w:rPr>
      </w:pPr>
    </w:p>
    <w:p w14:paraId="60129D29" w14:textId="11FA6881" w:rsidR="0037130F" w:rsidRDefault="007075A9" w:rsidP="00E8463C">
      <w:pPr>
        <w:rPr>
          <w:rFonts w:ascii="Franklin Gothic Book" w:hAnsi="Franklin Gothic Book"/>
        </w:rPr>
      </w:pPr>
      <w:r w:rsidRPr="007075A9">
        <w:rPr>
          <w:rFonts w:ascii="Franklin Gothic Book" w:hAnsi="Franklin Gothic Book"/>
        </w:rPr>
        <w:t xml:space="preserve">Unless otherwise noted, lifting lugs or spreader bars with slings are the recommended support method for lifting all equipment in instances where equipment components cannot be moved manually due to weight or other constraints. When utilized, the unsupported span of spreader bars should be no longer than 12 feet. Do not attempt to lift any equipment from only one support point. When support locations or lifting lugs are not specified on the drawings, support locations must be carefully selected with consideration to the overall </w:t>
      </w:r>
      <w:r w:rsidRPr="007075A9">
        <w:rPr>
          <w:rFonts w:ascii="Franklin Gothic Book" w:hAnsi="Franklin Gothic Book"/>
        </w:rPr>
        <w:lastRenderedPageBreak/>
        <w:t>equipment weight distribution (i.e. consider the positioning of unusually heavy items such as gearmotors or gates). Support points should be selected such that optimal load balance is achieved to avoid bending or other damage to the equipment</w:t>
      </w:r>
      <w:r>
        <w:rPr>
          <w:rFonts w:ascii="Franklin Gothic Book" w:hAnsi="Franklin Gothic Book"/>
        </w:rPr>
        <w:t>.</w:t>
      </w:r>
    </w:p>
    <w:p w14:paraId="25E2D713" w14:textId="77777777" w:rsidR="003D44AF" w:rsidRDefault="003D44AF" w:rsidP="00E8463C">
      <w:pPr>
        <w:rPr>
          <w:rFonts w:ascii="Franklin Gothic Book" w:hAnsi="Franklin Gothic Book"/>
        </w:rPr>
      </w:pPr>
    </w:p>
    <w:p w14:paraId="6EEDD4C6" w14:textId="04DFC1BF" w:rsidR="003D44AF" w:rsidRPr="00E44D03" w:rsidRDefault="003D44AF" w:rsidP="003D44AF">
      <w:pPr>
        <w:rPr>
          <w:rFonts w:ascii="Franklin Gothic Book" w:hAnsi="Franklin Gothic Book"/>
          <w:b/>
          <w:bCs/>
          <w:szCs w:val="24"/>
        </w:rPr>
      </w:pPr>
      <w:r>
        <w:rPr>
          <w:rFonts w:ascii="Franklin Gothic Book" w:hAnsi="Franklin Gothic Book"/>
          <w:b/>
          <w:bCs/>
          <w:szCs w:val="24"/>
        </w:rPr>
        <w:t>Please refer and adhere to any additional best practices for screw conveyors as detailed in all applicable CEMA standards, including ANSI/CEMA Standard No. 350 “Screw Conveyor for Bulk Materials” and ANSI/CEMA Standard 35</w:t>
      </w:r>
      <w:r w:rsidR="00E049CC">
        <w:rPr>
          <w:rFonts w:ascii="Franklin Gothic Book" w:hAnsi="Franklin Gothic Book"/>
          <w:b/>
          <w:bCs/>
          <w:szCs w:val="24"/>
        </w:rPr>
        <w:t>3</w:t>
      </w:r>
      <w:r>
        <w:rPr>
          <w:rFonts w:ascii="Franklin Gothic Book" w:hAnsi="Franklin Gothic Book"/>
          <w:b/>
          <w:bCs/>
          <w:szCs w:val="24"/>
        </w:rPr>
        <w:t xml:space="preserve"> “</w:t>
      </w:r>
      <w:r w:rsidR="00280C99">
        <w:rPr>
          <w:rFonts w:ascii="Franklin Gothic Book" w:hAnsi="Franklin Gothic Book"/>
          <w:b/>
          <w:bCs/>
          <w:szCs w:val="24"/>
        </w:rPr>
        <w:t xml:space="preserve">Shaftless </w:t>
      </w:r>
      <w:r>
        <w:rPr>
          <w:rFonts w:ascii="Franklin Gothic Book" w:hAnsi="Franklin Gothic Book"/>
          <w:b/>
          <w:bCs/>
          <w:szCs w:val="24"/>
        </w:rPr>
        <w:t>Screw Conveyor Safety Operation and Maintenance Manual”.</w:t>
      </w:r>
    </w:p>
    <w:p w14:paraId="5FF47F2F" w14:textId="77777777" w:rsidR="003D44AF" w:rsidRDefault="003D44AF" w:rsidP="00E8463C">
      <w:pPr>
        <w:rPr>
          <w:rFonts w:ascii="Franklin Gothic Book" w:hAnsi="Franklin Gothic Book"/>
        </w:rPr>
      </w:pPr>
    </w:p>
    <w:p w14:paraId="64313028" w14:textId="77777777" w:rsidR="00A17E51" w:rsidRPr="00A17E51" w:rsidRDefault="00A17E51" w:rsidP="00A17E51">
      <w:pPr>
        <w:keepNext/>
        <w:keepLines/>
        <w:numPr>
          <w:ilvl w:val="2"/>
          <w:numId w:val="5"/>
        </w:numPr>
        <w:spacing w:before="40"/>
        <w:ind w:left="360" w:hanging="360"/>
        <w:outlineLvl w:val="2"/>
        <w:rPr>
          <w:rFonts w:ascii="Franklin Gothic Book" w:eastAsiaTheme="majorEastAsia" w:hAnsi="Franklin Gothic Book" w:cstheme="majorBidi"/>
          <w:color w:val="2F5496" w:themeColor="accent1" w:themeShade="BF"/>
          <w:szCs w:val="24"/>
        </w:rPr>
      </w:pPr>
      <w:bookmarkStart w:id="20" w:name="_Ref144450479"/>
      <w:bookmarkStart w:id="21" w:name="_Toc144797257"/>
      <w:bookmarkStart w:id="22" w:name="_Toc148428218"/>
      <w:bookmarkStart w:id="23" w:name="_Toc159493539"/>
      <w:bookmarkStart w:id="24" w:name="_Toc196742039"/>
      <w:r w:rsidRPr="00A17E51">
        <w:rPr>
          <w:rFonts w:ascii="Franklin Gothic Book" w:eastAsiaTheme="majorEastAsia" w:hAnsi="Franklin Gothic Book" w:cstheme="majorBidi"/>
          <w:color w:val="2F5496" w:themeColor="accent1" w:themeShade="BF"/>
          <w:szCs w:val="24"/>
        </w:rPr>
        <w:t>Avoiding Cross-Contamination Between Materials</w:t>
      </w:r>
      <w:bookmarkEnd w:id="20"/>
      <w:bookmarkEnd w:id="21"/>
      <w:bookmarkEnd w:id="22"/>
      <w:bookmarkEnd w:id="23"/>
      <w:bookmarkEnd w:id="24"/>
    </w:p>
    <w:p w14:paraId="4E116B10" w14:textId="77777777" w:rsidR="00A17E51" w:rsidRPr="00A17E51" w:rsidRDefault="00A17E51" w:rsidP="00A17E51">
      <w:pPr>
        <w:rPr>
          <w:rFonts w:ascii="Franklin Gothic Book" w:hAnsi="Franklin Gothic Book"/>
          <w:szCs w:val="24"/>
        </w:rPr>
      </w:pPr>
      <w:r w:rsidRPr="00A17E51">
        <w:rPr>
          <w:rFonts w:ascii="Franklin Gothic Book" w:hAnsi="Franklin Gothic Book"/>
          <w:szCs w:val="24"/>
        </w:rPr>
        <w:t>This equipment is partially or wholly constructed from corrosion-resistant stainless steel. The Owner and/or installer must protect the equipment against damage to and/or contamination of the stainless steel’s protective oxide layer by taking all necessary precautions to prevent stainless steel equipment from coming in contact with any carbon steel or carbon steel dust throughout the handling, installation, commissioning, and startup of the system. Failure to protect stainless steel equipment from damage to and/or contamination of its protective oxide layer will void the manufacturer’s material warranty.</w:t>
      </w:r>
    </w:p>
    <w:p w14:paraId="0D451A4F" w14:textId="77777777" w:rsidR="00A17E51" w:rsidRPr="00A17E51" w:rsidRDefault="00A17E51" w:rsidP="00A17E51">
      <w:pPr>
        <w:rPr>
          <w:rFonts w:ascii="Franklin Gothic Book" w:hAnsi="Franklin Gothic Book"/>
          <w:szCs w:val="24"/>
        </w:rPr>
      </w:pPr>
    </w:p>
    <w:p w14:paraId="2F0F05D8" w14:textId="77777777" w:rsidR="00A17E51" w:rsidRPr="00A17E51" w:rsidRDefault="00A17E51" w:rsidP="00A17E51">
      <w:pPr>
        <w:rPr>
          <w:rFonts w:ascii="Franklin Gothic Book" w:hAnsi="Franklin Gothic Book"/>
          <w:szCs w:val="24"/>
        </w:rPr>
      </w:pPr>
      <w:r w:rsidRPr="00A17E51">
        <w:rPr>
          <w:rFonts w:ascii="Franklin Gothic Book" w:hAnsi="Franklin Gothic Book"/>
        </w:rPr>
        <w:t>As a general practice, keep carbon steel components separate from stainless steel components. Avoid stacking components in a manner such that carbon steel and stainless steel will be in contact.</w:t>
      </w:r>
      <w:r w:rsidRPr="00A17E51">
        <w:rPr>
          <w:rFonts w:ascii="Franklin Gothic Book" w:hAnsi="Franklin Gothic Book"/>
          <w:szCs w:val="24"/>
        </w:rPr>
        <w:t xml:space="preserve"> While not an exhaustive list, protect stainless steel equipment from the following forms of carbon steel:</w:t>
      </w:r>
    </w:p>
    <w:p w14:paraId="6E5FEB55" w14:textId="77777777" w:rsidR="00A17E51" w:rsidRPr="00A17E51" w:rsidRDefault="00A17E51" w:rsidP="00A17E51">
      <w:pPr>
        <w:rPr>
          <w:rFonts w:ascii="Franklin Gothic Book" w:hAnsi="Franklin Gothic Book"/>
          <w:szCs w:val="24"/>
        </w:rPr>
      </w:pPr>
    </w:p>
    <w:p w14:paraId="70D42119" w14:textId="77777777" w:rsidR="00A17E51" w:rsidRPr="00A17E51" w:rsidRDefault="00A17E51" w:rsidP="00A17E51">
      <w:pPr>
        <w:numPr>
          <w:ilvl w:val="0"/>
          <w:numId w:val="28"/>
        </w:numPr>
        <w:contextualSpacing/>
        <w:rPr>
          <w:rFonts w:ascii="Franklin Gothic Book" w:hAnsi="Franklin Gothic Book"/>
          <w:szCs w:val="24"/>
        </w:rPr>
      </w:pPr>
      <w:r w:rsidRPr="00A17E51">
        <w:rPr>
          <w:rFonts w:ascii="Franklin Gothic Book" w:hAnsi="Franklin Gothic Book"/>
          <w:szCs w:val="24"/>
        </w:rPr>
        <w:t>Truck beds</w:t>
      </w:r>
    </w:p>
    <w:p w14:paraId="1506BACA" w14:textId="77777777" w:rsidR="00A17E51" w:rsidRPr="00A17E51" w:rsidRDefault="00A17E51" w:rsidP="00A17E51">
      <w:pPr>
        <w:numPr>
          <w:ilvl w:val="0"/>
          <w:numId w:val="28"/>
        </w:numPr>
        <w:contextualSpacing/>
        <w:rPr>
          <w:rFonts w:ascii="Franklin Gothic Book" w:hAnsi="Franklin Gothic Book"/>
          <w:szCs w:val="24"/>
        </w:rPr>
      </w:pPr>
      <w:r w:rsidRPr="00A17E51">
        <w:rPr>
          <w:rFonts w:ascii="Franklin Gothic Book" w:hAnsi="Franklin Gothic Book"/>
          <w:szCs w:val="24"/>
        </w:rPr>
        <w:t>Forklifts</w:t>
      </w:r>
    </w:p>
    <w:p w14:paraId="3E3890DA" w14:textId="77777777" w:rsidR="00A17E51" w:rsidRPr="00A17E51" w:rsidRDefault="00A17E51" w:rsidP="00A17E51">
      <w:pPr>
        <w:numPr>
          <w:ilvl w:val="0"/>
          <w:numId w:val="28"/>
        </w:numPr>
        <w:contextualSpacing/>
        <w:rPr>
          <w:rFonts w:ascii="Franklin Gothic Book" w:hAnsi="Franklin Gothic Book"/>
          <w:szCs w:val="24"/>
        </w:rPr>
      </w:pPr>
      <w:r w:rsidRPr="00A17E51">
        <w:rPr>
          <w:rFonts w:ascii="Franklin Gothic Book" w:hAnsi="Franklin Gothic Book"/>
          <w:szCs w:val="24"/>
        </w:rPr>
        <w:t>Cables</w:t>
      </w:r>
    </w:p>
    <w:p w14:paraId="1B19E140" w14:textId="77777777" w:rsidR="00A17E51" w:rsidRPr="00A17E51" w:rsidRDefault="00A17E51" w:rsidP="00A17E51">
      <w:pPr>
        <w:numPr>
          <w:ilvl w:val="0"/>
          <w:numId w:val="28"/>
        </w:numPr>
        <w:contextualSpacing/>
        <w:rPr>
          <w:rFonts w:ascii="Franklin Gothic Book" w:hAnsi="Franklin Gothic Book"/>
          <w:szCs w:val="24"/>
        </w:rPr>
      </w:pPr>
      <w:r w:rsidRPr="00A17E51">
        <w:rPr>
          <w:rFonts w:ascii="Franklin Gothic Book" w:hAnsi="Franklin Gothic Book"/>
          <w:szCs w:val="24"/>
        </w:rPr>
        <w:t>Chains</w:t>
      </w:r>
    </w:p>
    <w:p w14:paraId="4AE316DC" w14:textId="77777777" w:rsidR="00A17E51" w:rsidRPr="00A17E51" w:rsidRDefault="00A17E51" w:rsidP="00A17E51">
      <w:pPr>
        <w:numPr>
          <w:ilvl w:val="0"/>
          <w:numId w:val="28"/>
        </w:numPr>
        <w:contextualSpacing/>
        <w:rPr>
          <w:rFonts w:ascii="Franklin Gothic Book" w:hAnsi="Franklin Gothic Book"/>
          <w:szCs w:val="24"/>
        </w:rPr>
      </w:pPr>
      <w:r w:rsidRPr="00A17E51">
        <w:rPr>
          <w:rFonts w:ascii="Franklin Gothic Book" w:hAnsi="Franklin Gothic Book"/>
          <w:szCs w:val="24"/>
        </w:rPr>
        <w:t>Tools</w:t>
      </w:r>
    </w:p>
    <w:p w14:paraId="04F0E21F" w14:textId="77777777" w:rsidR="00A17E51" w:rsidRPr="00A17E51" w:rsidRDefault="00A17E51" w:rsidP="00A17E51">
      <w:pPr>
        <w:numPr>
          <w:ilvl w:val="0"/>
          <w:numId w:val="28"/>
        </w:numPr>
        <w:contextualSpacing/>
        <w:rPr>
          <w:rFonts w:ascii="Franklin Gothic Book" w:hAnsi="Franklin Gothic Book"/>
          <w:szCs w:val="24"/>
        </w:rPr>
      </w:pPr>
      <w:r w:rsidRPr="00A17E51">
        <w:rPr>
          <w:rFonts w:ascii="Franklin Gothic Book" w:hAnsi="Franklin Gothic Book"/>
          <w:szCs w:val="24"/>
        </w:rPr>
        <w:t>Wire brushes</w:t>
      </w:r>
    </w:p>
    <w:p w14:paraId="281F7DD4" w14:textId="77777777" w:rsidR="00A17E51" w:rsidRPr="00A17E51" w:rsidRDefault="00A17E51" w:rsidP="00A17E51">
      <w:pPr>
        <w:numPr>
          <w:ilvl w:val="0"/>
          <w:numId w:val="28"/>
        </w:numPr>
        <w:contextualSpacing/>
        <w:rPr>
          <w:rFonts w:ascii="Franklin Gothic Book" w:hAnsi="Franklin Gothic Book"/>
          <w:szCs w:val="24"/>
        </w:rPr>
      </w:pPr>
      <w:r w:rsidRPr="00A17E51">
        <w:rPr>
          <w:rFonts w:ascii="Franklin Gothic Book" w:hAnsi="Franklin Gothic Book"/>
          <w:szCs w:val="24"/>
        </w:rPr>
        <w:t>Grinding wheels</w:t>
      </w:r>
    </w:p>
    <w:p w14:paraId="5B2AFB31" w14:textId="77777777" w:rsidR="00A17E51" w:rsidRPr="00A17E51" w:rsidRDefault="00A17E51" w:rsidP="00A17E51">
      <w:pPr>
        <w:numPr>
          <w:ilvl w:val="0"/>
          <w:numId w:val="28"/>
        </w:numPr>
        <w:contextualSpacing/>
        <w:rPr>
          <w:rFonts w:ascii="Franklin Gothic Book" w:hAnsi="Franklin Gothic Book"/>
          <w:szCs w:val="24"/>
        </w:rPr>
      </w:pPr>
      <w:r w:rsidRPr="00A17E51">
        <w:rPr>
          <w:rFonts w:ascii="Franklin Gothic Book" w:hAnsi="Franklin Gothic Book"/>
          <w:szCs w:val="24"/>
        </w:rPr>
        <w:t>Grinding dust</w:t>
      </w:r>
    </w:p>
    <w:p w14:paraId="1AF36417" w14:textId="77777777" w:rsidR="00A17E51" w:rsidRPr="00A17E51" w:rsidRDefault="00A17E51" w:rsidP="00A17E51">
      <w:pPr>
        <w:numPr>
          <w:ilvl w:val="0"/>
          <w:numId w:val="28"/>
        </w:numPr>
        <w:contextualSpacing/>
        <w:rPr>
          <w:rFonts w:ascii="Franklin Gothic Book" w:hAnsi="Franklin Gothic Book"/>
          <w:szCs w:val="24"/>
        </w:rPr>
      </w:pPr>
      <w:r w:rsidRPr="00A17E51">
        <w:rPr>
          <w:rFonts w:ascii="Franklin Gothic Book" w:hAnsi="Franklin Gothic Book"/>
          <w:szCs w:val="24"/>
        </w:rPr>
        <w:t>Nylon lifting straps</w:t>
      </w:r>
    </w:p>
    <w:p w14:paraId="06537F4E" w14:textId="77777777" w:rsidR="00A17E51" w:rsidRPr="00A17E51" w:rsidRDefault="00A17E51" w:rsidP="00A17E51">
      <w:pPr>
        <w:rPr>
          <w:rFonts w:ascii="Franklin Gothic Book" w:hAnsi="Franklin Gothic Book"/>
          <w:szCs w:val="24"/>
        </w:rPr>
      </w:pPr>
    </w:p>
    <w:p w14:paraId="4C47889C" w14:textId="77777777" w:rsidR="00A17E51" w:rsidRPr="00A17E51" w:rsidRDefault="00A17E51" w:rsidP="00A17E51">
      <w:pPr>
        <w:rPr>
          <w:rFonts w:ascii="Franklin Gothic Book" w:hAnsi="Franklin Gothic Book"/>
        </w:rPr>
      </w:pPr>
      <w:r w:rsidRPr="00A17E51">
        <w:rPr>
          <w:rFonts w:ascii="Franklin Gothic Book" w:hAnsi="Franklin Gothic Book"/>
        </w:rPr>
        <w:t>If work on any carbon steel components is being performed on site near the storage area for this project, cover stainless steel components with tarps or paper to protect them from coming in contact with carbon dust particles. If work is being performed indoors, fans should be used to keep carbon steel dust from falling onto stainless steel components. If work is being performed outdoors, position the work involving carbon steel such that it is located downwind of the stainless steel component storage area.</w:t>
      </w:r>
    </w:p>
    <w:p w14:paraId="6F50A821" w14:textId="77777777" w:rsidR="00A17E51" w:rsidRPr="00A17E51" w:rsidRDefault="00A17E51" w:rsidP="00A17E51">
      <w:pPr>
        <w:rPr>
          <w:rFonts w:ascii="Franklin Gothic Book" w:hAnsi="Franklin Gothic Book"/>
        </w:rPr>
      </w:pPr>
    </w:p>
    <w:p w14:paraId="044EE391" w14:textId="574FDB41" w:rsidR="00A17E51" w:rsidRPr="00A17E51" w:rsidRDefault="00A17E51" w:rsidP="00A17E51">
      <w:pPr>
        <w:rPr>
          <w:rFonts w:ascii="Franklin Gothic Book" w:hAnsi="Franklin Gothic Book"/>
        </w:rPr>
      </w:pPr>
      <w:r w:rsidRPr="00A17E51">
        <w:rPr>
          <w:rFonts w:ascii="Franklin Gothic Book" w:hAnsi="Franklin Gothic Book"/>
        </w:rPr>
        <w:t xml:space="preserve">Select tools for installation and maintenance of the stainless steel equipment that are stainless or non-magnetic. Tools made of aluminum bronze, chrome alloys, or stainless alloys are examples of acceptable tool materials. Ensure the tools selected meet the torque requirements for the equipment as detailed on </w:t>
      </w:r>
      <w:r w:rsidRPr="00A17E51">
        <w:rPr>
          <w:rFonts w:ascii="Franklin Gothic Book" w:hAnsi="Franklin Gothic Book"/>
        </w:rPr>
        <w:fldChar w:fldCharType="begin"/>
      </w:r>
      <w:r w:rsidRPr="00A17E51">
        <w:rPr>
          <w:rFonts w:ascii="Franklin Gothic Book" w:hAnsi="Franklin Gothic Book"/>
        </w:rPr>
        <w:instrText xml:space="preserve"> REF _Ref144797213 \h  \* MERGEFORMAT </w:instrText>
      </w:r>
      <w:r w:rsidRPr="00A17E51">
        <w:rPr>
          <w:rFonts w:ascii="Franklin Gothic Book" w:hAnsi="Franklin Gothic Book"/>
        </w:rPr>
      </w:r>
      <w:r w:rsidRPr="00A17E51">
        <w:rPr>
          <w:rFonts w:ascii="Franklin Gothic Book" w:hAnsi="Franklin Gothic Book"/>
        </w:rPr>
        <w:fldChar w:fldCharType="separate"/>
      </w:r>
      <w:r w:rsidR="007C6537" w:rsidRPr="007C6537">
        <w:rPr>
          <w:rFonts w:ascii="Franklin Gothic Book" w:hAnsi="Franklin Gothic Book"/>
        </w:rPr>
        <w:t xml:space="preserve">Table </w:t>
      </w:r>
      <w:r w:rsidR="007C6537" w:rsidRPr="007C6537">
        <w:rPr>
          <w:rFonts w:ascii="Franklin Gothic Book" w:hAnsi="Franklin Gothic Book"/>
          <w:noProof/>
        </w:rPr>
        <w:t>1</w:t>
      </w:r>
      <w:r w:rsidRPr="00A17E51">
        <w:rPr>
          <w:rFonts w:ascii="Franklin Gothic Book" w:hAnsi="Franklin Gothic Book"/>
        </w:rPr>
        <w:fldChar w:fldCharType="end"/>
      </w:r>
      <w:r w:rsidRPr="00A17E51">
        <w:rPr>
          <w:rFonts w:ascii="Franklin Gothic Book" w:hAnsi="Franklin Gothic Book"/>
        </w:rPr>
        <w:t xml:space="preserve"> in Section </w:t>
      </w:r>
      <w:r w:rsidRPr="00A17E51">
        <w:rPr>
          <w:rFonts w:ascii="Franklin Gothic Book" w:hAnsi="Franklin Gothic Book"/>
        </w:rPr>
        <w:fldChar w:fldCharType="begin"/>
      </w:r>
      <w:r w:rsidRPr="00A17E51">
        <w:rPr>
          <w:rFonts w:ascii="Franklin Gothic Book" w:hAnsi="Franklin Gothic Book"/>
        </w:rPr>
        <w:instrText xml:space="preserve"> REF _Ref144797408 \r \h  \* MERGEFORMAT </w:instrText>
      </w:r>
      <w:r w:rsidRPr="00A17E51">
        <w:rPr>
          <w:rFonts w:ascii="Franklin Gothic Book" w:hAnsi="Franklin Gothic Book"/>
        </w:rPr>
      </w:r>
      <w:r w:rsidRPr="00A17E51">
        <w:rPr>
          <w:rFonts w:ascii="Franklin Gothic Book" w:hAnsi="Franklin Gothic Book"/>
        </w:rPr>
        <w:fldChar w:fldCharType="separate"/>
      </w:r>
      <w:r w:rsidR="007C6537">
        <w:rPr>
          <w:rFonts w:ascii="Franklin Gothic Book" w:hAnsi="Franklin Gothic Book"/>
        </w:rPr>
        <w:t>4.1</w:t>
      </w:r>
      <w:r w:rsidRPr="00A17E51">
        <w:rPr>
          <w:rFonts w:ascii="Franklin Gothic Book" w:hAnsi="Franklin Gothic Book"/>
        </w:rPr>
        <w:fldChar w:fldCharType="end"/>
      </w:r>
      <w:r w:rsidRPr="00A17E51">
        <w:rPr>
          <w:rFonts w:ascii="Franklin Gothic Book" w:hAnsi="Franklin Gothic Book"/>
        </w:rPr>
        <w:t xml:space="preserve"> - </w:t>
      </w:r>
      <w:r w:rsidRPr="00A17E51">
        <w:rPr>
          <w:rFonts w:ascii="Franklin Gothic Book" w:hAnsi="Franklin Gothic Book"/>
        </w:rPr>
        <w:fldChar w:fldCharType="begin"/>
      </w:r>
      <w:r w:rsidRPr="00A17E51">
        <w:rPr>
          <w:rFonts w:ascii="Franklin Gothic Book" w:hAnsi="Franklin Gothic Book"/>
        </w:rPr>
        <w:instrText xml:space="preserve"> REF _Ref144797408 \h  \* MERGEFORMAT </w:instrText>
      </w:r>
      <w:r w:rsidRPr="00A17E51">
        <w:rPr>
          <w:rFonts w:ascii="Franklin Gothic Book" w:hAnsi="Franklin Gothic Book"/>
        </w:rPr>
      </w:r>
      <w:r w:rsidRPr="00A17E51">
        <w:rPr>
          <w:rFonts w:ascii="Franklin Gothic Book" w:hAnsi="Franklin Gothic Book"/>
        </w:rPr>
        <w:fldChar w:fldCharType="separate"/>
      </w:r>
      <w:r w:rsidR="007C6537" w:rsidRPr="007C6537">
        <w:rPr>
          <w:rFonts w:ascii="Franklin Gothic Book" w:hAnsi="Franklin Gothic Book"/>
        </w:rPr>
        <w:t>Before Installation</w:t>
      </w:r>
      <w:r w:rsidRPr="00A17E51">
        <w:rPr>
          <w:rFonts w:ascii="Franklin Gothic Book" w:hAnsi="Franklin Gothic Book"/>
        </w:rPr>
        <w:fldChar w:fldCharType="end"/>
      </w:r>
      <w:r w:rsidRPr="00A17E51">
        <w:rPr>
          <w:rFonts w:ascii="Franklin Gothic Book" w:hAnsi="Franklin Gothic Book"/>
        </w:rPr>
        <w:t xml:space="preserve"> and the drawings.</w:t>
      </w:r>
    </w:p>
    <w:p w14:paraId="617CE29A" w14:textId="77777777" w:rsidR="00A17E51" w:rsidRPr="00A17E51" w:rsidRDefault="00A17E51" w:rsidP="00A17E51">
      <w:pPr>
        <w:rPr>
          <w:rFonts w:ascii="Franklin Gothic Book" w:hAnsi="Franklin Gothic Book"/>
          <w:szCs w:val="24"/>
        </w:rPr>
      </w:pPr>
    </w:p>
    <w:p w14:paraId="0F0E1F3D" w14:textId="77777777" w:rsidR="00A17E51" w:rsidRPr="00A17E51" w:rsidRDefault="00A17E51" w:rsidP="00A17E51">
      <w:pPr>
        <w:rPr>
          <w:rFonts w:ascii="Franklin Gothic Book" w:hAnsi="Franklin Gothic Book"/>
          <w:szCs w:val="24"/>
        </w:rPr>
      </w:pPr>
      <w:r w:rsidRPr="00A17E51">
        <w:rPr>
          <w:rFonts w:ascii="Franklin Gothic Book" w:hAnsi="Franklin Gothic Book"/>
          <w:szCs w:val="24"/>
        </w:rPr>
        <w:lastRenderedPageBreak/>
        <w:t xml:space="preserve">Lifting straps previously used for handling carbon steel should not be used to handle stainless steel equipment components. If there is no method for tracking which material the lifting straps may have handled previously, new lifting straps should be used. </w:t>
      </w:r>
    </w:p>
    <w:p w14:paraId="2BD13337" w14:textId="77777777" w:rsidR="00A17E51" w:rsidRPr="00A17E51" w:rsidRDefault="00A17E51" w:rsidP="00A17E51">
      <w:pPr>
        <w:rPr>
          <w:rFonts w:ascii="Franklin Gothic Book" w:hAnsi="Franklin Gothic Book"/>
          <w:szCs w:val="24"/>
        </w:rPr>
      </w:pPr>
    </w:p>
    <w:p w14:paraId="13A68679" w14:textId="77777777" w:rsidR="00A17E51" w:rsidRPr="00A17E51" w:rsidRDefault="00A17E51" w:rsidP="00A17E51">
      <w:pPr>
        <w:rPr>
          <w:rFonts w:ascii="Franklin Gothic Book" w:hAnsi="Franklin Gothic Book"/>
        </w:rPr>
      </w:pPr>
      <w:r w:rsidRPr="00A17E51">
        <w:rPr>
          <w:rFonts w:ascii="Franklin Gothic Book" w:hAnsi="Franklin Gothic Book" w:cs="Calibri"/>
        </w:rPr>
        <w:t>Because a thin layer of chrome oxide naturally forms on the surface of stainless steel, stainless steel resists corrosion. During welding and machining operations, the chrome oxide layer can be damaged. To rebuild this corrosion-resistant layer, pickling and passivation in accordance with ASTM A380 and A967 are conducted on necessary parts of the equipment before it leaves JMS. However, if the corrosion-resistant layer is further breached by installation and/or handling practices, iron particles may be introduced. The introduction of these particles may lead to the appearance of surface corrosion on the stainless steel component. In the majority of JMS equipment, the surface corrosion is merely aesthetic in nature and does not have any impact on equipment performance. However, these issues can be mitigated or prevented entirely during installation by following the guidance included in this O&amp;M manual.</w:t>
      </w:r>
    </w:p>
    <w:p w14:paraId="768179FD" w14:textId="77777777" w:rsidR="00A17E51" w:rsidRPr="00A17E51" w:rsidRDefault="00A17E51" w:rsidP="00A17E51">
      <w:pPr>
        <w:rPr>
          <w:rFonts w:ascii="Franklin Gothic Book" w:hAnsi="Franklin Gothic Book"/>
        </w:rPr>
      </w:pPr>
    </w:p>
    <w:p w14:paraId="6031DB4A" w14:textId="77777777" w:rsidR="00A17E51" w:rsidRPr="00A17E51" w:rsidRDefault="00A17E51" w:rsidP="00A17E51">
      <w:pPr>
        <w:rPr>
          <w:rFonts w:ascii="Franklin Gothic Book" w:hAnsi="Franklin Gothic Book"/>
        </w:rPr>
      </w:pPr>
      <w:r w:rsidRPr="00A17E51">
        <w:rPr>
          <w:rFonts w:ascii="Franklin Gothic Book" w:hAnsi="Franklin Gothic Book"/>
        </w:rPr>
        <w:t>Some surface corrosion is practically unavoidable over time for most plants due to the environment in which the equipment will be used. Chemicals such as chlorine can introduce corrosion to stainless steel components without the presence of iron particles, and a damp environment can propagate surface corrosion over time. Most corrosion does not have a performance impact on the equipment over its operational life assuming suitable performance characteristics have been specified. Contact JMS using the contact information provided in this O&amp;M manual if concerns arise about the presence of surface corrosion on JMS equipment.</w:t>
      </w:r>
    </w:p>
    <w:p w14:paraId="73B693CD" w14:textId="77777777" w:rsidR="00A17E51" w:rsidRPr="00A17E51" w:rsidRDefault="00A17E51" w:rsidP="00A17E51">
      <w:pPr>
        <w:rPr>
          <w:rFonts w:ascii="Franklin Gothic Book" w:hAnsi="Franklin Gothic Book"/>
        </w:rPr>
      </w:pPr>
    </w:p>
    <w:p w14:paraId="3E510B38" w14:textId="77777777" w:rsidR="00A17E51" w:rsidRPr="00A17E51" w:rsidRDefault="00A17E51" w:rsidP="00A17E51">
      <w:pPr>
        <w:keepNext/>
        <w:rPr>
          <w:rFonts w:ascii="Franklin Gothic Book" w:hAnsi="Franklin Gothic Book"/>
        </w:rPr>
      </w:pPr>
      <w:r w:rsidRPr="00A17E51">
        <w:rPr>
          <w:rFonts w:ascii="Franklin Gothic Book" w:hAnsi="Franklin Gothic Book"/>
        </w:rPr>
        <w:t>If surface corrosion is noted on stainless steel and needs to be removed, perform the following steps:</w:t>
      </w:r>
    </w:p>
    <w:p w14:paraId="462844FA" w14:textId="77777777" w:rsidR="00A17E51" w:rsidRPr="00A17E51" w:rsidRDefault="00A17E51" w:rsidP="00A17E51">
      <w:pPr>
        <w:numPr>
          <w:ilvl w:val="0"/>
          <w:numId w:val="29"/>
        </w:numPr>
        <w:contextualSpacing/>
        <w:rPr>
          <w:rFonts w:ascii="Franklin Gothic Book" w:hAnsi="Franklin Gothic Book"/>
          <w:szCs w:val="24"/>
        </w:rPr>
      </w:pPr>
      <w:r w:rsidRPr="00A17E51">
        <w:rPr>
          <w:rFonts w:ascii="Franklin Gothic Book" w:hAnsi="Franklin Gothic Book"/>
          <w:szCs w:val="24"/>
        </w:rPr>
        <w:t xml:space="preserve">Clean the affected area thoroughly with a clean rag to remove any moisture on the surface. </w:t>
      </w:r>
    </w:p>
    <w:p w14:paraId="11EAF84D" w14:textId="77777777" w:rsidR="00A17E51" w:rsidRPr="00A17E51" w:rsidRDefault="00A17E51" w:rsidP="00A17E51">
      <w:pPr>
        <w:numPr>
          <w:ilvl w:val="0"/>
          <w:numId w:val="29"/>
        </w:numPr>
        <w:contextualSpacing/>
        <w:rPr>
          <w:rFonts w:ascii="Franklin Gothic Book" w:hAnsi="Franklin Gothic Book"/>
          <w:szCs w:val="24"/>
        </w:rPr>
      </w:pPr>
      <w:r w:rsidRPr="00A17E51">
        <w:rPr>
          <w:rFonts w:ascii="Franklin Gothic Book" w:hAnsi="Franklin Gothic Book"/>
          <w:szCs w:val="24"/>
        </w:rPr>
        <w:t>Remove the corrosion from the contaminated area with an abrasive pad that is appropriate for working with stainless steel.</w:t>
      </w:r>
    </w:p>
    <w:p w14:paraId="7E444E67" w14:textId="77777777" w:rsidR="00A17E51" w:rsidRPr="00A17E51" w:rsidRDefault="00A17E51" w:rsidP="00A17E51">
      <w:pPr>
        <w:numPr>
          <w:ilvl w:val="0"/>
          <w:numId w:val="29"/>
        </w:numPr>
        <w:contextualSpacing/>
        <w:rPr>
          <w:rFonts w:ascii="Franklin Gothic Book" w:hAnsi="Franklin Gothic Book"/>
          <w:szCs w:val="24"/>
        </w:rPr>
      </w:pPr>
      <w:r w:rsidRPr="00A17E51">
        <w:rPr>
          <w:rFonts w:ascii="Franklin Gothic Book" w:hAnsi="Franklin Gothic Book"/>
          <w:szCs w:val="24"/>
        </w:rPr>
        <w:t>Treat the abraded area with a local passivation chemical. JMS recommends the use of CitriSurf 2310.</w:t>
      </w:r>
    </w:p>
    <w:p w14:paraId="4D5E739C" w14:textId="77777777" w:rsidR="007075A9" w:rsidRPr="00E8463C" w:rsidRDefault="007075A9" w:rsidP="00E8463C">
      <w:pPr>
        <w:rPr>
          <w:rFonts w:ascii="Franklin Gothic Book" w:hAnsi="Franklin Gothic Book"/>
          <w:szCs w:val="24"/>
        </w:rPr>
      </w:pPr>
    </w:p>
    <w:p w14:paraId="661CDB9E" w14:textId="09C20377" w:rsidR="00E9667E" w:rsidRPr="00DE1EBD" w:rsidRDefault="00E9667E" w:rsidP="00DE1EBD">
      <w:pPr>
        <w:pStyle w:val="Heading2"/>
        <w:rPr>
          <w:rFonts w:ascii="Franklin Gothic Book" w:hAnsi="Franklin Gothic Book"/>
          <w:spacing w:val="-2"/>
          <w:szCs w:val="24"/>
        </w:rPr>
      </w:pPr>
      <w:bookmarkStart w:id="25" w:name="_Ref151374835"/>
      <w:bookmarkStart w:id="26" w:name="_Ref151374841"/>
      <w:bookmarkStart w:id="27" w:name="_Toc196742040"/>
      <w:r w:rsidRPr="002E02AF">
        <w:t>Storage</w:t>
      </w:r>
      <w:bookmarkEnd w:id="25"/>
      <w:bookmarkEnd w:id="26"/>
      <w:bookmarkEnd w:id="27"/>
    </w:p>
    <w:p w14:paraId="0646F103" w14:textId="77777777" w:rsidR="007502B4" w:rsidRPr="00ED241D" w:rsidRDefault="007502B4" w:rsidP="007502B4">
      <w:pPr>
        <w:spacing w:line="259" w:lineRule="auto"/>
        <w:rPr>
          <w:rFonts w:ascii="Franklin Gothic Book" w:hAnsi="Franklin Gothic Book"/>
          <w:i/>
          <w:iCs/>
          <w:color w:val="767171" w:themeColor="background2" w:themeShade="80"/>
          <w:szCs w:val="24"/>
        </w:rPr>
      </w:pPr>
      <w:r w:rsidRPr="00ED241D">
        <w:rPr>
          <w:rFonts w:ascii="Franklin Gothic Book" w:hAnsi="Franklin Gothic Book"/>
          <w:i/>
          <w:iCs/>
          <w:color w:val="767171" w:themeColor="background2" w:themeShade="80"/>
          <w:szCs w:val="24"/>
        </w:rPr>
        <w:t xml:space="preserve">Please note that the equipment storage instructions provided herein are the JMS standard </w:t>
      </w:r>
      <w:r>
        <w:rPr>
          <w:rFonts w:ascii="Franklin Gothic Book" w:hAnsi="Franklin Gothic Book"/>
          <w:i/>
          <w:iCs/>
          <w:color w:val="767171" w:themeColor="background2" w:themeShade="80"/>
          <w:szCs w:val="24"/>
        </w:rPr>
        <w:t xml:space="preserve">requirements </w:t>
      </w:r>
      <w:r w:rsidRPr="00ED241D">
        <w:rPr>
          <w:rFonts w:ascii="Franklin Gothic Book" w:hAnsi="Franklin Gothic Book"/>
          <w:i/>
          <w:iCs/>
          <w:color w:val="767171" w:themeColor="background2" w:themeShade="80"/>
          <w:szCs w:val="24"/>
        </w:rPr>
        <w:t>for all equipment</w:t>
      </w:r>
      <w:r>
        <w:rPr>
          <w:rFonts w:ascii="Franklin Gothic Book" w:hAnsi="Franklin Gothic Book"/>
          <w:i/>
          <w:iCs/>
          <w:color w:val="767171" w:themeColor="background2" w:themeShade="80"/>
          <w:szCs w:val="24"/>
        </w:rPr>
        <w:t xml:space="preserve"> and cover a variety of components comprehensively</w:t>
      </w:r>
      <w:r w:rsidRPr="00ED241D">
        <w:rPr>
          <w:rFonts w:ascii="Franklin Gothic Book" w:hAnsi="Franklin Gothic Book"/>
          <w:i/>
          <w:iCs/>
          <w:color w:val="767171" w:themeColor="background2" w:themeShade="80"/>
          <w:szCs w:val="24"/>
        </w:rPr>
        <w:t>. Some instructions may not apply to the equipment covered in this O&amp;M</w:t>
      </w:r>
      <w:r>
        <w:rPr>
          <w:rFonts w:ascii="Franklin Gothic Book" w:hAnsi="Franklin Gothic Book"/>
          <w:i/>
          <w:iCs/>
          <w:color w:val="767171" w:themeColor="background2" w:themeShade="80"/>
          <w:szCs w:val="24"/>
        </w:rPr>
        <w:t xml:space="preserve"> manual</w:t>
      </w:r>
      <w:r w:rsidRPr="00ED241D">
        <w:rPr>
          <w:rFonts w:ascii="Franklin Gothic Book" w:hAnsi="Franklin Gothic Book"/>
          <w:i/>
          <w:iCs/>
          <w:color w:val="767171" w:themeColor="background2" w:themeShade="80"/>
          <w:szCs w:val="24"/>
        </w:rPr>
        <w:t xml:space="preserve">. Please disregard any instructions that clearly do not apply. </w:t>
      </w:r>
      <w:r>
        <w:rPr>
          <w:rFonts w:ascii="Franklin Gothic Book" w:hAnsi="Franklin Gothic Book"/>
          <w:i/>
          <w:iCs/>
          <w:color w:val="767171" w:themeColor="background2" w:themeShade="80"/>
          <w:szCs w:val="24"/>
        </w:rPr>
        <w:t xml:space="preserve">In the case where a vendor O&amp;M manual has been attached to this O&amp;M manual and includes more stringent and/or differing equipment storage requirements, please adhere to the vendor O&amp;M manual instructions. </w:t>
      </w:r>
      <w:r w:rsidRPr="00ED241D">
        <w:rPr>
          <w:rFonts w:ascii="Franklin Gothic Book" w:hAnsi="Franklin Gothic Book"/>
          <w:i/>
          <w:iCs/>
          <w:color w:val="767171" w:themeColor="background2" w:themeShade="80"/>
          <w:szCs w:val="24"/>
        </w:rPr>
        <w:t>Failure to comply with the</w:t>
      </w:r>
      <w:r>
        <w:rPr>
          <w:rFonts w:ascii="Franklin Gothic Book" w:hAnsi="Franklin Gothic Book"/>
          <w:i/>
          <w:iCs/>
          <w:color w:val="767171" w:themeColor="background2" w:themeShade="80"/>
          <w:szCs w:val="24"/>
        </w:rPr>
        <w:t>se equipment storage</w:t>
      </w:r>
      <w:r w:rsidRPr="00ED241D">
        <w:rPr>
          <w:rFonts w:ascii="Franklin Gothic Book" w:hAnsi="Franklin Gothic Book"/>
          <w:i/>
          <w:iCs/>
          <w:color w:val="767171" w:themeColor="background2" w:themeShade="80"/>
          <w:szCs w:val="24"/>
        </w:rPr>
        <w:t xml:space="preserve"> instructions may void any and all warranties for </w:t>
      </w:r>
      <w:r>
        <w:rPr>
          <w:rFonts w:ascii="Franklin Gothic Book" w:hAnsi="Franklin Gothic Book"/>
          <w:i/>
          <w:iCs/>
          <w:color w:val="767171" w:themeColor="background2" w:themeShade="80"/>
          <w:szCs w:val="24"/>
        </w:rPr>
        <w:t xml:space="preserve">the </w:t>
      </w:r>
      <w:r w:rsidRPr="00ED241D">
        <w:rPr>
          <w:rFonts w:ascii="Franklin Gothic Book" w:hAnsi="Franklin Gothic Book"/>
          <w:i/>
          <w:iCs/>
          <w:color w:val="767171" w:themeColor="background2" w:themeShade="80"/>
          <w:szCs w:val="24"/>
        </w:rPr>
        <w:t>equipment.</w:t>
      </w:r>
    </w:p>
    <w:p w14:paraId="708C2519" w14:textId="77777777" w:rsidR="00B16ADC" w:rsidRDefault="00B16ADC" w:rsidP="00B16ADC">
      <w:pPr>
        <w:spacing w:line="259" w:lineRule="auto"/>
        <w:rPr>
          <w:rFonts w:ascii="Franklin Gothic Book" w:hAnsi="Franklin Gothic Book"/>
          <w:szCs w:val="24"/>
        </w:rPr>
      </w:pPr>
    </w:p>
    <w:p w14:paraId="4A239BC0" w14:textId="77777777" w:rsidR="00795A98" w:rsidRDefault="00795A98" w:rsidP="00795A98">
      <w:pPr>
        <w:spacing w:line="259" w:lineRule="auto"/>
        <w:rPr>
          <w:rFonts w:ascii="Franklin Gothic Book" w:hAnsi="Franklin Gothic Book"/>
          <w:szCs w:val="24"/>
        </w:rPr>
      </w:pPr>
      <w:r w:rsidRPr="00ED241D">
        <w:rPr>
          <w:rFonts w:ascii="Franklin Gothic Book" w:hAnsi="Franklin Gothic Book"/>
          <w:szCs w:val="24"/>
        </w:rPr>
        <w:lastRenderedPageBreak/>
        <w:t xml:space="preserve">After </w:t>
      </w:r>
      <w:r>
        <w:rPr>
          <w:rFonts w:ascii="Franklin Gothic Book" w:hAnsi="Franklin Gothic Book"/>
          <w:szCs w:val="24"/>
        </w:rPr>
        <w:t>t</w:t>
      </w:r>
      <w:r w:rsidRPr="00ED241D">
        <w:rPr>
          <w:rFonts w:ascii="Franklin Gothic Book" w:hAnsi="Franklin Gothic Book"/>
          <w:szCs w:val="24"/>
        </w:rPr>
        <w:t xml:space="preserve">he equipment has been checked for any transit damage, JMS recommends the following procedures for equipment storage. </w:t>
      </w:r>
      <w:r>
        <w:rPr>
          <w:rFonts w:ascii="Franklin Gothic Book" w:hAnsi="Franklin Gothic Book"/>
          <w:szCs w:val="24"/>
        </w:rPr>
        <w:t xml:space="preserve">Storage refers to the period of time following shipment but prior to installation in which the equipment or component must be protected from damage. For the purposes of this O&amp;M manual, the following requirements are intended to apply when equipment is stored for 30 days or longer on site prior to installation. Requirements may vary based on the duration of the equipment storage. </w:t>
      </w:r>
    </w:p>
    <w:p w14:paraId="531AE080" w14:textId="77777777" w:rsidR="00795A98" w:rsidRDefault="00795A98" w:rsidP="00795A98">
      <w:pPr>
        <w:spacing w:line="259" w:lineRule="auto"/>
        <w:rPr>
          <w:rFonts w:ascii="Franklin Gothic Book" w:hAnsi="Franklin Gothic Book"/>
          <w:szCs w:val="24"/>
        </w:rPr>
      </w:pPr>
    </w:p>
    <w:p w14:paraId="492380D7" w14:textId="77777777" w:rsidR="00795A98" w:rsidRDefault="00795A98" w:rsidP="00795A98">
      <w:pPr>
        <w:spacing w:line="259" w:lineRule="auto"/>
        <w:rPr>
          <w:rFonts w:ascii="Franklin Gothic Book" w:hAnsi="Franklin Gothic Book"/>
          <w:szCs w:val="24"/>
        </w:rPr>
      </w:pPr>
      <w:r>
        <w:rPr>
          <w:rFonts w:ascii="Franklin Gothic Book" w:hAnsi="Franklin Gothic Book"/>
          <w:szCs w:val="24"/>
        </w:rPr>
        <w:t>It is preferred that all equipment</w:t>
      </w:r>
      <w:r w:rsidRPr="00ED241D">
        <w:rPr>
          <w:rFonts w:ascii="Franklin Gothic Book" w:hAnsi="Franklin Gothic Book"/>
          <w:szCs w:val="24"/>
        </w:rPr>
        <w:t xml:space="preserve"> be warehoused to protect against inclement weather, dust</w:t>
      </w:r>
      <w:r>
        <w:rPr>
          <w:rFonts w:ascii="Franklin Gothic Book" w:hAnsi="Franklin Gothic Book"/>
          <w:szCs w:val="24"/>
        </w:rPr>
        <w:t>,</w:t>
      </w:r>
      <w:r w:rsidRPr="00ED241D">
        <w:rPr>
          <w:rFonts w:ascii="Franklin Gothic Book" w:hAnsi="Franklin Gothic Book"/>
          <w:szCs w:val="24"/>
        </w:rPr>
        <w:t xml:space="preserve"> and</w:t>
      </w:r>
      <w:r>
        <w:rPr>
          <w:rFonts w:ascii="Franklin Gothic Book" w:hAnsi="Franklin Gothic Book"/>
          <w:szCs w:val="24"/>
        </w:rPr>
        <w:t>/</w:t>
      </w:r>
      <w:r w:rsidRPr="00ED241D">
        <w:rPr>
          <w:rFonts w:ascii="Franklin Gothic Book" w:hAnsi="Franklin Gothic Book"/>
          <w:szCs w:val="24"/>
        </w:rPr>
        <w:t xml:space="preserve">or damage by vehicles. </w:t>
      </w:r>
      <w:r>
        <w:rPr>
          <w:rFonts w:ascii="Franklin Gothic Book" w:hAnsi="Franklin Gothic Book"/>
          <w:szCs w:val="24"/>
        </w:rPr>
        <w:t>Similarly</w:t>
      </w:r>
      <w:r w:rsidRPr="00ED241D">
        <w:rPr>
          <w:rFonts w:ascii="Franklin Gothic Book" w:hAnsi="Franklin Gothic Book"/>
          <w:szCs w:val="24"/>
        </w:rPr>
        <w:t xml:space="preserve">, </w:t>
      </w:r>
      <w:r>
        <w:rPr>
          <w:rFonts w:ascii="Franklin Gothic Book" w:hAnsi="Franklin Gothic Book"/>
          <w:szCs w:val="24"/>
        </w:rPr>
        <w:t xml:space="preserve">all </w:t>
      </w:r>
      <w:r w:rsidRPr="00ED241D">
        <w:rPr>
          <w:rFonts w:ascii="Franklin Gothic Book" w:hAnsi="Franklin Gothic Book"/>
          <w:szCs w:val="24"/>
        </w:rPr>
        <w:t>spare parts should be warehoused until ready for use.</w:t>
      </w:r>
      <w:r>
        <w:rPr>
          <w:rFonts w:ascii="Franklin Gothic Book" w:hAnsi="Franklin Gothic Book"/>
          <w:szCs w:val="24"/>
        </w:rPr>
        <w:t xml:space="preserve"> </w:t>
      </w:r>
      <w:r w:rsidRPr="00ED241D">
        <w:rPr>
          <w:rFonts w:ascii="Franklin Gothic Book" w:hAnsi="Franklin Gothic Book"/>
          <w:szCs w:val="24"/>
        </w:rPr>
        <w:t>Storage inside a building is preferred but covering</w:t>
      </w:r>
      <w:r>
        <w:rPr>
          <w:rFonts w:ascii="Franklin Gothic Book" w:hAnsi="Franklin Gothic Book"/>
          <w:szCs w:val="24"/>
        </w:rPr>
        <w:t xml:space="preserve"> the equipment or component</w:t>
      </w:r>
      <w:r w:rsidRPr="00ED241D">
        <w:rPr>
          <w:rFonts w:ascii="Franklin Gothic Book" w:hAnsi="Franklin Gothic Book"/>
          <w:szCs w:val="24"/>
        </w:rPr>
        <w:t xml:space="preserve"> with a canvas tarp is acceptable</w:t>
      </w:r>
      <w:r>
        <w:rPr>
          <w:rFonts w:ascii="Franklin Gothic Book" w:hAnsi="Franklin Gothic Book"/>
          <w:szCs w:val="24"/>
        </w:rPr>
        <w:t xml:space="preserve"> unless otherwise indicated</w:t>
      </w:r>
      <w:r w:rsidRPr="00ED241D">
        <w:rPr>
          <w:rFonts w:ascii="Franklin Gothic Book" w:hAnsi="Franklin Gothic Book"/>
          <w:szCs w:val="24"/>
        </w:rPr>
        <w:t>. Do not cover</w:t>
      </w:r>
      <w:r>
        <w:rPr>
          <w:rFonts w:ascii="Franklin Gothic Book" w:hAnsi="Franklin Gothic Book"/>
          <w:szCs w:val="24"/>
        </w:rPr>
        <w:t xml:space="preserve"> the equipment or component</w:t>
      </w:r>
      <w:r w:rsidRPr="00ED241D">
        <w:rPr>
          <w:rFonts w:ascii="Franklin Gothic Book" w:hAnsi="Franklin Gothic Book"/>
          <w:szCs w:val="24"/>
        </w:rPr>
        <w:t xml:space="preserve"> with </w:t>
      </w:r>
      <w:r>
        <w:rPr>
          <w:rFonts w:ascii="Franklin Gothic Book" w:hAnsi="Franklin Gothic Book"/>
          <w:szCs w:val="24"/>
        </w:rPr>
        <w:t xml:space="preserve">a </w:t>
      </w:r>
      <w:r w:rsidRPr="00ED241D">
        <w:rPr>
          <w:rFonts w:ascii="Franklin Gothic Book" w:hAnsi="Franklin Gothic Book"/>
          <w:szCs w:val="24"/>
        </w:rPr>
        <w:t>polyethylene sheet</w:t>
      </w:r>
      <w:r>
        <w:rPr>
          <w:rFonts w:ascii="Franklin Gothic Book" w:hAnsi="Franklin Gothic Book"/>
          <w:szCs w:val="24"/>
        </w:rPr>
        <w:t>,</w:t>
      </w:r>
      <w:r w:rsidRPr="00ED241D">
        <w:rPr>
          <w:rFonts w:ascii="Franklin Gothic Book" w:hAnsi="Franklin Gothic Book"/>
          <w:szCs w:val="24"/>
        </w:rPr>
        <w:t xml:space="preserve"> as this will cause and trap condensation. </w:t>
      </w:r>
      <w:r>
        <w:rPr>
          <w:rFonts w:ascii="Franklin Gothic Book" w:hAnsi="Franklin Gothic Book"/>
          <w:szCs w:val="24"/>
        </w:rPr>
        <w:t>Additional recommendations for indoor and outdoor storage of various components are highlighted below.</w:t>
      </w:r>
    </w:p>
    <w:p w14:paraId="4A99A39E" w14:textId="77777777" w:rsidR="003D035C" w:rsidRDefault="003D035C" w:rsidP="00795A98">
      <w:pPr>
        <w:spacing w:line="259" w:lineRule="auto"/>
        <w:rPr>
          <w:rFonts w:ascii="Franklin Gothic Book" w:hAnsi="Franklin Gothic Book"/>
          <w:szCs w:val="24"/>
        </w:rPr>
      </w:pPr>
    </w:p>
    <w:p w14:paraId="00B3436C" w14:textId="58C55CB9" w:rsidR="003D035C" w:rsidRPr="003D035C" w:rsidRDefault="003D035C" w:rsidP="003D035C">
      <w:pPr>
        <w:rPr>
          <w:rFonts w:ascii="Franklin Gothic Book" w:hAnsi="Franklin Gothic Book"/>
          <w:b/>
          <w:bCs/>
          <w:szCs w:val="24"/>
        </w:rPr>
      </w:pPr>
      <w:r>
        <w:rPr>
          <w:rFonts w:ascii="Franklin Gothic Book" w:hAnsi="Franklin Gothic Book"/>
          <w:b/>
          <w:bCs/>
          <w:szCs w:val="24"/>
        </w:rPr>
        <w:t>Please refer and adhere to any additional best practices for screw conveyors as detailed in all applicable CEMA standards, including ANSI/CEMA Standard No. 350 “Screw Conveyor for Bulk Materials” and ANSI/CEMA Standard 353 “Shaftless Screw Conveyor Safety Operation and Maintenance Manual”.</w:t>
      </w:r>
    </w:p>
    <w:p w14:paraId="52C2578B" w14:textId="77777777" w:rsidR="00B16ADC" w:rsidRPr="007469C1" w:rsidRDefault="00B16ADC" w:rsidP="00B16ADC">
      <w:pPr>
        <w:spacing w:line="259" w:lineRule="auto"/>
        <w:rPr>
          <w:rFonts w:ascii="Franklin Gothic Book" w:hAnsi="Franklin Gothic Book"/>
          <w:szCs w:val="24"/>
        </w:rPr>
      </w:pPr>
    </w:p>
    <w:p w14:paraId="04A5479E" w14:textId="77777777" w:rsidR="00B16ADC" w:rsidRPr="007469C1" w:rsidRDefault="00B16ADC" w:rsidP="00A45590">
      <w:pPr>
        <w:pStyle w:val="Heading3"/>
        <w:numPr>
          <w:ilvl w:val="2"/>
          <w:numId w:val="5"/>
        </w:numPr>
      </w:pPr>
      <w:bookmarkStart w:id="28" w:name="_Toc196742041"/>
      <w:r>
        <w:t xml:space="preserve">General Requirements for </w:t>
      </w:r>
      <w:r w:rsidRPr="007469C1">
        <w:t>Indoor Storage</w:t>
      </w:r>
      <w:bookmarkEnd w:id="28"/>
    </w:p>
    <w:p w14:paraId="498E9837" w14:textId="77777777" w:rsidR="00C81447" w:rsidRPr="009352E6" w:rsidRDefault="00C81447" w:rsidP="00C81447">
      <w:pPr>
        <w:spacing w:line="259" w:lineRule="auto"/>
        <w:rPr>
          <w:rFonts w:ascii="Franklin Gothic Book" w:hAnsi="Franklin Gothic Book"/>
          <w:szCs w:val="24"/>
        </w:rPr>
      </w:pPr>
      <w:r>
        <w:rPr>
          <w:rFonts w:ascii="Franklin Gothic Book" w:hAnsi="Franklin Gothic Book"/>
          <w:szCs w:val="24"/>
        </w:rPr>
        <w:t>The following general requirements are applicable to all equipment or components stored indoors.</w:t>
      </w:r>
    </w:p>
    <w:p w14:paraId="7E724361" w14:textId="77777777" w:rsidR="00C81447" w:rsidRPr="00470C9B" w:rsidRDefault="00C81447" w:rsidP="00A45590">
      <w:pPr>
        <w:pStyle w:val="ListParagraph"/>
        <w:numPr>
          <w:ilvl w:val="0"/>
          <w:numId w:val="7"/>
        </w:numPr>
        <w:spacing w:line="259" w:lineRule="auto"/>
        <w:rPr>
          <w:rFonts w:ascii="Franklin Gothic Book" w:hAnsi="Franklin Gothic Book"/>
          <w:szCs w:val="24"/>
        </w:rPr>
      </w:pPr>
      <w:r w:rsidRPr="00470C9B">
        <w:rPr>
          <w:rFonts w:ascii="Franklin Gothic Book" w:hAnsi="Franklin Gothic Book"/>
          <w:szCs w:val="24"/>
        </w:rPr>
        <w:t>Store the components in a cool, dry area that is not subject to extreme temperature fluctuations. Protect components from heat and flame</w:t>
      </w:r>
      <w:r w:rsidRPr="001A7F82">
        <w:rPr>
          <w:rFonts w:ascii="Franklin Gothic Book" w:hAnsi="Franklin Gothic Book"/>
          <w:szCs w:val="24"/>
        </w:rPr>
        <w:t xml:space="preserve">, as well as </w:t>
      </w:r>
      <w:r w:rsidRPr="00470C9B">
        <w:rPr>
          <w:rFonts w:ascii="Franklin Gothic Book" w:hAnsi="Franklin Gothic Book"/>
          <w:szCs w:val="24"/>
        </w:rPr>
        <w:t>from dirt, mud, and flying debris.</w:t>
      </w:r>
    </w:p>
    <w:p w14:paraId="008FD26F" w14:textId="77777777" w:rsidR="00C81447" w:rsidRPr="00470C9B" w:rsidRDefault="00C81447" w:rsidP="00A45590">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Ensure the area for storage has adequate ventilation.</w:t>
      </w:r>
    </w:p>
    <w:p w14:paraId="288898E9" w14:textId="77777777" w:rsidR="00C81447" w:rsidRPr="00470C9B" w:rsidRDefault="00C81447" w:rsidP="00A45590">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Ensure the storage area ground surface is level.</w:t>
      </w:r>
    </w:p>
    <w:p w14:paraId="1B5ED90C" w14:textId="77777777" w:rsidR="00C81447" w:rsidRPr="00F07B66" w:rsidRDefault="00C81447" w:rsidP="00A45590">
      <w:pPr>
        <w:pStyle w:val="ListParagraph"/>
        <w:numPr>
          <w:ilvl w:val="0"/>
          <w:numId w:val="6"/>
        </w:numPr>
        <w:spacing w:line="259" w:lineRule="auto"/>
        <w:rPr>
          <w:rFonts w:ascii="Franklin Gothic Book" w:hAnsi="Franklin Gothic Book"/>
          <w:szCs w:val="24"/>
        </w:rPr>
      </w:pPr>
      <w:r w:rsidRPr="00F07B66">
        <w:rPr>
          <w:rFonts w:ascii="Franklin Gothic Book" w:hAnsi="Franklin Gothic Book"/>
          <w:szCs w:val="24"/>
        </w:rPr>
        <w:t xml:space="preserve">If the system includes a Mega-SETTLER, support </w:t>
      </w:r>
      <w:r w:rsidRPr="00F07B66">
        <w:rPr>
          <w:rFonts w:ascii="Franklin Gothic Book" w:hAnsi="Franklin Gothic Book" w:cs="Calibri"/>
          <w:szCs w:val="24"/>
        </w:rPr>
        <w:t>the plate packs with dunnage in the form of 6” x 6” wood beams to raise them off of the ground and prevent distortion. Always support the plate packs under the vertical uprights in the plate settler truss frame. The individual plates inside the plate pack frame should not under any circumstance contact any part of the dunnage or ground.</w:t>
      </w:r>
    </w:p>
    <w:p w14:paraId="20B95B65" w14:textId="77777777" w:rsidR="00C81447" w:rsidRPr="00470C9B" w:rsidRDefault="00C81447" w:rsidP="00A45590">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Provide space heaters for heating and drying.</w:t>
      </w:r>
    </w:p>
    <w:p w14:paraId="01F3EC1A" w14:textId="77777777" w:rsidR="00C81447" w:rsidRPr="00A4585D" w:rsidRDefault="00C81447" w:rsidP="00A45590">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Provide adequate support under all equipment to prevent distortion and to raise equipment above any undesirable ground</w:t>
      </w:r>
      <w:r w:rsidRPr="00ED241D">
        <w:rPr>
          <w:rFonts w:ascii="Franklin Gothic Book" w:hAnsi="Franklin Gothic Book"/>
          <w:szCs w:val="24"/>
        </w:rPr>
        <w:t xml:space="preserve"> or floor conditions.</w:t>
      </w:r>
      <w:r>
        <w:rPr>
          <w:rFonts w:ascii="Franklin Gothic Book" w:hAnsi="Franklin Gothic Book"/>
          <w:szCs w:val="24"/>
        </w:rPr>
        <w:t xml:space="preserve"> Ensure heavy objects are not stacked on top of the component</w:t>
      </w:r>
      <w:r w:rsidRPr="00DB0355">
        <w:rPr>
          <w:rFonts w:ascii="Franklin Gothic Book" w:hAnsi="Franklin Gothic Book"/>
          <w:szCs w:val="24"/>
        </w:rPr>
        <w:t>.</w:t>
      </w:r>
    </w:p>
    <w:p w14:paraId="05B55856" w14:textId="77777777" w:rsidR="00C81447" w:rsidRPr="00ED241D" w:rsidRDefault="00C81447" w:rsidP="00A45590">
      <w:pPr>
        <w:pStyle w:val="ListParagraph"/>
        <w:numPr>
          <w:ilvl w:val="0"/>
          <w:numId w:val="6"/>
        </w:numPr>
        <w:spacing w:line="259" w:lineRule="auto"/>
        <w:rPr>
          <w:rFonts w:ascii="Franklin Gothic Book" w:hAnsi="Franklin Gothic Book"/>
          <w:szCs w:val="24"/>
        </w:rPr>
      </w:pPr>
      <w:r>
        <w:rPr>
          <w:rFonts w:ascii="Franklin Gothic Book" w:hAnsi="Franklin Gothic Book"/>
          <w:szCs w:val="24"/>
        </w:rPr>
        <w:t>Ensure t</w:t>
      </w:r>
      <w:r w:rsidRPr="00ED241D">
        <w:rPr>
          <w:rFonts w:ascii="Franklin Gothic Book" w:hAnsi="Franklin Gothic Book"/>
          <w:szCs w:val="24"/>
        </w:rPr>
        <w:t xml:space="preserve">enting </w:t>
      </w:r>
      <w:r>
        <w:rPr>
          <w:rFonts w:ascii="Franklin Gothic Book" w:hAnsi="Franklin Gothic Book"/>
          <w:szCs w:val="24"/>
        </w:rPr>
        <w:t>and/</w:t>
      </w:r>
      <w:r w:rsidRPr="00ED241D">
        <w:rPr>
          <w:rFonts w:ascii="Franklin Gothic Book" w:hAnsi="Franklin Gothic Book"/>
          <w:szCs w:val="24"/>
        </w:rPr>
        <w:t>or tarpaulins</w:t>
      </w:r>
      <w:r>
        <w:rPr>
          <w:rFonts w:ascii="Franklin Gothic Book" w:hAnsi="Franklin Gothic Book"/>
          <w:szCs w:val="24"/>
        </w:rPr>
        <w:t xml:space="preserve"> (if any) are </w:t>
      </w:r>
      <w:r w:rsidRPr="00ED241D">
        <w:rPr>
          <w:rFonts w:ascii="Franklin Gothic Book" w:hAnsi="Franklin Gothic Book"/>
          <w:szCs w:val="24"/>
        </w:rPr>
        <w:t xml:space="preserve">well supported to provide </w:t>
      </w:r>
      <w:r>
        <w:rPr>
          <w:rFonts w:ascii="Franklin Gothic Book" w:hAnsi="Franklin Gothic Book"/>
          <w:szCs w:val="24"/>
        </w:rPr>
        <w:t xml:space="preserve">sufficient </w:t>
      </w:r>
      <w:r w:rsidRPr="00ED241D">
        <w:rPr>
          <w:rFonts w:ascii="Franklin Gothic Book" w:hAnsi="Franklin Gothic Book"/>
          <w:szCs w:val="24"/>
        </w:rPr>
        <w:t>ventilation.</w:t>
      </w:r>
    </w:p>
    <w:p w14:paraId="190A7D87" w14:textId="77777777" w:rsidR="00C81447" w:rsidRPr="00ED241D" w:rsidRDefault="00C81447" w:rsidP="00A45590">
      <w:pPr>
        <w:pStyle w:val="ListParagraph"/>
        <w:numPr>
          <w:ilvl w:val="0"/>
          <w:numId w:val="6"/>
        </w:numPr>
        <w:spacing w:line="259" w:lineRule="auto"/>
        <w:rPr>
          <w:rFonts w:ascii="Franklin Gothic Book" w:hAnsi="Franklin Gothic Book"/>
          <w:szCs w:val="24"/>
        </w:rPr>
      </w:pPr>
      <w:r w:rsidRPr="00ED241D">
        <w:rPr>
          <w:rFonts w:ascii="Franklin Gothic Book" w:hAnsi="Franklin Gothic Book"/>
          <w:szCs w:val="24"/>
        </w:rPr>
        <w:t>Re-coat</w:t>
      </w:r>
      <w:r>
        <w:rPr>
          <w:rFonts w:ascii="Franklin Gothic Book" w:hAnsi="Franklin Gothic Book"/>
          <w:szCs w:val="24"/>
        </w:rPr>
        <w:t xml:space="preserve"> parts which </w:t>
      </w:r>
      <w:r w:rsidRPr="00ED241D">
        <w:rPr>
          <w:rFonts w:ascii="Franklin Gothic Book" w:hAnsi="Franklin Gothic Book"/>
          <w:szCs w:val="24"/>
        </w:rPr>
        <w:t>may have been scratched or wiped clean of their protective coating in shipment with paint, primer</w:t>
      </w:r>
      <w:r>
        <w:rPr>
          <w:rFonts w:ascii="Franklin Gothic Book" w:hAnsi="Franklin Gothic Book"/>
          <w:szCs w:val="24"/>
        </w:rPr>
        <w:t>,</w:t>
      </w:r>
      <w:r w:rsidRPr="00ED241D">
        <w:rPr>
          <w:rFonts w:ascii="Franklin Gothic Book" w:hAnsi="Franklin Gothic Book"/>
          <w:szCs w:val="24"/>
        </w:rPr>
        <w:t xml:space="preserve"> or grease.</w:t>
      </w:r>
    </w:p>
    <w:p w14:paraId="427E5F31" w14:textId="77777777" w:rsidR="00C81447" w:rsidRDefault="00C81447" w:rsidP="00A45590">
      <w:pPr>
        <w:pStyle w:val="ListParagraph"/>
        <w:numPr>
          <w:ilvl w:val="0"/>
          <w:numId w:val="6"/>
        </w:numPr>
        <w:spacing w:line="259" w:lineRule="auto"/>
        <w:rPr>
          <w:rFonts w:ascii="Franklin Gothic Book" w:hAnsi="Franklin Gothic Book"/>
          <w:szCs w:val="24"/>
        </w:rPr>
      </w:pPr>
      <w:r>
        <w:rPr>
          <w:rFonts w:ascii="Franklin Gothic Book" w:hAnsi="Franklin Gothic Book"/>
          <w:szCs w:val="24"/>
        </w:rPr>
        <w:t xml:space="preserve">Shield painted </w:t>
      </w:r>
      <w:r w:rsidRPr="00ED241D">
        <w:rPr>
          <w:rFonts w:ascii="Franklin Gothic Book" w:hAnsi="Franklin Gothic Book"/>
          <w:szCs w:val="24"/>
        </w:rPr>
        <w:t>surfaces</w:t>
      </w:r>
      <w:r>
        <w:rPr>
          <w:rFonts w:ascii="Franklin Gothic Book" w:hAnsi="Franklin Gothic Book"/>
          <w:szCs w:val="24"/>
        </w:rPr>
        <w:t>, including bitumastic coatings, from</w:t>
      </w:r>
      <w:r w:rsidRPr="00ED241D">
        <w:rPr>
          <w:rFonts w:ascii="Franklin Gothic Book" w:hAnsi="Franklin Gothic Book"/>
          <w:szCs w:val="24"/>
        </w:rPr>
        <w:t xml:space="preserve"> direct sunlight</w:t>
      </w:r>
      <w:r>
        <w:rPr>
          <w:rFonts w:ascii="Franklin Gothic Book" w:hAnsi="Franklin Gothic Book"/>
          <w:szCs w:val="24"/>
        </w:rPr>
        <w:t>, which can lead to warping, damage, or chipping</w:t>
      </w:r>
      <w:r w:rsidRPr="00ED241D">
        <w:rPr>
          <w:rFonts w:ascii="Franklin Gothic Book" w:hAnsi="Franklin Gothic Book"/>
          <w:szCs w:val="24"/>
        </w:rPr>
        <w:t xml:space="preserve">. </w:t>
      </w:r>
    </w:p>
    <w:p w14:paraId="450D17DA" w14:textId="0516A1C3" w:rsidR="00B16ADC" w:rsidRDefault="00C81447" w:rsidP="00A45590">
      <w:pPr>
        <w:pStyle w:val="ListParagraph"/>
        <w:numPr>
          <w:ilvl w:val="0"/>
          <w:numId w:val="6"/>
        </w:numPr>
        <w:spacing w:line="259" w:lineRule="auto"/>
        <w:rPr>
          <w:rFonts w:ascii="Franklin Gothic Book" w:hAnsi="Franklin Gothic Book"/>
          <w:szCs w:val="24"/>
        </w:rPr>
      </w:pPr>
      <w:r w:rsidRPr="00ED241D">
        <w:rPr>
          <w:rFonts w:ascii="Franklin Gothic Book" w:hAnsi="Franklin Gothic Book"/>
          <w:szCs w:val="24"/>
        </w:rPr>
        <w:lastRenderedPageBreak/>
        <w:t xml:space="preserve">Check </w:t>
      </w:r>
      <w:r>
        <w:rPr>
          <w:rFonts w:ascii="Franklin Gothic Book" w:hAnsi="Franklin Gothic Book"/>
          <w:szCs w:val="24"/>
        </w:rPr>
        <w:t xml:space="preserve">the equipment </w:t>
      </w:r>
      <w:r w:rsidRPr="00ED241D">
        <w:rPr>
          <w:rFonts w:ascii="Franklin Gothic Book" w:hAnsi="Franklin Gothic Book"/>
          <w:szCs w:val="24"/>
        </w:rPr>
        <w:t>periodically for accumulations of moisture and</w:t>
      </w:r>
      <w:r>
        <w:rPr>
          <w:rFonts w:ascii="Franklin Gothic Book" w:hAnsi="Franklin Gothic Book"/>
          <w:szCs w:val="24"/>
        </w:rPr>
        <w:t>/</w:t>
      </w:r>
      <w:r w:rsidRPr="00ED241D">
        <w:rPr>
          <w:rFonts w:ascii="Franklin Gothic Book" w:hAnsi="Franklin Gothic Book"/>
          <w:szCs w:val="24"/>
        </w:rPr>
        <w:t xml:space="preserve">or surface </w:t>
      </w:r>
      <w:r>
        <w:rPr>
          <w:rFonts w:ascii="Franklin Gothic Book" w:hAnsi="Franklin Gothic Book"/>
          <w:szCs w:val="24"/>
        </w:rPr>
        <w:t>corrosion and remove</w:t>
      </w:r>
      <w:r w:rsidRPr="00ED241D">
        <w:rPr>
          <w:rFonts w:ascii="Franklin Gothic Book" w:hAnsi="Franklin Gothic Book"/>
          <w:szCs w:val="24"/>
        </w:rPr>
        <w:t xml:space="preserve">. If </w:t>
      </w:r>
      <w:r>
        <w:rPr>
          <w:rFonts w:ascii="Franklin Gothic Book" w:hAnsi="Franklin Gothic Book"/>
          <w:szCs w:val="24"/>
        </w:rPr>
        <w:t>surface corrosion</w:t>
      </w:r>
      <w:r w:rsidRPr="00ED241D">
        <w:rPr>
          <w:rFonts w:ascii="Franklin Gothic Book" w:hAnsi="Franklin Gothic Book"/>
          <w:szCs w:val="24"/>
        </w:rPr>
        <w:t xml:space="preserve"> is present, prepare the surface and re-coat with </w:t>
      </w:r>
      <w:r>
        <w:rPr>
          <w:rFonts w:ascii="Franklin Gothic Book" w:hAnsi="Franklin Gothic Book"/>
          <w:szCs w:val="24"/>
        </w:rPr>
        <w:t xml:space="preserve">the </w:t>
      </w:r>
      <w:r w:rsidRPr="00ED241D">
        <w:rPr>
          <w:rFonts w:ascii="Franklin Gothic Book" w:hAnsi="Franklin Gothic Book"/>
          <w:szCs w:val="24"/>
        </w:rPr>
        <w:t>proper material. Increase ventilation and reduce humidity</w:t>
      </w:r>
      <w:r w:rsidR="00B16ADC" w:rsidRPr="00ED241D">
        <w:rPr>
          <w:rFonts w:ascii="Franklin Gothic Book" w:hAnsi="Franklin Gothic Book"/>
          <w:szCs w:val="24"/>
        </w:rPr>
        <w:t>.</w:t>
      </w:r>
    </w:p>
    <w:p w14:paraId="19022F59" w14:textId="0D7D2316" w:rsidR="00C45D24" w:rsidRPr="00C45D24" w:rsidRDefault="00C45D24" w:rsidP="00C45D24">
      <w:pPr>
        <w:pStyle w:val="ListParagraph"/>
        <w:numPr>
          <w:ilvl w:val="0"/>
          <w:numId w:val="6"/>
        </w:numPr>
        <w:rPr>
          <w:rFonts w:ascii="Franklin Gothic Book" w:hAnsi="Franklin Gothic Book"/>
          <w:szCs w:val="24"/>
        </w:rPr>
      </w:pPr>
      <w:r w:rsidRPr="005938AE">
        <w:rPr>
          <w:rFonts w:ascii="Franklin Gothic Book" w:hAnsi="Franklin Gothic Book"/>
          <w:szCs w:val="24"/>
        </w:rPr>
        <w:t xml:space="preserve">In equipment containing rotating parts, </w:t>
      </w:r>
      <w:r>
        <w:rPr>
          <w:rFonts w:ascii="Franklin Gothic Book" w:hAnsi="Franklin Gothic Book"/>
          <w:szCs w:val="24"/>
        </w:rPr>
        <w:t>rotate the equipment</w:t>
      </w:r>
      <w:r w:rsidRPr="005938AE">
        <w:rPr>
          <w:rFonts w:ascii="Franklin Gothic Book" w:hAnsi="Franklin Gothic Book"/>
          <w:szCs w:val="24"/>
        </w:rPr>
        <w:t xml:space="preserve"> one and a half (1.5) rotations every two weeks. </w:t>
      </w:r>
      <w:r>
        <w:rPr>
          <w:rFonts w:ascii="Franklin Gothic Book" w:hAnsi="Franklin Gothic Book"/>
          <w:szCs w:val="24"/>
        </w:rPr>
        <w:t>R</w:t>
      </w:r>
      <w:r w:rsidRPr="005938AE">
        <w:rPr>
          <w:rFonts w:ascii="Franklin Gothic Book" w:hAnsi="Franklin Gothic Book"/>
          <w:szCs w:val="24"/>
        </w:rPr>
        <w:t xml:space="preserve">otation can be performed by bumping the motor </w:t>
      </w:r>
      <w:r>
        <w:rPr>
          <w:rFonts w:ascii="Franklin Gothic Book" w:hAnsi="Franklin Gothic Book"/>
          <w:szCs w:val="24"/>
        </w:rPr>
        <w:t xml:space="preserve">(if applicable) </w:t>
      </w:r>
      <w:r w:rsidRPr="005938AE">
        <w:rPr>
          <w:rFonts w:ascii="Franklin Gothic Book" w:hAnsi="Franklin Gothic Book"/>
          <w:szCs w:val="24"/>
        </w:rPr>
        <w:t xml:space="preserve">or disengaging the motor </w:t>
      </w:r>
      <w:r>
        <w:rPr>
          <w:rFonts w:ascii="Franklin Gothic Book" w:hAnsi="Franklin Gothic Book"/>
          <w:szCs w:val="24"/>
        </w:rPr>
        <w:t xml:space="preserve">(if applicable) </w:t>
      </w:r>
      <w:r w:rsidRPr="005938AE">
        <w:rPr>
          <w:rFonts w:ascii="Franklin Gothic Book" w:hAnsi="Franklin Gothic Book"/>
          <w:szCs w:val="24"/>
        </w:rPr>
        <w:t>and rotating by hand.</w:t>
      </w:r>
    </w:p>
    <w:p w14:paraId="2258E7C1" w14:textId="77777777" w:rsidR="00B16ADC" w:rsidRDefault="00B16ADC" w:rsidP="00B16ADC">
      <w:pPr>
        <w:spacing w:line="259" w:lineRule="auto"/>
        <w:rPr>
          <w:rFonts w:ascii="Franklin Gothic Book" w:hAnsi="Franklin Gothic Book"/>
          <w:szCs w:val="24"/>
        </w:rPr>
      </w:pPr>
    </w:p>
    <w:p w14:paraId="47BFAC02" w14:textId="77777777" w:rsidR="00B16ADC" w:rsidRDefault="00B16ADC" w:rsidP="00A45590">
      <w:pPr>
        <w:pStyle w:val="Heading3"/>
        <w:numPr>
          <w:ilvl w:val="2"/>
          <w:numId w:val="5"/>
        </w:numPr>
      </w:pPr>
      <w:bookmarkStart w:id="29" w:name="_Toc196742042"/>
      <w:r>
        <w:t xml:space="preserve">General Requirements for </w:t>
      </w:r>
      <w:r w:rsidRPr="007469C1">
        <w:t>Outdoor Storage</w:t>
      </w:r>
      <w:bookmarkEnd w:id="29"/>
    </w:p>
    <w:p w14:paraId="4172B8D2" w14:textId="77777777" w:rsidR="000453BF" w:rsidRPr="00AE3EA1" w:rsidRDefault="000453BF" w:rsidP="000453BF">
      <w:pPr>
        <w:spacing w:line="259" w:lineRule="auto"/>
        <w:rPr>
          <w:rFonts w:ascii="Franklin Gothic Book" w:hAnsi="Franklin Gothic Book"/>
          <w:szCs w:val="24"/>
        </w:rPr>
      </w:pPr>
      <w:r w:rsidRPr="00AE3EA1">
        <w:rPr>
          <w:rFonts w:ascii="Franklin Gothic Book" w:hAnsi="Franklin Gothic Book"/>
          <w:szCs w:val="24"/>
        </w:rPr>
        <w:t xml:space="preserve">The following general requirements are applicable to all equipment or components stored </w:t>
      </w:r>
      <w:r w:rsidRPr="00402E73">
        <w:rPr>
          <w:rFonts w:ascii="Franklin Gothic Book" w:hAnsi="Franklin Gothic Book"/>
          <w:szCs w:val="24"/>
        </w:rPr>
        <w:t>outdoors.</w:t>
      </w:r>
      <w:r w:rsidRPr="00F07B66">
        <w:rPr>
          <w:rFonts w:ascii="Franklin Gothic Book" w:hAnsi="Franklin Gothic Book" w:cs="Calibri"/>
          <w:szCs w:val="24"/>
        </w:rPr>
        <w:t xml:space="preserve"> It is the responsibility of the Contractor to protect JMS equipment from damage</w:t>
      </w:r>
      <w:r>
        <w:rPr>
          <w:rFonts w:ascii="Franklin Gothic Book" w:hAnsi="Franklin Gothic Book" w:cs="Calibri"/>
          <w:szCs w:val="24"/>
        </w:rPr>
        <w:t xml:space="preserve"> to equipment</w:t>
      </w:r>
      <w:r w:rsidRPr="00F07B66">
        <w:rPr>
          <w:rFonts w:ascii="Franklin Gothic Book" w:hAnsi="Franklin Gothic Book" w:cs="Calibri"/>
          <w:szCs w:val="24"/>
        </w:rPr>
        <w:t xml:space="preserve"> due to outside storage</w:t>
      </w:r>
      <w:r>
        <w:rPr>
          <w:rFonts w:ascii="Franklin Gothic Book" w:hAnsi="Franklin Gothic Book" w:cs="Calibri"/>
          <w:szCs w:val="24"/>
        </w:rPr>
        <w:t>.</w:t>
      </w:r>
    </w:p>
    <w:p w14:paraId="692927CE" w14:textId="77777777" w:rsidR="000453BF" w:rsidRPr="00DB0355" w:rsidRDefault="000453BF" w:rsidP="00A45590">
      <w:pPr>
        <w:pStyle w:val="ListParagraph"/>
        <w:numPr>
          <w:ilvl w:val="0"/>
          <w:numId w:val="10"/>
        </w:numPr>
        <w:spacing w:line="259" w:lineRule="auto"/>
        <w:rPr>
          <w:rFonts w:ascii="Franklin Gothic Book" w:hAnsi="Franklin Gothic Book"/>
          <w:szCs w:val="24"/>
        </w:rPr>
      </w:pPr>
      <w:r w:rsidRPr="00DB0355">
        <w:rPr>
          <w:rFonts w:ascii="Franklin Gothic Book" w:hAnsi="Franklin Gothic Book"/>
          <w:szCs w:val="24"/>
        </w:rPr>
        <w:t xml:space="preserve">If warehousing is not possible, </w:t>
      </w:r>
      <w:r>
        <w:rPr>
          <w:rFonts w:ascii="Franklin Gothic Book" w:hAnsi="Franklin Gothic Book"/>
          <w:szCs w:val="24"/>
        </w:rPr>
        <w:t xml:space="preserve">choose a site that has adequate </w:t>
      </w:r>
      <w:r w:rsidRPr="00DB0355">
        <w:rPr>
          <w:rFonts w:ascii="Franklin Gothic Book" w:hAnsi="Franklin Gothic Book"/>
          <w:szCs w:val="24"/>
        </w:rPr>
        <w:t>drainage, ventilation</w:t>
      </w:r>
      <w:r>
        <w:rPr>
          <w:rFonts w:ascii="Franklin Gothic Book" w:hAnsi="Franklin Gothic Book"/>
          <w:szCs w:val="24"/>
        </w:rPr>
        <w:t>,</w:t>
      </w:r>
      <w:r w:rsidRPr="00DB0355">
        <w:rPr>
          <w:rFonts w:ascii="Franklin Gothic Book" w:hAnsi="Franklin Gothic Book"/>
          <w:szCs w:val="24"/>
        </w:rPr>
        <w:t xml:space="preserve"> and size </w:t>
      </w:r>
      <w:r>
        <w:rPr>
          <w:rFonts w:ascii="Franklin Gothic Book" w:hAnsi="Franklin Gothic Book"/>
          <w:szCs w:val="24"/>
        </w:rPr>
        <w:t>to maintain</w:t>
      </w:r>
      <w:r w:rsidRPr="00DB0355">
        <w:rPr>
          <w:rFonts w:ascii="Franklin Gothic Book" w:hAnsi="Franklin Gothic Book"/>
          <w:szCs w:val="24"/>
        </w:rPr>
        <w:t xml:space="preserve"> space for air circulation and access by inspecting</w:t>
      </w:r>
      <w:r>
        <w:rPr>
          <w:rFonts w:ascii="Franklin Gothic Book" w:hAnsi="Franklin Gothic Book"/>
          <w:szCs w:val="24"/>
        </w:rPr>
        <w:t xml:space="preserve"> personnel</w:t>
      </w:r>
      <w:r w:rsidRPr="00DB0355">
        <w:rPr>
          <w:rFonts w:ascii="Franklin Gothic Book" w:hAnsi="Franklin Gothic Book"/>
          <w:szCs w:val="24"/>
        </w:rPr>
        <w:t xml:space="preserve">.  </w:t>
      </w:r>
    </w:p>
    <w:p w14:paraId="6AE8E9AB" w14:textId="77777777" w:rsidR="000453BF"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Shield</w:t>
      </w:r>
      <w:r w:rsidRPr="00DB0355">
        <w:rPr>
          <w:rFonts w:ascii="Franklin Gothic Book" w:hAnsi="Franklin Gothic Book"/>
          <w:szCs w:val="24"/>
        </w:rPr>
        <w:t xml:space="preserve"> </w:t>
      </w:r>
      <w:r>
        <w:rPr>
          <w:rFonts w:ascii="Franklin Gothic Book" w:hAnsi="Franklin Gothic Book"/>
          <w:szCs w:val="24"/>
        </w:rPr>
        <w:t xml:space="preserve">the </w:t>
      </w:r>
      <w:r w:rsidRPr="00DB0355">
        <w:rPr>
          <w:rFonts w:ascii="Franklin Gothic Book" w:hAnsi="Franklin Gothic Book"/>
          <w:szCs w:val="24"/>
        </w:rPr>
        <w:t xml:space="preserve">materials from direct sunlight, rain, snow, dust, etc. with tenting if possible or </w:t>
      </w:r>
      <w:r w:rsidRPr="004A7AA4">
        <w:rPr>
          <w:rFonts w:ascii="Franklin Gothic Book" w:hAnsi="Franklin Gothic Book"/>
          <w:szCs w:val="24"/>
        </w:rPr>
        <w:t>well-supported tarpaulins at a minimum. Ensure good cover is provided at all times.</w:t>
      </w:r>
      <w:r w:rsidRPr="00F07B66">
        <w:rPr>
          <w:rFonts w:ascii="Franklin Gothic Book" w:hAnsi="Franklin Gothic Book" w:cs="Calibri"/>
          <w:szCs w:val="24"/>
        </w:rPr>
        <w:t xml:space="preserve"> Ensure that the equipment is protected from contact with other machinery, equipment, etc.</w:t>
      </w:r>
    </w:p>
    <w:p w14:paraId="04592B2D" w14:textId="77777777" w:rsidR="000453BF" w:rsidRPr="00DB0355"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Provide s</w:t>
      </w:r>
      <w:r w:rsidRPr="00DB0355">
        <w:rPr>
          <w:rFonts w:ascii="Franklin Gothic Book" w:hAnsi="Franklin Gothic Book"/>
          <w:szCs w:val="24"/>
        </w:rPr>
        <w:t xml:space="preserve">pace heaters for heating and drying in cold or wet weather.  </w:t>
      </w:r>
    </w:p>
    <w:p w14:paraId="6BDA201B" w14:textId="4660A4EF" w:rsidR="000453BF"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 xml:space="preserve">Use blocks to raise </w:t>
      </w:r>
      <w:r w:rsidRPr="00DB0355">
        <w:rPr>
          <w:rFonts w:ascii="Franklin Gothic Book" w:hAnsi="Franklin Gothic Book"/>
          <w:szCs w:val="24"/>
        </w:rPr>
        <w:t xml:space="preserve">all material off the ground a minimum of 6” higher than any expected </w:t>
      </w:r>
      <w:r w:rsidRPr="00A17E84">
        <w:rPr>
          <w:rFonts w:ascii="Franklin Gothic Book" w:hAnsi="Franklin Gothic Book"/>
          <w:szCs w:val="24"/>
        </w:rPr>
        <w:t>level of rain, snow, etc. Components should be stored a minimum of 6” off the ground.</w:t>
      </w:r>
      <w:r w:rsidRPr="00F07B66">
        <w:rPr>
          <w:rFonts w:ascii="Franklin Gothic Book" w:hAnsi="Franklin Gothic Book"/>
          <w:szCs w:val="24"/>
        </w:rPr>
        <w:t xml:space="preserve"> If the system includes a Mega-SETTLER,</w:t>
      </w:r>
      <w:r w:rsidR="00ED1BCF">
        <w:rPr>
          <w:rFonts w:ascii="Franklin Gothic Book" w:hAnsi="Franklin Gothic Book"/>
          <w:szCs w:val="24"/>
        </w:rPr>
        <w:t xml:space="preserve"> the</w:t>
      </w:r>
      <w:r w:rsidRPr="00F07B66">
        <w:rPr>
          <w:rFonts w:ascii="Franklin Gothic Book" w:hAnsi="Franklin Gothic Book"/>
          <w:szCs w:val="24"/>
        </w:rPr>
        <w:t xml:space="preserve"> use of 6” x 6” wood beams is recommended to support and raise the plate packs a minimum of 6” higher than any expected level of rain, snow, etc. </w:t>
      </w:r>
      <w:r w:rsidRPr="00F07B66">
        <w:rPr>
          <w:rFonts w:ascii="Franklin Gothic Book" w:hAnsi="Franklin Gothic Book" w:cs="Calibri"/>
          <w:szCs w:val="24"/>
        </w:rPr>
        <w:t>Always support the plate packs under the vertical uprights in the plate settler truss frame. The individual plates inside the plate pack frame should not under any circumstance contact any part of the dunnage or ground.</w:t>
      </w:r>
    </w:p>
    <w:p w14:paraId="2A0EA5F2" w14:textId="77777777" w:rsidR="000453BF"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Provide a</w:t>
      </w:r>
      <w:r w:rsidRPr="00DB0355">
        <w:rPr>
          <w:rFonts w:ascii="Franklin Gothic Book" w:hAnsi="Franklin Gothic Book"/>
          <w:szCs w:val="24"/>
        </w:rPr>
        <w:t>dequate support of all fabricated steelwork to prevent warping.</w:t>
      </w:r>
    </w:p>
    <w:p w14:paraId="0F00EB64" w14:textId="77777777" w:rsidR="000453BF"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 xml:space="preserve">Perform frequent checks to locate surfaces affected by corrosion and accumulations of condensation. </w:t>
      </w:r>
      <w:r w:rsidRPr="00ED241D">
        <w:rPr>
          <w:rFonts w:ascii="Franklin Gothic Book" w:hAnsi="Franklin Gothic Book"/>
          <w:szCs w:val="24"/>
        </w:rPr>
        <w:t xml:space="preserve">It is the responsibility of the </w:t>
      </w:r>
      <w:r>
        <w:rPr>
          <w:rFonts w:ascii="Franklin Gothic Book" w:hAnsi="Franklin Gothic Book"/>
          <w:szCs w:val="24"/>
        </w:rPr>
        <w:t>C</w:t>
      </w:r>
      <w:r w:rsidRPr="00ED241D">
        <w:rPr>
          <w:rFonts w:ascii="Franklin Gothic Book" w:hAnsi="Franklin Gothic Book"/>
          <w:szCs w:val="24"/>
        </w:rPr>
        <w:t xml:space="preserve">ontractor to protect JMS equipment from </w:t>
      </w:r>
      <w:r>
        <w:rPr>
          <w:rFonts w:ascii="Franklin Gothic Book" w:hAnsi="Franklin Gothic Book"/>
          <w:szCs w:val="24"/>
        </w:rPr>
        <w:t>surface</w:t>
      </w:r>
      <w:r w:rsidRPr="00ED241D">
        <w:rPr>
          <w:rFonts w:ascii="Franklin Gothic Book" w:hAnsi="Franklin Gothic Book"/>
          <w:szCs w:val="24"/>
        </w:rPr>
        <w:t xml:space="preserve"> corrosion due to outside storage</w:t>
      </w:r>
      <w:r>
        <w:rPr>
          <w:rFonts w:ascii="Franklin Gothic Book" w:hAnsi="Franklin Gothic Book"/>
          <w:szCs w:val="24"/>
        </w:rPr>
        <w:t>, including corrosion occurring after</w:t>
      </w:r>
      <w:r w:rsidRPr="00ED241D">
        <w:rPr>
          <w:rFonts w:ascii="Franklin Gothic Book" w:hAnsi="Franklin Gothic Book"/>
          <w:szCs w:val="24"/>
        </w:rPr>
        <w:t xml:space="preserve"> </w:t>
      </w:r>
      <w:r>
        <w:rPr>
          <w:rFonts w:ascii="Franklin Gothic Book" w:hAnsi="Franklin Gothic Book"/>
          <w:szCs w:val="24"/>
        </w:rPr>
        <w:t xml:space="preserve">the equipment is delivered to the </w:t>
      </w:r>
      <w:r w:rsidRPr="00ED241D">
        <w:rPr>
          <w:rFonts w:ascii="Franklin Gothic Book" w:hAnsi="Franklin Gothic Book"/>
          <w:szCs w:val="24"/>
        </w:rPr>
        <w:t xml:space="preserve">job site </w:t>
      </w:r>
      <w:r>
        <w:rPr>
          <w:rFonts w:ascii="Franklin Gothic Book" w:hAnsi="Franklin Gothic Book"/>
          <w:szCs w:val="24"/>
        </w:rPr>
        <w:t>but before</w:t>
      </w:r>
      <w:r w:rsidRPr="00ED241D">
        <w:rPr>
          <w:rFonts w:ascii="Franklin Gothic Book" w:hAnsi="Franklin Gothic Book"/>
          <w:szCs w:val="24"/>
        </w:rPr>
        <w:t xml:space="preserve"> final finish painting</w:t>
      </w:r>
      <w:r>
        <w:rPr>
          <w:rFonts w:ascii="Franklin Gothic Book" w:hAnsi="Franklin Gothic Book"/>
          <w:szCs w:val="24"/>
        </w:rPr>
        <w:t>. If surface corrosion is found on painted surfaces, remove the surface corrosion, re-prime, and re-paint the surface. If the surface was originally grease-coated, remove the surface corrosion and re-coat the surface with waterproof grease.</w:t>
      </w:r>
    </w:p>
    <w:p w14:paraId="505B49D0" w14:textId="085DD142" w:rsidR="00E82DCE"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B</w:t>
      </w:r>
      <w:r w:rsidRPr="006A3675">
        <w:rPr>
          <w:rFonts w:ascii="Franklin Gothic Book" w:hAnsi="Franklin Gothic Book"/>
          <w:szCs w:val="24"/>
        </w:rPr>
        <w:t>lock</w:t>
      </w:r>
      <w:r>
        <w:rPr>
          <w:rFonts w:ascii="Franklin Gothic Book" w:hAnsi="Franklin Gothic Book"/>
          <w:szCs w:val="24"/>
        </w:rPr>
        <w:t xml:space="preserve"> </w:t>
      </w:r>
      <w:r w:rsidR="007D54A8">
        <w:rPr>
          <w:rFonts w:ascii="Franklin Gothic Book" w:hAnsi="Franklin Gothic Book"/>
          <w:szCs w:val="24"/>
        </w:rPr>
        <w:t xml:space="preserve">or prop </w:t>
      </w:r>
      <w:r w:rsidRPr="006A3675">
        <w:rPr>
          <w:rFonts w:ascii="Franklin Gothic Book" w:hAnsi="Franklin Gothic Book"/>
          <w:szCs w:val="24"/>
        </w:rPr>
        <w:t xml:space="preserve">open </w:t>
      </w:r>
      <w:r w:rsidR="007D54A8">
        <w:rPr>
          <w:rFonts w:ascii="Franklin Gothic Book" w:hAnsi="Franklin Gothic Book"/>
          <w:szCs w:val="24"/>
        </w:rPr>
        <w:t xml:space="preserve">any </w:t>
      </w:r>
      <w:r w:rsidRPr="006A3675">
        <w:rPr>
          <w:rFonts w:ascii="Franklin Gothic Book" w:hAnsi="Franklin Gothic Book"/>
          <w:szCs w:val="24"/>
        </w:rPr>
        <w:t>inspection doors, etc. slightly to increase ventilation in housings</w:t>
      </w:r>
      <w:r w:rsidR="00B16ADC" w:rsidRPr="000453BF">
        <w:rPr>
          <w:rFonts w:ascii="Franklin Gothic Book" w:hAnsi="Franklin Gothic Book"/>
          <w:szCs w:val="24"/>
        </w:rPr>
        <w:t>.</w:t>
      </w:r>
    </w:p>
    <w:p w14:paraId="666730B2" w14:textId="7F81986A" w:rsidR="00C45D24" w:rsidRPr="00C45D24" w:rsidRDefault="00C45D24" w:rsidP="00C45D24">
      <w:pPr>
        <w:pStyle w:val="ListParagraph"/>
        <w:numPr>
          <w:ilvl w:val="0"/>
          <w:numId w:val="10"/>
        </w:numPr>
        <w:rPr>
          <w:rFonts w:ascii="Franklin Gothic Book" w:hAnsi="Franklin Gothic Book"/>
          <w:szCs w:val="24"/>
        </w:rPr>
      </w:pPr>
      <w:r w:rsidRPr="005938AE">
        <w:rPr>
          <w:rFonts w:ascii="Franklin Gothic Book" w:hAnsi="Franklin Gothic Book"/>
          <w:szCs w:val="24"/>
        </w:rPr>
        <w:t xml:space="preserve">In equipment containing rotating parts, </w:t>
      </w:r>
      <w:r>
        <w:rPr>
          <w:rFonts w:ascii="Franklin Gothic Book" w:hAnsi="Franklin Gothic Book"/>
          <w:szCs w:val="24"/>
        </w:rPr>
        <w:t>rotate the equipment</w:t>
      </w:r>
      <w:r w:rsidRPr="005938AE">
        <w:rPr>
          <w:rFonts w:ascii="Franklin Gothic Book" w:hAnsi="Franklin Gothic Book"/>
          <w:szCs w:val="24"/>
        </w:rPr>
        <w:t xml:space="preserve"> one and a half (1.5) rotations every two weeks. </w:t>
      </w:r>
      <w:r>
        <w:rPr>
          <w:rFonts w:ascii="Franklin Gothic Book" w:hAnsi="Franklin Gothic Book"/>
          <w:szCs w:val="24"/>
        </w:rPr>
        <w:t>R</w:t>
      </w:r>
      <w:r w:rsidRPr="005938AE">
        <w:rPr>
          <w:rFonts w:ascii="Franklin Gothic Book" w:hAnsi="Franklin Gothic Book"/>
          <w:szCs w:val="24"/>
        </w:rPr>
        <w:t xml:space="preserve">otation can be performed by bumping the motor </w:t>
      </w:r>
      <w:r>
        <w:rPr>
          <w:rFonts w:ascii="Franklin Gothic Book" w:hAnsi="Franklin Gothic Book"/>
          <w:szCs w:val="24"/>
        </w:rPr>
        <w:t xml:space="preserve">(if applicable) </w:t>
      </w:r>
      <w:r w:rsidRPr="005938AE">
        <w:rPr>
          <w:rFonts w:ascii="Franklin Gothic Book" w:hAnsi="Franklin Gothic Book"/>
          <w:szCs w:val="24"/>
        </w:rPr>
        <w:t xml:space="preserve">or disengaging the motor </w:t>
      </w:r>
      <w:r>
        <w:rPr>
          <w:rFonts w:ascii="Franklin Gothic Book" w:hAnsi="Franklin Gothic Book"/>
          <w:szCs w:val="24"/>
        </w:rPr>
        <w:t xml:space="preserve">(if applicable) </w:t>
      </w:r>
      <w:r w:rsidRPr="005938AE">
        <w:rPr>
          <w:rFonts w:ascii="Franklin Gothic Book" w:hAnsi="Franklin Gothic Book"/>
          <w:szCs w:val="24"/>
        </w:rPr>
        <w:t>and rotating by hand.</w:t>
      </w:r>
    </w:p>
    <w:p w14:paraId="401FA206" w14:textId="77777777" w:rsidR="005E4EFC" w:rsidRDefault="005E4EFC" w:rsidP="005E4EFC">
      <w:pPr>
        <w:spacing w:line="259" w:lineRule="auto"/>
        <w:rPr>
          <w:rFonts w:ascii="Franklin Gothic Book" w:hAnsi="Franklin Gothic Book"/>
          <w:szCs w:val="24"/>
        </w:rPr>
      </w:pPr>
    </w:p>
    <w:p w14:paraId="2CBBBCFD" w14:textId="77777777" w:rsidR="00674C7E" w:rsidRDefault="00674C7E" w:rsidP="00A45590">
      <w:pPr>
        <w:pStyle w:val="Heading3"/>
        <w:numPr>
          <w:ilvl w:val="2"/>
          <w:numId w:val="5"/>
        </w:numPr>
      </w:pPr>
      <w:bookmarkStart w:id="30" w:name="_Toc196742043"/>
      <w:r w:rsidRPr="00ED241D">
        <w:t xml:space="preserve">Gear </w:t>
      </w:r>
      <w:r>
        <w:t>Units</w:t>
      </w:r>
      <w:bookmarkEnd w:id="30"/>
    </w:p>
    <w:p w14:paraId="1584E2B4" w14:textId="77777777" w:rsidR="00331B0F" w:rsidRPr="00DB0355" w:rsidRDefault="00331B0F" w:rsidP="00331B0F">
      <w:pPr>
        <w:spacing w:line="259" w:lineRule="auto"/>
        <w:rPr>
          <w:rFonts w:ascii="Franklin Gothic Book" w:hAnsi="Franklin Gothic Book"/>
          <w:szCs w:val="24"/>
        </w:rPr>
      </w:pPr>
      <w:r w:rsidRPr="00DB0355">
        <w:rPr>
          <w:rFonts w:ascii="Franklin Gothic Book" w:hAnsi="Franklin Gothic Book"/>
          <w:szCs w:val="24"/>
        </w:rPr>
        <w:t xml:space="preserve">In addition to the </w:t>
      </w:r>
      <w:r>
        <w:rPr>
          <w:rFonts w:ascii="Franklin Gothic Book" w:hAnsi="Franklin Gothic Book"/>
          <w:szCs w:val="24"/>
        </w:rPr>
        <w:t>g</w:t>
      </w:r>
      <w:r w:rsidRPr="00DB0355">
        <w:rPr>
          <w:rFonts w:ascii="Franklin Gothic Book" w:hAnsi="Franklin Gothic Book"/>
          <w:szCs w:val="24"/>
        </w:rPr>
        <w:t xml:space="preserve">eneral </w:t>
      </w:r>
      <w:r>
        <w:rPr>
          <w:rFonts w:ascii="Franklin Gothic Book" w:hAnsi="Franklin Gothic Book"/>
          <w:szCs w:val="24"/>
        </w:rPr>
        <w:t>r</w:t>
      </w:r>
      <w:r w:rsidRPr="00DB0355">
        <w:rPr>
          <w:rFonts w:ascii="Franklin Gothic Book" w:hAnsi="Franklin Gothic Book"/>
          <w:szCs w:val="24"/>
        </w:rPr>
        <w:t xml:space="preserve">equirements, adhere to the following </w:t>
      </w:r>
      <w:r>
        <w:rPr>
          <w:rFonts w:ascii="Franklin Gothic Book" w:hAnsi="Franklin Gothic Book"/>
          <w:szCs w:val="24"/>
        </w:rPr>
        <w:t xml:space="preserve">additional </w:t>
      </w:r>
      <w:r w:rsidRPr="00DB0355">
        <w:rPr>
          <w:rFonts w:ascii="Franklin Gothic Book" w:hAnsi="Franklin Gothic Book"/>
          <w:szCs w:val="24"/>
        </w:rPr>
        <w:t xml:space="preserve">requirements for storage of </w:t>
      </w:r>
      <w:r>
        <w:rPr>
          <w:rFonts w:ascii="Franklin Gothic Book" w:hAnsi="Franklin Gothic Book"/>
          <w:szCs w:val="24"/>
        </w:rPr>
        <w:t>gear units</w:t>
      </w:r>
      <w:r w:rsidRPr="00DB0355">
        <w:rPr>
          <w:rFonts w:ascii="Franklin Gothic Book" w:hAnsi="Franklin Gothic Book"/>
          <w:szCs w:val="24"/>
        </w:rPr>
        <w:t>.</w:t>
      </w:r>
    </w:p>
    <w:p w14:paraId="25F9C6F1" w14:textId="77777777" w:rsidR="00331B0F" w:rsidRDefault="00331B0F" w:rsidP="00A45590">
      <w:pPr>
        <w:pStyle w:val="ListParagraph"/>
        <w:numPr>
          <w:ilvl w:val="0"/>
          <w:numId w:val="11"/>
        </w:numPr>
        <w:spacing w:line="259" w:lineRule="auto"/>
        <w:rPr>
          <w:rFonts w:ascii="Franklin Gothic Book" w:hAnsi="Franklin Gothic Book"/>
          <w:szCs w:val="24"/>
        </w:rPr>
      </w:pPr>
      <w:r w:rsidRPr="006F4B0C">
        <w:rPr>
          <w:rFonts w:ascii="Franklin Gothic Book" w:hAnsi="Franklin Gothic Book"/>
          <w:szCs w:val="24"/>
        </w:rPr>
        <w:lastRenderedPageBreak/>
        <w:t xml:space="preserve">Although some </w:t>
      </w:r>
      <w:r>
        <w:rPr>
          <w:rFonts w:ascii="Franklin Gothic Book" w:hAnsi="Franklin Gothic Book"/>
          <w:szCs w:val="24"/>
        </w:rPr>
        <w:t>components</w:t>
      </w:r>
      <w:r w:rsidRPr="006F4B0C">
        <w:rPr>
          <w:rFonts w:ascii="Franklin Gothic Book" w:hAnsi="Franklin Gothic Book"/>
          <w:szCs w:val="24"/>
        </w:rPr>
        <w:t xml:space="preserve"> are shipped dry, </w:t>
      </w:r>
      <w:r>
        <w:rPr>
          <w:rFonts w:ascii="Franklin Gothic Book" w:hAnsi="Franklin Gothic Book"/>
          <w:szCs w:val="24"/>
        </w:rPr>
        <w:t xml:space="preserve">units generally include </w:t>
      </w:r>
      <w:r w:rsidRPr="006F4B0C">
        <w:rPr>
          <w:rFonts w:ascii="Franklin Gothic Book" w:hAnsi="Franklin Gothic Book"/>
          <w:szCs w:val="24"/>
        </w:rPr>
        <w:t>run-in oils contain</w:t>
      </w:r>
      <w:r>
        <w:rPr>
          <w:rFonts w:ascii="Franklin Gothic Book" w:hAnsi="Franklin Gothic Book"/>
          <w:szCs w:val="24"/>
        </w:rPr>
        <w:t>ing surface corrosion-proofing additives.</w:t>
      </w:r>
      <w:r w:rsidRPr="006F4B0C">
        <w:rPr>
          <w:rFonts w:ascii="Franklin Gothic Book" w:hAnsi="Franklin Gothic Book"/>
          <w:szCs w:val="24"/>
        </w:rPr>
        <w:t xml:space="preserve"> The </w:t>
      </w:r>
      <w:r>
        <w:rPr>
          <w:rFonts w:ascii="Franklin Gothic Book" w:hAnsi="Franklin Gothic Book"/>
          <w:szCs w:val="24"/>
        </w:rPr>
        <w:t>additives</w:t>
      </w:r>
      <w:r w:rsidRPr="006F4B0C">
        <w:rPr>
          <w:rFonts w:ascii="Franklin Gothic Book" w:hAnsi="Franklin Gothic Book"/>
          <w:szCs w:val="24"/>
        </w:rPr>
        <w:t xml:space="preserve"> will protect internal gearing for </w:t>
      </w:r>
      <w:r>
        <w:rPr>
          <w:rFonts w:ascii="Franklin Gothic Book" w:hAnsi="Franklin Gothic Book"/>
          <w:szCs w:val="24"/>
        </w:rPr>
        <w:t xml:space="preserve">an extended period (see subsequent bullets) </w:t>
      </w:r>
      <w:r w:rsidRPr="006F4B0C">
        <w:rPr>
          <w:rFonts w:ascii="Franklin Gothic Book" w:hAnsi="Franklin Gothic Book"/>
          <w:szCs w:val="24"/>
        </w:rPr>
        <w:t xml:space="preserve">under good </w:t>
      </w:r>
      <w:r>
        <w:rPr>
          <w:rFonts w:ascii="Franklin Gothic Book" w:hAnsi="Franklin Gothic Book"/>
          <w:szCs w:val="24"/>
        </w:rPr>
        <w:t xml:space="preserve">storage </w:t>
      </w:r>
      <w:r w:rsidRPr="006F4B0C">
        <w:rPr>
          <w:rFonts w:ascii="Franklin Gothic Book" w:hAnsi="Franklin Gothic Book"/>
          <w:szCs w:val="24"/>
        </w:rPr>
        <w:t>conditions</w:t>
      </w:r>
      <w:r>
        <w:rPr>
          <w:rFonts w:ascii="Franklin Gothic Book" w:hAnsi="Franklin Gothic Book"/>
          <w:szCs w:val="24"/>
        </w:rPr>
        <w:t>. Verify that the unit is prepared for extended storage with the equipment manufacturer.</w:t>
      </w:r>
    </w:p>
    <w:p w14:paraId="7A51E430" w14:textId="77777777" w:rsidR="00331B0F" w:rsidRDefault="00331B0F" w:rsidP="00A45590">
      <w:pPr>
        <w:pStyle w:val="ListParagraph"/>
        <w:numPr>
          <w:ilvl w:val="0"/>
          <w:numId w:val="11"/>
        </w:numPr>
        <w:spacing w:line="259" w:lineRule="auto"/>
        <w:rPr>
          <w:rFonts w:ascii="Franklin Gothic Book" w:hAnsi="Franklin Gothic Book"/>
          <w:szCs w:val="24"/>
        </w:rPr>
      </w:pPr>
      <w:r>
        <w:rPr>
          <w:rFonts w:ascii="Franklin Gothic Book" w:hAnsi="Franklin Gothic Book"/>
          <w:szCs w:val="24"/>
        </w:rPr>
        <w:t>The gear units should remain tightly sealed until startup.</w:t>
      </w:r>
    </w:p>
    <w:p w14:paraId="32AC0112" w14:textId="77777777" w:rsidR="00331B0F" w:rsidRDefault="00331B0F" w:rsidP="00A45590">
      <w:pPr>
        <w:pStyle w:val="ListParagraph"/>
        <w:numPr>
          <w:ilvl w:val="0"/>
          <w:numId w:val="11"/>
        </w:numPr>
        <w:spacing w:line="259" w:lineRule="auto"/>
        <w:rPr>
          <w:rFonts w:ascii="Franklin Gothic Book" w:hAnsi="Franklin Gothic Book"/>
          <w:szCs w:val="24"/>
        </w:rPr>
      </w:pPr>
      <w:r>
        <w:rPr>
          <w:rFonts w:ascii="Franklin Gothic Book" w:hAnsi="Franklin Gothic Book"/>
          <w:szCs w:val="24"/>
        </w:rPr>
        <w:t>Store gear units according to the mounting position.</w:t>
      </w:r>
    </w:p>
    <w:p w14:paraId="0BB1DE4B" w14:textId="77777777" w:rsidR="00331B0F" w:rsidRDefault="00331B0F" w:rsidP="00A45590">
      <w:pPr>
        <w:pStyle w:val="ListParagraph"/>
        <w:numPr>
          <w:ilvl w:val="0"/>
          <w:numId w:val="11"/>
        </w:numPr>
        <w:spacing w:line="259" w:lineRule="auto"/>
        <w:rPr>
          <w:rFonts w:ascii="Franklin Gothic Book" w:hAnsi="Franklin Gothic Book"/>
          <w:szCs w:val="24"/>
        </w:rPr>
      </w:pPr>
      <w:r w:rsidRPr="006F4B0C">
        <w:rPr>
          <w:rFonts w:ascii="Franklin Gothic Book" w:hAnsi="Franklin Gothic Book"/>
          <w:szCs w:val="24"/>
        </w:rPr>
        <w:t xml:space="preserve">If the gear unit </w:t>
      </w:r>
      <w:r>
        <w:rPr>
          <w:rFonts w:ascii="Franklin Gothic Book" w:hAnsi="Franklin Gothic Book"/>
          <w:szCs w:val="24"/>
        </w:rPr>
        <w:t>is packed in containers and shipped with desiccant and a moisture indicator sealed in the plastic wrap, regularly inspect the packaging and humidity indicator. Relative humidity should be less than 50% at all times. The gear unit should be stored under a roof and protected against rain and snow. The unit can be stored for up to 3 years.</w:t>
      </w:r>
    </w:p>
    <w:p w14:paraId="09F39D46" w14:textId="79EF4104" w:rsidR="00674C7E" w:rsidRPr="00331B0F" w:rsidRDefault="00331B0F" w:rsidP="00A45590">
      <w:pPr>
        <w:pStyle w:val="ListParagraph"/>
        <w:numPr>
          <w:ilvl w:val="0"/>
          <w:numId w:val="11"/>
        </w:numPr>
        <w:spacing w:line="259" w:lineRule="auto"/>
        <w:rPr>
          <w:rFonts w:ascii="Franklin Gothic Book" w:hAnsi="Franklin Gothic Book"/>
          <w:szCs w:val="24"/>
        </w:rPr>
      </w:pPr>
      <w:r>
        <w:rPr>
          <w:rFonts w:ascii="Franklin Gothic Book" w:hAnsi="Franklin Gothic Book"/>
          <w:szCs w:val="24"/>
        </w:rPr>
        <w:t>If the gear unit is received open (no packaging), perform regular inspections. Check for cleanness and mechanical damage and inspect the corrosion protection. The gear unit should be stored under a roof and enclosed at a constant temperature and atmospheric humidity (between 41 and 122 degrees F; less than 50% relative humidity). Ensure there are no sudden temperature variations, aggressive vapors, or shocks, and control ventilation with a filter free from dust and dirt. The unit can be stored for 2 years or more</w:t>
      </w:r>
      <w:r w:rsidR="00674C7E" w:rsidRPr="00331B0F">
        <w:rPr>
          <w:rFonts w:ascii="Franklin Gothic Book" w:hAnsi="Franklin Gothic Book"/>
          <w:szCs w:val="24"/>
        </w:rPr>
        <w:t>.</w:t>
      </w:r>
    </w:p>
    <w:p w14:paraId="61E52DFD" w14:textId="77777777" w:rsidR="00674C7E" w:rsidRPr="00ED241D" w:rsidRDefault="00674C7E" w:rsidP="00674C7E">
      <w:pPr>
        <w:spacing w:line="259" w:lineRule="auto"/>
        <w:rPr>
          <w:rFonts w:ascii="Franklin Gothic Book" w:hAnsi="Franklin Gothic Book"/>
          <w:szCs w:val="24"/>
        </w:rPr>
      </w:pPr>
    </w:p>
    <w:p w14:paraId="30223F84" w14:textId="77777777" w:rsidR="00674C7E" w:rsidRDefault="00674C7E" w:rsidP="00A45590">
      <w:pPr>
        <w:pStyle w:val="Heading3"/>
        <w:numPr>
          <w:ilvl w:val="2"/>
          <w:numId w:val="5"/>
        </w:numPr>
      </w:pPr>
      <w:bookmarkStart w:id="31" w:name="_Toc196742044"/>
      <w:r>
        <w:t xml:space="preserve">Electric </w:t>
      </w:r>
      <w:r w:rsidRPr="007469C1">
        <w:t>Motors</w:t>
      </w:r>
      <w:r>
        <w:t xml:space="preserve"> and Actuators</w:t>
      </w:r>
      <w:bookmarkEnd w:id="31"/>
    </w:p>
    <w:p w14:paraId="4136D4DE" w14:textId="77777777" w:rsidR="00D17450" w:rsidRPr="00DB0355" w:rsidRDefault="00D17450" w:rsidP="00D17450">
      <w:pPr>
        <w:spacing w:line="259" w:lineRule="auto"/>
        <w:rPr>
          <w:rFonts w:ascii="Franklin Gothic Book" w:hAnsi="Franklin Gothic Book"/>
          <w:szCs w:val="24"/>
        </w:rPr>
      </w:pPr>
      <w:r w:rsidRPr="00DB0355">
        <w:rPr>
          <w:rFonts w:ascii="Franklin Gothic Book" w:hAnsi="Franklin Gothic Book"/>
          <w:szCs w:val="24"/>
        </w:rPr>
        <w:t xml:space="preserve">In addition to the </w:t>
      </w:r>
      <w:r>
        <w:rPr>
          <w:rFonts w:ascii="Franklin Gothic Book" w:hAnsi="Franklin Gothic Book"/>
          <w:szCs w:val="24"/>
        </w:rPr>
        <w:t>g</w:t>
      </w:r>
      <w:r w:rsidRPr="00DB0355">
        <w:rPr>
          <w:rFonts w:ascii="Franklin Gothic Book" w:hAnsi="Franklin Gothic Book"/>
          <w:szCs w:val="24"/>
        </w:rPr>
        <w:t xml:space="preserve">eneral </w:t>
      </w:r>
      <w:r>
        <w:rPr>
          <w:rFonts w:ascii="Franklin Gothic Book" w:hAnsi="Franklin Gothic Book"/>
          <w:szCs w:val="24"/>
        </w:rPr>
        <w:t>r</w:t>
      </w:r>
      <w:r w:rsidRPr="00DB0355">
        <w:rPr>
          <w:rFonts w:ascii="Franklin Gothic Book" w:hAnsi="Franklin Gothic Book"/>
          <w:szCs w:val="24"/>
        </w:rPr>
        <w:t xml:space="preserve">equirements, adhere to the following </w:t>
      </w:r>
      <w:r>
        <w:rPr>
          <w:rFonts w:ascii="Franklin Gothic Book" w:hAnsi="Franklin Gothic Book"/>
          <w:szCs w:val="24"/>
        </w:rPr>
        <w:t xml:space="preserve">additional </w:t>
      </w:r>
      <w:r w:rsidRPr="00DB0355">
        <w:rPr>
          <w:rFonts w:ascii="Franklin Gothic Book" w:hAnsi="Franklin Gothic Book"/>
          <w:szCs w:val="24"/>
        </w:rPr>
        <w:t xml:space="preserve">requirements for storage of </w:t>
      </w:r>
      <w:r>
        <w:rPr>
          <w:rFonts w:ascii="Franklin Gothic Book" w:hAnsi="Franklin Gothic Book"/>
          <w:szCs w:val="24"/>
        </w:rPr>
        <w:t>electric motors and actuators</w:t>
      </w:r>
      <w:r w:rsidRPr="00DB0355">
        <w:rPr>
          <w:rFonts w:ascii="Franklin Gothic Book" w:hAnsi="Franklin Gothic Book"/>
          <w:szCs w:val="24"/>
        </w:rPr>
        <w:t>.</w:t>
      </w:r>
    </w:p>
    <w:p w14:paraId="6F911719" w14:textId="77777777" w:rsidR="00D17450" w:rsidRPr="00426D7B"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 xml:space="preserve">Do not remove electrical compartment covers unless specifically instructed in the vendor O&amp;M manual. </w:t>
      </w:r>
    </w:p>
    <w:p w14:paraId="2C2FFABE" w14:textId="77777777" w:rsidR="00D17450"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B</w:t>
      </w:r>
      <w:r w:rsidRPr="007C58B6">
        <w:rPr>
          <w:rFonts w:ascii="Franklin Gothic Book" w:hAnsi="Franklin Gothic Book"/>
          <w:szCs w:val="24"/>
        </w:rPr>
        <w:t xml:space="preserve">lock open control panel covers or doors so air can circulate. </w:t>
      </w:r>
    </w:p>
    <w:p w14:paraId="47B30ACA" w14:textId="77777777" w:rsidR="00D17450" w:rsidRPr="00F763D7"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Open all</w:t>
      </w:r>
      <w:r w:rsidRPr="00762872">
        <w:rPr>
          <w:rFonts w:ascii="Franklin Gothic Book" w:hAnsi="Franklin Gothic Book"/>
          <w:szCs w:val="24"/>
        </w:rPr>
        <w:t xml:space="preserve"> cartons</w:t>
      </w:r>
      <w:r>
        <w:rPr>
          <w:rFonts w:ascii="Franklin Gothic Book" w:hAnsi="Franklin Gothic Book"/>
          <w:szCs w:val="24"/>
        </w:rPr>
        <w:t xml:space="preserve"> and remove all</w:t>
      </w:r>
      <w:r w:rsidRPr="00762872">
        <w:rPr>
          <w:rFonts w:ascii="Franklin Gothic Book" w:hAnsi="Franklin Gothic Book"/>
          <w:szCs w:val="24"/>
        </w:rPr>
        <w:t xml:space="preserve"> sealing films unless the carton specifically states otherwise. </w:t>
      </w:r>
      <w:r>
        <w:rPr>
          <w:rFonts w:ascii="Franklin Gothic Book" w:hAnsi="Franklin Gothic Book"/>
          <w:szCs w:val="24"/>
        </w:rPr>
        <w:t>Remove moisture-absorbing materials if found in the cartons</w:t>
      </w:r>
      <w:r w:rsidRPr="00762872">
        <w:rPr>
          <w:rFonts w:ascii="Franklin Gothic Book" w:hAnsi="Franklin Gothic Book"/>
          <w:szCs w:val="24"/>
        </w:rPr>
        <w:t xml:space="preserve">. </w:t>
      </w:r>
      <w:r>
        <w:rPr>
          <w:rFonts w:ascii="Franklin Gothic Book" w:hAnsi="Franklin Gothic Book"/>
          <w:szCs w:val="24"/>
        </w:rPr>
        <w:t>Remove any p</w:t>
      </w:r>
      <w:r w:rsidRPr="00762872">
        <w:rPr>
          <w:rFonts w:ascii="Franklin Gothic Book" w:hAnsi="Franklin Gothic Book"/>
          <w:szCs w:val="24"/>
        </w:rPr>
        <w:t>lastic shock</w:t>
      </w:r>
      <w:r>
        <w:rPr>
          <w:rFonts w:ascii="Franklin Gothic Book" w:hAnsi="Franklin Gothic Book"/>
          <w:szCs w:val="24"/>
        </w:rPr>
        <w:t>-</w:t>
      </w:r>
      <w:r w:rsidRPr="00762872">
        <w:rPr>
          <w:rFonts w:ascii="Franklin Gothic Book" w:hAnsi="Franklin Gothic Book"/>
          <w:szCs w:val="24"/>
        </w:rPr>
        <w:t>absorbing particles surround</w:t>
      </w:r>
      <w:r>
        <w:rPr>
          <w:rFonts w:ascii="Franklin Gothic Book" w:hAnsi="Franklin Gothic Book"/>
          <w:szCs w:val="24"/>
        </w:rPr>
        <w:t>ing</w:t>
      </w:r>
      <w:r w:rsidRPr="00762872">
        <w:rPr>
          <w:rFonts w:ascii="Franklin Gothic Book" w:hAnsi="Franklin Gothic Book"/>
          <w:szCs w:val="24"/>
        </w:rPr>
        <w:t xml:space="preserve"> </w:t>
      </w:r>
      <w:r>
        <w:rPr>
          <w:rFonts w:ascii="Franklin Gothic Book" w:hAnsi="Franklin Gothic Book"/>
          <w:szCs w:val="24"/>
        </w:rPr>
        <w:t>the cartons and/or films</w:t>
      </w:r>
      <w:r w:rsidRPr="00762872">
        <w:rPr>
          <w:rFonts w:ascii="Franklin Gothic Book" w:hAnsi="Franklin Gothic Book"/>
          <w:szCs w:val="24"/>
        </w:rPr>
        <w:t xml:space="preserve">. </w:t>
      </w:r>
    </w:p>
    <w:p w14:paraId="3AB1B0F7" w14:textId="77777777" w:rsidR="00D17450" w:rsidRPr="007C58B6"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Store s</w:t>
      </w:r>
      <w:r w:rsidRPr="007C58B6">
        <w:rPr>
          <w:rFonts w:ascii="Franklin Gothic Book" w:hAnsi="Franklin Gothic Book"/>
          <w:szCs w:val="24"/>
        </w:rPr>
        <w:t>mall apparatuses in the original containers (if received dry).</w:t>
      </w:r>
    </w:p>
    <w:p w14:paraId="4DDEB571" w14:textId="77777777" w:rsidR="00D17450" w:rsidRPr="007C58B6" w:rsidRDefault="00D17450" w:rsidP="00A45590">
      <w:pPr>
        <w:pStyle w:val="ListParagraph"/>
        <w:numPr>
          <w:ilvl w:val="0"/>
          <w:numId w:val="12"/>
        </w:numPr>
        <w:spacing w:line="259" w:lineRule="auto"/>
        <w:rPr>
          <w:rFonts w:ascii="Franklin Gothic Book" w:hAnsi="Franklin Gothic Book"/>
          <w:szCs w:val="24"/>
        </w:rPr>
      </w:pPr>
      <w:r w:rsidRPr="007C58B6">
        <w:rPr>
          <w:rFonts w:ascii="Franklin Gothic Book" w:hAnsi="Franklin Gothic Book"/>
          <w:szCs w:val="24"/>
        </w:rPr>
        <w:t xml:space="preserve">If not mounted, </w:t>
      </w:r>
      <w:r>
        <w:rPr>
          <w:rFonts w:ascii="Franklin Gothic Book" w:hAnsi="Franklin Gothic Book"/>
          <w:szCs w:val="24"/>
        </w:rPr>
        <w:t>store</w:t>
      </w:r>
      <w:r w:rsidRPr="007C58B6">
        <w:rPr>
          <w:rFonts w:ascii="Franklin Gothic Book" w:hAnsi="Franklin Gothic Book"/>
          <w:szCs w:val="24"/>
        </w:rPr>
        <w:t xml:space="preserve"> motors in the original containers in a clean, dry</w:t>
      </w:r>
      <w:r>
        <w:rPr>
          <w:rFonts w:ascii="Franklin Gothic Book" w:hAnsi="Franklin Gothic Book"/>
          <w:szCs w:val="24"/>
        </w:rPr>
        <w:t>,</w:t>
      </w:r>
      <w:r w:rsidRPr="007C58B6">
        <w:rPr>
          <w:rFonts w:ascii="Franklin Gothic Book" w:hAnsi="Franklin Gothic Book"/>
          <w:szCs w:val="24"/>
        </w:rPr>
        <w:t xml:space="preserve"> and protected warehouse.</w:t>
      </w:r>
    </w:p>
    <w:p w14:paraId="73E3955A" w14:textId="77777777" w:rsidR="00D17450" w:rsidRPr="00DA1952"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Ensure t</w:t>
      </w:r>
      <w:r w:rsidRPr="007C58B6">
        <w:rPr>
          <w:rFonts w:ascii="Franklin Gothic Book" w:hAnsi="Franklin Gothic Book"/>
          <w:szCs w:val="24"/>
        </w:rPr>
        <w:t xml:space="preserve">he storage area is free from vibration and extreme fluctuations in </w:t>
      </w:r>
      <w:r w:rsidRPr="00DA1952">
        <w:rPr>
          <w:rFonts w:ascii="Franklin Gothic Book" w:hAnsi="Franklin Gothic Book"/>
          <w:szCs w:val="24"/>
        </w:rPr>
        <w:t>temperature.</w:t>
      </w:r>
    </w:p>
    <w:p w14:paraId="7CE58DB6" w14:textId="77777777" w:rsidR="00D17450" w:rsidRPr="00DA1952" w:rsidRDefault="00D17450" w:rsidP="00A45590">
      <w:pPr>
        <w:pStyle w:val="ListParagraph"/>
        <w:numPr>
          <w:ilvl w:val="0"/>
          <w:numId w:val="12"/>
        </w:numPr>
        <w:spacing w:line="259" w:lineRule="auto"/>
        <w:rPr>
          <w:rFonts w:ascii="Franklin Gothic Book" w:hAnsi="Franklin Gothic Book"/>
          <w:szCs w:val="24"/>
        </w:rPr>
      </w:pPr>
      <w:r w:rsidRPr="00DA1952">
        <w:rPr>
          <w:rFonts w:ascii="Franklin Gothic Book" w:hAnsi="Franklin Gothic Book"/>
          <w:szCs w:val="24"/>
        </w:rPr>
        <w:t>Ensure motors are fully greased.</w:t>
      </w:r>
    </w:p>
    <w:p w14:paraId="0D7A6E3D" w14:textId="77777777" w:rsidR="00D17450"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Ensure a</w:t>
      </w:r>
      <w:r w:rsidRPr="007C58B6">
        <w:rPr>
          <w:rFonts w:ascii="Franklin Gothic Book" w:hAnsi="Franklin Gothic Book"/>
          <w:szCs w:val="24"/>
        </w:rPr>
        <w:t xml:space="preserve">ll drains </w:t>
      </w:r>
      <w:r>
        <w:rPr>
          <w:rFonts w:ascii="Franklin Gothic Book" w:hAnsi="Franklin Gothic Book"/>
          <w:szCs w:val="24"/>
        </w:rPr>
        <w:t>remain fully</w:t>
      </w:r>
      <w:r w:rsidRPr="007C58B6">
        <w:rPr>
          <w:rFonts w:ascii="Franklin Gothic Book" w:hAnsi="Franklin Gothic Book"/>
          <w:szCs w:val="24"/>
        </w:rPr>
        <w:t xml:space="preserve"> operable while in storage, and/or </w:t>
      </w:r>
      <w:r>
        <w:rPr>
          <w:rFonts w:ascii="Franklin Gothic Book" w:hAnsi="Franklin Gothic Book"/>
          <w:szCs w:val="24"/>
        </w:rPr>
        <w:t xml:space="preserve">remove </w:t>
      </w:r>
      <w:r w:rsidRPr="007C58B6">
        <w:rPr>
          <w:rFonts w:ascii="Franklin Gothic Book" w:hAnsi="Franklin Gothic Book"/>
          <w:szCs w:val="24"/>
        </w:rPr>
        <w:t>the drain plug</w:t>
      </w:r>
      <w:r>
        <w:rPr>
          <w:rFonts w:ascii="Franklin Gothic Book" w:hAnsi="Franklin Gothic Book"/>
          <w:szCs w:val="24"/>
        </w:rPr>
        <w:t>s</w:t>
      </w:r>
      <w:r w:rsidRPr="007C58B6">
        <w:rPr>
          <w:rFonts w:ascii="Franklin Gothic Book" w:hAnsi="Franklin Gothic Book"/>
          <w:szCs w:val="24"/>
        </w:rPr>
        <w:t xml:space="preserve">. The motors must be stored so that the drain is at the lowest point. All breathers and automatic “T” drains must be operable to allow breathing at </w:t>
      </w:r>
      <w:r>
        <w:rPr>
          <w:rFonts w:ascii="Franklin Gothic Book" w:hAnsi="Franklin Gothic Book"/>
          <w:szCs w:val="24"/>
        </w:rPr>
        <w:t>locations</w:t>
      </w:r>
      <w:r w:rsidRPr="007C58B6">
        <w:rPr>
          <w:rFonts w:ascii="Franklin Gothic Book" w:hAnsi="Franklin Gothic Book"/>
          <w:szCs w:val="24"/>
        </w:rPr>
        <w:t xml:space="preserve"> other than through the bearing fits. </w:t>
      </w:r>
      <w:r>
        <w:rPr>
          <w:rFonts w:ascii="Franklin Gothic Book" w:hAnsi="Franklin Gothic Book"/>
          <w:szCs w:val="24"/>
        </w:rPr>
        <w:t>Motors</w:t>
      </w:r>
      <w:r w:rsidRPr="007C58B6">
        <w:rPr>
          <w:rFonts w:ascii="Franklin Gothic Book" w:hAnsi="Franklin Gothic Book"/>
          <w:szCs w:val="24"/>
        </w:rPr>
        <w:t xml:space="preserve"> should be stored in </w:t>
      </w:r>
      <w:r>
        <w:rPr>
          <w:rFonts w:ascii="Franklin Gothic Book" w:hAnsi="Franklin Gothic Book"/>
          <w:szCs w:val="24"/>
        </w:rPr>
        <w:t>their proper mounting</w:t>
      </w:r>
      <w:r w:rsidRPr="007C58B6">
        <w:rPr>
          <w:rFonts w:ascii="Franklin Gothic Book" w:hAnsi="Franklin Gothic Book"/>
          <w:szCs w:val="24"/>
        </w:rPr>
        <w:t xml:space="preserve"> position.</w:t>
      </w:r>
    </w:p>
    <w:p w14:paraId="2CE3DC06" w14:textId="77777777" w:rsidR="00D17450" w:rsidRDefault="00D17450" w:rsidP="00A45590">
      <w:pPr>
        <w:pStyle w:val="ListParagraph"/>
        <w:numPr>
          <w:ilvl w:val="0"/>
          <w:numId w:val="12"/>
        </w:numPr>
        <w:spacing w:line="259" w:lineRule="auto"/>
        <w:rPr>
          <w:rFonts w:ascii="Franklin Gothic Book" w:hAnsi="Franklin Gothic Book"/>
          <w:szCs w:val="24"/>
        </w:rPr>
      </w:pPr>
      <w:r w:rsidRPr="007C58B6">
        <w:rPr>
          <w:rFonts w:ascii="Franklin Gothic Book" w:hAnsi="Franklin Gothic Book"/>
          <w:szCs w:val="24"/>
        </w:rPr>
        <w:t xml:space="preserve">Where motors are not in the original containers but are </w:t>
      </w:r>
      <w:r>
        <w:rPr>
          <w:rFonts w:ascii="Franklin Gothic Book" w:hAnsi="Franklin Gothic Book"/>
          <w:szCs w:val="24"/>
        </w:rPr>
        <w:t>instead</w:t>
      </w:r>
      <w:r w:rsidRPr="007C58B6">
        <w:rPr>
          <w:rFonts w:ascii="Franklin Gothic Book" w:hAnsi="Franklin Gothic Book"/>
          <w:szCs w:val="24"/>
        </w:rPr>
        <w:t xml:space="preserve"> mounted on other pieces of machinery, the mounting must be such that the drains and breathers are </w:t>
      </w:r>
      <w:r w:rsidRPr="007C58B6">
        <w:rPr>
          <w:rFonts w:ascii="Franklin Gothic Book" w:hAnsi="Franklin Gothic Book"/>
          <w:szCs w:val="24"/>
        </w:rPr>
        <w:lastRenderedPageBreak/>
        <w:t xml:space="preserve">fully operable. The drains must be kept at the lowest point on the motor and/or the drain plugs removed so that all condensation can </w:t>
      </w:r>
      <w:r>
        <w:rPr>
          <w:rFonts w:ascii="Franklin Gothic Book" w:hAnsi="Franklin Gothic Book"/>
          <w:szCs w:val="24"/>
        </w:rPr>
        <w:t>drain freely</w:t>
      </w:r>
      <w:r w:rsidRPr="007C58B6">
        <w:rPr>
          <w:rFonts w:ascii="Franklin Gothic Book" w:hAnsi="Franklin Gothic Book"/>
          <w:szCs w:val="24"/>
        </w:rPr>
        <w:t xml:space="preserve">. </w:t>
      </w:r>
    </w:p>
    <w:p w14:paraId="3C7C9F0F" w14:textId="77777777" w:rsidR="00D17450"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Apply c</w:t>
      </w:r>
      <w:r w:rsidRPr="007C58B6">
        <w:rPr>
          <w:rFonts w:ascii="Franklin Gothic Book" w:hAnsi="Franklin Gothic Book"/>
          <w:szCs w:val="24"/>
        </w:rPr>
        <w:t xml:space="preserve">orrosion resistant coating to external motor parts when </w:t>
      </w:r>
      <w:r>
        <w:rPr>
          <w:rFonts w:ascii="Franklin Gothic Book" w:hAnsi="Franklin Gothic Book"/>
          <w:szCs w:val="24"/>
        </w:rPr>
        <w:t>the motor is stored in a corrosive environment</w:t>
      </w:r>
      <w:r w:rsidRPr="007C58B6">
        <w:rPr>
          <w:rFonts w:ascii="Franklin Gothic Book" w:hAnsi="Franklin Gothic Book"/>
          <w:szCs w:val="24"/>
        </w:rPr>
        <w:t>.</w:t>
      </w:r>
    </w:p>
    <w:p w14:paraId="13EEC3DD" w14:textId="77777777" w:rsidR="00D17450" w:rsidRPr="00C51FF5" w:rsidRDefault="00D17450" w:rsidP="00A45590">
      <w:pPr>
        <w:pStyle w:val="ListParagraph"/>
        <w:numPr>
          <w:ilvl w:val="0"/>
          <w:numId w:val="12"/>
        </w:numPr>
        <w:spacing w:line="259" w:lineRule="auto"/>
        <w:rPr>
          <w:rFonts w:ascii="Franklin Gothic Book" w:hAnsi="Franklin Gothic Book"/>
          <w:szCs w:val="24"/>
        </w:rPr>
      </w:pPr>
      <w:r w:rsidRPr="00426D7B">
        <w:rPr>
          <w:rFonts w:ascii="Franklin Gothic Book" w:hAnsi="Franklin Gothic Book"/>
          <w:szCs w:val="24"/>
        </w:rPr>
        <w:t xml:space="preserve">Coat all machined parts with </w:t>
      </w:r>
      <w:r>
        <w:rPr>
          <w:rFonts w:ascii="Franklin Gothic Book" w:hAnsi="Franklin Gothic Book"/>
          <w:szCs w:val="24"/>
        </w:rPr>
        <w:t>Cosmoline</w:t>
      </w:r>
      <w:r w:rsidRPr="00426D7B">
        <w:rPr>
          <w:rFonts w:ascii="Franklin Gothic Book" w:hAnsi="Franklin Gothic Book"/>
          <w:szCs w:val="24"/>
        </w:rPr>
        <w:t xml:space="preserve"> </w:t>
      </w:r>
      <w:r>
        <w:rPr>
          <w:rFonts w:ascii="Franklin Gothic Book" w:hAnsi="Franklin Gothic Book"/>
          <w:szCs w:val="24"/>
        </w:rPr>
        <w:t>(</w:t>
      </w:r>
      <w:r w:rsidRPr="00426D7B">
        <w:rPr>
          <w:rFonts w:ascii="Franklin Gothic Book" w:hAnsi="Franklin Gothic Book"/>
          <w:szCs w:val="24"/>
        </w:rPr>
        <w:t>or similar material</w:t>
      </w:r>
      <w:r>
        <w:rPr>
          <w:rFonts w:ascii="Franklin Gothic Book" w:hAnsi="Franklin Gothic Book"/>
          <w:szCs w:val="24"/>
        </w:rPr>
        <w:t>)</w:t>
      </w:r>
      <w:r w:rsidRPr="00426D7B">
        <w:rPr>
          <w:rFonts w:ascii="Franklin Gothic Book" w:hAnsi="Franklin Gothic Book"/>
          <w:szCs w:val="24"/>
        </w:rPr>
        <w:t xml:space="preserve"> if not already </w:t>
      </w:r>
      <w:r>
        <w:rPr>
          <w:rFonts w:ascii="Franklin Gothic Book" w:hAnsi="Franklin Gothic Book"/>
          <w:szCs w:val="24"/>
        </w:rPr>
        <w:t>coated</w:t>
      </w:r>
      <w:r w:rsidRPr="00426D7B">
        <w:rPr>
          <w:rFonts w:ascii="Franklin Gothic Book" w:hAnsi="Franklin Gothic Book"/>
          <w:szCs w:val="24"/>
        </w:rPr>
        <w:t xml:space="preserve">. </w:t>
      </w:r>
    </w:p>
    <w:p w14:paraId="49DCBEB7" w14:textId="77777777" w:rsidR="00D17450" w:rsidRDefault="00D17450" w:rsidP="00A45590">
      <w:pPr>
        <w:pStyle w:val="ListParagraph"/>
        <w:numPr>
          <w:ilvl w:val="0"/>
          <w:numId w:val="13"/>
        </w:numPr>
        <w:spacing w:line="259" w:lineRule="auto"/>
        <w:rPr>
          <w:rFonts w:ascii="Franklin Gothic Book" w:hAnsi="Franklin Gothic Book"/>
          <w:szCs w:val="24"/>
        </w:rPr>
      </w:pPr>
      <w:r>
        <w:rPr>
          <w:rFonts w:ascii="Franklin Gothic Book" w:hAnsi="Franklin Gothic Book"/>
          <w:szCs w:val="24"/>
        </w:rPr>
        <w:t>Connect a</w:t>
      </w:r>
      <w:r w:rsidRPr="007C58B6">
        <w:rPr>
          <w:rFonts w:ascii="Franklin Gothic Book" w:hAnsi="Franklin Gothic Book"/>
          <w:szCs w:val="24"/>
        </w:rPr>
        <w:t xml:space="preserve">ll units equipped with heaters </w:t>
      </w:r>
      <w:r>
        <w:rPr>
          <w:rFonts w:ascii="Franklin Gothic Book" w:hAnsi="Franklin Gothic Book"/>
          <w:szCs w:val="24"/>
        </w:rPr>
        <w:t>(</w:t>
      </w:r>
      <w:r w:rsidRPr="007C58B6">
        <w:rPr>
          <w:rFonts w:ascii="Franklin Gothic Book" w:hAnsi="Franklin Gothic Book"/>
          <w:szCs w:val="24"/>
        </w:rPr>
        <w:t>if storage conditions in any way simulate or approach operational conditions</w:t>
      </w:r>
      <w:r>
        <w:rPr>
          <w:rFonts w:ascii="Franklin Gothic Book" w:hAnsi="Franklin Gothic Book"/>
          <w:szCs w:val="24"/>
        </w:rPr>
        <w:t>)</w:t>
      </w:r>
      <w:r w:rsidRPr="007C58B6">
        <w:rPr>
          <w:rFonts w:ascii="Franklin Gothic Book" w:hAnsi="Franklin Gothic Book"/>
          <w:szCs w:val="24"/>
        </w:rPr>
        <w:t>.</w:t>
      </w:r>
    </w:p>
    <w:p w14:paraId="348D4C9F" w14:textId="77777777" w:rsidR="00D17450" w:rsidRDefault="00D17450" w:rsidP="00A45590">
      <w:pPr>
        <w:pStyle w:val="ListParagraph"/>
        <w:numPr>
          <w:ilvl w:val="0"/>
          <w:numId w:val="13"/>
        </w:numPr>
        <w:spacing w:line="259" w:lineRule="auto"/>
        <w:rPr>
          <w:rFonts w:ascii="Franklin Gothic Book" w:hAnsi="Franklin Gothic Book"/>
          <w:szCs w:val="24"/>
        </w:rPr>
      </w:pPr>
      <w:r w:rsidRPr="00426D7B">
        <w:rPr>
          <w:rFonts w:ascii="Franklin Gothic Book" w:hAnsi="Franklin Gothic Book"/>
          <w:szCs w:val="24"/>
        </w:rPr>
        <w:t xml:space="preserve">Keep the motors warm. If </w:t>
      </w:r>
      <w:r>
        <w:rPr>
          <w:rFonts w:ascii="Franklin Gothic Book" w:hAnsi="Franklin Gothic Book"/>
          <w:szCs w:val="24"/>
        </w:rPr>
        <w:t xml:space="preserve">the motors are </w:t>
      </w:r>
      <w:r w:rsidRPr="00426D7B">
        <w:rPr>
          <w:rFonts w:ascii="Franklin Gothic Book" w:hAnsi="Franklin Gothic Book"/>
          <w:szCs w:val="24"/>
        </w:rPr>
        <w:t xml:space="preserve">equipped with space heaters, energize </w:t>
      </w:r>
      <w:r>
        <w:rPr>
          <w:rFonts w:ascii="Franklin Gothic Book" w:hAnsi="Franklin Gothic Book"/>
          <w:szCs w:val="24"/>
        </w:rPr>
        <w:t xml:space="preserve">them </w:t>
      </w:r>
      <w:r w:rsidRPr="00426D7B">
        <w:rPr>
          <w:rFonts w:ascii="Franklin Gothic Book" w:hAnsi="Franklin Gothic Book"/>
          <w:szCs w:val="24"/>
        </w:rPr>
        <w:t>at all times. If space heaters were not supplied, auxiliary heat must be used to keep the motor windings warm and free of condensation</w:t>
      </w:r>
      <w:r>
        <w:rPr>
          <w:rFonts w:ascii="Franklin Gothic Book" w:hAnsi="Franklin Gothic Book"/>
          <w:szCs w:val="24"/>
        </w:rPr>
        <w:t>.</w:t>
      </w:r>
    </w:p>
    <w:p w14:paraId="2BC136F2" w14:textId="77777777" w:rsidR="00D17450" w:rsidRPr="00C51FF5" w:rsidRDefault="00D17450" w:rsidP="00A45590">
      <w:pPr>
        <w:pStyle w:val="ListParagraph"/>
        <w:numPr>
          <w:ilvl w:val="0"/>
          <w:numId w:val="13"/>
        </w:numPr>
        <w:spacing w:line="259" w:lineRule="auto"/>
        <w:rPr>
          <w:rFonts w:ascii="Franklin Gothic Book" w:hAnsi="Franklin Gothic Book"/>
          <w:szCs w:val="24"/>
        </w:rPr>
      </w:pPr>
      <w:r>
        <w:rPr>
          <w:rFonts w:ascii="Franklin Gothic Book" w:hAnsi="Franklin Gothic Book"/>
          <w:szCs w:val="24"/>
        </w:rPr>
        <w:t>If the motor or actuator is installed but not cabled, it is recommended that any plastic transit cable entry plugs are replaced with metal plugs (which are sealed with PTFE tape).</w:t>
      </w:r>
    </w:p>
    <w:p w14:paraId="2E65AAD2" w14:textId="77777777" w:rsidR="00D17450" w:rsidRPr="007C58B6" w:rsidRDefault="00D17450" w:rsidP="00A45590">
      <w:pPr>
        <w:pStyle w:val="ListParagraph"/>
        <w:numPr>
          <w:ilvl w:val="0"/>
          <w:numId w:val="14"/>
        </w:numPr>
        <w:spacing w:line="259" w:lineRule="auto"/>
        <w:rPr>
          <w:rFonts w:ascii="Franklin Gothic Book" w:hAnsi="Franklin Gothic Book"/>
          <w:szCs w:val="24"/>
        </w:rPr>
      </w:pPr>
      <w:r>
        <w:rPr>
          <w:rFonts w:ascii="Franklin Gothic Book" w:hAnsi="Franklin Gothic Book"/>
          <w:szCs w:val="24"/>
        </w:rPr>
        <w:t>Check w</w:t>
      </w:r>
      <w:r w:rsidRPr="007C58B6">
        <w:rPr>
          <w:rFonts w:ascii="Franklin Gothic Book" w:hAnsi="Franklin Gothic Book"/>
          <w:szCs w:val="24"/>
        </w:rPr>
        <w:t xml:space="preserve">indings for resistance with a megohm meter at the time equipment is put in storage. At termination of storage, </w:t>
      </w:r>
      <w:r>
        <w:rPr>
          <w:rFonts w:ascii="Franklin Gothic Book" w:hAnsi="Franklin Gothic Book"/>
          <w:szCs w:val="24"/>
        </w:rPr>
        <w:t>repeat this resistance check</w:t>
      </w:r>
      <w:r w:rsidRPr="007C58B6">
        <w:rPr>
          <w:rFonts w:ascii="Franklin Gothic Book" w:hAnsi="Franklin Gothic Book"/>
          <w:szCs w:val="24"/>
        </w:rPr>
        <w:t xml:space="preserve"> prior to applying power. The minimum reading should be 1 megohm for motors rated 600 volts </w:t>
      </w:r>
      <w:r>
        <w:rPr>
          <w:rFonts w:ascii="Franklin Gothic Book" w:hAnsi="Franklin Gothic Book"/>
          <w:szCs w:val="24"/>
        </w:rPr>
        <w:t>or</w:t>
      </w:r>
      <w:r w:rsidRPr="007C58B6">
        <w:rPr>
          <w:rFonts w:ascii="Franklin Gothic Book" w:hAnsi="Franklin Gothic Book"/>
          <w:szCs w:val="24"/>
        </w:rPr>
        <w:t xml:space="preserve"> less</w:t>
      </w:r>
      <w:r>
        <w:rPr>
          <w:rFonts w:ascii="Franklin Gothic Book" w:hAnsi="Franklin Gothic Book"/>
          <w:szCs w:val="24"/>
        </w:rPr>
        <w:t>.</w:t>
      </w:r>
      <w:r w:rsidRPr="007C58B6">
        <w:rPr>
          <w:rFonts w:ascii="Franklin Gothic Book" w:hAnsi="Franklin Gothic Book"/>
          <w:szCs w:val="24"/>
        </w:rPr>
        <w:t xml:space="preserve"> Any drop below this point indicates the need for electrical or mechanical drying. When </w:t>
      </w:r>
      <w:r>
        <w:rPr>
          <w:rFonts w:ascii="Franklin Gothic Book" w:hAnsi="Franklin Gothic Book"/>
          <w:szCs w:val="24"/>
        </w:rPr>
        <w:t xml:space="preserve">storing </w:t>
      </w:r>
      <w:r w:rsidRPr="007C58B6">
        <w:rPr>
          <w:rFonts w:ascii="Franklin Gothic Book" w:hAnsi="Franklin Gothic Book"/>
          <w:szCs w:val="24"/>
        </w:rPr>
        <w:t xml:space="preserve">a large quantity of motors, </w:t>
      </w:r>
      <w:r>
        <w:rPr>
          <w:rFonts w:ascii="Franklin Gothic Book" w:hAnsi="Franklin Gothic Book"/>
          <w:szCs w:val="24"/>
        </w:rPr>
        <w:t>perform an inspection of a sample size of the motors by removing</w:t>
      </w:r>
      <w:r w:rsidRPr="007C58B6">
        <w:rPr>
          <w:rFonts w:ascii="Franklin Gothic Book" w:hAnsi="Franklin Gothic Book"/>
          <w:szCs w:val="24"/>
        </w:rPr>
        <w:t xml:space="preserve"> the end brackets and visually inspec</w:t>
      </w:r>
      <w:r>
        <w:rPr>
          <w:rFonts w:ascii="Franklin Gothic Book" w:hAnsi="Franklin Gothic Book"/>
          <w:szCs w:val="24"/>
        </w:rPr>
        <w:t>ting</w:t>
      </w:r>
      <w:r w:rsidRPr="007C58B6">
        <w:rPr>
          <w:rFonts w:ascii="Franklin Gothic Book" w:hAnsi="Franklin Gothic Book"/>
          <w:szCs w:val="24"/>
        </w:rPr>
        <w:t xml:space="preserve"> for the presence of water in the grease or </w:t>
      </w:r>
      <w:r>
        <w:rPr>
          <w:rFonts w:ascii="Franklin Gothic Book" w:hAnsi="Franklin Gothic Book"/>
        </w:rPr>
        <w:t xml:space="preserve">surface corrosion </w:t>
      </w:r>
      <w:r w:rsidRPr="007C58B6">
        <w:rPr>
          <w:rFonts w:ascii="Franklin Gothic Book" w:hAnsi="Franklin Gothic Book"/>
          <w:szCs w:val="24"/>
        </w:rPr>
        <w:t xml:space="preserve">on the bearing. If water or </w:t>
      </w:r>
      <w:r>
        <w:rPr>
          <w:rFonts w:ascii="Franklin Gothic Book" w:hAnsi="Franklin Gothic Book"/>
        </w:rPr>
        <w:t xml:space="preserve">surface corrosion </w:t>
      </w:r>
      <w:r w:rsidRPr="007C58B6">
        <w:rPr>
          <w:rFonts w:ascii="Franklin Gothic Book" w:hAnsi="Franklin Gothic Book"/>
          <w:szCs w:val="24"/>
        </w:rPr>
        <w:t>is present, replace the bearings and re-lubricate.</w:t>
      </w:r>
    </w:p>
    <w:p w14:paraId="4D2BDBF9" w14:textId="0D570A04" w:rsidR="005E4EFC" w:rsidRDefault="00D17450" w:rsidP="00A45590">
      <w:pPr>
        <w:pStyle w:val="ListParagraph"/>
        <w:numPr>
          <w:ilvl w:val="0"/>
          <w:numId w:val="14"/>
        </w:numPr>
        <w:spacing w:line="259" w:lineRule="auto"/>
        <w:rPr>
          <w:rFonts w:ascii="Franklin Gothic Book" w:hAnsi="Franklin Gothic Book"/>
          <w:szCs w:val="24"/>
        </w:rPr>
      </w:pPr>
      <w:r>
        <w:rPr>
          <w:rFonts w:ascii="Franklin Gothic Book" w:hAnsi="Franklin Gothic Book"/>
          <w:szCs w:val="24"/>
        </w:rPr>
        <w:t>Purge g</w:t>
      </w:r>
      <w:r w:rsidRPr="007C58B6">
        <w:rPr>
          <w:rFonts w:ascii="Franklin Gothic Book" w:hAnsi="Franklin Gothic Book"/>
          <w:szCs w:val="24"/>
        </w:rPr>
        <w:t xml:space="preserve">rease in the motors at the time of removal from storage, </w:t>
      </w:r>
      <w:r>
        <w:rPr>
          <w:rFonts w:ascii="Franklin Gothic Book" w:hAnsi="Franklin Gothic Book"/>
          <w:szCs w:val="24"/>
        </w:rPr>
        <w:t>ensuring</w:t>
      </w:r>
      <w:r w:rsidRPr="007C58B6">
        <w:rPr>
          <w:rFonts w:ascii="Franklin Gothic Book" w:hAnsi="Franklin Gothic Book"/>
          <w:szCs w:val="24"/>
        </w:rPr>
        <w:t xml:space="preserve"> that an ample supply of fresh grease is in each grease cavity</w:t>
      </w:r>
      <w:r w:rsidR="00674C7E" w:rsidRPr="007C58B6">
        <w:rPr>
          <w:rFonts w:ascii="Franklin Gothic Book" w:hAnsi="Franklin Gothic Book"/>
          <w:szCs w:val="24"/>
        </w:rPr>
        <w:t>.</w:t>
      </w:r>
    </w:p>
    <w:p w14:paraId="289E5B04" w14:textId="77777777" w:rsidR="00CA74AD" w:rsidRDefault="00CA74AD" w:rsidP="00CA74AD">
      <w:pPr>
        <w:pStyle w:val="ListParagraph"/>
        <w:numPr>
          <w:ilvl w:val="0"/>
          <w:numId w:val="14"/>
        </w:numPr>
        <w:rPr>
          <w:rFonts w:ascii="Franklin Gothic Book" w:hAnsi="Franklin Gothic Book"/>
          <w:szCs w:val="24"/>
        </w:rPr>
      </w:pPr>
      <w:r>
        <w:rPr>
          <w:rFonts w:ascii="Franklin Gothic Book" w:hAnsi="Franklin Gothic Book"/>
          <w:szCs w:val="24"/>
        </w:rPr>
        <w:t>If control panels are provided, adhere to the following additional storage recommendations:</w:t>
      </w:r>
    </w:p>
    <w:p w14:paraId="5E168357" w14:textId="77777777" w:rsidR="00CA74AD" w:rsidRPr="00BE2ACB" w:rsidRDefault="00CA74AD" w:rsidP="00CA74AD">
      <w:pPr>
        <w:pStyle w:val="ListParagraph"/>
        <w:numPr>
          <w:ilvl w:val="1"/>
          <w:numId w:val="14"/>
        </w:numPr>
        <w:rPr>
          <w:rFonts w:ascii="Franklin Gothic Book" w:hAnsi="Franklin Gothic Book"/>
          <w:szCs w:val="24"/>
        </w:rPr>
      </w:pPr>
      <w:r w:rsidRPr="00BE2ACB">
        <w:rPr>
          <w:rFonts w:ascii="Franklin Gothic Book" w:hAnsi="Franklin Gothic Book"/>
          <w:szCs w:val="24"/>
        </w:rPr>
        <w:t>If the control panel does not arrive to site wrapped in plastic, wrap the control panel in a covering of heavy-duty plastic or similar material to help prevent the entry of dirt and dust.</w:t>
      </w:r>
    </w:p>
    <w:p w14:paraId="20B9871C" w14:textId="77777777" w:rsidR="00CA74AD" w:rsidRPr="00BE2ACB" w:rsidRDefault="00CA74AD" w:rsidP="00CA74AD">
      <w:pPr>
        <w:pStyle w:val="ListParagraph"/>
        <w:numPr>
          <w:ilvl w:val="1"/>
          <w:numId w:val="14"/>
        </w:numPr>
        <w:rPr>
          <w:rFonts w:ascii="Franklin Gothic Book" w:hAnsi="Franklin Gothic Book"/>
          <w:szCs w:val="24"/>
        </w:rPr>
      </w:pPr>
      <w:r w:rsidRPr="00BE2ACB">
        <w:rPr>
          <w:rFonts w:ascii="Franklin Gothic Book" w:hAnsi="Franklin Gothic Book"/>
          <w:szCs w:val="24"/>
        </w:rPr>
        <w:t>For control panels not installed and energized immediately, store in a clean, dry place. Maintain a storage temperature between -3</w:t>
      </w:r>
      <w:r>
        <w:rPr>
          <w:rFonts w:ascii="Franklin Gothic Book" w:hAnsi="Franklin Gothic Book"/>
          <w:szCs w:val="24"/>
        </w:rPr>
        <w:t xml:space="preserve">0 and </w:t>
      </w:r>
      <w:r w:rsidRPr="00BE2ACB">
        <w:rPr>
          <w:rFonts w:ascii="Franklin Gothic Book" w:hAnsi="Franklin Gothic Book"/>
          <w:szCs w:val="24"/>
        </w:rPr>
        <w:t xml:space="preserve">65 </w:t>
      </w:r>
      <w:r w:rsidRPr="00BE2ACB">
        <w:rPr>
          <w:rFonts w:ascii="Franklin Gothic Book" w:hAnsi="Franklin Gothic Book"/>
          <w:szCs w:val="24"/>
        </w:rPr>
        <w:sym w:font="Symbol" w:char="F0B0"/>
      </w:r>
      <w:r w:rsidRPr="00BE2ACB">
        <w:rPr>
          <w:rFonts w:ascii="Franklin Gothic Book" w:hAnsi="Franklin Gothic Book"/>
          <w:szCs w:val="24"/>
        </w:rPr>
        <w:t>C (-22</w:t>
      </w:r>
      <w:r>
        <w:rPr>
          <w:rFonts w:ascii="Franklin Gothic Book" w:hAnsi="Franklin Gothic Book"/>
          <w:szCs w:val="24"/>
        </w:rPr>
        <w:t xml:space="preserve"> and </w:t>
      </w:r>
      <w:r w:rsidRPr="00BE2ACB">
        <w:rPr>
          <w:rFonts w:ascii="Franklin Gothic Book" w:hAnsi="Franklin Gothic Book"/>
          <w:szCs w:val="24"/>
        </w:rPr>
        <w:t xml:space="preserve">149 </w:t>
      </w:r>
      <w:r w:rsidRPr="00BE2ACB">
        <w:rPr>
          <w:rFonts w:ascii="Franklin Gothic Book" w:hAnsi="Franklin Gothic Book"/>
          <w:szCs w:val="24"/>
        </w:rPr>
        <w:sym w:font="Symbol" w:char="F0B0"/>
      </w:r>
      <w:r w:rsidRPr="00BE2ACB">
        <w:rPr>
          <w:rFonts w:ascii="Franklin Gothic Book" w:hAnsi="Franklin Gothic Book"/>
          <w:szCs w:val="24"/>
        </w:rPr>
        <w:t xml:space="preserve">F). If the storage temperature fluctuates or humidity exceeds 60%, use a space heater to help prevent condensation. </w:t>
      </w:r>
      <w:r>
        <w:rPr>
          <w:rFonts w:ascii="Franklin Gothic Book" w:hAnsi="Franklin Gothic Book"/>
          <w:szCs w:val="24"/>
        </w:rPr>
        <w:t>If possible, store the control panels</w:t>
      </w:r>
      <w:r w:rsidRPr="00BE2ACB">
        <w:rPr>
          <w:rFonts w:ascii="Franklin Gothic Book" w:hAnsi="Franklin Gothic Book"/>
          <w:szCs w:val="24"/>
        </w:rPr>
        <w:t xml:space="preserve"> in a heated building that offers adequate air circulation and protection from dirt and water. </w:t>
      </w:r>
    </w:p>
    <w:p w14:paraId="0881033C" w14:textId="77777777" w:rsidR="00CA74AD" w:rsidRPr="00BE2ACB" w:rsidRDefault="00CA74AD" w:rsidP="00CA74AD">
      <w:pPr>
        <w:pStyle w:val="ListParagraph"/>
        <w:numPr>
          <w:ilvl w:val="1"/>
          <w:numId w:val="14"/>
        </w:numPr>
        <w:rPr>
          <w:rFonts w:ascii="Franklin Gothic Book" w:hAnsi="Franklin Gothic Book"/>
          <w:szCs w:val="24"/>
        </w:rPr>
      </w:pPr>
      <w:r>
        <w:rPr>
          <w:rFonts w:ascii="Franklin Gothic Book" w:hAnsi="Franklin Gothic Book"/>
          <w:szCs w:val="24"/>
        </w:rPr>
        <w:t>Co</w:t>
      </w:r>
      <w:r w:rsidRPr="00BE2ACB">
        <w:rPr>
          <w:rFonts w:ascii="Franklin Gothic Book" w:hAnsi="Franklin Gothic Book"/>
          <w:szCs w:val="24"/>
        </w:rPr>
        <w:t>ntrol panels that are designed for indoor applications do not have sufficient packaging for outdoor storage. If the</w:t>
      </w:r>
      <w:r>
        <w:rPr>
          <w:rFonts w:ascii="Franklin Gothic Book" w:hAnsi="Franklin Gothic Book"/>
          <w:szCs w:val="24"/>
        </w:rPr>
        <w:t xml:space="preserve">se control panels </w:t>
      </w:r>
      <w:r w:rsidRPr="00BE2ACB">
        <w:rPr>
          <w:rFonts w:ascii="Franklin Gothic Book" w:hAnsi="Franklin Gothic Book"/>
          <w:szCs w:val="24"/>
        </w:rPr>
        <w:t>are to be stored outdoors, install temporary electrical heating to help prevent condensation</w:t>
      </w:r>
      <w:r>
        <w:rPr>
          <w:rFonts w:ascii="Franklin Gothic Book" w:hAnsi="Franklin Gothic Book"/>
          <w:szCs w:val="24"/>
        </w:rPr>
        <w:t>. A</w:t>
      </w:r>
      <w:r w:rsidRPr="00BE2ACB">
        <w:rPr>
          <w:rFonts w:ascii="Franklin Gothic Book" w:hAnsi="Franklin Gothic Book"/>
          <w:szCs w:val="24"/>
        </w:rPr>
        <w:t>dd packaging for protection from the outside elements. A space heater that is rated at 200 watts per section is adequate for the average control panel. Remove all loose packaging and flammable materials before you energize space heaters.</w:t>
      </w:r>
    </w:p>
    <w:p w14:paraId="5865C1E7" w14:textId="77777777" w:rsidR="00CA74AD" w:rsidRPr="00BE2ACB" w:rsidRDefault="00CA74AD" w:rsidP="00CA74AD">
      <w:pPr>
        <w:pStyle w:val="ListParagraph"/>
        <w:numPr>
          <w:ilvl w:val="1"/>
          <w:numId w:val="14"/>
        </w:numPr>
        <w:rPr>
          <w:rFonts w:ascii="Franklin Gothic Book" w:hAnsi="Franklin Gothic Book"/>
          <w:szCs w:val="24"/>
        </w:rPr>
      </w:pPr>
      <w:r w:rsidRPr="00BE2ACB">
        <w:rPr>
          <w:rFonts w:ascii="Franklin Gothic Book" w:hAnsi="Franklin Gothic Book"/>
          <w:szCs w:val="24"/>
        </w:rPr>
        <w:t>Keep dry internally all unenergized control panels for outdoor use by installing temporary heating or energizing optional self-contained space heaters.</w:t>
      </w:r>
    </w:p>
    <w:p w14:paraId="0CBDC437" w14:textId="2E7D6A64" w:rsidR="00B0299B" w:rsidRDefault="00B0299B">
      <w:pPr>
        <w:rPr>
          <w:rFonts w:ascii="Franklin Gothic Book" w:hAnsi="Franklin Gothic Book"/>
          <w:szCs w:val="24"/>
        </w:rPr>
      </w:pPr>
      <w:r>
        <w:rPr>
          <w:rFonts w:ascii="Franklin Gothic Book" w:hAnsi="Franklin Gothic Book"/>
          <w:szCs w:val="24"/>
        </w:rPr>
        <w:br w:type="page"/>
      </w:r>
    </w:p>
    <w:p w14:paraId="308E146D" w14:textId="7D74B477" w:rsidR="00F32052" w:rsidRDefault="00F32052" w:rsidP="00B0299B">
      <w:pPr>
        <w:pStyle w:val="Heading1"/>
      </w:pPr>
      <w:bookmarkStart w:id="32" w:name="_Ref151374868"/>
      <w:bookmarkStart w:id="33" w:name="_Ref151374871"/>
      <w:bookmarkStart w:id="34" w:name="_Ref153869464"/>
      <w:bookmarkStart w:id="35" w:name="_Ref153869465"/>
      <w:bookmarkStart w:id="36" w:name="_Toc196742045"/>
      <w:r>
        <w:lastRenderedPageBreak/>
        <w:t>Installation Instructions</w:t>
      </w:r>
      <w:bookmarkEnd w:id="32"/>
      <w:bookmarkEnd w:id="33"/>
      <w:bookmarkEnd w:id="34"/>
      <w:bookmarkEnd w:id="35"/>
      <w:bookmarkEnd w:id="36"/>
    </w:p>
    <w:p w14:paraId="41D6C283" w14:textId="45718F2A" w:rsidR="00634968" w:rsidRPr="00425D5B" w:rsidRDefault="00D45FA9" w:rsidP="0094083B">
      <w:pPr>
        <w:pStyle w:val="Heading2"/>
      </w:pPr>
      <w:bookmarkStart w:id="37" w:name="_Ref144797408"/>
      <w:bookmarkStart w:id="38" w:name="_Ref144797415"/>
      <w:bookmarkStart w:id="39" w:name="_Toc196742046"/>
      <w:r>
        <w:t>Before Installation</w:t>
      </w:r>
      <w:bookmarkEnd w:id="37"/>
      <w:bookmarkEnd w:id="38"/>
      <w:bookmarkEnd w:id="39"/>
    </w:p>
    <w:p w14:paraId="659A9FA4" w14:textId="6FABA5C4" w:rsidR="0078474B" w:rsidRDefault="00634968" w:rsidP="00AC30C2">
      <w:pPr>
        <w:tabs>
          <w:tab w:val="center" w:pos="4680"/>
        </w:tabs>
        <w:suppressAutoHyphens/>
        <w:rPr>
          <w:rFonts w:ascii="Franklin Gothic Book" w:hAnsi="Franklin Gothic Book"/>
          <w:szCs w:val="24"/>
        </w:rPr>
      </w:pPr>
      <w:r w:rsidRPr="0094083B">
        <w:rPr>
          <w:rFonts w:ascii="Franklin Gothic Book" w:hAnsi="Franklin Gothic Book"/>
          <w:spacing w:val="-2"/>
          <w:szCs w:val="24"/>
        </w:rPr>
        <w:t>Read the entire</w:t>
      </w:r>
      <w:r w:rsidR="00B10452">
        <w:rPr>
          <w:rFonts w:ascii="Franklin Gothic Book" w:hAnsi="Franklin Gothic Book"/>
          <w:spacing w:val="-2"/>
          <w:szCs w:val="24"/>
        </w:rPr>
        <w:t>ty of the provided</w:t>
      </w:r>
      <w:r w:rsidRPr="0094083B">
        <w:rPr>
          <w:rFonts w:ascii="Franklin Gothic Book" w:hAnsi="Franklin Gothic Book"/>
          <w:spacing w:val="-2"/>
          <w:szCs w:val="24"/>
        </w:rPr>
        <w:t xml:space="preserve"> installation instructions</w:t>
      </w:r>
      <w:commentRangeStart w:id="40"/>
      <w:r w:rsidR="008F3AF3" w:rsidRPr="008F3AF3">
        <w:rPr>
          <w:rFonts w:ascii="Franklin Gothic Book" w:hAnsi="Franklin Gothic Book"/>
          <w:spacing w:val="-2"/>
          <w:szCs w:val="24"/>
          <w:highlight w:val="yellow"/>
        </w:rPr>
        <w:t>[</w:t>
      </w:r>
      <w:r w:rsidR="00B10452" w:rsidRPr="008F3AF3">
        <w:rPr>
          <w:rFonts w:ascii="Franklin Gothic Book" w:hAnsi="Franklin Gothic Book"/>
          <w:spacing w:val="-2"/>
          <w:szCs w:val="24"/>
          <w:highlight w:val="yellow"/>
        </w:rPr>
        <w:t>,</w:t>
      </w:r>
      <w:r w:rsidRPr="008F3AF3">
        <w:rPr>
          <w:rFonts w:ascii="Franklin Gothic Book" w:hAnsi="Franklin Gothic Book"/>
          <w:spacing w:val="-2"/>
          <w:szCs w:val="24"/>
          <w:highlight w:val="yellow"/>
        </w:rPr>
        <w:t xml:space="preserve"> including </w:t>
      </w:r>
      <w:commentRangeEnd w:id="40"/>
      <w:r w:rsidR="003A1B9F" w:rsidRPr="008F3AF3">
        <w:rPr>
          <w:rStyle w:val="CommentReference"/>
          <w:rFonts w:ascii="Franklin Gothic Book" w:hAnsi="Franklin Gothic Book"/>
          <w:spacing w:val="-2"/>
          <w:sz w:val="24"/>
          <w:szCs w:val="24"/>
          <w:highlight w:val="yellow"/>
        </w:rPr>
        <w:commentReference w:id="40"/>
      </w:r>
      <w:r w:rsidRPr="008F3AF3">
        <w:rPr>
          <w:rFonts w:ascii="Franklin Gothic Book" w:hAnsi="Franklin Gothic Book"/>
          <w:spacing w:val="-2"/>
          <w:szCs w:val="24"/>
          <w:highlight w:val="yellow"/>
        </w:rPr>
        <w:t xml:space="preserve">information on stainless steel hardware and </w:t>
      </w:r>
      <w:r w:rsidR="00B345E1" w:rsidRPr="008F3AF3">
        <w:rPr>
          <w:rFonts w:ascii="Franklin Gothic Book" w:hAnsi="Franklin Gothic Book"/>
          <w:spacing w:val="-2"/>
          <w:szCs w:val="24"/>
          <w:highlight w:val="yellow"/>
        </w:rPr>
        <w:t xml:space="preserve">the </w:t>
      </w:r>
      <w:commentRangeStart w:id="41"/>
      <w:r w:rsidR="00B345E1" w:rsidRPr="008F3AF3">
        <w:rPr>
          <w:rFonts w:ascii="Franklin Gothic Book" w:hAnsi="Franklin Gothic Book"/>
          <w:spacing w:val="-2"/>
          <w:szCs w:val="24"/>
          <w:highlight w:val="yellow"/>
        </w:rPr>
        <w:t xml:space="preserve">anchor </w:t>
      </w:r>
      <w:r w:rsidR="0062030A" w:rsidRPr="008F3AF3">
        <w:rPr>
          <w:rFonts w:ascii="Franklin Gothic Book" w:hAnsi="Franklin Gothic Book"/>
          <w:spacing w:val="-2"/>
          <w:szCs w:val="24"/>
          <w:highlight w:val="yellow"/>
        </w:rPr>
        <w:t xml:space="preserve">manufacturer’s </w:t>
      </w:r>
      <w:r w:rsidR="00B345E1" w:rsidRPr="008F3AF3">
        <w:rPr>
          <w:rFonts w:ascii="Franklin Gothic Book" w:hAnsi="Franklin Gothic Book"/>
          <w:spacing w:val="-2"/>
          <w:szCs w:val="24"/>
          <w:highlight w:val="yellow"/>
        </w:rPr>
        <w:t xml:space="preserve">installation </w:t>
      </w:r>
      <w:commentRangeEnd w:id="41"/>
      <w:r w:rsidR="00B345E1" w:rsidRPr="008F3AF3">
        <w:rPr>
          <w:rStyle w:val="CommentReference"/>
          <w:rFonts w:ascii="Franklin Gothic Book" w:hAnsi="Franklin Gothic Book"/>
          <w:spacing w:val="-2"/>
          <w:sz w:val="24"/>
          <w:szCs w:val="24"/>
          <w:highlight w:val="yellow"/>
        </w:rPr>
        <w:commentReference w:id="41"/>
      </w:r>
      <w:r w:rsidR="00B345E1" w:rsidRPr="008F3AF3">
        <w:rPr>
          <w:rFonts w:ascii="Franklin Gothic Book" w:hAnsi="Franklin Gothic Book"/>
          <w:spacing w:val="-2"/>
          <w:szCs w:val="24"/>
          <w:highlight w:val="yellow"/>
        </w:rPr>
        <w:t>instructions</w:t>
      </w:r>
      <w:r w:rsidR="00F47A8D" w:rsidRPr="008F3AF3">
        <w:rPr>
          <w:rFonts w:ascii="Franklin Gothic Book" w:hAnsi="Franklin Gothic Book"/>
          <w:spacing w:val="-2"/>
          <w:szCs w:val="24"/>
          <w:highlight w:val="yellow"/>
        </w:rPr>
        <w:t xml:space="preserve"> provided</w:t>
      </w:r>
      <w:r w:rsidR="00B345E1" w:rsidRPr="008F3AF3">
        <w:rPr>
          <w:rFonts w:ascii="Franklin Gothic Book" w:hAnsi="Franklin Gothic Book"/>
          <w:spacing w:val="-2"/>
          <w:szCs w:val="24"/>
          <w:highlight w:val="yellow"/>
        </w:rPr>
        <w:t xml:space="preserve"> </w:t>
      </w:r>
      <w:r w:rsidR="0062030A" w:rsidRPr="008F3AF3">
        <w:rPr>
          <w:rFonts w:ascii="Franklin Gothic Book" w:hAnsi="Franklin Gothic Book"/>
          <w:spacing w:val="-2"/>
          <w:szCs w:val="24"/>
          <w:highlight w:val="yellow"/>
        </w:rPr>
        <w:t>in Appendix A: Catalog Cuts</w:t>
      </w:r>
      <w:r w:rsidR="00B10452" w:rsidRPr="008F3AF3">
        <w:rPr>
          <w:rFonts w:ascii="Franklin Gothic Book" w:hAnsi="Franklin Gothic Book"/>
          <w:spacing w:val="-2"/>
          <w:szCs w:val="24"/>
          <w:highlight w:val="yellow"/>
        </w:rPr>
        <w:t>,</w:t>
      </w:r>
      <w:r w:rsidR="008F3AF3" w:rsidRPr="008F3AF3">
        <w:rPr>
          <w:rFonts w:ascii="Franklin Gothic Book" w:hAnsi="Franklin Gothic Book"/>
          <w:spacing w:val="-2"/>
          <w:szCs w:val="24"/>
          <w:highlight w:val="yellow"/>
        </w:rPr>
        <w:t>]</w:t>
      </w:r>
      <w:r w:rsidRPr="0094083B">
        <w:rPr>
          <w:rFonts w:ascii="Franklin Gothic Book" w:hAnsi="Franklin Gothic Book"/>
          <w:spacing w:val="-2"/>
          <w:szCs w:val="24"/>
        </w:rPr>
        <w:t xml:space="preserve"> before proceeding with installation. </w:t>
      </w:r>
      <w:r w:rsidR="00B10452">
        <w:rPr>
          <w:rFonts w:ascii="Franklin Gothic Book" w:hAnsi="Franklin Gothic Book"/>
          <w:spacing w:val="-2"/>
          <w:szCs w:val="24"/>
        </w:rPr>
        <w:t>Examine</w:t>
      </w:r>
      <w:r w:rsidRPr="0094083B">
        <w:rPr>
          <w:rFonts w:ascii="Franklin Gothic Book" w:hAnsi="Franklin Gothic Book"/>
          <w:spacing w:val="-2"/>
          <w:szCs w:val="24"/>
        </w:rPr>
        <w:t xml:space="preserve"> field conditions </w:t>
      </w:r>
      <w:r w:rsidR="00B10452">
        <w:rPr>
          <w:rFonts w:ascii="Franklin Gothic Book" w:hAnsi="Franklin Gothic Book"/>
          <w:spacing w:val="-2"/>
          <w:szCs w:val="24"/>
        </w:rPr>
        <w:t xml:space="preserve">as early as possible </w:t>
      </w:r>
      <w:r w:rsidRPr="0094083B">
        <w:rPr>
          <w:rFonts w:ascii="Franklin Gothic Book" w:hAnsi="Franklin Gothic Book"/>
          <w:spacing w:val="-2"/>
          <w:szCs w:val="24"/>
        </w:rPr>
        <w:t xml:space="preserve">and take field dimensions to confirm that equipment as designed can be installed according to these instructions. Notify JMS immediately if there are undocumented field conditions which are </w:t>
      </w:r>
      <w:r w:rsidR="005C4378" w:rsidRPr="0094083B">
        <w:rPr>
          <w:rFonts w:ascii="Franklin Gothic Book" w:hAnsi="Franklin Gothic Book"/>
          <w:spacing w:val="-2"/>
          <w:szCs w:val="24"/>
        </w:rPr>
        <w:t>a</w:t>
      </w:r>
      <w:r w:rsidR="00CB73A5">
        <w:rPr>
          <w:rFonts w:ascii="Franklin Gothic Book" w:hAnsi="Franklin Gothic Book"/>
          <w:spacing w:val="-2"/>
          <w:szCs w:val="24"/>
        </w:rPr>
        <w:t>d</w:t>
      </w:r>
      <w:r w:rsidR="005C4378" w:rsidRPr="0094083B">
        <w:rPr>
          <w:rFonts w:ascii="Franklin Gothic Book" w:hAnsi="Franklin Gothic Book"/>
          <w:spacing w:val="-2"/>
          <w:szCs w:val="24"/>
        </w:rPr>
        <w:t>verse</w:t>
      </w:r>
      <w:r w:rsidRPr="0094083B">
        <w:rPr>
          <w:rFonts w:ascii="Franklin Gothic Book" w:hAnsi="Franklin Gothic Book"/>
          <w:spacing w:val="-2"/>
          <w:szCs w:val="24"/>
        </w:rPr>
        <w:t xml:space="preserve"> to </w:t>
      </w:r>
      <w:r w:rsidR="00CB73A5">
        <w:rPr>
          <w:rFonts w:ascii="Franklin Gothic Book" w:hAnsi="Franklin Gothic Book"/>
          <w:spacing w:val="-2"/>
          <w:szCs w:val="24"/>
        </w:rPr>
        <w:t>successful</w:t>
      </w:r>
      <w:r w:rsidRPr="0094083B">
        <w:rPr>
          <w:rFonts w:ascii="Franklin Gothic Book" w:hAnsi="Franklin Gothic Book"/>
          <w:spacing w:val="-2"/>
          <w:szCs w:val="24"/>
        </w:rPr>
        <w:t xml:space="preserve"> equipment installation.</w:t>
      </w:r>
      <w:r w:rsidR="0078474B">
        <w:rPr>
          <w:rFonts w:ascii="Franklin Gothic Book" w:hAnsi="Franklin Gothic Book"/>
          <w:spacing w:val="-2"/>
          <w:szCs w:val="24"/>
        </w:rPr>
        <w:t xml:space="preserve"> </w:t>
      </w:r>
      <w:r w:rsidRPr="0094083B">
        <w:rPr>
          <w:rFonts w:ascii="Franklin Gothic Book" w:hAnsi="Franklin Gothic Book"/>
          <w:szCs w:val="24"/>
        </w:rPr>
        <w:t xml:space="preserve">The </w:t>
      </w:r>
      <w:r w:rsidR="00262104">
        <w:rPr>
          <w:rFonts w:ascii="Franklin Gothic Book" w:hAnsi="Franklin Gothic Book"/>
          <w:szCs w:val="24"/>
        </w:rPr>
        <w:t>C</w:t>
      </w:r>
      <w:r w:rsidRPr="0094083B">
        <w:rPr>
          <w:rFonts w:ascii="Franklin Gothic Book" w:hAnsi="Franklin Gothic Book"/>
          <w:szCs w:val="24"/>
        </w:rPr>
        <w:t xml:space="preserve">ontractor must </w:t>
      </w:r>
      <w:r w:rsidR="0078474B">
        <w:rPr>
          <w:rFonts w:ascii="Franklin Gothic Book" w:hAnsi="Franklin Gothic Book"/>
          <w:szCs w:val="24"/>
        </w:rPr>
        <w:t xml:space="preserve">also </w:t>
      </w:r>
      <w:r w:rsidRPr="0094083B">
        <w:rPr>
          <w:rFonts w:ascii="Franklin Gothic Book" w:hAnsi="Franklin Gothic Book"/>
          <w:szCs w:val="24"/>
        </w:rPr>
        <w:t xml:space="preserve">inspect the latest </w:t>
      </w:r>
      <w:r w:rsidR="00B10452">
        <w:rPr>
          <w:rFonts w:ascii="Franklin Gothic Book" w:hAnsi="Franklin Gothic Book"/>
          <w:szCs w:val="24"/>
        </w:rPr>
        <w:t>“</w:t>
      </w:r>
      <w:r w:rsidRPr="0094083B">
        <w:rPr>
          <w:rFonts w:ascii="Franklin Gothic Book" w:hAnsi="Franklin Gothic Book"/>
          <w:b/>
          <w:bCs/>
          <w:szCs w:val="24"/>
        </w:rPr>
        <w:t>APPROVED</w:t>
      </w:r>
      <w:r w:rsidRPr="0094083B">
        <w:rPr>
          <w:rFonts w:ascii="Franklin Gothic Book" w:hAnsi="Franklin Gothic Book"/>
          <w:szCs w:val="24"/>
        </w:rPr>
        <w:t>” or “</w:t>
      </w:r>
      <w:r w:rsidRPr="0094083B">
        <w:rPr>
          <w:rFonts w:ascii="Franklin Gothic Book" w:hAnsi="Franklin Gothic Book"/>
          <w:b/>
          <w:bCs/>
          <w:szCs w:val="24"/>
        </w:rPr>
        <w:t>RELEASED TO FAB</w:t>
      </w:r>
      <w:r w:rsidRPr="0094083B">
        <w:rPr>
          <w:rFonts w:ascii="Franklin Gothic Book" w:hAnsi="Franklin Gothic Book"/>
          <w:szCs w:val="24"/>
        </w:rPr>
        <w:t>” plan and elevation drawings</w:t>
      </w:r>
      <w:r w:rsidR="00262104">
        <w:rPr>
          <w:rFonts w:ascii="Franklin Gothic Book" w:hAnsi="Franklin Gothic Book"/>
          <w:szCs w:val="24"/>
        </w:rPr>
        <w:t xml:space="preserve"> prior to </w:t>
      </w:r>
      <w:r w:rsidR="007502F1">
        <w:rPr>
          <w:rFonts w:ascii="Franklin Gothic Book" w:hAnsi="Franklin Gothic Book"/>
          <w:szCs w:val="24"/>
        </w:rPr>
        <w:t>and throughout the i</w:t>
      </w:r>
      <w:r w:rsidR="00262104">
        <w:rPr>
          <w:rFonts w:ascii="Franklin Gothic Book" w:hAnsi="Franklin Gothic Book"/>
          <w:szCs w:val="24"/>
        </w:rPr>
        <w:t>nstallation</w:t>
      </w:r>
      <w:r w:rsidR="007502F1">
        <w:rPr>
          <w:rFonts w:ascii="Franklin Gothic Book" w:hAnsi="Franklin Gothic Book"/>
          <w:szCs w:val="24"/>
        </w:rPr>
        <w:t xml:space="preserve"> process</w:t>
      </w:r>
      <w:r w:rsidR="0078474B">
        <w:rPr>
          <w:rFonts w:ascii="Franklin Gothic Book" w:hAnsi="Franklin Gothic Book"/>
          <w:szCs w:val="24"/>
        </w:rPr>
        <w:t>.</w:t>
      </w:r>
    </w:p>
    <w:p w14:paraId="303BB9C7" w14:textId="77777777" w:rsidR="0078474B" w:rsidRDefault="0078474B" w:rsidP="0078474B">
      <w:pPr>
        <w:tabs>
          <w:tab w:val="center" w:pos="4680"/>
        </w:tabs>
        <w:suppressAutoHyphens/>
        <w:jc w:val="both"/>
        <w:rPr>
          <w:rFonts w:ascii="Franklin Gothic Book" w:hAnsi="Franklin Gothic Book"/>
          <w:szCs w:val="24"/>
        </w:rPr>
      </w:pPr>
    </w:p>
    <w:p w14:paraId="726E0387" w14:textId="72524E4C" w:rsidR="0078474B" w:rsidRPr="0094083B" w:rsidRDefault="00634968" w:rsidP="0094083B">
      <w:pPr>
        <w:tabs>
          <w:tab w:val="center" w:pos="4680"/>
        </w:tabs>
        <w:suppressAutoHyphens/>
        <w:jc w:val="both"/>
        <w:rPr>
          <w:rFonts w:ascii="Franklin Gothic Book" w:hAnsi="Franklin Gothic Book"/>
          <w:spacing w:val="-2"/>
          <w:szCs w:val="24"/>
        </w:rPr>
      </w:pPr>
      <w:r w:rsidRPr="0094083B">
        <w:rPr>
          <w:rFonts w:ascii="Franklin Gothic Book" w:hAnsi="Franklin Gothic Book"/>
          <w:szCs w:val="24"/>
        </w:rPr>
        <w:t xml:space="preserve">The following </w:t>
      </w:r>
      <w:r w:rsidR="0078474B">
        <w:rPr>
          <w:rFonts w:ascii="Franklin Gothic Book" w:hAnsi="Franklin Gothic Book"/>
          <w:szCs w:val="24"/>
        </w:rPr>
        <w:t xml:space="preserve">erection and installation </w:t>
      </w:r>
      <w:r w:rsidRPr="0094083B">
        <w:rPr>
          <w:rFonts w:ascii="Franklin Gothic Book" w:hAnsi="Franklin Gothic Book"/>
          <w:szCs w:val="24"/>
        </w:rPr>
        <w:t>procedure</w:t>
      </w:r>
      <w:r w:rsidR="0078474B">
        <w:rPr>
          <w:rFonts w:ascii="Franklin Gothic Book" w:hAnsi="Franklin Gothic Book"/>
          <w:szCs w:val="24"/>
        </w:rPr>
        <w:t>s</w:t>
      </w:r>
      <w:r w:rsidRPr="0094083B">
        <w:rPr>
          <w:rFonts w:ascii="Franklin Gothic Book" w:hAnsi="Franklin Gothic Book"/>
          <w:szCs w:val="24"/>
        </w:rPr>
        <w:t xml:space="preserve"> </w:t>
      </w:r>
      <w:r w:rsidR="0078474B">
        <w:rPr>
          <w:rFonts w:ascii="Franklin Gothic Book" w:hAnsi="Franklin Gothic Book"/>
          <w:szCs w:val="24"/>
        </w:rPr>
        <w:t>are</w:t>
      </w:r>
      <w:r w:rsidRPr="0094083B">
        <w:rPr>
          <w:rFonts w:ascii="Franklin Gothic Book" w:hAnsi="Franklin Gothic Book"/>
          <w:szCs w:val="24"/>
        </w:rPr>
        <w:t xml:space="preserve"> </w:t>
      </w:r>
      <w:r w:rsidR="00262104">
        <w:rPr>
          <w:rFonts w:ascii="Franklin Gothic Book" w:hAnsi="Franklin Gothic Book"/>
          <w:szCs w:val="24"/>
        </w:rPr>
        <w:t xml:space="preserve">meant to </w:t>
      </w:r>
      <w:r w:rsidR="00F30565">
        <w:rPr>
          <w:rFonts w:ascii="Franklin Gothic Book" w:hAnsi="Franklin Gothic Book"/>
          <w:szCs w:val="24"/>
        </w:rPr>
        <w:t xml:space="preserve">serve as </w:t>
      </w:r>
      <w:r w:rsidR="0078474B">
        <w:rPr>
          <w:rFonts w:ascii="Franklin Gothic Book" w:hAnsi="Franklin Gothic Book"/>
          <w:szCs w:val="24"/>
        </w:rPr>
        <w:t>guidelines</w:t>
      </w:r>
      <w:r w:rsidRPr="0094083B">
        <w:rPr>
          <w:rFonts w:ascii="Franklin Gothic Book" w:hAnsi="Franklin Gothic Book"/>
          <w:szCs w:val="24"/>
        </w:rPr>
        <w:t xml:space="preserve"> for installing the JMS </w:t>
      </w:r>
      <w:r w:rsidR="00B345E1">
        <w:rPr>
          <w:rFonts w:ascii="Franklin Gothic Book" w:hAnsi="Franklin Gothic Book"/>
          <w:szCs w:val="24"/>
        </w:rPr>
        <w:t>equipment</w:t>
      </w:r>
      <w:r w:rsidR="00F30565">
        <w:rPr>
          <w:rFonts w:ascii="Franklin Gothic Book" w:hAnsi="Franklin Gothic Book"/>
          <w:szCs w:val="24"/>
        </w:rPr>
        <w:t xml:space="preserve"> and may not address site- or project-specific </w:t>
      </w:r>
      <w:r w:rsidR="0078474B">
        <w:rPr>
          <w:rFonts w:ascii="Franklin Gothic Book" w:hAnsi="Franklin Gothic Book"/>
          <w:szCs w:val="24"/>
        </w:rPr>
        <w:t>issues</w:t>
      </w:r>
      <w:r w:rsidRPr="0094083B">
        <w:rPr>
          <w:rFonts w:ascii="Franklin Gothic Book" w:hAnsi="Franklin Gothic Book"/>
          <w:szCs w:val="24"/>
        </w:rPr>
        <w:t xml:space="preserve">. </w:t>
      </w:r>
    </w:p>
    <w:p w14:paraId="4C470C05" w14:textId="77777777" w:rsidR="0078474B" w:rsidRDefault="0078474B" w:rsidP="00634968">
      <w:pPr>
        <w:tabs>
          <w:tab w:val="left" w:pos="-720"/>
        </w:tabs>
        <w:suppressAutoHyphens/>
        <w:rPr>
          <w:rFonts w:ascii="Franklin Gothic Book" w:hAnsi="Franklin Gothic Book"/>
          <w:szCs w:val="24"/>
        </w:rPr>
      </w:pPr>
    </w:p>
    <w:p w14:paraId="2F0DD046" w14:textId="70FB9B7F" w:rsidR="00634968" w:rsidRPr="00317050" w:rsidRDefault="00634968" w:rsidP="00634968">
      <w:pPr>
        <w:tabs>
          <w:tab w:val="left" w:pos="-720"/>
        </w:tabs>
        <w:suppressAutoHyphens/>
        <w:rPr>
          <w:rFonts w:ascii="Franklin Gothic Book" w:hAnsi="Franklin Gothic Book"/>
          <w:spacing w:val="-2"/>
          <w:u w:val="single"/>
        </w:rPr>
      </w:pPr>
      <w:r w:rsidRPr="00470EDF">
        <w:rPr>
          <w:rFonts w:ascii="Franklin Gothic Book" w:hAnsi="Franklin Gothic Book"/>
          <w:szCs w:val="24"/>
        </w:rPr>
        <w:t>If</w:t>
      </w:r>
      <w:r w:rsidR="00470EDF" w:rsidRPr="00470EDF">
        <w:rPr>
          <w:rFonts w:ascii="Franklin Gothic Book" w:hAnsi="Franklin Gothic Book"/>
          <w:szCs w:val="24"/>
        </w:rPr>
        <w:t xml:space="preserve"> </w:t>
      </w:r>
      <w:r w:rsidRPr="00470EDF">
        <w:rPr>
          <w:rFonts w:ascii="Franklin Gothic Book" w:hAnsi="Franklin Gothic Book"/>
          <w:szCs w:val="24"/>
        </w:rPr>
        <w:t>any fit</w:t>
      </w:r>
      <w:r w:rsidR="005A78BD">
        <w:rPr>
          <w:rFonts w:ascii="Franklin Gothic Book" w:hAnsi="Franklin Gothic Book"/>
          <w:szCs w:val="24"/>
        </w:rPr>
        <w:t>-</w:t>
      </w:r>
      <w:r w:rsidRPr="00470EDF">
        <w:rPr>
          <w:rFonts w:ascii="Franklin Gothic Book" w:hAnsi="Franklin Gothic Book"/>
          <w:szCs w:val="24"/>
        </w:rPr>
        <w:t>up problems with equipment</w:t>
      </w:r>
      <w:r w:rsidR="0078474B" w:rsidRPr="00470EDF">
        <w:rPr>
          <w:rFonts w:ascii="Franklin Gothic Book" w:hAnsi="Franklin Gothic Book"/>
          <w:szCs w:val="24"/>
        </w:rPr>
        <w:t xml:space="preserve"> are noted</w:t>
      </w:r>
      <w:r w:rsidR="00470EDF" w:rsidRPr="00470EDF">
        <w:rPr>
          <w:rFonts w:ascii="Franklin Gothic Book" w:hAnsi="Franklin Gothic Book"/>
          <w:szCs w:val="24"/>
        </w:rPr>
        <w:t xml:space="preserve"> during installation</w:t>
      </w:r>
      <w:r w:rsidRPr="00470EDF">
        <w:rPr>
          <w:rFonts w:ascii="Franklin Gothic Book" w:hAnsi="Franklin Gothic Book"/>
          <w:szCs w:val="24"/>
        </w:rPr>
        <w:t xml:space="preserve">, </w:t>
      </w:r>
      <w:r w:rsidR="0078474B" w:rsidRPr="00470EDF">
        <w:rPr>
          <w:rFonts w:ascii="Franklin Gothic Book" w:hAnsi="Franklin Gothic Book"/>
          <w:szCs w:val="24"/>
        </w:rPr>
        <w:t>alert</w:t>
      </w:r>
      <w:r w:rsidRPr="00470EDF">
        <w:rPr>
          <w:rFonts w:ascii="Franklin Gothic Book" w:hAnsi="Franklin Gothic Book"/>
          <w:szCs w:val="24"/>
        </w:rPr>
        <w:t xml:space="preserve"> JMS immediately</w:t>
      </w:r>
      <w:r w:rsidR="00470EDF" w:rsidRPr="00470EDF">
        <w:rPr>
          <w:rFonts w:ascii="Franklin Gothic Book" w:hAnsi="Franklin Gothic Book"/>
          <w:szCs w:val="24"/>
        </w:rPr>
        <w:t xml:space="preserve"> using the contact information provided herein</w:t>
      </w:r>
      <w:r w:rsidRPr="00470EDF">
        <w:rPr>
          <w:rFonts w:ascii="Franklin Gothic Book" w:hAnsi="Franklin Gothic Book"/>
          <w:szCs w:val="24"/>
        </w:rPr>
        <w:t>. Do not rework any equipment without contacting JMS. Any unauthorized rework will void the warranty on th</w:t>
      </w:r>
      <w:r w:rsidR="0078474B" w:rsidRPr="00470EDF">
        <w:rPr>
          <w:rFonts w:ascii="Franklin Gothic Book" w:hAnsi="Franklin Gothic Book"/>
          <w:szCs w:val="24"/>
        </w:rPr>
        <w:t>e</w:t>
      </w:r>
      <w:r w:rsidRPr="00470EDF">
        <w:rPr>
          <w:rFonts w:ascii="Franklin Gothic Book" w:hAnsi="Franklin Gothic Book"/>
          <w:szCs w:val="24"/>
        </w:rPr>
        <w:t xml:space="preserve"> equipment. JMS reserves the right to have its own personnel or contracted vendors correct field problems.</w:t>
      </w:r>
      <w:r w:rsidRPr="0094083B">
        <w:rPr>
          <w:rFonts w:ascii="Franklin Gothic Book" w:hAnsi="Franklin Gothic Book"/>
          <w:szCs w:val="24"/>
        </w:rPr>
        <w:t xml:space="preserve"> </w:t>
      </w:r>
      <w:r w:rsidR="00D6130D" w:rsidRPr="00317050">
        <w:rPr>
          <w:rFonts w:ascii="Franklin Gothic Book" w:hAnsi="Franklin Gothic Book"/>
          <w:spacing w:val="-2"/>
          <w:szCs w:val="24"/>
        </w:rPr>
        <w:t xml:space="preserve">Problems other than minor misfits as defined by AISC </w:t>
      </w:r>
      <w:r w:rsidR="006650A2">
        <w:rPr>
          <w:rFonts w:ascii="Franklin Gothic Book" w:hAnsi="Franklin Gothic Book"/>
          <w:spacing w:val="-2"/>
          <w:szCs w:val="24"/>
        </w:rPr>
        <w:t>303</w:t>
      </w:r>
      <w:r w:rsidR="00D6130D" w:rsidRPr="00317050">
        <w:rPr>
          <w:rFonts w:ascii="Franklin Gothic Book" w:hAnsi="Franklin Gothic Book"/>
          <w:spacing w:val="-2"/>
          <w:szCs w:val="24"/>
        </w:rPr>
        <w:t xml:space="preserve"> should be communicated in writing to JMS </w:t>
      </w:r>
      <w:r w:rsidR="00C15E3C">
        <w:rPr>
          <w:rFonts w:ascii="Franklin Gothic Book" w:hAnsi="Franklin Gothic Book"/>
          <w:spacing w:val="-2"/>
          <w:szCs w:val="24"/>
        </w:rPr>
        <w:t xml:space="preserve">using the contact information provided in this O&amp;M </w:t>
      </w:r>
      <w:r w:rsidR="00F06983">
        <w:rPr>
          <w:rFonts w:ascii="Franklin Gothic Book" w:hAnsi="Franklin Gothic Book"/>
          <w:spacing w:val="-2"/>
          <w:szCs w:val="24"/>
        </w:rPr>
        <w:t xml:space="preserve">manual </w:t>
      </w:r>
      <w:r w:rsidR="00D6130D" w:rsidRPr="00317050">
        <w:rPr>
          <w:rFonts w:ascii="Franklin Gothic Book" w:hAnsi="Franklin Gothic Book"/>
          <w:spacing w:val="-2"/>
          <w:szCs w:val="24"/>
        </w:rPr>
        <w:t>via the project’s non-conformance reporting procedure</w:t>
      </w:r>
      <w:r w:rsidR="00317050">
        <w:rPr>
          <w:rFonts w:ascii="Franklin Gothic Book" w:hAnsi="Franklin Gothic Book"/>
          <w:spacing w:val="-2"/>
          <w:szCs w:val="24"/>
        </w:rPr>
        <w:t>.</w:t>
      </w:r>
    </w:p>
    <w:p w14:paraId="156ACA04" w14:textId="77777777" w:rsidR="00712202" w:rsidRDefault="00712202" w:rsidP="00634968">
      <w:pPr>
        <w:tabs>
          <w:tab w:val="left" w:pos="-720"/>
        </w:tabs>
        <w:suppressAutoHyphens/>
        <w:rPr>
          <w:rFonts w:ascii="Franklin Gothic Book" w:hAnsi="Franklin Gothic Book"/>
          <w:szCs w:val="24"/>
        </w:rPr>
      </w:pPr>
    </w:p>
    <w:p w14:paraId="4547DDA5" w14:textId="5EA47ACB" w:rsidR="00712202" w:rsidRDefault="00712202" w:rsidP="00712202">
      <w:pPr>
        <w:autoSpaceDE w:val="0"/>
        <w:autoSpaceDN w:val="0"/>
        <w:adjustRightInd w:val="0"/>
        <w:rPr>
          <w:rFonts w:ascii="Franklin Gothic Book" w:hAnsi="Franklin Gothic Book"/>
          <w:szCs w:val="24"/>
        </w:rPr>
      </w:pPr>
      <w:r w:rsidRPr="005C7013">
        <w:rPr>
          <w:rFonts w:ascii="Franklin Gothic Book" w:hAnsi="Franklin Gothic Book"/>
          <w:szCs w:val="24"/>
        </w:rPr>
        <w:t xml:space="preserve">Throughout the </w:t>
      </w:r>
      <w:r>
        <w:rPr>
          <w:rFonts w:ascii="Franklin Gothic Book" w:hAnsi="Franklin Gothic Book"/>
          <w:szCs w:val="24"/>
        </w:rPr>
        <w:t>installation</w:t>
      </w:r>
      <w:r w:rsidRPr="005C7013">
        <w:rPr>
          <w:rFonts w:ascii="Franklin Gothic Book" w:hAnsi="Franklin Gothic Book"/>
          <w:szCs w:val="24"/>
        </w:rPr>
        <w:t xml:space="preserve"> procedures described herein, proper industry and plant LOCK</w:t>
      </w:r>
      <w:r>
        <w:rPr>
          <w:rFonts w:ascii="Franklin Gothic Book" w:hAnsi="Franklin Gothic Book"/>
          <w:szCs w:val="24"/>
        </w:rPr>
        <w:t xml:space="preserve"> </w:t>
      </w:r>
      <w:r w:rsidRPr="005C7013">
        <w:rPr>
          <w:rFonts w:ascii="Franklin Gothic Book" w:hAnsi="Franklin Gothic Book"/>
          <w:szCs w:val="24"/>
        </w:rPr>
        <w:t>OUT/TAG</w:t>
      </w:r>
      <w:r>
        <w:rPr>
          <w:rFonts w:ascii="Franklin Gothic Book" w:hAnsi="Franklin Gothic Book"/>
          <w:szCs w:val="24"/>
        </w:rPr>
        <w:t xml:space="preserve"> </w:t>
      </w:r>
      <w:r w:rsidRPr="005C7013">
        <w:rPr>
          <w:rFonts w:ascii="Franklin Gothic Book" w:hAnsi="Franklin Gothic Book"/>
          <w:szCs w:val="24"/>
        </w:rPr>
        <w:t xml:space="preserve">OUT </w:t>
      </w:r>
      <w:r w:rsidR="004A0CC3">
        <w:rPr>
          <w:rFonts w:ascii="Franklin Gothic Book" w:hAnsi="Franklin Gothic Book"/>
          <w:szCs w:val="24"/>
        </w:rPr>
        <w:t>procedures (</w:t>
      </w:r>
      <w:r w:rsidR="004A0CC3" w:rsidRPr="005C7013">
        <w:rPr>
          <w:rFonts w:ascii="Franklin Gothic Book" w:hAnsi="Franklin Gothic Book"/>
          <w:szCs w:val="24"/>
        </w:rPr>
        <w:t xml:space="preserve">and confined space entry procedures </w:t>
      </w:r>
      <w:r w:rsidR="004A0CC3">
        <w:rPr>
          <w:rFonts w:ascii="Franklin Gothic Book" w:hAnsi="Franklin Gothic Book"/>
          <w:szCs w:val="24"/>
        </w:rPr>
        <w:t xml:space="preserve">as necessary) </w:t>
      </w:r>
      <w:r w:rsidR="004A0CC3" w:rsidRPr="005C7013">
        <w:rPr>
          <w:rFonts w:ascii="Franklin Gothic Book" w:hAnsi="Franklin Gothic Book"/>
          <w:szCs w:val="24"/>
        </w:rPr>
        <w:t>must be followed</w:t>
      </w:r>
      <w:r>
        <w:rPr>
          <w:rFonts w:ascii="Franklin Gothic Book" w:hAnsi="Franklin Gothic Book"/>
          <w:szCs w:val="24"/>
        </w:rPr>
        <w:t>. These actions protect</w:t>
      </w:r>
      <w:r w:rsidRPr="005C7013">
        <w:rPr>
          <w:rFonts w:ascii="Franklin Gothic Book" w:hAnsi="Franklin Gothic Book"/>
          <w:szCs w:val="24"/>
        </w:rPr>
        <w:t xml:space="preserve"> personnel against </w:t>
      </w:r>
      <w:r>
        <w:rPr>
          <w:rFonts w:ascii="Franklin Gothic Book" w:hAnsi="Franklin Gothic Book"/>
          <w:szCs w:val="24"/>
        </w:rPr>
        <w:t xml:space="preserve">electrical and/or mechanical </w:t>
      </w:r>
      <w:r w:rsidR="000563BC">
        <w:rPr>
          <w:rFonts w:ascii="Franklin Gothic Book" w:hAnsi="Franklin Gothic Book"/>
          <w:szCs w:val="24"/>
        </w:rPr>
        <w:t>hazards</w:t>
      </w:r>
      <w:r w:rsidRPr="005C7013">
        <w:rPr>
          <w:rFonts w:ascii="Franklin Gothic Book" w:hAnsi="Franklin Gothic Book"/>
          <w:szCs w:val="24"/>
        </w:rPr>
        <w:t xml:space="preserve"> and environments, including asphyxiants.</w:t>
      </w:r>
    </w:p>
    <w:p w14:paraId="4DDD376C" w14:textId="77777777" w:rsidR="00236884" w:rsidRDefault="00236884" w:rsidP="00712202">
      <w:pPr>
        <w:autoSpaceDE w:val="0"/>
        <w:autoSpaceDN w:val="0"/>
        <w:adjustRightInd w:val="0"/>
        <w:rPr>
          <w:rFonts w:ascii="Franklin Gothic Book" w:hAnsi="Franklin Gothic Book"/>
          <w:szCs w:val="24"/>
        </w:rPr>
      </w:pPr>
    </w:p>
    <w:p w14:paraId="44D4F531" w14:textId="0860BB70" w:rsidR="00236884" w:rsidRDefault="00236884" w:rsidP="00712202">
      <w:pPr>
        <w:autoSpaceDE w:val="0"/>
        <w:autoSpaceDN w:val="0"/>
        <w:adjustRightInd w:val="0"/>
        <w:rPr>
          <w:rFonts w:ascii="Franklin Gothic Book" w:hAnsi="Franklin Gothic Book"/>
          <w:szCs w:val="24"/>
        </w:rPr>
      </w:pPr>
      <w:r w:rsidRPr="00977589">
        <w:rPr>
          <w:rFonts w:ascii="Franklin Gothic Book" w:hAnsi="Franklin Gothic Book"/>
          <w:szCs w:val="24"/>
        </w:rPr>
        <w:t xml:space="preserve">Please note that all figures </w:t>
      </w:r>
      <w:r>
        <w:rPr>
          <w:rFonts w:ascii="Franklin Gothic Book" w:hAnsi="Franklin Gothic Book"/>
          <w:szCs w:val="24"/>
        </w:rPr>
        <w:t xml:space="preserve">depicting the equipment </w:t>
      </w:r>
      <w:r w:rsidRPr="00977589">
        <w:rPr>
          <w:rFonts w:ascii="Franklin Gothic Book" w:hAnsi="Franklin Gothic Book"/>
          <w:szCs w:val="24"/>
        </w:rPr>
        <w:t>included throughout th</w:t>
      </w:r>
      <w:r>
        <w:rPr>
          <w:rFonts w:ascii="Franklin Gothic Book" w:hAnsi="Franklin Gothic Book"/>
          <w:szCs w:val="24"/>
        </w:rPr>
        <w:t xml:space="preserve">is O&amp;M </w:t>
      </w:r>
      <w:r w:rsidR="00F06983">
        <w:rPr>
          <w:rFonts w:ascii="Franklin Gothic Book" w:hAnsi="Franklin Gothic Book"/>
          <w:szCs w:val="24"/>
        </w:rPr>
        <w:t xml:space="preserve">manual </w:t>
      </w:r>
      <w:r>
        <w:rPr>
          <w:rFonts w:ascii="Franklin Gothic Book" w:hAnsi="Franklin Gothic Book"/>
          <w:szCs w:val="24"/>
        </w:rPr>
        <w:t>are for illustrative purposes only and may not reflect the exact conditions or equipment provided for this project. Refer</w:t>
      </w:r>
      <w:r w:rsidRPr="00977589">
        <w:rPr>
          <w:rFonts w:ascii="Franklin Gothic Book" w:hAnsi="Franklin Gothic Book"/>
          <w:szCs w:val="24"/>
        </w:rPr>
        <w:t xml:space="preserve"> to the </w:t>
      </w:r>
      <w:r>
        <w:rPr>
          <w:rFonts w:ascii="Franklin Gothic Book" w:hAnsi="Franklin Gothic Book"/>
          <w:szCs w:val="24"/>
        </w:rPr>
        <w:t>d</w:t>
      </w:r>
      <w:r w:rsidRPr="00977589">
        <w:rPr>
          <w:rFonts w:ascii="Franklin Gothic Book" w:hAnsi="Franklin Gothic Book"/>
          <w:szCs w:val="24"/>
        </w:rPr>
        <w:t xml:space="preserve">rawings for detailed </w:t>
      </w:r>
      <w:r>
        <w:rPr>
          <w:rFonts w:ascii="Franklin Gothic Book" w:hAnsi="Franklin Gothic Book"/>
          <w:szCs w:val="24"/>
        </w:rPr>
        <w:t xml:space="preserve">and specific equipment </w:t>
      </w:r>
      <w:r w:rsidRPr="00977589">
        <w:rPr>
          <w:rFonts w:ascii="Franklin Gothic Book" w:hAnsi="Franklin Gothic Book"/>
          <w:szCs w:val="24"/>
        </w:rPr>
        <w:t>information.</w:t>
      </w:r>
    </w:p>
    <w:p w14:paraId="7CD7E99D" w14:textId="77777777" w:rsidR="00B26245" w:rsidRDefault="00B26245" w:rsidP="00712202">
      <w:pPr>
        <w:autoSpaceDE w:val="0"/>
        <w:autoSpaceDN w:val="0"/>
        <w:adjustRightInd w:val="0"/>
        <w:rPr>
          <w:rFonts w:ascii="Franklin Gothic Book" w:hAnsi="Franklin Gothic Book"/>
          <w:szCs w:val="24"/>
        </w:rPr>
      </w:pPr>
    </w:p>
    <w:p w14:paraId="2CDEB002" w14:textId="6954AC0A" w:rsidR="00B26245" w:rsidRPr="00B26245" w:rsidRDefault="00B26245" w:rsidP="00B26245">
      <w:pPr>
        <w:rPr>
          <w:rFonts w:ascii="Franklin Gothic Book" w:hAnsi="Franklin Gothic Book"/>
          <w:b/>
          <w:bCs/>
          <w:szCs w:val="24"/>
        </w:rPr>
      </w:pPr>
      <w:r>
        <w:rPr>
          <w:rFonts w:ascii="Franklin Gothic Book" w:hAnsi="Franklin Gothic Book"/>
          <w:szCs w:val="24"/>
          <w:highlight w:val="yellow"/>
        </w:rPr>
        <w:t>While no</w:t>
      </w:r>
      <w:r w:rsidRPr="0066013D">
        <w:rPr>
          <w:rFonts w:ascii="Franklin Gothic Book" w:hAnsi="Franklin Gothic Book"/>
          <w:szCs w:val="24"/>
          <w:highlight w:val="yellow"/>
        </w:rPr>
        <w:t xml:space="preserve"> special tools are required for </w:t>
      </w:r>
      <w:r>
        <w:rPr>
          <w:rFonts w:ascii="Franklin Gothic Book" w:hAnsi="Franklin Gothic Book"/>
          <w:szCs w:val="24"/>
          <w:highlight w:val="yellow"/>
        </w:rPr>
        <w:t xml:space="preserve">working with </w:t>
      </w:r>
      <w:r w:rsidRPr="00B26245">
        <w:rPr>
          <w:rFonts w:ascii="Franklin Gothic Book" w:hAnsi="Franklin Gothic Book"/>
          <w:szCs w:val="24"/>
          <w:highlight w:val="yellow"/>
        </w:rPr>
        <w:t>the Bio-SCREW</w:t>
      </w:r>
      <w:r>
        <w:rPr>
          <w:rFonts w:ascii="Franklin Gothic Book" w:hAnsi="Franklin Gothic Book"/>
          <w:szCs w:val="24"/>
        </w:rPr>
        <w:t xml:space="preserve">, care should be taken to avoid cross-contamination between carbon steel and stainless-steel components when installing, maintaining, or otherwise working with the equipment or components. </w:t>
      </w:r>
      <w:r w:rsidRPr="0078178F">
        <w:rPr>
          <w:rFonts w:ascii="Franklin Gothic Book" w:hAnsi="Franklin Gothic Book"/>
          <w:b/>
          <w:bCs/>
          <w:szCs w:val="24"/>
        </w:rPr>
        <w:t xml:space="preserve">Please refer to </w:t>
      </w:r>
      <w:r w:rsidRPr="004D5145">
        <w:rPr>
          <w:rFonts w:ascii="Franklin Gothic Book" w:hAnsi="Franklin Gothic Book"/>
          <w:b/>
          <w:bCs/>
          <w:szCs w:val="24"/>
        </w:rPr>
        <w:t xml:space="preserve">the additional information about carbon steel contamination provided in Section </w:t>
      </w:r>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\r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7C6537">
        <w:rPr>
          <w:rFonts w:ascii="Franklin Gothic Book" w:hAnsi="Franklin Gothic Book"/>
          <w:b/>
          <w:bCs/>
          <w:szCs w:val="24"/>
        </w:rPr>
        <w:t>3.2.1</w:t>
      </w:r>
      <w:r w:rsidRPr="004D5145">
        <w:rPr>
          <w:rFonts w:ascii="Franklin Gothic Book" w:hAnsi="Franklin Gothic Book"/>
          <w:b/>
          <w:bCs/>
          <w:szCs w:val="24"/>
        </w:rPr>
        <w:fldChar w:fldCharType="end"/>
      </w:r>
      <w:r w:rsidRPr="004D5145">
        <w:rPr>
          <w:rFonts w:ascii="Franklin Gothic Book" w:hAnsi="Franklin Gothic Book"/>
          <w:b/>
          <w:bCs/>
          <w:szCs w:val="24"/>
        </w:rPr>
        <w:t xml:space="preserve"> - </w:t>
      </w:r>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7C6537" w:rsidRPr="007C6537">
        <w:rPr>
          <w:rFonts w:ascii="Franklin Gothic Book" w:eastAsiaTheme="majorEastAsia" w:hAnsi="Franklin Gothic Book" w:cstheme="majorBidi"/>
          <w:b/>
          <w:bCs/>
          <w:szCs w:val="24"/>
        </w:rPr>
        <w:t>Avoiding Cross-Contamination Between Materials</w:t>
      </w:r>
      <w:r w:rsidRPr="004D5145">
        <w:rPr>
          <w:rFonts w:ascii="Franklin Gothic Book" w:hAnsi="Franklin Gothic Book"/>
          <w:b/>
          <w:bCs/>
          <w:szCs w:val="24"/>
        </w:rPr>
        <w:fldChar w:fldCharType="end"/>
      </w:r>
      <w:r w:rsidRPr="004D5145">
        <w:rPr>
          <w:rFonts w:ascii="Franklin Gothic Book" w:hAnsi="Franklin Gothic Book"/>
          <w:b/>
          <w:bCs/>
          <w:szCs w:val="24"/>
        </w:rPr>
        <w:t>.</w:t>
      </w:r>
    </w:p>
    <w:p w14:paraId="0B27BBA8" w14:textId="77777777" w:rsidR="00BF4779" w:rsidRDefault="00BF4779" w:rsidP="00266F09"/>
    <w:p w14:paraId="65D948F3" w14:textId="37EE9A71" w:rsidR="003C716B" w:rsidRDefault="003C716B" w:rsidP="003C716B">
      <w:pPr>
        <w:autoSpaceDE w:val="0"/>
        <w:autoSpaceDN w:val="0"/>
        <w:adjustRightInd w:val="0"/>
        <w:rPr>
          <w:rFonts w:ascii="Franklin Gothic Book" w:hAnsi="Franklin Gothic Book"/>
          <w:b/>
          <w:bCs/>
          <w:spacing w:val="-2"/>
          <w:u w:val="single"/>
        </w:rPr>
      </w:pPr>
      <w:commentRangeStart w:id="42"/>
      <w:r w:rsidRPr="00C272B6">
        <w:rPr>
          <w:rFonts w:ascii="Franklin Gothic Book" w:hAnsi="Franklin Gothic Book"/>
          <w:b/>
          <w:bCs/>
          <w:szCs w:val="24"/>
          <w:highlight w:val="yellow"/>
        </w:rPr>
        <w:t xml:space="preserve">Before </w:t>
      </w:r>
      <w:commentRangeEnd w:id="42"/>
      <w:r w:rsidRPr="00C272B6">
        <w:rPr>
          <w:rStyle w:val="CommentReference"/>
          <w:rFonts w:ascii="Franklin Gothic Book" w:hAnsi="Franklin Gothic Book"/>
          <w:b/>
          <w:bCs/>
          <w:sz w:val="24"/>
          <w:szCs w:val="24"/>
          <w:highlight w:val="yellow"/>
        </w:rPr>
        <w:commentReference w:id="42"/>
      </w:r>
      <w:r w:rsidRPr="00C272B6">
        <w:rPr>
          <w:rFonts w:ascii="Franklin Gothic Book" w:hAnsi="Franklin Gothic Book"/>
          <w:b/>
          <w:bCs/>
          <w:szCs w:val="24"/>
          <w:highlight w:val="yellow"/>
        </w:rPr>
        <w:t xml:space="preserve">beginning equipment installation, schedule JMS field service site visits in advance using the contact information provided in this O&amp;M manual. Refer </w:t>
      </w:r>
      <w:r w:rsidRPr="00873C32">
        <w:rPr>
          <w:rFonts w:ascii="Franklin Gothic Book" w:hAnsi="Franklin Gothic Book"/>
          <w:b/>
          <w:bCs/>
          <w:szCs w:val="24"/>
          <w:highlight w:val="yellow"/>
        </w:rPr>
        <w:t xml:space="preserve">to </w:t>
      </w:r>
      <w:r w:rsidR="00873C32" w:rsidRPr="00873C32">
        <w:rPr>
          <w:rFonts w:ascii="Franklin Gothic Book" w:hAnsi="Franklin Gothic Book"/>
          <w:b/>
          <w:bCs/>
          <w:szCs w:val="24"/>
          <w:highlight w:val="yellow"/>
        </w:rPr>
        <w:t xml:space="preserve">Section </w:t>
      </w:r>
      <w:r w:rsidR="00873C32" w:rsidRPr="00873C32">
        <w:rPr>
          <w:rFonts w:ascii="Franklin Gothic Book" w:hAnsi="Franklin Gothic Book"/>
          <w:b/>
          <w:bCs/>
          <w:szCs w:val="24"/>
          <w:highlight w:val="yellow"/>
        </w:rPr>
        <w:fldChar w:fldCharType="begin"/>
      </w:r>
      <w:r w:rsidR="00873C32" w:rsidRPr="00873C32">
        <w:rPr>
          <w:rFonts w:ascii="Franklin Gothic Book" w:hAnsi="Franklin Gothic Book"/>
          <w:b/>
          <w:bCs/>
          <w:szCs w:val="24"/>
          <w:highlight w:val="yellow"/>
        </w:rPr>
        <w:instrText xml:space="preserve"> REF _Ref153878026 \r \h  \* MERGEFORMAT </w:instrText>
      </w:r>
      <w:r w:rsidR="00873C32" w:rsidRPr="00873C32">
        <w:rPr>
          <w:rFonts w:ascii="Franklin Gothic Book" w:hAnsi="Franklin Gothic Book"/>
          <w:b/>
          <w:bCs/>
          <w:szCs w:val="24"/>
          <w:highlight w:val="yellow"/>
        </w:rPr>
      </w:r>
      <w:r w:rsidR="00873C32" w:rsidRPr="00873C32">
        <w:rPr>
          <w:rFonts w:ascii="Franklin Gothic Book" w:hAnsi="Franklin Gothic Book"/>
          <w:b/>
          <w:bCs/>
          <w:szCs w:val="24"/>
          <w:highlight w:val="yellow"/>
        </w:rPr>
        <w:fldChar w:fldCharType="separate"/>
      </w:r>
      <w:r w:rsidR="007C6537">
        <w:rPr>
          <w:rFonts w:ascii="Franklin Gothic Book" w:hAnsi="Franklin Gothic Book"/>
          <w:b/>
          <w:bCs/>
          <w:szCs w:val="24"/>
          <w:highlight w:val="yellow"/>
        </w:rPr>
        <w:t>1</w:t>
      </w:r>
      <w:r w:rsidR="00873C32" w:rsidRPr="00873C32">
        <w:rPr>
          <w:rFonts w:ascii="Franklin Gothic Book" w:hAnsi="Franklin Gothic Book"/>
          <w:b/>
          <w:bCs/>
          <w:szCs w:val="24"/>
          <w:highlight w:val="yellow"/>
        </w:rPr>
        <w:fldChar w:fldCharType="end"/>
      </w:r>
      <w:r w:rsidR="00873C32" w:rsidRPr="00873C32">
        <w:rPr>
          <w:rFonts w:ascii="Franklin Gothic Book" w:hAnsi="Franklin Gothic Book"/>
          <w:b/>
          <w:bCs/>
          <w:szCs w:val="24"/>
          <w:highlight w:val="yellow"/>
        </w:rPr>
        <w:t xml:space="preserve"> - </w:t>
      </w:r>
      <w:r w:rsidR="00873C32" w:rsidRPr="00873C32">
        <w:rPr>
          <w:rFonts w:ascii="Franklin Gothic Book" w:hAnsi="Franklin Gothic Book"/>
          <w:b/>
          <w:bCs/>
          <w:szCs w:val="24"/>
          <w:highlight w:val="yellow"/>
        </w:rPr>
        <w:fldChar w:fldCharType="begin"/>
      </w:r>
      <w:r w:rsidR="00873C32" w:rsidRPr="00873C32">
        <w:rPr>
          <w:rFonts w:ascii="Franklin Gothic Book" w:hAnsi="Franklin Gothic Book"/>
          <w:b/>
          <w:bCs/>
          <w:szCs w:val="24"/>
          <w:highlight w:val="yellow"/>
        </w:rPr>
        <w:instrText xml:space="preserve"> REF _Ref153878028 \h  \* MERGEFORMAT </w:instrText>
      </w:r>
      <w:r w:rsidR="00873C32" w:rsidRPr="00873C32">
        <w:rPr>
          <w:rFonts w:ascii="Franklin Gothic Book" w:hAnsi="Franklin Gothic Book"/>
          <w:b/>
          <w:bCs/>
          <w:szCs w:val="24"/>
          <w:highlight w:val="yellow"/>
        </w:rPr>
      </w:r>
      <w:r w:rsidR="00873C32" w:rsidRPr="00873C32">
        <w:rPr>
          <w:rFonts w:ascii="Franklin Gothic Book" w:hAnsi="Franklin Gothic Book"/>
          <w:b/>
          <w:bCs/>
          <w:szCs w:val="24"/>
          <w:highlight w:val="yellow"/>
        </w:rPr>
        <w:fldChar w:fldCharType="separate"/>
      </w:r>
      <w:r w:rsidR="007C6537" w:rsidRPr="007C6537">
        <w:rPr>
          <w:rFonts w:ascii="Franklin Gothic Book" w:hAnsi="Franklin Gothic Book"/>
          <w:b/>
          <w:bCs/>
          <w:highlight w:val="yellow"/>
        </w:rPr>
        <w:t>Scope of Supply</w:t>
      </w:r>
      <w:r w:rsidR="00873C32" w:rsidRPr="00873C32">
        <w:rPr>
          <w:rFonts w:ascii="Franklin Gothic Book" w:hAnsi="Franklin Gothic Book"/>
          <w:b/>
          <w:bCs/>
          <w:szCs w:val="24"/>
          <w:highlight w:val="yellow"/>
        </w:rPr>
        <w:fldChar w:fldCharType="end"/>
      </w:r>
      <w:r w:rsidRPr="00873C32">
        <w:rPr>
          <w:rFonts w:ascii="Franklin Gothic Book" w:hAnsi="Franklin Gothic Book"/>
          <w:b/>
          <w:bCs/>
          <w:szCs w:val="24"/>
          <w:highlight w:val="yellow"/>
        </w:rPr>
        <w:t xml:space="preserve"> for detailed information about what field services are include</w:t>
      </w:r>
      <w:r w:rsidRPr="00C272B6">
        <w:rPr>
          <w:rFonts w:ascii="Franklin Gothic Book" w:hAnsi="Franklin Gothic Book"/>
          <w:b/>
          <w:bCs/>
          <w:szCs w:val="24"/>
          <w:highlight w:val="yellow"/>
        </w:rPr>
        <w:t xml:space="preserve">d. Site visits should be scheduled at least </w:t>
      </w:r>
      <w:r w:rsidR="00746869">
        <w:rPr>
          <w:rFonts w:ascii="Franklin Gothic Book" w:hAnsi="Franklin Gothic Book"/>
          <w:b/>
          <w:bCs/>
          <w:szCs w:val="24"/>
          <w:highlight w:val="yellow"/>
        </w:rPr>
        <w:t>four</w:t>
      </w:r>
      <w:r w:rsidRPr="00C272B6">
        <w:rPr>
          <w:rFonts w:ascii="Franklin Gothic Book" w:hAnsi="Franklin Gothic Book"/>
          <w:b/>
          <w:bCs/>
          <w:szCs w:val="24"/>
          <w:highlight w:val="yellow"/>
        </w:rPr>
        <w:t xml:space="preserve"> weeks in advance. </w:t>
      </w:r>
    </w:p>
    <w:p w14:paraId="2682D8D5" w14:textId="77777777" w:rsidR="003C716B" w:rsidRDefault="003C716B" w:rsidP="003C716B">
      <w:pPr>
        <w:autoSpaceDE w:val="0"/>
        <w:autoSpaceDN w:val="0"/>
        <w:adjustRightInd w:val="0"/>
        <w:rPr>
          <w:rFonts w:ascii="Franklin Gothic Book" w:hAnsi="Franklin Gothic Book"/>
          <w:b/>
          <w:bCs/>
          <w:spacing w:val="-2"/>
          <w:u w:val="single"/>
        </w:rPr>
      </w:pPr>
    </w:p>
    <w:p w14:paraId="68C6CDA1" w14:textId="27333ADC" w:rsidR="004F5EBC" w:rsidRDefault="00A904CE" w:rsidP="003C716B">
      <w:pPr>
        <w:autoSpaceDE w:val="0"/>
        <w:autoSpaceDN w:val="0"/>
        <w:adjustRightInd w:val="0"/>
        <w:rPr>
          <w:rFonts w:ascii="Franklin Gothic Book" w:hAnsi="Franklin Gothic Book"/>
          <w:spacing w:val="-2"/>
        </w:rPr>
      </w:pPr>
      <w:r w:rsidRPr="007E2877">
        <w:rPr>
          <w:rFonts w:ascii="Franklin Gothic Book" w:hAnsi="Franklin Gothic Book"/>
          <w:spacing w:val="-2"/>
        </w:rPr>
        <w:lastRenderedPageBreak/>
        <w:t>Utilize</w:t>
      </w:r>
      <w:r w:rsidR="004F5EBC" w:rsidRPr="007E2877">
        <w:rPr>
          <w:rFonts w:ascii="Franklin Gothic Book" w:hAnsi="Franklin Gothic Book"/>
          <w:spacing w:val="-2"/>
        </w:rPr>
        <w:t xml:space="preserve"> the </w:t>
      </w:r>
      <w:r w:rsidR="00DE6EB9" w:rsidRPr="007E2877">
        <w:rPr>
          <w:rFonts w:ascii="Franklin Gothic Book" w:hAnsi="Franklin Gothic Book"/>
          <w:spacing w:val="-2"/>
        </w:rPr>
        <w:t xml:space="preserve">bolt torque chart </w:t>
      </w:r>
      <w:r w:rsidR="00DE6EB9" w:rsidRPr="0062174D">
        <w:rPr>
          <w:rFonts w:ascii="Franklin Gothic Book" w:hAnsi="Franklin Gothic Book"/>
          <w:spacing w:val="-2"/>
        </w:rPr>
        <w:t>provided in</w:t>
      </w:r>
      <w:r w:rsidR="00010634">
        <w:rPr>
          <w:rFonts w:ascii="Franklin Gothic Book" w:hAnsi="Franklin Gothic Book"/>
          <w:spacing w:val="-2"/>
        </w:rPr>
        <w:t xml:space="preserve"> </w:t>
      </w:r>
      <w:r w:rsidR="00010634" w:rsidRPr="00010634">
        <w:rPr>
          <w:rFonts w:ascii="Franklin Gothic Book" w:hAnsi="Franklin Gothic Book"/>
          <w:spacing w:val="-2"/>
        </w:rPr>
        <w:fldChar w:fldCharType="begin"/>
      </w:r>
      <w:r w:rsidR="00010634" w:rsidRPr="00010634">
        <w:rPr>
          <w:rFonts w:ascii="Franklin Gothic Book" w:hAnsi="Franklin Gothic Book"/>
          <w:spacing w:val="-2"/>
        </w:rPr>
        <w:instrText xml:space="preserve"> REF _Ref144797213 \h  \* MERGEFORMAT </w:instrText>
      </w:r>
      <w:r w:rsidR="00010634" w:rsidRPr="00010634">
        <w:rPr>
          <w:rFonts w:ascii="Franklin Gothic Book" w:hAnsi="Franklin Gothic Book"/>
          <w:spacing w:val="-2"/>
        </w:rPr>
      </w:r>
      <w:r w:rsidR="00010634" w:rsidRPr="00010634">
        <w:rPr>
          <w:rFonts w:ascii="Franklin Gothic Book" w:hAnsi="Franklin Gothic Book"/>
          <w:spacing w:val="-2"/>
        </w:rPr>
        <w:fldChar w:fldCharType="separate"/>
      </w:r>
      <w:r w:rsidR="007C6537" w:rsidRPr="007C6537">
        <w:rPr>
          <w:rFonts w:ascii="Franklin Gothic Book" w:hAnsi="Franklin Gothic Book"/>
        </w:rPr>
        <w:t xml:space="preserve">Table </w:t>
      </w:r>
      <w:r w:rsidR="007C6537" w:rsidRPr="007C6537">
        <w:rPr>
          <w:rFonts w:ascii="Franklin Gothic Book" w:hAnsi="Franklin Gothic Book"/>
          <w:noProof/>
        </w:rPr>
        <w:t>1</w:t>
      </w:r>
      <w:r w:rsidR="00010634" w:rsidRPr="00010634">
        <w:rPr>
          <w:rFonts w:ascii="Franklin Gothic Book" w:hAnsi="Franklin Gothic Book"/>
          <w:spacing w:val="-2"/>
        </w:rPr>
        <w:fldChar w:fldCharType="end"/>
      </w:r>
      <w:r w:rsidR="0062174D" w:rsidRPr="0062174D">
        <w:rPr>
          <w:rFonts w:ascii="Franklin Gothic Book" w:hAnsi="Franklin Gothic Book"/>
          <w:spacing w:val="-2"/>
        </w:rPr>
        <w:t xml:space="preserve"> </w:t>
      </w:r>
      <w:r w:rsidRPr="0062174D">
        <w:rPr>
          <w:rFonts w:ascii="Franklin Gothic Book" w:hAnsi="Franklin Gothic Book"/>
          <w:spacing w:val="-2"/>
        </w:rPr>
        <w:t>throughout</w:t>
      </w:r>
      <w:r w:rsidRPr="007E2877">
        <w:rPr>
          <w:rFonts w:ascii="Franklin Gothic Book" w:hAnsi="Franklin Gothic Book"/>
          <w:spacing w:val="-2"/>
        </w:rPr>
        <w:t xml:space="preserve"> installation as necessary </w:t>
      </w:r>
      <w:r w:rsidR="00DE6EB9" w:rsidRPr="007E2877">
        <w:rPr>
          <w:rFonts w:ascii="Franklin Gothic Book" w:hAnsi="Franklin Gothic Book"/>
          <w:spacing w:val="-2"/>
        </w:rPr>
        <w:t xml:space="preserve">for general bolt torque values. </w:t>
      </w:r>
      <w:r w:rsidR="006A73C0">
        <w:rPr>
          <w:rFonts w:ascii="Franklin Gothic Book" w:hAnsi="Franklin Gothic Book"/>
          <w:spacing w:val="-2"/>
        </w:rPr>
        <w:t xml:space="preserve">Do not use impact tools to torque the bolts. </w:t>
      </w:r>
      <w:r w:rsidRPr="007E2877">
        <w:rPr>
          <w:rFonts w:ascii="Franklin Gothic Book" w:hAnsi="Franklin Gothic Book"/>
          <w:b/>
          <w:bCs/>
          <w:spacing w:val="-2"/>
        </w:rPr>
        <w:t xml:space="preserve">Refer to the drawings </w:t>
      </w:r>
      <w:r w:rsidR="007E2877" w:rsidRPr="007E2877">
        <w:rPr>
          <w:rFonts w:ascii="Franklin Gothic Book" w:hAnsi="Franklin Gothic Book"/>
          <w:b/>
          <w:bCs/>
          <w:spacing w:val="-2"/>
        </w:rPr>
        <w:t xml:space="preserve">for unique torque values that may differ from what is </w:t>
      </w:r>
      <w:r w:rsidR="007E2877" w:rsidRPr="00010634">
        <w:rPr>
          <w:rFonts w:ascii="Franklin Gothic Book" w:hAnsi="Franklin Gothic Book"/>
          <w:b/>
          <w:bCs/>
          <w:spacing w:val="-2"/>
        </w:rPr>
        <w:t xml:space="preserve">provided </w:t>
      </w:r>
      <w:r w:rsidR="0062174D" w:rsidRPr="00010634">
        <w:rPr>
          <w:rFonts w:ascii="Franklin Gothic Book" w:hAnsi="Franklin Gothic Book"/>
          <w:b/>
          <w:bCs/>
          <w:spacing w:val="-2"/>
        </w:rPr>
        <w:t xml:space="preserve">in </w:t>
      </w:r>
      <w:r w:rsidR="00010634" w:rsidRPr="00010634">
        <w:rPr>
          <w:rFonts w:ascii="Franklin Gothic Book" w:hAnsi="Franklin Gothic Book"/>
          <w:b/>
          <w:bCs/>
          <w:spacing w:val="-2"/>
        </w:rPr>
        <w:fldChar w:fldCharType="begin"/>
      </w:r>
      <w:r w:rsidR="00010634" w:rsidRPr="00010634">
        <w:rPr>
          <w:rFonts w:ascii="Franklin Gothic Book" w:hAnsi="Franklin Gothic Book"/>
          <w:b/>
          <w:bCs/>
          <w:spacing w:val="-2"/>
        </w:rPr>
        <w:instrText xml:space="preserve"> REF _Ref144797213 \h  \* MERGEFORMAT </w:instrText>
      </w:r>
      <w:r w:rsidR="00010634" w:rsidRPr="00010634">
        <w:rPr>
          <w:rFonts w:ascii="Franklin Gothic Book" w:hAnsi="Franklin Gothic Book"/>
          <w:b/>
          <w:bCs/>
          <w:spacing w:val="-2"/>
        </w:rPr>
      </w:r>
      <w:r w:rsidR="00010634" w:rsidRPr="00010634">
        <w:rPr>
          <w:rFonts w:ascii="Franklin Gothic Book" w:hAnsi="Franklin Gothic Book"/>
          <w:b/>
          <w:bCs/>
          <w:spacing w:val="-2"/>
        </w:rPr>
        <w:fldChar w:fldCharType="separate"/>
      </w:r>
      <w:r w:rsidR="007C6537" w:rsidRPr="007C6537">
        <w:rPr>
          <w:rFonts w:ascii="Franklin Gothic Book" w:hAnsi="Franklin Gothic Book"/>
          <w:b/>
          <w:bCs/>
        </w:rPr>
        <w:t xml:space="preserve">Table </w:t>
      </w:r>
      <w:r w:rsidR="007C6537" w:rsidRPr="007C6537">
        <w:rPr>
          <w:rFonts w:ascii="Franklin Gothic Book" w:hAnsi="Franklin Gothic Book"/>
          <w:b/>
          <w:bCs/>
          <w:noProof/>
        </w:rPr>
        <w:t>1</w:t>
      </w:r>
      <w:r w:rsidR="00010634" w:rsidRPr="00010634">
        <w:rPr>
          <w:rFonts w:ascii="Franklin Gothic Book" w:hAnsi="Franklin Gothic Book"/>
          <w:b/>
          <w:bCs/>
          <w:spacing w:val="-2"/>
        </w:rPr>
        <w:fldChar w:fldCharType="end"/>
      </w:r>
      <w:r w:rsidR="007E2877" w:rsidRPr="00010634">
        <w:rPr>
          <w:rFonts w:ascii="Franklin Gothic Book" w:hAnsi="Franklin Gothic Book"/>
          <w:b/>
          <w:bCs/>
          <w:spacing w:val="-2"/>
        </w:rPr>
        <w:t xml:space="preserve">. </w:t>
      </w:r>
      <w:r w:rsidR="00DB5773" w:rsidRPr="00010634">
        <w:rPr>
          <w:rFonts w:ascii="Franklin Gothic Book" w:hAnsi="Franklin Gothic Book"/>
          <w:b/>
          <w:bCs/>
          <w:spacing w:val="-2"/>
        </w:rPr>
        <w:t xml:space="preserve">Please also note that </w:t>
      </w:r>
      <w:r w:rsidR="00010634" w:rsidRPr="00010634">
        <w:rPr>
          <w:rFonts w:ascii="Franklin Gothic Book" w:hAnsi="Franklin Gothic Book"/>
          <w:b/>
          <w:bCs/>
          <w:spacing w:val="-2"/>
        </w:rPr>
        <w:fldChar w:fldCharType="begin"/>
      </w:r>
      <w:r w:rsidR="00010634" w:rsidRPr="00010634">
        <w:rPr>
          <w:rFonts w:ascii="Franklin Gothic Book" w:hAnsi="Franklin Gothic Book"/>
          <w:b/>
          <w:bCs/>
          <w:spacing w:val="-2"/>
        </w:rPr>
        <w:instrText xml:space="preserve"> REF _Ref144797213 \h  \* MERGEFORMAT </w:instrText>
      </w:r>
      <w:r w:rsidR="00010634" w:rsidRPr="00010634">
        <w:rPr>
          <w:rFonts w:ascii="Franklin Gothic Book" w:hAnsi="Franklin Gothic Book"/>
          <w:b/>
          <w:bCs/>
          <w:spacing w:val="-2"/>
        </w:rPr>
      </w:r>
      <w:r w:rsidR="00010634" w:rsidRPr="00010634">
        <w:rPr>
          <w:rFonts w:ascii="Franklin Gothic Book" w:hAnsi="Franklin Gothic Book"/>
          <w:b/>
          <w:bCs/>
          <w:spacing w:val="-2"/>
        </w:rPr>
        <w:fldChar w:fldCharType="separate"/>
      </w:r>
      <w:r w:rsidR="007C6537" w:rsidRPr="007C6537">
        <w:rPr>
          <w:rFonts w:ascii="Franklin Gothic Book" w:hAnsi="Franklin Gothic Book"/>
          <w:b/>
          <w:bCs/>
        </w:rPr>
        <w:t xml:space="preserve">Table </w:t>
      </w:r>
      <w:r w:rsidR="007C6537" w:rsidRPr="007C6537">
        <w:rPr>
          <w:rFonts w:ascii="Franklin Gothic Book" w:hAnsi="Franklin Gothic Book"/>
          <w:b/>
          <w:bCs/>
          <w:noProof/>
        </w:rPr>
        <w:t>1</w:t>
      </w:r>
      <w:r w:rsidR="00010634" w:rsidRPr="00010634">
        <w:rPr>
          <w:rFonts w:ascii="Franklin Gothic Book" w:hAnsi="Franklin Gothic Book"/>
          <w:b/>
          <w:bCs/>
          <w:spacing w:val="-2"/>
        </w:rPr>
        <w:fldChar w:fldCharType="end"/>
      </w:r>
      <w:r w:rsidR="002F3187" w:rsidRPr="00010634">
        <w:rPr>
          <w:rFonts w:ascii="Franklin Gothic Book" w:hAnsi="Franklin Gothic Book"/>
          <w:b/>
          <w:bCs/>
          <w:spacing w:val="-2"/>
        </w:rPr>
        <w:t xml:space="preserve"> </w:t>
      </w:r>
      <w:r w:rsidR="00DB5773" w:rsidRPr="00010634">
        <w:rPr>
          <w:rFonts w:ascii="Franklin Gothic Book" w:hAnsi="Franklin Gothic Book"/>
          <w:b/>
          <w:bCs/>
          <w:spacing w:val="-2"/>
        </w:rPr>
        <w:t>does</w:t>
      </w:r>
      <w:r w:rsidR="00DB5773" w:rsidRPr="0062174D">
        <w:rPr>
          <w:rFonts w:ascii="Franklin Gothic Book" w:hAnsi="Franklin Gothic Book"/>
          <w:b/>
          <w:bCs/>
          <w:spacing w:val="-2"/>
        </w:rPr>
        <w:t xml:space="preserve"> not apply to </w:t>
      </w:r>
      <w:r w:rsidR="00DB5773" w:rsidRPr="005B2E64">
        <w:rPr>
          <w:rFonts w:ascii="Franklin Gothic Book" w:hAnsi="Franklin Gothic Book"/>
          <w:b/>
          <w:bCs/>
          <w:spacing w:val="-2"/>
          <w:highlight w:val="yellow"/>
        </w:rPr>
        <w:t>anchors</w:t>
      </w:r>
      <w:commentRangeStart w:id="43"/>
      <w:r w:rsidR="005B2E64" w:rsidRPr="005B2E64">
        <w:rPr>
          <w:rFonts w:ascii="Franklin Gothic Book" w:hAnsi="Franklin Gothic Book"/>
          <w:b/>
          <w:bCs/>
          <w:spacing w:val="-2"/>
          <w:highlight w:val="yellow"/>
        </w:rPr>
        <w:t>[</w:t>
      </w:r>
      <w:r w:rsidR="00DB5773" w:rsidRPr="005B2E64">
        <w:rPr>
          <w:rFonts w:ascii="Franklin Gothic Book" w:hAnsi="Franklin Gothic Book"/>
          <w:spacing w:val="-2"/>
          <w:highlight w:val="yellow"/>
        </w:rPr>
        <w:t xml:space="preserve">; refer </w:t>
      </w:r>
      <w:commentRangeEnd w:id="43"/>
      <w:r w:rsidR="00F71890" w:rsidRPr="005B2E64">
        <w:rPr>
          <w:rStyle w:val="CommentReference"/>
          <w:rFonts w:ascii="Franklin Gothic Book" w:hAnsi="Franklin Gothic Book"/>
          <w:spacing w:val="-2"/>
          <w:sz w:val="24"/>
          <w:szCs w:val="20"/>
          <w:highlight w:val="yellow"/>
        </w:rPr>
        <w:commentReference w:id="43"/>
      </w:r>
      <w:r w:rsidR="00DB5773" w:rsidRPr="005B2E64">
        <w:rPr>
          <w:rFonts w:ascii="Franklin Gothic Book" w:hAnsi="Franklin Gothic Book"/>
          <w:spacing w:val="-2"/>
          <w:highlight w:val="yellow"/>
        </w:rPr>
        <w:t xml:space="preserve">to the </w:t>
      </w:r>
      <w:r w:rsidR="00F47A8D" w:rsidRPr="005B2E64">
        <w:rPr>
          <w:rFonts w:ascii="Franklin Gothic Book" w:hAnsi="Franklin Gothic Book"/>
          <w:spacing w:val="-2"/>
          <w:highlight w:val="yellow"/>
        </w:rPr>
        <w:t>anchor manufacturer’s</w:t>
      </w:r>
      <w:commentRangeStart w:id="44"/>
      <w:r w:rsidR="00DB5773" w:rsidRPr="005B2E64">
        <w:rPr>
          <w:rFonts w:ascii="Franklin Gothic Book" w:hAnsi="Franklin Gothic Book"/>
          <w:spacing w:val="-2"/>
          <w:highlight w:val="yellow"/>
        </w:rPr>
        <w:t xml:space="preserve"> installation instructions provided in Appendix </w:t>
      </w:r>
      <w:r w:rsidR="00BD343B" w:rsidRPr="005B2E64">
        <w:rPr>
          <w:rFonts w:ascii="Franklin Gothic Book" w:hAnsi="Franklin Gothic Book"/>
          <w:spacing w:val="-2"/>
          <w:highlight w:val="yellow"/>
        </w:rPr>
        <w:t xml:space="preserve">A: Catalog Cuts </w:t>
      </w:r>
      <w:commentRangeEnd w:id="44"/>
      <w:r w:rsidR="005C507E" w:rsidRPr="005B2E64">
        <w:rPr>
          <w:rStyle w:val="CommentReference"/>
          <w:rFonts w:ascii="Franklin Gothic Book" w:hAnsi="Franklin Gothic Book"/>
          <w:spacing w:val="-2"/>
          <w:sz w:val="24"/>
          <w:szCs w:val="20"/>
          <w:highlight w:val="yellow"/>
        </w:rPr>
        <w:commentReference w:id="44"/>
      </w:r>
      <w:r w:rsidR="00BD343B" w:rsidRPr="005B2E64">
        <w:rPr>
          <w:rFonts w:ascii="Franklin Gothic Book" w:hAnsi="Franklin Gothic Book"/>
          <w:spacing w:val="-2"/>
          <w:highlight w:val="yellow"/>
        </w:rPr>
        <w:t>for details on anchorage installation requirements.</w:t>
      </w:r>
      <w:r w:rsidR="005B2E64" w:rsidRPr="005B2E64">
        <w:rPr>
          <w:rFonts w:ascii="Franklin Gothic Book" w:hAnsi="Franklin Gothic Book"/>
          <w:spacing w:val="-2"/>
          <w:highlight w:val="yellow"/>
        </w:rPr>
        <w:t>]</w:t>
      </w:r>
      <w:r w:rsidR="00BC3310">
        <w:rPr>
          <w:rFonts w:ascii="Franklin Gothic Book" w:hAnsi="Franklin Gothic Book"/>
          <w:spacing w:val="-2"/>
        </w:rPr>
        <w:t xml:space="preserve"> </w:t>
      </w:r>
      <w:r w:rsidR="00BC3310" w:rsidRPr="00BC3310">
        <w:rPr>
          <w:rFonts w:ascii="Franklin Gothic Book" w:hAnsi="Franklin Gothic Book"/>
          <w:spacing w:val="-2"/>
        </w:rPr>
        <w:t>For 304 stainless steel hardware, refer to the column labeled “18-8 and 316 Stainless Steel”.</w:t>
      </w:r>
    </w:p>
    <w:p w14:paraId="6DC1F419" w14:textId="77777777" w:rsidR="00483D6D" w:rsidRDefault="00483D6D" w:rsidP="003C716B">
      <w:pPr>
        <w:autoSpaceDE w:val="0"/>
        <w:autoSpaceDN w:val="0"/>
        <w:adjustRightInd w:val="0"/>
        <w:rPr>
          <w:rFonts w:ascii="Franklin Gothic Book" w:hAnsi="Franklin Gothic Book"/>
          <w:spacing w:val="-2"/>
        </w:rPr>
      </w:pPr>
    </w:p>
    <w:p w14:paraId="38573398" w14:textId="1B0FEBA1" w:rsidR="00BD343B" w:rsidRDefault="00483D6D" w:rsidP="003C716B">
      <w:pPr>
        <w:autoSpaceDE w:val="0"/>
        <w:autoSpaceDN w:val="0"/>
        <w:adjustRightInd w:val="0"/>
        <w:rPr>
          <w:rFonts w:ascii="Franklin Gothic Book" w:hAnsi="Franklin Gothic Book"/>
          <w:spacing w:val="-2"/>
        </w:rPr>
      </w:pPr>
      <w:r>
        <w:rPr>
          <w:rFonts w:ascii="Franklin Gothic Book" w:hAnsi="Franklin Gothic Book"/>
          <w:spacing w:val="-2"/>
        </w:rPr>
        <w:t xml:space="preserve">Additionally, refer to the Bolt Torque Chart provided in </w:t>
      </w:r>
      <w:r w:rsidR="006D1C30" w:rsidRPr="006D1C30">
        <w:rPr>
          <w:rFonts w:ascii="Franklin Gothic Book" w:hAnsi="Franklin Gothic Book"/>
          <w:spacing w:val="-2"/>
        </w:rPr>
        <w:t>ANSI/CEMA Standard 353 “Shaftless Screw Conveyor Safety Operation and Maintenance Manual”</w:t>
      </w:r>
      <w:r w:rsidR="006D1C30">
        <w:rPr>
          <w:rFonts w:ascii="Franklin Gothic Book" w:hAnsi="Franklin Gothic Book"/>
          <w:spacing w:val="-2"/>
        </w:rPr>
        <w:t xml:space="preserve"> for </w:t>
      </w:r>
      <w:r w:rsidR="00102FD1">
        <w:rPr>
          <w:rFonts w:ascii="Franklin Gothic Book" w:hAnsi="Franklin Gothic Book"/>
          <w:spacing w:val="-2"/>
        </w:rPr>
        <w:t xml:space="preserve">information not provided in this </w:t>
      </w:r>
      <w:r w:rsidR="00102FD1" w:rsidRPr="00010634">
        <w:rPr>
          <w:rFonts w:ascii="Franklin Gothic Book" w:hAnsi="Franklin Gothic Book"/>
          <w:spacing w:val="-2"/>
        </w:rPr>
        <w:fldChar w:fldCharType="begin"/>
      </w:r>
      <w:r w:rsidR="00102FD1" w:rsidRPr="00010634">
        <w:rPr>
          <w:rFonts w:ascii="Franklin Gothic Book" w:hAnsi="Franklin Gothic Book"/>
          <w:spacing w:val="-2"/>
        </w:rPr>
        <w:instrText xml:space="preserve"> REF _Ref144797213 \h  \* MERGEFORMAT </w:instrText>
      </w:r>
      <w:r w:rsidR="00102FD1" w:rsidRPr="00010634">
        <w:rPr>
          <w:rFonts w:ascii="Franklin Gothic Book" w:hAnsi="Franklin Gothic Book"/>
          <w:spacing w:val="-2"/>
        </w:rPr>
      </w:r>
      <w:r w:rsidR="00102FD1" w:rsidRPr="00010634">
        <w:rPr>
          <w:rFonts w:ascii="Franklin Gothic Book" w:hAnsi="Franklin Gothic Book"/>
          <w:spacing w:val="-2"/>
        </w:rPr>
        <w:fldChar w:fldCharType="separate"/>
      </w:r>
      <w:r w:rsidR="007C6537" w:rsidRPr="007C6537">
        <w:rPr>
          <w:rFonts w:ascii="Franklin Gothic Book" w:hAnsi="Franklin Gothic Book"/>
        </w:rPr>
        <w:t xml:space="preserve">Table </w:t>
      </w:r>
      <w:r w:rsidR="007C6537" w:rsidRPr="007C6537">
        <w:rPr>
          <w:rFonts w:ascii="Franklin Gothic Book" w:hAnsi="Franklin Gothic Book"/>
          <w:noProof/>
        </w:rPr>
        <w:t>1</w:t>
      </w:r>
      <w:r w:rsidR="00102FD1" w:rsidRPr="00010634">
        <w:rPr>
          <w:rFonts w:ascii="Franklin Gothic Book" w:hAnsi="Franklin Gothic Book"/>
          <w:spacing w:val="-2"/>
        </w:rPr>
        <w:fldChar w:fldCharType="end"/>
      </w:r>
      <w:r w:rsidR="00BF7AFA">
        <w:rPr>
          <w:rFonts w:ascii="Franklin Gothic Book" w:hAnsi="Franklin Gothic Book"/>
          <w:spacing w:val="-2"/>
        </w:rPr>
        <w:t xml:space="preserve"> as needed.</w:t>
      </w:r>
    </w:p>
    <w:p w14:paraId="212D903E" w14:textId="77777777" w:rsidR="00324877" w:rsidRPr="007E2877" w:rsidRDefault="00324877" w:rsidP="003C716B">
      <w:pPr>
        <w:autoSpaceDE w:val="0"/>
        <w:autoSpaceDN w:val="0"/>
        <w:adjustRightInd w:val="0"/>
        <w:rPr>
          <w:rFonts w:ascii="Franklin Gothic Book" w:hAnsi="Franklin Gothic Book"/>
          <w:spacing w:val="-2"/>
        </w:rPr>
      </w:pPr>
    </w:p>
    <w:p w14:paraId="373435BB" w14:textId="61C577E5" w:rsidR="00010634" w:rsidRDefault="00010634" w:rsidP="00990FE6">
      <w:pPr>
        <w:pStyle w:val="Caption"/>
        <w:keepNext/>
      </w:pPr>
      <w:bookmarkStart w:id="45" w:name="_Ref144797213"/>
      <w:bookmarkStart w:id="46" w:name="_Toc196742090"/>
      <w:r>
        <w:t xml:space="preserve">Table </w:t>
      </w:r>
      <w:fldSimple w:instr=" SEQ Table \* ARABIC ">
        <w:r w:rsidR="007C6537">
          <w:rPr>
            <w:noProof/>
          </w:rPr>
          <w:t>1</w:t>
        </w:r>
      </w:fldSimple>
      <w:bookmarkEnd w:id="45"/>
      <w:r>
        <w:t xml:space="preserve">. </w:t>
      </w:r>
      <w:r w:rsidRPr="005E2F04">
        <w:t>Typical Bolt Torque Chart</w:t>
      </w:r>
      <w:bookmarkEnd w:id="46"/>
    </w:p>
    <w:p w14:paraId="4A5D2066" w14:textId="55173AB9" w:rsidR="004F5EBC" w:rsidRDefault="00DE6EB9" w:rsidP="00066F81">
      <w:pPr>
        <w:autoSpaceDE w:val="0"/>
        <w:autoSpaceDN w:val="0"/>
        <w:adjustRightInd w:val="0"/>
        <w:jc w:val="center"/>
      </w:pPr>
      <w:r w:rsidRPr="00DE6EB9">
        <w:rPr>
          <w:rFonts w:ascii="Franklin Gothic Book" w:hAnsi="Franklin Gothic Book"/>
          <w:b/>
          <w:bCs/>
          <w:noProof/>
          <w:spacing w:val="-2"/>
        </w:rPr>
        <w:drawing>
          <wp:inline distT="0" distB="0" distL="0" distR="0" wp14:anchorId="1D5E07D1" wp14:editId="5B7EA11E">
            <wp:extent cx="4778868" cy="5337425"/>
            <wp:effectExtent l="0" t="0" r="3175" b="0"/>
            <wp:docPr id="1264516041" name="Picture 1264516041" descr="A chart of a number of siz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6041" name="Picture 1" descr="A chart of a number of sizes and numbers&#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4800133" cy="5361176"/>
                    </a:xfrm>
                    <a:prstGeom prst="rect">
                      <a:avLst/>
                    </a:prstGeom>
                  </pic:spPr>
                </pic:pic>
              </a:graphicData>
            </a:graphic>
          </wp:inline>
        </w:drawing>
      </w:r>
    </w:p>
    <w:p w14:paraId="4A10ABD4" w14:textId="77777777" w:rsidR="00A53C2C" w:rsidRDefault="00A53C2C" w:rsidP="00066F81">
      <w:pPr>
        <w:autoSpaceDE w:val="0"/>
        <w:autoSpaceDN w:val="0"/>
        <w:adjustRightInd w:val="0"/>
        <w:jc w:val="center"/>
      </w:pPr>
    </w:p>
    <w:p w14:paraId="259F1B8D" w14:textId="314F1796" w:rsidR="00A53C2C" w:rsidRDefault="00A53C2C" w:rsidP="00A53C2C">
      <w:pPr>
        <w:rPr>
          <w:rFonts w:ascii="Franklin Gothic Book" w:hAnsi="Franklin Gothic Book"/>
          <w:b/>
          <w:bCs/>
          <w:szCs w:val="24"/>
        </w:rPr>
      </w:pPr>
      <w:r>
        <w:rPr>
          <w:rFonts w:ascii="Franklin Gothic Book" w:hAnsi="Franklin Gothic Book"/>
          <w:b/>
          <w:bCs/>
          <w:szCs w:val="24"/>
        </w:rPr>
        <w:lastRenderedPageBreak/>
        <w:t>Please refer and adhere to any additional best practices for screw conveyors as detailed in all applicable CEMA standards, including ANSI/CEMA Standard No. 350 “Screw Conveyor for Bulk Materials” and ANSI/CEMA Standard 353 “Shaftless Screw Conveyor Safety Operation and Maintenance Manual”.</w:t>
      </w:r>
    </w:p>
    <w:p w14:paraId="78DFE888" w14:textId="77777777" w:rsidR="00A53C2C" w:rsidRPr="00A53C2C" w:rsidRDefault="00A53C2C" w:rsidP="00A53C2C">
      <w:pPr>
        <w:rPr>
          <w:rFonts w:ascii="Franklin Gothic Book" w:hAnsi="Franklin Gothic Book"/>
          <w:b/>
          <w:bCs/>
          <w:szCs w:val="24"/>
        </w:rPr>
      </w:pPr>
    </w:p>
    <w:p w14:paraId="4F1B5E4C" w14:textId="5DCED0EC" w:rsidR="005D6049" w:rsidRPr="005D6049" w:rsidRDefault="006B5B46" w:rsidP="005D6049">
      <w:pPr>
        <w:pStyle w:val="Heading2"/>
      </w:pPr>
      <w:bookmarkStart w:id="47" w:name="_Ref153201569"/>
      <w:bookmarkStart w:id="48" w:name="_Ref153201574"/>
      <w:bookmarkStart w:id="49" w:name="_Toc196742047"/>
      <w:r>
        <w:t xml:space="preserve">Detailed </w:t>
      </w:r>
      <w:r w:rsidR="00634968" w:rsidRPr="0040746F">
        <w:t>Installation Instructions</w:t>
      </w:r>
      <w:bookmarkEnd w:id="47"/>
      <w:bookmarkEnd w:id="48"/>
      <w:bookmarkEnd w:id="49"/>
    </w:p>
    <w:p w14:paraId="4C3AE9BB" w14:textId="0CD1E318" w:rsidR="00553B8A" w:rsidRPr="008868AB" w:rsidRDefault="00166F62" w:rsidP="00A45590">
      <w:pPr>
        <w:pStyle w:val="ListParagraph"/>
        <w:numPr>
          <w:ilvl w:val="0"/>
          <w:numId w:val="16"/>
        </w:numPr>
        <w:rPr>
          <w:rFonts w:ascii="Franklin Gothic Book" w:hAnsi="Franklin Gothic Book"/>
          <w:szCs w:val="24"/>
        </w:rPr>
      </w:pPr>
      <w:r>
        <w:rPr>
          <w:rFonts w:ascii="Franklin Gothic Book" w:hAnsi="Franklin Gothic Book"/>
          <w:szCs w:val="24"/>
        </w:rPr>
        <w:t>Prepare Components for Assembly</w:t>
      </w:r>
    </w:p>
    <w:p w14:paraId="25EF9373" w14:textId="488EC093" w:rsidR="00A7640D" w:rsidRPr="00267B1C" w:rsidRDefault="00166F62" w:rsidP="00A45590">
      <w:pPr>
        <w:pStyle w:val="ListParagraph"/>
        <w:numPr>
          <w:ilvl w:val="1"/>
          <w:numId w:val="16"/>
        </w:numPr>
        <w:rPr>
          <w:rFonts w:ascii="Franklin Gothic Book" w:hAnsi="Franklin Gothic Book"/>
          <w:szCs w:val="24"/>
        </w:rPr>
      </w:pPr>
      <w:r>
        <w:rPr>
          <w:rFonts w:ascii="Franklin Gothic Book" w:eastAsia="Calibri" w:hAnsi="Franklin Gothic Book"/>
          <w:szCs w:val="24"/>
        </w:rPr>
        <w:t xml:space="preserve">Remove any strapping, wire, or other </w:t>
      </w:r>
      <w:r w:rsidR="000F6FDE">
        <w:rPr>
          <w:rFonts w:ascii="Franklin Gothic Book" w:eastAsia="Calibri" w:hAnsi="Franklin Gothic Book"/>
          <w:szCs w:val="24"/>
        </w:rPr>
        <w:t>tethering devices</w:t>
      </w:r>
      <w:r>
        <w:rPr>
          <w:rFonts w:ascii="Franklin Gothic Book" w:eastAsia="Calibri" w:hAnsi="Franklin Gothic Book"/>
          <w:szCs w:val="24"/>
        </w:rPr>
        <w:t xml:space="preserve"> that may have been used during transit</w:t>
      </w:r>
      <w:r w:rsidR="000F6FDE">
        <w:rPr>
          <w:rFonts w:ascii="Franklin Gothic Book" w:eastAsia="Calibri" w:hAnsi="Franklin Gothic Book"/>
          <w:szCs w:val="24"/>
        </w:rPr>
        <w:t xml:space="preserve"> from </w:t>
      </w:r>
      <w:r w:rsidR="007262A4">
        <w:rPr>
          <w:rFonts w:ascii="Franklin Gothic Book" w:eastAsia="Calibri" w:hAnsi="Franklin Gothic Book"/>
          <w:szCs w:val="24"/>
        </w:rPr>
        <w:t>the Bio-SCREW</w:t>
      </w:r>
      <w:r>
        <w:rPr>
          <w:rFonts w:ascii="Franklin Gothic Book" w:eastAsia="Calibri" w:hAnsi="Franklin Gothic Book"/>
          <w:szCs w:val="24"/>
        </w:rPr>
        <w:t>.</w:t>
      </w:r>
    </w:p>
    <w:p w14:paraId="6CE0855E" w14:textId="5785754D" w:rsidR="007262A4" w:rsidRPr="00A244D6" w:rsidRDefault="00267B1C" w:rsidP="00A244D6">
      <w:pPr>
        <w:pStyle w:val="ListParagraph"/>
        <w:numPr>
          <w:ilvl w:val="1"/>
          <w:numId w:val="16"/>
        </w:numPr>
        <w:rPr>
          <w:rFonts w:ascii="Franklin Gothic Book" w:hAnsi="Franklin Gothic Book"/>
          <w:szCs w:val="24"/>
        </w:rPr>
      </w:pPr>
      <w:r>
        <w:rPr>
          <w:rFonts w:ascii="Franklin Gothic Book" w:eastAsia="Calibri" w:hAnsi="Franklin Gothic Book"/>
          <w:szCs w:val="24"/>
        </w:rPr>
        <w:t>Gather all loose components and hardware.</w:t>
      </w:r>
      <w:r w:rsidR="00403960" w:rsidRPr="00A244D6">
        <w:rPr>
          <w:rFonts w:ascii="Franklin Gothic Book" w:hAnsi="Franklin Gothic Book"/>
          <w:szCs w:val="24"/>
        </w:rPr>
        <w:t xml:space="preserve"> </w:t>
      </w:r>
    </w:p>
    <w:p w14:paraId="0AEE3F22" w14:textId="77777777" w:rsidR="00832F87" w:rsidRDefault="00832F87" w:rsidP="00832F87">
      <w:pPr>
        <w:pStyle w:val="ListParagraph"/>
        <w:ind w:left="1440"/>
        <w:rPr>
          <w:rFonts w:ascii="Franklin Gothic Book" w:hAnsi="Franklin Gothic Book"/>
          <w:szCs w:val="24"/>
        </w:rPr>
      </w:pPr>
    </w:p>
    <w:p w14:paraId="6FB3E52B" w14:textId="32541F63" w:rsidR="00673D83" w:rsidRPr="00484DBE" w:rsidRDefault="00673D83" w:rsidP="00A45590">
      <w:pPr>
        <w:pStyle w:val="ListParagraph"/>
        <w:numPr>
          <w:ilvl w:val="0"/>
          <w:numId w:val="16"/>
        </w:numPr>
        <w:rPr>
          <w:rFonts w:ascii="Franklin Gothic Book" w:hAnsi="Franklin Gothic Book"/>
          <w:szCs w:val="24"/>
        </w:rPr>
      </w:pPr>
      <w:r w:rsidRPr="00484DBE">
        <w:rPr>
          <w:rFonts w:ascii="Franklin Gothic Book" w:hAnsi="Franklin Gothic Book"/>
          <w:szCs w:val="24"/>
        </w:rPr>
        <w:t>Support Installation</w:t>
      </w:r>
    </w:p>
    <w:p w14:paraId="0148BDD1" w14:textId="3EF58E06" w:rsidR="00673D83" w:rsidRPr="00484DBE" w:rsidRDefault="00673D83" w:rsidP="00A45590">
      <w:pPr>
        <w:pStyle w:val="ListParagraph"/>
        <w:numPr>
          <w:ilvl w:val="1"/>
          <w:numId w:val="16"/>
        </w:numPr>
        <w:rPr>
          <w:rFonts w:ascii="Franklin Gothic Book" w:hAnsi="Franklin Gothic Book"/>
          <w:szCs w:val="24"/>
        </w:rPr>
      </w:pPr>
      <w:r w:rsidRPr="00484DBE">
        <w:rPr>
          <w:rFonts w:ascii="Franklin Gothic Book" w:hAnsi="Franklin Gothic Book"/>
          <w:szCs w:val="24"/>
        </w:rPr>
        <w:t xml:space="preserve">Inspect </w:t>
      </w:r>
      <w:r w:rsidR="00100061" w:rsidRPr="00484DBE">
        <w:rPr>
          <w:rFonts w:ascii="Franklin Gothic Book" w:hAnsi="Franklin Gothic Book"/>
          <w:szCs w:val="24"/>
        </w:rPr>
        <w:t>the proposed</w:t>
      </w:r>
      <w:r w:rsidRPr="00484DBE">
        <w:rPr>
          <w:rFonts w:ascii="Franklin Gothic Book" w:hAnsi="Franklin Gothic Book"/>
          <w:szCs w:val="24"/>
        </w:rPr>
        <w:t xml:space="preserve"> mounting surface</w:t>
      </w:r>
      <w:r w:rsidR="00100061" w:rsidRPr="00484DBE">
        <w:rPr>
          <w:rFonts w:ascii="Franklin Gothic Book" w:hAnsi="Franklin Gothic Book"/>
          <w:szCs w:val="24"/>
        </w:rPr>
        <w:t>(s) for the</w:t>
      </w:r>
      <w:r w:rsidRPr="00484DBE">
        <w:rPr>
          <w:rFonts w:ascii="Franklin Gothic Book" w:hAnsi="Franklin Gothic Book"/>
          <w:szCs w:val="24"/>
        </w:rPr>
        <w:t xml:space="preserve"> Bio-SCREW support legs for levelness. The mounting surface must be level and true to avoid unnecessary bending or distortions in the Bio-SCREW. If the mounting surface is not level, </w:t>
      </w:r>
      <w:r w:rsidR="00315706" w:rsidRPr="00484DBE">
        <w:rPr>
          <w:rFonts w:ascii="Franklin Gothic Book" w:hAnsi="Franklin Gothic Book"/>
          <w:szCs w:val="24"/>
        </w:rPr>
        <w:t>make necessary provisions (such as</w:t>
      </w:r>
      <w:r w:rsidRPr="00484DBE">
        <w:rPr>
          <w:rFonts w:ascii="Franklin Gothic Book" w:hAnsi="Franklin Gothic Book"/>
          <w:szCs w:val="24"/>
        </w:rPr>
        <w:t xml:space="preserve"> shims or grout</w:t>
      </w:r>
      <w:r w:rsidR="00315706" w:rsidRPr="00484DBE">
        <w:rPr>
          <w:rFonts w:ascii="Franklin Gothic Book" w:hAnsi="Franklin Gothic Book"/>
          <w:szCs w:val="24"/>
        </w:rPr>
        <w:t>)</w:t>
      </w:r>
      <w:r w:rsidRPr="00484DBE">
        <w:rPr>
          <w:rFonts w:ascii="Franklin Gothic Book" w:hAnsi="Franklin Gothic Book"/>
          <w:szCs w:val="24"/>
        </w:rPr>
        <w:t xml:space="preserve"> </w:t>
      </w:r>
      <w:r w:rsidR="00315706" w:rsidRPr="00484DBE">
        <w:rPr>
          <w:rFonts w:ascii="Franklin Gothic Book" w:hAnsi="Franklin Gothic Book"/>
          <w:szCs w:val="24"/>
        </w:rPr>
        <w:t>to ensure that the Bio-</w:t>
      </w:r>
      <w:r w:rsidR="00B2570C">
        <w:rPr>
          <w:rFonts w:ascii="Franklin Gothic Book" w:hAnsi="Franklin Gothic Book"/>
          <w:szCs w:val="24"/>
        </w:rPr>
        <w:t>SCREW</w:t>
      </w:r>
      <w:r w:rsidR="00315706" w:rsidRPr="00484DBE">
        <w:rPr>
          <w:rFonts w:ascii="Franklin Gothic Book" w:hAnsi="Franklin Gothic Book"/>
          <w:szCs w:val="24"/>
        </w:rPr>
        <w:t xml:space="preserve"> will be installed level and straight</w:t>
      </w:r>
      <w:r w:rsidRPr="00484DBE">
        <w:rPr>
          <w:rFonts w:ascii="Franklin Gothic Book" w:hAnsi="Franklin Gothic Book"/>
          <w:szCs w:val="24"/>
        </w:rPr>
        <w:t>. Periodically check for</w:t>
      </w:r>
      <w:r w:rsidR="00CA6F77" w:rsidRPr="00484DBE">
        <w:rPr>
          <w:rFonts w:ascii="Franklin Gothic Book" w:hAnsi="Franklin Gothic Book"/>
          <w:szCs w:val="24"/>
        </w:rPr>
        <w:t xml:space="preserve"> horizontal</w:t>
      </w:r>
      <w:r w:rsidRPr="00484DBE">
        <w:rPr>
          <w:rFonts w:ascii="Franklin Gothic Book" w:hAnsi="Franklin Gothic Book"/>
          <w:szCs w:val="24"/>
        </w:rPr>
        <w:t xml:space="preserve"> </w:t>
      </w:r>
      <w:r w:rsidR="00821BD8" w:rsidRPr="00484DBE">
        <w:rPr>
          <w:rFonts w:ascii="Franklin Gothic Book" w:hAnsi="Franklin Gothic Book"/>
          <w:szCs w:val="24"/>
        </w:rPr>
        <w:t xml:space="preserve">(and vertical if Bio-SCREW is not inclined) </w:t>
      </w:r>
      <w:r w:rsidRPr="00484DBE">
        <w:rPr>
          <w:rFonts w:ascii="Franklin Gothic Book" w:hAnsi="Franklin Gothic Book"/>
          <w:szCs w:val="24"/>
        </w:rPr>
        <w:t>levelness and straightness in the Bio-SCREW throughout installation.</w:t>
      </w:r>
    </w:p>
    <w:p w14:paraId="2C186071" w14:textId="5E97EA8B" w:rsidR="00484DBE" w:rsidRDefault="00484DBE" w:rsidP="00A45590">
      <w:pPr>
        <w:pStyle w:val="ListParagraph"/>
        <w:numPr>
          <w:ilvl w:val="1"/>
          <w:numId w:val="16"/>
        </w:numPr>
        <w:rPr>
          <w:rFonts w:ascii="Franklin Gothic Book" w:hAnsi="Franklin Gothic Book"/>
          <w:szCs w:val="24"/>
        </w:rPr>
      </w:pPr>
      <w:r>
        <w:rPr>
          <w:rFonts w:ascii="Franklin Gothic Book" w:hAnsi="Franklin Gothic Book"/>
          <w:szCs w:val="24"/>
        </w:rPr>
        <w:t xml:space="preserve">If precast anchors are used, ensure that the Bio-SCREW </w:t>
      </w:r>
      <w:r w:rsidR="00B03FAC">
        <w:rPr>
          <w:rFonts w:ascii="Franklin Gothic Book" w:hAnsi="Franklin Gothic Book"/>
          <w:szCs w:val="24"/>
        </w:rPr>
        <w:t>supports are</w:t>
      </w:r>
      <w:r>
        <w:rPr>
          <w:rFonts w:ascii="Franklin Gothic Book" w:hAnsi="Franklin Gothic Book"/>
          <w:szCs w:val="24"/>
        </w:rPr>
        <w:t xml:space="preserve"> placed onto the existing anchors as detailed on the drawings and loosely install the Bio-SCREW </w:t>
      </w:r>
      <w:r w:rsidR="00B03FAC">
        <w:rPr>
          <w:rFonts w:ascii="Franklin Gothic Book" w:hAnsi="Franklin Gothic Book"/>
          <w:szCs w:val="24"/>
        </w:rPr>
        <w:t xml:space="preserve">supports </w:t>
      </w:r>
      <w:r>
        <w:rPr>
          <w:rFonts w:ascii="Franklin Gothic Book" w:hAnsi="Franklin Gothic Book"/>
          <w:szCs w:val="24"/>
        </w:rPr>
        <w:t>using the provided hardware.</w:t>
      </w:r>
    </w:p>
    <w:p w14:paraId="6CA16269" w14:textId="2E27D0D9" w:rsidR="000F0491" w:rsidRDefault="000F0491" w:rsidP="000F0491">
      <w:pPr>
        <w:pStyle w:val="ListParagraph"/>
        <w:numPr>
          <w:ilvl w:val="1"/>
          <w:numId w:val="16"/>
        </w:numPr>
        <w:rPr>
          <w:rFonts w:ascii="Franklin Gothic Book" w:hAnsi="Franklin Gothic Book"/>
          <w:szCs w:val="24"/>
        </w:rPr>
      </w:pPr>
      <w:r>
        <w:rPr>
          <w:rFonts w:ascii="Franklin Gothic Book" w:hAnsi="Franklin Gothic Book"/>
          <w:szCs w:val="24"/>
        </w:rPr>
        <w:t>If non-precast floor-mounted anchors are used:</w:t>
      </w:r>
    </w:p>
    <w:p w14:paraId="18599E9C" w14:textId="77777777" w:rsidR="000F0491" w:rsidRPr="0064566E" w:rsidRDefault="000F0491" w:rsidP="000F0491">
      <w:pPr>
        <w:pStyle w:val="ListParagraph"/>
        <w:numPr>
          <w:ilvl w:val="2"/>
          <w:numId w:val="16"/>
        </w:numPr>
        <w:rPr>
          <w:rFonts w:ascii="Franklin Gothic Book" w:hAnsi="Franklin Gothic Book"/>
          <w:szCs w:val="24"/>
        </w:rPr>
      </w:pPr>
      <w:r>
        <w:rPr>
          <w:rFonts w:ascii="Franklin Gothic Book" w:hAnsi="Franklin Gothic Book"/>
          <w:szCs w:val="24"/>
        </w:rPr>
        <w:t>Install the anchors and associated hardware as shown on the drawings and as detailed in</w:t>
      </w:r>
      <w:r w:rsidRPr="0064566E">
        <w:rPr>
          <w:rFonts w:ascii="Franklin Gothic Book" w:hAnsi="Franklin Gothic Book"/>
          <w:szCs w:val="24"/>
        </w:rPr>
        <w:t xml:space="preserve"> the anchor manufacturer’s installation instructions included in Appendix A: Catalog Cuts</w:t>
      </w:r>
      <w:r>
        <w:rPr>
          <w:rFonts w:ascii="Franklin Gothic Book" w:hAnsi="Franklin Gothic Book"/>
          <w:szCs w:val="24"/>
        </w:rPr>
        <w:t>. E</w:t>
      </w:r>
      <w:r w:rsidRPr="0064566E">
        <w:rPr>
          <w:rFonts w:ascii="Franklin Gothic Book" w:hAnsi="Franklin Gothic Book"/>
          <w:szCs w:val="24"/>
        </w:rPr>
        <w:t>nsur</w:t>
      </w:r>
      <w:r>
        <w:rPr>
          <w:rFonts w:ascii="Franklin Gothic Book" w:hAnsi="Franklin Gothic Book"/>
          <w:szCs w:val="24"/>
        </w:rPr>
        <w:t>e</w:t>
      </w:r>
      <w:r w:rsidRPr="0064566E">
        <w:rPr>
          <w:rFonts w:ascii="Franklin Gothic Book" w:hAnsi="Franklin Gothic Book"/>
          <w:szCs w:val="24"/>
        </w:rPr>
        <w:t xml:space="preserve"> that the appropriate cure time is observed. </w:t>
      </w:r>
    </w:p>
    <w:p w14:paraId="41268264" w14:textId="155C0DF1" w:rsidR="000F0491" w:rsidRDefault="000F0491" w:rsidP="000F0491">
      <w:pPr>
        <w:pStyle w:val="ListParagraph"/>
        <w:numPr>
          <w:ilvl w:val="2"/>
          <w:numId w:val="16"/>
        </w:numPr>
        <w:rPr>
          <w:rFonts w:ascii="Franklin Gothic Book" w:hAnsi="Franklin Gothic Book"/>
          <w:szCs w:val="24"/>
        </w:rPr>
      </w:pPr>
      <w:r>
        <w:rPr>
          <w:rFonts w:ascii="Franklin Gothic Book" w:hAnsi="Franklin Gothic Book"/>
          <w:szCs w:val="24"/>
        </w:rPr>
        <w:t xml:space="preserve">After the cure time has been observed, carefully position the Bio-SCREW </w:t>
      </w:r>
      <w:r w:rsidR="005167E4">
        <w:rPr>
          <w:rFonts w:ascii="Franklin Gothic Book" w:hAnsi="Franklin Gothic Book"/>
          <w:szCs w:val="24"/>
        </w:rPr>
        <w:t xml:space="preserve">supports </w:t>
      </w:r>
      <w:r>
        <w:rPr>
          <w:rFonts w:ascii="Franklin Gothic Book" w:hAnsi="Franklin Gothic Book"/>
          <w:szCs w:val="24"/>
        </w:rPr>
        <w:t xml:space="preserve">onto the anchors and loosely fasten the Bio-SCREW </w:t>
      </w:r>
      <w:r w:rsidR="005167E4">
        <w:rPr>
          <w:rFonts w:ascii="Franklin Gothic Book" w:hAnsi="Franklin Gothic Book"/>
          <w:szCs w:val="24"/>
        </w:rPr>
        <w:t xml:space="preserve">supports </w:t>
      </w:r>
      <w:r>
        <w:rPr>
          <w:rFonts w:ascii="Franklin Gothic Book" w:hAnsi="Franklin Gothic Book"/>
          <w:szCs w:val="24"/>
        </w:rPr>
        <w:t>onto the anchors via the provided hardware.</w:t>
      </w:r>
    </w:p>
    <w:p w14:paraId="7D65073F" w14:textId="77777777" w:rsidR="000F0491" w:rsidRDefault="000F0491" w:rsidP="000F0491">
      <w:pPr>
        <w:pStyle w:val="ListParagraph"/>
        <w:numPr>
          <w:ilvl w:val="1"/>
          <w:numId w:val="16"/>
        </w:numPr>
        <w:rPr>
          <w:rFonts w:ascii="Franklin Gothic Book" w:hAnsi="Franklin Gothic Book"/>
          <w:szCs w:val="24"/>
        </w:rPr>
      </w:pPr>
      <w:r>
        <w:rPr>
          <w:rFonts w:ascii="Franklin Gothic Book" w:hAnsi="Franklin Gothic Book"/>
          <w:szCs w:val="24"/>
        </w:rPr>
        <w:t>If non-precast overhead anchors are used:</w:t>
      </w:r>
    </w:p>
    <w:p w14:paraId="27D402AF" w14:textId="4BBFC369" w:rsidR="000F0491" w:rsidRPr="003A38EF" w:rsidRDefault="000F0491" w:rsidP="000F0491">
      <w:pPr>
        <w:pStyle w:val="ListParagraph"/>
        <w:numPr>
          <w:ilvl w:val="2"/>
          <w:numId w:val="16"/>
        </w:numPr>
        <w:rPr>
          <w:rFonts w:ascii="Franklin Gothic Book" w:hAnsi="Franklin Gothic Book"/>
          <w:szCs w:val="24"/>
        </w:rPr>
      </w:pPr>
      <w:r>
        <w:rPr>
          <w:rFonts w:ascii="Franklin Gothic Book" w:hAnsi="Franklin Gothic Book"/>
          <w:szCs w:val="24"/>
        </w:rPr>
        <w:t>Install the Bio-SCREW</w:t>
      </w:r>
      <w:r w:rsidR="005167E4">
        <w:rPr>
          <w:rFonts w:ascii="Franklin Gothic Book" w:hAnsi="Franklin Gothic Book"/>
          <w:szCs w:val="24"/>
        </w:rPr>
        <w:t xml:space="preserve"> supports</w:t>
      </w:r>
      <w:r>
        <w:rPr>
          <w:rFonts w:ascii="Franklin Gothic Book" w:hAnsi="Franklin Gothic Book"/>
          <w:szCs w:val="24"/>
        </w:rPr>
        <w:t xml:space="preserve"> to the overhead mounting surface as detailed on the drawings using the provided hardware.</w:t>
      </w:r>
    </w:p>
    <w:p w14:paraId="7CB60B39" w14:textId="79D97452" w:rsidR="00281FB2" w:rsidRDefault="00281FB2" w:rsidP="000F0491">
      <w:pPr>
        <w:pStyle w:val="ListParagraph"/>
        <w:numPr>
          <w:ilvl w:val="1"/>
          <w:numId w:val="16"/>
        </w:numPr>
        <w:rPr>
          <w:rFonts w:ascii="Franklin Gothic Book" w:hAnsi="Franklin Gothic Book"/>
          <w:szCs w:val="24"/>
        </w:rPr>
      </w:pPr>
      <w:r>
        <w:rPr>
          <w:rFonts w:ascii="Franklin Gothic Book" w:hAnsi="Franklin Gothic Book"/>
          <w:szCs w:val="24"/>
        </w:rPr>
        <w:t>Install any additional support bracing using the provided hardware as detailed on the drawings.</w:t>
      </w:r>
    </w:p>
    <w:p w14:paraId="17C3ABE1" w14:textId="3A4B706C" w:rsidR="003C416E" w:rsidRPr="003C416E" w:rsidRDefault="003C416E" w:rsidP="00A45590">
      <w:pPr>
        <w:pStyle w:val="ListParagraph"/>
        <w:numPr>
          <w:ilvl w:val="1"/>
          <w:numId w:val="16"/>
        </w:numPr>
        <w:rPr>
          <w:rFonts w:ascii="Franklin Gothic Book" w:hAnsi="Franklin Gothic Book"/>
          <w:szCs w:val="24"/>
        </w:rPr>
      </w:pPr>
      <w:r>
        <w:rPr>
          <w:rFonts w:ascii="Franklin Gothic Book" w:hAnsi="Franklin Gothic Book"/>
          <w:szCs w:val="24"/>
        </w:rPr>
        <w:t xml:space="preserve">Tighten </w:t>
      </w:r>
      <w:r w:rsidRPr="00490A6B">
        <w:rPr>
          <w:rFonts w:ascii="Franklin Gothic Book" w:hAnsi="Franklin Gothic Book"/>
          <w:szCs w:val="24"/>
        </w:rPr>
        <w:t>all</w:t>
      </w:r>
      <w:r w:rsidR="00490A6B" w:rsidRPr="00490A6B">
        <w:rPr>
          <w:rFonts w:ascii="Franklin Gothic Book" w:hAnsi="Franklin Gothic Book"/>
          <w:szCs w:val="24"/>
        </w:rPr>
        <w:t xml:space="preserve"> hardware according to the directions provided in Section </w:t>
      </w:r>
      <w:r w:rsidR="00490A6B" w:rsidRPr="00490A6B">
        <w:rPr>
          <w:rFonts w:ascii="Franklin Gothic Book" w:hAnsi="Franklin Gothic Book"/>
          <w:szCs w:val="24"/>
        </w:rPr>
        <w:fldChar w:fldCharType="begin"/>
      </w:r>
      <w:r w:rsidR="00490A6B" w:rsidRPr="00490A6B">
        <w:rPr>
          <w:rFonts w:ascii="Franklin Gothic Book" w:hAnsi="Franklin Gothic Book"/>
          <w:szCs w:val="24"/>
        </w:rPr>
        <w:instrText xml:space="preserve"> REF _Ref144797408 \r \h </w:instrText>
      </w:r>
      <w:r w:rsidR="00490A6B">
        <w:rPr>
          <w:rFonts w:ascii="Franklin Gothic Book" w:hAnsi="Franklin Gothic Book"/>
          <w:szCs w:val="24"/>
        </w:rPr>
        <w:instrText xml:space="preserve"> \* MERGEFORMAT </w:instrText>
      </w:r>
      <w:r w:rsidR="00490A6B" w:rsidRPr="00490A6B">
        <w:rPr>
          <w:rFonts w:ascii="Franklin Gothic Book" w:hAnsi="Franklin Gothic Book"/>
          <w:szCs w:val="24"/>
        </w:rPr>
      </w:r>
      <w:r w:rsidR="00490A6B" w:rsidRPr="00490A6B">
        <w:rPr>
          <w:rFonts w:ascii="Franklin Gothic Book" w:hAnsi="Franklin Gothic Book"/>
          <w:szCs w:val="24"/>
        </w:rPr>
        <w:fldChar w:fldCharType="separate"/>
      </w:r>
      <w:r w:rsidR="007C6537">
        <w:rPr>
          <w:rFonts w:ascii="Franklin Gothic Book" w:hAnsi="Franklin Gothic Book"/>
          <w:szCs w:val="24"/>
        </w:rPr>
        <w:t>4.1</w:t>
      </w:r>
      <w:r w:rsidR="00490A6B" w:rsidRPr="00490A6B">
        <w:rPr>
          <w:rFonts w:ascii="Franklin Gothic Book" w:hAnsi="Franklin Gothic Book"/>
          <w:szCs w:val="24"/>
        </w:rPr>
        <w:fldChar w:fldCharType="end"/>
      </w:r>
      <w:r w:rsidR="00490A6B" w:rsidRPr="00490A6B">
        <w:rPr>
          <w:rFonts w:ascii="Franklin Gothic Book" w:hAnsi="Franklin Gothic Book"/>
          <w:szCs w:val="24"/>
        </w:rPr>
        <w:t xml:space="preserve"> - </w:t>
      </w:r>
      <w:r w:rsidR="00490A6B" w:rsidRPr="00490A6B">
        <w:rPr>
          <w:rFonts w:ascii="Franklin Gothic Book" w:hAnsi="Franklin Gothic Book"/>
          <w:szCs w:val="24"/>
        </w:rPr>
        <w:fldChar w:fldCharType="begin"/>
      </w:r>
      <w:r w:rsidR="00490A6B" w:rsidRPr="00490A6B">
        <w:rPr>
          <w:rFonts w:ascii="Franklin Gothic Book" w:hAnsi="Franklin Gothic Book"/>
          <w:szCs w:val="24"/>
        </w:rPr>
        <w:instrText xml:space="preserve"> REF _Ref144797408 \h </w:instrText>
      </w:r>
      <w:r w:rsidR="00490A6B">
        <w:rPr>
          <w:rFonts w:ascii="Franklin Gothic Book" w:hAnsi="Franklin Gothic Book"/>
          <w:szCs w:val="24"/>
        </w:rPr>
        <w:instrText xml:space="preserve"> \* MERGEFORMAT </w:instrText>
      </w:r>
      <w:r w:rsidR="00490A6B" w:rsidRPr="00490A6B">
        <w:rPr>
          <w:rFonts w:ascii="Franklin Gothic Book" w:hAnsi="Franklin Gothic Book"/>
          <w:szCs w:val="24"/>
        </w:rPr>
      </w:r>
      <w:r w:rsidR="00490A6B" w:rsidRPr="00490A6B">
        <w:rPr>
          <w:rFonts w:ascii="Franklin Gothic Book" w:hAnsi="Franklin Gothic Book"/>
          <w:szCs w:val="24"/>
        </w:rPr>
        <w:fldChar w:fldCharType="separate"/>
      </w:r>
      <w:r w:rsidR="007C6537" w:rsidRPr="007C6537">
        <w:rPr>
          <w:rFonts w:ascii="Franklin Gothic Book" w:hAnsi="Franklin Gothic Book"/>
        </w:rPr>
        <w:t>Before Installation</w:t>
      </w:r>
      <w:r w:rsidR="00490A6B" w:rsidRPr="00490A6B">
        <w:rPr>
          <w:rFonts w:ascii="Franklin Gothic Book" w:hAnsi="Franklin Gothic Book"/>
          <w:szCs w:val="24"/>
        </w:rPr>
        <w:fldChar w:fldCharType="end"/>
      </w:r>
      <w:r w:rsidR="00773CC4">
        <w:rPr>
          <w:rFonts w:ascii="Franklin Gothic Book" w:hAnsi="Franklin Gothic Book"/>
          <w:szCs w:val="24"/>
        </w:rPr>
        <w:t xml:space="preserve"> if not otherwise specified in the manufacturer’s recommendations included in Appendix A: Catalog Cuts (if any)</w:t>
      </w:r>
      <w:r>
        <w:rPr>
          <w:rFonts w:ascii="Franklin Gothic Book" w:hAnsi="Franklin Gothic Book"/>
          <w:szCs w:val="24"/>
        </w:rPr>
        <w:t>.</w:t>
      </w:r>
    </w:p>
    <w:p w14:paraId="4CA5A2BA" w14:textId="77777777" w:rsidR="00673D83" w:rsidRDefault="00673D83" w:rsidP="00673D83">
      <w:pPr>
        <w:pStyle w:val="ListParagraph"/>
        <w:rPr>
          <w:rFonts w:ascii="Franklin Gothic Book" w:hAnsi="Franklin Gothic Book"/>
          <w:szCs w:val="24"/>
        </w:rPr>
      </w:pPr>
    </w:p>
    <w:p w14:paraId="512B243B" w14:textId="0B0A779C" w:rsidR="000A076C" w:rsidRDefault="005C2C5D" w:rsidP="00A45590">
      <w:pPr>
        <w:pStyle w:val="ListParagraph"/>
        <w:numPr>
          <w:ilvl w:val="0"/>
          <w:numId w:val="16"/>
        </w:numPr>
        <w:rPr>
          <w:rFonts w:ascii="Franklin Gothic Book" w:hAnsi="Franklin Gothic Book"/>
          <w:szCs w:val="24"/>
        </w:rPr>
      </w:pPr>
      <w:bookmarkStart w:id="50" w:name="_Ref161927257"/>
      <w:r>
        <w:rPr>
          <w:rFonts w:ascii="Franklin Gothic Book" w:hAnsi="Franklin Gothic Book"/>
          <w:szCs w:val="24"/>
        </w:rPr>
        <w:t>Bio-SCREW Installation</w:t>
      </w:r>
      <w:bookmarkEnd w:id="50"/>
    </w:p>
    <w:p w14:paraId="52143FF4" w14:textId="01CBEABC" w:rsidR="00A447D1" w:rsidRPr="00125950" w:rsidRDefault="00A447D1" w:rsidP="00A447D1">
      <w:pPr>
        <w:pStyle w:val="ListParagraph"/>
        <w:numPr>
          <w:ilvl w:val="1"/>
          <w:numId w:val="16"/>
        </w:numPr>
        <w:rPr>
          <w:rFonts w:ascii="Franklin Gothic Book" w:hAnsi="Franklin Gothic Book"/>
          <w:szCs w:val="24"/>
        </w:rPr>
      </w:pPr>
      <w:commentRangeStart w:id="51"/>
      <w:r w:rsidRPr="00F83070">
        <w:rPr>
          <w:rFonts w:ascii="Franklin Gothic Book" w:hAnsi="Franklin Gothic Book"/>
          <w:szCs w:val="24"/>
          <w:highlight w:val="yellow"/>
        </w:rPr>
        <w:t>[</w:t>
      </w:r>
      <w:commentRangeEnd w:id="51"/>
      <w:r w:rsidRPr="00F83070">
        <w:rPr>
          <w:rStyle w:val="CommentReference"/>
          <w:rFonts w:ascii="Franklin Gothic Book" w:hAnsi="Franklin Gothic Book"/>
          <w:sz w:val="24"/>
          <w:szCs w:val="24"/>
          <w:highlight w:val="yellow"/>
        </w:rPr>
        <w:commentReference w:id="51"/>
      </w:r>
      <w:r w:rsidRPr="00F83070">
        <w:rPr>
          <w:rFonts w:ascii="Franklin Gothic Book" w:hAnsi="Franklin Gothic Book"/>
          <w:szCs w:val="24"/>
          <w:highlight w:val="yellow"/>
        </w:rPr>
        <w:t>Utilize the drawings to position the trough segments in the appropriate order and direction</w:t>
      </w:r>
      <w:r>
        <w:rPr>
          <w:rFonts w:ascii="Franklin Gothic Book" w:hAnsi="Franklin Gothic Book"/>
          <w:szCs w:val="24"/>
          <w:highlight w:val="yellow"/>
        </w:rPr>
        <w:t>, loosely installing them onto the sup</w:t>
      </w:r>
      <w:r w:rsidRPr="009E34EE">
        <w:rPr>
          <w:rFonts w:ascii="Franklin Gothic Book" w:hAnsi="Franklin Gothic Book"/>
          <w:szCs w:val="24"/>
          <w:highlight w:val="yellow"/>
        </w:rPr>
        <w:t>ports</w:t>
      </w:r>
      <w:r w:rsidR="008278B4">
        <w:rPr>
          <w:rFonts w:ascii="Franklin Gothic Book" w:hAnsi="Franklin Gothic Book"/>
          <w:szCs w:val="24"/>
          <w:highlight w:val="yellow"/>
        </w:rPr>
        <w:t xml:space="preserve"> and to each other</w:t>
      </w:r>
      <w:r w:rsidR="00DA70E3">
        <w:rPr>
          <w:rFonts w:ascii="Franklin Gothic Book" w:hAnsi="Franklin Gothic Book"/>
          <w:szCs w:val="24"/>
          <w:highlight w:val="yellow"/>
        </w:rPr>
        <w:t xml:space="preserve"> using the provided hardware</w:t>
      </w:r>
      <w:r w:rsidRPr="009E34EE">
        <w:rPr>
          <w:rFonts w:ascii="Franklin Gothic Book" w:hAnsi="Franklin Gothic Book"/>
          <w:szCs w:val="24"/>
          <w:highlight w:val="yellow"/>
        </w:rPr>
        <w:t xml:space="preserve">. </w:t>
      </w:r>
      <w:r w:rsidR="009E34EE" w:rsidRPr="009E34EE">
        <w:rPr>
          <w:rFonts w:ascii="Franklin Gothic Book" w:hAnsi="Franklin Gothic Book"/>
          <w:szCs w:val="24"/>
          <w:highlight w:val="yellow"/>
        </w:rPr>
        <w:t>Matchmarks have been provided</w:t>
      </w:r>
      <w:r w:rsidR="00B971C8">
        <w:rPr>
          <w:rFonts w:ascii="Franklin Gothic Book" w:hAnsi="Franklin Gothic Book"/>
          <w:szCs w:val="24"/>
          <w:highlight w:val="yellow"/>
        </w:rPr>
        <w:t xml:space="preserve"> on the trough segments</w:t>
      </w:r>
      <w:r w:rsidR="009E34EE" w:rsidRPr="009E34EE">
        <w:rPr>
          <w:rFonts w:ascii="Franklin Gothic Book" w:hAnsi="Franklin Gothic Book"/>
          <w:szCs w:val="24"/>
          <w:highlight w:val="yellow"/>
        </w:rPr>
        <w:t xml:space="preserve"> as appropriate for ease of assembly.</w:t>
      </w:r>
    </w:p>
    <w:p w14:paraId="7DC24E62" w14:textId="192534BA" w:rsidR="00D95F0A" w:rsidRPr="00D95F0A" w:rsidRDefault="00A447D1" w:rsidP="00247045">
      <w:pPr>
        <w:pStyle w:val="ListParagraph"/>
        <w:numPr>
          <w:ilvl w:val="1"/>
          <w:numId w:val="16"/>
        </w:numPr>
        <w:rPr>
          <w:rFonts w:ascii="Franklin Gothic Book" w:hAnsi="Franklin Gothic Book"/>
          <w:szCs w:val="24"/>
          <w:highlight w:val="yellow"/>
        </w:rPr>
      </w:pPr>
      <w:r w:rsidRPr="00D95F0A">
        <w:rPr>
          <w:rFonts w:ascii="Franklin Gothic Book" w:hAnsi="Franklin Gothic Book"/>
          <w:szCs w:val="24"/>
          <w:highlight w:val="yellow"/>
        </w:rPr>
        <w:lastRenderedPageBreak/>
        <w:t>Utilize piano wire or equivalent to align the trough bottom centerlines carefully and precisely.</w:t>
      </w:r>
      <w:r w:rsidR="00D95F0A" w:rsidRPr="00D95F0A">
        <w:rPr>
          <w:rFonts w:ascii="Franklin Gothic Book" w:hAnsi="Franklin Gothic Book"/>
          <w:szCs w:val="24"/>
          <w:highlight w:val="yellow"/>
        </w:rPr>
        <w:t xml:space="preserve"> </w:t>
      </w:r>
      <w:r w:rsidR="00E86B1B" w:rsidRPr="00E86B1B">
        <w:rPr>
          <w:rFonts w:ascii="Franklin Gothic Book" w:hAnsi="Franklin Gothic Book"/>
          <w:szCs w:val="24"/>
          <w:highlight w:val="yellow"/>
        </w:rPr>
        <w:t xml:space="preserve">Verify that the </w:t>
      </w:r>
      <w:r w:rsidR="00961051">
        <w:rPr>
          <w:rFonts w:ascii="Franklin Gothic Book" w:hAnsi="Franklin Gothic Book"/>
          <w:szCs w:val="24"/>
          <w:highlight w:val="yellow"/>
        </w:rPr>
        <w:t>trough</w:t>
      </w:r>
      <w:r w:rsidR="00E86B1B" w:rsidRPr="00E86B1B">
        <w:rPr>
          <w:rFonts w:ascii="Franklin Gothic Book" w:hAnsi="Franklin Gothic Book"/>
          <w:szCs w:val="24"/>
          <w:highlight w:val="yellow"/>
        </w:rPr>
        <w:t xml:space="preserve"> centerline and piano wire are a consistent distance apart (within +/-</w:t>
      </w:r>
      <w:r w:rsidR="00E86B1B">
        <w:rPr>
          <w:rFonts w:ascii="Franklin Gothic Book" w:hAnsi="Franklin Gothic Book"/>
          <w:szCs w:val="24"/>
          <w:highlight w:val="yellow"/>
        </w:rPr>
        <w:t>1/8</w:t>
      </w:r>
      <w:r w:rsidR="00E86B1B" w:rsidRPr="00E86B1B">
        <w:rPr>
          <w:rFonts w:ascii="Franklin Gothic Book" w:hAnsi="Franklin Gothic Book"/>
          <w:szCs w:val="24"/>
          <w:highlight w:val="yellow"/>
        </w:rPr>
        <w:t xml:space="preserve">”) across the length of the </w:t>
      </w:r>
      <w:r w:rsidR="00961051">
        <w:rPr>
          <w:rFonts w:ascii="Franklin Gothic Book" w:hAnsi="Franklin Gothic Book"/>
          <w:szCs w:val="24"/>
          <w:highlight w:val="yellow"/>
        </w:rPr>
        <w:t>trough</w:t>
      </w:r>
      <w:r w:rsidR="00E86B1B" w:rsidRPr="00E86B1B">
        <w:rPr>
          <w:rFonts w:ascii="Franklin Gothic Book" w:hAnsi="Franklin Gothic Book"/>
          <w:szCs w:val="24"/>
          <w:highlight w:val="yellow"/>
        </w:rPr>
        <w:t xml:space="preserve">. </w:t>
      </w:r>
      <w:r w:rsidR="00D95F0A" w:rsidRPr="00E86B1B">
        <w:rPr>
          <w:rFonts w:ascii="Franklin Gothic Book" w:hAnsi="Franklin Gothic Book"/>
          <w:szCs w:val="24"/>
          <w:highlight w:val="yellow"/>
        </w:rPr>
        <w:t xml:space="preserve">If needed, refer </w:t>
      </w:r>
      <w:r w:rsidR="00D95F0A" w:rsidRPr="00D95F0A">
        <w:rPr>
          <w:rFonts w:ascii="Franklin Gothic Book" w:hAnsi="Franklin Gothic Book"/>
          <w:szCs w:val="24"/>
          <w:highlight w:val="yellow"/>
        </w:rPr>
        <w:t>to ANSI/CEMA Standard 353 “Shaftless Screw Conveyor Safety Operation and Maintenance Manual” for detailed information about trough alignment.</w:t>
      </w:r>
    </w:p>
    <w:p w14:paraId="36F51C55" w14:textId="727ED219" w:rsidR="00A447D1" w:rsidRPr="00D95F0A" w:rsidRDefault="00DA70E3" w:rsidP="00247045">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Fully tighten</w:t>
      </w:r>
      <w:r w:rsidR="00A447D1" w:rsidRPr="00D95F0A">
        <w:rPr>
          <w:rFonts w:ascii="Franklin Gothic Book" w:hAnsi="Franklin Gothic Book"/>
          <w:szCs w:val="24"/>
          <w:highlight w:val="yellow"/>
        </w:rPr>
        <w:t xml:space="preserve"> the trough segments</w:t>
      </w:r>
      <w:r>
        <w:rPr>
          <w:rFonts w:ascii="Franklin Gothic Book" w:hAnsi="Franklin Gothic Book"/>
          <w:szCs w:val="24"/>
          <w:highlight w:val="yellow"/>
        </w:rPr>
        <w:t xml:space="preserve"> to one another</w:t>
      </w:r>
      <w:r w:rsidR="00A447D1" w:rsidRPr="00BF7D21">
        <w:rPr>
          <w:rFonts w:ascii="Franklin Gothic Book" w:hAnsi="Franklin Gothic Book"/>
          <w:szCs w:val="24"/>
          <w:highlight w:val="yellow"/>
        </w:rPr>
        <w:t xml:space="preserve">. </w:t>
      </w:r>
      <w:r w:rsidR="00BF7D21" w:rsidRPr="00BF7D21">
        <w:rPr>
          <w:rFonts w:ascii="Franklin Gothic Book" w:hAnsi="Franklin Gothic Book"/>
          <w:szCs w:val="24"/>
          <w:highlight w:val="yellow"/>
        </w:rPr>
        <w:t xml:space="preserve">Refer to Section </w:t>
      </w:r>
      <w:r w:rsidR="00BF7D21" w:rsidRPr="00BF7D21">
        <w:rPr>
          <w:rFonts w:ascii="Franklin Gothic Book" w:hAnsi="Franklin Gothic Book"/>
          <w:szCs w:val="24"/>
          <w:highlight w:val="yellow"/>
        </w:rPr>
        <w:fldChar w:fldCharType="begin"/>
      </w:r>
      <w:r w:rsidR="00BF7D21" w:rsidRPr="00BF7D21">
        <w:rPr>
          <w:rFonts w:ascii="Franklin Gothic Book" w:hAnsi="Franklin Gothic Book"/>
          <w:szCs w:val="24"/>
          <w:highlight w:val="yellow"/>
        </w:rPr>
        <w:instrText xml:space="preserve"> REF _Ref144797408 \r \h  \* MERGEFORMAT </w:instrText>
      </w:r>
      <w:r w:rsidR="00BF7D21" w:rsidRPr="00BF7D21">
        <w:rPr>
          <w:rFonts w:ascii="Franklin Gothic Book" w:hAnsi="Franklin Gothic Book"/>
          <w:szCs w:val="24"/>
          <w:highlight w:val="yellow"/>
        </w:rPr>
      </w:r>
      <w:r w:rsidR="00BF7D21" w:rsidRPr="00BF7D21">
        <w:rPr>
          <w:rFonts w:ascii="Franklin Gothic Book" w:hAnsi="Franklin Gothic Book"/>
          <w:szCs w:val="24"/>
          <w:highlight w:val="yellow"/>
        </w:rPr>
        <w:fldChar w:fldCharType="separate"/>
      </w:r>
      <w:r w:rsidR="007C6537">
        <w:rPr>
          <w:rFonts w:ascii="Franklin Gothic Book" w:hAnsi="Franklin Gothic Book"/>
          <w:szCs w:val="24"/>
          <w:highlight w:val="yellow"/>
        </w:rPr>
        <w:t>4.1</w:t>
      </w:r>
      <w:r w:rsidR="00BF7D21" w:rsidRPr="00BF7D21">
        <w:rPr>
          <w:rFonts w:ascii="Franklin Gothic Book" w:hAnsi="Franklin Gothic Book"/>
          <w:szCs w:val="24"/>
          <w:highlight w:val="yellow"/>
        </w:rPr>
        <w:fldChar w:fldCharType="end"/>
      </w:r>
      <w:r w:rsidR="00BF7D21" w:rsidRPr="00BF7D21">
        <w:rPr>
          <w:rFonts w:ascii="Franklin Gothic Book" w:hAnsi="Franklin Gothic Book"/>
          <w:szCs w:val="24"/>
          <w:highlight w:val="yellow"/>
        </w:rPr>
        <w:t xml:space="preserve"> - </w:t>
      </w:r>
      <w:r w:rsidR="00BF7D21" w:rsidRPr="00BF7D21">
        <w:rPr>
          <w:rFonts w:ascii="Franklin Gothic Book" w:hAnsi="Franklin Gothic Book"/>
          <w:szCs w:val="24"/>
          <w:highlight w:val="yellow"/>
        </w:rPr>
        <w:fldChar w:fldCharType="begin"/>
      </w:r>
      <w:r w:rsidR="00BF7D21" w:rsidRPr="00BF7D21">
        <w:rPr>
          <w:rFonts w:ascii="Franklin Gothic Book" w:hAnsi="Franklin Gothic Book"/>
          <w:szCs w:val="24"/>
          <w:highlight w:val="yellow"/>
        </w:rPr>
        <w:instrText xml:space="preserve"> REF _Ref144797408 \h  \* MERGEFORMAT </w:instrText>
      </w:r>
      <w:r w:rsidR="00BF7D21" w:rsidRPr="00BF7D21">
        <w:rPr>
          <w:rFonts w:ascii="Franklin Gothic Book" w:hAnsi="Franklin Gothic Book"/>
          <w:szCs w:val="24"/>
          <w:highlight w:val="yellow"/>
        </w:rPr>
      </w:r>
      <w:r w:rsidR="00BF7D21" w:rsidRPr="00BF7D21">
        <w:rPr>
          <w:rFonts w:ascii="Franklin Gothic Book" w:hAnsi="Franklin Gothic Book"/>
          <w:szCs w:val="24"/>
          <w:highlight w:val="yellow"/>
        </w:rPr>
        <w:fldChar w:fldCharType="separate"/>
      </w:r>
      <w:r w:rsidR="007C6537" w:rsidRPr="007C6537">
        <w:rPr>
          <w:rFonts w:ascii="Franklin Gothic Book" w:hAnsi="Franklin Gothic Book"/>
          <w:highlight w:val="yellow"/>
        </w:rPr>
        <w:t>Before Installation</w:t>
      </w:r>
      <w:r w:rsidR="00BF7D21" w:rsidRPr="00BF7D21">
        <w:rPr>
          <w:rFonts w:ascii="Franklin Gothic Book" w:hAnsi="Franklin Gothic Book"/>
          <w:szCs w:val="24"/>
          <w:highlight w:val="yellow"/>
        </w:rPr>
        <w:fldChar w:fldCharType="end"/>
      </w:r>
      <w:r w:rsidR="00BF7D21" w:rsidRPr="00BF7D21">
        <w:rPr>
          <w:rFonts w:ascii="Franklin Gothic Book" w:hAnsi="Franklin Gothic Book"/>
          <w:szCs w:val="24"/>
          <w:highlight w:val="yellow"/>
        </w:rPr>
        <w:t xml:space="preserve"> for details regarding hardware tightening. </w:t>
      </w:r>
      <w:r w:rsidR="00A447D1" w:rsidRPr="00BF7D21">
        <w:rPr>
          <w:rFonts w:ascii="Franklin Gothic Book" w:hAnsi="Franklin Gothic Book"/>
          <w:szCs w:val="24"/>
          <w:highlight w:val="yellow"/>
        </w:rPr>
        <w:t xml:space="preserve">Verify </w:t>
      </w:r>
      <w:r w:rsidR="00A447D1" w:rsidRPr="00D95F0A">
        <w:rPr>
          <w:rFonts w:ascii="Franklin Gothic Book" w:hAnsi="Franklin Gothic Book"/>
          <w:szCs w:val="24"/>
          <w:highlight w:val="yellow"/>
        </w:rPr>
        <w:t>that the gasket is securely fastened between the trough segment mating surfaces.</w:t>
      </w:r>
    </w:p>
    <w:p w14:paraId="744CAE09" w14:textId="0AAF92DD" w:rsidR="00A447D1" w:rsidRDefault="00A447D1" w:rsidP="00A447D1">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Fully tighten the trough segments onto the supports</w:t>
      </w:r>
      <w:r w:rsidRPr="00BF7D21">
        <w:rPr>
          <w:rFonts w:ascii="Franklin Gothic Book" w:hAnsi="Franklin Gothic Book"/>
          <w:szCs w:val="24"/>
          <w:highlight w:val="yellow"/>
        </w:rPr>
        <w:t>.</w:t>
      </w:r>
      <w:r w:rsidR="00BF7D21" w:rsidRPr="00BF7D21">
        <w:rPr>
          <w:rFonts w:ascii="Franklin Gothic Book" w:hAnsi="Franklin Gothic Book"/>
          <w:szCs w:val="24"/>
          <w:highlight w:val="yellow"/>
        </w:rPr>
        <w:t xml:space="preserve"> Refer to Section </w:t>
      </w:r>
      <w:r w:rsidR="00BF7D21" w:rsidRPr="00BF7D21">
        <w:rPr>
          <w:rFonts w:ascii="Franklin Gothic Book" w:hAnsi="Franklin Gothic Book"/>
          <w:szCs w:val="24"/>
          <w:highlight w:val="yellow"/>
        </w:rPr>
        <w:fldChar w:fldCharType="begin"/>
      </w:r>
      <w:r w:rsidR="00BF7D21" w:rsidRPr="00BF7D21">
        <w:rPr>
          <w:rFonts w:ascii="Franklin Gothic Book" w:hAnsi="Franklin Gothic Book"/>
          <w:szCs w:val="24"/>
          <w:highlight w:val="yellow"/>
        </w:rPr>
        <w:instrText xml:space="preserve"> REF _Ref144797408 \r \h  \* MERGEFORMAT </w:instrText>
      </w:r>
      <w:r w:rsidR="00BF7D21" w:rsidRPr="00BF7D21">
        <w:rPr>
          <w:rFonts w:ascii="Franklin Gothic Book" w:hAnsi="Franklin Gothic Book"/>
          <w:szCs w:val="24"/>
          <w:highlight w:val="yellow"/>
        </w:rPr>
      </w:r>
      <w:r w:rsidR="00BF7D21" w:rsidRPr="00BF7D21">
        <w:rPr>
          <w:rFonts w:ascii="Franklin Gothic Book" w:hAnsi="Franklin Gothic Book"/>
          <w:szCs w:val="24"/>
          <w:highlight w:val="yellow"/>
        </w:rPr>
        <w:fldChar w:fldCharType="separate"/>
      </w:r>
      <w:r w:rsidR="007C6537">
        <w:rPr>
          <w:rFonts w:ascii="Franklin Gothic Book" w:hAnsi="Franklin Gothic Book"/>
          <w:szCs w:val="24"/>
          <w:highlight w:val="yellow"/>
        </w:rPr>
        <w:t>4.1</w:t>
      </w:r>
      <w:r w:rsidR="00BF7D21" w:rsidRPr="00BF7D21">
        <w:rPr>
          <w:rFonts w:ascii="Franklin Gothic Book" w:hAnsi="Franklin Gothic Book"/>
          <w:szCs w:val="24"/>
          <w:highlight w:val="yellow"/>
        </w:rPr>
        <w:fldChar w:fldCharType="end"/>
      </w:r>
      <w:r w:rsidR="00BF7D21" w:rsidRPr="00BF7D21">
        <w:rPr>
          <w:rFonts w:ascii="Franklin Gothic Book" w:hAnsi="Franklin Gothic Book"/>
          <w:szCs w:val="24"/>
          <w:highlight w:val="yellow"/>
        </w:rPr>
        <w:t xml:space="preserve"> - </w:t>
      </w:r>
      <w:r w:rsidR="00BF7D21" w:rsidRPr="00BF7D21">
        <w:rPr>
          <w:rFonts w:ascii="Franklin Gothic Book" w:hAnsi="Franklin Gothic Book"/>
          <w:szCs w:val="24"/>
          <w:highlight w:val="yellow"/>
        </w:rPr>
        <w:fldChar w:fldCharType="begin"/>
      </w:r>
      <w:r w:rsidR="00BF7D21" w:rsidRPr="00BF7D21">
        <w:rPr>
          <w:rFonts w:ascii="Franklin Gothic Book" w:hAnsi="Franklin Gothic Book"/>
          <w:szCs w:val="24"/>
          <w:highlight w:val="yellow"/>
        </w:rPr>
        <w:instrText xml:space="preserve"> REF _Ref144797408 \h  \* MERGEFORMAT </w:instrText>
      </w:r>
      <w:r w:rsidR="00BF7D21" w:rsidRPr="00BF7D21">
        <w:rPr>
          <w:rFonts w:ascii="Franklin Gothic Book" w:hAnsi="Franklin Gothic Book"/>
          <w:szCs w:val="24"/>
          <w:highlight w:val="yellow"/>
        </w:rPr>
      </w:r>
      <w:r w:rsidR="00BF7D21" w:rsidRPr="00BF7D21">
        <w:rPr>
          <w:rFonts w:ascii="Franklin Gothic Book" w:hAnsi="Franklin Gothic Book"/>
          <w:szCs w:val="24"/>
          <w:highlight w:val="yellow"/>
        </w:rPr>
        <w:fldChar w:fldCharType="separate"/>
      </w:r>
      <w:r w:rsidR="007C6537" w:rsidRPr="007C6537">
        <w:rPr>
          <w:rFonts w:ascii="Franklin Gothic Book" w:hAnsi="Franklin Gothic Book"/>
          <w:highlight w:val="yellow"/>
        </w:rPr>
        <w:t>Before Installation</w:t>
      </w:r>
      <w:r w:rsidR="00BF7D21" w:rsidRPr="00BF7D21">
        <w:rPr>
          <w:rFonts w:ascii="Franklin Gothic Book" w:hAnsi="Franklin Gothic Book"/>
          <w:szCs w:val="24"/>
          <w:highlight w:val="yellow"/>
        </w:rPr>
        <w:fldChar w:fldCharType="end"/>
      </w:r>
      <w:r w:rsidR="00BF7D21" w:rsidRPr="00BF7D21">
        <w:rPr>
          <w:rFonts w:ascii="Franklin Gothic Book" w:hAnsi="Franklin Gothic Book"/>
          <w:szCs w:val="24"/>
          <w:highlight w:val="yellow"/>
        </w:rPr>
        <w:t xml:space="preserve"> for details regarding hardware tightening.</w:t>
      </w:r>
    </w:p>
    <w:p w14:paraId="3CBD8236" w14:textId="77777777" w:rsidR="00A447D1" w:rsidRDefault="00A447D1" w:rsidP="00A447D1">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Confirm trough alignment once more using piano wire or equivalent.</w:t>
      </w:r>
    </w:p>
    <w:p w14:paraId="32DC81F1" w14:textId="113BE458" w:rsidR="00D82E83" w:rsidRDefault="00A427AE" w:rsidP="00A447D1">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Position</w:t>
      </w:r>
      <w:r w:rsidR="00D82E83">
        <w:rPr>
          <w:rFonts w:ascii="Franklin Gothic Book" w:hAnsi="Franklin Gothic Book"/>
          <w:szCs w:val="24"/>
          <w:highlight w:val="yellow"/>
        </w:rPr>
        <w:t xml:space="preserve"> the trough liner segments </w:t>
      </w:r>
      <w:r w:rsidR="00786E4B">
        <w:rPr>
          <w:rFonts w:ascii="Franklin Gothic Book" w:hAnsi="Franklin Gothic Book"/>
          <w:szCs w:val="24"/>
          <w:highlight w:val="yellow"/>
        </w:rPr>
        <w:t xml:space="preserve">in the trough </w:t>
      </w:r>
      <w:r w:rsidR="00D82E83">
        <w:rPr>
          <w:rFonts w:ascii="Franklin Gothic Book" w:hAnsi="Franklin Gothic Book"/>
          <w:szCs w:val="24"/>
          <w:highlight w:val="yellow"/>
        </w:rPr>
        <w:t>as detailed on the drawings.</w:t>
      </w:r>
    </w:p>
    <w:p w14:paraId="4D391DAB" w14:textId="7D359FF6" w:rsidR="00A447D1" w:rsidRDefault="00503E9A" w:rsidP="00A447D1">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Refer</w:t>
      </w:r>
      <w:r w:rsidR="00A447D1">
        <w:rPr>
          <w:rFonts w:ascii="Franklin Gothic Book" w:hAnsi="Franklin Gothic Book"/>
          <w:szCs w:val="24"/>
          <w:highlight w:val="yellow"/>
        </w:rPr>
        <w:t xml:space="preserve"> to the drawings (included in Appendix B: Equipment Drawings) to determine the correct screw flight orientation and position the screw segment</w:t>
      </w:r>
      <w:r w:rsidR="00842C09">
        <w:rPr>
          <w:rFonts w:ascii="Franklin Gothic Book" w:hAnsi="Franklin Gothic Book"/>
          <w:szCs w:val="24"/>
          <w:highlight w:val="yellow"/>
        </w:rPr>
        <w:t>s</w:t>
      </w:r>
      <w:r w:rsidR="00A447D1">
        <w:rPr>
          <w:rFonts w:ascii="Franklin Gothic Book" w:hAnsi="Franklin Gothic Book"/>
          <w:szCs w:val="24"/>
          <w:highlight w:val="yellow"/>
        </w:rPr>
        <w:t xml:space="preserve"> inside the trough appropriately.</w:t>
      </w:r>
      <w:r w:rsidR="00C52653">
        <w:rPr>
          <w:rFonts w:ascii="Franklin Gothic Book" w:hAnsi="Franklin Gothic Book"/>
          <w:szCs w:val="24"/>
          <w:highlight w:val="yellow"/>
        </w:rPr>
        <w:t xml:space="preserve"> Matchmarks have been provided </w:t>
      </w:r>
      <w:r w:rsidR="00B971C8">
        <w:rPr>
          <w:rFonts w:ascii="Franklin Gothic Book" w:hAnsi="Franklin Gothic Book"/>
          <w:szCs w:val="24"/>
          <w:highlight w:val="yellow"/>
        </w:rPr>
        <w:t>on the screw segments as appropriate for ease of assembly.</w:t>
      </w:r>
    </w:p>
    <w:p w14:paraId="688AF471" w14:textId="6D3BCB09" w:rsidR="005C2FA2" w:rsidRDefault="00BA7B40" w:rsidP="00B11DB9">
      <w:pPr>
        <w:pStyle w:val="ListParagraph"/>
        <w:numPr>
          <w:ilvl w:val="1"/>
          <w:numId w:val="16"/>
        </w:numPr>
        <w:rPr>
          <w:rFonts w:ascii="Franklin Gothic Book" w:hAnsi="Franklin Gothic Book"/>
          <w:szCs w:val="24"/>
          <w:highlight w:val="yellow"/>
        </w:rPr>
      </w:pPr>
      <w:bookmarkStart w:id="52" w:name="_Ref161927259"/>
      <w:r>
        <w:rPr>
          <w:rFonts w:ascii="Franklin Gothic Book" w:hAnsi="Franklin Gothic Book"/>
          <w:szCs w:val="24"/>
          <w:highlight w:val="yellow"/>
        </w:rPr>
        <w:t xml:space="preserve">Starting at the screw segment </w:t>
      </w:r>
      <w:r w:rsidRPr="00B2537D">
        <w:rPr>
          <w:rFonts w:ascii="Franklin Gothic Book" w:hAnsi="Franklin Gothic Book"/>
          <w:szCs w:val="24"/>
          <w:highlight w:val="yellow"/>
        </w:rPr>
        <w:t xml:space="preserve">nearest the drive end of the Bio-SCREW, </w:t>
      </w:r>
      <w:r w:rsidR="0069525F" w:rsidRPr="00B2537D">
        <w:rPr>
          <w:rFonts w:ascii="Franklin Gothic Book" w:hAnsi="Franklin Gothic Book"/>
          <w:szCs w:val="24"/>
          <w:highlight w:val="yellow"/>
        </w:rPr>
        <w:t xml:space="preserve">field weld </w:t>
      </w:r>
      <w:r w:rsidR="005C2FA2" w:rsidRPr="00B2537D">
        <w:rPr>
          <w:rFonts w:ascii="Franklin Gothic Book" w:hAnsi="Franklin Gothic Book"/>
          <w:szCs w:val="24"/>
          <w:highlight w:val="yellow"/>
        </w:rPr>
        <w:t>the remaining screw segments using the following shaftless spiral splice weld instructions</w:t>
      </w:r>
      <w:r w:rsidR="003C0861" w:rsidRPr="00B2537D">
        <w:rPr>
          <w:rFonts w:ascii="Franklin Gothic Book" w:hAnsi="Franklin Gothic Book"/>
          <w:szCs w:val="24"/>
          <w:highlight w:val="yellow"/>
        </w:rPr>
        <w:t>.</w:t>
      </w:r>
      <w:bookmarkEnd w:id="52"/>
      <w:r w:rsidR="00F206BF" w:rsidRPr="00B2537D">
        <w:rPr>
          <w:rFonts w:ascii="Franklin Gothic Book" w:hAnsi="Franklin Gothic Book"/>
          <w:szCs w:val="24"/>
          <w:highlight w:val="yellow"/>
        </w:rPr>
        <w:t xml:space="preserve"> </w:t>
      </w:r>
      <w:r w:rsidR="007035B4" w:rsidRPr="00B2537D">
        <w:rPr>
          <w:rFonts w:ascii="Franklin Gothic Book" w:hAnsi="Franklin Gothic Book"/>
          <w:szCs w:val="24"/>
          <w:highlight w:val="yellow"/>
        </w:rPr>
        <w:t>If the screw</w:t>
      </w:r>
      <w:r w:rsidR="00B2537D" w:rsidRPr="00B2537D">
        <w:rPr>
          <w:rFonts w:ascii="Franklin Gothic Book" w:hAnsi="Franklin Gothic Book"/>
          <w:szCs w:val="24"/>
          <w:highlight w:val="yellow"/>
        </w:rPr>
        <w:t xml:space="preserve"> segments are constructed of stainless steel, contact JMS regarding any special procedures that may </w:t>
      </w:r>
      <w:r w:rsidR="00B2537D">
        <w:rPr>
          <w:rFonts w:ascii="Franklin Gothic Book" w:hAnsi="Franklin Gothic Book"/>
          <w:szCs w:val="24"/>
          <w:highlight w:val="yellow"/>
        </w:rPr>
        <w:t>deviate from the instructions included herein</w:t>
      </w:r>
      <w:r w:rsidR="00B2537D" w:rsidRPr="00B2537D">
        <w:rPr>
          <w:rFonts w:ascii="Franklin Gothic Book" w:hAnsi="Franklin Gothic Book"/>
          <w:szCs w:val="24"/>
          <w:highlight w:val="yellow"/>
        </w:rPr>
        <w:t xml:space="preserve">. </w:t>
      </w:r>
      <w:r w:rsidR="00F206BF" w:rsidRPr="00B2537D">
        <w:rPr>
          <w:rFonts w:ascii="Franklin Gothic Book" w:hAnsi="Franklin Gothic Book"/>
          <w:szCs w:val="24"/>
          <w:highlight w:val="yellow"/>
        </w:rPr>
        <w:t xml:space="preserve">Refer to </w:t>
      </w:r>
      <w:r w:rsidR="00904734" w:rsidRPr="00B2537D">
        <w:rPr>
          <w:rFonts w:ascii="Franklin Gothic Book" w:hAnsi="Franklin Gothic Book"/>
          <w:szCs w:val="24"/>
          <w:highlight w:val="yellow"/>
        </w:rPr>
        <w:t>the double V-groove</w:t>
      </w:r>
      <w:r w:rsidR="008931E3" w:rsidRPr="00B2537D">
        <w:rPr>
          <w:rFonts w:ascii="Franklin Gothic Book" w:hAnsi="Franklin Gothic Book"/>
          <w:szCs w:val="24"/>
          <w:highlight w:val="yellow"/>
        </w:rPr>
        <w:t xml:space="preserve"> </w:t>
      </w:r>
      <w:r w:rsidR="008931E3">
        <w:rPr>
          <w:rFonts w:ascii="Franklin Gothic Book" w:hAnsi="Franklin Gothic Book"/>
          <w:szCs w:val="24"/>
          <w:highlight w:val="yellow"/>
        </w:rPr>
        <w:t>butt splice</w:t>
      </w:r>
      <w:r w:rsidR="00904734">
        <w:rPr>
          <w:rFonts w:ascii="Franklin Gothic Book" w:hAnsi="Franklin Gothic Book"/>
          <w:szCs w:val="24"/>
          <w:highlight w:val="yellow"/>
        </w:rPr>
        <w:t xml:space="preserve"> multi-pass </w:t>
      </w:r>
      <w:r w:rsidR="008931E3">
        <w:rPr>
          <w:rFonts w:ascii="Franklin Gothic Book" w:hAnsi="Franklin Gothic Book"/>
          <w:szCs w:val="24"/>
          <w:highlight w:val="yellow"/>
        </w:rPr>
        <w:t xml:space="preserve">weld </w:t>
      </w:r>
      <w:r w:rsidR="008931E3" w:rsidRPr="00344C6E">
        <w:rPr>
          <w:rFonts w:ascii="Franklin Gothic Book" w:hAnsi="Franklin Gothic Book"/>
          <w:szCs w:val="24"/>
          <w:highlight w:val="yellow"/>
        </w:rPr>
        <w:t xml:space="preserve">depicted in </w:t>
      </w:r>
      <w:r w:rsidR="00344C6E" w:rsidRPr="00344C6E">
        <w:rPr>
          <w:rFonts w:ascii="Franklin Gothic Book" w:hAnsi="Franklin Gothic Book"/>
          <w:szCs w:val="24"/>
          <w:highlight w:val="yellow"/>
        </w:rPr>
        <w:fldChar w:fldCharType="begin"/>
      </w:r>
      <w:r w:rsidR="00344C6E" w:rsidRPr="00344C6E">
        <w:rPr>
          <w:rFonts w:ascii="Franklin Gothic Book" w:hAnsi="Franklin Gothic Book"/>
          <w:szCs w:val="24"/>
          <w:highlight w:val="yellow"/>
        </w:rPr>
        <w:instrText xml:space="preserve"> REF _Ref162441275 \h  \* MERGEFORMAT </w:instrText>
      </w:r>
      <w:r w:rsidR="00344C6E" w:rsidRPr="00344C6E">
        <w:rPr>
          <w:rFonts w:ascii="Franklin Gothic Book" w:hAnsi="Franklin Gothic Book"/>
          <w:szCs w:val="24"/>
          <w:highlight w:val="yellow"/>
        </w:rPr>
      </w:r>
      <w:r w:rsidR="00344C6E" w:rsidRPr="00344C6E">
        <w:rPr>
          <w:rFonts w:ascii="Franklin Gothic Book" w:hAnsi="Franklin Gothic Book"/>
          <w:szCs w:val="24"/>
          <w:highlight w:val="yellow"/>
        </w:rPr>
        <w:fldChar w:fldCharType="separate"/>
      </w:r>
      <w:r w:rsidR="007C6537" w:rsidRPr="007C6537">
        <w:rPr>
          <w:rFonts w:ascii="Franklin Gothic Book" w:hAnsi="Franklin Gothic Book"/>
          <w:highlight w:val="yellow"/>
        </w:rPr>
        <w:t xml:space="preserve">Figure </w:t>
      </w:r>
      <w:r w:rsidR="007C6537" w:rsidRPr="007C6537">
        <w:rPr>
          <w:rFonts w:ascii="Franklin Gothic Book" w:hAnsi="Franklin Gothic Book"/>
          <w:noProof/>
          <w:highlight w:val="yellow"/>
        </w:rPr>
        <w:t>1</w:t>
      </w:r>
      <w:r w:rsidR="00344C6E" w:rsidRPr="00344C6E">
        <w:rPr>
          <w:rFonts w:ascii="Franklin Gothic Book" w:hAnsi="Franklin Gothic Book"/>
          <w:szCs w:val="24"/>
          <w:highlight w:val="yellow"/>
        </w:rPr>
        <w:fldChar w:fldCharType="end"/>
      </w:r>
      <w:r w:rsidR="00344C6E" w:rsidRPr="00344C6E">
        <w:rPr>
          <w:rFonts w:ascii="Franklin Gothic Book" w:hAnsi="Franklin Gothic Book"/>
          <w:szCs w:val="24"/>
          <w:highlight w:val="yellow"/>
        </w:rPr>
        <w:t xml:space="preserve"> </w:t>
      </w:r>
      <w:r w:rsidR="008931E3" w:rsidRPr="00344C6E">
        <w:rPr>
          <w:rFonts w:ascii="Franklin Gothic Book" w:hAnsi="Franklin Gothic Book"/>
          <w:szCs w:val="24"/>
          <w:highlight w:val="yellow"/>
        </w:rPr>
        <w:t xml:space="preserve">throughout </w:t>
      </w:r>
      <w:r w:rsidR="008931E3">
        <w:rPr>
          <w:rFonts w:ascii="Franklin Gothic Book" w:hAnsi="Franklin Gothic Book"/>
          <w:szCs w:val="24"/>
          <w:highlight w:val="yellow"/>
        </w:rPr>
        <w:t>the field welding procedure.</w:t>
      </w:r>
    </w:p>
    <w:p w14:paraId="6BC38F49" w14:textId="77777777" w:rsidR="00344C6E" w:rsidRDefault="00344C6E" w:rsidP="008931E3">
      <w:pPr>
        <w:pStyle w:val="ListParagraph"/>
        <w:ind w:left="1440"/>
        <w:rPr>
          <w:rFonts w:ascii="Franklin Gothic Book" w:hAnsi="Franklin Gothic Book"/>
          <w:szCs w:val="24"/>
        </w:rPr>
      </w:pPr>
    </w:p>
    <w:p w14:paraId="1CC20FB7" w14:textId="13D5A3BD" w:rsidR="000818DE" w:rsidRPr="00093E45" w:rsidRDefault="00093E45" w:rsidP="008250DB">
      <w:pPr>
        <w:jc w:val="center"/>
        <w:rPr>
          <w:rFonts w:ascii="Franklin Gothic Book" w:hAnsi="Franklin Gothic Book"/>
          <w:szCs w:val="24"/>
        </w:rPr>
      </w:pPr>
      <w:r w:rsidRPr="00093E45">
        <w:rPr>
          <w:noProof/>
        </w:rPr>
        <w:drawing>
          <wp:inline distT="0" distB="0" distL="0" distR="0" wp14:anchorId="05F7527F" wp14:editId="5685FD17">
            <wp:extent cx="5943600" cy="3652520"/>
            <wp:effectExtent l="0" t="0" r="0" b="5080"/>
            <wp:docPr id="1799914944" name="Picture 1" descr="A diagram of a spiral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14944" name="Picture 1" descr="A diagram of a spiral bar&#10;&#10;Description automatically generated"/>
                    <pic:cNvPicPr/>
                  </pic:nvPicPr>
                  <pic:blipFill>
                    <a:blip r:embed="rId26"/>
                    <a:stretch>
                      <a:fillRect/>
                    </a:stretch>
                  </pic:blipFill>
                  <pic:spPr>
                    <a:xfrm>
                      <a:off x="0" y="0"/>
                      <a:ext cx="5943600" cy="3652520"/>
                    </a:xfrm>
                    <a:prstGeom prst="rect">
                      <a:avLst/>
                    </a:prstGeom>
                  </pic:spPr>
                </pic:pic>
              </a:graphicData>
            </a:graphic>
          </wp:inline>
        </w:drawing>
      </w:r>
    </w:p>
    <w:p w14:paraId="41BE2B20" w14:textId="1683524D" w:rsidR="008931E3" w:rsidRDefault="00344C6E" w:rsidP="00344C6E">
      <w:pPr>
        <w:pStyle w:val="Caption"/>
        <w:jc w:val="center"/>
        <w:rPr>
          <w:szCs w:val="24"/>
          <w:highlight w:val="yellow"/>
        </w:rPr>
      </w:pPr>
      <w:bookmarkStart w:id="53" w:name="_Ref162441275"/>
      <w:bookmarkStart w:id="54" w:name="_Toc196742067"/>
      <w:r>
        <w:t xml:space="preserve">Figure </w:t>
      </w:r>
      <w:fldSimple w:instr=" SEQ Figure \* ARABIC ">
        <w:r w:rsidR="007C6537">
          <w:rPr>
            <w:noProof/>
          </w:rPr>
          <w:t>1</w:t>
        </w:r>
      </w:fldSimple>
      <w:bookmarkEnd w:id="53"/>
      <w:r>
        <w:t>. Field Weld Detail for Shaftless Screw Flight</w:t>
      </w:r>
      <w:bookmarkEnd w:id="54"/>
    </w:p>
    <w:p w14:paraId="2CB617AF" w14:textId="77777777" w:rsidR="00344C6E" w:rsidRDefault="00344C6E" w:rsidP="008931E3">
      <w:pPr>
        <w:pStyle w:val="ListParagraph"/>
        <w:ind w:left="1440"/>
        <w:rPr>
          <w:rFonts w:ascii="Franklin Gothic Book" w:hAnsi="Franklin Gothic Book"/>
          <w:szCs w:val="24"/>
          <w:highlight w:val="yellow"/>
        </w:rPr>
      </w:pPr>
    </w:p>
    <w:p w14:paraId="1F7BF0DB" w14:textId="05725454" w:rsidR="00A447D1" w:rsidRDefault="0042623F" w:rsidP="005C2FA2">
      <w:pPr>
        <w:pStyle w:val="ListParagraph"/>
        <w:numPr>
          <w:ilvl w:val="2"/>
          <w:numId w:val="16"/>
        </w:numPr>
        <w:rPr>
          <w:rFonts w:ascii="Franklin Gothic Book" w:hAnsi="Franklin Gothic Book"/>
          <w:szCs w:val="24"/>
          <w:highlight w:val="yellow"/>
        </w:rPr>
      </w:pPr>
      <w:bookmarkStart w:id="55" w:name="_Ref161927261"/>
      <w:r>
        <w:rPr>
          <w:rFonts w:ascii="Franklin Gothic Book" w:hAnsi="Franklin Gothic Book"/>
          <w:szCs w:val="24"/>
          <w:highlight w:val="yellow"/>
        </w:rPr>
        <w:t>Because the screw will be welded directly in the trough, insert a thin gauge (approximately 20 gauge) steel sheet under the screw and over the trough liner</w:t>
      </w:r>
      <w:r w:rsidR="002B7393">
        <w:rPr>
          <w:rFonts w:ascii="Franklin Gothic Book" w:hAnsi="Franklin Gothic Book"/>
          <w:szCs w:val="24"/>
          <w:highlight w:val="yellow"/>
        </w:rPr>
        <w:t xml:space="preserve"> and any nearby equipment</w:t>
      </w:r>
      <w:r>
        <w:rPr>
          <w:rFonts w:ascii="Franklin Gothic Book" w:hAnsi="Franklin Gothic Book"/>
          <w:szCs w:val="24"/>
          <w:highlight w:val="yellow"/>
        </w:rPr>
        <w:t xml:space="preserve"> to protect </w:t>
      </w:r>
      <w:r w:rsidR="002B7393">
        <w:rPr>
          <w:rFonts w:ascii="Franklin Gothic Book" w:hAnsi="Franklin Gothic Book"/>
          <w:szCs w:val="24"/>
          <w:highlight w:val="yellow"/>
        </w:rPr>
        <w:t>the components</w:t>
      </w:r>
      <w:r>
        <w:rPr>
          <w:rFonts w:ascii="Franklin Gothic Book" w:hAnsi="Franklin Gothic Book"/>
          <w:szCs w:val="24"/>
          <w:highlight w:val="yellow"/>
        </w:rPr>
        <w:t xml:space="preserve"> from</w:t>
      </w:r>
      <w:r w:rsidR="001304F7">
        <w:rPr>
          <w:rFonts w:ascii="Franklin Gothic Book" w:hAnsi="Franklin Gothic Book"/>
          <w:szCs w:val="24"/>
          <w:highlight w:val="yellow"/>
        </w:rPr>
        <w:t xml:space="preserve"> hot weld splatter</w:t>
      </w:r>
      <w:r w:rsidR="00A447D1">
        <w:rPr>
          <w:rFonts w:ascii="Franklin Gothic Book" w:hAnsi="Franklin Gothic Book"/>
          <w:szCs w:val="24"/>
          <w:highlight w:val="yellow"/>
        </w:rPr>
        <w:t>.</w:t>
      </w:r>
      <w:r w:rsidR="001304F7">
        <w:rPr>
          <w:rFonts w:ascii="Franklin Gothic Book" w:hAnsi="Franklin Gothic Book"/>
          <w:szCs w:val="24"/>
          <w:highlight w:val="yellow"/>
        </w:rPr>
        <w:t xml:space="preserve"> In the absence of sheet metal, a carefully</w:t>
      </w:r>
      <w:r w:rsidR="001665AC">
        <w:rPr>
          <w:rFonts w:ascii="Franklin Gothic Book" w:hAnsi="Franklin Gothic Book"/>
          <w:szCs w:val="24"/>
          <w:highlight w:val="yellow"/>
        </w:rPr>
        <w:t xml:space="preserve"> </w:t>
      </w:r>
      <w:r w:rsidR="001304F7">
        <w:rPr>
          <w:rFonts w:ascii="Franklin Gothic Book" w:hAnsi="Franklin Gothic Book"/>
          <w:szCs w:val="24"/>
          <w:highlight w:val="yellow"/>
        </w:rPr>
        <w:t>positioned heat resistant blanket may be utilized.</w:t>
      </w:r>
      <w:r w:rsidR="00884062">
        <w:rPr>
          <w:rFonts w:ascii="Franklin Gothic Book" w:hAnsi="Franklin Gothic Book"/>
          <w:szCs w:val="24"/>
          <w:highlight w:val="yellow"/>
        </w:rPr>
        <w:t xml:space="preserve"> Ensure that the protective sheet or blanket is in place throughout the welding procedure.</w:t>
      </w:r>
      <w:bookmarkEnd w:id="55"/>
    </w:p>
    <w:p w14:paraId="43D59385" w14:textId="0D07920B" w:rsidR="00350F44" w:rsidRPr="00884062" w:rsidRDefault="00350F44" w:rsidP="00350F44">
      <w:pPr>
        <w:pStyle w:val="ListParagraph"/>
        <w:numPr>
          <w:ilvl w:val="2"/>
          <w:numId w:val="16"/>
        </w:numPr>
        <w:rPr>
          <w:rFonts w:ascii="Franklin Gothic Book" w:hAnsi="Franklin Gothic Book"/>
          <w:szCs w:val="24"/>
          <w:highlight w:val="yellow"/>
        </w:rPr>
      </w:pPr>
      <w:bookmarkStart w:id="56" w:name="_Ref154051418"/>
      <w:r w:rsidRPr="00884062">
        <w:rPr>
          <w:rFonts w:ascii="Franklin Gothic Book" w:hAnsi="Franklin Gothic Book"/>
          <w:szCs w:val="24"/>
          <w:highlight w:val="yellow"/>
        </w:rPr>
        <w:t xml:space="preserve">Secure the flight joint in the center of the </w:t>
      </w:r>
      <w:r w:rsidR="00DC5C4C">
        <w:rPr>
          <w:rFonts w:ascii="Franklin Gothic Book" w:hAnsi="Franklin Gothic Book"/>
          <w:szCs w:val="24"/>
          <w:highlight w:val="yellow"/>
        </w:rPr>
        <w:t>trough</w:t>
      </w:r>
      <w:r w:rsidRPr="00884062">
        <w:rPr>
          <w:rFonts w:ascii="Franklin Gothic Book" w:hAnsi="Franklin Gothic Book"/>
          <w:szCs w:val="24"/>
          <w:highlight w:val="yellow"/>
        </w:rPr>
        <w:t>. Utilize the provided match marks to verify that the sections are located appropriately.</w:t>
      </w:r>
      <w:bookmarkEnd w:id="56"/>
      <w:r w:rsidRPr="00884062">
        <w:rPr>
          <w:rFonts w:ascii="Franklin Gothic Book" w:hAnsi="Franklin Gothic Book"/>
          <w:szCs w:val="24"/>
          <w:highlight w:val="yellow"/>
        </w:rPr>
        <w:t xml:space="preserve"> </w:t>
      </w:r>
    </w:p>
    <w:p w14:paraId="7389373F" w14:textId="7A63723C" w:rsidR="00350F44" w:rsidRPr="00884062" w:rsidRDefault="00350F44" w:rsidP="00350F44">
      <w:pPr>
        <w:pStyle w:val="ListParagraph"/>
        <w:numPr>
          <w:ilvl w:val="2"/>
          <w:numId w:val="16"/>
        </w:numPr>
        <w:rPr>
          <w:rFonts w:ascii="Franklin Gothic Book" w:hAnsi="Franklin Gothic Book"/>
          <w:szCs w:val="24"/>
          <w:highlight w:val="yellow"/>
        </w:rPr>
      </w:pPr>
      <w:r w:rsidRPr="00884062">
        <w:rPr>
          <w:rFonts w:ascii="Franklin Gothic Book" w:hAnsi="Franklin Gothic Book"/>
          <w:szCs w:val="24"/>
          <w:highlight w:val="yellow"/>
        </w:rPr>
        <w:t xml:space="preserve">Secure the flights on each side of the joint to be welded by placing spacers on both sides of the flight’s pitches on each side of the </w:t>
      </w:r>
      <w:r w:rsidR="00385C81">
        <w:rPr>
          <w:rFonts w:ascii="Franklin Gothic Book" w:hAnsi="Franklin Gothic Book"/>
          <w:szCs w:val="24"/>
          <w:highlight w:val="yellow"/>
        </w:rPr>
        <w:t>trough</w:t>
      </w:r>
      <w:r w:rsidRPr="00884062">
        <w:rPr>
          <w:rFonts w:ascii="Franklin Gothic Book" w:hAnsi="Franklin Gothic Book"/>
          <w:szCs w:val="24"/>
          <w:highlight w:val="yellow"/>
        </w:rPr>
        <w:t>.</w:t>
      </w:r>
    </w:p>
    <w:p w14:paraId="1BEEA529" w14:textId="2DFC028E" w:rsidR="00B11204" w:rsidRDefault="007855F5" w:rsidP="00350F44">
      <w:pPr>
        <w:pStyle w:val="ListParagraph"/>
        <w:numPr>
          <w:ilvl w:val="2"/>
          <w:numId w:val="16"/>
        </w:numPr>
        <w:rPr>
          <w:rFonts w:ascii="Franklin Gothic Book" w:hAnsi="Franklin Gothic Book"/>
          <w:szCs w:val="24"/>
          <w:highlight w:val="yellow"/>
        </w:rPr>
      </w:pPr>
      <w:r>
        <w:rPr>
          <w:rFonts w:ascii="Franklin Gothic Book" w:hAnsi="Franklin Gothic Book"/>
          <w:szCs w:val="24"/>
          <w:highlight w:val="yellow"/>
        </w:rPr>
        <w:t xml:space="preserve">Use the provided </w:t>
      </w:r>
      <w:r w:rsidR="00FC7967">
        <w:rPr>
          <w:rFonts w:ascii="Franklin Gothic Book" w:hAnsi="Franklin Gothic Book"/>
          <w:szCs w:val="24"/>
          <w:highlight w:val="yellow"/>
        </w:rPr>
        <w:t>spiral flight alignmen</w:t>
      </w:r>
      <w:r w:rsidR="00354088">
        <w:rPr>
          <w:rFonts w:ascii="Franklin Gothic Book" w:hAnsi="Franklin Gothic Book"/>
          <w:szCs w:val="24"/>
          <w:highlight w:val="yellow"/>
        </w:rPr>
        <w:t>t</w:t>
      </w:r>
      <w:r>
        <w:rPr>
          <w:rFonts w:ascii="Franklin Gothic Book" w:hAnsi="Franklin Gothic Book"/>
          <w:szCs w:val="24"/>
          <w:highlight w:val="yellow"/>
        </w:rPr>
        <w:t xml:space="preserve"> plate </w:t>
      </w:r>
      <w:r w:rsidR="00B11204">
        <w:rPr>
          <w:rFonts w:ascii="Franklin Gothic Book" w:hAnsi="Franklin Gothic Book"/>
          <w:szCs w:val="24"/>
          <w:highlight w:val="yellow"/>
        </w:rPr>
        <w:t>to verify the flight alignment</w:t>
      </w:r>
      <w:r w:rsidR="00FC7967">
        <w:rPr>
          <w:rFonts w:ascii="Franklin Gothic Book" w:hAnsi="Franklin Gothic Book"/>
          <w:szCs w:val="24"/>
          <w:highlight w:val="yellow"/>
        </w:rPr>
        <w:t xml:space="preserve"> </w:t>
      </w:r>
      <w:r w:rsidR="00354088">
        <w:rPr>
          <w:rFonts w:ascii="Franklin Gothic Book" w:hAnsi="Franklin Gothic Book"/>
          <w:szCs w:val="24"/>
          <w:highlight w:val="yellow"/>
        </w:rPr>
        <w:t>at the joint</w:t>
      </w:r>
      <w:r w:rsidR="00B11204">
        <w:rPr>
          <w:rFonts w:ascii="Franklin Gothic Book" w:hAnsi="Franklin Gothic Book"/>
          <w:szCs w:val="24"/>
          <w:highlight w:val="yellow"/>
        </w:rPr>
        <w:t xml:space="preserve">. Refer </w:t>
      </w:r>
      <w:r w:rsidR="00B11204" w:rsidRPr="00123153">
        <w:rPr>
          <w:rFonts w:ascii="Franklin Gothic Book" w:hAnsi="Franklin Gothic Book"/>
          <w:szCs w:val="24"/>
          <w:highlight w:val="yellow"/>
        </w:rPr>
        <w:t xml:space="preserve">to </w:t>
      </w:r>
      <w:r w:rsidR="00123153" w:rsidRPr="00123153">
        <w:rPr>
          <w:rFonts w:ascii="Franklin Gothic Book" w:hAnsi="Franklin Gothic Book"/>
          <w:szCs w:val="24"/>
          <w:highlight w:val="yellow"/>
        </w:rPr>
        <w:fldChar w:fldCharType="begin"/>
      </w:r>
      <w:r w:rsidR="00123153" w:rsidRPr="00123153">
        <w:rPr>
          <w:rFonts w:ascii="Franklin Gothic Book" w:hAnsi="Franklin Gothic Book"/>
          <w:szCs w:val="24"/>
          <w:highlight w:val="yellow"/>
        </w:rPr>
        <w:instrText xml:space="preserve"> REF _Ref163717420 \h  \* MERGEFORMAT </w:instrText>
      </w:r>
      <w:r w:rsidR="00123153" w:rsidRPr="00123153">
        <w:rPr>
          <w:rFonts w:ascii="Franklin Gothic Book" w:hAnsi="Franklin Gothic Book"/>
          <w:szCs w:val="24"/>
          <w:highlight w:val="yellow"/>
        </w:rPr>
      </w:r>
      <w:r w:rsidR="00123153" w:rsidRPr="00123153">
        <w:rPr>
          <w:rFonts w:ascii="Franklin Gothic Book" w:hAnsi="Franklin Gothic Book"/>
          <w:szCs w:val="24"/>
          <w:highlight w:val="yellow"/>
        </w:rPr>
        <w:fldChar w:fldCharType="separate"/>
      </w:r>
      <w:r w:rsidR="007C6537" w:rsidRPr="007C6537">
        <w:rPr>
          <w:rFonts w:ascii="Franklin Gothic Book" w:hAnsi="Franklin Gothic Book"/>
          <w:highlight w:val="yellow"/>
        </w:rPr>
        <w:t xml:space="preserve">Figure </w:t>
      </w:r>
      <w:r w:rsidR="007C6537" w:rsidRPr="007C6537">
        <w:rPr>
          <w:rFonts w:ascii="Franklin Gothic Book" w:hAnsi="Franklin Gothic Book"/>
          <w:noProof/>
          <w:highlight w:val="yellow"/>
        </w:rPr>
        <w:t>2</w:t>
      </w:r>
      <w:r w:rsidR="00123153" w:rsidRPr="00123153">
        <w:rPr>
          <w:rFonts w:ascii="Franklin Gothic Book" w:hAnsi="Franklin Gothic Book"/>
          <w:szCs w:val="24"/>
          <w:highlight w:val="yellow"/>
        </w:rPr>
        <w:fldChar w:fldCharType="end"/>
      </w:r>
      <w:r w:rsidR="00B11204" w:rsidRPr="00123153">
        <w:rPr>
          <w:rFonts w:ascii="Franklin Gothic Book" w:hAnsi="Franklin Gothic Book"/>
          <w:szCs w:val="24"/>
          <w:highlight w:val="yellow"/>
        </w:rPr>
        <w:t>.</w:t>
      </w:r>
    </w:p>
    <w:p w14:paraId="03392293" w14:textId="77777777" w:rsidR="00B11204" w:rsidRDefault="00B11204" w:rsidP="00B11204">
      <w:pPr>
        <w:rPr>
          <w:rFonts w:ascii="Franklin Gothic Book" w:hAnsi="Franklin Gothic Book"/>
          <w:szCs w:val="24"/>
          <w:highlight w:val="yellow"/>
        </w:rPr>
      </w:pPr>
    </w:p>
    <w:p w14:paraId="3D724793" w14:textId="77777777" w:rsidR="00123153" w:rsidRDefault="00123153" w:rsidP="00123153">
      <w:pPr>
        <w:keepNext/>
        <w:jc w:val="center"/>
      </w:pPr>
      <w:r>
        <w:rPr>
          <w:rFonts w:ascii="Franklin Gothic Book" w:hAnsi="Franklin Gothic Book"/>
          <w:noProof/>
          <w:szCs w:val="24"/>
          <w:highlight w:val="yellow"/>
        </w:rPr>
        <w:drawing>
          <wp:inline distT="0" distB="0" distL="0" distR="0" wp14:anchorId="366D92F8" wp14:editId="3604B49E">
            <wp:extent cx="5163676" cy="5173039"/>
            <wp:effectExtent l="0" t="0" r="0" b="8890"/>
            <wp:docPr id="383572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68244" cy="5177616"/>
                    </a:xfrm>
                    <a:prstGeom prst="rect">
                      <a:avLst/>
                    </a:prstGeom>
                    <a:noFill/>
                    <a:ln>
                      <a:noFill/>
                    </a:ln>
                  </pic:spPr>
                </pic:pic>
              </a:graphicData>
            </a:graphic>
          </wp:inline>
        </w:drawing>
      </w:r>
    </w:p>
    <w:p w14:paraId="29B9917C" w14:textId="2A056D6B" w:rsidR="00B11204" w:rsidRPr="00B11204" w:rsidRDefault="00123153" w:rsidP="00123153">
      <w:pPr>
        <w:pStyle w:val="Caption"/>
        <w:jc w:val="center"/>
        <w:rPr>
          <w:szCs w:val="24"/>
          <w:highlight w:val="yellow"/>
        </w:rPr>
      </w:pPr>
      <w:bookmarkStart w:id="57" w:name="_Ref163717420"/>
      <w:bookmarkStart w:id="58" w:name="_Toc196742068"/>
      <w:r>
        <w:t xml:space="preserve">Figure </w:t>
      </w:r>
      <w:fldSimple w:instr=" SEQ Figure \* ARABIC ">
        <w:r w:rsidR="007C6537">
          <w:rPr>
            <w:noProof/>
          </w:rPr>
          <w:t>2</w:t>
        </w:r>
      </w:fldSimple>
      <w:bookmarkEnd w:id="57"/>
      <w:r>
        <w:t xml:space="preserve">. Verifying Screw Flight Alignment Using the </w:t>
      </w:r>
      <w:r w:rsidR="00354088">
        <w:t>Alignment Plate</w:t>
      </w:r>
      <w:bookmarkEnd w:id="58"/>
    </w:p>
    <w:p w14:paraId="7219553C" w14:textId="73A8D0B1" w:rsidR="00350F44" w:rsidRDefault="00350F44" w:rsidP="00350F44">
      <w:pPr>
        <w:pStyle w:val="ListParagraph"/>
        <w:numPr>
          <w:ilvl w:val="2"/>
          <w:numId w:val="16"/>
        </w:numPr>
        <w:rPr>
          <w:rFonts w:ascii="Franklin Gothic Book" w:hAnsi="Franklin Gothic Book"/>
          <w:szCs w:val="24"/>
          <w:highlight w:val="yellow"/>
        </w:rPr>
      </w:pPr>
      <w:r w:rsidRPr="00615CF5">
        <w:rPr>
          <w:rFonts w:ascii="Franklin Gothic Book" w:hAnsi="Franklin Gothic Book"/>
          <w:szCs w:val="24"/>
          <w:highlight w:val="yellow"/>
        </w:rPr>
        <w:lastRenderedPageBreak/>
        <w:t xml:space="preserve">Secure the joint to be welded by clamping the flights on both sides of the joint to </w:t>
      </w:r>
      <w:r w:rsidR="00354088">
        <w:rPr>
          <w:rFonts w:ascii="Franklin Gothic Book" w:hAnsi="Franklin Gothic Book"/>
          <w:szCs w:val="24"/>
          <w:highlight w:val="yellow"/>
        </w:rPr>
        <w:t>the provided flight alignment</w:t>
      </w:r>
      <w:r w:rsidRPr="00615CF5">
        <w:rPr>
          <w:rFonts w:ascii="Franklin Gothic Book" w:hAnsi="Franklin Gothic Book"/>
          <w:szCs w:val="24"/>
          <w:highlight w:val="yellow"/>
        </w:rPr>
        <w:t xml:space="preserve"> plate. </w:t>
      </w:r>
      <w:r w:rsidR="00844634" w:rsidRPr="00553F95">
        <w:rPr>
          <w:rFonts w:ascii="Franklin Gothic Book" w:hAnsi="Franklin Gothic Book"/>
          <w:szCs w:val="24"/>
          <w:highlight w:val="yellow"/>
        </w:rPr>
        <w:t xml:space="preserve">Refer to </w:t>
      </w:r>
      <w:r w:rsidR="00F45A23" w:rsidRPr="00553F95">
        <w:rPr>
          <w:rFonts w:ascii="Franklin Gothic Book" w:hAnsi="Franklin Gothic Book"/>
          <w:szCs w:val="24"/>
          <w:highlight w:val="yellow"/>
        </w:rPr>
        <w:fldChar w:fldCharType="begin"/>
      </w:r>
      <w:r w:rsidR="00F45A23" w:rsidRPr="00553F95">
        <w:rPr>
          <w:rFonts w:ascii="Franklin Gothic Book" w:hAnsi="Franklin Gothic Book"/>
          <w:szCs w:val="24"/>
          <w:highlight w:val="yellow"/>
        </w:rPr>
        <w:instrText xml:space="preserve"> REF _Ref163717021 \h  \* MERGEFORMAT </w:instrText>
      </w:r>
      <w:r w:rsidR="00F45A23" w:rsidRPr="00553F95">
        <w:rPr>
          <w:rFonts w:ascii="Franklin Gothic Book" w:hAnsi="Franklin Gothic Book"/>
          <w:szCs w:val="24"/>
          <w:highlight w:val="yellow"/>
        </w:rPr>
      </w:r>
      <w:r w:rsidR="00F45A23" w:rsidRPr="00553F95">
        <w:rPr>
          <w:rFonts w:ascii="Franklin Gothic Book" w:hAnsi="Franklin Gothic Book"/>
          <w:szCs w:val="24"/>
          <w:highlight w:val="yellow"/>
        </w:rPr>
        <w:fldChar w:fldCharType="separate"/>
      </w:r>
      <w:r w:rsidR="007C6537" w:rsidRPr="007C6537">
        <w:rPr>
          <w:rFonts w:ascii="Franklin Gothic Book" w:hAnsi="Franklin Gothic Book"/>
          <w:highlight w:val="yellow"/>
        </w:rPr>
        <w:t xml:space="preserve">Figure </w:t>
      </w:r>
      <w:r w:rsidR="007C6537" w:rsidRPr="007C6537">
        <w:rPr>
          <w:rFonts w:ascii="Franklin Gothic Book" w:hAnsi="Franklin Gothic Book"/>
          <w:noProof/>
          <w:highlight w:val="yellow"/>
        </w:rPr>
        <w:t>3</w:t>
      </w:r>
      <w:r w:rsidR="00F45A23" w:rsidRPr="00553F95">
        <w:rPr>
          <w:rFonts w:ascii="Franklin Gothic Book" w:hAnsi="Franklin Gothic Book"/>
          <w:szCs w:val="24"/>
          <w:highlight w:val="yellow"/>
        </w:rPr>
        <w:fldChar w:fldCharType="end"/>
      </w:r>
      <w:r w:rsidR="00844634" w:rsidRPr="00553F95">
        <w:rPr>
          <w:rFonts w:ascii="Franklin Gothic Book" w:hAnsi="Franklin Gothic Book"/>
          <w:szCs w:val="24"/>
          <w:highlight w:val="yellow"/>
        </w:rPr>
        <w:t>.</w:t>
      </w:r>
    </w:p>
    <w:p w14:paraId="2A34FE09" w14:textId="77777777" w:rsidR="00F45A23" w:rsidRDefault="00F45A23" w:rsidP="00F45A23">
      <w:pPr>
        <w:pStyle w:val="ListParagraph"/>
        <w:ind w:left="2160"/>
        <w:rPr>
          <w:rFonts w:ascii="Franklin Gothic Book" w:hAnsi="Franklin Gothic Book"/>
          <w:szCs w:val="24"/>
          <w:highlight w:val="yellow"/>
        </w:rPr>
      </w:pPr>
    </w:p>
    <w:p w14:paraId="0B5C6F71" w14:textId="77777777" w:rsidR="00F45A23" w:rsidRDefault="00F45A23" w:rsidP="00F45A23">
      <w:pPr>
        <w:keepNext/>
        <w:jc w:val="center"/>
      </w:pPr>
      <w:r>
        <w:rPr>
          <w:rFonts w:ascii="Franklin Gothic Book" w:hAnsi="Franklin Gothic Book"/>
          <w:noProof/>
          <w:szCs w:val="24"/>
          <w:highlight w:val="yellow"/>
        </w:rPr>
        <w:drawing>
          <wp:inline distT="0" distB="0" distL="0" distR="0" wp14:anchorId="6E8A60E2" wp14:editId="151D08C5">
            <wp:extent cx="5943600" cy="4566920"/>
            <wp:effectExtent l="0" t="0" r="0" b="5080"/>
            <wp:docPr id="166720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566920"/>
                    </a:xfrm>
                    <a:prstGeom prst="rect">
                      <a:avLst/>
                    </a:prstGeom>
                    <a:noFill/>
                    <a:ln>
                      <a:noFill/>
                    </a:ln>
                  </pic:spPr>
                </pic:pic>
              </a:graphicData>
            </a:graphic>
          </wp:inline>
        </w:drawing>
      </w:r>
    </w:p>
    <w:p w14:paraId="72B38753" w14:textId="7C510F7D" w:rsidR="00844634" w:rsidRDefault="00F45A23" w:rsidP="00F45A23">
      <w:pPr>
        <w:pStyle w:val="Caption"/>
        <w:jc w:val="center"/>
        <w:rPr>
          <w:szCs w:val="24"/>
          <w:highlight w:val="yellow"/>
        </w:rPr>
      </w:pPr>
      <w:bookmarkStart w:id="59" w:name="_Ref163717021"/>
      <w:bookmarkStart w:id="60" w:name="_Toc196742069"/>
      <w:r>
        <w:t xml:space="preserve">Figure </w:t>
      </w:r>
      <w:fldSimple w:instr=" SEQ Figure \* ARABIC ">
        <w:r w:rsidR="007C6537">
          <w:rPr>
            <w:noProof/>
          </w:rPr>
          <w:t>3</w:t>
        </w:r>
      </w:fldSimple>
      <w:bookmarkEnd w:id="59"/>
      <w:r>
        <w:t>. Clamping and Preheating the Spiral Flight Joints</w:t>
      </w:r>
      <w:bookmarkEnd w:id="60"/>
    </w:p>
    <w:p w14:paraId="4731413A" w14:textId="7DF8E3B8" w:rsidR="00350F44" w:rsidRPr="00EA3E66" w:rsidRDefault="00350F44" w:rsidP="00350F44">
      <w:pPr>
        <w:pStyle w:val="ListParagraph"/>
        <w:numPr>
          <w:ilvl w:val="2"/>
          <w:numId w:val="16"/>
        </w:numPr>
        <w:rPr>
          <w:rFonts w:ascii="Franklin Gothic Book" w:hAnsi="Franklin Gothic Book"/>
          <w:szCs w:val="24"/>
          <w:highlight w:val="yellow"/>
        </w:rPr>
      </w:pPr>
      <w:bookmarkStart w:id="61" w:name="_Ref154051325"/>
      <w:r w:rsidRPr="00EA3E66">
        <w:rPr>
          <w:rFonts w:ascii="Franklin Gothic Book" w:hAnsi="Franklin Gothic Book"/>
          <w:szCs w:val="24"/>
          <w:highlight w:val="yellow"/>
        </w:rPr>
        <w:t xml:space="preserve">Preheat the joint to be welded </w:t>
      </w:r>
      <w:r w:rsidR="00EA3E66" w:rsidRPr="00EA3E66">
        <w:rPr>
          <w:rFonts w:ascii="Franklin Gothic Book" w:hAnsi="Franklin Gothic Book"/>
          <w:szCs w:val="24"/>
          <w:highlight w:val="yellow"/>
        </w:rPr>
        <w:t xml:space="preserve">and surrounding area </w:t>
      </w:r>
      <w:r w:rsidRPr="00EA3E66">
        <w:rPr>
          <w:rFonts w:ascii="Franklin Gothic Book" w:hAnsi="Franklin Gothic Book"/>
          <w:szCs w:val="24"/>
          <w:highlight w:val="yellow"/>
        </w:rPr>
        <w:t>to approximately 200°F to 300°F (90°C to 150°C).</w:t>
      </w:r>
      <w:bookmarkEnd w:id="61"/>
      <w:r w:rsidR="00844634">
        <w:rPr>
          <w:rFonts w:ascii="Franklin Gothic Book" w:hAnsi="Franklin Gothic Book"/>
          <w:szCs w:val="24"/>
          <w:highlight w:val="yellow"/>
        </w:rPr>
        <w:t xml:space="preserve"> Refer to </w:t>
      </w:r>
      <w:r w:rsidR="00844634" w:rsidRPr="00553F95">
        <w:rPr>
          <w:rFonts w:ascii="Franklin Gothic Book" w:hAnsi="Franklin Gothic Book"/>
          <w:szCs w:val="24"/>
          <w:highlight w:val="yellow"/>
        </w:rPr>
        <w:t xml:space="preserve">previous </w:t>
      </w:r>
      <w:r w:rsidR="00553F95" w:rsidRPr="00553F95">
        <w:rPr>
          <w:rFonts w:ascii="Franklin Gothic Book" w:hAnsi="Franklin Gothic Book"/>
          <w:szCs w:val="24"/>
          <w:highlight w:val="yellow"/>
        </w:rPr>
        <w:fldChar w:fldCharType="begin"/>
      </w:r>
      <w:r w:rsidR="00553F95" w:rsidRPr="00553F95">
        <w:rPr>
          <w:rFonts w:ascii="Franklin Gothic Book" w:hAnsi="Franklin Gothic Book"/>
          <w:szCs w:val="24"/>
          <w:highlight w:val="yellow"/>
        </w:rPr>
        <w:instrText xml:space="preserve"> REF _Ref163717021 \h  \* MERGEFORMAT </w:instrText>
      </w:r>
      <w:r w:rsidR="00553F95" w:rsidRPr="00553F95">
        <w:rPr>
          <w:rFonts w:ascii="Franklin Gothic Book" w:hAnsi="Franklin Gothic Book"/>
          <w:szCs w:val="24"/>
          <w:highlight w:val="yellow"/>
        </w:rPr>
      </w:r>
      <w:r w:rsidR="00553F95" w:rsidRPr="00553F95">
        <w:rPr>
          <w:rFonts w:ascii="Franklin Gothic Book" w:hAnsi="Franklin Gothic Book"/>
          <w:szCs w:val="24"/>
          <w:highlight w:val="yellow"/>
        </w:rPr>
        <w:fldChar w:fldCharType="separate"/>
      </w:r>
      <w:r w:rsidR="007C6537" w:rsidRPr="007C6537">
        <w:rPr>
          <w:rFonts w:ascii="Franklin Gothic Book" w:hAnsi="Franklin Gothic Book"/>
          <w:highlight w:val="yellow"/>
        </w:rPr>
        <w:t xml:space="preserve">Figure </w:t>
      </w:r>
      <w:r w:rsidR="007C6537" w:rsidRPr="007C6537">
        <w:rPr>
          <w:rFonts w:ascii="Franklin Gothic Book" w:hAnsi="Franklin Gothic Book"/>
          <w:noProof/>
          <w:highlight w:val="yellow"/>
        </w:rPr>
        <w:t>3</w:t>
      </w:r>
      <w:r w:rsidR="00553F95" w:rsidRPr="00553F95">
        <w:rPr>
          <w:rFonts w:ascii="Franklin Gothic Book" w:hAnsi="Franklin Gothic Book"/>
          <w:szCs w:val="24"/>
          <w:highlight w:val="yellow"/>
        </w:rPr>
        <w:fldChar w:fldCharType="end"/>
      </w:r>
      <w:r w:rsidR="00844634" w:rsidRPr="00553F95">
        <w:rPr>
          <w:rFonts w:ascii="Franklin Gothic Book" w:hAnsi="Franklin Gothic Book"/>
          <w:szCs w:val="24"/>
          <w:highlight w:val="yellow"/>
        </w:rPr>
        <w:t>.</w:t>
      </w:r>
    </w:p>
    <w:p w14:paraId="22215591" w14:textId="28F48D24" w:rsidR="002B5794" w:rsidRPr="002B5794" w:rsidRDefault="00265014" w:rsidP="002B5794">
      <w:pPr>
        <w:pStyle w:val="ListParagraph"/>
        <w:numPr>
          <w:ilvl w:val="2"/>
          <w:numId w:val="16"/>
        </w:numPr>
        <w:rPr>
          <w:rFonts w:ascii="Franklin Gothic Book" w:hAnsi="Franklin Gothic Book"/>
          <w:szCs w:val="24"/>
          <w:highlight w:val="yellow"/>
        </w:rPr>
      </w:pPr>
      <w:r>
        <w:rPr>
          <w:rFonts w:ascii="Franklin Gothic Book" w:hAnsi="Franklin Gothic Book"/>
          <w:szCs w:val="24"/>
          <w:highlight w:val="yellow"/>
        </w:rPr>
        <w:t xml:space="preserve">Fit </w:t>
      </w:r>
      <w:r w:rsidR="00497153">
        <w:rPr>
          <w:rFonts w:ascii="Franklin Gothic Book" w:hAnsi="Franklin Gothic Book"/>
          <w:szCs w:val="24"/>
          <w:highlight w:val="yellow"/>
        </w:rPr>
        <w:t xml:space="preserve">(tack) </w:t>
      </w:r>
      <w:r>
        <w:rPr>
          <w:rFonts w:ascii="Franklin Gothic Book" w:hAnsi="Franklin Gothic Book"/>
          <w:szCs w:val="24"/>
          <w:highlight w:val="yellow"/>
        </w:rPr>
        <w:t>the two</w:t>
      </w:r>
      <w:r w:rsidR="00EC5AE5">
        <w:rPr>
          <w:rFonts w:ascii="Franklin Gothic Book" w:hAnsi="Franklin Gothic Book"/>
          <w:szCs w:val="24"/>
          <w:highlight w:val="yellow"/>
        </w:rPr>
        <w:t xml:space="preserve"> sides of the joint together using a</w:t>
      </w:r>
      <w:r w:rsidR="00497153">
        <w:rPr>
          <w:rFonts w:ascii="Franklin Gothic Book" w:hAnsi="Franklin Gothic Book"/>
          <w:szCs w:val="24"/>
          <w:highlight w:val="yellow"/>
        </w:rPr>
        <w:t xml:space="preserve"> uniform</w:t>
      </w:r>
      <w:r w:rsidR="00EC5AE5">
        <w:rPr>
          <w:rFonts w:ascii="Franklin Gothic Book" w:hAnsi="Franklin Gothic Book"/>
          <w:szCs w:val="24"/>
          <w:highlight w:val="yellow"/>
        </w:rPr>
        <w:t xml:space="preserve"> open r</w:t>
      </w:r>
      <w:r w:rsidR="00350F44" w:rsidRPr="00E73481">
        <w:rPr>
          <w:rFonts w:ascii="Franklin Gothic Book" w:hAnsi="Franklin Gothic Book"/>
          <w:szCs w:val="24"/>
          <w:highlight w:val="yellow"/>
        </w:rPr>
        <w:t xml:space="preserve">oot </w:t>
      </w:r>
      <w:r w:rsidR="00EC5AE5">
        <w:rPr>
          <w:rFonts w:ascii="Franklin Gothic Book" w:hAnsi="Franklin Gothic Book"/>
          <w:szCs w:val="24"/>
          <w:highlight w:val="yellow"/>
        </w:rPr>
        <w:t xml:space="preserve">gap </w:t>
      </w:r>
      <w:r w:rsidR="00350F44" w:rsidRPr="00E73481">
        <w:rPr>
          <w:rFonts w:ascii="Franklin Gothic Book" w:hAnsi="Franklin Gothic Book"/>
          <w:szCs w:val="24"/>
          <w:highlight w:val="yellow"/>
        </w:rPr>
        <w:t>weld</w:t>
      </w:r>
      <w:r w:rsidR="002B5794">
        <w:rPr>
          <w:rFonts w:ascii="Franklin Gothic Book" w:hAnsi="Franklin Gothic Book"/>
          <w:szCs w:val="24"/>
          <w:highlight w:val="yellow"/>
        </w:rPr>
        <w:t xml:space="preserve"> on</w:t>
      </w:r>
      <w:r w:rsidR="00350F44" w:rsidRPr="00E73481">
        <w:rPr>
          <w:rFonts w:ascii="Franklin Gothic Book" w:hAnsi="Franklin Gothic Book"/>
          <w:szCs w:val="24"/>
          <w:highlight w:val="yellow"/>
        </w:rPr>
        <w:t xml:space="preserve"> the first side of the joint</w:t>
      </w:r>
      <w:r w:rsidR="002B5794">
        <w:rPr>
          <w:rFonts w:ascii="Franklin Gothic Book" w:hAnsi="Franklin Gothic Book"/>
          <w:szCs w:val="24"/>
          <w:highlight w:val="yellow"/>
        </w:rPr>
        <w:t>. Utilize</w:t>
      </w:r>
      <w:r w:rsidR="00350F44" w:rsidRPr="00E73481">
        <w:rPr>
          <w:rFonts w:ascii="Franklin Gothic Book" w:hAnsi="Franklin Gothic Book"/>
          <w:szCs w:val="24"/>
          <w:highlight w:val="yellow"/>
        </w:rPr>
        <w:t xml:space="preserve"> 9018 weld rod on the exposed </w:t>
      </w:r>
      <w:r w:rsidR="00350F44" w:rsidRPr="00576FBA">
        <w:rPr>
          <w:rFonts w:ascii="Franklin Gothic Book" w:hAnsi="Franklin Gothic Book"/>
          <w:szCs w:val="24"/>
          <w:highlight w:val="yellow"/>
        </w:rPr>
        <w:t>side (side one). Similar high-strength, low-hydrogen type rods may be used so long as the rods have a minimum PSI rating of 70,000</w:t>
      </w:r>
      <w:r w:rsidR="002B5794">
        <w:rPr>
          <w:rFonts w:ascii="Franklin Gothic Book" w:hAnsi="Franklin Gothic Book"/>
          <w:szCs w:val="24"/>
          <w:highlight w:val="yellow"/>
        </w:rPr>
        <w:t>.</w:t>
      </w:r>
    </w:p>
    <w:p w14:paraId="67C8B490" w14:textId="1EC2AF9F" w:rsidR="00350F44" w:rsidRDefault="00350F44" w:rsidP="00350F44">
      <w:pPr>
        <w:pStyle w:val="ListParagraph"/>
        <w:numPr>
          <w:ilvl w:val="2"/>
          <w:numId w:val="16"/>
        </w:numPr>
        <w:rPr>
          <w:rFonts w:ascii="Franklin Gothic Book" w:hAnsi="Franklin Gothic Book"/>
          <w:szCs w:val="24"/>
          <w:highlight w:val="yellow"/>
        </w:rPr>
      </w:pPr>
      <w:r w:rsidRPr="00576FBA">
        <w:rPr>
          <w:rFonts w:ascii="Franklin Gothic Book" w:hAnsi="Franklin Gothic Book"/>
          <w:szCs w:val="24"/>
          <w:highlight w:val="yellow"/>
        </w:rPr>
        <w:t>Remove the</w:t>
      </w:r>
      <w:r w:rsidR="00E73481" w:rsidRPr="00576FBA">
        <w:rPr>
          <w:rFonts w:ascii="Franklin Gothic Book" w:hAnsi="Franklin Gothic Book"/>
          <w:szCs w:val="24"/>
          <w:highlight w:val="yellow"/>
        </w:rPr>
        <w:t xml:space="preserve"> clamps and</w:t>
      </w:r>
      <w:r w:rsidRPr="00576FBA">
        <w:rPr>
          <w:rFonts w:ascii="Franklin Gothic Book" w:hAnsi="Franklin Gothic Book"/>
          <w:szCs w:val="24"/>
          <w:highlight w:val="yellow"/>
        </w:rPr>
        <w:t xml:space="preserve"> </w:t>
      </w:r>
      <w:r w:rsidR="002B5794">
        <w:rPr>
          <w:rFonts w:ascii="Franklin Gothic Book" w:hAnsi="Franklin Gothic Book"/>
          <w:szCs w:val="24"/>
          <w:highlight w:val="yellow"/>
        </w:rPr>
        <w:t>flight alignment plate</w:t>
      </w:r>
      <w:r w:rsidRPr="00576FBA">
        <w:rPr>
          <w:rFonts w:ascii="Franklin Gothic Book" w:hAnsi="Franklin Gothic Book"/>
          <w:szCs w:val="24"/>
          <w:highlight w:val="yellow"/>
        </w:rPr>
        <w:t>.</w:t>
      </w:r>
      <w:r w:rsidR="00287912">
        <w:rPr>
          <w:rFonts w:ascii="Franklin Gothic Book" w:hAnsi="Franklin Gothic Book"/>
          <w:szCs w:val="24"/>
          <w:highlight w:val="yellow"/>
        </w:rPr>
        <w:t xml:space="preserve"> Refer </w:t>
      </w:r>
      <w:r w:rsidR="00287912" w:rsidRPr="00094763">
        <w:rPr>
          <w:rFonts w:ascii="Franklin Gothic Book" w:hAnsi="Franklin Gothic Book"/>
          <w:szCs w:val="24"/>
          <w:highlight w:val="yellow"/>
        </w:rPr>
        <w:t xml:space="preserve">to </w:t>
      </w:r>
      <w:r w:rsidR="00094763" w:rsidRPr="00094763">
        <w:rPr>
          <w:rFonts w:ascii="Franklin Gothic Book" w:hAnsi="Franklin Gothic Book"/>
          <w:szCs w:val="24"/>
          <w:highlight w:val="yellow"/>
        </w:rPr>
        <w:fldChar w:fldCharType="begin"/>
      </w:r>
      <w:r w:rsidR="00094763" w:rsidRPr="00094763">
        <w:rPr>
          <w:rFonts w:ascii="Franklin Gothic Book" w:hAnsi="Franklin Gothic Book"/>
          <w:szCs w:val="24"/>
          <w:highlight w:val="yellow"/>
        </w:rPr>
        <w:instrText xml:space="preserve"> REF _Ref163717798 \h  \* MERGEFORMAT </w:instrText>
      </w:r>
      <w:r w:rsidR="00094763" w:rsidRPr="00094763">
        <w:rPr>
          <w:rFonts w:ascii="Franklin Gothic Book" w:hAnsi="Franklin Gothic Book"/>
          <w:szCs w:val="24"/>
          <w:highlight w:val="yellow"/>
        </w:rPr>
      </w:r>
      <w:r w:rsidR="00094763" w:rsidRPr="00094763">
        <w:rPr>
          <w:rFonts w:ascii="Franklin Gothic Book" w:hAnsi="Franklin Gothic Book"/>
          <w:szCs w:val="24"/>
          <w:highlight w:val="yellow"/>
        </w:rPr>
        <w:fldChar w:fldCharType="separate"/>
      </w:r>
      <w:r w:rsidR="007C6537" w:rsidRPr="007C6537">
        <w:rPr>
          <w:rFonts w:ascii="Franklin Gothic Book" w:hAnsi="Franklin Gothic Book"/>
          <w:highlight w:val="yellow"/>
        </w:rPr>
        <w:t xml:space="preserve">Figure </w:t>
      </w:r>
      <w:r w:rsidR="007C6537" w:rsidRPr="007C6537">
        <w:rPr>
          <w:rFonts w:ascii="Franklin Gothic Book" w:hAnsi="Franklin Gothic Book"/>
          <w:noProof/>
          <w:highlight w:val="yellow"/>
        </w:rPr>
        <w:t>4</w:t>
      </w:r>
      <w:r w:rsidR="00094763" w:rsidRPr="00094763">
        <w:rPr>
          <w:rFonts w:ascii="Franklin Gothic Book" w:hAnsi="Franklin Gothic Book"/>
          <w:szCs w:val="24"/>
          <w:highlight w:val="yellow"/>
        </w:rPr>
        <w:fldChar w:fldCharType="end"/>
      </w:r>
      <w:r w:rsidR="00094763">
        <w:rPr>
          <w:rFonts w:ascii="Franklin Gothic Book" w:hAnsi="Franklin Gothic Book"/>
          <w:szCs w:val="24"/>
          <w:highlight w:val="yellow"/>
        </w:rPr>
        <w:t xml:space="preserve"> for an example of a </w:t>
      </w:r>
      <w:r w:rsidR="00094763" w:rsidRPr="00094763">
        <w:rPr>
          <w:rFonts w:ascii="Franklin Gothic Book" w:hAnsi="Franklin Gothic Book"/>
          <w:b/>
          <w:bCs/>
          <w:szCs w:val="24"/>
          <w:highlight w:val="yellow"/>
        </w:rPr>
        <w:t>proper</w:t>
      </w:r>
      <w:r w:rsidR="00094763">
        <w:rPr>
          <w:rFonts w:ascii="Franklin Gothic Book" w:hAnsi="Franklin Gothic Book"/>
          <w:szCs w:val="24"/>
          <w:highlight w:val="yellow"/>
        </w:rPr>
        <w:t xml:space="preserve"> </w:t>
      </w:r>
      <w:r w:rsidR="0025273F">
        <w:rPr>
          <w:rFonts w:ascii="Franklin Gothic Book" w:hAnsi="Franklin Gothic Book"/>
          <w:szCs w:val="24"/>
          <w:highlight w:val="yellow"/>
        </w:rPr>
        <w:t xml:space="preserve">fit-up/open </w:t>
      </w:r>
      <w:r w:rsidR="00094763">
        <w:rPr>
          <w:rFonts w:ascii="Franklin Gothic Book" w:hAnsi="Franklin Gothic Book"/>
          <w:szCs w:val="24"/>
          <w:highlight w:val="yellow"/>
        </w:rPr>
        <w:t xml:space="preserve">root </w:t>
      </w:r>
      <w:r w:rsidR="00534BE1">
        <w:rPr>
          <w:rFonts w:ascii="Franklin Gothic Book" w:hAnsi="Franklin Gothic Book"/>
          <w:szCs w:val="24"/>
          <w:highlight w:val="yellow"/>
        </w:rPr>
        <w:t xml:space="preserve">gap </w:t>
      </w:r>
      <w:r w:rsidR="00094763">
        <w:rPr>
          <w:rFonts w:ascii="Franklin Gothic Book" w:hAnsi="Franklin Gothic Book"/>
          <w:szCs w:val="24"/>
          <w:highlight w:val="yellow"/>
        </w:rPr>
        <w:t xml:space="preserve">weld with clamps and </w:t>
      </w:r>
      <w:r w:rsidR="002B5794">
        <w:rPr>
          <w:rFonts w:ascii="Franklin Gothic Book" w:hAnsi="Franklin Gothic Book"/>
          <w:szCs w:val="24"/>
          <w:highlight w:val="yellow"/>
        </w:rPr>
        <w:t>alignment</w:t>
      </w:r>
      <w:r w:rsidR="00094763">
        <w:rPr>
          <w:rFonts w:ascii="Franklin Gothic Book" w:hAnsi="Franklin Gothic Book"/>
          <w:szCs w:val="24"/>
          <w:highlight w:val="yellow"/>
        </w:rPr>
        <w:t xml:space="preserve"> plate removed</w:t>
      </w:r>
      <w:r w:rsidR="00287912" w:rsidRPr="00094763">
        <w:rPr>
          <w:rFonts w:ascii="Franklin Gothic Book" w:hAnsi="Franklin Gothic Book"/>
          <w:szCs w:val="24"/>
          <w:highlight w:val="yellow"/>
        </w:rPr>
        <w:t>.</w:t>
      </w:r>
    </w:p>
    <w:p w14:paraId="56BD90E1" w14:textId="77777777" w:rsidR="00094763" w:rsidRDefault="002F1C7F" w:rsidP="00094763">
      <w:pPr>
        <w:keepNext/>
        <w:jc w:val="center"/>
      </w:pPr>
      <w:r>
        <w:rPr>
          <w:rFonts w:ascii="Franklin Gothic Book" w:hAnsi="Franklin Gothic Book"/>
          <w:noProof/>
          <w:szCs w:val="24"/>
          <w:highlight w:val="yellow"/>
        </w:rPr>
        <w:lastRenderedPageBreak/>
        <w:drawing>
          <wp:inline distT="0" distB="0" distL="0" distR="0" wp14:anchorId="4B758D3A" wp14:editId="6EE66459">
            <wp:extent cx="4561840" cy="5288280"/>
            <wp:effectExtent l="0" t="0" r="0" b="7620"/>
            <wp:docPr id="1838178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61840" cy="5288280"/>
                    </a:xfrm>
                    <a:prstGeom prst="rect">
                      <a:avLst/>
                    </a:prstGeom>
                    <a:noFill/>
                    <a:ln>
                      <a:noFill/>
                    </a:ln>
                  </pic:spPr>
                </pic:pic>
              </a:graphicData>
            </a:graphic>
          </wp:inline>
        </w:drawing>
      </w:r>
    </w:p>
    <w:p w14:paraId="359450D5" w14:textId="5D0406DF" w:rsidR="00232F2A" w:rsidRPr="00232F2A" w:rsidRDefault="00094763" w:rsidP="00094763">
      <w:pPr>
        <w:pStyle w:val="Caption"/>
        <w:jc w:val="center"/>
        <w:rPr>
          <w:szCs w:val="24"/>
          <w:highlight w:val="yellow"/>
        </w:rPr>
      </w:pPr>
      <w:bookmarkStart w:id="62" w:name="_Ref163717798"/>
      <w:bookmarkStart w:id="63" w:name="_Toc196742070"/>
      <w:r>
        <w:t xml:space="preserve">Figure </w:t>
      </w:r>
      <w:fldSimple w:instr=" SEQ Figure \* ARABIC ">
        <w:r w:rsidR="007C6537">
          <w:rPr>
            <w:noProof/>
          </w:rPr>
          <w:t>4</w:t>
        </w:r>
      </w:fldSimple>
      <w:bookmarkEnd w:id="62"/>
      <w:r>
        <w:t xml:space="preserve">. Example of a Proper </w:t>
      </w:r>
      <w:r w:rsidR="00EB727A">
        <w:t xml:space="preserve">Fit-Up/Open </w:t>
      </w:r>
      <w:r>
        <w:t>Root</w:t>
      </w:r>
      <w:r w:rsidR="00534BE1">
        <w:t xml:space="preserve"> Gap</w:t>
      </w:r>
      <w:r>
        <w:t xml:space="preserve"> Weld with </w:t>
      </w:r>
      <w:r w:rsidR="002B5794">
        <w:t>Alignment</w:t>
      </w:r>
      <w:r>
        <w:t xml:space="preserve"> Plate and Clamps Removed</w:t>
      </w:r>
      <w:bookmarkEnd w:id="63"/>
    </w:p>
    <w:p w14:paraId="0AC0788E" w14:textId="38AD9B59" w:rsidR="00350F44" w:rsidRPr="00A54B10" w:rsidRDefault="00350F44" w:rsidP="00A54B10">
      <w:pPr>
        <w:pStyle w:val="ListParagraph"/>
        <w:numPr>
          <w:ilvl w:val="2"/>
          <w:numId w:val="16"/>
        </w:numPr>
        <w:rPr>
          <w:rFonts w:ascii="Franklin Gothic Book" w:hAnsi="Franklin Gothic Book"/>
          <w:szCs w:val="24"/>
          <w:highlight w:val="yellow"/>
        </w:rPr>
      </w:pPr>
      <w:r w:rsidRPr="00576FBA">
        <w:rPr>
          <w:rFonts w:ascii="Franklin Gothic Book" w:hAnsi="Franklin Gothic Book"/>
          <w:szCs w:val="24"/>
          <w:highlight w:val="yellow"/>
        </w:rPr>
        <w:t xml:space="preserve">Remove all slag and bevel grind the opposite side of the joint (side two). Note that the ends of the screw may be bevel ground in the shop prior to arrival </w:t>
      </w:r>
      <w:r w:rsidRPr="0004241D">
        <w:rPr>
          <w:rFonts w:ascii="Franklin Gothic Book" w:hAnsi="Franklin Gothic Book"/>
          <w:szCs w:val="24"/>
          <w:highlight w:val="yellow"/>
        </w:rPr>
        <w:t>at site and field grinding may not be required.</w:t>
      </w:r>
      <w:r w:rsidR="00A54B10">
        <w:rPr>
          <w:rFonts w:ascii="Franklin Gothic Book" w:hAnsi="Franklin Gothic Book"/>
          <w:szCs w:val="24"/>
          <w:highlight w:val="yellow"/>
        </w:rPr>
        <w:t xml:space="preserve"> </w:t>
      </w:r>
      <w:r w:rsidR="00AC0715" w:rsidRPr="00A54B10">
        <w:rPr>
          <w:rFonts w:ascii="Franklin Gothic Book" w:hAnsi="Franklin Gothic Book"/>
          <w:szCs w:val="24"/>
          <w:highlight w:val="yellow"/>
        </w:rPr>
        <w:t xml:space="preserve">Refer to </w:t>
      </w:r>
      <w:r w:rsidR="006130B3" w:rsidRPr="00A54B10">
        <w:rPr>
          <w:rFonts w:ascii="Franklin Gothic Book" w:hAnsi="Franklin Gothic Book"/>
          <w:szCs w:val="24"/>
          <w:highlight w:val="yellow"/>
        </w:rPr>
        <w:fldChar w:fldCharType="begin"/>
      </w:r>
      <w:r w:rsidR="006130B3" w:rsidRPr="00A54B10">
        <w:rPr>
          <w:rFonts w:ascii="Franklin Gothic Book" w:hAnsi="Franklin Gothic Book"/>
          <w:szCs w:val="24"/>
          <w:highlight w:val="yellow"/>
        </w:rPr>
        <w:instrText xml:space="preserve"> REF _Ref163717924 \h  \* MERGEFORMAT </w:instrText>
      </w:r>
      <w:r w:rsidR="006130B3" w:rsidRPr="00A54B10">
        <w:rPr>
          <w:rFonts w:ascii="Franklin Gothic Book" w:hAnsi="Franklin Gothic Book"/>
          <w:szCs w:val="24"/>
          <w:highlight w:val="yellow"/>
        </w:rPr>
      </w:r>
      <w:r w:rsidR="006130B3" w:rsidRPr="00A54B10">
        <w:rPr>
          <w:rFonts w:ascii="Franklin Gothic Book" w:hAnsi="Franklin Gothic Book"/>
          <w:szCs w:val="24"/>
          <w:highlight w:val="yellow"/>
        </w:rPr>
        <w:fldChar w:fldCharType="separate"/>
      </w:r>
      <w:r w:rsidR="007C6537" w:rsidRPr="007C6537">
        <w:rPr>
          <w:rFonts w:ascii="Franklin Gothic Book" w:hAnsi="Franklin Gothic Book"/>
          <w:highlight w:val="yellow"/>
        </w:rPr>
        <w:t xml:space="preserve">Figure </w:t>
      </w:r>
      <w:r w:rsidR="007C6537" w:rsidRPr="007C6537">
        <w:rPr>
          <w:rFonts w:ascii="Franklin Gothic Book" w:hAnsi="Franklin Gothic Book"/>
          <w:noProof/>
          <w:highlight w:val="yellow"/>
        </w:rPr>
        <w:t>5</w:t>
      </w:r>
      <w:r w:rsidR="006130B3" w:rsidRPr="00A54B10">
        <w:rPr>
          <w:rFonts w:ascii="Franklin Gothic Book" w:hAnsi="Franklin Gothic Book"/>
          <w:szCs w:val="24"/>
          <w:highlight w:val="yellow"/>
        </w:rPr>
        <w:fldChar w:fldCharType="end"/>
      </w:r>
      <w:r w:rsidR="00AC0715" w:rsidRPr="00A54B10">
        <w:rPr>
          <w:rFonts w:ascii="Franklin Gothic Book" w:hAnsi="Franklin Gothic Book"/>
          <w:szCs w:val="24"/>
          <w:highlight w:val="yellow"/>
        </w:rPr>
        <w:t>.</w:t>
      </w:r>
    </w:p>
    <w:p w14:paraId="674D4C11" w14:textId="77777777" w:rsidR="006130B3" w:rsidRDefault="006130B3" w:rsidP="006130B3">
      <w:pPr>
        <w:keepNext/>
        <w:jc w:val="center"/>
      </w:pPr>
      <w:r>
        <w:rPr>
          <w:rFonts w:ascii="Franklin Gothic Book" w:hAnsi="Franklin Gothic Book"/>
          <w:noProof/>
          <w:szCs w:val="24"/>
          <w:highlight w:val="yellow"/>
        </w:rPr>
        <w:lastRenderedPageBreak/>
        <w:drawing>
          <wp:inline distT="0" distB="0" distL="0" distR="0" wp14:anchorId="355114E5" wp14:editId="5509DBAB">
            <wp:extent cx="5938520" cy="5938520"/>
            <wp:effectExtent l="0" t="0" r="5080" b="5080"/>
            <wp:docPr id="359425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8520" cy="5938520"/>
                    </a:xfrm>
                    <a:prstGeom prst="rect">
                      <a:avLst/>
                    </a:prstGeom>
                    <a:noFill/>
                    <a:ln>
                      <a:noFill/>
                    </a:ln>
                  </pic:spPr>
                </pic:pic>
              </a:graphicData>
            </a:graphic>
          </wp:inline>
        </w:drawing>
      </w:r>
    </w:p>
    <w:p w14:paraId="116DDC93" w14:textId="15711F7F" w:rsidR="00AC0715" w:rsidRDefault="006130B3" w:rsidP="006130B3">
      <w:pPr>
        <w:pStyle w:val="Caption"/>
        <w:jc w:val="center"/>
        <w:rPr>
          <w:szCs w:val="24"/>
          <w:highlight w:val="yellow"/>
        </w:rPr>
      </w:pPr>
      <w:bookmarkStart w:id="64" w:name="_Ref163717924"/>
      <w:bookmarkStart w:id="65" w:name="_Toc196742071"/>
      <w:r>
        <w:t xml:space="preserve">Figure </w:t>
      </w:r>
      <w:fldSimple w:instr=" SEQ Figure \* ARABIC ">
        <w:r w:rsidR="007C6537">
          <w:rPr>
            <w:noProof/>
          </w:rPr>
          <w:t>5</w:t>
        </w:r>
      </w:fldSimple>
      <w:bookmarkEnd w:id="64"/>
      <w:r>
        <w:t>. Back Gouging</w:t>
      </w:r>
      <w:bookmarkEnd w:id="65"/>
    </w:p>
    <w:p w14:paraId="179AAB05" w14:textId="239F9870" w:rsidR="00A54B10" w:rsidRDefault="00A54B10" w:rsidP="00350F44">
      <w:pPr>
        <w:pStyle w:val="ListParagraph"/>
        <w:numPr>
          <w:ilvl w:val="2"/>
          <w:numId w:val="16"/>
        </w:numPr>
        <w:rPr>
          <w:rFonts w:ascii="Franklin Gothic Book" w:hAnsi="Franklin Gothic Book"/>
          <w:szCs w:val="24"/>
          <w:highlight w:val="yellow"/>
        </w:rPr>
      </w:pPr>
      <w:bookmarkStart w:id="66" w:name="_Ref154051338"/>
      <w:r w:rsidRPr="0004241D">
        <w:rPr>
          <w:rFonts w:ascii="Franklin Gothic Book" w:hAnsi="Franklin Gothic Book"/>
          <w:szCs w:val="24"/>
          <w:highlight w:val="yellow"/>
        </w:rPr>
        <w:t>Root weld the second side of the joint (side 2).</w:t>
      </w:r>
      <w:bookmarkEnd w:id="66"/>
    </w:p>
    <w:p w14:paraId="14DD9F6E" w14:textId="5A2A9901" w:rsidR="00350F44" w:rsidRDefault="00350F44" w:rsidP="00350F44">
      <w:pPr>
        <w:pStyle w:val="ListParagraph"/>
        <w:numPr>
          <w:ilvl w:val="2"/>
          <w:numId w:val="16"/>
        </w:numPr>
        <w:rPr>
          <w:rFonts w:ascii="Franklin Gothic Book" w:hAnsi="Franklin Gothic Book"/>
          <w:szCs w:val="24"/>
          <w:highlight w:val="yellow"/>
        </w:rPr>
      </w:pPr>
      <w:r w:rsidRPr="00C83FD9">
        <w:rPr>
          <w:rFonts w:ascii="Franklin Gothic Book" w:hAnsi="Franklin Gothic Book"/>
          <w:szCs w:val="24"/>
          <w:highlight w:val="yellow"/>
        </w:rPr>
        <w:t xml:space="preserve">Repeat </w:t>
      </w:r>
      <w:r w:rsidR="006406F8">
        <w:rPr>
          <w:rFonts w:ascii="Franklin Gothic Book" w:hAnsi="Franklin Gothic Book"/>
          <w:szCs w:val="24"/>
          <w:highlight w:val="yellow"/>
        </w:rPr>
        <w:t>the weld procedure</w:t>
      </w:r>
      <w:r w:rsidRPr="00C83FD9">
        <w:rPr>
          <w:rFonts w:ascii="Franklin Gothic Book" w:hAnsi="Franklin Gothic Book"/>
          <w:szCs w:val="24"/>
          <w:highlight w:val="yellow"/>
        </w:rPr>
        <w:t xml:space="preserve"> on </w:t>
      </w:r>
      <w:r w:rsidR="00C83FD9">
        <w:rPr>
          <w:rFonts w:ascii="Franklin Gothic Book" w:hAnsi="Franklin Gothic Book"/>
          <w:szCs w:val="24"/>
          <w:highlight w:val="yellow"/>
        </w:rPr>
        <w:t>alternat</w:t>
      </w:r>
      <w:r w:rsidR="00F05D42">
        <w:rPr>
          <w:rFonts w:ascii="Franklin Gothic Book" w:hAnsi="Franklin Gothic Book"/>
          <w:szCs w:val="24"/>
          <w:highlight w:val="yellow"/>
        </w:rPr>
        <w:t>ing</w:t>
      </w:r>
      <w:r w:rsidR="00C83FD9">
        <w:rPr>
          <w:rFonts w:ascii="Franklin Gothic Book" w:hAnsi="Franklin Gothic Book"/>
          <w:szCs w:val="24"/>
          <w:highlight w:val="yellow"/>
        </w:rPr>
        <w:t xml:space="preserve"> sides</w:t>
      </w:r>
      <w:r w:rsidRPr="00C83FD9">
        <w:rPr>
          <w:rFonts w:ascii="Franklin Gothic Book" w:hAnsi="Franklin Gothic Book"/>
          <w:szCs w:val="24"/>
          <w:highlight w:val="yellow"/>
        </w:rPr>
        <w:t xml:space="preserve"> until complete.</w:t>
      </w:r>
      <w:r w:rsidR="00AC0715">
        <w:rPr>
          <w:rFonts w:ascii="Franklin Gothic Book" w:hAnsi="Franklin Gothic Book"/>
          <w:szCs w:val="24"/>
          <w:highlight w:val="yellow"/>
        </w:rPr>
        <w:t xml:space="preserve"> Refer </w:t>
      </w:r>
      <w:r w:rsidR="00AC0715" w:rsidRPr="003A0BDD">
        <w:rPr>
          <w:rFonts w:ascii="Franklin Gothic Book" w:hAnsi="Franklin Gothic Book"/>
          <w:szCs w:val="24"/>
          <w:highlight w:val="yellow"/>
        </w:rPr>
        <w:t xml:space="preserve">to </w:t>
      </w:r>
      <w:r w:rsidR="003A0BDD" w:rsidRPr="003A0BDD">
        <w:rPr>
          <w:rFonts w:ascii="Franklin Gothic Book" w:hAnsi="Franklin Gothic Book"/>
          <w:szCs w:val="24"/>
          <w:highlight w:val="yellow"/>
        </w:rPr>
        <w:fldChar w:fldCharType="begin"/>
      </w:r>
      <w:r w:rsidR="003A0BDD" w:rsidRPr="003A0BDD">
        <w:rPr>
          <w:rFonts w:ascii="Franklin Gothic Book" w:hAnsi="Franklin Gothic Book"/>
          <w:szCs w:val="24"/>
          <w:highlight w:val="yellow"/>
        </w:rPr>
        <w:instrText xml:space="preserve"> REF _Ref163718085 \h  \* MERGEFORMAT </w:instrText>
      </w:r>
      <w:r w:rsidR="003A0BDD" w:rsidRPr="003A0BDD">
        <w:rPr>
          <w:rFonts w:ascii="Franklin Gothic Book" w:hAnsi="Franklin Gothic Book"/>
          <w:szCs w:val="24"/>
          <w:highlight w:val="yellow"/>
        </w:rPr>
      </w:r>
      <w:r w:rsidR="003A0BDD" w:rsidRPr="003A0BDD">
        <w:rPr>
          <w:rFonts w:ascii="Franklin Gothic Book" w:hAnsi="Franklin Gothic Book"/>
          <w:szCs w:val="24"/>
          <w:highlight w:val="yellow"/>
        </w:rPr>
        <w:fldChar w:fldCharType="separate"/>
      </w:r>
      <w:r w:rsidR="007C6537" w:rsidRPr="007C6537">
        <w:rPr>
          <w:rFonts w:ascii="Franklin Gothic Book" w:hAnsi="Franklin Gothic Book"/>
          <w:highlight w:val="yellow"/>
        </w:rPr>
        <w:t xml:space="preserve">Figure </w:t>
      </w:r>
      <w:r w:rsidR="007C6537" w:rsidRPr="007C6537">
        <w:rPr>
          <w:rFonts w:ascii="Franklin Gothic Book" w:hAnsi="Franklin Gothic Book"/>
          <w:noProof/>
          <w:highlight w:val="yellow"/>
        </w:rPr>
        <w:t>6</w:t>
      </w:r>
      <w:r w:rsidR="003A0BDD" w:rsidRPr="003A0BDD">
        <w:rPr>
          <w:rFonts w:ascii="Franklin Gothic Book" w:hAnsi="Franklin Gothic Book"/>
          <w:szCs w:val="24"/>
          <w:highlight w:val="yellow"/>
        </w:rPr>
        <w:fldChar w:fldCharType="end"/>
      </w:r>
      <w:r w:rsidR="003D467C">
        <w:rPr>
          <w:rFonts w:ascii="Franklin Gothic Book" w:hAnsi="Franklin Gothic Book"/>
          <w:szCs w:val="24"/>
          <w:highlight w:val="yellow"/>
        </w:rPr>
        <w:t xml:space="preserve"> for an example of welding on alternating sides of the joint, as well </w:t>
      </w:r>
      <w:r w:rsidR="003D467C" w:rsidRPr="002A2391">
        <w:rPr>
          <w:rFonts w:ascii="Franklin Gothic Book" w:hAnsi="Franklin Gothic Book"/>
          <w:szCs w:val="24"/>
          <w:highlight w:val="yellow"/>
        </w:rPr>
        <w:t xml:space="preserve">as </w:t>
      </w:r>
      <w:r w:rsidR="002A2391" w:rsidRPr="002A2391">
        <w:rPr>
          <w:rFonts w:ascii="Franklin Gothic Book" w:hAnsi="Franklin Gothic Book"/>
          <w:szCs w:val="24"/>
          <w:highlight w:val="yellow"/>
        </w:rPr>
        <w:t xml:space="preserve">Figure 7 and Figure 8 </w:t>
      </w:r>
      <w:r w:rsidR="003D467C" w:rsidRPr="002A2391">
        <w:rPr>
          <w:rFonts w:ascii="Franklin Gothic Book" w:hAnsi="Franklin Gothic Book"/>
          <w:szCs w:val="24"/>
          <w:highlight w:val="yellow"/>
        </w:rPr>
        <w:t xml:space="preserve">for </w:t>
      </w:r>
      <w:r w:rsidR="003D467C">
        <w:rPr>
          <w:rFonts w:ascii="Franklin Gothic Book" w:hAnsi="Franklin Gothic Book"/>
          <w:szCs w:val="24"/>
          <w:highlight w:val="yellow"/>
        </w:rPr>
        <w:t xml:space="preserve">examples of </w:t>
      </w:r>
      <w:r w:rsidR="00E9270E" w:rsidRPr="00E9270E">
        <w:rPr>
          <w:rFonts w:ascii="Franklin Gothic Book" w:hAnsi="Franklin Gothic Book"/>
          <w:b/>
          <w:bCs/>
          <w:szCs w:val="24"/>
          <w:highlight w:val="yellow"/>
        </w:rPr>
        <w:t>proper</w:t>
      </w:r>
      <w:r w:rsidR="00E9270E">
        <w:rPr>
          <w:rFonts w:ascii="Franklin Gothic Book" w:hAnsi="Franklin Gothic Book"/>
          <w:szCs w:val="24"/>
          <w:highlight w:val="yellow"/>
        </w:rPr>
        <w:t xml:space="preserve"> and </w:t>
      </w:r>
      <w:r w:rsidR="00E9270E" w:rsidRPr="00E9270E">
        <w:rPr>
          <w:rFonts w:ascii="Franklin Gothic Book" w:hAnsi="Franklin Gothic Book"/>
          <w:b/>
          <w:bCs/>
          <w:szCs w:val="24"/>
          <w:highlight w:val="yellow"/>
        </w:rPr>
        <w:t xml:space="preserve">improper </w:t>
      </w:r>
      <w:r w:rsidR="00E9270E">
        <w:rPr>
          <w:rFonts w:ascii="Franklin Gothic Book" w:hAnsi="Franklin Gothic Book"/>
          <w:szCs w:val="24"/>
          <w:highlight w:val="yellow"/>
        </w:rPr>
        <w:t>welding practice</w:t>
      </w:r>
      <w:r w:rsidR="002A2391">
        <w:rPr>
          <w:rFonts w:ascii="Franklin Gothic Book" w:hAnsi="Franklin Gothic Book"/>
          <w:szCs w:val="24"/>
          <w:highlight w:val="yellow"/>
        </w:rPr>
        <w:t>s</w:t>
      </w:r>
      <w:r w:rsidR="00E9270E">
        <w:rPr>
          <w:rFonts w:ascii="Franklin Gothic Book" w:hAnsi="Franklin Gothic Book"/>
          <w:szCs w:val="24"/>
          <w:highlight w:val="yellow"/>
        </w:rPr>
        <w:t xml:space="preserve"> respectively</w:t>
      </w:r>
      <w:r w:rsidR="00AC0715" w:rsidRPr="003A0BDD">
        <w:rPr>
          <w:rFonts w:ascii="Franklin Gothic Book" w:hAnsi="Franklin Gothic Book"/>
          <w:szCs w:val="24"/>
          <w:highlight w:val="yellow"/>
        </w:rPr>
        <w:t>.</w:t>
      </w:r>
    </w:p>
    <w:p w14:paraId="0D418805" w14:textId="77777777" w:rsidR="006130B3" w:rsidRDefault="006130B3" w:rsidP="006130B3">
      <w:pPr>
        <w:rPr>
          <w:rFonts w:ascii="Franklin Gothic Book" w:hAnsi="Franklin Gothic Book"/>
          <w:szCs w:val="24"/>
          <w:highlight w:val="yellow"/>
        </w:rPr>
      </w:pPr>
    </w:p>
    <w:p w14:paraId="08686C49" w14:textId="77777777" w:rsidR="00146347" w:rsidRDefault="00146347" w:rsidP="00146347">
      <w:pPr>
        <w:keepNext/>
        <w:jc w:val="center"/>
      </w:pPr>
      <w:r>
        <w:rPr>
          <w:rFonts w:ascii="Franklin Gothic Book" w:hAnsi="Franklin Gothic Book"/>
          <w:noProof/>
          <w:szCs w:val="24"/>
          <w:highlight w:val="yellow"/>
        </w:rPr>
        <w:lastRenderedPageBreak/>
        <w:drawing>
          <wp:inline distT="0" distB="0" distL="0" distR="0" wp14:anchorId="102606EF" wp14:editId="00D41CAD">
            <wp:extent cx="5562600" cy="5781040"/>
            <wp:effectExtent l="0" t="0" r="0" b="0"/>
            <wp:docPr id="1575552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62600" cy="5781040"/>
                    </a:xfrm>
                    <a:prstGeom prst="rect">
                      <a:avLst/>
                    </a:prstGeom>
                    <a:noFill/>
                    <a:ln>
                      <a:noFill/>
                    </a:ln>
                  </pic:spPr>
                </pic:pic>
              </a:graphicData>
            </a:graphic>
          </wp:inline>
        </w:drawing>
      </w:r>
    </w:p>
    <w:p w14:paraId="1A1D0F56" w14:textId="16DA5020" w:rsidR="00E9270E" w:rsidRDefault="00146347" w:rsidP="00E9270E">
      <w:pPr>
        <w:pStyle w:val="Caption"/>
        <w:jc w:val="center"/>
      </w:pPr>
      <w:bookmarkStart w:id="67" w:name="_Ref163718085"/>
      <w:bookmarkStart w:id="68" w:name="_Toc196742072"/>
      <w:r>
        <w:t xml:space="preserve">Figure </w:t>
      </w:r>
      <w:fldSimple w:instr=" SEQ Figure \* ARABIC ">
        <w:r w:rsidR="007C6537">
          <w:rPr>
            <w:noProof/>
          </w:rPr>
          <w:t>6</w:t>
        </w:r>
      </w:fldSimple>
      <w:bookmarkEnd w:id="67"/>
      <w:r>
        <w:t>. Welding on Alternating Sides</w:t>
      </w:r>
      <w:bookmarkEnd w:id="68"/>
    </w:p>
    <w:p w14:paraId="03296DFD" w14:textId="77777777" w:rsidR="00244235" w:rsidRDefault="00244235" w:rsidP="00244235">
      <w:pPr>
        <w:keepNext/>
        <w:jc w:val="center"/>
      </w:pPr>
      <w:r>
        <w:rPr>
          <w:noProof/>
          <w:highlight w:val="yellow"/>
        </w:rPr>
        <w:lastRenderedPageBreak/>
        <w:drawing>
          <wp:inline distT="0" distB="0" distL="0" distR="0" wp14:anchorId="489DEA5F" wp14:editId="721E299A">
            <wp:extent cx="5938520" cy="4475480"/>
            <wp:effectExtent l="0" t="0" r="5080" b="1270"/>
            <wp:docPr id="1884023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8520" cy="4475480"/>
                    </a:xfrm>
                    <a:prstGeom prst="rect">
                      <a:avLst/>
                    </a:prstGeom>
                    <a:noFill/>
                    <a:ln>
                      <a:noFill/>
                    </a:ln>
                  </pic:spPr>
                </pic:pic>
              </a:graphicData>
            </a:graphic>
          </wp:inline>
        </w:drawing>
      </w:r>
    </w:p>
    <w:p w14:paraId="55F0D827" w14:textId="24E4FF2F" w:rsidR="00E9270E" w:rsidRDefault="00244235" w:rsidP="00244235">
      <w:pPr>
        <w:pStyle w:val="Caption"/>
        <w:jc w:val="center"/>
        <w:rPr>
          <w:highlight w:val="yellow"/>
        </w:rPr>
      </w:pPr>
      <w:bookmarkStart w:id="69" w:name="_Ref163718314"/>
      <w:bookmarkStart w:id="70" w:name="_Toc196742073"/>
      <w:r>
        <w:t xml:space="preserve">Figure </w:t>
      </w:r>
      <w:fldSimple w:instr=" SEQ Figure \* ARABIC ">
        <w:r w:rsidR="007C6537">
          <w:rPr>
            <w:noProof/>
          </w:rPr>
          <w:t>7</w:t>
        </w:r>
      </w:fldSimple>
      <w:bookmarkEnd w:id="69"/>
      <w:r>
        <w:t>. Proper Welding Practice</w:t>
      </w:r>
      <w:r w:rsidR="003A169E">
        <w:t xml:space="preserve"> (Stringer Passes and Underfill on Outside)</w:t>
      </w:r>
      <w:bookmarkEnd w:id="70"/>
    </w:p>
    <w:p w14:paraId="38CDE639" w14:textId="77777777" w:rsidR="002A2391" w:rsidRDefault="00244235" w:rsidP="002A2391">
      <w:pPr>
        <w:keepNext/>
        <w:jc w:val="center"/>
      </w:pPr>
      <w:r>
        <w:rPr>
          <w:noProof/>
          <w:highlight w:val="yellow"/>
        </w:rPr>
        <w:lastRenderedPageBreak/>
        <w:drawing>
          <wp:inline distT="0" distB="0" distL="0" distR="0" wp14:anchorId="46748256" wp14:editId="59620D2A">
            <wp:extent cx="4704080" cy="4318000"/>
            <wp:effectExtent l="0" t="0" r="1270" b="6350"/>
            <wp:docPr id="188636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04080" cy="4318000"/>
                    </a:xfrm>
                    <a:prstGeom prst="rect">
                      <a:avLst/>
                    </a:prstGeom>
                    <a:noFill/>
                    <a:ln>
                      <a:noFill/>
                    </a:ln>
                  </pic:spPr>
                </pic:pic>
              </a:graphicData>
            </a:graphic>
          </wp:inline>
        </w:drawing>
      </w:r>
    </w:p>
    <w:p w14:paraId="2967F9CE" w14:textId="7580FE4A" w:rsidR="00E9270E" w:rsidRPr="00E9270E" w:rsidRDefault="002A2391" w:rsidP="002A2391">
      <w:pPr>
        <w:pStyle w:val="Caption"/>
        <w:jc w:val="center"/>
        <w:rPr>
          <w:highlight w:val="yellow"/>
        </w:rPr>
      </w:pPr>
      <w:bookmarkStart w:id="71" w:name="_Ref163718315"/>
      <w:bookmarkStart w:id="72" w:name="_Toc196742074"/>
      <w:r>
        <w:t xml:space="preserve">Figure </w:t>
      </w:r>
      <w:fldSimple w:instr=" SEQ Figure \* ARABIC ">
        <w:r w:rsidR="007C6537">
          <w:rPr>
            <w:noProof/>
          </w:rPr>
          <w:t>8</w:t>
        </w:r>
      </w:fldSimple>
      <w:bookmarkEnd w:id="71"/>
      <w:r>
        <w:t>. Improper Welding Practices (Underfill, Weave, Surface Profile)</w:t>
      </w:r>
      <w:bookmarkEnd w:id="72"/>
    </w:p>
    <w:p w14:paraId="1539E926" w14:textId="732CD610" w:rsidR="00350F44" w:rsidRPr="00505A2F" w:rsidRDefault="00350F44" w:rsidP="00350F44">
      <w:pPr>
        <w:pStyle w:val="ListParagraph"/>
        <w:numPr>
          <w:ilvl w:val="2"/>
          <w:numId w:val="16"/>
        </w:numPr>
        <w:rPr>
          <w:rFonts w:ascii="Franklin Gothic Book" w:hAnsi="Franklin Gothic Book"/>
          <w:szCs w:val="24"/>
          <w:highlight w:val="yellow"/>
        </w:rPr>
      </w:pPr>
      <w:r w:rsidRPr="00505A2F">
        <w:rPr>
          <w:rFonts w:ascii="Franklin Gothic Book" w:hAnsi="Franklin Gothic Book"/>
          <w:szCs w:val="24"/>
          <w:highlight w:val="yellow"/>
        </w:rPr>
        <w:t xml:space="preserve">After all welding is complete, remove any slag that may be left. Smooth the outside diameter of the screw </w:t>
      </w:r>
      <w:r w:rsidR="008955C8">
        <w:rPr>
          <w:rFonts w:ascii="Franklin Gothic Book" w:hAnsi="Franklin Gothic Book"/>
          <w:szCs w:val="24"/>
          <w:highlight w:val="yellow"/>
        </w:rPr>
        <w:t xml:space="preserve">flighting </w:t>
      </w:r>
      <w:r w:rsidRPr="00505A2F">
        <w:rPr>
          <w:rFonts w:ascii="Franklin Gothic Book" w:hAnsi="Franklin Gothic Book"/>
          <w:szCs w:val="24"/>
          <w:highlight w:val="yellow"/>
        </w:rPr>
        <w:t>with a grinder if necessary to remove any high spots.</w:t>
      </w:r>
    </w:p>
    <w:p w14:paraId="32A01042" w14:textId="2F75F132" w:rsidR="001665AC" w:rsidRDefault="00350F44" w:rsidP="00350F44">
      <w:pPr>
        <w:pStyle w:val="ListParagraph"/>
        <w:numPr>
          <w:ilvl w:val="2"/>
          <w:numId w:val="16"/>
        </w:numPr>
        <w:rPr>
          <w:rFonts w:ascii="Franklin Gothic Book" w:hAnsi="Franklin Gothic Book"/>
          <w:szCs w:val="24"/>
          <w:highlight w:val="yellow"/>
        </w:rPr>
      </w:pPr>
      <w:r w:rsidRPr="00505A2F">
        <w:rPr>
          <w:rFonts w:ascii="Franklin Gothic Book" w:hAnsi="Franklin Gothic Book"/>
          <w:szCs w:val="24"/>
          <w:highlight w:val="yellow"/>
        </w:rPr>
        <w:t xml:space="preserve">Allow the welded joints to cool down naturally to an ambient temperature. </w:t>
      </w:r>
      <w:r w:rsidRPr="00505A2F">
        <w:rPr>
          <w:rFonts w:ascii="Franklin Gothic Book" w:hAnsi="Franklin Gothic Book"/>
          <w:b/>
          <w:bCs/>
          <w:szCs w:val="24"/>
          <w:highlight w:val="yellow"/>
        </w:rPr>
        <w:t>Do not operate the Bio-SCREW for a minimum of 8 hours</w:t>
      </w:r>
      <w:r w:rsidRPr="00505A2F">
        <w:rPr>
          <w:rFonts w:ascii="Franklin Gothic Book" w:hAnsi="Franklin Gothic Book"/>
          <w:szCs w:val="24"/>
          <w:highlight w:val="yellow"/>
        </w:rPr>
        <w:t>.]</w:t>
      </w:r>
    </w:p>
    <w:p w14:paraId="70D3D793" w14:textId="77777777" w:rsidR="00A447D1" w:rsidRPr="00036617" w:rsidRDefault="00A447D1" w:rsidP="00A447D1">
      <w:pPr>
        <w:pStyle w:val="ListParagraph"/>
        <w:numPr>
          <w:ilvl w:val="1"/>
          <w:numId w:val="16"/>
        </w:numPr>
        <w:rPr>
          <w:rFonts w:ascii="Franklin Gothic Book" w:hAnsi="Franklin Gothic Book"/>
          <w:szCs w:val="24"/>
          <w:highlight w:val="yellow"/>
        </w:rPr>
      </w:pPr>
      <w:commentRangeStart w:id="73"/>
      <w:r w:rsidRPr="00036617">
        <w:rPr>
          <w:rFonts w:ascii="Franklin Gothic Book" w:hAnsi="Franklin Gothic Book"/>
          <w:szCs w:val="24"/>
          <w:highlight w:val="yellow"/>
        </w:rPr>
        <w:t xml:space="preserve">[Position the </w:t>
      </w:r>
      <w:commentRangeEnd w:id="73"/>
      <w:r w:rsidRPr="00036617">
        <w:rPr>
          <w:rStyle w:val="CommentReference"/>
          <w:rFonts w:ascii="Franklin Gothic Book" w:hAnsi="Franklin Gothic Book"/>
          <w:sz w:val="24"/>
          <w:szCs w:val="24"/>
          <w:highlight w:val="yellow"/>
        </w:rPr>
        <w:commentReference w:id="73"/>
      </w:r>
      <w:r w:rsidRPr="00036617">
        <w:rPr>
          <w:rFonts w:ascii="Franklin Gothic Book" w:hAnsi="Franklin Gothic Book"/>
          <w:szCs w:val="24"/>
          <w:highlight w:val="yellow"/>
        </w:rPr>
        <w:t>Bio-SCREW on the supports in the orientation detailed on the drawings. Verify that the Bio-SCREW is only contacting the supports at the designated support connection locations as detailed on the drawings.</w:t>
      </w:r>
    </w:p>
    <w:p w14:paraId="7E60CBAF" w14:textId="42932EA1" w:rsidR="005C2C5D" w:rsidRPr="00B11DB9" w:rsidRDefault="00A447D1" w:rsidP="00B11DB9">
      <w:pPr>
        <w:pStyle w:val="ListParagraph"/>
        <w:numPr>
          <w:ilvl w:val="1"/>
          <w:numId w:val="16"/>
        </w:numPr>
        <w:rPr>
          <w:rFonts w:ascii="Franklin Gothic Book" w:hAnsi="Franklin Gothic Book"/>
          <w:szCs w:val="24"/>
          <w:highlight w:val="yellow"/>
        </w:rPr>
      </w:pPr>
      <w:r w:rsidRPr="00036617">
        <w:rPr>
          <w:rFonts w:ascii="Franklin Gothic Book" w:hAnsi="Franklin Gothic Book"/>
          <w:szCs w:val="24"/>
          <w:highlight w:val="yellow"/>
        </w:rPr>
        <w:t xml:space="preserve">Attach the Bio-SCREW to the supports using the provided hardware. Tighten the hardware according to the directions provided in Section </w:t>
      </w:r>
      <w:r w:rsidRPr="00036617">
        <w:rPr>
          <w:rFonts w:ascii="Franklin Gothic Book" w:hAnsi="Franklin Gothic Book"/>
          <w:szCs w:val="24"/>
          <w:highlight w:val="yellow"/>
        </w:rPr>
        <w:fldChar w:fldCharType="begin"/>
      </w:r>
      <w:r w:rsidRPr="00036617">
        <w:rPr>
          <w:rFonts w:ascii="Franklin Gothic Book" w:hAnsi="Franklin Gothic Book"/>
          <w:szCs w:val="24"/>
          <w:highlight w:val="yellow"/>
        </w:rPr>
        <w:instrText xml:space="preserve"> REF _Ref144797408 \r \h  \* MERGEFORMAT </w:instrText>
      </w:r>
      <w:r w:rsidRPr="00036617">
        <w:rPr>
          <w:rFonts w:ascii="Franklin Gothic Book" w:hAnsi="Franklin Gothic Book"/>
          <w:szCs w:val="24"/>
          <w:highlight w:val="yellow"/>
        </w:rPr>
      </w:r>
      <w:r w:rsidRPr="00036617">
        <w:rPr>
          <w:rFonts w:ascii="Franklin Gothic Book" w:hAnsi="Franklin Gothic Book"/>
          <w:szCs w:val="24"/>
          <w:highlight w:val="yellow"/>
        </w:rPr>
        <w:fldChar w:fldCharType="separate"/>
      </w:r>
      <w:r w:rsidR="007C6537">
        <w:rPr>
          <w:rFonts w:ascii="Franklin Gothic Book" w:hAnsi="Franklin Gothic Book"/>
          <w:szCs w:val="24"/>
          <w:highlight w:val="yellow"/>
        </w:rPr>
        <w:t>4.1</w:t>
      </w:r>
      <w:r w:rsidRPr="00036617">
        <w:rPr>
          <w:rFonts w:ascii="Franklin Gothic Book" w:hAnsi="Franklin Gothic Book"/>
          <w:szCs w:val="24"/>
          <w:highlight w:val="yellow"/>
        </w:rPr>
        <w:fldChar w:fldCharType="end"/>
      </w:r>
      <w:r w:rsidRPr="00036617">
        <w:rPr>
          <w:rFonts w:ascii="Franklin Gothic Book" w:hAnsi="Franklin Gothic Book"/>
          <w:szCs w:val="24"/>
          <w:highlight w:val="yellow"/>
        </w:rPr>
        <w:t xml:space="preserve"> - </w:t>
      </w:r>
      <w:r w:rsidRPr="00036617">
        <w:rPr>
          <w:rFonts w:ascii="Franklin Gothic Book" w:hAnsi="Franklin Gothic Book"/>
          <w:szCs w:val="24"/>
          <w:highlight w:val="yellow"/>
        </w:rPr>
        <w:fldChar w:fldCharType="begin"/>
      </w:r>
      <w:r w:rsidRPr="00036617">
        <w:rPr>
          <w:rFonts w:ascii="Franklin Gothic Book" w:hAnsi="Franklin Gothic Book"/>
          <w:szCs w:val="24"/>
          <w:highlight w:val="yellow"/>
        </w:rPr>
        <w:instrText xml:space="preserve"> REF _Ref144797408 \h  \* MERGEFORMAT </w:instrText>
      </w:r>
      <w:r w:rsidRPr="00036617">
        <w:rPr>
          <w:rFonts w:ascii="Franklin Gothic Book" w:hAnsi="Franklin Gothic Book"/>
          <w:szCs w:val="24"/>
          <w:highlight w:val="yellow"/>
        </w:rPr>
      </w:r>
      <w:r w:rsidRPr="00036617">
        <w:rPr>
          <w:rFonts w:ascii="Franklin Gothic Book" w:hAnsi="Franklin Gothic Book"/>
          <w:szCs w:val="24"/>
          <w:highlight w:val="yellow"/>
        </w:rPr>
        <w:fldChar w:fldCharType="separate"/>
      </w:r>
      <w:r w:rsidR="007C6537" w:rsidRPr="007C6537">
        <w:rPr>
          <w:rFonts w:ascii="Franklin Gothic Book" w:hAnsi="Franklin Gothic Book"/>
          <w:highlight w:val="yellow"/>
        </w:rPr>
        <w:t>Before Installation</w:t>
      </w:r>
      <w:r w:rsidRPr="00036617">
        <w:rPr>
          <w:rFonts w:ascii="Franklin Gothic Book" w:hAnsi="Franklin Gothic Book"/>
          <w:szCs w:val="24"/>
          <w:highlight w:val="yellow"/>
        </w:rPr>
        <w:fldChar w:fldCharType="end"/>
      </w:r>
      <w:r w:rsidRPr="00036617">
        <w:rPr>
          <w:rFonts w:ascii="Franklin Gothic Book" w:hAnsi="Franklin Gothic Book"/>
          <w:szCs w:val="24"/>
          <w:highlight w:val="yellow"/>
        </w:rPr>
        <w:t xml:space="preserve">, verifying that the Bio-SCREW is secure </w:t>
      </w:r>
      <w:r w:rsidR="009F3A89">
        <w:rPr>
          <w:rFonts w:ascii="Franklin Gothic Book" w:hAnsi="Franklin Gothic Book"/>
          <w:szCs w:val="24"/>
          <w:highlight w:val="yellow"/>
        </w:rPr>
        <w:t xml:space="preserve">and level </w:t>
      </w:r>
      <w:r w:rsidRPr="00036617">
        <w:rPr>
          <w:rFonts w:ascii="Franklin Gothic Book" w:hAnsi="Franklin Gothic Book"/>
          <w:szCs w:val="24"/>
          <w:highlight w:val="yellow"/>
        </w:rPr>
        <w:t>upon completion.]</w:t>
      </w:r>
    </w:p>
    <w:p w14:paraId="49F15B0E" w14:textId="77777777" w:rsidR="00452EE5" w:rsidRPr="001F5C23" w:rsidRDefault="00452EE5" w:rsidP="003E6909">
      <w:pPr>
        <w:rPr>
          <w:rFonts w:ascii="Franklin Gothic Book" w:hAnsi="Franklin Gothic Book"/>
        </w:rPr>
      </w:pPr>
    </w:p>
    <w:p w14:paraId="66B454C9" w14:textId="3CFD85AC" w:rsidR="00DA7A00" w:rsidRDefault="00452EE5" w:rsidP="00A45590">
      <w:pPr>
        <w:pStyle w:val="ListParagraph"/>
        <w:numPr>
          <w:ilvl w:val="0"/>
          <w:numId w:val="16"/>
        </w:numPr>
        <w:rPr>
          <w:rFonts w:ascii="Franklin Gothic Book" w:hAnsi="Franklin Gothic Book"/>
          <w:szCs w:val="24"/>
        </w:rPr>
      </w:pPr>
      <w:r>
        <w:rPr>
          <w:rFonts w:ascii="Franklin Gothic Book" w:hAnsi="Franklin Gothic Book"/>
          <w:szCs w:val="24"/>
        </w:rPr>
        <w:t>Gearmotor Installation</w:t>
      </w:r>
    </w:p>
    <w:p w14:paraId="48D4529E" w14:textId="06B65A79" w:rsidR="004756EB" w:rsidRPr="00246E1D" w:rsidRDefault="00AF0950" w:rsidP="00246E1D">
      <w:pPr>
        <w:numPr>
          <w:ilvl w:val="1"/>
          <w:numId w:val="16"/>
        </w:numPr>
        <w:rPr>
          <w:rFonts w:ascii="Franklin Gothic Book" w:hAnsi="Franklin Gothic Book"/>
        </w:rPr>
      </w:pPr>
      <w:r>
        <w:rPr>
          <w:rFonts w:ascii="Franklin Gothic Book" w:hAnsi="Franklin Gothic Book"/>
        </w:rPr>
        <w:t>W</w:t>
      </w:r>
      <w:r w:rsidR="000918C1">
        <w:rPr>
          <w:rFonts w:ascii="Franklin Gothic Book" w:hAnsi="Franklin Gothic Book"/>
        </w:rPr>
        <w:t xml:space="preserve">ire </w:t>
      </w:r>
      <w:r w:rsidR="00452EE5">
        <w:rPr>
          <w:rFonts w:ascii="Franklin Gothic Book" w:hAnsi="Franklin Gothic Book"/>
        </w:rPr>
        <w:t xml:space="preserve">the gearmotor </w:t>
      </w:r>
      <w:r w:rsidR="00452EE5" w:rsidRPr="001F5C23">
        <w:rPr>
          <w:rFonts w:ascii="Franklin Gothic Book" w:hAnsi="Franklin Gothic Book"/>
        </w:rPr>
        <w:t xml:space="preserve">in accordance with </w:t>
      </w:r>
      <w:r w:rsidR="0063791B">
        <w:rPr>
          <w:rFonts w:ascii="Franklin Gothic Book" w:hAnsi="Franklin Gothic Book"/>
        </w:rPr>
        <w:t xml:space="preserve">the </w:t>
      </w:r>
      <w:commentRangeStart w:id="74"/>
      <w:r w:rsidR="0063791B">
        <w:rPr>
          <w:rFonts w:ascii="Franklin Gothic Book" w:hAnsi="Franklin Gothic Book"/>
        </w:rPr>
        <w:t>manufacturer’s installation instructions</w:t>
      </w:r>
      <w:r w:rsidR="00452EE5" w:rsidRPr="001F5C23">
        <w:rPr>
          <w:rFonts w:ascii="Franklin Gothic Book" w:hAnsi="Franklin Gothic Book"/>
        </w:rPr>
        <w:t xml:space="preserve"> provided</w:t>
      </w:r>
      <w:r w:rsidR="0063791B">
        <w:rPr>
          <w:rFonts w:ascii="Franklin Gothic Book" w:hAnsi="Franklin Gothic Book"/>
        </w:rPr>
        <w:t xml:space="preserve"> in Appendix A: Catalog Cuts</w:t>
      </w:r>
      <w:commentRangeEnd w:id="74"/>
      <w:r w:rsidR="000918C1" w:rsidRPr="00246E1D">
        <w:rPr>
          <w:rStyle w:val="CommentReference"/>
          <w:rFonts w:ascii="Franklin Gothic Book" w:hAnsi="Franklin Gothic Book"/>
          <w:sz w:val="24"/>
          <w:szCs w:val="20"/>
        </w:rPr>
        <w:commentReference w:id="74"/>
      </w:r>
      <w:r w:rsidR="004756EB" w:rsidRPr="00246E1D">
        <w:rPr>
          <w:rFonts w:ascii="Franklin Gothic Book" w:hAnsi="Franklin Gothic Book"/>
        </w:rPr>
        <w:t>.</w:t>
      </w:r>
    </w:p>
    <w:p w14:paraId="7A59CEC4" w14:textId="721173B7" w:rsidR="00452EE5" w:rsidRPr="001C36F1" w:rsidRDefault="00452EE5" w:rsidP="00A45590">
      <w:pPr>
        <w:numPr>
          <w:ilvl w:val="1"/>
          <w:numId w:val="16"/>
        </w:numPr>
        <w:rPr>
          <w:rFonts w:ascii="Franklin Gothic Book" w:hAnsi="Franklin Gothic Book"/>
        </w:rPr>
      </w:pPr>
      <w:r w:rsidRPr="001F5C23">
        <w:rPr>
          <w:rFonts w:ascii="Franklin Gothic Book" w:hAnsi="Franklin Gothic Book"/>
        </w:rPr>
        <w:t xml:space="preserve">After electrical connections have been made and before </w:t>
      </w:r>
      <w:r w:rsidR="000918C1">
        <w:rPr>
          <w:rFonts w:ascii="Franklin Gothic Book" w:hAnsi="Franklin Gothic Book"/>
        </w:rPr>
        <w:t>processing</w:t>
      </w:r>
      <w:r w:rsidRPr="001F5C23">
        <w:rPr>
          <w:rFonts w:ascii="Franklin Gothic Book" w:hAnsi="Franklin Gothic Book"/>
        </w:rPr>
        <w:t xml:space="preserve"> any material, </w:t>
      </w:r>
      <w:r w:rsidR="000918C1">
        <w:rPr>
          <w:rFonts w:ascii="Franklin Gothic Book" w:hAnsi="Franklin Gothic Book"/>
        </w:rPr>
        <w:t>turn the Bio-SCREW on and inspect the</w:t>
      </w:r>
      <w:r w:rsidRPr="001F5C23">
        <w:rPr>
          <w:rFonts w:ascii="Franklin Gothic Book" w:hAnsi="Franklin Gothic Book"/>
        </w:rPr>
        <w:t xml:space="preserve"> screw for proper direction of </w:t>
      </w:r>
      <w:r w:rsidRPr="001F5C23">
        <w:rPr>
          <w:rFonts w:ascii="Franklin Gothic Book" w:hAnsi="Franklin Gothic Book"/>
        </w:rPr>
        <w:lastRenderedPageBreak/>
        <w:t>travel</w:t>
      </w:r>
      <w:r w:rsidR="0040379E">
        <w:rPr>
          <w:rFonts w:ascii="Franklin Gothic Book" w:hAnsi="Franklin Gothic Book"/>
        </w:rPr>
        <w:t xml:space="preserve"> as detailed on the drawings.</w:t>
      </w:r>
      <w:r w:rsidRPr="001F5C23">
        <w:rPr>
          <w:rFonts w:ascii="Franklin Gothic Book" w:hAnsi="Franklin Gothic Book"/>
        </w:rPr>
        <w:t xml:space="preserve"> Incorrect screw rotation can result in serious damage to the </w:t>
      </w:r>
      <w:r w:rsidR="0040379E">
        <w:rPr>
          <w:rFonts w:ascii="Franklin Gothic Book" w:hAnsi="Franklin Gothic Book"/>
        </w:rPr>
        <w:t>Bio-SCREW</w:t>
      </w:r>
      <w:r w:rsidR="008D525C">
        <w:rPr>
          <w:rFonts w:ascii="Franklin Gothic Book" w:hAnsi="Franklin Gothic Book"/>
        </w:rPr>
        <w:t>, gearmotor, and associated upstream and downstream equipment.</w:t>
      </w:r>
      <w:r w:rsidRPr="001F5C23">
        <w:rPr>
          <w:rFonts w:ascii="Franklin Gothic Book" w:hAnsi="Franklin Gothic Book"/>
        </w:rPr>
        <w:t xml:space="preserve"> If </w:t>
      </w:r>
      <w:r w:rsidR="00031E41">
        <w:rPr>
          <w:rFonts w:ascii="Franklin Gothic Book" w:hAnsi="Franklin Gothic Book"/>
        </w:rPr>
        <w:t xml:space="preserve">screw </w:t>
      </w:r>
      <w:r w:rsidRPr="001F5C23">
        <w:rPr>
          <w:rFonts w:ascii="Franklin Gothic Book" w:hAnsi="Franklin Gothic Book"/>
        </w:rPr>
        <w:t xml:space="preserve">rotation is incorrect, </w:t>
      </w:r>
      <w:r w:rsidR="001C36F1">
        <w:rPr>
          <w:rFonts w:ascii="Franklin Gothic Book" w:hAnsi="Franklin Gothic Book"/>
        </w:rPr>
        <w:t>utilize a certified</w:t>
      </w:r>
      <w:r w:rsidRPr="001F5C23">
        <w:rPr>
          <w:rFonts w:ascii="Franklin Gothic Book" w:hAnsi="Franklin Gothic Book"/>
        </w:rPr>
        <w:t xml:space="preserve"> electrician </w:t>
      </w:r>
      <w:r w:rsidR="001C36F1">
        <w:rPr>
          <w:rFonts w:ascii="Franklin Gothic Book" w:hAnsi="Franklin Gothic Book"/>
        </w:rPr>
        <w:t xml:space="preserve">to </w:t>
      </w:r>
      <w:r w:rsidR="00084C0F">
        <w:rPr>
          <w:rFonts w:ascii="Franklin Gothic Book" w:hAnsi="Franklin Gothic Book"/>
        </w:rPr>
        <w:t xml:space="preserve">reconnect </w:t>
      </w:r>
      <w:r w:rsidR="0011346D">
        <w:rPr>
          <w:rFonts w:ascii="Franklin Gothic Book" w:hAnsi="Franklin Gothic Book"/>
        </w:rPr>
        <w:t xml:space="preserve">electrical leads and </w:t>
      </w:r>
      <w:r w:rsidRPr="001F5C23">
        <w:rPr>
          <w:rFonts w:ascii="Franklin Gothic Book" w:hAnsi="Franklin Gothic Book"/>
        </w:rPr>
        <w:t xml:space="preserve">reverse </w:t>
      </w:r>
      <w:r w:rsidR="001C36F1">
        <w:rPr>
          <w:rFonts w:ascii="Franklin Gothic Book" w:hAnsi="Franklin Gothic Book"/>
        </w:rPr>
        <w:t>gear</w:t>
      </w:r>
      <w:r w:rsidRPr="001F5C23">
        <w:rPr>
          <w:rFonts w:ascii="Franklin Gothic Book" w:hAnsi="Franklin Gothic Book"/>
        </w:rPr>
        <w:t>motor rotation.</w:t>
      </w:r>
    </w:p>
    <w:p w14:paraId="74C78B0D" w14:textId="5352C020" w:rsidR="003031A9" w:rsidRPr="00557E42" w:rsidRDefault="003031A9" w:rsidP="00A45590">
      <w:pPr>
        <w:numPr>
          <w:ilvl w:val="1"/>
          <w:numId w:val="16"/>
        </w:numPr>
        <w:spacing w:line="259" w:lineRule="auto"/>
        <w:rPr>
          <w:rFonts w:ascii="Franklin Gothic Book" w:hAnsi="Franklin Gothic Book"/>
          <w:szCs w:val="24"/>
        </w:rPr>
      </w:pPr>
      <w:r w:rsidRPr="00D71913">
        <w:rPr>
          <w:rFonts w:ascii="Franklin Gothic Book" w:hAnsi="Franklin Gothic Book" w:cs="ƒ¶'17±ò"/>
          <w:szCs w:val="24"/>
        </w:rPr>
        <w:t>Gearmotors are supplied with the correct grade o</w:t>
      </w:r>
      <w:r w:rsidRPr="008439FE">
        <w:rPr>
          <w:rFonts w:ascii="Franklin Gothic Book" w:hAnsi="Franklin Gothic Book" w:cs="ƒ¶'17±ò"/>
          <w:szCs w:val="24"/>
        </w:rPr>
        <w:t xml:space="preserve">f lubricant for the specified mounting position </w:t>
      </w:r>
      <w:r>
        <w:rPr>
          <w:rFonts w:ascii="Franklin Gothic Book" w:hAnsi="Franklin Gothic Book" w:cs="ƒ¶'17±ò"/>
          <w:szCs w:val="24"/>
        </w:rPr>
        <w:t xml:space="preserve">prior to arriving at site; however, it is important to verify that the lubrication is at the appropriate level prior to operating the gearmotor. </w:t>
      </w:r>
      <w:r w:rsidRPr="008D57F0">
        <w:rPr>
          <w:rFonts w:ascii="Franklin Gothic Book" w:hAnsi="Franklin Gothic Book" w:cs="ƒ¶'17±ò"/>
          <w:szCs w:val="24"/>
        </w:rPr>
        <w:t xml:space="preserve">Refer to Section </w:t>
      </w:r>
      <w:r>
        <w:rPr>
          <w:rFonts w:ascii="Franklin Gothic Book" w:hAnsi="Franklin Gothic Book" w:cs="ƒ¶'17±ò"/>
          <w:szCs w:val="24"/>
        </w:rPr>
        <w:fldChar w:fldCharType="begin"/>
      </w:r>
      <w:r>
        <w:rPr>
          <w:rFonts w:ascii="Franklin Gothic Book" w:hAnsi="Franklin Gothic Book" w:cs="ƒ¶'17±ò"/>
          <w:szCs w:val="24"/>
        </w:rPr>
        <w:instrText xml:space="preserve"> REF _Ref153806905 \r \h </w:instrText>
      </w:r>
      <w:r>
        <w:rPr>
          <w:rFonts w:ascii="Franklin Gothic Book" w:hAnsi="Franklin Gothic Book" w:cs="ƒ¶'17±ò"/>
          <w:szCs w:val="24"/>
        </w:rPr>
      </w:r>
      <w:r>
        <w:rPr>
          <w:rFonts w:ascii="Franklin Gothic Book" w:hAnsi="Franklin Gothic Book" w:cs="ƒ¶'17±ò"/>
          <w:szCs w:val="24"/>
        </w:rPr>
        <w:fldChar w:fldCharType="separate"/>
      </w:r>
      <w:r w:rsidR="007C6537">
        <w:rPr>
          <w:rFonts w:ascii="Franklin Gothic Book" w:hAnsi="Franklin Gothic Book" w:cs="ƒ¶'17±ò"/>
          <w:szCs w:val="24"/>
        </w:rPr>
        <w:t>6.3</w:t>
      </w:r>
      <w:r>
        <w:rPr>
          <w:rFonts w:ascii="Franklin Gothic Book" w:hAnsi="Franklin Gothic Book" w:cs="ƒ¶'17±ò"/>
          <w:szCs w:val="24"/>
        </w:rPr>
        <w:fldChar w:fldCharType="end"/>
      </w:r>
      <w:r>
        <w:rPr>
          <w:rFonts w:ascii="Franklin Gothic Book" w:hAnsi="Franklin Gothic Book" w:cs="ƒ¶'17±ò"/>
          <w:szCs w:val="24"/>
        </w:rPr>
        <w:t xml:space="preserve"> - </w:t>
      </w:r>
      <w:r w:rsidRPr="00101FA5">
        <w:rPr>
          <w:rFonts w:ascii="Franklin Gothic Book" w:hAnsi="Franklin Gothic Book" w:cs="ƒ¶'17±ò"/>
          <w:szCs w:val="24"/>
        </w:rPr>
        <w:fldChar w:fldCharType="begin"/>
      </w:r>
      <w:r w:rsidRPr="00101FA5">
        <w:rPr>
          <w:rFonts w:ascii="Franklin Gothic Book" w:hAnsi="Franklin Gothic Book" w:cs="ƒ¶'17±ò"/>
          <w:szCs w:val="24"/>
        </w:rPr>
        <w:instrText xml:space="preserve"> REF _Ref153806905 \h </w:instrText>
      </w:r>
      <w:r>
        <w:rPr>
          <w:rFonts w:ascii="Franklin Gothic Book" w:hAnsi="Franklin Gothic Book" w:cs="ƒ¶'17±ò"/>
          <w:szCs w:val="24"/>
        </w:rPr>
        <w:instrText xml:space="preserve"> \* MERGEFORMAT </w:instrText>
      </w:r>
      <w:r w:rsidRPr="00101FA5">
        <w:rPr>
          <w:rFonts w:ascii="Franklin Gothic Book" w:hAnsi="Franklin Gothic Book" w:cs="ƒ¶'17±ò"/>
          <w:szCs w:val="24"/>
        </w:rPr>
      </w:r>
      <w:r w:rsidRPr="00101FA5">
        <w:rPr>
          <w:rFonts w:ascii="Franklin Gothic Book" w:hAnsi="Franklin Gothic Book" w:cs="ƒ¶'17±ò"/>
          <w:szCs w:val="24"/>
        </w:rPr>
        <w:fldChar w:fldCharType="separate"/>
      </w:r>
      <w:r w:rsidR="007C6537" w:rsidRPr="007C6537">
        <w:rPr>
          <w:rFonts w:ascii="Franklin Gothic Book" w:hAnsi="Franklin Gothic Book"/>
        </w:rPr>
        <w:t>Lubrication</w:t>
      </w:r>
      <w:r w:rsidRPr="00101FA5">
        <w:rPr>
          <w:rFonts w:ascii="Franklin Gothic Book" w:hAnsi="Franklin Gothic Book" w:cs="ƒ¶'17±ò"/>
          <w:szCs w:val="24"/>
        </w:rPr>
        <w:fldChar w:fldCharType="end"/>
      </w:r>
      <w:r w:rsidRPr="00101FA5">
        <w:rPr>
          <w:rFonts w:ascii="Franklin Gothic Book" w:hAnsi="Franklin Gothic Book" w:cs="ƒ¶'17±ò"/>
          <w:szCs w:val="24"/>
        </w:rPr>
        <w:t xml:space="preserve"> for additional</w:t>
      </w:r>
      <w:r w:rsidRPr="008D57F0">
        <w:rPr>
          <w:rFonts w:ascii="Franklin Gothic Book" w:hAnsi="Franklin Gothic Book" w:cs="ƒ¶'17±ò"/>
          <w:szCs w:val="24"/>
        </w:rPr>
        <w:t xml:space="preserve"> information</w:t>
      </w:r>
      <w:r w:rsidRPr="008439FE">
        <w:rPr>
          <w:rFonts w:ascii="Franklin Gothic Book" w:hAnsi="Franklin Gothic Book" w:cs="ƒ¶'17±ò"/>
          <w:szCs w:val="24"/>
        </w:rPr>
        <w:t xml:space="preserve">. </w:t>
      </w:r>
      <w:r>
        <w:rPr>
          <w:rFonts w:ascii="Franklin Gothic Book" w:hAnsi="Franklin Gothic Book" w:cs="ƒ¶'17±ò"/>
          <w:szCs w:val="24"/>
        </w:rPr>
        <w:t>Consult with JMS</w:t>
      </w:r>
      <w:r w:rsidRPr="008D57F0">
        <w:rPr>
          <w:rFonts w:ascii="Franklin Gothic Book" w:hAnsi="Franklin Gothic Book" w:cs="ƒ¶'17±ò"/>
          <w:szCs w:val="24"/>
        </w:rPr>
        <w:t xml:space="preserve"> </w:t>
      </w:r>
      <w:r>
        <w:rPr>
          <w:rFonts w:ascii="Franklin Gothic Book" w:hAnsi="Franklin Gothic Book" w:cs="ƒ¶'17±ò"/>
          <w:szCs w:val="24"/>
        </w:rPr>
        <w:t xml:space="preserve">using the contact information provided in this O&amp;M manual prior to </w:t>
      </w:r>
      <w:r w:rsidRPr="008D57F0">
        <w:rPr>
          <w:rFonts w:ascii="Franklin Gothic Book" w:hAnsi="Franklin Gothic Book" w:cs="ƒ¶'17±ò"/>
          <w:szCs w:val="24"/>
        </w:rPr>
        <w:t xml:space="preserve">operating the </w:t>
      </w:r>
      <w:r>
        <w:rPr>
          <w:rFonts w:ascii="Franklin Gothic Book" w:hAnsi="Franklin Gothic Book" w:cs="ƒ¶'17±ò"/>
          <w:szCs w:val="24"/>
        </w:rPr>
        <w:t>gearmotor</w:t>
      </w:r>
      <w:r w:rsidRPr="008D57F0">
        <w:rPr>
          <w:rFonts w:ascii="Franklin Gothic Book" w:hAnsi="Franklin Gothic Book" w:cs="ƒ¶'17±ò"/>
          <w:szCs w:val="24"/>
        </w:rPr>
        <w:t xml:space="preserve"> if there is </w:t>
      </w:r>
      <w:r>
        <w:rPr>
          <w:rFonts w:ascii="Franklin Gothic Book" w:hAnsi="Franklin Gothic Book" w:cs="ƒ¶'17±ò"/>
          <w:szCs w:val="24"/>
        </w:rPr>
        <w:t>concern</w:t>
      </w:r>
      <w:r w:rsidRPr="008D57F0">
        <w:rPr>
          <w:rFonts w:ascii="Franklin Gothic Book" w:hAnsi="Franklin Gothic Book" w:cs="ƒ¶'17±ò"/>
          <w:szCs w:val="24"/>
        </w:rPr>
        <w:t xml:space="preserve"> </w:t>
      </w:r>
      <w:r>
        <w:rPr>
          <w:rFonts w:ascii="Franklin Gothic Book" w:hAnsi="Franklin Gothic Book" w:cs="ƒ¶'17±ò"/>
          <w:szCs w:val="24"/>
        </w:rPr>
        <w:t>regarding the</w:t>
      </w:r>
      <w:r w:rsidRPr="008D57F0">
        <w:rPr>
          <w:rFonts w:ascii="Franklin Gothic Book" w:hAnsi="Franklin Gothic Book" w:cs="ƒ¶'17±ò"/>
          <w:szCs w:val="24"/>
        </w:rPr>
        <w:t xml:space="preserve"> lubricant level.</w:t>
      </w:r>
      <w:r w:rsidRPr="008439FE">
        <w:rPr>
          <w:rFonts w:ascii="Franklin Gothic Book" w:hAnsi="Franklin Gothic Book" w:cs="ƒ¶'17±ò"/>
          <w:szCs w:val="24"/>
        </w:rPr>
        <w:t xml:space="preserve"> </w:t>
      </w:r>
    </w:p>
    <w:p w14:paraId="262E68B4" w14:textId="5FC18911" w:rsidR="003031A9" w:rsidRDefault="003031A9" w:rsidP="00A45590">
      <w:pPr>
        <w:numPr>
          <w:ilvl w:val="1"/>
          <w:numId w:val="16"/>
        </w:numPr>
        <w:spacing w:line="259" w:lineRule="auto"/>
        <w:rPr>
          <w:rFonts w:ascii="Franklin Gothic Book" w:hAnsi="Franklin Gothic Book"/>
          <w:szCs w:val="24"/>
        </w:rPr>
      </w:pPr>
      <w:r w:rsidRPr="00061526">
        <w:rPr>
          <w:rFonts w:ascii="Franklin Gothic Book" w:hAnsi="Franklin Gothic Book"/>
          <w:spacing w:val="-2"/>
          <w:szCs w:val="24"/>
        </w:rPr>
        <w:t xml:space="preserve">Remove the </w:t>
      </w:r>
      <w:commentRangeStart w:id="75"/>
      <w:r w:rsidRPr="00061526">
        <w:rPr>
          <w:rFonts w:ascii="Franklin Gothic Book" w:hAnsi="Franklin Gothic Book"/>
          <w:spacing w:val="-2"/>
          <w:szCs w:val="24"/>
        </w:rPr>
        <w:t xml:space="preserve">breather valve’s protective band </w:t>
      </w:r>
      <w:commentRangeEnd w:id="75"/>
      <w:r w:rsidRPr="00061526">
        <w:rPr>
          <w:rStyle w:val="CommentReference"/>
          <w:rFonts w:ascii="Franklin Gothic Book" w:hAnsi="Franklin Gothic Book"/>
          <w:spacing w:val="-2"/>
          <w:sz w:val="24"/>
          <w:szCs w:val="24"/>
        </w:rPr>
        <w:commentReference w:id="75"/>
      </w:r>
      <w:r w:rsidRPr="00061526">
        <w:rPr>
          <w:rFonts w:ascii="Franklin Gothic Book" w:hAnsi="Franklin Gothic Book"/>
          <w:spacing w:val="-2"/>
          <w:szCs w:val="24"/>
        </w:rPr>
        <w:t xml:space="preserve">on the gearmotor if present. Refer to </w:t>
      </w:r>
      <w:r w:rsidRPr="00061526">
        <w:rPr>
          <w:rFonts w:ascii="Franklin Gothic Book" w:hAnsi="Franklin Gothic Book"/>
          <w:spacing w:val="-2"/>
          <w:szCs w:val="24"/>
        </w:rPr>
        <w:fldChar w:fldCharType="begin"/>
      </w:r>
      <w:r w:rsidRPr="00061526">
        <w:rPr>
          <w:rFonts w:ascii="Franklin Gothic Book" w:hAnsi="Franklin Gothic Book"/>
          <w:spacing w:val="-2"/>
          <w:szCs w:val="24"/>
        </w:rPr>
        <w:instrText xml:space="preserve"> REF _Ref148358475 \h </w:instrText>
      </w:r>
      <w:r>
        <w:rPr>
          <w:rFonts w:ascii="Franklin Gothic Book" w:hAnsi="Franklin Gothic Book"/>
          <w:spacing w:val="-2"/>
          <w:szCs w:val="24"/>
        </w:rPr>
        <w:instrText xml:space="preserve"> \* MERGEFORMAT </w:instrText>
      </w:r>
      <w:r w:rsidRPr="00061526">
        <w:rPr>
          <w:rFonts w:ascii="Franklin Gothic Book" w:hAnsi="Franklin Gothic Book"/>
          <w:spacing w:val="-2"/>
          <w:szCs w:val="24"/>
        </w:rPr>
      </w:r>
      <w:r w:rsidRPr="00061526">
        <w:rPr>
          <w:rFonts w:ascii="Franklin Gothic Book" w:hAnsi="Franklin Gothic Book"/>
          <w:spacing w:val="-2"/>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9</w:t>
      </w:r>
      <w:r w:rsidRPr="00061526">
        <w:rPr>
          <w:rFonts w:ascii="Franklin Gothic Book" w:hAnsi="Franklin Gothic Book"/>
          <w:spacing w:val="-2"/>
          <w:szCs w:val="24"/>
        </w:rPr>
        <w:fldChar w:fldCharType="end"/>
      </w:r>
      <w:r w:rsidRPr="00061526">
        <w:rPr>
          <w:rFonts w:ascii="Franklin Gothic Book" w:hAnsi="Franklin Gothic Book"/>
          <w:spacing w:val="-2"/>
          <w:szCs w:val="24"/>
        </w:rPr>
        <w:t xml:space="preserve"> for</w:t>
      </w:r>
      <w:r w:rsidRPr="00266510">
        <w:rPr>
          <w:rFonts w:ascii="Franklin Gothic Book" w:hAnsi="Franklin Gothic Book"/>
          <w:spacing w:val="-2"/>
          <w:szCs w:val="24"/>
        </w:rPr>
        <w:t xml:space="preserve"> an example of a protective band on a breather valve (protective band in black). Note that the figure is representative only and may not directly reflect the orientation of the motor or breather valve provided for this project. If the protective band has already been removed, no action is needed.</w:t>
      </w:r>
    </w:p>
    <w:p w14:paraId="5D7376D0" w14:textId="77777777" w:rsidR="003031A9" w:rsidRPr="00196914" w:rsidRDefault="003031A9" w:rsidP="003031A9">
      <w:pPr>
        <w:pStyle w:val="Footer"/>
      </w:pPr>
    </w:p>
    <w:p w14:paraId="31A1F6F6" w14:textId="77777777" w:rsidR="003031A9" w:rsidRDefault="003031A9" w:rsidP="003031A9">
      <w:pPr>
        <w:keepNext/>
        <w:spacing w:line="259" w:lineRule="auto"/>
        <w:jc w:val="center"/>
      </w:pPr>
      <w:r>
        <w:rPr>
          <w:rFonts w:ascii="Franklin Gothic Book" w:hAnsi="Franklin Gothic Book"/>
          <w:noProof/>
          <w:szCs w:val="24"/>
        </w:rPr>
        <w:drawing>
          <wp:inline distT="0" distB="0" distL="0" distR="0" wp14:anchorId="6D761935" wp14:editId="66B1E988">
            <wp:extent cx="3031588" cy="2273691"/>
            <wp:effectExtent l="0" t="0" r="3810" b="0"/>
            <wp:docPr id="1703314164" name="Picture 1703314164" descr="A close 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14164" name="Picture 1" descr="A close up of a metal object&#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59993" cy="2294995"/>
                    </a:xfrm>
                    <a:prstGeom prst="rect">
                      <a:avLst/>
                    </a:prstGeom>
                  </pic:spPr>
                </pic:pic>
              </a:graphicData>
            </a:graphic>
          </wp:inline>
        </w:drawing>
      </w:r>
    </w:p>
    <w:p w14:paraId="2D8BF656" w14:textId="69966E26" w:rsidR="003031A9" w:rsidRPr="008C6EAE" w:rsidRDefault="003031A9" w:rsidP="003031A9">
      <w:pPr>
        <w:pStyle w:val="Caption"/>
        <w:jc w:val="center"/>
        <w:rPr>
          <w:szCs w:val="24"/>
        </w:rPr>
      </w:pPr>
      <w:bookmarkStart w:id="76" w:name="_Ref148358475"/>
      <w:bookmarkStart w:id="77" w:name="_Toc152148873"/>
      <w:bookmarkStart w:id="78" w:name="_Toc196742075"/>
      <w:r>
        <w:t xml:space="preserve">Figure </w:t>
      </w:r>
      <w:fldSimple w:instr=" SEQ Figure \* ARABIC ">
        <w:r w:rsidR="007C6537">
          <w:rPr>
            <w:noProof/>
          </w:rPr>
          <w:t>9</w:t>
        </w:r>
      </w:fldSimple>
      <w:bookmarkEnd w:id="76"/>
      <w:r>
        <w:t>. Breather Valve with Protective Band (in Black)</w:t>
      </w:r>
      <w:bookmarkEnd w:id="77"/>
      <w:bookmarkEnd w:id="78"/>
    </w:p>
    <w:p w14:paraId="64563AA2" w14:textId="7D94AFE4" w:rsidR="00A7640D" w:rsidRPr="00086B39" w:rsidRDefault="00086B39" w:rsidP="00A45590">
      <w:pPr>
        <w:pStyle w:val="ListParagraph"/>
        <w:numPr>
          <w:ilvl w:val="0"/>
          <w:numId w:val="16"/>
        </w:numPr>
        <w:rPr>
          <w:rFonts w:ascii="Franklin Gothic Book" w:hAnsi="Franklin Gothic Book"/>
          <w:spacing w:val="-2"/>
          <w:szCs w:val="24"/>
        </w:rPr>
      </w:pPr>
      <w:r w:rsidRPr="00086B39">
        <w:rPr>
          <w:rFonts w:ascii="Franklin Gothic Book" w:hAnsi="Franklin Gothic Book"/>
          <w:spacing w:val="-2"/>
          <w:szCs w:val="24"/>
        </w:rPr>
        <w:t>Ancillary Component Installation</w:t>
      </w:r>
      <w:r w:rsidR="00366BF0">
        <w:rPr>
          <w:rFonts w:ascii="Franklin Gothic Book" w:hAnsi="Franklin Gothic Book"/>
          <w:spacing w:val="-2"/>
          <w:szCs w:val="24"/>
        </w:rPr>
        <w:t xml:space="preserve"> and Adjustment</w:t>
      </w:r>
    </w:p>
    <w:p w14:paraId="52BE7964" w14:textId="69B2459C" w:rsidR="00086B39" w:rsidRPr="00086B39" w:rsidRDefault="00086B39" w:rsidP="00A45590">
      <w:pPr>
        <w:pStyle w:val="ListParagraph"/>
        <w:numPr>
          <w:ilvl w:val="1"/>
          <w:numId w:val="16"/>
        </w:numPr>
        <w:rPr>
          <w:rFonts w:ascii="Franklin Gothic Book" w:hAnsi="Franklin Gothic Book"/>
          <w:spacing w:val="-2"/>
          <w:szCs w:val="24"/>
        </w:rPr>
      </w:pPr>
      <w:r w:rsidRPr="00086B39">
        <w:rPr>
          <w:rFonts w:ascii="Franklin Gothic Book" w:hAnsi="Franklin Gothic Book"/>
          <w:spacing w:val="-2"/>
          <w:szCs w:val="24"/>
        </w:rPr>
        <w:t>E-Stop Switch and Cabling Installation</w:t>
      </w:r>
    </w:p>
    <w:p w14:paraId="7043C026" w14:textId="305786F5" w:rsidR="00086B39" w:rsidRPr="00086B39" w:rsidRDefault="00086B39" w:rsidP="00A45590">
      <w:pPr>
        <w:pStyle w:val="ListParagraph"/>
        <w:numPr>
          <w:ilvl w:val="2"/>
          <w:numId w:val="16"/>
        </w:numPr>
        <w:rPr>
          <w:rFonts w:ascii="Franklin Gothic Book" w:hAnsi="Franklin Gothic Book"/>
          <w:spacing w:val="-2"/>
          <w:szCs w:val="24"/>
        </w:rPr>
      </w:pPr>
      <w:r w:rsidRPr="00086B39">
        <w:rPr>
          <w:rFonts w:ascii="Franklin Gothic Book" w:hAnsi="Franklin Gothic Book"/>
          <w:spacing w:val="-2"/>
          <w:szCs w:val="24"/>
        </w:rPr>
        <w:t xml:space="preserve">If the E-Stop switch was provided separately, install the E-Stop switch at the mounting location shown on the </w:t>
      </w:r>
      <w:r>
        <w:rPr>
          <w:rFonts w:ascii="Franklin Gothic Book" w:hAnsi="Franklin Gothic Book"/>
          <w:spacing w:val="-2"/>
          <w:szCs w:val="24"/>
        </w:rPr>
        <w:t>d</w:t>
      </w:r>
      <w:r w:rsidRPr="00086B39">
        <w:rPr>
          <w:rFonts w:ascii="Franklin Gothic Book" w:hAnsi="Franklin Gothic Book"/>
          <w:spacing w:val="-2"/>
          <w:szCs w:val="24"/>
        </w:rPr>
        <w:t xml:space="preserve">rawings. A bracket has been mounted to the </w:t>
      </w:r>
      <w:r>
        <w:rPr>
          <w:rFonts w:ascii="Franklin Gothic Book" w:hAnsi="Franklin Gothic Book"/>
          <w:spacing w:val="-2"/>
          <w:szCs w:val="24"/>
        </w:rPr>
        <w:t>Bio-SCREW</w:t>
      </w:r>
      <w:r w:rsidRPr="00086B39">
        <w:rPr>
          <w:rFonts w:ascii="Franklin Gothic Book" w:hAnsi="Franklin Gothic Book"/>
          <w:spacing w:val="-2"/>
          <w:szCs w:val="24"/>
        </w:rPr>
        <w:t xml:space="preserve"> for this purpose.</w:t>
      </w:r>
    </w:p>
    <w:p w14:paraId="722F754D" w14:textId="7CE09BC8" w:rsidR="00086B39" w:rsidRPr="00086B39" w:rsidRDefault="00086B39" w:rsidP="00A45590">
      <w:pPr>
        <w:pStyle w:val="ListParagraph"/>
        <w:numPr>
          <w:ilvl w:val="2"/>
          <w:numId w:val="16"/>
        </w:numPr>
        <w:rPr>
          <w:rFonts w:ascii="Franklin Gothic Book" w:hAnsi="Franklin Gothic Book"/>
          <w:spacing w:val="-2"/>
          <w:szCs w:val="24"/>
        </w:rPr>
      </w:pPr>
      <w:r w:rsidRPr="00086B39">
        <w:rPr>
          <w:rFonts w:ascii="Franklin Gothic Book" w:hAnsi="Franklin Gothic Book"/>
          <w:spacing w:val="-2"/>
          <w:szCs w:val="24"/>
        </w:rPr>
        <w:t xml:space="preserve">Route the E-Stop cabling through the pre-installed brackets along the length of the </w:t>
      </w:r>
      <w:r>
        <w:rPr>
          <w:rFonts w:ascii="Franklin Gothic Book" w:hAnsi="Franklin Gothic Book"/>
          <w:spacing w:val="-2"/>
          <w:szCs w:val="24"/>
        </w:rPr>
        <w:t>Bio-SCREW</w:t>
      </w:r>
      <w:r w:rsidRPr="00086B39">
        <w:rPr>
          <w:rFonts w:ascii="Franklin Gothic Book" w:hAnsi="Franklin Gothic Book"/>
          <w:spacing w:val="-2"/>
          <w:szCs w:val="24"/>
        </w:rPr>
        <w:t>.</w:t>
      </w:r>
    </w:p>
    <w:p w14:paraId="21B402C9" w14:textId="58A2DC09" w:rsidR="00086B39" w:rsidRPr="00086B39" w:rsidRDefault="00086B39" w:rsidP="00A45590">
      <w:pPr>
        <w:pStyle w:val="ListParagraph"/>
        <w:numPr>
          <w:ilvl w:val="2"/>
          <w:numId w:val="16"/>
        </w:numPr>
        <w:rPr>
          <w:rFonts w:ascii="Franklin Gothic Book" w:hAnsi="Franklin Gothic Book"/>
          <w:spacing w:val="-2"/>
          <w:szCs w:val="24"/>
        </w:rPr>
      </w:pPr>
      <w:r w:rsidRPr="00086B39">
        <w:rPr>
          <w:rFonts w:ascii="Franklin Gothic Book" w:hAnsi="Franklin Gothic Book"/>
          <w:spacing w:val="-2"/>
          <w:szCs w:val="24"/>
        </w:rPr>
        <w:t>Refer to the manufacturer</w:t>
      </w:r>
      <w:r>
        <w:rPr>
          <w:rFonts w:ascii="Franklin Gothic Book" w:hAnsi="Franklin Gothic Book"/>
          <w:spacing w:val="-2"/>
          <w:szCs w:val="24"/>
        </w:rPr>
        <w:t>’s</w:t>
      </w:r>
      <w:r w:rsidRPr="00086B39">
        <w:rPr>
          <w:rFonts w:ascii="Franklin Gothic Book" w:hAnsi="Franklin Gothic Book"/>
          <w:spacing w:val="-2"/>
          <w:szCs w:val="24"/>
        </w:rPr>
        <w:t xml:space="preserve"> installation instructions for the E-Stop provided in </w:t>
      </w:r>
      <w:commentRangeStart w:id="79"/>
      <w:r>
        <w:rPr>
          <w:rFonts w:ascii="Franklin Gothic Book" w:hAnsi="Franklin Gothic Book"/>
          <w:spacing w:val="-2"/>
          <w:szCs w:val="24"/>
        </w:rPr>
        <w:t xml:space="preserve">Appendix A: Catalog </w:t>
      </w:r>
      <w:commentRangeEnd w:id="79"/>
      <w:r w:rsidR="00106C1B">
        <w:rPr>
          <w:rStyle w:val="CommentReference"/>
          <w:rFonts w:ascii="Franklin Gothic Book" w:hAnsi="Franklin Gothic Book"/>
          <w:spacing w:val="-2"/>
          <w:sz w:val="24"/>
          <w:szCs w:val="24"/>
        </w:rPr>
        <w:commentReference w:id="79"/>
      </w:r>
      <w:r>
        <w:rPr>
          <w:rFonts w:ascii="Franklin Gothic Book" w:hAnsi="Franklin Gothic Book"/>
          <w:spacing w:val="-2"/>
          <w:szCs w:val="24"/>
        </w:rPr>
        <w:t>Cuts</w:t>
      </w:r>
      <w:r w:rsidRPr="00086B39">
        <w:rPr>
          <w:rFonts w:ascii="Franklin Gothic Book" w:hAnsi="Franklin Gothic Book"/>
          <w:spacing w:val="-2"/>
          <w:szCs w:val="24"/>
        </w:rPr>
        <w:t xml:space="preserve"> for additional information, including wiring information.</w:t>
      </w:r>
    </w:p>
    <w:p w14:paraId="11DB9D95" w14:textId="5D2D3F39" w:rsidR="00086B39" w:rsidRPr="00086B39" w:rsidRDefault="00086B39" w:rsidP="00A45590">
      <w:pPr>
        <w:pStyle w:val="ListParagraph"/>
        <w:numPr>
          <w:ilvl w:val="1"/>
          <w:numId w:val="16"/>
        </w:numPr>
        <w:rPr>
          <w:rFonts w:ascii="Franklin Gothic Book" w:hAnsi="Franklin Gothic Book"/>
          <w:spacing w:val="-2"/>
          <w:szCs w:val="24"/>
        </w:rPr>
      </w:pPr>
      <w:r w:rsidRPr="00086B39">
        <w:rPr>
          <w:rFonts w:ascii="Franklin Gothic Book" w:hAnsi="Franklin Gothic Book"/>
          <w:spacing w:val="-2"/>
          <w:szCs w:val="24"/>
        </w:rPr>
        <w:t>Zero</w:t>
      </w:r>
      <w:r w:rsidR="00D33155">
        <w:rPr>
          <w:rFonts w:ascii="Franklin Gothic Book" w:hAnsi="Franklin Gothic Book"/>
          <w:spacing w:val="-2"/>
          <w:szCs w:val="24"/>
        </w:rPr>
        <w:t>-</w:t>
      </w:r>
      <w:r w:rsidRPr="00086B39">
        <w:rPr>
          <w:rFonts w:ascii="Franklin Gothic Book" w:hAnsi="Franklin Gothic Book"/>
          <w:spacing w:val="-2"/>
          <w:szCs w:val="24"/>
        </w:rPr>
        <w:t>Speed Switch Installation</w:t>
      </w:r>
    </w:p>
    <w:p w14:paraId="31391853" w14:textId="0AF1E3C0" w:rsidR="00086B39" w:rsidRPr="00086B39" w:rsidRDefault="00086B39" w:rsidP="00A45590">
      <w:pPr>
        <w:pStyle w:val="ListParagraph"/>
        <w:numPr>
          <w:ilvl w:val="2"/>
          <w:numId w:val="16"/>
        </w:numPr>
        <w:rPr>
          <w:rFonts w:ascii="Franklin Gothic Book" w:hAnsi="Franklin Gothic Book"/>
          <w:spacing w:val="-2"/>
          <w:szCs w:val="24"/>
        </w:rPr>
      </w:pPr>
      <w:r w:rsidRPr="00086B39">
        <w:rPr>
          <w:rFonts w:ascii="Franklin Gothic Book" w:hAnsi="Franklin Gothic Book"/>
          <w:spacing w:val="-2"/>
          <w:szCs w:val="24"/>
        </w:rPr>
        <w:t>Install the zero</w:t>
      </w:r>
      <w:r w:rsidR="00D33155">
        <w:rPr>
          <w:rFonts w:ascii="Franklin Gothic Book" w:hAnsi="Franklin Gothic Book"/>
          <w:spacing w:val="-2"/>
          <w:szCs w:val="24"/>
        </w:rPr>
        <w:t>-</w:t>
      </w:r>
      <w:r w:rsidRPr="00086B39">
        <w:rPr>
          <w:rFonts w:ascii="Franklin Gothic Book" w:hAnsi="Franklin Gothic Book"/>
          <w:spacing w:val="-2"/>
          <w:szCs w:val="24"/>
        </w:rPr>
        <w:t xml:space="preserve">speed switch at the mounting location shown on the </w:t>
      </w:r>
      <w:r w:rsidR="00721D11">
        <w:rPr>
          <w:rFonts w:ascii="Franklin Gothic Book" w:hAnsi="Franklin Gothic Book"/>
          <w:spacing w:val="-2"/>
          <w:szCs w:val="24"/>
        </w:rPr>
        <w:t>dr</w:t>
      </w:r>
      <w:r w:rsidRPr="00086B39">
        <w:rPr>
          <w:rFonts w:ascii="Franklin Gothic Book" w:hAnsi="Franklin Gothic Book"/>
          <w:spacing w:val="-2"/>
          <w:szCs w:val="24"/>
        </w:rPr>
        <w:t xml:space="preserve">awings. </w:t>
      </w:r>
    </w:p>
    <w:p w14:paraId="34A432EA" w14:textId="15CC5BE0" w:rsidR="00084C0F" w:rsidRPr="00366BF0" w:rsidRDefault="00086B39" w:rsidP="00366BF0">
      <w:pPr>
        <w:pStyle w:val="ListParagraph"/>
        <w:numPr>
          <w:ilvl w:val="2"/>
          <w:numId w:val="16"/>
        </w:numPr>
        <w:rPr>
          <w:rFonts w:ascii="Franklin Gothic Book" w:hAnsi="Franklin Gothic Book"/>
          <w:spacing w:val="-2"/>
          <w:szCs w:val="24"/>
        </w:rPr>
      </w:pPr>
      <w:r w:rsidRPr="00086B39">
        <w:rPr>
          <w:rFonts w:ascii="Franklin Gothic Book" w:hAnsi="Franklin Gothic Book"/>
          <w:spacing w:val="-2"/>
          <w:szCs w:val="24"/>
        </w:rPr>
        <w:lastRenderedPageBreak/>
        <w:t>Refer to the manufacturer</w:t>
      </w:r>
      <w:r w:rsidR="00721D11">
        <w:rPr>
          <w:rFonts w:ascii="Franklin Gothic Book" w:hAnsi="Franklin Gothic Book"/>
          <w:spacing w:val="-2"/>
          <w:szCs w:val="24"/>
        </w:rPr>
        <w:t>’s</w:t>
      </w:r>
      <w:r w:rsidRPr="00086B39">
        <w:rPr>
          <w:rFonts w:ascii="Franklin Gothic Book" w:hAnsi="Franklin Gothic Book"/>
          <w:spacing w:val="-2"/>
          <w:szCs w:val="24"/>
        </w:rPr>
        <w:t xml:space="preserve"> installation instructions for the zero</w:t>
      </w:r>
      <w:r w:rsidR="00D33155">
        <w:rPr>
          <w:rFonts w:ascii="Franklin Gothic Book" w:hAnsi="Franklin Gothic Book"/>
          <w:spacing w:val="-2"/>
          <w:szCs w:val="24"/>
        </w:rPr>
        <w:t>-</w:t>
      </w:r>
      <w:r w:rsidRPr="00086B39">
        <w:rPr>
          <w:rFonts w:ascii="Franklin Gothic Book" w:hAnsi="Franklin Gothic Book"/>
          <w:spacing w:val="-2"/>
          <w:szCs w:val="24"/>
        </w:rPr>
        <w:t xml:space="preserve">speed switch provided in </w:t>
      </w:r>
      <w:commentRangeStart w:id="80"/>
      <w:r w:rsidR="00721D11">
        <w:rPr>
          <w:rFonts w:ascii="Franklin Gothic Book" w:hAnsi="Franklin Gothic Book"/>
          <w:spacing w:val="-2"/>
          <w:szCs w:val="24"/>
        </w:rPr>
        <w:t>Appendix A: Catalog Cuts</w:t>
      </w:r>
      <w:r w:rsidRPr="00086B39">
        <w:rPr>
          <w:rFonts w:ascii="Franklin Gothic Book" w:hAnsi="Franklin Gothic Book"/>
          <w:spacing w:val="-2"/>
          <w:szCs w:val="24"/>
        </w:rPr>
        <w:t xml:space="preserve"> </w:t>
      </w:r>
      <w:commentRangeEnd w:id="80"/>
      <w:r w:rsidR="006D2AD9" w:rsidRPr="00086B39">
        <w:rPr>
          <w:rStyle w:val="CommentReference"/>
          <w:rFonts w:ascii="Franklin Gothic Book" w:hAnsi="Franklin Gothic Book"/>
          <w:spacing w:val="-2"/>
          <w:sz w:val="24"/>
          <w:szCs w:val="24"/>
        </w:rPr>
        <w:commentReference w:id="80"/>
      </w:r>
      <w:r w:rsidRPr="00086B39">
        <w:rPr>
          <w:rFonts w:ascii="Franklin Gothic Book" w:hAnsi="Franklin Gothic Book"/>
          <w:spacing w:val="-2"/>
          <w:szCs w:val="24"/>
        </w:rPr>
        <w:t>for additional information, including wiring information.</w:t>
      </w:r>
    </w:p>
    <w:p w14:paraId="68FA169E" w14:textId="77777777" w:rsidR="00721D11" w:rsidRPr="00086B39" w:rsidRDefault="00721D11" w:rsidP="00721D11">
      <w:pPr>
        <w:pStyle w:val="ListParagraph"/>
        <w:ind w:left="2160"/>
        <w:rPr>
          <w:rFonts w:ascii="Franklin Gothic Book" w:hAnsi="Franklin Gothic Book"/>
          <w:spacing w:val="-2"/>
          <w:szCs w:val="24"/>
        </w:rPr>
      </w:pPr>
    </w:p>
    <w:p w14:paraId="2DC0F11C" w14:textId="30810E0D" w:rsidR="00086B39" w:rsidRDefault="00457829" w:rsidP="00A45590">
      <w:pPr>
        <w:pStyle w:val="ListParagraph"/>
        <w:numPr>
          <w:ilvl w:val="0"/>
          <w:numId w:val="16"/>
        </w:numPr>
        <w:rPr>
          <w:rFonts w:ascii="Franklin Gothic Book" w:hAnsi="Franklin Gothic Book"/>
          <w:spacing w:val="-2"/>
          <w:szCs w:val="24"/>
        </w:rPr>
      </w:pPr>
      <w:r>
        <w:rPr>
          <w:rFonts w:ascii="Franklin Gothic Book" w:hAnsi="Franklin Gothic Book"/>
          <w:spacing w:val="-2"/>
          <w:szCs w:val="24"/>
        </w:rPr>
        <w:t>Final Inspection</w:t>
      </w:r>
    </w:p>
    <w:p w14:paraId="612D665B" w14:textId="636A97EF" w:rsidR="00B77AE6" w:rsidRPr="001F5C23" w:rsidRDefault="00885CC5" w:rsidP="00B77AE6">
      <w:pPr>
        <w:numPr>
          <w:ilvl w:val="1"/>
          <w:numId w:val="16"/>
        </w:numPr>
        <w:rPr>
          <w:rFonts w:ascii="Franklin Gothic Book" w:hAnsi="Franklin Gothic Book"/>
        </w:rPr>
      </w:pPr>
      <w:r>
        <w:rPr>
          <w:rFonts w:ascii="Franklin Gothic Book" w:hAnsi="Franklin Gothic Book"/>
        </w:rPr>
        <w:t>Verify that the drive shaft is centered in the end seal</w:t>
      </w:r>
      <w:r w:rsidR="006310E4">
        <w:rPr>
          <w:rFonts w:ascii="Franklin Gothic Book" w:hAnsi="Franklin Gothic Book"/>
        </w:rPr>
        <w:t xml:space="preserve"> (if not integral to the gearmotor)</w:t>
      </w:r>
      <w:r>
        <w:rPr>
          <w:rFonts w:ascii="Franklin Gothic Book" w:hAnsi="Franklin Gothic Book"/>
        </w:rPr>
        <w:t>. Realign if necessary</w:t>
      </w:r>
      <w:r w:rsidR="00B77AE6" w:rsidRPr="001F5C23">
        <w:rPr>
          <w:rFonts w:ascii="Franklin Gothic Book" w:hAnsi="Franklin Gothic Book"/>
        </w:rPr>
        <w:t>.</w:t>
      </w:r>
    </w:p>
    <w:p w14:paraId="24522AD1" w14:textId="2F1CADDB" w:rsidR="006A3A2D" w:rsidRDefault="00BA22DE" w:rsidP="00A45590">
      <w:pPr>
        <w:numPr>
          <w:ilvl w:val="1"/>
          <w:numId w:val="16"/>
        </w:numPr>
        <w:rPr>
          <w:rFonts w:ascii="Franklin Gothic Book" w:hAnsi="Franklin Gothic Book"/>
        </w:rPr>
      </w:pPr>
      <w:r>
        <w:rPr>
          <w:rFonts w:ascii="Franklin Gothic Book" w:hAnsi="Franklin Gothic Book"/>
        </w:rPr>
        <w:t xml:space="preserve">Verify that all </w:t>
      </w:r>
      <w:r w:rsidR="003B5169">
        <w:rPr>
          <w:rFonts w:ascii="Franklin Gothic Book" w:hAnsi="Franklin Gothic Book"/>
        </w:rPr>
        <w:t>safety</w:t>
      </w:r>
      <w:r>
        <w:rPr>
          <w:rFonts w:ascii="Franklin Gothic Book" w:hAnsi="Franklin Gothic Book"/>
        </w:rPr>
        <w:t xml:space="preserve"> labels a</w:t>
      </w:r>
      <w:r w:rsidR="003B5169">
        <w:rPr>
          <w:rFonts w:ascii="Franklin Gothic Book" w:hAnsi="Franklin Gothic Book"/>
        </w:rPr>
        <w:t>re firmly affixed to the Bio-SCREW and visible.</w:t>
      </w:r>
    </w:p>
    <w:p w14:paraId="6F916A33" w14:textId="4554A23C" w:rsidR="00457829" w:rsidRDefault="003B5169" w:rsidP="00A45590">
      <w:pPr>
        <w:numPr>
          <w:ilvl w:val="1"/>
          <w:numId w:val="16"/>
        </w:numPr>
        <w:rPr>
          <w:rFonts w:ascii="Franklin Gothic Book" w:hAnsi="Franklin Gothic Book"/>
        </w:rPr>
      </w:pPr>
      <w:r>
        <w:rPr>
          <w:rFonts w:ascii="Franklin Gothic Book" w:hAnsi="Franklin Gothic Book"/>
        </w:rPr>
        <w:t>Before processing any material, turn on the Bio-SCREW gearmotor and inspect the</w:t>
      </w:r>
      <w:r w:rsidR="00457829" w:rsidRPr="003B5169">
        <w:rPr>
          <w:rFonts w:ascii="Franklin Gothic Book" w:hAnsi="Franklin Gothic Book"/>
        </w:rPr>
        <w:t xml:space="preserve"> freedom of rotation of </w:t>
      </w:r>
      <w:r>
        <w:rPr>
          <w:rFonts w:ascii="Franklin Gothic Book" w:hAnsi="Franklin Gothic Book"/>
        </w:rPr>
        <w:t xml:space="preserve">the </w:t>
      </w:r>
      <w:r w:rsidR="00457829" w:rsidRPr="003B5169">
        <w:rPr>
          <w:rFonts w:ascii="Franklin Gothic Book" w:hAnsi="Franklin Gothic Book"/>
        </w:rPr>
        <w:t>entire screw</w:t>
      </w:r>
      <w:r w:rsidR="003C0183">
        <w:rPr>
          <w:rFonts w:ascii="Franklin Gothic Book" w:hAnsi="Franklin Gothic Book"/>
        </w:rPr>
        <w:t xml:space="preserve"> using a dial indicator or similar tool</w:t>
      </w:r>
      <w:r w:rsidR="00457829" w:rsidRPr="003B5169">
        <w:rPr>
          <w:rFonts w:ascii="Franklin Gothic Book" w:hAnsi="Franklin Gothic Book"/>
        </w:rPr>
        <w:t xml:space="preserve">. Total </w:t>
      </w:r>
      <w:r>
        <w:rPr>
          <w:rFonts w:ascii="Franklin Gothic Book" w:hAnsi="Franklin Gothic Book"/>
        </w:rPr>
        <w:t>s</w:t>
      </w:r>
      <w:r w:rsidR="00151E86">
        <w:rPr>
          <w:rFonts w:ascii="Franklin Gothic Book" w:hAnsi="Franklin Gothic Book"/>
        </w:rPr>
        <w:t xml:space="preserve">crew </w:t>
      </w:r>
      <w:r w:rsidR="00457829" w:rsidRPr="003B5169">
        <w:rPr>
          <w:rFonts w:ascii="Franklin Gothic Book" w:hAnsi="Franklin Gothic Book"/>
        </w:rPr>
        <w:t>indicator runout should not be greater than 0.030 inches. If</w:t>
      </w:r>
      <w:r>
        <w:rPr>
          <w:rFonts w:ascii="Franklin Gothic Book" w:hAnsi="Franklin Gothic Book"/>
        </w:rPr>
        <w:t xml:space="preserve"> runout is</w:t>
      </w:r>
      <w:r w:rsidR="00457829" w:rsidRPr="003B5169">
        <w:rPr>
          <w:rFonts w:ascii="Franklin Gothic Book" w:hAnsi="Franklin Gothic Book"/>
        </w:rPr>
        <w:t xml:space="preserve"> greater than 0.030 inches</w:t>
      </w:r>
      <w:r>
        <w:rPr>
          <w:rFonts w:ascii="Franklin Gothic Book" w:hAnsi="Franklin Gothic Book"/>
        </w:rPr>
        <w:t>,</w:t>
      </w:r>
      <w:r w:rsidR="00457829" w:rsidRPr="003B5169">
        <w:rPr>
          <w:rFonts w:ascii="Franklin Gothic Book" w:hAnsi="Franklin Gothic Book"/>
        </w:rPr>
        <w:t xml:space="preserve"> straighten </w:t>
      </w:r>
      <w:r>
        <w:rPr>
          <w:rFonts w:ascii="Franklin Gothic Book" w:hAnsi="Franklin Gothic Book"/>
        </w:rPr>
        <w:t xml:space="preserve">the </w:t>
      </w:r>
      <w:r w:rsidR="00457829" w:rsidRPr="003B5169">
        <w:rPr>
          <w:rFonts w:ascii="Franklin Gothic Book" w:hAnsi="Franklin Gothic Book"/>
        </w:rPr>
        <w:t xml:space="preserve">bent screw assembly. Consult JMS </w:t>
      </w:r>
      <w:r>
        <w:rPr>
          <w:rFonts w:ascii="Franklin Gothic Book" w:hAnsi="Franklin Gothic Book"/>
        </w:rPr>
        <w:t xml:space="preserve">personnel using the contact information provided in this O&amp;M manual if </w:t>
      </w:r>
      <w:r w:rsidR="00457829" w:rsidRPr="003B5169">
        <w:rPr>
          <w:rFonts w:ascii="Franklin Gothic Book" w:hAnsi="Franklin Gothic Book"/>
        </w:rPr>
        <w:t xml:space="preserve">straightening </w:t>
      </w:r>
      <w:r>
        <w:rPr>
          <w:rFonts w:ascii="Franklin Gothic Book" w:hAnsi="Franklin Gothic Book"/>
        </w:rPr>
        <w:t xml:space="preserve">the screw assembly does </w:t>
      </w:r>
      <w:r w:rsidR="00457829" w:rsidRPr="003B5169">
        <w:rPr>
          <w:rFonts w:ascii="Franklin Gothic Book" w:hAnsi="Franklin Gothic Book"/>
        </w:rPr>
        <w:t>not correct the problem.</w:t>
      </w:r>
    </w:p>
    <w:p w14:paraId="16D14048" w14:textId="77777777" w:rsidR="00811C75" w:rsidRDefault="00E82B41" w:rsidP="00A45590">
      <w:pPr>
        <w:numPr>
          <w:ilvl w:val="1"/>
          <w:numId w:val="16"/>
        </w:numPr>
        <w:rPr>
          <w:rFonts w:ascii="Franklin Gothic Book" w:hAnsi="Franklin Gothic Book"/>
        </w:rPr>
      </w:pPr>
      <w:r>
        <w:rPr>
          <w:rFonts w:ascii="Franklin Gothic Book" w:hAnsi="Franklin Gothic Book"/>
        </w:rPr>
        <w:t xml:space="preserve">Verify that the entire Bio-SCREW assembly is </w:t>
      </w:r>
      <w:r w:rsidR="00934D77">
        <w:rPr>
          <w:rFonts w:ascii="Franklin Gothic Book" w:hAnsi="Franklin Gothic Book"/>
        </w:rPr>
        <w:t xml:space="preserve">horizontally (and vertically </w:t>
      </w:r>
      <w:r w:rsidR="00811C75">
        <w:rPr>
          <w:rFonts w:ascii="Franklin Gothic Book" w:hAnsi="Franklin Gothic Book"/>
        </w:rPr>
        <w:t>unless the</w:t>
      </w:r>
      <w:r w:rsidR="00934D77">
        <w:rPr>
          <w:rFonts w:ascii="Franklin Gothic Book" w:hAnsi="Franklin Gothic Book"/>
        </w:rPr>
        <w:t xml:space="preserve"> Bio-SCREW is inclined) level and straight. </w:t>
      </w:r>
      <w:r w:rsidR="00811C75">
        <w:rPr>
          <w:rFonts w:ascii="Franklin Gothic Book" w:hAnsi="Franklin Gothic Book"/>
        </w:rPr>
        <w:t>Adjust the anchorage bolts or connecting hardware as required to achieve this.</w:t>
      </w:r>
    </w:p>
    <w:p w14:paraId="31A7FAD3" w14:textId="50C56BBC" w:rsidR="00C31DB1" w:rsidRPr="00E00060" w:rsidRDefault="00E00060" w:rsidP="00A45590">
      <w:pPr>
        <w:numPr>
          <w:ilvl w:val="1"/>
          <w:numId w:val="16"/>
        </w:numPr>
        <w:rPr>
          <w:rFonts w:ascii="Franklin Gothic Book" w:hAnsi="Franklin Gothic Book"/>
          <w:highlight w:val="yellow"/>
        </w:rPr>
      </w:pPr>
      <w:r w:rsidRPr="00E00060">
        <w:rPr>
          <w:rFonts w:ascii="Franklin Gothic Book" w:hAnsi="Franklin Gothic Book"/>
          <w:highlight w:val="yellow"/>
        </w:rPr>
        <w:t>[</w:t>
      </w:r>
      <w:commentRangeStart w:id="81"/>
      <w:r w:rsidR="006663A1" w:rsidRPr="00E00060">
        <w:rPr>
          <w:rFonts w:ascii="Franklin Gothic Book" w:hAnsi="Franklin Gothic Book"/>
          <w:highlight w:val="yellow"/>
        </w:rPr>
        <w:t xml:space="preserve">Grout beneath the supports using non-shrink grout as </w:t>
      </w:r>
      <w:r w:rsidR="00370DEF" w:rsidRPr="00E00060">
        <w:rPr>
          <w:rFonts w:ascii="Franklin Gothic Book" w:hAnsi="Franklin Gothic Book"/>
          <w:highlight w:val="yellow"/>
        </w:rPr>
        <w:t>detailed on the drawings.</w:t>
      </w:r>
      <w:commentRangeEnd w:id="81"/>
      <w:r w:rsidRPr="00E00060">
        <w:rPr>
          <w:rStyle w:val="CommentReference"/>
          <w:rFonts w:ascii="Franklin Gothic Book" w:hAnsi="Franklin Gothic Book"/>
          <w:sz w:val="24"/>
          <w:szCs w:val="20"/>
          <w:highlight w:val="yellow"/>
        </w:rPr>
        <w:commentReference w:id="81"/>
      </w:r>
      <w:r w:rsidRPr="00E00060">
        <w:rPr>
          <w:rFonts w:ascii="Franklin Gothic Book" w:hAnsi="Franklin Gothic Book"/>
          <w:highlight w:val="yellow"/>
        </w:rPr>
        <w:t>]</w:t>
      </w:r>
    </w:p>
    <w:p w14:paraId="7841D35A" w14:textId="7817D4A7" w:rsidR="00196651" w:rsidRPr="004D3453" w:rsidRDefault="00196651" w:rsidP="00196651">
      <w:pPr>
        <w:numPr>
          <w:ilvl w:val="1"/>
          <w:numId w:val="16"/>
        </w:numPr>
        <w:rPr>
          <w:rFonts w:ascii="Franklin Gothic Book" w:hAnsi="Franklin Gothic Book"/>
        </w:rPr>
      </w:pPr>
      <w:r>
        <w:rPr>
          <w:rFonts w:ascii="Franklin Gothic Book" w:hAnsi="Franklin Gothic Book"/>
        </w:rPr>
        <w:t xml:space="preserve">Rotate </w:t>
      </w:r>
      <w:r w:rsidRPr="006D591E">
        <w:rPr>
          <w:rFonts w:ascii="Franklin Gothic Book" w:hAnsi="Franklin Gothic Book"/>
          <w:szCs w:val="24"/>
        </w:rPr>
        <w:t>the Bio-SCREW by hand to ensure that no binding occurs</w:t>
      </w:r>
      <w:r w:rsidR="006D591E" w:rsidRPr="006D591E">
        <w:rPr>
          <w:rFonts w:ascii="Franklin Gothic Book" w:hAnsi="Franklin Gothic Book"/>
          <w:szCs w:val="24"/>
        </w:rPr>
        <w:t xml:space="preserve"> before proceeding with initial startup (detailed in Section </w:t>
      </w:r>
      <w:r w:rsidR="006D591E" w:rsidRPr="006D591E">
        <w:rPr>
          <w:rFonts w:ascii="Franklin Gothic Book" w:hAnsi="Franklin Gothic Book"/>
          <w:szCs w:val="24"/>
        </w:rPr>
        <w:fldChar w:fldCharType="begin"/>
      </w:r>
      <w:r w:rsidR="006D591E" w:rsidRPr="006D591E">
        <w:rPr>
          <w:rFonts w:ascii="Franklin Gothic Book" w:hAnsi="Franklin Gothic Book"/>
          <w:szCs w:val="24"/>
        </w:rPr>
        <w:instrText xml:space="preserve"> REF _Ref161043636 \r \h  \* MERGEFORMAT </w:instrText>
      </w:r>
      <w:r w:rsidR="006D591E" w:rsidRPr="006D591E">
        <w:rPr>
          <w:rFonts w:ascii="Franklin Gothic Book" w:hAnsi="Franklin Gothic Book"/>
          <w:szCs w:val="24"/>
        </w:rPr>
      </w:r>
      <w:r w:rsidR="006D591E" w:rsidRPr="006D591E">
        <w:rPr>
          <w:rFonts w:ascii="Franklin Gothic Book" w:hAnsi="Franklin Gothic Book"/>
          <w:szCs w:val="24"/>
        </w:rPr>
        <w:fldChar w:fldCharType="separate"/>
      </w:r>
      <w:r w:rsidR="007C6537">
        <w:rPr>
          <w:rFonts w:ascii="Franklin Gothic Book" w:hAnsi="Franklin Gothic Book"/>
          <w:szCs w:val="24"/>
        </w:rPr>
        <w:t>5.2</w:t>
      </w:r>
      <w:r w:rsidR="006D591E" w:rsidRPr="006D591E">
        <w:rPr>
          <w:rFonts w:ascii="Franklin Gothic Book" w:hAnsi="Franklin Gothic Book"/>
          <w:szCs w:val="24"/>
        </w:rPr>
        <w:fldChar w:fldCharType="end"/>
      </w:r>
      <w:r w:rsidR="006D591E" w:rsidRPr="006D591E">
        <w:rPr>
          <w:rFonts w:ascii="Franklin Gothic Book" w:hAnsi="Franklin Gothic Book"/>
          <w:szCs w:val="24"/>
        </w:rPr>
        <w:t xml:space="preserve"> - </w:t>
      </w:r>
      <w:r w:rsidR="006D591E" w:rsidRPr="006D591E">
        <w:rPr>
          <w:rFonts w:ascii="Franklin Gothic Book" w:hAnsi="Franklin Gothic Book"/>
          <w:szCs w:val="24"/>
        </w:rPr>
        <w:fldChar w:fldCharType="begin"/>
      </w:r>
      <w:r w:rsidR="006D591E" w:rsidRPr="006D591E">
        <w:rPr>
          <w:rFonts w:ascii="Franklin Gothic Book" w:hAnsi="Franklin Gothic Book"/>
          <w:szCs w:val="24"/>
        </w:rPr>
        <w:instrText xml:space="preserve"> REF _Ref161043638 \h  \* MERGEFORMAT </w:instrText>
      </w:r>
      <w:r w:rsidR="006D591E" w:rsidRPr="006D591E">
        <w:rPr>
          <w:rFonts w:ascii="Franklin Gothic Book" w:hAnsi="Franklin Gothic Book"/>
          <w:szCs w:val="24"/>
        </w:rPr>
      </w:r>
      <w:r w:rsidR="006D591E" w:rsidRPr="006D591E">
        <w:rPr>
          <w:rFonts w:ascii="Franklin Gothic Book" w:hAnsi="Franklin Gothic Book"/>
          <w:szCs w:val="24"/>
        </w:rPr>
        <w:fldChar w:fldCharType="separate"/>
      </w:r>
      <w:r w:rsidR="007C6537" w:rsidRPr="007C6537">
        <w:rPr>
          <w:rFonts w:ascii="Franklin Gothic Book" w:hAnsi="Franklin Gothic Book"/>
          <w:szCs w:val="24"/>
        </w:rPr>
        <w:t>Initial Startup</w:t>
      </w:r>
      <w:r w:rsidR="006D591E" w:rsidRPr="006D591E">
        <w:rPr>
          <w:rFonts w:ascii="Franklin Gothic Book" w:hAnsi="Franklin Gothic Book"/>
          <w:szCs w:val="24"/>
        </w:rPr>
        <w:fldChar w:fldCharType="end"/>
      </w:r>
      <w:r w:rsidR="006D591E" w:rsidRPr="006D591E">
        <w:rPr>
          <w:rFonts w:ascii="Franklin Gothic Book" w:hAnsi="Franklin Gothic Book"/>
          <w:szCs w:val="24"/>
        </w:rPr>
        <w:t>)</w:t>
      </w:r>
      <w:r w:rsidRPr="006D591E">
        <w:rPr>
          <w:rFonts w:ascii="Franklin Gothic Book" w:hAnsi="Franklin Gothic Book"/>
          <w:szCs w:val="24"/>
        </w:rPr>
        <w:t>.</w:t>
      </w:r>
      <w:r w:rsidR="006D591E">
        <w:rPr>
          <w:rFonts w:ascii="Franklin Gothic Book" w:hAnsi="Franklin Gothic Book"/>
          <w:szCs w:val="24"/>
        </w:rPr>
        <w:t xml:space="preserve"> If binding occurs, find and report the source of the binding to determine appropriate mitigative measures.</w:t>
      </w:r>
    </w:p>
    <w:p w14:paraId="58CECDCA" w14:textId="4A7E59A5" w:rsidR="004D3453" w:rsidRDefault="004D3453" w:rsidP="004D3453">
      <w:pPr>
        <w:pStyle w:val="ListParagraph"/>
        <w:numPr>
          <w:ilvl w:val="1"/>
          <w:numId w:val="16"/>
        </w:numPr>
        <w:rPr>
          <w:rFonts w:ascii="Franklin Gothic Book" w:hAnsi="Franklin Gothic Book"/>
          <w:spacing w:val="-2"/>
          <w:szCs w:val="24"/>
        </w:rPr>
      </w:pPr>
      <w:r>
        <w:rPr>
          <w:rFonts w:ascii="Franklin Gothic Book" w:hAnsi="Franklin Gothic Book"/>
          <w:spacing w:val="-2"/>
          <w:szCs w:val="24"/>
        </w:rPr>
        <w:t xml:space="preserve">Install the Bio-SCREW cover </w:t>
      </w:r>
      <w:r w:rsidR="00E83355">
        <w:rPr>
          <w:rFonts w:ascii="Franklin Gothic Book" w:hAnsi="Franklin Gothic Book"/>
          <w:spacing w:val="-2"/>
          <w:szCs w:val="24"/>
        </w:rPr>
        <w:t xml:space="preserve">(if not already installed) </w:t>
      </w:r>
      <w:r>
        <w:rPr>
          <w:rFonts w:ascii="Franklin Gothic Book" w:hAnsi="Franklin Gothic Book"/>
          <w:spacing w:val="-2"/>
          <w:szCs w:val="24"/>
        </w:rPr>
        <w:t>by performing the following steps:</w:t>
      </w:r>
    </w:p>
    <w:p w14:paraId="10B9A3FD" w14:textId="77777777" w:rsidR="004D3453" w:rsidRDefault="004D3453" w:rsidP="004D3453">
      <w:pPr>
        <w:numPr>
          <w:ilvl w:val="2"/>
          <w:numId w:val="16"/>
        </w:numPr>
        <w:rPr>
          <w:rFonts w:ascii="Franklin Gothic Book" w:hAnsi="Franklin Gothic Book"/>
        </w:rPr>
      </w:pPr>
      <w:r>
        <w:rPr>
          <w:rFonts w:ascii="Franklin Gothic Book" w:hAnsi="Franklin Gothic Book"/>
        </w:rPr>
        <w:t xml:space="preserve">Position the provided gasket on the trough flange where it will mate with the cover. </w:t>
      </w:r>
    </w:p>
    <w:p w14:paraId="3CD4E013" w14:textId="77777777" w:rsidR="004D3453" w:rsidRDefault="004D3453" w:rsidP="004D3453">
      <w:pPr>
        <w:numPr>
          <w:ilvl w:val="2"/>
          <w:numId w:val="16"/>
        </w:numPr>
        <w:rPr>
          <w:rFonts w:ascii="Franklin Gothic Book" w:hAnsi="Franklin Gothic Book"/>
        </w:rPr>
      </w:pPr>
      <w:r>
        <w:rPr>
          <w:rFonts w:ascii="Franklin Gothic Book" w:hAnsi="Franklin Gothic Book"/>
        </w:rPr>
        <w:t>Position the Bio-SCREW covers on the trough, referring to the drawings to determine</w:t>
      </w:r>
      <w:r w:rsidRPr="001F5C23">
        <w:rPr>
          <w:rFonts w:ascii="Franklin Gothic Book" w:hAnsi="Franklin Gothic Book"/>
        </w:rPr>
        <w:t xml:space="preserve"> proper </w:t>
      </w:r>
      <w:r>
        <w:rPr>
          <w:rFonts w:ascii="Franklin Gothic Book" w:hAnsi="Franklin Gothic Book"/>
        </w:rPr>
        <w:t xml:space="preserve">cover </w:t>
      </w:r>
      <w:r w:rsidRPr="001F5C23">
        <w:rPr>
          <w:rFonts w:ascii="Franklin Gothic Book" w:hAnsi="Franklin Gothic Book"/>
        </w:rPr>
        <w:t xml:space="preserve">sequence </w:t>
      </w:r>
      <w:r>
        <w:rPr>
          <w:rFonts w:ascii="Franklin Gothic Book" w:hAnsi="Franklin Gothic Book"/>
        </w:rPr>
        <w:t>and positioning of</w:t>
      </w:r>
      <w:r w:rsidRPr="001F5C23">
        <w:rPr>
          <w:rFonts w:ascii="Franklin Gothic Book" w:hAnsi="Franklin Gothic Book"/>
        </w:rPr>
        <w:t xml:space="preserve"> inlet openings. Handle </w:t>
      </w:r>
      <w:r>
        <w:rPr>
          <w:rFonts w:ascii="Franklin Gothic Book" w:hAnsi="Franklin Gothic Book"/>
        </w:rPr>
        <w:t xml:space="preserve">the </w:t>
      </w:r>
      <w:r w:rsidRPr="001F5C23">
        <w:rPr>
          <w:rFonts w:ascii="Franklin Gothic Book" w:hAnsi="Franklin Gothic Book"/>
        </w:rPr>
        <w:t xml:space="preserve">covers </w:t>
      </w:r>
      <w:r>
        <w:rPr>
          <w:rFonts w:ascii="Franklin Gothic Book" w:hAnsi="Franklin Gothic Book"/>
        </w:rPr>
        <w:t>carefully</w:t>
      </w:r>
      <w:r w:rsidRPr="001F5C23">
        <w:rPr>
          <w:rFonts w:ascii="Franklin Gothic Book" w:hAnsi="Franklin Gothic Book"/>
        </w:rPr>
        <w:t xml:space="preserve"> to avoid </w:t>
      </w:r>
      <w:r w:rsidRPr="00244F37">
        <w:rPr>
          <w:rFonts w:ascii="Franklin Gothic Book" w:hAnsi="Franklin Gothic Book"/>
        </w:rPr>
        <w:t>warping and bending.</w:t>
      </w:r>
    </w:p>
    <w:p w14:paraId="455E96DF" w14:textId="552851F5" w:rsidR="004D3453" w:rsidRPr="004D3453" w:rsidRDefault="004D3453" w:rsidP="004D3453">
      <w:pPr>
        <w:numPr>
          <w:ilvl w:val="2"/>
          <w:numId w:val="16"/>
        </w:numPr>
        <w:rPr>
          <w:rFonts w:ascii="Franklin Gothic Book" w:hAnsi="Franklin Gothic Book"/>
        </w:rPr>
      </w:pPr>
      <w:r w:rsidRPr="001F5C23">
        <w:rPr>
          <w:rFonts w:ascii="Franklin Gothic Book" w:hAnsi="Franklin Gothic Book"/>
        </w:rPr>
        <w:t xml:space="preserve">Install </w:t>
      </w:r>
      <w:r>
        <w:rPr>
          <w:rFonts w:ascii="Franklin Gothic Book" w:hAnsi="Franklin Gothic Book"/>
        </w:rPr>
        <w:t xml:space="preserve">the Bio-SCREW </w:t>
      </w:r>
      <w:r w:rsidRPr="001F5C23">
        <w:rPr>
          <w:rFonts w:ascii="Franklin Gothic Book" w:hAnsi="Franklin Gothic Book"/>
        </w:rPr>
        <w:t>covers</w:t>
      </w:r>
      <w:r>
        <w:rPr>
          <w:rFonts w:ascii="Franklin Gothic Book" w:hAnsi="Franklin Gothic Book"/>
        </w:rPr>
        <w:t xml:space="preserve"> using the provided fasteners. </w:t>
      </w:r>
      <w:r w:rsidRPr="00244F37">
        <w:rPr>
          <w:rFonts w:ascii="Franklin Gothic Book" w:hAnsi="Franklin Gothic Book"/>
        </w:rPr>
        <w:t xml:space="preserve">Refer to Section </w:t>
      </w:r>
      <w:r w:rsidRPr="00244F37">
        <w:rPr>
          <w:rFonts w:ascii="Franklin Gothic Book" w:hAnsi="Franklin Gothic Book"/>
        </w:rPr>
        <w:fldChar w:fldCharType="begin"/>
      </w:r>
      <w:r w:rsidRPr="00244F37">
        <w:rPr>
          <w:rFonts w:ascii="Franklin Gothic Book" w:hAnsi="Franklin Gothic Book"/>
        </w:rPr>
        <w:instrText xml:space="preserve"> REF _Ref144797408 \r \h </w:instrText>
      </w:r>
      <w:r>
        <w:rPr>
          <w:rFonts w:ascii="Franklin Gothic Book" w:hAnsi="Franklin Gothic Book"/>
        </w:rPr>
        <w:instrText xml:space="preserve"> \* MERGEFORMAT </w:instrText>
      </w:r>
      <w:r w:rsidRPr="00244F37">
        <w:rPr>
          <w:rFonts w:ascii="Franklin Gothic Book" w:hAnsi="Franklin Gothic Book"/>
        </w:rPr>
      </w:r>
      <w:r w:rsidRPr="00244F37">
        <w:rPr>
          <w:rFonts w:ascii="Franklin Gothic Book" w:hAnsi="Franklin Gothic Book"/>
        </w:rPr>
        <w:fldChar w:fldCharType="separate"/>
      </w:r>
      <w:r w:rsidR="007C6537">
        <w:rPr>
          <w:rFonts w:ascii="Franklin Gothic Book" w:hAnsi="Franklin Gothic Book"/>
        </w:rPr>
        <w:t>4.1</w:t>
      </w:r>
      <w:r w:rsidRPr="00244F37">
        <w:rPr>
          <w:rFonts w:ascii="Franklin Gothic Book" w:hAnsi="Franklin Gothic Book"/>
        </w:rPr>
        <w:fldChar w:fldCharType="end"/>
      </w:r>
      <w:r w:rsidRPr="00244F37">
        <w:rPr>
          <w:rFonts w:ascii="Franklin Gothic Book" w:hAnsi="Franklin Gothic Book"/>
        </w:rPr>
        <w:t xml:space="preserve"> - </w:t>
      </w:r>
      <w:r w:rsidRPr="00244F37">
        <w:rPr>
          <w:rFonts w:ascii="Franklin Gothic Book" w:hAnsi="Franklin Gothic Book"/>
        </w:rPr>
        <w:fldChar w:fldCharType="begin"/>
      </w:r>
      <w:r w:rsidRPr="00244F37">
        <w:rPr>
          <w:rFonts w:ascii="Franklin Gothic Book" w:hAnsi="Franklin Gothic Book"/>
        </w:rPr>
        <w:instrText xml:space="preserve"> REF _Ref144797408 \h </w:instrText>
      </w:r>
      <w:r>
        <w:rPr>
          <w:rFonts w:ascii="Franklin Gothic Book" w:hAnsi="Franklin Gothic Book"/>
        </w:rPr>
        <w:instrText xml:space="preserve"> \* MERGEFORMAT </w:instrText>
      </w:r>
      <w:r w:rsidRPr="00244F37">
        <w:rPr>
          <w:rFonts w:ascii="Franklin Gothic Book" w:hAnsi="Franklin Gothic Book"/>
        </w:rPr>
      </w:r>
      <w:r w:rsidRPr="00244F37">
        <w:rPr>
          <w:rFonts w:ascii="Franklin Gothic Book" w:hAnsi="Franklin Gothic Book"/>
        </w:rPr>
        <w:fldChar w:fldCharType="separate"/>
      </w:r>
      <w:r w:rsidR="007C6537" w:rsidRPr="007C6537">
        <w:rPr>
          <w:rFonts w:ascii="Franklin Gothic Book" w:hAnsi="Franklin Gothic Book"/>
        </w:rPr>
        <w:t>Before Installation</w:t>
      </w:r>
      <w:r w:rsidRPr="00244F37">
        <w:rPr>
          <w:rFonts w:ascii="Franklin Gothic Book" w:hAnsi="Franklin Gothic Book"/>
        </w:rPr>
        <w:fldChar w:fldCharType="end"/>
      </w:r>
      <w:r w:rsidRPr="00244F37">
        <w:rPr>
          <w:rFonts w:ascii="Franklin Gothic Book" w:hAnsi="Franklin Gothic Book"/>
        </w:rPr>
        <w:t xml:space="preserve"> for details on fastener</w:t>
      </w:r>
      <w:r>
        <w:rPr>
          <w:rFonts w:ascii="Franklin Gothic Book" w:hAnsi="Franklin Gothic Book"/>
        </w:rPr>
        <w:t xml:space="preserve"> tightening. Do not</w:t>
      </w:r>
      <w:r w:rsidRPr="001F5C23">
        <w:rPr>
          <w:rFonts w:ascii="Franklin Gothic Book" w:hAnsi="Franklin Gothic Book"/>
        </w:rPr>
        <w:t xml:space="preserve"> tighten</w:t>
      </w:r>
      <w:r>
        <w:rPr>
          <w:rFonts w:ascii="Franklin Gothic Book" w:hAnsi="Franklin Gothic Book"/>
        </w:rPr>
        <w:t xml:space="preserve"> the covers</w:t>
      </w:r>
      <w:r w:rsidRPr="001F5C23">
        <w:rPr>
          <w:rFonts w:ascii="Franklin Gothic Book" w:hAnsi="Franklin Gothic Book"/>
        </w:rPr>
        <w:t xml:space="preserve"> excessively</w:t>
      </w:r>
      <w:r>
        <w:rPr>
          <w:rFonts w:ascii="Franklin Gothic Book" w:hAnsi="Franklin Gothic Book"/>
        </w:rPr>
        <w:t xml:space="preserve"> </w:t>
      </w:r>
      <w:r w:rsidRPr="001F5C23">
        <w:rPr>
          <w:rFonts w:ascii="Franklin Gothic Book" w:hAnsi="Franklin Gothic Book"/>
        </w:rPr>
        <w:t xml:space="preserve">as </w:t>
      </w:r>
      <w:r>
        <w:rPr>
          <w:rFonts w:ascii="Franklin Gothic Book" w:hAnsi="Franklin Gothic Book"/>
        </w:rPr>
        <w:t>doing so may warp the cover and result in leakage</w:t>
      </w:r>
      <w:r w:rsidRPr="001F5C23">
        <w:rPr>
          <w:rFonts w:ascii="Franklin Gothic Book" w:hAnsi="Franklin Gothic Book"/>
        </w:rPr>
        <w:t>.</w:t>
      </w:r>
    </w:p>
    <w:p w14:paraId="7247F426" w14:textId="77777777" w:rsidR="003E6909" w:rsidRPr="003B5169" w:rsidRDefault="003E6909" w:rsidP="00445C99">
      <w:pPr>
        <w:rPr>
          <w:rFonts w:ascii="Franklin Gothic Book" w:hAnsi="Franklin Gothic Book"/>
        </w:rPr>
      </w:pPr>
    </w:p>
    <w:p w14:paraId="35788D78" w14:textId="77777777" w:rsidR="00A7640D" w:rsidRDefault="00A7640D" w:rsidP="00A7640D">
      <w:pPr>
        <w:rPr>
          <w:spacing w:val="-2"/>
          <w:szCs w:val="24"/>
        </w:rPr>
      </w:pPr>
    </w:p>
    <w:p w14:paraId="5C7F0A52" w14:textId="5B14511C" w:rsidR="00634968" w:rsidRPr="00A7640D" w:rsidRDefault="00634968" w:rsidP="00A7640D">
      <w:pPr>
        <w:rPr>
          <w:rFonts w:ascii="Franklin Gothic Book" w:hAnsi="Franklin Gothic Book"/>
          <w:szCs w:val="24"/>
        </w:rPr>
      </w:pPr>
      <w:r w:rsidRPr="00A7640D">
        <w:rPr>
          <w:spacing w:val="-2"/>
          <w:szCs w:val="24"/>
        </w:rPr>
        <w:br w:type="page"/>
      </w:r>
    </w:p>
    <w:p w14:paraId="350D18F1" w14:textId="410A2BAA" w:rsidR="005601CD" w:rsidRPr="000C7744" w:rsidRDefault="000C7744" w:rsidP="005D6049">
      <w:pPr>
        <w:pStyle w:val="Heading1"/>
      </w:pPr>
      <w:bookmarkStart w:id="82" w:name="_Toc196742048"/>
      <w:r>
        <w:lastRenderedPageBreak/>
        <w:t>O</w:t>
      </w:r>
      <w:r w:rsidR="005601CD" w:rsidRPr="000C7744">
        <w:t>perati</w:t>
      </w:r>
      <w:r>
        <w:t>ng Procedures</w:t>
      </w:r>
      <w:bookmarkEnd w:id="82"/>
    </w:p>
    <w:p w14:paraId="13ECC6DB" w14:textId="6216ADFD" w:rsidR="007B4240" w:rsidRDefault="007B4240" w:rsidP="007B4240">
      <w:pPr>
        <w:pStyle w:val="Heading2"/>
      </w:pPr>
      <w:bookmarkStart w:id="83" w:name="_Toc196742049"/>
      <w:r>
        <w:t>General Equipment Operation</w:t>
      </w:r>
      <w:bookmarkEnd w:id="83"/>
    </w:p>
    <w:p w14:paraId="6194D5CD" w14:textId="10DE9782" w:rsidR="0010789E" w:rsidRPr="007D4EBB" w:rsidRDefault="001C5DF7" w:rsidP="00BB6A8E">
      <w:pPr>
        <w:rPr>
          <w:rFonts w:ascii="Franklin Gothic Book" w:hAnsi="Franklin Gothic Book"/>
        </w:rPr>
      </w:pPr>
      <w:r>
        <w:rPr>
          <w:rFonts w:ascii="Franklin Gothic Book" w:hAnsi="Franklin Gothic Book"/>
        </w:rPr>
        <w:t>The JMS</w:t>
      </w:r>
      <w:r w:rsidRPr="001C5DF7">
        <w:rPr>
          <w:rFonts w:ascii="Franklin Gothic Book" w:hAnsi="Franklin Gothic Book"/>
        </w:rPr>
        <w:t xml:space="preserve"> </w:t>
      </w:r>
      <w:r w:rsidR="00BB6A8E">
        <w:rPr>
          <w:rFonts w:ascii="Franklin Gothic Book" w:hAnsi="Franklin Gothic Book"/>
        </w:rPr>
        <w:t xml:space="preserve">shaftless Bio-SCREW is used to </w:t>
      </w:r>
      <w:r w:rsidR="00A77C4B">
        <w:rPr>
          <w:rFonts w:ascii="Franklin Gothic Book" w:hAnsi="Franklin Gothic Book"/>
        </w:rPr>
        <w:t xml:space="preserve">smoothly and continuously </w:t>
      </w:r>
      <w:r w:rsidR="00BB6A8E">
        <w:rPr>
          <w:rFonts w:ascii="Franklin Gothic Book" w:hAnsi="Franklin Gothic Book"/>
        </w:rPr>
        <w:t xml:space="preserve">transfer or convey </w:t>
      </w:r>
      <w:r w:rsidR="007B6880">
        <w:rPr>
          <w:rFonts w:ascii="Franklin Gothic Book" w:hAnsi="Franklin Gothic Book"/>
        </w:rPr>
        <w:t xml:space="preserve">bulk </w:t>
      </w:r>
      <w:r w:rsidR="00BB6A8E">
        <w:rPr>
          <w:rFonts w:ascii="Franklin Gothic Book" w:hAnsi="Franklin Gothic Book"/>
        </w:rPr>
        <w:t>material</w:t>
      </w:r>
      <w:r w:rsidR="00421610">
        <w:rPr>
          <w:rFonts w:ascii="Franklin Gothic Book" w:hAnsi="Franklin Gothic Book"/>
        </w:rPr>
        <w:t xml:space="preserve"> from one step in the plant process to the next.</w:t>
      </w:r>
      <w:r w:rsidR="00771067">
        <w:rPr>
          <w:rFonts w:ascii="Franklin Gothic Book" w:hAnsi="Franklin Gothic Book"/>
        </w:rPr>
        <w:t xml:space="preserve"> </w:t>
      </w:r>
      <w:r w:rsidR="003677A1">
        <w:rPr>
          <w:rFonts w:ascii="Franklin Gothic Book" w:hAnsi="Franklin Gothic Book"/>
        </w:rPr>
        <w:t xml:space="preserve">With a wide variety of uses in water and wastewater industries, </w:t>
      </w:r>
      <w:r w:rsidR="00E318C8">
        <w:rPr>
          <w:rFonts w:ascii="Franklin Gothic Book" w:hAnsi="Franklin Gothic Book"/>
        </w:rPr>
        <w:t>t</w:t>
      </w:r>
      <w:r w:rsidR="00E640BC">
        <w:rPr>
          <w:rFonts w:ascii="Franklin Gothic Book" w:hAnsi="Franklin Gothic Book"/>
        </w:rPr>
        <w:t xml:space="preserve">he Bio-SCREW consists of one or more </w:t>
      </w:r>
      <w:r w:rsidR="00E47FA2">
        <w:rPr>
          <w:rFonts w:ascii="Franklin Gothic Book" w:hAnsi="Franklin Gothic Book"/>
        </w:rPr>
        <w:t xml:space="preserve">inlet locations to receive </w:t>
      </w:r>
      <w:r w:rsidR="00112589">
        <w:rPr>
          <w:rFonts w:ascii="Franklin Gothic Book" w:hAnsi="Franklin Gothic Book"/>
        </w:rPr>
        <w:t xml:space="preserve">material from upstream feed equipment </w:t>
      </w:r>
      <w:r w:rsidR="00E47FA2">
        <w:rPr>
          <w:rFonts w:ascii="Franklin Gothic Book" w:hAnsi="Franklin Gothic Book"/>
        </w:rPr>
        <w:t xml:space="preserve">and one or more discharge locations to deliver material to the downstream </w:t>
      </w:r>
      <w:r w:rsidR="00EA40AC">
        <w:rPr>
          <w:rFonts w:ascii="Franklin Gothic Book" w:hAnsi="Franklin Gothic Book"/>
        </w:rPr>
        <w:t>equipment</w:t>
      </w:r>
      <w:r w:rsidR="00112589">
        <w:rPr>
          <w:rFonts w:ascii="Franklin Gothic Book" w:hAnsi="Franklin Gothic Book"/>
        </w:rPr>
        <w:t xml:space="preserve"> or </w:t>
      </w:r>
      <w:r w:rsidR="00EA40AC">
        <w:rPr>
          <w:rFonts w:ascii="Franklin Gothic Book" w:hAnsi="Franklin Gothic Book"/>
        </w:rPr>
        <w:t>receiving vessel</w:t>
      </w:r>
      <w:r w:rsidR="00E47FA2">
        <w:rPr>
          <w:rFonts w:ascii="Franklin Gothic Book" w:hAnsi="Franklin Gothic Book"/>
        </w:rPr>
        <w:t>.</w:t>
      </w:r>
      <w:r w:rsidR="00E318C8">
        <w:rPr>
          <w:rFonts w:ascii="Franklin Gothic Book" w:hAnsi="Franklin Gothic Book"/>
        </w:rPr>
        <w:t xml:space="preserve"> The Bio-SCREW is easily adapted to congested locations for horizontal, inclined, or vertical conveyance and is designed to meet unique and specific plant needs.</w:t>
      </w:r>
      <w:r w:rsidR="00AA4320">
        <w:rPr>
          <w:rFonts w:ascii="Franklin Gothic Book" w:hAnsi="Franklin Gothic Book"/>
        </w:rPr>
        <w:t xml:space="preserve"> The Bio-SCREW is also </w:t>
      </w:r>
      <w:r w:rsidR="009B14DF">
        <w:rPr>
          <w:rFonts w:ascii="Franklin Gothic Book" w:hAnsi="Franklin Gothic Book"/>
        </w:rPr>
        <w:t xml:space="preserve">resistant to high temperature, abrasives, and sticky </w:t>
      </w:r>
      <w:r w:rsidR="009B14DF" w:rsidRPr="007D4EBB">
        <w:rPr>
          <w:rFonts w:ascii="Franklin Gothic Book" w:hAnsi="Franklin Gothic Book"/>
        </w:rPr>
        <w:t xml:space="preserve">materials </w:t>
      </w:r>
      <w:r w:rsidR="00924628" w:rsidRPr="007D4EBB">
        <w:rPr>
          <w:rFonts w:ascii="Franklin Gothic Book" w:hAnsi="Franklin Gothic Book"/>
        </w:rPr>
        <w:t xml:space="preserve">and is </w:t>
      </w:r>
      <w:r w:rsidR="00AA4320" w:rsidRPr="007D4EBB">
        <w:rPr>
          <w:rFonts w:ascii="Franklin Gothic Book" w:hAnsi="Franklin Gothic Book"/>
        </w:rPr>
        <w:t xml:space="preserve">completely </w:t>
      </w:r>
      <w:r w:rsidR="00F07BB5" w:rsidRPr="007D4EBB">
        <w:rPr>
          <w:rFonts w:ascii="Franklin Gothic Book" w:hAnsi="Franklin Gothic Book"/>
        </w:rPr>
        <w:t>enclosed to prevent odors or spillage.</w:t>
      </w:r>
    </w:p>
    <w:p w14:paraId="5D50FD60" w14:textId="77777777" w:rsidR="001D099B" w:rsidRPr="007D4EBB" w:rsidRDefault="001D099B" w:rsidP="00BB6A8E">
      <w:pPr>
        <w:rPr>
          <w:rFonts w:ascii="Franklin Gothic Book" w:hAnsi="Franklin Gothic Book"/>
        </w:rPr>
      </w:pPr>
    </w:p>
    <w:p w14:paraId="54400D87" w14:textId="36471FFD" w:rsidR="001D099B" w:rsidRPr="007D4EBB" w:rsidRDefault="001D099B" w:rsidP="00BB6A8E">
      <w:pPr>
        <w:rPr>
          <w:rFonts w:ascii="Franklin Gothic Book" w:hAnsi="Franklin Gothic Book"/>
        </w:rPr>
      </w:pPr>
      <w:r w:rsidRPr="007D4EBB">
        <w:rPr>
          <w:rFonts w:ascii="Franklin Gothic Book" w:hAnsi="Franklin Gothic Book"/>
        </w:rPr>
        <w:t xml:space="preserve">The Bio-SCREW features an emergency stop (E-Stop) switch with a pull cord </w:t>
      </w:r>
      <w:r w:rsidR="00E708ED" w:rsidRPr="007D4EBB">
        <w:rPr>
          <w:rFonts w:ascii="Franklin Gothic Book" w:hAnsi="Franklin Gothic Book"/>
        </w:rPr>
        <w:t>that runs along the length of the Bio-SCREW. The pull cord may be manually activated to stop the Bio-SCREW in the event of an emergency.]</w:t>
      </w:r>
    </w:p>
    <w:p w14:paraId="200270C8" w14:textId="77777777" w:rsidR="00E708ED" w:rsidRPr="007D4EBB" w:rsidRDefault="00E708ED" w:rsidP="00BB6A8E">
      <w:pPr>
        <w:rPr>
          <w:rFonts w:ascii="Franklin Gothic Book" w:hAnsi="Franklin Gothic Book"/>
        </w:rPr>
      </w:pPr>
    </w:p>
    <w:p w14:paraId="515A8BFE" w14:textId="1FF8A553" w:rsidR="00E708ED" w:rsidRDefault="00E708ED" w:rsidP="00BB6A8E">
      <w:pPr>
        <w:rPr>
          <w:rFonts w:ascii="Franklin Gothic Book" w:hAnsi="Franklin Gothic Book"/>
        </w:rPr>
      </w:pPr>
      <w:r w:rsidRPr="007D4EBB">
        <w:rPr>
          <w:rFonts w:ascii="Franklin Gothic Book" w:hAnsi="Franklin Gothic Book"/>
        </w:rPr>
        <w:t xml:space="preserve">[The Bio-SCREW also </w:t>
      </w:r>
      <w:r w:rsidR="00F30630" w:rsidRPr="007D4EBB">
        <w:rPr>
          <w:rFonts w:ascii="Franklin Gothic Book" w:hAnsi="Franklin Gothic Book"/>
        </w:rPr>
        <w:t>features a zero</w:t>
      </w:r>
      <w:r w:rsidR="00D33155" w:rsidRPr="007D4EBB">
        <w:rPr>
          <w:rFonts w:ascii="Franklin Gothic Book" w:hAnsi="Franklin Gothic Book"/>
        </w:rPr>
        <w:t>-</w:t>
      </w:r>
      <w:r w:rsidR="00F30630" w:rsidRPr="007D4EBB">
        <w:rPr>
          <w:rFonts w:ascii="Franklin Gothic Book" w:hAnsi="Franklin Gothic Book"/>
        </w:rPr>
        <w:t>speed switch that is used to detect stoppage of the Bio-SCREW</w:t>
      </w:r>
      <w:r w:rsidR="00E94AA6" w:rsidRPr="007D4EBB">
        <w:rPr>
          <w:rFonts w:ascii="Franklin Gothic Book" w:hAnsi="Franklin Gothic Book"/>
        </w:rPr>
        <w:t>,</w:t>
      </w:r>
      <w:r w:rsidR="00F30630" w:rsidRPr="007D4EBB">
        <w:rPr>
          <w:rFonts w:ascii="Franklin Gothic Book" w:hAnsi="Franklin Gothic Book"/>
        </w:rPr>
        <w:t xml:space="preserve"> notify the control system</w:t>
      </w:r>
      <w:r w:rsidR="00E94AA6" w:rsidRPr="007D4EBB">
        <w:rPr>
          <w:rFonts w:ascii="Franklin Gothic Book" w:hAnsi="Franklin Gothic Book"/>
        </w:rPr>
        <w:t>, and stop any interlocked pieces of equipment</w:t>
      </w:r>
      <w:r w:rsidR="00F30630" w:rsidRPr="007D4EBB">
        <w:rPr>
          <w:rFonts w:ascii="Franklin Gothic Book" w:hAnsi="Franklin Gothic Book"/>
        </w:rPr>
        <w:t>.</w:t>
      </w:r>
    </w:p>
    <w:p w14:paraId="129533D0" w14:textId="77777777" w:rsidR="00F30630" w:rsidRDefault="00F30630" w:rsidP="00BB6A8E">
      <w:pPr>
        <w:rPr>
          <w:rFonts w:ascii="Franklin Gothic Book" w:hAnsi="Franklin Gothic Book"/>
        </w:rPr>
      </w:pPr>
    </w:p>
    <w:p w14:paraId="477CE3F6" w14:textId="60859296" w:rsidR="00F30630" w:rsidRPr="00960696" w:rsidRDefault="00920097" w:rsidP="00BB6A8E">
      <w:pPr>
        <w:rPr>
          <w:rFonts w:ascii="Franklin Gothic Book" w:hAnsi="Franklin Gothic Book"/>
        </w:rPr>
      </w:pPr>
      <w:r w:rsidRPr="00960696">
        <w:rPr>
          <w:rFonts w:ascii="Franklin Gothic Book" w:hAnsi="Franklin Gothic Book"/>
        </w:rPr>
        <w:t>During startup, t</w:t>
      </w:r>
      <w:r w:rsidR="00931EE7" w:rsidRPr="00960696">
        <w:rPr>
          <w:rFonts w:ascii="Franklin Gothic Book" w:hAnsi="Franklin Gothic Book"/>
        </w:rPr>
        <w:t xml:space="preserve">he Bio-SCREW should </w:t>
      </w:r>
      <w:r w:rsidR="00153094" w:rsidRPr="00960696">
        <w:rPr>
          <w:rFonts w:ascii="Franklin Gothic Book" w:hAnsi="Franklin Gothic Book"/>
        </w:rPr>
        <w:t>run</w:t>
      </w:r>
      <w:r w:rsidR="00931EE7" w:rsidRPr="00960696">
        <w:rPr>
          <w:rFonts w:ascii="Franklin Gothic Book" w:hAnsi="Franklin Gothic Book"/>
        </w:rPr>
        <w:t xml:space="preserve"> empty </w:t>
      </w:r>
      <w:r w:rsidR="008B6C5B" w:rsidRPr="00960696">
        <w:rPr>
          <w:rFonts w:ascii="Franklin Gothic Book" w:hAnsi="Franklin Gothic Book"/>
        </w:rPr>
        <w:t xml:space="preserve">for a period of time as detailed herein </w:t>
      </w:r>
      <w:r w:rsidR="00931EE7" w:rsidRPr="00960696">
        <w:rPr>
          <w:rFonts w:ascii="Franklin Gothic Book" w:hAnsi="Franklin Gothic Book"/>
        </w:rPr>
        <w:t>prior to receiving material for processing and handling</w:t>
      </w:r>
      <w:r w:rsidR="008B6C5B" w:rsidRPr="00960696">
        <w:rPr>
          <w:rFonts w:ascii="Franklin Gothic Book" w:hAnsi="Franklin Gothic Book"/>
        </w:rPr>
        <w:t xml:space="preserve"> to avoid overloading or damaging the Bio-SCREW</w:t>
      </w:r>
      <w:r w:rsidR="00931EE7" w:rsidRPr="00960696">
        <w:rPr>
          <w:rFonts w:ascii="Franklin Gothic Book" w:hAnsi="Franklin Gothic Book"/>
        </w:rPr>
        <w:t>.</w:t>
      </w:r>
      <w:r w:rsidRPr="00960696">
        <w:rPr>
          <w:rFonts w:ascii="Franklin Gothic Book" w:hAnsi="Franklin Gothic Book"/>
        </w:rPr>
        <w:t xml:space="preserve"> During shutdown, </w:t>
      </w:r>
      <w:r w:rsidR="008E2834" w:rsidRPr="00960696">
        <w:rPr>
          <w:rFonts w:ascii="Franklin Gothic Book" w:hAnsi="Franklin Gothic Book"/>
        </w:rPr>
        <w:t xml:space="preserve">the Bio-SCREW should continue to run long enough after </w:t>
      </w:r>
      <w:r w:rsidR="00334D51" w:rsidRPr="00960696">
        <w:rPr>
          <w:rFonts w:ascii="Franklin Gothic Book" w:hAnsi="Franklin Gothic Book"/>
        </w:rPr>
        <w:t xml:space="preserve">all </w:t>
      </w:r>
      <w:r w:rsidR="00B31E54" w:rsidRPr="00960696">
        <w:rPr>
          <w:rFonts w:ascii="Franklin Gothic Book" w:hAnsi="Franklin Gothic Book"/>
        </w:rPr>
        <w:t xml:space="preserve">upstream feed equipment </w:t>
      </w:r>
      <w:r w:rsidR="008E2834" w:rsidRPr="00960696">
        <w:rPr>
          <w:rFonts w:ascii="Franklin Gothic Book" w:hAnsi="Franklin Gothic Book"/>
        </w:rPr>
        <w:t>has been stopped such that all material is cleared from the Bio-SCREW. When all material is cleared, the Bio-SCREW can be shut down.</w:t>
      </w:r>
    </w:p>
    <w:p w14:paraId="622C4E86" w14:textId="77777777" w:rsidR="00960696" w:rsidRPr="00960696" w:rsidRDefault="00960696" w:rsidP="00BB6A8E">
      <w:pPr>
        <w:rPr>
          <w:rFonts w:ascii="Franklin Gothic Book" w:hAnsi="Franklin Gothic Book"/>
        </w:rPr>
      </w:pPr>
    </w:p>
    <w:p w14:paraId="2537447C" w14:textId="77777777" w:rsidR="00960696" w:rsidRPr="00E44D03" w:rsidRDefault="00960696" w:rsidP="00960696">
      <w:pPr>
        <w:rPr>
          <w:rFonts w:ascii="Franklin Gothic Book" w:hAnsi="Franklin Gothic Book"/>
          <w:b/>
          <w:bCs/>
          <w:szCs w:val="24"/>
        </w:rPr>
      </w:pPr>
      <w:r>
        <w:rPr>
          <w:rFonts w:ascii="Franklin Gothic Book" w:hAnsi="Franklin Gothic Book"/>
          <w:b/>
          <w:bCs/>
          <w:szCs w:val="24"/>
        </w:rPr>
        <w:t>Please refer and adhere to any additional best practices for screw conveyors as detailed in all applicable CEMA standards, including ANSI/CEMA Standard No. 350 “Screw Conveyor for Bulk Materials” and ANSI/CEMA Standard 353 “Shaftless Screw Conveyor Safety Operation and Maintenance Manual”.</w:t>
      </w:r>
    </w:p>
    <w:p w14:paraId="0044BEAC" w14:textId="77777777" w:rsidR="00960696" w:rsidRDefault="00960696" w:rsidP="008273DE">
      <w:pPr>
        <w:rPr>
          <w:szCs w:val="24"/>
        </w:rPr>
      </w:pPr>
    </w:p>
    <w:p w14:paraId="24F50682" w14:textId="3C327067" w:rsidR="00FB0F24" w:rsidRDefault="00FB0F24" w:rsidP="00FB0F24">
      <w:pPr>
        <w:pStyle w:val="Heading2"/>
      </w:pPr>
      <w:bookmarkStart w:id="84" w:name="_Ref161043636"/>
      <w:bookmarkStart w:id="85" w:name="_Ref161043638"/>
      <w:bookmarkStart w:id="86" w:name="_Toc196742050"/>
      <w:r>
        <w:t>Initial Startup</w:t>
      </w:r>
      <w:bookmarkEnd w:id="84"/>
      <w:bookmarkEnd w:id="85"/>
      <w:bookmarkEnd w:id="86"/>
    </w:p>
    <w:p w14:paraId="683CD593" w14:textId="77777777" w:rsidR="00B8665F" w:rsidRDefault="00B8665F" w:rsidP="00B8665F">
      <w:pPr>
        <w:rPr>
          <w:rFonts w:ascii="Franklin Gothic Book" w:hAnsi="Franklin Gothic Book"/>
        </w:rPr>
      </w:pPr>
      <w:r w:rsidRPr="00DC2681">
        <w:rPr>
          <w:rFonts w:ascii="Franklin Gothic Book" w:hAnsi="Franklin Gothic Book"/>
        </w:rPr>
        <w:t xml:space="preserve">When starting the equipment for the first time or after an extended shutdown, </w:t>
      </w:r>
      <w:r>
        <w:rPr>
          <w:rFonts w:ascii="Franklin Gothic Book" w:hAnsi="Franklin Gothic Book"/>
        </w:rPr>
        <w:t>perform the following procedures. Note that an operator must be standing by the Bio-SCREW and associated control systems to stop the system in case of emergency.</w:t>
      </w:r>
    </w:p>
    <w:p w14:paraId="742B5CD0" w14:textId="77777777" w:rsidR="00A865DD" w:rsidRPr="00AA080E" w:rsidRDefault="00A865DD" w:rsidP="00A865DD">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AA080E">
        <w:rPr>
          <w:rFonts w:ascii="Franklin Gothic Book" w:hAnsi="Franklin Gothic Book"/>
          <w:spacing w:val="-3"/>
        </w:rPr>
        <w:t xml:space="preserve">Visually inspect the </w:t>
      </w:r>
      <w:r>
        <w:rPr>
          <w:rFonts w:ascii="Franklin Gothic Book" w:hAnsi="Franklin Gothic Book"/>
          <w:spacing w:val="-3"/>
        </w:rPr>
        <w:t>Bio-SCREW</w:t>
      </w:r>
      <w:r w:rsidRPr="00AA080E">
        <w:rPr>
          <w:rFonts w:ascii="Franklin Gothic Book" w:hAnsi="Franklin Gothic Book"/>
          <w:spacing w:val="-3"/>
        </w:rPr>
        <w:t xml:space="preserve"> and any associated equipment for damage. Notify JMS using the contact information provided herein if damage is observed.</w:t>
      </w:r>
    </w:p>
    <w:p w14:paraId="3E948C3A" w14:textId="4E5CE75A" w:rsidR="00A865DD" w:rsidRPr="007D4EBB" w:rsidRDefault="00A865DD" w:rsidP="00A865DD">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452299">
        <w:rPr>
          <w:rFonts w:ascii="Franklin Gothic Book" w:hAnsi="Franklin Gothic Book"/>
          <w:spacing w:val="-3"/>
        </w:rPr>
        <w:t xml:space="preserve">Verify that all preventative maintenance and lubrication procedures have been completed as directed in Section </w:t>
      </w:r>
      <w:r w:rsidRPr="00452299">
        <w:rPr>
          <w:rFonts w:ascii="Franklin Gothic Book" w:hAnsi="Franklin Gothic Book"/>
          <w:spacing w:val="-3"/>
        </w:rPr>
        <w:fldChar w:fldCharType="begin"/>
      </w:r>
      <w:r w:rsidRPr="00452299">
        <w:rPr>
          <w:rFonts w:ascii="Franklin Gothic Book" w:hAnsi="Franklin Gothic Book"/>
          <w:spacing w:val="-3"/>
        </w:rPr>
        <w:instrText xml:space="preserve"> REF _Ref153877899 \r \h  \* MERGEFORMAT </w:instrText>
      </w:r>
      <w:r w:rsidRPr="00452299">
        <w:rPr>
          <w:rFonts w:ascii="Franklin Gothic Book" w:hAnsi="Franklin Gothic Book"/>
          <w:spacing w:val="-3"/>
        </w:rPr>
      </w:r>
      <w:r w:rsidRPr="00452299">
        <w:rPr>
          <w:rFonts w:ascii="Franklin Gothic Book" w:hAnsi="Franklin Gothic Book"/>
          <w:spacing w:val="-3"/>
        </w:rPr>
        <w:fldChar w:fldCharType="separate"/>
      </w:r>
      <w:r w:rsidR="007C6537">
        <w:rPr>
          <w:rFonts w:ascii="Franklin Gothic Book" w:hAnsi="Franklin Gothic Book"/>
          <w:spacing w:val="-3"/>
        </w:rPr>
        <w:t>6</w:t>
      </w:r>
      <w:r w:rsidRPr="00452299">
        <w:rPr>
          <w:rFonts w:ascii="Franklin Gothic Book" w:hAnsi="Franklin Gothic Book"/>
          <w:spacing w:val="-3"/>
        </w:rPr>
        <w:fldChar w:fldCharType="end"/>
      </w:r>
      <w:r w:rsidRPr="00452299">
        <w:rPr>
          <w:rFonts w:ascii="Franklin Gothic Book" w:hAnsi="Franklin Gothic Book"/>
          <w:spacing w:val="-3"/>
        </w:rPr>
        <w:t xml:space="preserve"> - </w:t>
      </w:r>
      <w:r w:rsidRPr="007D4EBB">
        <w:rPr>
          <w:rFonts w:ascii="Franklin Gothic Book" w:hAnsi="Franklin Gothic Book"/>
          <w:spacing w:val="-3"/>
        </w:rPr>
        <w:fldChar w:fldCharType="begin"/>
      </w:r>
      <w:r w:rsidRPr="007D4EBB">
        <w:rPr>
          <w:rFonts w:ascii="Franklin Gothic Book" w:hAnsi="Franklin Gothic Book"/>
          <w:spacing w:val="-3"/>
        </w:rPr>
        <w:instrText xml:space="preserve"> REF _Ref153877903 \h  \* MERGEFORMAT </w:instrText>
      </w:r>
      <w:r w:rsidRPr="007D4EBB">
        <w:rPr>
          <w:rFonts w:ascii="Franklin Gothic Book" w:hAnsi="Franklin Gothic Book"/>
          <w:spacing w:val="-3"/>
        </w:rPr>
      </w:r>
      <w:r w:rsidRPr="007D4EBB">
        <w:rPr>
          <w:rFonts w:ascii="Franklin Gothic Book" w:hAnsi="Franklin Gothic Book"/>
          <w:spacing w:val="-3"/>
        </w:rPr>
        <w:fldChar w:fldCharType="separate"/>
      </w:r>
      <w:r w:rsidR="007C6537" w:rsidRPr="007C6537">
        <w:rPr>
          <w:rFonts w:ascii="Franklin Gothic Book" w:hAnsi="Franklin Gothic Book"/>
        </w:rPr>
        <w:t>Maintenance, Lubrication, &amp; Troubleshooting</w:t>
      </w:r>
      <w:r w:rsidRPr="007D4EBB">
        <w:rPr>
          <w:rFonts w:ascii="Franklin Gothic Book" w:hAnsi="Franklin Gothic Book"/>
          <w:spacing w:val="-3"/>
        </w:rPr>
        <w:fldChar w:fldCharType="end"/>
      </w:r>
      <w:r w:rsidRPr="007D4EBB">
        <w:rPr>
          <w:rFonts w:ascii="Franklin Gothic Book" w:hAnsi="Franklin Gothic Book"/>
          <w:spacing w:val="-3"/>
        </w:rPr>
        <w:t>.</w:t>
      </w:r>
    </w:p>
    <w:p w14:paraId="1582B013" w14:textId="6E7FC21F" w:rsidR="007D4EBB" w:rsidRPr="007D4EBB" w:rsidRDefault="00A865DD" w:rsidP="00AB48C7">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7D4EBB">
        <w:rPr>
          <w:rFonts w:ascii="Franklin Gothic Book" w:hAnsi="Franklin Gothic Book"/>
          <w:spacing w:val="-3"/>
        </w:rPr>
        <w:t>Verify that the E-Stop switch flag arm is in the non-tripped position (i.e. NOT upright).</w:t>
      </w:r>
    </w:p>
    <w:p w14:paraId="656E9679" w14:textId="51A97F26" w:rsidR="00A865DD" w:rsidRPr="007D4EBB" w:rsidRDefault="007D4EBB" w:rsidP="00AB48C7">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V</w:t>
      </w:r>
      <w:r w:rsidR="00A865DD" w:rsidRPr="007D4EBB">
        <w:rPr>
          <w:rFonts w:ascii="Franklin Gothic Book" w:hAnsi="Franklin Gothic Book"/>
          <w:spacing w:val="-3"/>
        </w:rPr>
        <w:t>erify that all personnel are clear of the equipment and that all obstructions (including any tools and/or debris) have been removed from the Bio-SCREW. Do not operate the Bio-SCREW until all obstructions have been safely cleared.</w:t>
      </w:r>
    </w:p>
    <w:p w14:paraId="5E8F7D17" w14:textId="4A39B743" w:rsidR="00A865DD" w:rsidRDefault="00A865DD" w:rsidP="00A865DD">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Verify that all covers, safety devices, and controls are installed and operating correctly.</w:t>
      </w:r>
    </w:p>
    <w:p w14:paraId="41BED317" w14:textId="77777777" w:rsidR="00A865DD" w:rsidRPr="00AA080E" w:rsidRDefault="00A865DD" w:rsidP="00A865DD">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lastRenderedPageBreak/>
        <w:t>Verify that the Bio-SCREW discharge is clear.</w:t>
      </w:r>
    </w:p>
    <w:p w14:paraId="50B4FD3C" w14:textId="77777777" w:rsidR="00A865DD" w:rsidRPr="00692AE4" w:rsidRDefault="00A865DD" w:rsidP="00A865DD">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692AE4">
        <w:rPr>
          <w:rFonts w:ascii="Franklin Gothic Book" w:hAnsi="Franklin Gothic Book"/>
          <w:b/>
          <w:bCs/>
          <w:spacing w:val="-3"/>
        </w:rPr>
        <w:t>Prior to starting any upstream feed equipment</w:t>
      </w:r>
      <w:r w:rsidRPr="00692AE4">
        <w:rPr>
          <w:rFonts w:ascii="Franklin Gothic Book" w:hAnsi="Franklin Gothic Book"/>
          <w:spacing w:val="-3"/>
        </w:rPr>
        <w:t>, start the Bio-SCREW</w:t>
      </w:r>
      <w:r>
        <w:rPr>
          <w:rFonts w:ascii="Franklin Gothic Book" w:hAnsi="Franklin Gothic Book"/>
          <w:spacing w:val="-3"/>
        </w:rPr>
        <w:t>.</w:t>
      </w:r>
    </w:p>
    <w:p w14:paraId="4A63C582" w14:textId="0430BD45" w:rsidR="00A865DD" w:rsidRDefault="00A865DD" w:rsidP="00A865DD">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6C7523">
        <w:rPr>
          <w:rFonts w:ascii="Franklin Gothic Book" w:hAnsi="Franklin Gothic Book"/>
          <w:spacing w:val="-3"/>
        </w:rPr>
        <w:t xml:space="preserve">Allow the </w:t>
      </w:r>
      <w:r>
        <w:rPr>
          <w:rFonts w:ascii="Franklin Gothic Book" w:hAnsi="Franklin Gothic Book"/>
          <w:spacing w:val="-3"/>
        </w:rPr>
        <w:t>Bio-SCREW</w:t>
      </w:r>
      <w:r w:rsidRPr="006C7523">
        <w:rPr>
          <w:rFonts w:ascii="Franklin Gothic Book" w:hAnsi="Franklin Gothic Book"/>
          <w:spacing w:val="-3"/>
        </w:rPr>
        <w:t xml:space="preserve"> to </w:t>
      </w:r>
      <w:r>
        <w:rPr>
          <w:rFonts w:ascii="Franklin Gothic Book" w:hAnsi="Franklin Gothic Book"/>
          <w:spacing w:val="-3"/>
        </w:rPr>
        <w:t>operate</w:t>
      </w:r>
      <w:r w:rsidRPr="006C7523">
        <w:rPr>
          <w:rFonts w:ascii="Franklin Gothic Book" w:hAnsi="Franklin Gothic Book"/>
          <w:spacing w:val="-3"/>
        </w:rPr>
        <w:t xml:space="preserve"> empty for a </w:t>
      </w:r>
      <w:r w:rsidRPr="006C7523">
        <w:rPr>
          <w:rFonts w:ascii="Franklin Gothic Book" w:hAnsi="Franklin Gothic Book"/>
          <w:b/>
          <w:bCs/>
          <w:spacing w:val="-3"/>
        </w:rPr>
        <w:t>maximum of five minutes</w:t>
      </w:r>
      <w:r w:rsidR="00A93C28">
        <w:rPr>
          <w:rFonts w:ascii="Franklin Gothic Book" w:hAnsi="Franklin Gothic Book"/>
          <w:b/>
          <w:bCs/>
          <w:spacing w:val="-3"/>
        </w:rPr>
        <w:t xml:space="preserve"> </w:t>
      </w:r>
      <w:r w:rsidR="00A93C28" w:rsidRPr="00A93C28">
        <w:rPr>
          <w:rFonts w:ascii="Franklin Gothic Book" w:hAnsi="Franklin Gothic Book"/>
          <w:spacing w:val="-3"/>
          <w:szCs w:val="24"/>
        </w:rPr>
        <w:t>(or as otherwise directed by JMS during dry startup procedures)</w:t>
      </w:r>
      <w:r w:rsidRPr="00A93C28">
        <w:rPr>
          <w:rFonts w:ascii="Franklin Gothic Book" w:hAnsi="Franklin Gothic Book"/>
          <w:spacing w:val="-3"/>
          <w:szCs w:val="24"/>
        </w:rPr>
        <w:t>. Operating</w:t>
      </w:r>
      <w:r>
        <w:rPr>
          <w:rFonts w:ascii="Franklin Gothic Book" w:hAnsi="Franklin Gothic Book"/>
          <w:spacing w:val="-3"/>
        </w:rPr>
        <w:t xml:space="preserve"> the Bio-SCREW empty longer than five minutes may cause damage to the trough liners.</w:t>
      </w:r>
    </w:p>
    <w:p w14:paraId="79FB898C" w14:textId="7EBAE717" w:rsidR="00CA7267" w:rsidRDefault="00CA7267" w:rsidP="00A865DD">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commentRangeStart w:id="87"/>
      <w:r>
        <w:rPr>
          <w:rFonts w:ascii="Franklin Gothic Book" w:hAnsi="Franklin Gothic Book"/>
          <w:spacing w:val="-3"/>
        </w:rPr>
        <w:t>Calibrate the zero</w:t>
      </w:r>
      <w:r w:rsidR="0026642B">
        <w:rPr>
          <w:rFonts w:ascii="Franklin Gothic Book" w:hAnsi="Franklin Gothic Book"/>
          <w:spacing w:val="-3"/>
        </w:rPr>
        <w:t>-</w:t>
      </w:r>
      <w:r>
        <w:rPr>
          <w:rFonts w:ascii="Franklin Gothic Book" w:hAnsi="Franklin Gothic Book"/>
          <w:spacing w:val="-3"/>
        </w:rPr>
        <w:t xml:space="preserve">speed switch </w:t>
      </w:r>
      <w:r w:rsidR="00FB5885">
        <w:rPr>
          <w:rFonts w:ascii="Franklin Gothic Book" w:hAnsi="Franklin Gothic Book"/>
          <w:spacing w:val="-3"/>
        </w:rPr>
        <w:t xml:space="preserve">during the </w:t>
      </w:r>
      <w:r w:rsidR="00905EB7">
        <w:rPr>
          <w:rFonts w:ascii="Franklin Gothic Book" w:hAnsi="Franklin Gothic Book"/>
          <w:spacing w:val="-3"/>
        </w:rPr>
        <w:t>Bio-SCREW’s initial startup period</w:t>
      </w:r>
      <w:r w:rsidR="00F21B9D">
        <w:rPr>
          <w:rFonts w:ascii="Franklin Gothic Book" w:hAnsi="Franklin Gothic Book"/>
          <w:spacing w:val="-3"/>
        </w:rPr>
        <w:t xml:space="preserve"> by performing the following procedures</w:t>
      </w:r>
      <w:commentRangeEnd w:id="87"/>
      <w:r w:rsidR="00AD0B6B">
        <w:rPr>
          <w:rStyle w:val="CommentReference"/>
          <w:rFonts w:ascii="Franklin Gothic Book" w:hAnsi="Franklin Gothic Book"/>
          <w:spacing w:val="-3"/>
          <w:sz w:val="24"/>
          <w:szCs w:val="20"/>
        </w:rPr>
        <w:commentReference w:id="87"/>
      </w:r>
      <w:r w:rsidR="00F21B9D">
        <w:rPr>
          <w:rFonts w:ascii="Franklin Gothic Book" w:hAnsi="Franklin Gothic Book"/>
          <w:spacing w:val="-3"/>
        </w:rPr>
        <w:t>:</w:t>
      </w:r>
    </w:p>
    <w:p w14:paraId="2235261D" w14:textId="64754A4A" w:rsidR="00905EB7" w:rsidRPr="00905EB7" w:rsidRDefault="00905EB7" w:rsidP="00905EB7">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sidRPr="00905EB7">
        <w:rPr>
          <w:rFonts w:ascii="Franklin Gothic Book" w:hAnsi="Franklin Gothic Book"/>
          <w:spacing w:val="-3"/>
        </w:rPr>
        <w:t xml:space="preserve">Run the </w:t>
      </w:r>
      <w:r>
        <w:rPr>
          <w:rFonts w:ascii="Franklin Gothic Book" w:hAnsi="Franklin Gothic Book"/>
          <w:spacing w:val="-3"/>
        </w:rPr>
        <w:t xml:space="preserve">Bio-SCREW </w:t>
      </w:r>
      <w:r w:rsidRPr="00905EB7">
        <w:rPr>
          <w:rFonts w:ascii="Franklin Gothic Book" w:hAnsi="Franklin Gothic Book"/>
          <w:spacing w:val="-3"/>
        </w:rPr>
        <w:t xml:space="preserve">at the </w:t>
      </w:r>
      <w:r w:rsidR="00EF7A16">
        <w:rPr>
          <w:rFonts w:ascii="Franklin Gothic Book" w:hAnsi="Franklin Gothic Book"/>
          <w:spacing w:val="-3"/>
        </w:rPr>
        <w:t xml:space="preserve">desired operational </w:t>
      </w:r>
      <w:r w:rsidRPr="00905EB7">
        <w:rPr>
          <w:rFonts w:ascii="Franklin Gothic Book" w:hAnsi="Franklin Gothic Book"/>
          <w:spacing w:val="-3"/>
        </w:rPr>
        <w:t>speed</w:t>
      </w:r>
      <w:r>
        <w:rPr>
          <w:rFonts w:ascii="Franklin Gothic Book" w:hAnsi="Franklin Gothic Book"/>
          <w:spacing w:val="-3"/>
        </w:rPr>
        <w:t xml:space="preserve"> to establish</w:t>
      </w:r>
      <w:r w:rsidRPr="00905EB7">
        <w:rPr>
          <w:rFonts w:ascii="Franklin Gothic Book" w:hAnsi="Franklin Gothic Book"/>
          <w:spacing w:val="-3"/>
        </w:rPr>
        <w:t xml:space="preserve"> the baseline speed for which zero-speed detection needs to be calibrated.</w:t>
      </w:r>
    </w:p>
    <w:p w14:paraId="6C03FD3A" w14:textId="423E9564" w:rsidR="00905EB7" w:rsidRPr="00905EB7" w:rsidRDefault="003C1EA5" w:rsidP="00905EB7">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Obtain and prepare a</w:t>
      </w:r>
      <w:r w:rsidR="00905EB7" w:rsidRPr="00905EB7">
        <w:rPr>
          <w:rFonts w:ascii="Franklin Gothic Book" w:hAnsi="Franklin Gothic Book"/>
          <w:spacing w:val="-3"/>
        </w:rPr>
        <w:t xml:space="preserve"> stopwatch </w:t>
      </w:r>
      <w:r w:rsidR="006E5196">
        <w:rPr>
          <w:rFonts w:ascii="Franklin Gothic Book" w:hAnsi="Franklin Gothic Book"/>
          <w:spacing w:val="-3"/>
        </w:rPr>
        <w:t xml:space="preserve">to </w:t>
      </w:r>
      <w:r w:rsidR="00905EB7" w:rsidRPr="00905EB7">
        <w:rPr>
          <w:rFonts w:ascii="Franklin Gothic Book" w:hAnsi="Franklin Gothic Book"/>
          <w:spacing w:val="-3"/>
        </w:rPr>
        <w:t>ensure precise timing for counting pulses.</w:t>
      </w:r>
    </w:p>
    <w:p w14:paraId="701679FA" w14:textId="1FFE5CEB" w:rsidR="00905EB7" w:rsidRPr="00905EB7" w:rsidRDefault="00905EB7" w:rsidP="00905EB7">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sidRPr="00905EB7">
        <w:rPr>
          <w:rFonts w:ascii="Franklin Gothic Book" w:hAnsi="Franklin Gothic Book"/>
          <w:spacing w:val="-3"/>
        </w:rPr>
        <w:t>Count the pulses</w:t>
      </w:r>
      <w:r w:rsidR="000C6AE0">
        <w:rPr>
          <w:rFonts w:ascii="Franklin Gothic Book" w:hAnsi="Franklin Gothic Book"/>
          <w:spacing w:val="-3"/>
        </w:rPr>
        <w:t>, or the number of blinks from the LED indicator,</w:t>
      </w:r>
      <w:r w:rsidRPr="00905EB7">
        <w:rPr>
          <w:rFonts w:ascii="Franklin Gothic Book" w:hAnsi="Franklin Gothic Book"/>
          <w:spacing w:val="-3"/>
        </w:rPr>
        <w:t xml:space="preserve"> within </w:t>
      </w:r>
      <w:r w:rsidR="003C1EA5">
        <w:rPr>
          <w:rFonts w:ascii="Franklin Gothic Book" w:hAnsi="Franklin Gothic Book"/>
          <w:spacing w:val="-3"/>
        </w:rPr>
        <w:t>one</w:t>
      </w:r>
      <w:r w:rsidRPr="00905EB7">
        <w:rPr>
          <w:rFonts w:ascii="Franklin Gothic Book" w:hAnsi="Franklin Gothic Book"/>
          <w:spacing w:val="-3"/>
        </w:rPr>
        <w:t xml:space="preserve"> minute</w:t>
      </w:r>
      <w:r w:rsidR="00677DD2">
        <w:rPr>
          <w:rFonts w:ascii="Franklin Gothic Book" w:hAnsi="Franklin Gothic Book"/>
          <w:spacing w:val="-3"/>
        </w:rPr>
        <w:t xml:space="preserve"> using the stopwatch for accurate timing.</w:t>
      </w:r>
      <w:r w:rsidRPr="00905EB7">
        <w:rPr>
          <w:rFonts w:ascii="Franklin Gothic Book" w:hAnsi="Franklin Gothic Book"/>
          <w:spacing w:val="-3"/>
        </w:rPr>
        <w:t xml:space="preserve"> </w:t>
      </w:r>
      <w:r w:rsidR="008F34E8">
        <w:rPr>
          <w:rFonts w:ascii="Franklin Gothic Book" w:hAnsi="Franklin Gothic Book"/>
          <w:spacing w:val="-3"/>
        </w:rPr>
        <w:t>Blinking of t</w:t>
      </w:r>
      <w:r w:rsidRPr="00905EB7">
        <w:rPr>
          <w:rFonts w:ascii="Franklin Gothic Book" w:hAnsi="Franklin Gothic Book"/>
          <w:spacing w:val="-3"/>
        </w:rPr>
        <w:t xml:space="preserve">he LED indicator signifies detection </w:t>
      </w:r>
      <w:r w:rsidR="00B94480">
        <w:rPr>
          <w:rFonts w:ascii="Franklin Gothic Book" w:hAnsi="Franklin Gothic Book"/>
          <w:spacing w:val="-3"/>
        </w:rPr>
        <w:t xml:space="preserve">of the screw flighting </w:t>
      </w:r>
      <w:r w:rsidRPr="00905EB7">
        <w:rPr>
          <w:rFonts w:ascii="Franklin Gothic Book" w:hAnsi="Franklin Gothic Book"/>
          <w:spacing w:val="-3"/>
        </w:rPr>
        <w:t xml:space="preserve">by the probe during each rotation of the screw. The total </w:t>
      </w:r>
      <w:r w:rsidR="0041259E">
        <w:rPr>
          <w:rFonts w:ascii="Franklin Gothic Book" w:hAnsi="Franklin Gothic Book"/>
          <w:spacing w:val="-3"/>
        </w:rPr>
        <w:t xml:space="preserve">pulse </w:t>
      </w:r>
      <w:r w:rsidRPr="00905EB7">
        <w:rPr>
          <w:rFonts w:ascii="Franklin Gothic Book" w:hAnsi="Franklin Gothic Book"/>
          <w:spacing w:val="-3"/>
        </w:rPr>
        <w:t>count represents the actual pulses per minute at the set speed.</w:t>
      </w:r>
    </w:p>
    <w:p w14:paraId="09C255D9" w14:textId="284AD290" w:rsidR="00F21B9D" w:rsidRPr="00905EB7" w:rsidRDefault="00905EB7" w:rsidP="00905EB7">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sidRPr="00905EB7">
        <w:rPr>
          <w:rFonts w:ascii="Franklin Gothic Book" w:hAnsi="Franklin Gothic Book"/>
          <w:spacing w:val="-3"/>
        </w:rPr>
        <w:t>Adjust the zero-speed dial</w:t>
      </w:r>
      <w:r w:rsidR="0041259E">
        <w:rPr>
          <w:rFonts w:ascii="Franklin Gothic Book" w:hAnsi="Franklin Gothic Book"/>
          <w:spacing w:val="-3"/>
        </w:rPr>
        <w:t xml:space="preserve"> u</w:t>
      </w:r>
      <w:r w:rsidRPr="00905EB7">
        <w:rPr>
          <w:rFonts w:ascii="Franklin Gothic Book" w:hAnsi="Franklin Gothic Book"/>
          <w:spacing w:val="-3"/>
        </w:rPr>
        <w:t>sing the P1 knob</w:t>
      </w:r>
      <w:r w:rsidR="0041259E">
        <w:rPr>
          <w:rFonts w:ascii="Franklin Gothic Book" w:hAnsi="Franklin Gothic Book"/>
          <w:spacing w:val="-3"/>
        </w:rPr>
        <w:t xml:space="preserve"> to</w:t>
      </w:r>
      <w:r w:rsidRPr="00905EB7">
        <w:rPr>
          <w:rFonts w:ascii="Franklin Gothic Book" w:hAnsi="Franklin Gothic Book"/>
          <w:spacing w:val="-3"/>
        </w:rPr>
        <w:t xml:space="preserve"> set the threshold to the counted pulse value. This ensures t</w:t>
      </w:r>
      <w:r w:rsidR="00B20CD5">
        <w:rPr>
          <w:rFonts w:ascii="Franklin Gothic Book" w:hAnsi="Franklin Gothic Book"/>
          <w:spacing w:val="-3"/>
        </w:rPr>
        <w:t>hat t</w:t>
      </w:r>
      <w:r w:rsidRPr="00905EB7">
        <w:rPr>
          <w:rFonts w:ascii="Franklin Gothic Book" w:hAnsi="Franklin Gothic Book"/>
          <w:spacing w:val="-3"/>
        </w:rPr>
        <w:t>he system recognizes anything below th</w:t>
      </w:r>
      <w:r w:rsidR="00B20CD5">
        <w:rPr>
          <w:rFonts w:ascii="Franklin Gothic Book" w:hAnsi="Franklin Gothic Book"/>
          <w:spacing w:val="-3"/>
        </w:rPr>
        <w:t>e set</w:t>
      </w:r>
      <w:r w:rsidRPr="00905EB7">
        <w:rPr>
          <w:rFonts w:ascii="Franklin Gothic Book" w:hAnsi="Franklin Gothic Book"/>
          <w:spacing w:val="-3"/>
        </w:rPr>
        <w:t xml:space="preserve"> pulse count as </w:t>
      </w:r>
      <w:r w:rsidR="00B20CD5">
        <w:rPr>
          <w:rFonts w:ascii="Franklin Gothic Book" w:hAnsi="Franklin Gothic Book"/>
          <w:spacing w:val="-3"/>
        </w:rPr>
        <w:t>“</w:t>
      </w:r>
      <w:r w:rsidRPr="00905EB7">
        <w:rPr>
          <w:rFonts w:ascii="Franklin Gothic Book" w:hAnsi="Franklin Gothic Book"/>
          <w:spacing w:val="-3"/>
        </w:rPr>
        <w:t>zero speed</w:t>
      </w:r>
      <w:r w:rsidR="00B20CD5">
        <w:rPr>
          <w:rFonts w:ascii="Franklin Gothic Book" w:hAnsi="Franklin Gothic Book"/>
          <w:spacing w:val="-3"/>
        </w:rPr>
        <w:t>”</w:t>
      </w:r>
      <w:r w:rsidRPr="00905EB7">
        <w:rPr>
          <w:rFonts w:ascii="Franklin Gothic Book" w:hAnsi="Franklin Gothic Book"/>
          <w:spacing w:val="-3"/>
        </w:rPr>
        <w:t>.</w:t>
      </w:r>
    </w:p>
    <w:p w14:paraId="4BDD06BF" w14:textId="73259166" w:rsidR="00A865DD" w:rsidRPr="00E568A6" w:rsidRDefault="00A865DD" w:rsidP="00E568A6">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bookmarkStart w:id="88" w:name="_Ref159833873"/>
      <w:r>
        <w:rPr>
          <w:rFonts w:ascii="Franklin Gothic Book" w:hAnsi="Franklin Gothic Book"/>
          <w:spacing w:val="-3"/>
        </w:rPr>
        <w:t>Observe the Bio-SCREW for the following</w:t>
      </w:r>
      <w:r w:rsidR="00C93295">
        <w:rPr>
          <w:rFonts w:ascii="Franklin Gothic Book" w:hAnsi="Franklin Gothic Book"/>
          <w:spacing w:val="-3"/>
        </w:rPr>
        <w:t xml:space="preserve"> during the initial startup period</w:t>
      </w:r>
      <w:r>
        <w:rPr>
          <w:rFonts w:ascii="Franklin Gothic Book" w:hAnsi="Franklin Gothic Book"/>
          <w:spacing w:val="-3"/>
        </w:rPr>
        <w:t>:</w:t>
      </w:r>
      <w:bookmarkEnd w:id="88"/>
      <w:r w:rsidR="00E568A6" w:rsidRPr="00E568A6">
        <w:rPr>
          <w:rFonts w:ascii="Franklin Gothic Book" w:hAnsi="Franklin Gothic Book"/>
          <w:spacing w:val="-3"/>
        </w:rPr>
        <w:t xml:space="preserve"> </w:t>
      </w:r>
    </w:p>
    <w:p w14:paraId="7958B41C" w14:textId="77777777" w:rsidR="00A865DD" w:rsidRDefault="00A865DD" w:rsidP="00A865DD">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Unusual noises</w:t>
      </w:r>
    </w:p>
    <w:p w14:paraId="5B02977F" w14:textId="6105E314" w:rsidR="00A865DD" w:rsidRDefault="00A865DD" w:rsidP="00A865DD">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Gear reducer/motor oil leakage and/or overheating (surface temperature of the gear reducer/motor should be less than 104</w:t>
      </w:r>
      <w:r w:rsidRPr="004E1F6B">
        <w:rPr>
          <w:rFonts w:ascii="Franklin Gothic Book" w:hAnsi="Franklin Gothic Book"/>
          <w:spacing w:val="-3"/>
        </w:rPr>
        <w:t>º</w:t>
      </w:r>
      <w:r w:rsidR="004E20B4">
        <w:rPr>
          <w:rFonts w:ascii="Franklin Gothic Book" w:hAnsi="Franklin Gothic Book"/>
          <w:spacing w:val="-3"/>
        </w:rPr>
        <w:t xml:space="preserve"> F</w:t>
      </w:r>
      <w:r>
        <w:rPr>
          <w:rFonts w:ascii="Franklin Gothic Book" w:hAnsi="Franklin Gothic Book"/>
          <w:spacing w:val="-3"/>
        </w:rPr>
        <w:t>).</w:t>
      </w:r>
    </w:p>
    <w:p w14:paraId="0D7AD0C3" w14:textId="77777777" w:rsidR="00A865DD" w:rsidRDefault="00A865DD" w:rsidP="00A865DD">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Rough operation</w:t>
      </w:r>
    </w:p>
    <w:p w14:paraId="3BA7725A" w14:textId="12E750F6" w:rsidR="00A865DD" w:rsidRDefault="00A865DD" w:rsidP="00A865DD">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If any of the abnormalities from previous Step </w:t>
      </w:r>
      <w:r>
        <w:rPr>
          <w:rFonts w:ascii="Franklin Gothic Book" w:hAnsi="Franklin Gothic Book"/>
          <w:spacing w:val="-3"/>
        </w:rPr>
        <w:fldChar w:fldCharType="begin"/>
      </w:r>
      <w:r>
        <w:rPr>
          <w:rFonts w:ascii="Franklin Gothic Book" w:hAnsi="Franklin Gothic Book"/>
          <w:spacing w:val="-3"/>
        </w:rPr>
        <w:instrText xml:space="preserve"> REF _Ref159833873 \n \h </w:instrText>
      </w:r>
      <w:r>
        <w:rPr>
          <w:rFonts w:ascii="Franklin Gothic Book" w:hAnsi="Franklin Gothic Book"/>
          <w:spacing w:val="-3"/>
        </w:rPr>
      </w:r>
      <w:r>
        <w:rPr>
          <w:rFonts w:ascii="Franklin Gothic Book" w:hAnsi="Franklin Gothic Book"/>
          <w:spacing w:val="-3"/>
        </w:rPr>
        <w:fldChar w:fldCharType="separate"/>
      </w:r>
      <w:r w:rsidR="007C6537">
        <w:rPr>
          <w:rFonts w:ascii="Franklin Gothic Book" w:hAnsi="Franklin Gothic Book"/>
          <w:spacing w:val="-3"/>
        </w:rPr>
        <w:t>10</w:t>
      </w:r>
      <w:r>
        <w:rPr>
          <w:rFonts w:ascii="Franklin Gothic Book" w:hAnsi="Franklin Gothic Book"/>
          <w:spacing w:val="-3"/>
        </w:rPr>
        <w:fldChar w:fldCharType="end"/>
      </w:r>
      <w:r>
        <w:rPr>
          <w:rFonts w:ascii="Franklin Gothic Book" w:hAnsi="Franklin Gothic Book"/>
          <w:spacing w:val="-3"/>
        </w:rPr>
        <w:t xml:space="preserve"> are noted, refer to the appropriate maintenance actions and/or </w:t>
      </w:r>
      <w:r w:rsidRPr="004E60CD">
        <w:rPr>
          <w:rFonts w:ascii="Franklin Gothic Book" w:hAnsi="Franklin Gothic Book"/>
          <w:spacing w:val="-3"/>
        </w:rPr>
        <w:t xml:space="preserve">troubleshooting procedures provided in Section </w:t>
      </w:r>
      <w:r w:rsidRPr="004E60CD">
        <w:rPr>
          <w:rFonts w:ascii="Franklin Gothic Book" w:hAnsi="Franklin Gothic Book"/>
          <w:spacing w:val="-3"/>
        </w:rPr>
        <w:fldChar w:fldCharType="begin"/>
      </w:r>
      <w:r w:rsidRPr="004E60CD">
        <w:rPr>
          <w:rFonts w:ascii="Franklin Gothic Book" w:hAnsi="Franklin Gothic Book"/>
          <w:spacing w:val="-3"/>
        </w:rPr>
        <w:instrText xml:space="preserve"> REF _Ref153201589 \r \h </w:instrText>
      </w:r>
      <w:r>
        <w:rPr>
          <w:rFonts w:ascii="Franklin Gothic Book" w:hAnsi="Franklin Gothic Book"/>
          <w:spacing w:val="-3"/>
        </w:rPr>
        <w:instrText xml:space="preserve"> \* MERGEFORMAT </w:instrText>
      </w:r>
      <w:r w:rsidRPr="004E60CD">
        <w:rPr>
          <w:rFonts w:ascii="Franklin Gothic Book" w:hAnsi="Franklin Gothic Book"/>
          <w:spacing w:val="-3"/>
        </w:rPr>
      </w:r>
      <w:r w:rsidRPr="004E60CD">
        <w:rPr>
          <w:rFonts w:ascii="Franklin Gothic Book" w:hAnsi="Franklin Gothic Book"/>
          <w:spacing w:val="-3"/>
        </w:rPr>
        <w:fldChar w:fldCharType="separate"/>
      </w:r>
      <w:r w:rsidR="007C6537">
        <w:rPr>
          <w:rFonts w:ascii="Franklin Gothic Book" w:hAnsi="Franklin Gothic Book"/>
          <w:spacing w:val="-3"/>
        </w:rPr>
        <w:t>6</w:t>
      </w:r>
      <w:r w:rsidRPr="004E60CD">
        <w:rPr>
          <w:rFonts w:ascii="Franklin Gothic Book" w:hAnsi="Franklin Gothic Book"/>
          <w:spacing w:val="-3"/>
        </w:rPr>
        <w:fldChar w:fldCharType="end"/>
      </w:r>
      <w:r w:rsidRPr="004E60CD">
        <w:rPr>
          <w:rFonts w:ascii="Franklin Gothic Book" w:hAnsi="Franklin Gothic Book"/>
          <w:spacing w:val="-3"/>
        </w:rPr>
        <w:t xml:space="preserve"> - </w:t>
      </w:r>
      <w:r w:rsidRPr="004E60CD">
        <w:rPr>
          <w:rFonts w:ascii="Franklin Gothic Book" w:hAnsi="Franklin Gothic Book"/>
          <w:spacing w:val="-3"/>
        </w:rPr>
        <w:fldChar w:fldCharType="begin"/>
      </w:r>
      <w:r w:rsidRPr="004E60CD">
        <w:rPr>
          <w:rFonts w:ascii="Franklin Gothic Book" w:hAnsi="Franklin Gothic Book"/>
          <w:spacing w:val="-3"/>
        </w:rPr>
        <w:instrText xml:space="preserve"> REF _Ref153201589 \h </w:instrText>
      </w:r>
      <w:r>
        <w:rPr>
          <w:rFonts w:ascii="Franklin Gothic Book" w:hAnsi="Franklin Gothic Book"/>
          <w:spacing w:val="-3"/>
        </w:rPr>
        <w:instrText xml:space="preserve"> \* MERGEFORMAT </w:instrText>
      </w:r>
      <w:r w:rsidRPr="004E60CD">
        <w:rPr>
          <w:rFonts w:ascii="Franklin Gothic Book" w:hAnsi="Franklin Gothic Book"/>
          <w:spacing w:val="-3"/>
        </w:rPr>
      </w:r>
      <w:r w:rsidRPr="004E60CD">
        <w:rPr>
          <w:rFonts w:ascii="Franklin Gothic Book" w:hAnsi="Franklin Gothic Book"/>
          <w:spacing w:val="-3"/>
        </w:rPr>
        <w:fldChar w:fldCharType="separate"/>
      </w:r>
      <w:r w:rsidR="007C6537" w:rsidRPr="007C6537">
        <w:rPr>
          <w:rFonts w:ascii="Franklin Gothic Book" w:hAnsi="Franklin Gothic Book"/>
        </w:rPr>
        <w:t>Maintenance, Lubrication, &amp; Troubleshooting</w:t>
      </w:r>
      <w:r w:rsidRPr="004E60CD">
        <w:rPr>
          <w:rFonts w:ascii="Franklin Gothic Book" w:hAnsi="Franklin Gothic Book"/>
          <w:spacing w:val="-3"/>
        </w:rPr>
        <w:fldChar w:fldCharType="end"/>
      </w:r>
      <w:r w:rsidRPr="004E60CD">
        <w:rPr>
          <w:rFonts w:ascii="Franklin Gothic Book" w:hAnsi="Franklin Gothic Book"/>
          <w:spacing w:val="-3"/>
        </w:rPr>
        <w:t>.</w:t>
      </w:r>
    </w:p>
    <w:p w14:paraId="343010AC" w14:textId="77777777" w:rsidR="00FB0F24" w:rsidRPr="00FB0F24" w:rsidRDefault="00FB0F24" w:rsidP="00FB0F24"/>
    <w:p w14:paraId="3B2E1F29" w14:textId="5CB19D86" w:rsidR="003B6468" w:rsidRPr="003B6468" w:rsidRDefault="003B6468" w:rsidP="008273DE">
      <w:pPr>
        <w:pStyle w:val="Heading2"/>
      </w:pPr>
      <w:bookmarkStart w:id="89" w:name="_Toc196742051"/>
      <w:r>
        <w:t>Startup</w:t>
      </w:r>
      <w:bookmarkEnd w:id="89"/>
    </w:p>
    <w:p w14:paraId="0EBE3DC3" w14:textId="4F15C8E7" w:rsidR="00ED51CA" w:rsidRDefault="00ED51CA" w:rsidP="00ED51CA">
      <w:pPr>
        <w:autoSpaceDE w:val="0"/>
        <w:autoSpaceDN w:val="0"/>
        <w:adjustRightInd w:val="0"/>
        <w:rPr>
          <w:rFonts w:ascii="Franklin Gothic Book" w:hAnsi="Franklin Gothic Book"/>
          <w:szCs w:val="24"/>
        </w:rPr>
      </w:pPr>
      <w:r w:rsidRPr="005A20A1">
        <w:rPr>
          <w:rFonts w:ascii="Franklin Gothic Book" w:hAnsi="Franklin Gothic Book"/>
          <w:szCs w:val="24"/>
        </w:rPr>
        <w:t xml:space="preserve">During startup, </w:t>
      </w:r>
      <w:r w:rsidR="00AD01C5" w:rsidRPr="005A20A1">
        <w:rPr>
          <w:rFonts w:ascii="Franklin Gothic Book" w:hAnsi="Franklin Gothic Book"/>
          <w:szCs w:val="24"/>
        </w:rPr>
        <w:t xml:space="preserve">an operator must be standing by </w:t>
      </w:r>
      <w:r w:rsidR="00AD01C5">
        <w:rPr>
          <w:rFonts w:ascii="Franklin Gothic Book" w:hAnsi="Franklin Gothic Book"/>
          <w:szCs w:val="24"/>
        </w:rPr>
        <w:t xml:space="preserve">the </w:t>
      </w:r>
      <w:r w:rsidR="00452299">
        <w:rPr>
          <w:rFonts w:ascii="Franklin Gothic Book" w:hAnsi="Franklin Gothic Book"/>
          <w:szCs w:val="24"/>
        </w:rPr>
        <w:t>Bio-SCREW</w:t>
      </w:r>
      <w:r w:rsidR="00AD01C5">
        <w:rPr>
          <w:rFonts w:ascii="Franklin Gothic Book" w:hAnsi="Franklin Gothic Book"/>
          <w:szCs w:val="24"/>
        </w:rPr>
        <w:t xml:space="preserve"> and associated control system to stop the </w:t>
      </w:r>
      <w:r w:rsidR="00452299">
        <w:rPr>
          <w:rFonts w:ascii="Franklin Gothic Book" w:hAnsi="Franklin Gothic Book"/>
          <w:szCs w:val="24"/>
        </w:rPr>
        <w:t xml:space="preserve">Bio-SCREW </w:t>
      </w:r>
      <w:r w:rsidR="00AD01C5">
        <w:rPr>
          <w:rFonts w:ascii="Franklin Gothic Book" w:hAnsi="Franklin Gothic Book"/>
          <w:szCs w:val="24"/>
        </w:rPr>
        <w:t>in case of emergency</w:t>
      </w:r>
      <w:r w:rsidRPr="005A20A1">
        <w:rPr>
          <w:rFonts w:ascii="Franklin Gothic Book" w:hAnsi="Franklin Gothic Book"/>
          <w:szCs w:val="24"/>
        </w:rPr>
        <w:t>. Perform the following procedures</w:t>
      </w:r>
      <w:r>
        <w:rPr>
          <w:rFonts w:ascii="Franklin Gothic Book" w:hAnsi="Franklin Gothic Book"/>
          <w:szCs w:val="24"/>
        </w:rPr>
        <w:t>:</w:t>
      </w:r>
    </w:p>
    <w:p w14:paraId="29EEFE8A" w14:textId="77777777" w:rsidR="008F32BA" w:rsidRDefault="008F32BA" w:rsidP="008273DE">
      <w:pPr>
        <w:rPr>
          <w:rFonts w:ascii="Franklin Gothic Book" w:hAnsi="Franklin Gothic Book"/>
          <w:szCs w:val="24"/>
        </w:rPr>
      </w:pPr>
    </w:p>
    <w:p w14:paraId="6EF5FA10" w14:textId="77777777" w:rsidR="00CA5EB0" w:rsidRPr="00AA080E" w:rsidRDefault="00CA5EB0" w:rsidP="00CA5EB0">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sidRPr="00AA080E">
        <w:rPr>
          <w:rFonts w:ascii="Franklin Gothic Book" w:hAnsi="Franklin Gothic Book"/>
          <w:spacing w:val="-3"/>
        </w:rPr>
        <w:t xml:space="preserve">Visually inspect the </w:t>
      </w:r>
      <w:r>
        <w:rPr>
          <w:rFonts w:ascii="Franklin Gothic Book" w:hAnsi="Franklin Gothic Book"/>
          <w:spacing w:val="-3"/>
        </w:rPr>
        <w:t>Bio-SCREW</w:t>
      </w:r>
      <w:r w:rsidRPr="00AA080E">
        <w:rPr>
          <w:rFonts w:ascii="Franklin Gothic Book" w:hAnsi="Franklin Gothic Book"/>
          <w:spacing w:val="-3"/>
        </w:rPr>
        <w:t xml:space="preserve"> and any associated equipment for damage. Notify JMS using the contact information provided herein if damage is observed.</w:t>
      </w:r>
    </w:p>
    <w:p w14:paraId="6D87176B" w14:textId="18DC534F" w:rsidR="00CA5EB0" w:rsidRPr="00F10D6F" w:rsidRDefault="00CA5EB0" w:rsidP="00CA5EB0">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sidRPr="00452299">
        <w:rPr>
          <w:rFonts w:ascii="Franklin Gothic Book" w:hAnsi="Franklin Gothic Book"/>
          <w:spacing w:val="-3"/>
        </w:rPr>
        <w:t xml:space="preserve">Verify that all preventative maintenance and lubrication procedures have been </w:t>
      </w:r>
      <w:r w:rsidRPr="00F10D6F">
        <w:rPr>
          <w:rFonts w:ascii="Franklin Gothic Book" w:hAnsi="Franklin Gothic Book"/>
          <w:spacing w:val="-3"/>
        </w:rPr>
        <w:t xml:space="preserve">completed as directed in Section </w:t>
      </w:r>
      <w:r w:rsidRPr="00F10D6F">
        <w:rPr>
          <w:rFonts w:ascii="Franklin Gothic Book" w:hAnsi="Franklin Gothic Book"/>
          <w:spacing w:val="-3"/>
        </w:rPr>
        <w:fldChar w:fldCharType="begin"/>
      </w:r>
      <w:r w:rsidRPr="00F10D6F">
        <w:rPr>
          <w:rFonts w:ascii="Franklin Gothic Book" w:hAnsi="Franklin Gothic Book"/>
          <w:spacing w:val="-3"/>
        </w:rPr>
        <w:instrText xml:space="preserve"> REF _Ref153877899 \r \h  \* MERGEFORMAT </w:instrText>
      </w:r>
      <w:r w:rsidRPr="00F10D6F">
        <w:rPr>
          <w:rFonts w:ascii="Franklin Gothic Book" w:hAnsi="Franklin Gothic Book"/>
          <w:spacing w:val="-3"/>
        </w:rPr>
      </w:r>
      <w:r w:rsidRPr="00F10D6F">
        <w:rPr>
          <w:rFonts w:ascii="Franklin Gothic Book" w:hAnsi="Franklin Gothic Book"/>
          <w:spacing w:val="-3"/>
        </w:rPr>
        <w:fldChar w:fldCharType="separate"/>
      </w:r>
      <w:r w:rsidR="007C6537">
        <w:rPr>
          <w:rFonts w:ascii="Franklin Gothic Book" w:hAnsi="Franklin Gothic Book"/>
          <w:spacing w:val="-3"/>
        </w:rPr>
        <w:t>6</w:t>
      </w:r>
      <w:r w:rsidRPr="00F10D6F">
        <w:rPr>
          <w:rFonts w:ascii="Franklin Gothic Book" w:hAnsi="Franklin Gothic Book"/>
          <w:spacing w:val="-3"/>
        </w:rPr>
        <w:fldChar w:fldCharType="end"/>
      </w:r>
      <w:r w:rsidRPr="00F10D6F">
        <w:rPr>
          <w:rFonts w:ascii="Franklin Gothic Book" w:hAnsi="Franklin Gothic Book"/>
          <w:spacing w:val="-3"/>
        </w:rPr>
        <w:t xml:space="preserve"> - </w:t>
      </w:r>
      <w:r w:rsidRPr="00F10D6F">
        <w:rPr>
          <w:rFonts w:ascii="Franklin Gothic Book" w:hAnsi="Franklin Gothic Book"/>
          <w:spacing w:val="-3"/>
        </w:rPr>
        <w:fldChar w:fldCharType="begin"/>
      </w:r>
      <w:r w:rsidRPr="00F10D6F">
        <w:rPr>
          <w:rFonts w:ascii="Franklin Gothic Book" w:hAnsi="Franklin Gothic Book"/>
          <w:spacing w:val="-3"/>
        </w:rPr>
        <w:instrText xml:space="preserve"> REF _Ref153877903 \h  \* MERGEFORMAT </w:instrText>
      </w:r>
      <w:r w:rsidRPr="00F10D6F">
        <w:rPr>
          <w:rFonts w:ascii="Franklin Gothic Book" w:hAnsi="Franklin Gothic Book"/>
          <w:spacing w:val="-3"/>
        </w:rPr>
      </w:r>
      <w:r w:rsidRPr="00F10D6F">
        <w:rPr>
          <w:rFonts w:ascii="Franklin Gothic Book" w:hAnsi="Franklin Gothic Book"/>
          <w:spacing w:val="-3"/>
        </w:rPr>
        <w:fldChar w:fldCharType="separate"/>
      </w:r>
      <w:r w:rsidR="007C6537" w:rsidRPr="007C6537">
        <w:rPr>
          <w:rFonts w:ascii="Franklin Gothic Book" w:hAnsi="Franklin Gothic Book"/>
        </w:rPr>
        <w:t>Maintenance, Lubrication, &amp; Troubleshooting</w:t>
      </w:r>
      <w:r w:rsidRPr="00F10D6F">
        <w:rPr>
          <w:rFonts w:ascii="Franklin Gothic Book" w:hAnsi="Franklin Gothic Book"/>
          <w:spacing w:val="-3"/>
        </w:rPr>
        <w:fldChar w:fldCharType="end"/>
      </w:r>
      <w:r w:rsidRPr="00F10D6F">
        <w:rPr>
          <w:rFonts w:ascii="Franklin Gothic Book" w:hAnsi="Franklin Gothic Book"/>
          <w:spacing w:val="-3"/>
        </w:rPr>
        <w:t>.</w:t>
      </w:r>
    </w:p>
    <w:p w14:paraId="729A5B61" w14:textId="2ED12C3C" w:rsidR="00CA5EB0" w:rsidRPr="00F10D6F" w:rsidRDefault="00CA5EB0" w:rsidP="00CA5EB0">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sidRPr="00F10D6F">
        <w:rPr>
          <w:rFonts w:ascii="Franklin Gothic Book" w:hAnsi="Franklin Gothic Book"/>
          <w:spacing w:val="-3"/>
        </w:rPr>
        <w:t>Verify that the E-Stop switch flag arm is in the non-tripped position (i.e. NOT upright).</w:t>
      </w:r>
    </w:p>
    <w:p w14:paraId="26B08DA7" w14:textId="77777777" w:rsidR="00CA5EB0" w:rsidRDefault="00CA5EB0" w:rsidP="00CA5EB0">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Verify that all personnel are clear of the equipment and that all obstructions (including any tools and/or debris) have been removed from the Bio-SCREW. </w:t>
      </w:r>
      <w:r w:rsidRPr="003C76A4">
        <w:rPr>
          <w:rFonts w:ascii="Franklin Gothic Book" w:hAnsi="Franklin Gothic Book"/>
          <w:spacing w:val="-3"/>
        </w:rPr>
        <w:t xml:space="preserve">Do not operate the </w:t>
      </w:r>
      <w:r>
        <w:rPr>
          <w:rFonts w:ascii="Franklin Gothic Book" w:hAnsi="Franklin Gothic Book"/>
          <w:spacing w:val="-3"/>
        </w:rPr>
        <w:t>Bio-SCREW</w:t>
      </w:r>
      <w:r w:rsidRPr="003C76A4">
        <w:rPr>
          <w:rFonts w:ascii="Franklin Gothic Book" w:hAnsi="Franklin Gothic Book"/>
          <w:spacing w:val="-3"/>
        </w:rPr>
        <w:t xml:space="preserve"> </w:t>
      </w:r>
      <w:r>
        <w:rPr>
          <w:rFonts w:ascii="Franklin Gothic Book" w:hAnsi="Franklin Gothic Book"/>
          <w:spacing w:val="-3"/>
        </w:rPr>
        <w:t>until all obstructions have been safely cleared.</w:t>
      </w:r>
    </w:p>
    <w:p w14:paraId="5E370B6B" w14:textId="233851C5" w:rsidR="00CA5EB0" w:rsidRDefault="00CA5EB0" w:rsidP="00CA5EB0">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Verify that all covers, safety devices, and controls are installed and operating correctly.</w:t>
      </w:r>
    </w:p>
    <w:p w14:paraId="00BDFA37" w14:textId="77777777" w:rsidR="00CA5EB0" w:rsidRPr="00AA080E" w:rsidRDefault="00CA5EB0" w:rsidP="00CA5EB0">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Verify that the Bio-SCREW discharge is clear.</w:t>
      </w:r>
    </w:p>
    <w:p w14:paraId="1334CA81" w14:textId="77777777" w:rsidR="00CA5EB0" w:rsidRPr="00692AE4" w:rsidRDefault="00CA5EB0" w:rsidP="00CA5EB0">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sidRPr="00692AE4">
        <w:rPr>
          <w:rFonts w:ascii="Franklin Gothic Book" w:hAnsi="Franklin Gothic Book"/>
          <w:b/>
          <w:bCs/>
          <w:spacing w:val="-3"/>
        </w:rPr>
        <w:t>Prior to starting any upstream feed equipment</w:t>
      </w:r>
      <w:r w:rsidRPr="00692AE4">
        <w:rPr>
          <w:rFonts w:ascii="Franklin Gothic Book" w:hAnsi="Franklin Gothic Book"/>
          <w:spacing w:val="-3"/>
        </w:rPr>
        <w:t>, start the Bio-SCREW</w:t>
      </w:r>
      <w:r>
        <w:rPr>
          <w:rFonts w:ascii="Franklin Gothic Book" w:hAnsi="Franklin Gothic Book"/>
          <w:spacing w:val="-3"/>
        </w:rPr>
        <w:t>.</w:t>
      </w:r>
    </w:p>
    <w:p w14:paraId="6936B758" w14:textId="0E9BF4A8" w:rsidR="007D2660" w:rsidRDefault="007D2660" w:rsidP="00CA5EB0">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Gradually begin to feed material into the Bio-</w:t>
      </w:r>
      <w:r w:rsidR="0023562B">
        <w:rPr>
          <w:rFonts w:ascii="Franklin Gothic Book" w:hAnsi="Franklin Gothic Book"/>
          <w:spacing w:val="-3"/>
        </w:rPr>
        <w:t>SCREW</w:t>
      </w:r>
      <w:r>
        <w:rPr>
          <w:rFonts w:ascii="Franklin Gothic Book" w:hAnsi="Franklin Gothic Book"/>
          <w:spacing w:val="-3"/>
        </w:rPr>
        <w:t xml:space="preserve"> by starting upstream feed equipment.</w:t>
      </w:r>
    </w:p>
    <w:p w14:paraId="6E037ADC" w14:textId="3AE775DD" w:rsidR="007D2660" w:rsidRDefault="00275C0B" w:rsidP="00CA5EB0">
      <w:pPr>
        <w:pStyle w:val="ListParagraph"/>
        <w:widowControl w:val="0"/>
        <w:numPr>
          <w:ilvl w:val="1"/>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The feed rate should </w:t>
      </w:r>
      <w:r w:rsidR="00E83B27">
        <w:rPr>
          <w:rFonts w:ascii="Franklin Gothic Book" w:hAnsi="Franklin Gothic Book"/>
          <w:spacing w:val="-3"/>
        </w:rPr>
        <w:t xml:space="preserve">start low and </w:t>
      </w:r>
      <w:r>
        <w:rPr>
          <w:rFonts w:ascii="Franklin Gothic Book" w:hAnsi="Franklin Gothic Book"/>
          <w:spacing w:val="-3"/>
        </w:rPr>
        <w:t xml:space="preserve">be gradually increased until the </w:t>
      </w:r>
      <w:r w:rsidR="00FD0C5A">
        <w:rPr>
          <w:rFonts w:ascii="Franklin Gothic Book" w:hAnsi="Franklin Gothic Book"/>
          <w:spacing w:val="-3"/>
        </w:rPr>
        <w:t xml:space="preserve">specified </w:t>
      </w:r>
      <w:r>
        <w:rPr>
          <w:rFonts w:ascii="Franklin Gothic Book" w:hAnsi="Franklin Gothic Book"/>
          <w:spacing w:val="-3"/>
        </w:rPr>
        <w:lastRenderedPageBreak/>
        <w:t>design capacity is reached</w:t>
      </w:r>
      <w:r w:rsidR="00FD0C5A">
        <w:rPr>
          <w:rFonts w:ascii="Franklin Gothic Book" w:hAnsi="Franklin Gothic Book"/>
          <w:spacing w:val="-3"/>
        </w:rPr>
        <w:t>.</w:t>
      </w:r>
    </w:p>
    <w:p w14:paraId="6F13F88F" w14:textId="239338F7" w:rsidR="00496EF5" w:rsidRPr="00D143DF" w:rsidRDefault="003F2FF3" w:rsidP="00CA5EB0">
      <w:pPr>
        <w:pStyle w:val="ListParagraph"/>
        <w:widowControl w:val="0"/>
        <w:numPr>
          <w:ilvl w:val="1"/>
          <w:numId w:val="25"/>
        </w:numPr>
        <w:tabs>
          <w:tab w:val="left" w:pos="2679"/>
          <w:tab w:val="left" w:pos="2680"/>
        </w:tabs>
        <w:autoSpaceDE w:val="0"/>
        <w:autoSpaceDN w:val="0"/>
        <w:rPr>
          <w:rFonts w:ascii="Franklin Gothic Book" w:hAnsi="Franklin Gothic Book"/>
          <w:b/>
          <w:bCs/>
          <w:spacing w:val="-3"/>
        </w:rPr>
      </w:pPr>
      <w:r w:rsidRPr="00E05396">
        <w:rPr>
          <w:rFonts w:ascii="Franklin Gothic Book" w:hAnsi="Franklin Gothic Book"/>
          <w:b/>
          <w:bCs/>
          <w:spacing w:val="-3"/>
        </w:rPr>
        <w:t xml:space="preserve">Do not overload the </w:t>
      </w:r>
      <w:r w:rsidR="00D163DD">
        <w:rPr>
          <w:rFonts w:ascii="Franklin Gothic Book" w:hAnsi="Franklin Gothic Book"/>
          <w:b/>
          <w:bCs/>
          <w:spacing w:val="-3"/>
        </w:rPr>
        <w:t>Bio-SCREW</w:t>
      </w:r>
      <w:r w:rsidRPr="00E05396">
        <w:rPr>
          <w:rFonts w:ascii="Franklin Gothic Book" w:hAnsi="Franklin Gothic Book"/>
          <w:b/>
          <w:bCs/>
          <w:spacing w:val="-3"/>
        </w:rPr>
        <w:t xml:space="preserve"> or otherwise exceed the </w:t>
      </w:r>
      <w:r w:rsidR="005F3840" w:rsidRPr="00E05396">
        <w:rPr>
          <w:rFonts w:ascii="Franklin Gothic Book" w:hAnsi="Franklin Gothic Book"/>
          <w:b/>
          <w:bCs/>
          <w:spacing w:val="-3"/>
        </w:rPr>
        <w:t>equipment</w:t>
      </w:r>
      <w:r w:rsidRPr="00E05396">
        <w:rPr>
          <w:rFonts w:ascii="Franklin Gothic Book" w:hAnsi="Franklin Gothic Book"/>
          <w:b/>
          <w:bCs/>
          <w:spacing w:val="-3"/>
        </w:rPr>
        <w:t xml:space="preserve"> speed, capacity, </w:t>
      </w:r>
      <w:r w:rsidR="00B200EE">
        <w:rPr>
          <w:rFonts w:ascii="Franklin Gothic Book" w:hAnsi="Franklin Gothic Book"/>
          <w:b/>
          <w:bCs/>
          <w:spacing w:val="-3"/>
        </w:rPr>
        <w:t xml:space="preserve">volume, </w:t>
      </w:r>
      <w:r w:rsidRPr="00E05396">
        <w:rPr>
          <w:rFonts w:ascii="Franklin Gothic Book" w:hAnsi="Franklin Gothic Book"/>
          <w:b/>
          <w:bCs/>
          <w:spacing w:val="-3"/>
        </w:rPr>
        <w:t>material density</w:t>
      </w:r>
      <w:r w:rsidR="005F3840" w:rsidRPr="00E05396">
        <w:rPr>
          <w:rFonts w:ascii="Franklin Gothic Book" w:hAnsi="Franklin Gothic Book"/>
          <w:b/>
          <w:bCs/>
          <w:spacing w:val="-3"/>
        </w:rPr>
        <w:t>, or rate of flow</w:t>
      </w:r>
      <w:r w:rsidR="00E05396" w:rsidRPr="00E05396">
        <w:rPr>
          <w:rFonts w:ascii="Franklin Gothic Book" w:hAnsi="Franklin Gothic Book"/>
          <w:b/>
          <w:bCs/>
          <w:spacing w:val="-3"/>
        </w:rPr>
        <w:t xml:space="preserve"> for which the </w:t>
      </w:r>
      <w:r w:rsidR="00D163DD">
        <w:rPr>
          <w:rFonts w:ascii="Franklin Gothic Book" w:hAnsi="Franklin Gothic Book"/>
          <w:b/>
          <w:bCs/>
          <w:spacing w:val="-3"/>
        </w:rPr>
        <w:t>Bio-SCREW</w:t>
      </w:r>
      <w:r w:rsidR="00E05396" w:rsidRPr="00E05396">
        <w:rPr>
          <w:rFonts w:ascii="Franklin Gothic Book" w:hAnsi="Franklin Gothic Book"/>
          <w:b/>
          <w:bCs/>
          <w:spacing w:val="-3"/>
        </w:rPr>
        <w:t xml:space="preserve"> and </w:t>
      </w:r>
      <w:r w:rsidR="00D163DD">
        <w:rPr>
          <w:rFonts w:ascii="Franklin Gothic Book" w:hAnsi="Franklin Gothic Book"/>
          <w:b/>
          <w:bCs/>
          <w:spacing w:val="-3"/>
        </w:rPr>
        <w:t>gearmotor</w:t>
      </w:r>
      <w:r w:rsidR="00E05396" w:rsidRPr="00E05396">
        <w:rPr>
          <w:rFonts w:ascii="Franklin Gothic Book" w:hAnsi="Franklin Gothic Book"/>
          <w:b/>
          <w:bCs/>
          <w:spacing w:val="-3"/>
        </w:rPr>
        <w:t xml:space="preserve"> were designed.</w:t>
      </w:r>
    </w:p>
    <w:p w14:paraId="1E43567B" w14:textId="77777777" w:rsidR="00ED51CA" w:rsidRPr="003B6468" w:rsidRDefault="00ED51CA" w:rsidP="008273DE">
      <w:pPr>
        <w:rPr>
          <w:rFonts w:ascii="Franklin Gothic Book" w:hAnsi="Franklin Gothic Book"/>
          <w:szCs w:val="24"/>
        </w:rPr>
      </w:pPr>
    </w:p>
    <w:p w14:paraId="6B12516A" w14:textId="1013A901" w:rsidR="00165DBE" w:rsidRPr="006A3D56" w:rsidRDefault="00165DBE" w:rsidP="0094083B">
      <w:pPr>
        <w:pStyle w:val="Heading2"/>
        <w:rPr>
          <w:rFonts w:ascii="Franklin Gothic Book" w:hAnsi="Franklin Gothic Book"/>
          <w:i w:val="0"/>
        </w:rPr>
      </w:pPr>
      <w:bookmarkStart w:id="90" w:name="_Ref154650199"/>
      <w:bookmarkStart w:id="91" w:name="_Ref154650200"/>
      <w:bookmarkStart w:id="92" w:name="_Toc196742052"/>
      <w:bookmarkStart w:id="93" w:name="_Ref153803881"/>
      <w:r w:rsidRPr="00F96910">
        <w:t>Shutdown</w:t>
      </w:r>
      <w:bookmarkEnd w:id="90"/>
      <w:bookmarkEnd w:id="91"/>
      <w:bookmarkEnd w:id="92"/>
      <w:r w:rsidR="00E736A0">
        <w:t xml:space="preserve"> </w:t>
      </w:r>
      <w:bookmarkEnd w:id="93"/>
    </w:p>
    <w:p w14:paraId="38CA4DFD" w14:textId="63A9F014" w:rsidR="00165DBE" w:rsidRPr="006320C7" w:rsidRDefault="00165DBE" w:rsidP="008273DE">
      <w:pPr>
        <w:rPr>
          <w:rFonts w:ascii="Franklin Gothic Book" w:hAnsi="Franklin Gothic Book"/>
          <w:szCs w:val="24"/>
        </w:rPr>
      </w:pPr>
      <w:r w:rsidRPr="006A3D56">
        <w:rPr>
          <w:rFonts w:ascii="Franklin Gothic Book" w:hAnsi="Franklin Gothic Book"/>
          <w:szCs w:val="24"/>
        </w:rPr>
        <w:t xml:space="preserve">When it becomes necessary to shut down the equipment, </w:t>
      </w:r>
      <w:r w:rsidR="005A4438" w:rsidRPr="006A3D56">
        <w:rPr>
          <w:rFonts w:ascii="Franklin Gothic Book" w:hAnsi="Franklin Gothic Book"/>
          <w:szCs w:val="24"/>
        </w:rPr>
        <w:t>perform the following procedures</w:t>
      </w:r>
      <w:r w:rsidR="004D0E4D">
        <w:rPr>
          <w:rFonts w:ascii="Franklin Gothic Book" w:hAnsi="Franklin Gothic Book"/>
          <w:szCs w:val="24"/>
        </w:rPr>
        <w:t xml:space="preserve">. </w:t>
      </w:r>
      <w:r w:rsidR="006320C7" w:rsidRPr="006A44BA">
        <w:rPr>
          <w:rFonts w:ascii="Franklin Gothic Book" w:hAnsi="Franklin Gothic Book"/>
          <w:szCs w:val="24"/>
        </w:rPr>
        <w:t xml:space="preserve">Please note that the following procedures are intended to be for normal shutdown only. During an emergency </w:t>
      </w:r>
      <w:r w:rsidR="006320C7" w:rsidRPr="006320C7">
        <w:rPr>
          <w:rFonts w:ascii="Franklin Gothic Book" w:hAnsi="Franklin Gothic Book"/>
          <w:szCs w:val="24"/>
        </w:rPr>
        <w:t xml:space="preserve">shutdown due to an alarm condition, proceed to the instructions included in Section </w:t>
      </w:r>
      <w:r w:rsidR="006320C7" w:rsidRPr="006320C7">
        <w:rPr>
          <w:rFonts w:ascii="Franklin Gothic Book" w:hAnsi="Franklin Gothic Book"/>
          <w:szCs w:val="24"/>
        </w:rPr>
        <w:fldChar w:fldCharType="begin"/>
      </w:r>
      <w:r w:rsidR="006320C7" w:rsidRPr="006320C7">
        <w:rPr>
          <w:rFonts w:ascii="Franklin Gothic Book" w:hAnsi="Franklin Gothic Book"/>
          <w:szCs w:val="24"/>
        </w:rPr>
        <w:instrText xml:space="preserve"> REF _Ref159927541 \n \h </w:instrText>
      </w:r>
      <w:r w:rsidR="006320C7">
        <w:rPr>
          <w:rFonts w:ascii="Franklin Gothic Book" w:hAnsi="Franklin Gothic Book"/>
          <w:szCs w:val="24"/>
        </w:rPr>
        <w:instrText xml:space="preserve"> \* MERGEFORMAT </w:instrText>
      </w:r>
      <w:r w:rsidR="006320C7" w:rsidRPr="006320C7">
        <w:rPr>
          <w:rFonts w:ascii="Franklin Gothic Book" w:hAnsi="Franklin Gothic Book"/>
          <w:szCs w:val="24"/>
        </w:rPr>
      </w:r>
      <w:r w:rsidR="006320C7" w:rsidRPr="006320C7">
        <w:rPr>
          <w:rFonts w:ascii="Franklin Gothic Book" w:hAnsi="Franklin Gothic Book"/>
          <w:szCs w:val="24"/>
        </w:rPr>
        <w:fldChar w:fldCharType="separate"/>
      </w:r>
      <w:r w:rsidR="007C6537">
        <w:rPr>
          <w:rFonts w:ascii="Franklin Gothic Book" w:hAnsi="Franklin Gothic Book"/>
          <w:szCs w:val="24"/>
        </w:rPr>
        <w:t>5.5</w:t>
      </w:r>
      <w:r w:rsidR="006320C7" w:rsidRPr="006320C7">
        <w:rPr>
          <w:rFonts w:ascii="Franklin Gothic Book" w:hAnsi="Franklin Gothic Book"/>
          <w:szCs w:val="24"/>
        </w:rPr>
        <w:fldChar w:fldCharType="end"/>
      </w:r>
      <w:r w:rsidR="006320C7" w:rsidRPr="006320C7">
        <w:rPr>
          <w:rFonts w:ascii="Franklin Gothic Book" w:hAnsi="Franklin Gothic Book"/>
          <w:szCs w:val="24"/>
        </w:rPr>
        <w:t xml:space="preserve"> - </w:t>
      </w:r>
      <w:r w:rsidR="006320C7" w:rsidRPr="006320C7">
        <w:rPr>
          <w:rFonts w:ascii="Franklin Gothic Book" w:hAnsi="Franklin Gothic Book"/>
          <w:szCs w:val="24"/>
        </w:rPr>
        <w:fldChar w:fldCharType="begin"/>
      </w:r>
      <w:r w:rsidR="006320C7" w:rsidRPr="006320C7">
        <w:rPr>
          <w:rFonts w:ascii="Franklin Gothic Book" w:hAnsi="Franklin Gothic Book"/>
          <w:szCs w:val="24"/>
        </w:rPr>
        <w:instrText xml:space="preserve"> REF _Ref159927543 \h </w:instrText>
      </w:r>
      <w:r w:rsidR="006320C7">
        <w:rPr>
          <w:rFonts w:ascii="Franklin Gothic Book" w:hAnsi="Franklin Gothic Book"/>
          <w:szCs w:val="24"/>
        </w:rPr>
        <w:instrText xml:space="preserve"> \* MERGEFORMAT </w:instrText>
      </w:r>
      <w:r w:rsidR="006320C7" w:rsidRPr="006320C7">
        <w:rPr>
          <w:rFonts w:ascii="Franklin Gothic Book" w:hAnsi="Franklin Gothic Book"/>
          <w:szCs w:val="24"/>
        </w:rPr>
      </w:r>
      <w:r w:rsidR="006320C7" w:rsidRPr="006320C7">
        <w:rPr>
          <w:rFonts w:ascii="Franklin Gothic Book" w:hAnsi="Franklin Gothic Book"/>
          <w:szCs w:val="24"/>
        </w:rPr>
        <w:fldChar w:fldCharType="separate"/>
      </w:r>
      <w:r w:rsidR="007C6537" w:rsidRPr="007C6537">
        <w:rPr>
          <w:rFonts w:ascii="Franklin Gothic Book" w:hAnsi="Franklin Gothic Book"/>
        </w:rPr>
        <w:t>Shutdown (Alarm Condition)</w:t>
      </w:r>
      <w:r w:rsidR="006320C7" w:rsidRPr="006320C7">
        <w:rPr>
          <w:rFonts w:ascii="Franklin Gothic Book" w:hAnsi="Franklin Gothic Book"/>
          <w:szCs w:val="24"/>
        </w:rPr>
        <w:fldChar w:fldCharType="end"/>
      </w:r>
      <w:r w:rsidR="006320C7" w:rsidRPr="006320C7">
        <w:rPr>
          <w:rFonts w:ascii="Franklin Gothic Book" w:hAnsi="Franklin Gothic Book"/>
          <w:szCs w:val="24"/>
        </w:rPr>
        <w:t>.</w:t>
      </w:r>
    </w:p>
    <w:p w14:paraId="441EADC3" w14:textId="77777777" w:rsidR="00165DBE" w:rsidRPr="006A3D56" w:rsidRDefault="00165DBE" w:rsidP="008273DE">
      <w:pPr>
        <w:rPr>
          <w:rFonts w:ascii="Franklin Gothic Book" w:hAnsi="Franklin Gothic Book"/>
          <w:szCs w:val="24"/>
        </w:rPr>
      </w:pPr>
    </w:p>
    <w:p w14:paraId="3916348A" w14:textId="19995318" w:rsidR="009B5995" w:rsidRDefault="009B5995" w:rsidP="0094083B">
      <w:pPr>
        <w:numPr>
          <w:ilvl w:val="0"/>
          <w:numId w:val="2"/>
        </w:numPr>
        <w:rPr>
          <w:rFonts w:ascii="Franklin Gothic Book" w:hAnsi="Franklin Gothic Book"/>
          <w:szCs w:val="24"/>
        </w:rPr>
      </w:pPr>
      <w:r>
        <w:rPr>
          <w:rFonts w:ascii="Franklin Gothic Book" w:hAnsi="Franklin Gothic Book"/>
          <w:szCs w:val="24"/>
        </w:rPr>
        <w:t xml:space="preserve">Shut down all upstream feed equipment according to </w:t>
      </w:r>
      <w:r w:rsidR="002B78D6">
        <w:rPr>
          <w:rFonts w:ascii="Franklin Gothic Book" w:hAnsi="Franklin Gothic Book"/>
          <w:szCs w:val="24"/>
        </w:rPr>
        <w:t>the appropriate standard operating procedures</w:t>
      </w:r>
      <w:r>
        <w:rPr>
          <w:rFonts w:ascii="Franklin Gothic Book" w:hAnsi="Franklin Gothic Book"/>
          <w:szCs w:val="24"/>
        </w:rPr>
        <w:t>.</w:t>
      </w:r>
    </w:p>
    <w:p w14:paraId="66E14C79" w14:textId="4C5CA811" w:rsidR="009F3AF1" w:rsidRDefault="006B525E" w:rsidP="009F3AF1">
      <w:pPr>
        <w:numPr>
          <w:ilvl w:val="0"/>
          <w:numId w:val="2"/>
        </w:numPr>
        <w:rPr>
          <w:rFonts w:ascii="Franklin Gothic Book" w:hAnsi="Franklin Gothic Book"/>
          <w:szCs w:val="24"/>
        </w:rPr>
      </w:pPr>
      <w:r>
        <w:rPr>
          <w:rFonts w:ascii="Franklin Gothic Book" w:hAnsi="Franklin Gothic Book"/>
          <w:szCs w:val="24"/>
        </w:rPr>
        <w:t>A</w:t>
      </w:r>
      <w:r w:rsidR="00015CA9">
        <w:rPr>
          <w:rFonts w:ascii="Franklin Gothic Book" w:hAnsi="Franklin Gothic Book"/>
          <w:szCs w:val="24"/>
        </w:rPr>
        <w:t>llow the Bio</w:t>
      </w:r>
      <w:r w:rsidR="00E113A8">
        <w:rPr>
          <w:rFonts w:ascii="Franklin Gothic Book" w:hAnsi="Franklin Gothic Book"/>
          <w:szCs w:val="24"/>
        </w:rPr>
        <w:t>-SCREW</w:t>
      </w:r>
      <w:r w:rsidR="00015CA9">
        <w:rPr>
          <w:rFonts w:ascii="Franklin Gothic Book" w:hAnsi="Franklin Gothic Book"/>
          <w:szCs w:val="24"/>
        </w:rPr>
        <w:t xml:space="preserve"> </w:t>
      </w:r>
      <w:r w:rsidR="00B2043D">
        <w:rPr>
          <w:rFonts w:ascii="Franklin Gothic Book" w:hAnsi="Franklin Gothic Book"/>
          <w:szCs w:val="24"/>
        </w:rPr>
        <w:t>to continue running until all material has been discharged from the equipment</w:t>
      </w:r>
      <w:r w:rsidR="00165DBE" w:rsidRPr="005A4438">
        <w:rPr>
          <w:rFonts w:ascii="Franklin Gothic Book" w:hAnsi="Franklin Gothic Book"/>
          <w:szCs w:val="24"/>
        </w:rPr>
        <w:t>.</w:t>
      </w:r>
    </w:p>
    <w:p w14:paraId="6613A4F2" w14:textId="6FAAAA1A" w:rsidR="001B333E" w:rsidRDefault="001B333E" w:rsidP="001B333E">
      <w:pPr>
        <w:numPr>
          <w:ilvl w:val="1"/>
          <w:numId w:val="2"/>
        </w:numPr>
        <w:rPr>
          <w:rFonts w:ascii="Franklin Gothic Book" w:hAnsi="Franklin Gothic Book"/>
          <w:szCs w:val="24"/>
        </w:rPr>
      </w:pPr>
      <w:r>
        <w:rPr>
          <w:rFonts w:ascii="Franklin Gothic Book" w:hAnsi="Franklin Gothic Book"/>
          <w:szCs w:val="24"/>
        </w:rPr>
        <w:t xml:space="preserve">In the event that </w:t>
      </w:r>
      <w:r w:rsidRPr="004670F7">
        <w:rPr>
          <w:rFonts w:ascii="Franklin Gothic Book" w:hAnsi="Franklin Gothic Book"/>
          <w:szCs w:val="24"/>
        </w:rPr>
        <w:t xml:space="preserve">system controls will not permit this operation </w:t>
      </w:r>
      <w:r>
        <w:rPr>
          <w:rFonts w:ascii="Franklin Gothic Book" w:hAnsi="Franklin Gothic Book"/>
          <w:szCs w:val="24"/>
        </w:rPr>
        <w:t xml:space="preserve">with the control switch in the “AUTO” </w:t>
      </w:r>
      <w:r w:rsidRPr="004670F7">
        <w:rPr>
          <w:rFonts w:ascii="Franklin Gothic Book" w:hAnsi="Franklin Gothic Book"/>
          <w:szCs w:val="24"/>
        </w:rPr>
        <w:t xml:space="preserve">position, the control switch may be placed in the </w:t>
      </w:r>
      <w:r>
        <w:rPr>
          <w:rFonts w:ascii="Franklin Gothic Book" w:hAnsi="Franklin Gothic Book"/>
          <w:szCs w:val="24"/>
        </w:rPr>
        <w:t>“MANUAL”</w:t>
      </w:r>
      <w:r w:rsidRPr="004670F7">
        <w:rPr>
          <w:rFonts w:ascii="Franklin Gothic Book" w:hAnsi="Franklin Gothic Book"/>
          <w:szCs w:val="24"/>
        </w:rPr>
        <w:t xml:space="preserve"> position</w:t>
      </w:r>
      <w:r w:rsidR="005B565E">
        <w:rPr>
          <w:rFonts w:ascii="Franklin Gothic Book" w:hAnsi="Franklin Gothic Book"/>
          <w:szCs w:val="24"/>
        </w:rPr>
        <w:t xml:space="preserve"> to allow for manual adjustment. Refer to Appendix E: Controls if controls have been provided by JMS.</w:t>
      </w:r>
    </w:p>
    <w:p w14:paraId="363BA116" w14:textId="07B4F460" w:rsidR="008A5DF4" w:rsidRPr="002655F2" w:rsidRDefault="0011781A" w:rsidP="002655F2">
      <w:pPr>
        <w:numPr>
          <w:ilvl w:val="0"/>
          <w:numId w:val="2"/>
        </w:numPr>
        <w:rPr>
          <w:rFonts w:ascii="Franklin Gothic Book" w:hAnsi="Franklin Gothic Book"/>
          <w:szCs w:val="24"/>
        </w:rPr>
      </w:pPr>
      <w:r>
        <w:rPr>
          <w:rFonts w:ascii="Franklin Gothic Book" w:hAnsi="Franklin Gothic Book"/>
          <w:szCs w:val="24"/>
        </w:rPr>
        <w:t xml:space="preserve">Stop the </w:t>
      </w:r>
      <w:r w:rsidR="009768CE">
        <w:rPr>
          <w:rFonts w:ascii="Franklin Gothic Book" w:hAnsi="Franklin Gothic Book"/>
          <w:szCs w:val="24"/>
        </w:rPr>
        <w:t>gearmotor</w:t>
      </w:r>
      <w:r>
        <w:rPr>
          <w:rFonts w:ascii="Franklin Gothic Book" w:hAnsi="Franklin Gothic Book"/>
          <w:szCs w:val="24"/>
        </w:rPr>
        <w:t xml:space="preserve"> for</w:t>
      </w:r>
      <w:r w:rsidR="00522349" w:rsidRPr="004670F7">
        <w:rPr>
          <w:rFonts w:ascii="Franklin Gothic Book" w:hAnsi="Franklin Gothic Book"/>
          <w:szCs w:val="24"/>
        </w:rPr>
        <w:t xml:space="preserve"> the </w:t>
      </w:r>
      <w:r w:rsidR="00E113A8">
        <w:rPr>
          <w:rFonts w:ascii="Franklin Gothic Book" w:hAnsi="Franklin Gothic Book"/>
          <w:szCs w:val="24"/>
        </w:rPr>
        <w:t>Bio-SCREW</w:t>
      </w:r>
      <w:r w:rsidR="00FF5847" w:rsidRPr="004670F7">
        <w:rPr>
          <w:rFonts w:ascii="Franklin Gothic Book" w:hAnsi="Franklin Gothic Book"/>
          <w:szCs w:val="24"/>
        </w:rPr>
        <w:t>.</w:t>
      </w:r>
    </w:p>
    <w:p w14:paraId="4B44A7AE" w14:textId="4C7A03CE" w:rsidR="00725CC7" w:rsidRPr="00A251DE" w:rsidRDefault="00935E3F" w:rsidP="00725CC7">
      <w:pPr>
        <w:numPr>
          <w:ilvl w:val="0"/>
          <w:numId w:val="2"/>
        </w:numPr>
        <w:rPr>
          <w:rFonts w:ascii="Franklin Gothic Book" w:hAnsi="Franklin Gothic Book"/>
          <w:szCs w:val="24"/>
        </w:rPr>
      </w:pPr>
      <w:r w:rsidRPr="00A251DE">
        <w:rPr>
          <w:rFonts w:ascii="Franklin Gothic Book" w:hAnsi="Franklin Gothic Book"/>
          <w:szCs w:val="24"/>
        </w:rPr>
        <w:t xml:space="preserve">LOTO all power </w:t>
      </w:r>
      <w:r w:rsidR="00F338FA" w:rsidRPr="00A251DE">
        <w:rPr>
          <w:rFonts w:ascii="Franklin Gothic Book" w:hAnsi="Franklin Gothic Book"/>
          <w:szCs w:val="24"/>
        </w:rPr>
        <w:t>to the Bio-</w:t>
      </w:r>
      <w:r w:rsidR="002655F2" w:rsidRPr="00A251DE">
        <w:rPr>
          <w:rFonts w:ascii="Franklin Gothic Book" w:hAnsi="Franklin Gothic Book"/>
          <w:szCs w:val="24"/>
        </w:rPr>
        <w:t>SCREW</w:t>
      </w:r>
      <w:r w:rsidR="00F338FA" w:rsidRPr="00A251DE">
        <w:rPr>
          <w:rFonts w:ascii="Franklin Gothic Book" w:hAnsi="Franklin Gothic Book"/>
          <w:szCs w:val="24"/>
        </w:rPr>
        <w:t>.</w:t>
      </w:r>
    </w:p>
    <w:p w14:paraId="444F961F" w14:textId="61BE9517" w:rsidR="00725CC7" w:rsidRPr="00A251DE" w:rsidRDefault="00725CC7" w:rsidP="00725CC7">
      <w:pPr>
        <w:numPr>
          <w:ilvl w:val="0"/>
          <w:numId w:val="2"/>
        </w:numPr>
        <w:rPr>
          <w:rFonts w:ascii="Franklin Gothic Book" w:hAnsi="Franklin Gothic Book"/>
          <w:szCs w:val="24"/>
        </w:rPr>
      </w:pPr>
      <w:r w:rsidRPr="00A251DE">
        <w:rPr>
          <w:rFonts w:ascii="Franklin Gothic Book" w:hAnsi="Franklin Gothic Book"/>
          <w:szCs w:val="24"/>
        </w:rPr>
        <w:t>Inspect the Bio-</w:t>
      </w:r>
      <w:r w:rsidR="002655F2" w:rsidRPr="00A251DE">
        <w:rPr>
          <w:rFonts w:ascii="Franklin Gothic Book" w:hAnsi="Franklin Gothic Book"/>
          <w:szCs w:val="24"/>
        </w:rPr>
        <w:t>SCREW</w:t>
      </w:r>
      <w:r w:rsidRPr="00A251DE">
        <w:rPr>
          <w:rFonts w:ascii="Franklin Gothic Book" w:hAnsi="Franklin Gothic Book"/>
          <w:szCs w:val="24"/>
        </w:rPr>
        <w:t xml:space="preserve"> bolts and</w:t>
      </w:r>
      <w:r w:rsidR="00F7591C" w:rsidRPr="00A251DE">
        <w:rPr>
          <w:rFonts w:ascii="Franklin Gothic Book" w:hAnsi="Franklin Gothic Book"/>
          <w:szCs w:val="24"/>
        </w:rPr>
        <w:t xml:space="preserve"> alignments, realigning and tightening as necessary.</w:t>
      </w:r>
    </w:p>
    <w:p w14:paraId="278E48C0" w14:textId="77777777" w:rsidR="00A45590" w:rsidRPr="00A251DE" w:rsidRDefault="00A45590" w:rsidP="00A45590">
      <w:pPr>
        <w:numPr>
          <w:ilvl w:val="0"/>
          <w:numId w:val="2"/>
        </w:numPr>
        <w:rPr>
          <w:rFonts w:ascii="Franklin Gothic Book" w:hAnsi="Franklin Gothic Book"/>
          <w:szCs w:val="24"/>
        </w:rPr>
      </w:pPr>
      <w:r w:rsidRPr="00A251DE">
        <w:rPr>
          <w:rFonts w:ascii="Franklin Gothic Book" w:hAnsi="Franklin Gothic Book"/>
          <w:szCs w:val="24"/>
        </w:rPr>
        <w:t>In the event of an expected extended shutdown (longer than 30 days), the following additional procedures should be performed:</w:t>
      </w:r>
    </w:p>
    <w:p w14:paraId="1889BA54" w14:textId="08E554CB" w:rsidR="00A45590" w:rsidRPr="00311F82" w:rsidRDefault="00A45590" w:rsidP="00311F82">
      <w:pPr>
        <w:pStyle w:val="ListParagraph"/>
        <w:numPr>
          <w:ilvl w:val="1"/>
          <w:numId w:val="2"/>
        </w:numPr>
        <w:rPr>
          <w:rFonts w:ascii="Franklin Gothic Book" w:hAnsi="Franklin Gothic Book"/>
          <w:szCs w:val="24"/>
        </w:rPr>
      </w:pPr>
      <w:r w:rsidRPr="00311F82">
        <w:rPr>
          <w:rFonts w:ascii="Franklin Gothic Book" w:hAnsi="Franklin Gothic Book"/>
          <w:szCs w:val="24"/>
        </w:rPr>
        <w:t>Ensure all foreign material is removed from the Bio-SCREW or manually remove as necessary.</w:t>
      </w:r>
      <w:r w:rsidR="00311F82" w:rsidRPr="00311F82">
        <w:t xml:space="preserve"> </w:t>
      </w:r>
      <w:r w:rsidR="00311F82" w:rsidRPr="00311F82">
        <w:rPr>
          <w:rFonts w:ascii="Franklin Gothic Book" w:hAnsi="Franklin Gothic Book"/>
          <w:szCs w:val="24"/>
        </w:rPr>
        <w:t>If the material is corrosive, hygroscopic, or tends to harden (or “set up)”, the Bio-SCREW trough should be thoroughly and completely cleaned to remove any material that may remain in the bottom of the trough upon shutdown even when the majority of material has been discharged.</w:t>
      </w:r>
    </w:p>
    <w:p w14:paraId="530FCF1E" w14:textId="77777777" w:rsidR="00273F9E" w:rsidRPr="0024550A" w:rsidRDefault="00273F9E" w:rsidP="00273F9E">
      <w:pPr>
        <w:numPr>
          <w:ilvl w:val="1"/>
          <w:numId w:val="2"/>
        </w:numPr>
        <w:rPr>
          <w:rFonts w:ascii="Franklin Gothic Book" w:hAnsi="Franklin Gothic Book"/>
          <w:szCs w:val="24"/>
        </w:rPr>
      </w:pPr>
      <w:r w:rsidRPr="0024550A">
        <w:rPr>
          <w:rFonts w:ascii="Franklin Gothic Book" w:hAnsi="Franklin Gothic Book"/>
          <w:szCs w:val="24"/>
        </w:rPr>
        <w:t xml:space="preserve">Rotate the Bio-SCREW </w:t>
      </w:r>
      <w:r>
        <w:rPr>
          <w:rFonts w:ascii="Franklin Gothic Book" w:hAnsi="Franklin Gothic Book"/>
          <w:szCs w:val="24"/>
        </w:rPr>
        <w:t xml:space="preserve">one and a half (1.5) rotations </w:t>
      </w:r>
      <w:r w:rsidRPr="0024550A">
        <w:rPr>
          <w:rFonts w:ascii="Franklin Gothic Book" w:hAnsi="Franklin Gothic Book"/>
          <w:szCs w:val="24"/>
        </w:rPr>
        <w:t>every two weeks.</w:t>
      </w:r>
      <w:r w:rsidRPr="007D1391">
        <w:rPr>
          <w:rFonts w:ascii="Franklin Gothic Book" w:hAnsi="Franklin Gothic Book"/>
        </w:rPr>
        <w:t xml:space="preserve"> </w:t>
      </w:r>
      <w:r w:rsidRPr="00BC37B3">
        <w:rPr>
          <w:rFonts w:ascii="Franklin Gothic Book" w:hAnsi="Franklin Gothic Book"/>
        </w:rPr>
        <w:t xml:space="preserve">Screw rotation can be performed by bumping the </w:t>
      </w:r>
      <w:r>
        <w:rPr>
          <w:rFonts w:ascii="Franklin Gothic Book" w:hAnsi="Franklin Gothic Book"/>
        </w:rPr>
        <w:t>moto</w:t>
      </w:r>
      <w:r w:rsidRPr="00BC37B3">
        <w:rPr>
          <w:rFonts w:ascii="Franklin Gothic Book" w:hAnsi="Franklin Gothic Book"/>
        </w:rPr>
        <w:t xml:space="preserve">r or disengaging the </w:t>
      </w:r>
      <w:r>
        <w:rPr>
          <w:rFonts w:ascii="Franklin Gothic Book" w:hAnsi="Franklin Gothic Book"/>
        </w:rPr>
        <w:t>m</w:t>
      </w:r>
      <w:r w:rsidRPr="00BC37B3">
        <w:rPr>
          <w:rFonts w:ascii="Franklin Gothic Book" w:hAnsi="Franklin Gothic Book"/>
        </w:rPr>
        <w:t>otor and rotating the screw by hand</w:t>
      </w:r>
      <w:r>
        <w:rPr>
          <w:rFonts w:ascii="Franklin Gothic Book" w:hAnsi="Franklin Gothic Book"/>
        </w:rPr>
        <w:t>.</w:t>
      </w:r>
    </w:p>
    <w:p w14:paraId="63434A82" w14:textId="737DCDAB" w:rsidR="00A45590" w:rsidRPr="00A251DE" w:rsidRDefault="00A45590" w:rsidP="00A45590">
      <w:pPr>
        <w:numPr>
          <w:ilvl w:val="1"/>
          <w:numId w:val="2"/>
        </w:numPr>
        <w:rPr>
          <w:rFonts w:ascii="Franklin Gothic Book" w:hAnsi="Franklin Gothic Book"/>
          <w:szCs w:val="24"/>
        </w:rPr>
      </w:pPr>
      <w:r w:rsidRPr="00A251DE">
        <w:rPr>
          <w:rFonts w:ascii="Franklin Gothic Book" w:hAnsi="Franklin Gothic Book"/>
          <w:szCs w:val="24"/>
        </w:rPr>
        <w:t xml:space="preserve">Adhere to all procedures for equipment storage included in Section </w:t>
      </w:r>
      <w:r w:rsidRPr="00A251DE">
        <w:rPr>
          <w:rFonts w:ascii="Franklin Gothic Book" w:hAnsi="Franklin Gothic Book"/>
          <w:szCs w:val="24"/>
        </w:rPr>
        <w:fldChar w:fldCharType="begin"/>
      </w:r>
      <w:r w:rsidRPr="00A251DE">
        <w:rPr>
          <w:rFonts w:ascii="Franklin Gothic Book" w:hAnsi="Franklin Gothic Book"/>
          <w:szCs w:val="24"/>
        </w:rPr>
        <w:instrText xml:space="preserve"> REF _Ref151374835 \r \h  \* MERGEFORMAT </w:instrText>
      </w:r>
      <w:r w:rsidRPr="00A251DE">
        <w:rPr>
          <w:rFonts w:ascii="Franklin Gothic Book" w:hAnsi="Franklin Gothic Book"/>
          <w:szCs w:val="24"/>
        </w:rPr>
      </w:r>
      <w:r w:rsidRPr="00A251DE">
        <w:rPr>
          <w:rFonts w:ascii="Franklin Gothic Book" w:hAnsi="Franklin Gothic Book"/>
          <w:szCs w:val="24"/>
        </w:rPr>
        <w:fldChar w:fldCharType="separate"/>
      </w:r>
      <w:r w:rsidR="007C6537">
        <w:rPr>
          <w:rFonts w:ascii="Franklin Gothic Book" w:hAnsi="Franklin Gothic Book"/>
          <w:szCs w:val="24"/>
        </w:rPr>
        <w:t>3.3</w:t>
      </w:r>
      <w:r w:rsidRPr="00A251DE">
        <w:rPr>
          <w:rFonts w:ascii="Franklin Gothic Book" w:hAnsi="Franklin Gothic Book"/>
          <w:szCs w:val="24"/>
        </w:rPr>
        <w:fldChar w:fldCharType="end"/>
      </w:r>
      <w:r w:rsidRPr="00A251DE">
        <w:rPr>
          <w:rFonts w:ascii="Franklin Gothic Book" w:hAnsi="Franklin Gothic Book"/>
          <w:szCs w:val="24"/>
        </w:rPr>
        <w:t xml:space="preserve"> - </w:t>
      </w:r>
      <w:r w:rsidRPr="00A251DE">
        <w:rPr>
          <w:rFonts w:ascii="Franklin Gothic Book" w:hAnsi="Franklin Gothic Book"/>
          <w:szCs w:val="24"/>
        </w:rPr>
        <w:fldChar w:fldCharType="begin"/>
      </w:r>
      <w:r w:rsidRPr="00A251DE">
        <w:rPr>
          <w:rFonts w:ascii="Franklin Gothic Book" w:hAnsi="Franklin Gothic Book"/>
          <w:szCs w:val="24"/>
        </w:rPr>
        <w:instrText xml:space="preserve"> REF _Ref151374835 \h  \* MERGEFORMAT </w:instrText>
      </w:r>
      <w:r w:rsidRPr="00A251DE">
        <w:rPr>
          <w:rFonts w:ascii="Franklin Gothic Book" w:hAnsi="Franklin Gothic Book"/>
          <w:szCs w:val="24"/>
        </w:rPr>
      </w:r>
      <w:r w:rsidRPr="00A251DE">
        <w:rPr>
          <w:rFonts w:ascii="Franklin Gothic Book" w:hAnsi="Franklin Gothic Book"/>
          <w:szCs w:val="24"/>
        </w:rPr>
        <w:fldChar w:fldCharType="separate"/>
      </w:r>
      <w:r w:rsidR="007C6537" w:rsidRPr="007C6537">
        <w:rPr>
          <w:rFonts w:ascii="Franklin Gothic Book" w:hAnsi="Franklin Gothic Book"/>
        </w:rPr>
        <w:t>Storage</w:t>
      </w:r>
      <w:r w:rsidRPr="00A251DE">
        <w:rPr>
          <w:rFonts w:ascii="Franklin Gothic Book" w:hAnsi="Franklin Gothic Book"/>
          <w:szCs w:val="24"/>
        </w:rPr>
        <w:fldChar w:fldCharType="end"/>
      </w:r>
      <w:r w:rsidRPr="00A251DE">
        <w:rPr>
          <w:rFonts w:ascii="Franklin Gothic Book" w:hAnsi="Franklin Gothic Book"/>
          <w:szCs w:val="24"/>
        </w:rPr>
        <w:t xml:space="preserve"> and any additional component manufacturer recommendations detailed in Appendix A: Catalog Cuts. This includes but is not limited to proper lubrication and protection of the gearmotor.</w:t>
      </w:r>
    </w:p>
    <w:p w14:paraId="5CBC51E2" w14:textId="77777777" w:rsidR="005A1B84" w:rsidRDefault="005A1B84" w:rsidP="005A1B84">
      <w:pPr>
        <w:rPr>
          <w:rFonts w:ascii="Franklin Gothic Book" w:hAnsi="Franklin Gothic Book"/>
          <w:szCs w:val="24"/>
        </w:rPr>
      </w:pPr>
    </w:p>
    <w:p w14:paraId="6F54AEED" w14:textId="04493941" w:rsidR="005A1B84" w:rsidRPr="006A3D56" w:rsidRDefault="005A1B84" w:rsidP="005A1B84">
      <w:pPr>
        <w:pStyle w:val="Heading2"/>
        <w:rPr>
          <w:rFonts w:ascii="Franklin Gothic Book" w:hAnsi="Franklin Gothic Book"/>
          <w:i w:val="0"/>
        </w:rPr>
      </w:pPr>
      <w:bookmarkStart w:id="94" w:name="_Ref159927541"/>
      <w:bookmarkStart w:id="95" w:name="_Ref159927543"/>
      <w:bookmarkStart w:id="96" w:name="_Toc196742053"/>
      <w:r w:rsidRPr="00F96910">
        <w:t>Shutdown</w:t>
      </w:r>
      <w:r w:rsidR="00C64C2F">
        <w:t xml:space="preserve"> (Alarm Condition)</w:t>
      </w:r>
      <w:bookmarkEnd w:id="94"/>
      <w:bookmarkEnd w:id="95"/>
      <w:bookmarkEnd w:id="96"/>
      <w:r>
        <w:t xml:space="preserve"> </w:t>
      </w:r>
    </w:p>
    <w:p w14:paraId="02BB48C0" w14:textId="624148FA" w:rsidR="002F4126" w:rsidRPr="00180350" w:rsidRDefault="003B154B" w:rsidP="003B154B">
      <w:pPr>
        <w:rPr>
          <w:rFonts w:ascii="Franklin Gothic Book" w:hAnsi="Franklin Gothic Book"/>
          <w:szCs w:val="24"/>
        </w:rPr>
      </w:pPr>
      <w:r w:rsidRPr="00180350">
        <w:rPr>
          <w:rFonts w:ascii="Franklin Gothic Book" w:hAnsi="Franklin Gothic Book"/>
        </w:rPr>
        <w:t>The Bio-SCREW</w:t>
      </w:r>
      <w:r w:rsidR="002F4126" w:rsidRPr="00180350">
        <w:rPr>
          <w:rFonts w:ascii="Franklin Gothic Book" w:hAnsi="Franklin Gothic Book"/>
        </w:rPr>
        <w:t xml:space="preserve"> </w:t>
      </w:r>
      <w:r w:rsidR="00180350" w:rsidRPr="00180350">
        <w:rPr>
          <w:rFonts w:ascii="Franklin Gothic Book" w:hAnsi="Franklin Gothic Book"/>
        </w:rPr>
        <w:t xml:space="preserve">(and other equipment if interlocked via the control system; refer to Appendix E: Controls if controls have been provided by JMS) </w:t>
      </w:r>
      <w:r w:rsidR="002F4126" w:rsidRPr="00180350">
        <w:rPr>
          <w:rFonts w:ascii="Franklin Gothic Book" w:hAnsi="Franklin Gothic Book"/>
        </w:rPr>
        <w:t xml:space="preserve">may be stopped at any time by </w:t>
      </w:r>
      <w:r w:rsidR="00180350" w:rsidRPr="00180350">
        <w:rPr>
          <w:rFonts w:ascii="Franklin Gothic Book" w:hAnsi="Franklin Gothic Book"/>
        </w:rPr>
        <w:t>activating</w:t>
      </w:r>
      <w:r w:rsidR="002F4126" w:rsidRPr="00180350">
        <w:rPr>
          <w:rFonts w:ascii="Franklin Gothic Book" w:hAnsi="Franklin Gothic Book"/>
        </w:rPr>
        <w:t xml:space="preserve"> the E-Stop safety </w:t>
      </w:r>
      <w:r w:rsidR="00180350" w:rsidRPr="00180350">
        <w:rPr>
          <w:rFonts w:ascii="Franklin Gothic Book" w:hAnsi="Franklin Gothic Book"/>
        </w:rPr>
        <w:t>device associated with the screw</w:t>
      </w:r>
      <w:r w:rsidR="002F4126" w:rsidRPr="00180350">
        <w:rPr>
          <w:rFonts w:ascii="Franklin Gothic Book" w:hAnsi="Franklin Gothic Book"/>
        </w:rPr>
        <w:t xml:space="preserve">. If the E-Stop </w:t>
      </w:r>
      <w:r w:rsidR="00180350" w:rsidRPr="00180350">
        <w:rPr>
          <w:rFonts w:ascii="Franklin Gothic Book" w:hAnsi="Franklin Gothic Book"/>
        </w:rPr>
        <w:t>safety device</w:t>
      </w:r>
      <w:r w:rsidR="002F4126" w:rsidRPr="00180350">
        <w:rPr>
          <w:rFonts w:ascii="Franklin Gothic Book" w:hAnsi="Franklin Gothic Book"/>
        </w:rPr>
        <w:t xml:space="preserve"> was the source of the shutdown, perform the following actions:</w:t>
      </w:r>
    </w:p>
    <w:p w14:paraId="1FC1B89B" w14:textId="7BDFB884" w:rsidR="00137937" w:rsidRPr="00180350" w:rsidRDefault="00944F5A" w:rsidP="00A45590">
      <w:pPr>
        <w:numPr>
          <w:ilvl w:val="0"/>
          <w:numId w:val="21"/>
        </w:numPr>
        <w:rPr>
          <w:rFonts w:ascii="Franklin Gothic Book" w:hAnsi="Franklin Gothic Book"/>
          <w:szCs w:val="24"/>
        </w:rPr>
      </w:pPr>
      <w:r w:rsidRPr="00180350">
        <w:rPr>
          <w:rFonts w:ascii="Franklin Gothic Book" w:hAnsi="Franklin Gothic Book"/>
        </w:rPr>
        <w:lastRenderedPageBreak/>
        <w:t>Shut down all upstream feed equipment a</w:t>
      </w:r>
      <w:r w:rsidR="00137937" w:rsidRPr="00180350">
        <w:rPr>
          <w:rFonts w:ascii="Franklin Gothic Book" w:hAnsi="Franklin Gothic Book"/>
        </w:rPr>
        <w:t>nd any other interconnected equipment a</w:t>
      </w:r>
      <w:r w:rsidRPr="00180350">
        <w:rPr>
          <w:rFonts w:ascii="Franklin Gothic Book" w:hAnsi="Franklin Gothic Book"/>
        </w:rPr>
        <w:t>ccording to the appropriate st</w:t>
      </w:r>
      <w:r w:rsidR="00137937" w:rsidRPr="00180350">
        <w:rPr>
          <w:rFonts w:ascii="Franklin Gothic Book" w:hAnsi="Franklin Gothic Book"/>
        </w:rPr>
        <w:t>andard operating procedures.</w:t>
      </w:r>
    </w:p>
    <w:p w14:paraId="76740546" w14:textId="77777777" w:rsidR="008238D4" w:rsidRPr="00E36B52" w:rsidRDefault="008238D4" w:rsidP="008238D4">
      <w:pPr>
        <w:numPr>
          <w:ilvl w:val="0"/>
          <w:numId w:val="21"/>
        </w:numPr>
        <w:rPr>
          <w:rFonts w:ascii="Franklin Gothic Book" w:hAnsi="Franklin Gothic Book"/>
          <w:szCs w:val="24"/>
        </w:rPr>
      </w:pPr>
      <w:r w:rsidRPr="00E36B52">
        <w:rPr>
          <w:rFonts w:ascii="Franklin Gothic Book" w:hAnsi="Franklin Gothic Book"/>
          <w:szCs w:val="24"/>
        </w:rPr>
        <w:t xml:space="preserve">Stop the motor for </w:t>
      </w:r>
      <w:r>
        <w:rPr>
          <w:rFonts w:ascii="Franklin Gothic Book" w:hAnsi="Franklin Gothic Book"/>
          <w:szCs w:val="24"/>
        </w:rPr>
        <w:t>the Bio-SCREW by turning the control switch to the “OFF” position</w:t>
      </w:r>
      <w:r w:rsidRPr="00E36B52">
        <w:rPr>
          <w:rFonts w:ascii="Franklin Gothic Book" w:hAnsi="Franklin Gothic Book"/>
          <w:szCs w:val="24"/>
        </w:rPr>
        <w:t>.</w:t>
      </w:r>
    </w:p>
    <w:p w14:paraId="53876CEA" w14:textId="4868CF3C" w:rsidR="00180350" w:rsidRPr="00180350" w:rsidRDefault="00025288" w:rsidP="00A45590">
      <w:pPr>
        <w:numPr>
          <w:ilvl w:val="0"/>
          <w:numId w:val="21"/>
        </w:numPr>
        <w:rPr>
          <w:rFonts w:ascii="Franklin Gothic Book" w:hAnsi="Franklin Gothic Book"/>
          <w:szCs w:val="24"/>
        </w:rPr>
      </w:pPr>
      <w:r>
        <w:rPr>
          <w:rFonts w:ascii="Franklin Gothic Book" w:hAnsi="Franklin Gothic Book"/>
          <w:szCs w:val="24"/>
        </w:rPr>
        <w:t>LOTO all power to the Bio-SCREW.</w:t>
      </w:r>
    </w:p>
    <w:p w14:paraId="65E2AC3D" w14:textId="3FEC5FF5" w:rsidR="002F4126" w:rsidRPr="00025288" w:rsidRDefault="002F4126" w:rsidP="00A45590">
      <w:pPr>
        <w:numPr>
          <w:ilvl w:val="0"/>
          <w:numId w:val="21"/>
        </w:numPr>
        <w:rPr>
          <w:rFonts w:ascii="Franklin Gothic Book" w:hAnsi="Franklin Gothic Book"/>
          <w:szCs w:val="24"/>
        </w:rPr>
      </w:pPr>
      <w:r w:rsidRPr="00180350">
        <w:rPr>
          <w:rFonts w:ascii="Franklin Gothic Book" w:hAnsi="Franklin Gothic Book"/>
        </w:rPr>
        <w:t>Identify and rectify the cause of the E-Stop alarm by visually checking the equipment.</w:t>
      </w:r>
      <w:r w:rsidR="00D47E98" w:rsidRPr="00180350">
        <w:rPr>
          <w:rFonts w:ascii="Franklin Gothic Book" w:hAnsi="Franklin Gothic Book"/>
        </w:rPr>
        <w:t xml:space="preserve"> This may involve the removal of screw covers and/or material in the screw.</w:t>
      </w:r>
    </w:p>
    <w:p w14:paraId="5CBFB984" w14:textId="72EFB8F5" w:rsidR="00025288" w:rsidRPr="00180350" w:rsidRDefault="00025288" w:rsidP="00A45590">
      <w:pPr>
        <w:numPr>
          <w:ilvl w:val="0"/>
          <w:numId w:val="21"/>
        </w:numPr>
        <w:rPr>
          <w:rFonts w:ascii="Franklin Gothic Book" w:hAnsi="Franklin Gothic Book"/>
          <w:szCs w:val="24"/>
        </w:rPr>
      </w:pPr>
      <w:r>
        <w:rPr>
          <w:rFonts w:ascii="Franklin Gothic Book" w:hAnsi="Franklin Gothic Book"/>
        </w:rPr>
        <w:t xml:space="preserve">Visually inspect </w:t>
      </w:r>
      <w:r w:rsidR="00781F21">
        <w:rPr>
          <w:rFonts w:ascii="Franklin Gothic Book" w:hAnsi="Franklin Gothic Book"/>
        </w:rPr>
        <w:t xml:space="preserve">the screws for damage and address as necessary according to the details provided in </w:t>
      </w:r>
      <w:r w:rsidR="00781F21" w:rsidRPr="00460426">
        <w:rPr>
          <w:rFonts w:ascii="Franklin Gothic Book" w:hAnsi="Franklin Gothic Book"/>
        </w:rPr>
        <w:t xml:space="preserve">Section </w:t>
      </w:r>
      <w:r w:rsidR="00781F21" w:rsidRPr="00460426">
        <w:rPr>
          <w:rFonts w:ascii="Franklin Gothic Book" w:hAnsi="Franklin Gothic Book"/>
        </w:rPr>
        <w:fldChar w:fldCharType="begin"/>
      </w:r>
      <w:r w:rsidR="00781F21" w:rsidRPr="00460426">
        <w:rPr>
          <w:rFonts w:ascii="Franklin Gothic Book" w:hAnsi="Franklin Gothic Book"/>
        </w:rPr>
        <w:instrText xml:space="preserve"> REF _Ref153201589 \r \h </w:instrText>
      </w:r>
      <w:r w:rsidR="00781F21">
        <w:rPr>
          <w:rFonts w:ascii="Franklin Gothic Book" w:hAnsi="Franklin Gothic Book"/>
        </w:rPr>
        <w:instrText xml:space="preserve"> \* MERGEFORMAT </w:instrText>
      </w:r>
      <w:r w:rsidR="00781F21" w:rsidRPr="00460426">
        <w:rPr>
          <w:rFonts w:ascii="Franklin Gothic Book" w:hAnsi="Franklin Gothic Book"/>
        </w:rPr>
      </w:r>
      <w:r w:rsidR="00781F21" w:rsidRPr="00460426">
        <w:rPr>
          <w:rFonts w:ascii="Franklin Gothic Book" w:hAnsi="Franklin Gothic Book"/>
        </w:rPr>
        <w:fldChar w:fldCharType="separate"/>
      </w:r>
      <w:r w:rsidR="007C6537">
        <w:rPr>
          <w:rFonts w:ascii="Franklin Gothic Book" w:hAnsi="Franklin Gothic Book"/>
        </w:rPr>
        <w:t>6</w:t>
      </w:r>
      <w:r w:rsidR="00781F21" w:rsidRPr="00460426">
        <w:rPr>
          <w:rFonts w:ascii="Franklin Gothic Book" w:hAnsi="Franklin Gothic Book"/>
        </w:rPr>
        <w:fldChar w:fldCharType="end"/>
      </w:r>
      <w:r w:rsidR="00781F21" w:rsidRPr="00460426">
        <w:rPr>
          <w:rFonts w:ascii="Franklin Gothic Book" w:hAnsi="Franklin Gothic Book"/>
        </w:rPr>
        <w:t xml:space="preserve"> - </w:t>
      </w:r>
      <w:r w:rsidR="00781F21" w:rsidRPr="00460426">
        <w:rPr>
          <w:rFonts w:ascii="Franklin Gothic Book" w:hAnsi="Franklin Gothic Book"/>
        </w:rPr>
        <w:fldChar w:fldCharType="begin"/>
      </w:r>
      <w:r w:rsidR="00781F21" w:rsidRPr="00460426">
        <w:rPr>
          <w:rFonts w:ascii="Franklin Gothic Book" w:hAnsi="Franklin Gothic Book"/>
        </w:rPr>
        <w:instrText xml:space="preserve"> REF _Ref153201589 \h </w:instrText>
      </w:r>
      <w:r w:rsidR="00781F21">
        <w:rPr>
          <w:rFonts w:ascii="Franklin Gothic Book" w:hAnsi="Franklin Gothic Book"/>
        </w:rPr>
        <w:instrText xml:space="preserve"> \* MERGEFORMAT </w:instrText>
      </w:r>
      <w:r w:rsidR="00781F21" w:rsidRPr="00460426">
        <w:rPr>
          <w:rFonts w:ascii="Franklin Gothic Book" w:hAnsi="Franklin Gothic Book"/>
        </w:rPr>
      </w:r>
      <w:r w:rsidR="00781F21" w:rsidRPr="00460426">
        <w:rPr>
          <w:rFonts w:ascii="Franklin Gothic Book" w:hAnsi="Franklin Gothic Book"/>
        </w:rPr>
        <w:fldChar w:fldCharType="separate"/>
      </w:r>
      <w:r w:rsidR="007C6537" w:rsidRPr="007C6537">
        <w:rPr>
          <w:rFonts w:ascii="Franklin Gothic Book" w:hAnsi="Franklin Gothic Book"/>
        </w:rPr>
        <w:t>Maintenance, Lubrication, &amp; Troubleshooting</w:t>
      </w:r>
      <w:r w:rsidR="00781F21" w:rsidRPr="00460426">
        <w:rPr>
          <w:rFonts w:ascii="Franklin Gothic Book" w:hAnsi="Franklin Gothic Book"/>
        </w:rPr>
        <w:fldChar w:fldCharType="end"/>
      </w:r>
      <w:r w:rsidR="00781F21">
        <w:rPr>
          <w:rFonts w:ascii="Franklin Gothic Book" w:hAnsi="Franklin Gothic Book"/>
        </w:rPr>
        <w:t>.</w:t>
      </w:r>
    </w:p>
    <w:p w14:paraId="6481DA57" w14:textId="71EEF9B9" w:rsidR="002F4126" w:rsidRPr="00180350" w:rsidRDefault="002F4126" w:rsidP="00A45590">
      <w:pPr>
        <w:numPr>
          <w:ilvl w:val="0"/>
          <w:numId w:val="21"/>
        </w:numPr>
        <w:rPr>
          <w:rFonts w:ascii="Franklin Gothic Book" w:hAnsi="Franklin Gothic Book"/>
          <w:szCs w:val="24"/>
        </w:rPr>
      </w:pPr>
      <w:r w:rsidRPr="00180350">
        <w:rPr>
          <w:rFonts w:ascii="Franklin Gothic Book" w:hAnsi="Franklin Gothic Book"/>
        </w:rPr>
        <w:t>Reset the switch flag arm to the non-tripped position</w:t>
      </w:r>
      <w:r w:rsidR="00E23462">
        <w:rPr>
          <w:rFonts w:ascii="Franklin Gothic Book" w:hAnsi="Franklin Gothic Book"/>
        </w:rPr>
        <w:t xml:space="preserve"> (i.e. NOT upright)</w:t>
      </w:r>
      <w:r w:rsidR="00D47E98" w:rsidRPr="00180350">
        <w:rPr>
          <w:rFonts w:ascii="Franklin Gothic Book" w:hAnsi="Franklin Gothic Book"/>
        </w:rPr>
        <w:t xml:space="preserve"> and replace any covers (if removed).</w:t>
      </w:r>
    </w:p>
    <w:p w14:paraId="41772561" w14:textId="77777777" w:rsidR="00DB2B25" w:rsidRPr="00180350" w:rsidRDefault="002F4126" w:rsidP="00A45590">
      <w:pPr>
        <w:numPr>
          <w:ilvl w:val="0"/>
          <w:numId w:val="21"/>
        </w:numPr>
        <w:rPr>
          <w:rFonts w:ascii="Franklin Gothic Book" w:hAnsi="Franklin Gothic Book"/>
          <w:szCs w:val="24"/>
        </w:rPr>
      </w:pPr>
      <w:r w:rsidRPr="00180350">
        <w:rPr>
          <w:rFonts w:ascii="Franklin Gothic Book" w:hAnsi="Franklin Gothic Book"/>
        </w:rPr>
        <w:t>At the control panel, select the “ALARM RESET” button.</w:t>
      </w:r>
    </w:p>
    <w:p w14:paraId="64A237D6" w14:textId="6F7B7182" w:rsidR="002F4126" w:rsidRPr="00180350" w:rsidRDefault="00DB2B25" w:rsidP="00A45590">
      <w:pPr>
        <w:numPr>
          <w:ilvl w:val="0"/>
          <w:numId w:val="21"/>
        </w:numPr>
        <w:rPr>
          <w:rFonts w:ascii="Franklin Gothic Book" w:hAnsi="Franklin Gothic Book"/>
          <w:szCs w:val="24"/>
        </w:rPr>
      </w:pPr>
      <w:r w:rsidRPr="00180350">
        <w:rPr>
          <w:rFonts w:ascii="Franklin Gothic Book" w:hAnsi="Franklin Gothic Book"/>
        </w:rPr>
        <w:t>To restart the equipment, turn the Bio-SCREW control switch to the “ON” position (or “AUTO” position as appropriate).</w:t>
      </w:r>
      <w:r w:rsidR="00705151" w:rsidRPr="00180350">
        <w:rPr>
          <w:rFonts w:ascii="Franklin Gothic Book" w:hAnsi="Franklin Gothic Book"/>
        </w:rPr>
        <w:t xml:space="preserve"> Return to the normal shutdown procedures included in Section </w:t>
      </w:r>
      <w:r w:rsidR="00705151" w:rsidRPr="00180350">
        <w:rPr>
          <w:rFonts w:ascii="Franklin Gothic Book" w:hAnsi="Franklin Gothic Book"/>
        </w:rPr>
        <w:fldChar w:fldCharType="begin"/>
      </w:r>
      <w:r w:rsidR="00705151" w:rsidRPr="00180350">
        <w:rPr>
          <w:rFonts w:ascii="Franklin Gothic Book" w:hAnsi="Franklin Gothic Book"/>
        </w:rPr>
        <w:instrText xml:space="preserve"> REF _Ref154650199 \r \h  \* MERGEFORMAT </w:instrText>
      </w:r>
      <w:r w:rsidR="00705151" w:rsidRPr="00180350">
        <w:rPr>
          <w:rFonts w:ascii="Franklin Gothic Book" w:hAnsi="Franklin Gothic Book"/>
        </w:rPr>
      </w:r>
      <w:r w:rsidR="00705151" w:rsidRPr="00180350">
        <w:rPr>
          <w:rFonts w:ascii="Franklin Gothic Book" w:hAnsi="Franklin Gothic Book"/>
        </w:rPr>
        <w:fldChar w:fldCharType="separate"/>
      </w:r>
      <w:r w:rsidR="007C6537">
        <w:rPr>
          <w:rFonts w:ascii="Franklin Gothic Book" w:hAnsi="Franklin Gothic Book"/>
        </w:rPr>
        <w:t>5.4</w:t>
      </w:r>
      <w:r w:rsidR="00705151" w:rsidRPr="00180350">
        <w:rPr>
          <w:rFonts w:ascii="Franklin Gothic Book" w:hAnsi="Franklin Gothic Book"/>
        </w:rPr>
        <w:fldChar w:fldCharType="end"/>
      </w:r>
      <w:r w:rsidR="00705151" w:rsidRPr="00180350">
        <w:rPr>
          <w:rFonts w:ascii="Franklin Gothic Book" w:hAnsi="Franklin Gothic Book"/>
        </w:rPr>
        <w:t xml:space="preserve"> - </w:t>
      </w:r>
      <w:r w:rsidR="00705151" w:rsidRPr="00180350">
        <w:rPr>
          <w:rFonts w:ascii="Franklin Gothic Book" w:hAnsi="Franklin Gothic Book"/>
        </w:rPr>
        <w:fldChar w:fldCharType="begin"/>
      </w:r>
      <w:r w:rsidR="00705151" w:rsidRPr="00180350">
        <w:rPr>
          <w:rFonts w:ascii="Franklin Gothic Book" w:hAnsi="Franklin Gothic Book"/>
        </w:rPr>
        <w:instrText xml:space="preserve"> REF _Ref154650200 \h  \* MERGEFORMAT </w:instrText>
      </w:r>
      <w:r w:rsidR="00705151" w:rsidRPr="00180350">
        <w:rPr>
          <w:rFonts w:ascii="Franklin Gothic Book" w:hAnsi="Franklin Gothic Book"/>
        </w:rPr>
      </w:r>
      <w:r w:rsidR="00705151" w:rsidRPr="00180350">
        <w:rPr>
          <w:rFonts w:ascii="Franklin Gothic Book" w:hAnsi="Franklin Gothic Book"/>
        </w:rPr>
        <w:fldChar w:fldCharType="separate"/>
      </w:r>
      <w:r w:rsidR="007C6537" w:rsidRPr="007C6537">
        <w:rPr>
          <w:rFonts w:ascii="Franklin Gothic Book" w:hAnsi="Franklin Gothic Book"/>
        </w:rPr>
        <w:t>Shutdown</w:t>
      </w:r>
      <w:r w:rsidR="00705151" w:rsidRPr="00180350">
        <w:rPr>
          <w:rFonts w:ascii="Franklin Gothic Book" w:hAnsi="Franklin Gothic Book"/>
        </w:rPr>
        <w:fldChar w:fldCharType="end"/>
      </w:r>
      <w:r w:rsidR="00705151" w:rsidRPr="00180350">
        <w:rPr>
          <w:rFonts w:ascii="Franklin Gothic Book" w:hAnsi="Franklin Gothic Book"/>
        </w:rPr>
        <w:t xml:space="preserve"> when appropriate.</w:t>
      </w:r>
    </w:p>
    <w:p w14:paraId="7B835948" w14:textId="77777777" w:rsidR="00816489" w:rsidRDefault="00816489" w:rsidP="00816489">
      <w:pPr>
        <w:rPr>
          <w:rFonts w:ascii="Franklin Gothic Book" w:hAnsi="Franklin Gothic Book"/>
          <w:szCs w:val="24"/>
          <w:highlight w:val="yellow"/>
        </w:rPr>
      </w:pPr>
    </w:p>
    <w:p w14:paraId="3E44ECBA" w14:textId="41E13FF7" w:rsidR="002F4126" w:rsidRPr="008530B8" w:rsidRDefault="0064771D" w:rsidP="00816489">
      <w:pPr>
        <w:rPr>
          <w:rFonts w:ascii="Franklin Gothic Book" w:hAnsi="Franklin Gothic Book"/>
          <w:szCs w:val="24"/>
        </w:rPr>
      </w:pPr>
      <w:r w:rsidRPr="008530B8">
        <w:rPr>
          <w:rFonts w:ascii="Franklin Gothic Book" w:hAnsi="Franklin Gothic Book"/>
          <w:szCs w:val="24"/>
        </w:rPr>
        <w:t xml:space="preserve">The Bio-SCREW </w:t>
      </w:r>
      <w:r w:rsidR="002F4126" w:rsidRPr="008530B8">
        <w:rPr>
          <w:rFonts w:ascii="Franklin Gothic Book" w:hAnsi="Franklin Gothic Book"/>
          <w:szCs w:val="24"/>
        </w:rPr>
        <w:t>has been supplied with a zero-speed s</w:t>
      </w:r>
      <w:r w:rsidRPr="008530B8">
        <w:rPr>
          <w:rFonts w:ascii="Franklin Gothic Book" w:hAnsi="Franklin Gothic Book"/>
          <w:szCs w:val="24"/>
        </w:rPr>
        <w:t xml:space="preserve">witch </w:t>
      </w:r>
      <w:r w:rsidR="002F4126" w:rsidRPr="008530B8">
        <w:rPr>
          <w:rFonts w:ascii="Franklin Gothic Book" w:hAnsi="Franklin Gothic Book"/>
          <w:szCs w:val="24"/>
        </w:rPr>
        <w:t xml:space="preserve">that shuts down power to the </w:t>
      </w:r>
      <w:r w:rsidR="001B24E7">
        <w:rPr>
          <w:rFonts w:ascii="Franklin Gothic Book" w:hAnsi="Franklin Gothic Book"/>
          <w:szCs w:val="24"/>
        </w:rPr>
        <w:t xml:space="preserve">associated </w:t>
      </w:r>
      <w:r w:rsidR="002F4126" w:rsidRPr="008530B8">
        <w:rPr>
          <w:rFonts w:ascii="Franklin Gothic Book" w:hAnsi="Franklin Gothic Book"/>
          <w:szCs w:val="24"/>
        </w:rPr>
        <w:t>motor if motion is lost</w:t>
      </w:r>
      <w:r w:rsidR="001B24E7">
        <w:rPr>
          <w:rFonts w:ascii="Franklin Gothic Book" w:hAnsi="Franklin Gothic Book"/>
          <w:szCs w:val="24"/>
        </w:rPr>
        <w:t xml:space="preserve"> </w:t>
      </w:r>
      <w:r w:rsidR="001B24E7" w:rsidRPr="001B24E7">
        <w:rPr>
          <w:rFonts w:ascii="Franklin Gothic Book" w:hAnsi="Franklin Gothic Book"/>
          <w:szCs w:val="24"/>
        </w:rPr>
        <w:t>(and other equipment if interlocked via the control system; refer to Appendix E: Controls if controls have been provided by JMS)</w:t>
      </w:r>
      <w:r w:rsidR="002F4126" w:rsidRPr="008530B8">
        <w:rPr>
          <w:rFonts w:ascii="Franklin Gothic Book" w:hAnsi="Franklin Gothic Book"/>
          <w:szCs w:val="24"/>
        </w:rPr>
        <w:t xml:space="preserve">. If the zero-speed </w:t>
      </w:r>
      <w:r w:rsidRPr="008530B8">
        <w:rPr>
          <w:rFonts w:ascii="Franklin Gothic Book" w:hAnsi="Franklin Gothic Book"/>
          <w:szCs w:val="24"/>
        </w:rPr>
        <w:t>switch</w:t>
      </w:r>
      <w:r w:rsidR="002F4126" w:rsidRPr="008530B8">
        <w:rPr>
          <w:rFonts w:ascii="Franklin Gothic Book" w:hAnsi="Franklin Gothic Book"/>
          <w:szCs w:val="24"/>
        </w:rPr>
        <w:t xml:space="preserve"> was the source of the emergency shutdown, perform the following actions:</w:t>
      </w:r>
    </w:p>
    <w:p w14:paraId="207AF93F" w14:textId="5083AC8E" w:rsidR="009F26EE" w:rsidRPr="008530B8" w:rsidRDefault="009F26EE" w:rsidP="00A45590">
      <w:pPr>
        <w:numPr>
          <w:ilvl w:val="0"/>
          <w:numId w:val="22"/>
        </w:numPr>
        <w:rPr>
          <w:rFonts w:ascii="Franklin Gothic Book" w:hAnsi="Franklin Gothic Book"/>
          <w:szCs w:val="24"/>
        </w:rPr>
      </w:pPr>
      <w:r w:rsidRPr="008530B8">
        <w:rPr>
          <w:rFonts w:ascii="Franklin Gothic Book" w:hAnsi="Franklin Gothic Book"/>
        </w:rPr>
        <w:t>Shut down all upstream feed equipment and any other interconnected equipment according to the appropriate standard operating procedures.</w:t>
      </w:r>
    </w:p>
    <w:p w14:paraId="762F6439" w14:textId="77777777" w:rsidR="00BE681B" w:rsidRPr="007C27AE" w:rsidRDefault="00BE681B" w:rsidP="00BE681B">
      <w:pPr>
        <w:numPr>
          <w:ilvl w:val="0"/>
          <w:numId w:val="22"/>
        </w:numPr>
        <w:rPr>
          <w:rFonts w:ascii="Franklin Gothic Book" w:hAnsi="Franklin Gothic Book"/>
          <w:szCs w:val="24"/>
        </w:rPr>
      </w:pPr>
      <w:r w:rsidRPr="007C27AE">
        <w:rPr>
          <w:rFonts w:ascii="Franklin Gothic Book" w:hAnsi="Franklin Gothic Book"/>
          <w:szCs w:val="24"/>
        </w:rPr>
        <w:t xml:space="preserve">Stop the motor for </w:t>
      </w:r>
      <w:r>
        <w:rPr>
          <w:rFonts w:ascii="Franklin Gothic Book" w:hAnsi="Franklin Gothic Book"/>
          <w:szCs w:val="24"/>
        </w:rPr>
        <w:t>the Bio-SCREW by turning the control switch to the “OFF” position</w:t>
      </w:r>
      <w:r w:rsidRPr="007C27AE">
        <w:rPr>
          <w:rFonts w:ascii="Franklin Gothic Book" w:hAnsi="Franklin Gothic Book"/>
          <w:szCs w:val="24"/>
        </w:rPr>
        <w:t>.</w:t>
      </w:r>
    </w:p>
    <w:p w14:paraId="315DCA87" w14:textId="37A38EAD" w:rsidR="00BE681B" w:rsidRPr="00BE681B" w:rsidRDefault="00BE681B" w:rsidP="00BE681B">
      <w:pPr>
        <w:numPr>
          <w:ilvl w:val="0"/>
          <w:numId w:val="22"/>
        </w:numPr>
        <w:rPr>
          <w:rFonts w:ascii="Franklin Gothic Book" w:hAnsi="Franklin Gothic Book"/>
          <w:szCs w:val="24"/>
        </w:rPr>
      </w:pPr>
      <w:r w:rsidRPr="007C27AE">
        <w:rPr>
          <w:rFonts w:ascii="Franklin Gothic Book" w:hAnsi="Franklin Gothic Book"/>
          <w:szCs w:val="24"/>
        </w:rPr>
        <w:t xml:space="preserve">LOTO all power to the </w:t>
      </w:r>
      <w:r>
        <w:rPr>
          <w:rFonts w:ascii="Franklin Gothic Book" w:hAnsi="Franklin Gothic Book"/>
          <w:szCs w:val="24"/>
        </w:rPr>
        <w:t>Bio-SCREW</w:t>
      </w:r>
      <w:r w:rsidRPr="007C27AE">
        <w:rPr>
          <w:rFonts w:ascii="Franklin Gothic Book" w:hAnsi="Franklin Gothic Book"/>
          <w:szCs w:val="24"/>
        </w:rPr>
        <w:t>.</w:t>
      </w:r>
    </w:p>
    <w:p w14:paraId="1B218541" w14:textId="77777777" w:rsidR="00254E27" w:rsidRDefault="002F4126" w:rsidP="00A45590">
      <w:pPr>
        <w:numPr>
          <w:ilvl w:val="0"/>
          <w:numId w:val="22"/>
        </w:numPr>
        <w:rPr>
          <w:rFonts w:ascii="Franklin Gothic Book" w:hAnsi="Franklin Gothic Book"/>
          <w:szCs w:val="24"/>
        </w:rPr>
      </w:pPr>
      <w:r w:rsidRPr="008530B8">
        <w:rPr>
          <w:rFonts w:ascii="Franklin Gothic Book" w:hAnsi="Franklin Gothic Book"/>
          <w:szCs w:val="24"/>
        </w:rPr>
        <w:t>Identify and rectify the cause of the zero-speed s</w:t>
      </w:r>
      <w:r w:rsidR="00D33155" w:rsidRPr="008530B8">
        <w:rPr>
          <w:rFonts w:ascii="Franklin Gothic Book" w:hAnsi="Franklin Gothic Book"/>
          <w:szCs w:val="24"/>
        </w:rPr>
        <w:t>witch</w:t>
      </w:r>
      <w:r w:rsidRPr="008530B8">
        <w:rPr>
          <w:rFonts w:ascii="Franklin Gothic Book" w:hAnsi="Franklin Gothic Book"/>
          <w:szCs w:val="24"/>
        </w:rPr>
        <w:t xml:space="preserve"> alarm by visually checking the equipment.</w:t>
      </w:r>
      <w:r w:rsidR="00B425F9" w:rsidRPr="008530B8">
        <w:t xml:space="preserve"> </w:t>
      </w:r>
      <w:r w:rsidR="00B425F9" w:rsidRPr="008530B8">
        <w:rPr>
          <w:rFonts w:ascii="Franklin Gothic Book" w:hAnsi="Franklin Gothic Book"/>
          <w:szCs w:val="24"/>
        </w:rPr>
        <w:t>This may involve the removal of screw covers and/or material in the screw.</w:t>
      </w:r>
      <w:r w:rsidR="00755A65" w:rsidRPr="008530B8">
        <w:rPr>
          <w:rFonts w:ascii="Franklin Gothic Book" w:hAnsi="Franklin Gothic Book"/>
          <w:szCs w:val="24"/>
        </w:rPr>
        <w:t xml:space="preserve"> </w:t>
      </w:r>
    </w:p>
    <w:p w14:paraId="753A6931" w14:textId="373B3E1D" w:rsidR="002F4126" w:rsidRPr="008530B8" w:rsidRDefault="002C564C" w:rsidP="00A45590">
      <w:pPr>
        <w:numPr>
          <w:ilvl w:val="0"/>
          <w:numId w:val="22"/>
        </w:numPr>
        <w:rPr>
          <w:rFonts w:ascii="Franklin Gothic Book" w:hAnsi="Franklin Gothic Book"/>
          <w:szCs w:val="24"/>
        </w:rPr>
      </w:pPr>
      <w:r>
        <w:rPr>
          <w:rFonts w:ascii="Franklin Gothic Book" w:hAnsi="Franklin Gothic Book"/>
        </w:rPr>
        <w:t xml:space="preserve">Visually inspect the screws for damage and address as necessary according to the details provided in </w:t>
      </w:r>
      <w:r w:rsidRPr="00460426">
        <w:rPr>
          <w:rFonts w:ascii="Franklin Gothic Book" w:hAnsi="Franklin Gothic Book"/>
        </w:rPr>
        <w:t xml:space="preserve">Section </w:t>
      </w:r>
      <w:r w:rsidRPr="00460426">
        <w:rPr>
          <w:rFonts w:ascii="Franklin Gothic Book" w:hAnsi="Franklin Gothic Book"/>
        </w:rPr>
        <w:fldChar w:fldCharType="begin"/>
      </w:r>
      <w:r w:rsidRPr="00460426">
        <w:rPr>
          <w:rFonts w:ascii="Franklin Gothic Book" w:hAnsi="Franklin Gothic Book"/>
        </w:rPr>
        <w:instrText xml:space="preserve"> REF _Ref153201589 \r \h </w:instrText>
      </w:r>
      <w:r>
        <w:rPr>
          <w:rFonts w:ascii="Franklin Gothic Book" w:hAnsi="Franklin Gothic Book"/>
        </w:rPr>
        <w:instrText xml:space="preserve"> \* MERGEFORMAT </w:instrText>
      </w:r>
      <w:r w:rsidRPr="00460426">
        <w:rPr>
          <w:rFonts w:ascii="Franklin Gothic Book" w:hAnsi="Franklin Gothic Book"/>
        </w:rPr>
      </w:r>
      <w:r w:rsidRPr="00460426">
        <w:rPr>
          <w:rFonts w:ascii="Franklin Gothic Book" w:hAnsi="Franklin Gothic Book"/>
        </w:rPr>
        <w:fldChar w:fldCharType="separate"/>
      </w:r>
      <w:r w:rsidR="007C6537">
        <w:rPr>
          <w:rFonts w:ascii="Franklin Gothic Book" w:hAnsi="Franklin Gothic Book"/>
        </w:rPr>
        <w:t>6</w:t>
      </w:r>
      <w:r w:rsidRPr="00460426">
        <w:rPr>
          <w:rFonts w:ascii="Franklin Gothic Book" w:hAnsi="Franklin Gothic Book"/>
        </w:rPr>
        <w:fldChar w:fldCharType="end"/>
      </w:r>
      <w:r w:rsidRPr="00460426">
        <w:rPr>
          <w:rFonts w:ascii="Franklin Gothic Book" w:hAnsi="Franklin Gothic Book"/>
        </w:rPr>
        <w:t xml:space="preserve"> - </w:t>
      </w:r>
      <w:r w:rsidRPr="00460426">
        <w:rPr>
          <w:rFonts w:ascii="Franklin Gothic Book" w:hAnsi="Franklin Gothic Book"/>
        </w:rPr>
        <w:fldChar w:fldCharType="begin"/>
      </w:r>
      <w:r w:rsidRPr="00460426">
        <w:rPr>
          <w:rFonts w:ascii="Franklin Gothic Book" w:hAnsi="Franklin Gothic Book"/>
        </w:rPr>
        <w:instrText xml:space="preserve"> REF _Ref153201589 \h </w:instrText>
      </w:r>
      <w:r>
        <w:rPr>
          <w:rFonts w:ascii="Franklin Gothic Book" w:hAnsi="Franklin Gothic Book"/>
        </w:rPr>
        <w:instrText xml:space="preserve"> \* MERGEFORMAT </w:instrText>
      </w:r>
      <w:r w:rsidRPr="00460426">
        <w:rPr>
          <w:rFonts w:ascii="Franklin Gothic Book" w:hAnsi="Franklin Gothic Book"/>
        </w:rPr>
      </w:r>
      <w:r w:rsidRPr="00460426">
        <w:rPr>
          <w:rFonts w:ascii="Franklin Gothic Book" w:hAnsi="Franklin Gothic Book"/>
        </w:rPr>
        <w:fldChar w:fldCharType="separate"/>
      </w:r>
      <w:r w:rsidR="007C6537" w:rsidRPr="007C6537">
        <w:rPr>
          <w:rFonts w:ascii="Franklin Gothic Book" w:hAnsi="Franklin Gothic Book"/>
        </w:rPr>
        <w:t>Maintenance, Lubrication, &amp; Troubleshooting</w:t>
      </w:r>
      <w:r w:rsidRPr="00460426">
        <w:rPr>
          <w:rFonts w:ascii="Franklin Gothic Book" w:hAnsi="Franklin Gothic Book"/>
        </w:rPr>
        <w:fldChar w:fldCharType="end"/>
      </w:r>
      <w:r>
        <w:rPr>
          <w:rFonts w:ascii="Franklin Gothic Book" w:hAnsi="Franklin Gothic Book"/>
        </w:rPr>
        <w:t xml:space="preserve">. </w:t>
      </w:r>
      <w:r w:rsidR="00755A65" w:rsidRPr="008530B8">
        <w:rPr>
          <w:rFonts w:ascii="Franklin Gothic Book" w:hAnsi="Franklin Gothic Book"/>
          <w:szCs w:val="24"/>
        </w:rPr>
        <w:t>Replace any covers removed previously.</w:t>
      </w:r>
    </w:p>
    <w:p w14:paraId="19EE6334" w14:textId="77777777" w:rsidR="00F8222D" w:rsidRPr="008530B8" w:rsidRDefault="002F4126" w:rsidP="00A45590">
      <w:pPr>
        <w:numPr>
          <w:ilvl w:val="0"/>
          <w:numId w:val="22"/>
        </w:numPr>
        <w:rPr>
          <w:rFonts w:ascii="Franklin Gothic Book" w:hAnsi="Franklin Gothic Book"/>
          <w:szCs w:val="24"/>
        </w:rPr>
      </w:pPr>
      <w:r w:rsidRPr="008530B8">
        <w:rPr>
          <w:rFonts w:ascii="Franklin Gothic Book" w:hAnsi="Franklin Gothic Book"/>
          <w:szCs w:val="24"/>
        </w:rPr>
        <w:t>At the control panel, select the “ALARM RESET” button</w:t>
      </w:r>
      <w:r w:rsidR="00F8222D" w:rsidRPr="008530B8">
        <w:rPr>
          <w:rFonts w:ascii="Franklin Gothic Book" w:hAnsi="Franklin Gothic Book"/>
          <w:szCs w:val="24"/>
        </w:rPr>
        <w:t>.</w:t>
      </w:r>
    </w:p>
    <w:p w14:paraId="2B875B03" w14:textId="7B2EE6D7" w:rsidR="002F4126" w:rsidRPr="008530B8" w:rsidRDefault="00F8222D" w:rsidP="00A45590">
      <w:pPr>
        <w:numPr>
          <w:ilvl w:val="0"/>
          <w:numId w:val="22"/>
        </w:numPr>
        <w:rPr>
          <w:rFonts w:ascii="Franklin Gothic Book" w:hAnsi="Franklin Gothic Book"/>
          <w:szCs w:val="24"/>
        </w:rPr>
      </w:pPr>
      <w:r w:rsidRPr="008530B8">
        <w:rPr>
          <w:rFonts w:ascii="Franklin Gothic Book" w:hAnsi="Franklin Gothic Book"/>
          <w:szCs w:val="24"/>
        </w:rPr>
        <w:t>To restart the equipment, turn the Bio-SCREW control switch to the “</w:t>
      </w:r>
      <w:r w:rsidR="006C0AC5" w:rsidRPr="008530B8">
        <w:rPr>
          <w:rFonts w:ascii="Franklin Gothic Book" w:hAnsi="Franklin Gothic Book"/>
          <w:szCs w:val="24"/>
        </w:rPr>
        <w:t>ON” position (or “AUTO” position as appropriate</w:t>
      </w:r>
      <w:r w:rsidR="00835513">
        <w:rPr>
          <w:rFonts w:ascii="Franklin Gothic Book" w:hAnsi="Franklin Gothic Book"/>
          <w:szCs w:val="24"/>
        </w:rPr>
        <w:t xml:space="preserve">). Return to the normal shutdown procedures included in </w:t>
      </w:r>
      <w:r w:rsidR="00835513" w:rsidRPr="00180350">
        <w:rPr>
          <w:rFonts w:ascii="Franklin Gothic Book" w:hAnsi="Franklin Gothic Book"/>
        </w:rPr>
        <w:t xml:space="preserve">Section </w:t>
      </w:r>
      <w:r w:rsidR="00835513" w:rsidRPr="00180350">
        <w:rPr>
          <w:rFonts w:ascii="Franklin Gothic Book" w:hAnsi="Franklin Gothic Book"/>
        </w:rPr>
        <w:fldChar w:fldCharType="begin"/>
      </w:r>
      <w:r w:rsidR="00835513" w:rsidRPr="00180350">
        <w:rPr>
          <w:rFonts w:ascii="Franklin Gothic Book" w:hAnsi="Franklin Gothic Book"/>
        </w:rPr>
        <w:instrText xml:space="preserve"> REF _Ref154650199 \r \h  \* MERGEFORMAT </w:instrText>
      </w:r>
      <w:r w:rsidR="00835513" w:rsidRPr="00180350">
        <w:rPr>
          <w:rFonts w:ascii="Franklin Gothic Book" w:hAnsi="Franklin Gothic Book"/>
        </w:rPr>
      </w:r>
      <w:r w:rsidR="00835513" w:rsidRPr="00180350">
        <w:rPr>
          <w:rFonts w:ascii="Franklin Gothic Book" w:hAnsi="Franklin Gothic Book"/>
        </w:rPr>
        <w:fldChar w:fldCharType="separate"/>
      </w:r>
      <w:r w:rsidR="007C6537">
        <w:rPr>
          <w:rFonts w:ascii="Franklin Gothic Book" w:hAnsi="Franklin Gothic Book"/>
        </w:rPr>
        <w:t>5.4</w:t>
      </w:r>
      <w:r w:rsidR="00835513" w:rsidRPr="00180350">
        <w:rPr>
          <w:rFonts w:ascii="Franklin Gothic Book" w:hAnsi="Franklin Gothic Book"/>
        </w:rPr>
        <w:fldChar w:fldCharType="end"/>
      </w:r>
      <w:r w:rsidR="00835513" w:rsidRPr="00180350">
        <w:rPr>
          <w:rFonts w:ascii="Franklin Gothic Book" w:hAnsi="Franklin Gothic Book"/>
        </w:rPr>
        <w:t xml:space="preserve"> - </w:t>
      </w:r>
      <w:r w:rsidR="00835513" w:rsidRPr="00180350">
        <w:rPr>
          <w:rFonts w:ascii="Franklin Gothic Book" w:hAnsi="Franklin Gothic Book"/>
        </w:rPr>
        <w:fldChar w:fldCharType="begin"/>
      </w:r>
      <w:r w:rsidR="00835513" w:rsidRPr="00180350">
        <w:rPr>
          <w:rFonts w:ascii="Franklin Gothic Book" w:hAnsi="Franklin Gothic Book"/>
        </w:rPr>
        <w:instrText xml:space="preserve"> REF _Ref154650200 \h  \* MERGEFORMAT </w:instrText>
      </w:r>
      <w:r w:rsidR="00835513" w:rsidRPr="00180350">
        <w:rPr>
          <w:rFonts w:ascii="Franklin Gothic Book" w:hAnsi="Franklin Gothic Book"/>
        </w:rPr>
      </w:r>
      <w:r w:rsidR="00835513" w:rsidRPr="00180350">
        <w:rPr>
          <w:rFonts w:ascii="Franklin Gothic Book" w:hAnsi="Franklin Gothic Book"/>
        </w:rPr>
        <w:fldChar w:fldCharType="separate"/>
      </w:r>
      <w:r w:rsidR="007C6537" w:rsidRPr="007C6537">
        <w:rPr>
          <w:rFonts w:ascii="Franklin Gothic Book" w:hAnsi="Franklin Gothic Book"/>
        </w:rPr>
        <w:t>Shutdown</w:t>
      </w:r>
      <w:r w:rsidR="00835513" w:rsidRPr="00180350">
        <w:rPr>
          <w:rFonts w:ascii="Franklin Gothic Book" w:hAnsi="Franklin Gothic Book"/>
        </w:rPr>
        <w:fldChar w:fldCharType="end"/>
      </w:r>
      <w:r w:rsidR="00835513" w:rsidRPr="00180350">
        <w:rPr>
          <w:rFonts w:ascii="Franklin Gothic Book" w:hAnsi="Franklin Gothic Book"/>
        </w:rPr>
        <w:t xml:space="preserve"> when appropriate</w:t>
      </w:r>
      <w:r w:rsidR="00835513">
        <w:rPr>
          <w:rFonts w:ascii="Franklin Gothic Book" w:hAnsi="Franklin Gothic Book"/>
          <w:szCs w:val="24"/>
        </w:rPr>
        <w:t>.</w:t>
      </w:r>
    </w:p>
    <w:p w14:paraId="4BCE9722" w14:textId="501A54B6" w:rsidR="00061BD5" w:rsidRPr="006B525E" w:rsidRDefault="00061BD5" w:rsidP="00065FD6">
      <w:pPr>
        <w:rPr>
          <w:rFonts w:ascii="Franklin Gothic Book" w:hAnsi="Franklin Gothic Book"/>
          <w:szCs w:val="24"/>
        </w:rPr>
      </w:pPr>
    </w:p>
    <w:p w14:paraId="3DA0D91C" w14:textId="2D21059E" w:rsidR="00B216F0" w:rsidRPr="009F3AF1" w:rsidRDefault="00B216F0" w:rsidP="009F3AF1">
      <w:pPr>
        <w:ind w:left="720"/>
        <w:rPr>
          <w:rFonts w:ascii="Franklin Gothic Book" w:hAnsi="Franklin Gothic Book"/>
          <w:szCs w:val="24"/>
        </w:rPr>
      </w:pPr>
      <w:r w:rsidRPr="009F3AF1">
        <w:rPr>
          <w:sz w:val="32"/>
          <w:szCs w:val="32"/>
        </w:rPr>
        <w:br w:type="page"/>
      </w:r>
    </w:p>
    <w:p w14:paraId="7FCCBC8E" w14:textId="51FD91A4" w:rsidR="00B216F0" w:rsidRPr="0094083B" w:rsidRDefault="00B216F0" w:rsidP="005D6049">
      <w:pPr>
        <w:pStyle w:val="Heading1"/>
      </w:pPr>
      <w:bookmarkStart w:id="97" w:name="_Ref153201589"/>
      <w:bookmarkStart w:id="98" w:name="_Ref153201593"/>
      <w:bookmarkStart w:id="99" w:name="_Ref153877899"/>
      <w:bookmarkStart w:id="100" w:name="_Ref153877903"/>
      <w:bookmarkStart w:id="101" w:name="_Toc196742054"/>
      <w:r w:rsidRPr="0094083B">
        <w:lastRenderedPageBreak/>
        <w:t>Maintenance</w:t>
      </w:r>
      <w:r w:rsidR="00E02327">
        <w:t>, Lubrication,</w:t>
      </w:r>
      <w:r w:rsidRPr="0094083B">
        <w:t xml:space="preserve"> &amp; Troubleshooting</w:t>
      </w:r>
      <w:bookmarkEnd w:id="97"/>
      <w:bookmarkEnd w:id="98"/>
      <w:bookmarkEnd w:id="99"/>
      <w:bookmarkEnd w:id="100"/>
      <w:bookmarkEnd w:id="101"/>
    </w:p>
    <w:p w14:paraId="58192771" w14:textId="1C51E854" w:rsidR="00031883" w:rsidRPr="00B26245" w:rsidRDefault="00031883" w:rsidP="00031883">
      <w:pPr>
        <w:rPr>
          <w:rFonts w:ascii="Franklin Gothic Book" w:hAnsi="Franklin Gothic Book"/>
          <w:b/>
          <w:bCs/>
          <w:szCs w:val="24"/>
        </w:rPr>
      </w:pPr>
      <w:bookmarkStart w:id="102" w:name="_Hlk30426925"/>
      <w:r>
        <w:rPr>
          <w:rFonts w:ascii="Franklin Gothic Book" w:hAnsi="Franklin Gothic Book"/>
          <w:szCs w:val="24"/>
          <w:highlight w:val="yellow"/>
        </w:rPr>
        <w:t>While n</w:t>
      </w:r>
      <w:r w:rsidRPr="0066013D">
        <w:rPr>
          <w:rFonts w:ascii="Franklin Gothic Book" w:hAnsi="Franklin Gothic Book"/>
          <w:szCs w:val="24"/>
          <w:highlight w:val="yellow"/>
        </w:rPr>
        <w:t xml:space="preserve">o special tools are required for </w:t>
      </w:r>
      <w:r>
        <w:rPr>
          <w:rFonts w:ascii="Franklin Gothic Book" w:hAnsi="Franklin Gothic Book"/>
          <w:szCs w:val="24"/>
          <w:highlight w:val="yellow"/>
        </w:rPr>
        <w:t xml:space="preserve">working with </w:t>
      </w:r>
      <w:r w:rsidRPr="0066013D">
        <w:rPr>
          <w:rFonts w:ascii="Franklin Gothic Book" w:hAnsi="Franklin Gothic Book"/>
          <w:szCs w:val="24"/>
          <w:highlight w:val="yellow"/>
        </w:rPr>
        <w:t xml:space="preserve">the </w:t>
      </w:r>
      <w:r w:rsidR="00B974FF">
        <w:rPr>
          <w:rFonts w:ascii="Franklin Gothic Book" w:hAnsi="Franklin Gothic Book"/>
          <w:szCs w:val="24"/>
          <w:highlight w:val="yellow"/>
        </w:rPr>
        <w:t>Bio-</w:t>
      </w:r>
      <w:r w:rsidR="00781227">
        <w:rPr>
          <w:rFonts w:ascii="Franklin Gothic Book" w:hAnsi="Franklin Gothic Book"/>
          <w:szCs w:val="24"/>
          <w:highlight w:val="yellow"/>
        </w:rPr>
        <w:t>SCREW</w:t>
      </w:r>
      <w:r>
        <w:rPr>
          <w:rFonts w:ascii="Franklin Gothic Book" w:hAnsi="Franklin Gothic Book"/>
          <w:szCs w:val="24"/>
          <w:highlight w:val="yellow"/>
        </w:rPr>
        <w:t xml:space="preserve">, </w:t>
      </w:r>
      <w:r>
        <w:rPr>
          <w:rFonts w:ascii="Franklin Gothic Book" w:hAnsi="Franklin Gothic Book"/>
          <w:szCs w:val="24"/>
        </w:rPr>
        <w:t>care should be taken to avoid cross-contamination between carbon steel and stainless</w:t>
      </w:r>
      <w:r w:rsidR="006E7F0D">
        <w:rPr>
          <w:rFonts w:ascii="Franklin Gothic Book" w:hAnsi="Franklin Gothic Book"/>
          <w:szCs w:val="24"/>
        </w:rPr>
        <w:t>-</w:t>
      </w:r>
      <w:r>
        <w:rPr>
          <w:rFonts w:ascii="Franklin Gothic Book" w:hAnsi="Franklin Gothic Book"/>
          <w:szCs w:val="24"/>
        </w:rPr>
        <w:t xml:space="preserve">steel components when installing, maintaining, or otherwise working with the equipment or components. </w:t>
      </w:r>
      <w:r w:rsidR="00DB76FB" w:rsidRPr="0078178F">
        <w:rPr>
          <w:rFonts w:ascii="Franklin Gothic Book" w:hAnsi="Franklin Gothic Book"/>
          <w:b/>
          <w:bCs/>
          <w:szCs w:val="24"/>
        </w:rPr>
        <w:t xml:space="preserve">Please refer to the additional </w:t>
      </w:r>
      <w:r w:rsidR="00DB76FB" w:rsidRPr="00B26245">
        <w:rPr>
          <w:rFonts w:ascii="Franklin Gothic Book" w:hAnsi="Franklin Gothic Book"/>
          <w:b/>
          <w:bCs/>
          <w:szCs w:val="24"/>
        </w:rPr>
        <w:t xml:space="preserve">information about carbon steel contamination provided in Section </w:t>
      </w:r>
      <w:r w:rsidR="00DB76FB" w:rsidRPr="00B26245">
        <w:rPr>
          <w:rFonts w:ascii="Franklin Gothic Book" w:hAnsi="Franklin Gothic Book"/>
          <w:b/>
          <w:bCs/>
          <w:szCs w:val="24"/>
        </w:rPr>
        <w:fldChar w:fldCharType="begin"/>
      </w:r>
      <w:r w:rsidR="00DB76FB" w:rsidRPr="00B26245">
        <w:rPr>
          <w:rFonts w:ascii="Franklin Gothic Book" w:hAnsi="Franklin Gothic Book"/>
          <w:b/>
          <w:bCs/>
          <w:szCs w:val="24"/>
        </w:rPr>
        <w:instrText xml:space="preserve"> REF _Ref144450479 \r \h  \* MERGEFORMAT </w:instrText>
      </w:r>
      <w:r w:rsidR="00DB76FB" w:rsidRPr="00B26245">
        <w:rPr>
          <w:rFonts w:ascii="Franklin Gothic Book" w:hAnsi="Franklin Gothic Book"/>
          <w:b/>
          <w:bCs/>
          <w:szCs w:val="24"/>
        </w:rPr>
      </w:r>
      <w:r w:rsidR="00DB76FB" w:rsidRPr="00B26245">
        <w:rPr>
          <w:rFonts w:ascii="Franklin Gothic Book" w:hAnsi="Franklin Gothic Book"/>
          <w:b/>
          <w:bCs/>
          <w:szCs w:val="24"/>
        </w:rPr>
        <w:fldChar w:fldCharType="separate"/>
      </w:r>
      <w:r w:rsidR="007C6537">
        <w:rPr>
          <w:rFonts w:ascii="Franklin Gothic Book" w:hAnsi="Franklin Gothic Book"/>
          <w:b/>
          <w:bCs/>
          <w:szCs w:val="24"/>
        </w:rPr>
        <w:t>3.2.1</w:t>
      </w:r>
      <w:r w:rsidR="00DB76FB" w:rsidRPr="00B26245">
        <w:rPr>
          <w:rFonts w:ascii="Franklin Gothic Book" w:hAnsi="Franklin Gothic Book"/>
          <w:b/>
          <w:bCs/>
          <w:szCs w:val="24"/>
        </w:rPr>
        <w:fldChar w:fldCharType="end"/>
      </w:r>
      <w:r w:rsidR="00DB76FB" w:rsidRPr="00B26245">
        <w:rPr>
          <w:rFonts w:ascii="Franklin Gothic Book" w:hAnsi="Franklin Gothic Book"/>
          <w:b/>
          <w:bCs/>
          <w:szCs w:val="24"/>
        </w:rPr>
        <w:t xml:space="preserve"> - </w:t>
      </w:r>
      <w:r w:rsidR="00DB76FB" w:rsidRPr="00B26245">
        <w:rPr>
          <w:rFonts w:ascii="Franklin Gothic Book" w:hAnsi="Franklin Gothic Book"/>
          <w:b/>
          <w:bCs/>
          <w:szCs w:val="24"/>
        </w:rPr>
        <w:fldChar w:fldCharType="begin"/>
      </w:r>
      <w:r w:rsidR="00DB76FB" w:rsidRPr="00B26245">
        <w:rPr>
          <w:rFonts w:ascii="Franklin Gothic Book" w:hAnsi="Franklin Gothic Book"/>
          <w:b/>
          <w:bCs/>
          <w:szCs w:val="24"/>
        </w:rPr>
        <w:instrText xml:space="preserve"> REF _Ref144450479 \h  \* MERGEFORMAT </w:instrText>
      </w:r>
      <w:r w:rsidR="00DB76FB" w:rsidRPr="00B26245">
        <w:rPr>
          <w:rFonts w:ascii="Franklin Gothic Book" w:hAnsi="Franklin Gothic Book"/>
          <w:b/>
          <w:bCs/>
          <w:szCs w:val="24"/>
        </w:rPr>
      </w:r>
      <w:r w:rsidR="00DB76FB" w:rsidRPr="00B26245">
        <w:rPr>
          <w:rFonts w:ascii="Franklin Gothic Book" w:hAnsi="Franklin Gothic Book"/>
          <w:b/>
          <w:bCs/>
          <w:szCs w:val="24"/>
        </w:rPr>
        <w:fldChar w:fldCharType="separate"/>
      </w:r>
      <w:r w:rsidR="007C6537" w:rsidRPr="007C6537">
        <w:rPr>
          <w:rFonts w:ascii="Franklin Gothic Book" w:hAnsi="Franklin Gothic Book"/>
          <w:b/>
          <w:bCs/>
          <w:szCs w:val="24"/>
        </w:rPr>
        <w:t>Avoiding Cross-Contamination Between Materials</w:t>
      </w:r>
      <w:r w:rsidR="00DB76FB" w:rsidRPr="00B26245">
        <w:rPr>
          <w:rFonts w:ascii="Franklin Gothic Book" w:hAnsi="Franklin Gothic Book"/>
          <w:b/>
          <w:bCs/>
          <w:szCs w:val="24"/>
        </w:rPr>
        <w:fldChar w:fldCharType="end"/>
      </w:r>
      <w:r w:rsidR="00DB76FB" w:rsidRPr="00B26245">
        <w:rPr>
          <w:rFonts w:ascii="Franklin Gothic Book" w:hAnsi="Franklin Gothic Book"/>
          <w:b/>
          <w:bCs/>
          <w:szCs w:val="24"/>
        </w:rPr>
        <w:t>.</w:t>
      </w:r>
    </w:p>
    <w:p w14:paraId="31870A9C" w14:textId="77777777" w:rsidR="00DB76FB" w:rsidRPr="00B26245" w:rsidRDefault="00DB76FB" w:rsidP="00031883">
      <w:pPr>
        <w:rPr>
          <w:rFonts w:ascii="Franklin Gothic Book" w:hAnsi="Franklin Gothic Book"/>
          <w:b/>
          <w:bCs/>
          <w:szCs w:val="24"/>
        </w:rPr>
      </w:pPr>
    </w:p>
    <w:p w14:paraId="3D03292A" w14:textId="31AF0570" w:rsidR="00E44D03" w:rsidRDefault="00E44D03" w:rsidP="00031883">
      <w:pPr>
        <w:rPr>
          <w:rFonts w:ascii="Franklin Gothic Book" w:hAnsi="Franklin Gothic Book"/>
          <w:b/>
          <w:bCs/>
          <w:szCs w:val="24"/>
        </w:rPr>
      </w:pPr>
      <w:r w:rsidRPr="00E44D03">
        <w:rPr>
          <w:rFonts w:ascii="Franklin Gothic Book" w:hAnsi="Franklin Gothic Book"/>
          <w:b/>
          <w:bCs/>
          <w:szCs w:val="24"/>
        </w:rPr>
        <w:t xml:space="preserve">Please note that not all individual components comprising the </w:t>
      </w:r>
      <w:r w:rsidR="009462F8">
        <w:rPr>
          <w:rFonts w:ascii="Franklin Gothic Book" w:hAnsi="Franklin Gothic Book"/>
          <w:b/>
          <w:bCs/>
          <w:szCs w:val="24"/>
        </w:rPr>
        <w:t>Bio-SCREW</w:t>
      </w:r>
      <w:r w:rsidRPr="00E44D03">
        <w:rPr>
          <w:rFonts w:ascii="Franklin Gothic Book" w:hAnsi="Franklin Gothic Book"/>
          <w:b/>
          <w:bCs/>
          <w:szCs w:val="24"/>
        </w:rPr>
        <w:t xml:space="preserve"> are crafted by JMS (as detailed on the Bill of Materials on the drawings). Although JMS has carefully developed this comprehensive O&amp;M manual to summarize the recommended procedures for effectively maintaining the </w:t>
      </w:r>
      <w:r w:rsidR="009462F8">
        <w:rPr>
          <w:rFonts w:ascii="Franklin Gothic Book" w:hAnsi="Franklin Gothic Book"/>
          <w:b/>
          <w:bCs/>
          <w:szCs w:val="24"/>
        </w:rPr>
        <w:t>Bio-SCREW</w:t>
      </w:r>
      <w:r w:rsidRPr="00E44D03">
        <w:rPr>
          <w:rFonts w:ascii="Franklin Gothic Book" w:hAnsi="Franklin Gothic Book"/>
          <w:b/>
          <w:bCs/>
          <w:szCs w:val="24"/>
        </w:rPr>
        <w:t xml:space="preserve"> and its components as a whole, any and all maintenance, lubrication, and/or troubleshooting procedures from individual component manufacturers for their specific component should supplement or take precedence over the requirements listed herein. Manufacturer reference information, including that which is supplied in Appendix A: Catalog Cuts, should always be referenced during maintenance, lubrication, and troubleshooting procedures where available. If questions arise over the proper maintenance, lubrication, and/or troubleshooting procedures, please contact JMS using the contact information provided in this O&amp;M manual.</w:t>
      </w:r>
    </w:p>
    <w:p w14:paraId="2A5B613A" w14:textId="77777777" w:rsidR="00FF26AF" w:rsidRDefault="00FF26AF" w:rsidP="00031883">
      <w:pPr>
        <w:rPr>
          <w:rFonts w:ascii="Franklin Gothic Book" w:hAnsi="Franklin Gothic Book"/>
          <w:b/>
          <w:bCs/>
          <w:szCs w:val="24"/>
        </w:rPr>
      </w:pPr>
    </w:p>
    <w:p w14:paraId="03A53977" w14:textId="4560C7EC" w:rsidR="00FF26AF" w:rsidRPr="00E44D03" w:rsidRDefault="00FF26AF" w:rsidP="00031883">
      <w:pPr>
        <w:rPr>
          <w:rFonts w:ascii="Franklin Gothic Book" w:hAnsi="Franklin Gothic Book"/>
          <w:b/>
          <w:bCs/>
          <w:szCs w:val="24"/>
        </w:rPr>
      </w:pPr>
      <w:r w:rsidRPr="00FF26AF">
        <w:rPr>
          <w:rFonts w:ascii="Franklin Gothic Book" w:hAnsi="Franklin Gothic Book"/>
          <w:b/>
          <w:bCs/>
          <w:szCs w:val="24"/>
        </w:rPr>
        <w:t>Please refer and adhere to any additional best practices for screw conveyors as detailed in all applicable CEMA standards, including ANSI/CEMA Standard No. 350 “Screw Conveyor for Bulk Materials” and ANSI/CEMA Standard 353 “Shaftless Screw Conveyor Safety Operation and Maintenance Manual”.</w:t>
      </w:r>
    </w:p>
    <w:p w14:paraId="264261F1" w14:textId="77777777" w:rsidR="00E44D03" w:rsidRPr="00E44D03" w:rsidRDefault="00E44D03" w:rsidP="00031883">
      <w:pPr>
        <w:rPr>
          <w:rFonts w:ascii="Franklin Gothic Book" w:hAnsi="Franklin Gothic Book"/>
          <w:b/>
          <w:bCs/>
          <w:szCs w:val="24"/>
        </w:rPr>
      </w:pPr>
    </w:p>
    <w:p w14:paraId="4F0DF8E8" w14:textId="602EDF04" w:rsidR="00B216F0" w:rsidRPr="00F71F92" w:rsidRDefault="00765579" w:rsidP="005D6049">
      <w:pPr>
        <w:pStyle w:val="Heading2"/>
      </w:pPr>
      <w:bookmarkStart w:id="103" w:name="_Ref153966007"/>
      <w:bookmarkStart w:id="104" w:name="_Ref153966009"/>
      <w:bookmarkStart w:id="105" w:name="_Toc196742055"/>
      <w:r>
        <w:t>Preventative Maintenance</w:t>
      </w:r>
      <w:bookmarkEnd w:id="103"/>
      <w:bookmarkEnd w:id="104"/>
      <w:bookmarkEnd w:id="105"/>
    </w:p>
    <w:p w14:paraId="6612CE65" w14:textId="3955364B" w:rsidR="00B216F0" w:rsidRPr="00E541EB" w:rsidRDefault="00B216F0" w:rsidP="00B974FF">
      <w:pPr>
        <w:rPr>
          <w:rFonts w:ascii="Franklin Gothic Book" w:hAnsi="Franklin Gothic Book"/>
          <w:szCs w:val="24"/>
        </w:rPr>
      </w:pPr>
      <w:r w:rsidRPr="00E541EB">
        <w:rPr>
          <w:rFonts w:ascii="Franklin Gothic Book" w:hAnsi="Franklin Gothic Book"/>
          <w:szCs w:val="24"/>
        </w:rPr>
        <w:t xml:space="preserve">Before any maintenance or inspection is performed, refer to </w:t>
      </w:r>
      <w:r w:rsidR="002949A2" w:rsidRPr="00E541EB">
        <w:rPr>
          <w:rFonts w:ascii="Franklin Gothic Book" w:hAnsi="Franklin Gothic Book"/>
          <w:szCs w:val="24"/>
        </w:rPr>
        <w:t xml:space="preserve">ANSI/ASSP Z244.1-2016 </w:t>
      </w:r>
      <w:r w:rsidR="00106B52" w:rsidRPr="00E541EB">
        <w:rPr>
          <w:rFonts w:ascii="Franklin Gothic Book" w:hAnsi="Franklin Gothic Book"/>
          <w:szCs w:val="24"/>
        </w:rPr>
        <w:t>f</w:t>
      </w:r>
      <w:r w:rsidRPr="00E541EB">
        <w:rPr>
          <w:rFonts w:ascii="Franklin Gothic Book" w:hAnsi="Franklin Gothic Book"/>
          <w:szCs w:val="24"/>
        </w:rPr>
        <w:t xml:space="preserve">or minimum safety requirements </w:t>
      </w:r>
      <w:r w:rsidR="00C27B39" w:rsidRPr="00E541EB">
        <w:rPr>
          <w:rFonts w:ascii="Franklin Gothic Book" w:hAnsi="Franklin Gothic Book"/>
          <w:szCs w:val="24"/>
        </w:rPr>
        <w:t>concerning</w:t>
      </w:r>
      <w:r w:rsidRPr="00E541EB">
        <w:rPr>
          <w:rFonts w:ascii="Franklin Gothic Book" w:hAnsi="Franklin Gothic Book"/>
          <w:szCs w:val="24"/>
        </w:rPr>
        <w:t xml:space="preserve"> energy sources. </w:t>
      </w:r>
    </w:p>
    <w:p w14:paraId="7A84EB07" w14:textId="77777777" w:rsidR="00B216F0" w:rsidRPr="00E541EB" w:rsidRDefault="00B216F0" w:rsidP="00B974FF">
      <w:pPr>
        <w:rPr>
          <w:rFonts w:ascii="Franklin Gothic Book" w:hAnsi="Franklin Gothic Book"/>
          <w:szCs w:val="24"/>
        </w:rPr>
      </w:pPr>
    </w:p>
    <w:p w14:paraId="583972CA" w14:textId="3C830AEE" w:rsidR="00B216F0" w:rsidRPr="00E541EB" w:rsidRDefault="00B216F0" w:rsidP="00B974FF">
      <w:pPr>
        <w:rPr>
          <w:rFonts w:ascii="Franklin Gothic Book" w:hAnsi="Franklin Gothic Book"/>
          <w:szCs w:val="24"/>
        </w:rPr>
      </w:pPr>
      <w:r w:rsidRPr="00E541EB">
        <w:rPr>
          <w:rFonts w:ascii="Franklin Gothic Book" w:hAnsi="Franklin Gothic Book"/>
          <w:szCs w:val="24"/>
        </w:rPr>
        <w:t xml:space="preserve">Practice good housekeeping. Keep the area around the </w:t>
      </w:r>
      <w:r w:rsidR="000B6C68" w:rsidRPr="00E541EB">
        <w:rPr>
          <w:rFonts w:ascii="Franklin Gothic Book" w:hAnsi="Franklin Gothic Book"/>
          <w:szCs w:val="24"/>
        </w:rPr>
        <w:t>equipment</w:t>
      </w:r>
      <w:r w:rsidRPr="00E541EB">
        <w:rPr>
          <w:rFonts w:ascii="Franklin Gothic Book" w:hAnsi="Franklin Gothic Book"/>
          <w:szCs w:val="24"/>
        </w:rPr>
        <w:t xml:space="preserve"> clean and free of obstacles to provide easy access. Establish routine periodic inspections of </w:t>
      </w:r>
      <w:r w:rsidR="00873149" w:rsidRPr="00E541EB">
        <w:rPr>
          <w:rFonts w:ascii="Franklin Gothic Book" w:hAnsi="Franklin Gothic Book"/>
          <w:szCs w:val="24"/>
        </w:rPr>
        <w:t xml:space="preserve">the </w:t>
      </w:r>
      <w:r w:rsidR="00611218" w:rsidRPr="00E541EB">
        <w:rPr>
          <w:rFonts w:ascii="Franklin Gothic Book" w:hAnsi="Franklin Gothic Book"/>
          <w:szCs w:val="24"/>
        </w:rPr>
        <w:t xml:space="preserve">equipment </w:t>
      </w:r>
      <w:r w:rsidRPr="00E541EB">
        <w:rPr>
          <w:rFonts w:ascii="Franklin Gothic Book" w:hAnsi="Franklin Gothic Book"/>
          <w:szCs w:val="24"/>
        </w:rPr>
        <w:t xml:space="preserve">to </w:t>
      </w:r>
      <w:r w:rsidR="00BA4085" w:rsidRPr="00E541EB">
        <w:rPr>
          <w:rFonts w:ascii="Franklin Gothic Book" w:hAnsi="Franklin Gothic Book"/>
          <w:szCs w:val="24"/>
        </w:rPr>
        <w:t>en</w:t>
      </w:r>
      <w:r w:rsidRPr="00E541EB">
        <w:rPr>
          <w:rFonts w:ascii="Franklin Gothic Book" w:hAnsi="Franklin Gothic Book"/>
          <w:szCs w:val="24"/>
        </w:rPr>
        <w:t xml:space="preserve">sure continuous maximum operating performance. </w:t>
      </w:r>
    </w:p>
    <w:p w14:paraId="2EF583FA" w14:textId="77777777" w:rsidR="00B216F0" w:rsidRPr="00E541EB" w:rsidRDefault="00B216F0" w:rsidP="00B974FF">
      <w:pPr>
        <w:rPr>
          <w:rFonts w:ascii="Franklin Gothic Book" w:hAnsi="Franklin Gothic Book"/>
          <w:szCs w:val="24"/>
        </w:rPr>
      </w:pPr>
    </w:p>
    <w:p w14:paraId="1BD4EA6F" w14:textId="4BCAD44C" w:rsidR="00B216F0" w:rsidRPr="00E541EB" w:rsidRDefault="00B216F0" w:rsidP="00B974FF">
      <w:pPr>
        <w:rPr>
          <w:rFonts w:ascii="Franklin Gothic Book" w:hAnsi="Franklin Gothic Book"/>
          <w:szCs w:val="24"/>
        </w:rPr>
      </w:pPr>
      <w:r w:rsidRPr="00E541EB">
        <w:rPr>
          <w:rFonts w:ascii="Franklin Gothic Book" w:hAnsi="Franklin Gothic Book"/>
          <w:szCs w:val="24"/>
        </w:rPr>
        <w:t>A basic maintenance tool kit is all that is required to maintain this equipment. No special tools are necessary.</w:t>
      </w:r>
    </w:p>
    <w:bookmarkEnd w:id="102"/>
    <w:p w14:paraId="734A8384" w14:textId="77777777" w:rsidR="00B216F0" w:rsidRPr="00B974FF" w:rsidRDefault="00B216F0" w:rsidP="008273DE">
      <w:pPr>
        <w:rPr>
          <w:rFonts w:ascii="Franklin Gothic Book" w:hAnsi="Franklin Gothic Book"/>
          <w:szCs w:val="24"/>
        </w:rPr>
      </w:pPr>
    </w:p>
    <w:p w14:paraId="783EEEF1" w14:textId="1C0C44D4" w:rsidR="000E1829" w:rsidRDefault="000E1829" w:rsidP="000E1829">
      <w:pPr>
        <w:pStyle w:val="Caption"/>
        <w:keepNext/>
      </w:pPr>
      <w:bookmarkStart w:id="106" w:name="_Toc196742091"/>
      <w:r>
        <w:t xml:space="preserve">Table </w:t>
      </w:r>
      <w:fldSimple w:instr=" SEQ Table \* ARABIC ">
        <w:r w:rsidR="007C6537">
          <w:rPr>
            <w:noProof/>
          </w:rPr>
          <w:t>2</w:t>
        </w:r>
      </w:fldSimple>
      <w:r>
        <w:t xml:space="preserve">. </w:t>
      </w:r>
      <w:r w:rsidR="00DD0A24">
        <w:t>Bio-</w:t>
      </w:r>
      <w:r w:rsidR="009462F8">
        <w:t>SCREW</w:t>
      </w:r>
      <w:r>
        <w:t xml:space="preserve"> Preventative Maintenance</w:t>
      </w:r>
      <w:bookmarkEnd w:id="106"/>
    </w:p>
    <w:tbl>
      <w:tblPr>
        <w:tblStyle w:val="GridTable4-Accent3"/>
        <w:tblW w:w="9445" w:type="dxa"/>
        <w:tblLook w:val="04A0" w:firstRow="1" w:lastRow="0" w:firstColumn="1" w:lastColumn="0" w:noHBand="0" w:noVBand="1"/>
      </w:tblPr>
      <w:tblGrid>
        <w:gridCol w:w="3047"/>
        <w:gridCol w:w="4007"/>
        <w:gridCol w:w="2391"/>
      </w:tblGrid>
      <w:tr w:rsidR="00AA5A49" w:rsidRPr="00634968" w14:paraId="160A1DB3" w14:textId="4A2CB931" w:rsidTr="00865E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tcPr>
          <w:p w14:paraId="33EA1238" w14:textId="0A76AD74" w:rsidR="00846247" w:rsidRDefault="00846247" w:rsidP="00E7571B">
            <w:pPr>
              <w:jc w:val="center"/>
              <w:rPr>
                <w:rFonts w:ascii="Franklin Gothic Book" w:hAnsi="Franklin Gothic Book"/>
              </w:rPr>
            </w:pPr>
            <w:r>
              <w:rPr>
                <w:rFonts w:ascii="Franklin Gothic Book" w:hAnsi="Franklin Gothic Book"/>
              </w:rPr>
              <w:t>Component</w:t>
            </w:r>
          </w:p>
        </w:tc>
        <w:tc>
          <w:tcPr>
            <w:tcW w:w="4007" w:type="dxa"/>
          </w:tcPr>
          <w:p w14:paraId="75EEE328" w14:textId="1A406832" w:rsidR="00846247" w:rsidRPr="00C07725" w:rsidRDefault="00846247" w:rsidP="00E7571B">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Recommended Maintenance</w:t>
            </w:r>
          </w:p>
        </w:tc>
        <w:tc>
          <w:tcPr>
            <w:tcW w:w="2391" w:type="dxa"/>
          </w:tcPr>
          <w:p w14:paraId="688D768E" w14:textId="6FF13B82" w:rsidR="00846247" w:rsidRPr="00C07725" w:rsidRDefault="00846247" w:rsidP="00E7571B">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Frequency</w:t>
            </w:r>
          </w:p>
        </w:tc>
      </w:tr>
      <w:tr w:rsidR="00D96246" w:rsidRPr="00634968" w14:paraId="53D727CB" w14:textId="77777777" w:rsidTr="0086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vMerge w:val="restart"/>
            <w:vAlign w:val="center"/>
          </w:tcPr>
          <w:p w14:paraId="425B1DD1" w14:textId="7397E0D5" w:rsidR="00D96246" w:rsidRPr="00D15488" w:rsidRDefault="00D96246" w:rsidP="00D96246">
            <w:pPr>
              <w:rPr>
                <w:rFonts w:ascii="Franklin Gothic Book" w:hAnsi="Franklin Gothic Book"/>
              </w:rPr>
            </w:pPr>
            <w:r w:rsidRPr="00D15488">
              <w:rPr>
                <w:rFonts w:ascii="Franklin Gothic Book" w:hAnsi="Franklin Gothic Book"/>
                <w:b w:val="0"/>
                <w:bCs w:val="0"/>
              </w:rPr>
              <w:t>General</w:t>
            </w:r>
          </w:p>
        </w:tc>
        <w:tc>
          <w:tcPr>
            <w:tcW w:w="4007" w:type="dxa"/>
          </w:tcPr>
          <w:p w14:paraId="3C93B152" w14:textId="4D18078C" w:rsidR="00D96246" w:rsidRPr="00D15488" w:rsidRDefault="00D96246" w:rsidP="00D9624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sidRPr="00FC1036">
              <w:rPr>
                <w:rFonts w:ascii="Franklin Gothic Book" w:hAnsi="Franklin Gothic Book" w:cs="TimesNewRoman"/>
                <w:szCs w:val="24"/>
              </w:rPr>
              <w:t>Ensure no debris</w:t>
            </w:r>
            <w:r>
              <w:rPr>
                <w:rFonts w:ascii="Franklin Gothic Book" w:hAnsi="Franklin Gothic Book" w:cs="TimesNewRoman"/>
                <w:szCs w:val="24"/>
              </w:rPr>
              <w:t xml:space="preserve"> or material</w:t>
            </w:r>
            <w:r w:rsidRPr="00FC1036">
              <w:rPr>
                <w:rFonts w:ascii="Franklin Gothic Book" w:hAnsi="Franklin Gothic Book" w:cs="TimesNewRoman"/>
                <w:szCs w:val="24"/>
              </w:rPr>
              <w:t xml:space="preserve"> is collecting on </w:t>
            </w:r>
            <w:r>
              <w:rPr>
                <w:rFonts w:ascii="Franklin Gothic Book" w:hAnsi="Franklin Gothic Book" w:cs="TimesNewRoman"/>
                <w:szCs w:val="24"/>
              </w:rPr>
              <w:t xml:space="preserve">the </w:t>
            </w:r>
            <w:r w:rsidRPr="00FC1036">
              <w:rPr>
                <w:rFonts w:ascii="Franklin Gothic Book" w:hAnsi="Franklin Gothic Book" w:cs="TimesNewRoman"/>
                <w:szCs w:val="24"/>
              </w:rPr>
              <w:t>face of sealing surfaces</w:t>
            </w:r>
            <w:r w:rsidR="00A0434C">
              <w:rPr>
                <w:rFonts w:ascii="Franklin Gothic Book" w:hAnsi="Franklin Gothic Book" w:cs="TimesNewRoman"/>
                <w:szCs w:val="24"/>
              </w:rPr>
              <w:t xml:space="preserve"> or otherwise between the drive shaft and gearmotor</w:t>
            </w:r>
            <w:r w:rsidRPr="00FC1036">
              <w:rPr>
                <w:rFonts w:ascii="Franklin Gothic Book" w:hAnsi="Franklin Gothic Book" w:cs="TimesNewRoman"/>
                <w:szCs w:val="24"/>
              </w:rPr>
              <w:t>.</w:t>
            </w:r>
            <w:r>
              <w:rPr>
                <w:rFonts w:ascii="Franklin Gothic Book" w:hAnsi="Franklin Gothic Book" w:cs="TimesNewRoman"/>
                <w:szCs w:val="24"/>
              </w:rPr>
              <w:t xml:space="preserve"> Remove material as required.</w:t>
            </w:r>
          </w:p>
        </w:tc>
        <w:tc>
          <w:tcPr>
            <w:tcW w:w="2391" w:type="dxa"/>
            <w:vAlign w:val="center"/>
          </w:tcPr>
          <w:p w14:paraId="09065AD4" w14:textId="611C5132" w:rsidR="00D96246" w:rsidRDefault="00D96246" w:rsidP="00D9624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1B28DA" w:rsidRPr="00634968" w14:paraId="21F3D31A" w14:textId="77777777" w:rsidTr="00865E5E">
        <w:tc>
          <w:tcPr>
            <w:cnfStyle w:val="001000000000" w:firstRow="0" w:lastRow="0" w:firstColumn="1" w:lastColumn="0" w:oddVBand="0" w:evenVBand="0" w:oddHBand="0" w:evenHBand="0" w:firstRowFirstColumn="0" w:firstRowLastColumn="0" w:lastRowFirstColumn="0" w:lastRowLastColumn="0"/>
            <w:tcW w:w="3047" w:type="dxa"/>
            <w:vMerge/>
            <w:vAlign w:val="center"/>
          </w:tcPr>
          <w:p w14:paraId="42BC5CC3" w14:textId="77777777" w:rsidR="001B28DA" w:rsidRPr="00D15488" w:rsidRDefault="001B28DA" w:rsidP="00D96246">
            <w:pPr>
              <w:rPr>
                <w:rFonts w:ascii="Franklin Gothic Book" w:hAnsi="Franklin Gothic Book"/>
              </w:rPr>
            </w:pPr>
          </w:p>
        </w:tc>
        <w:tc>
          <w:tcPr>
            <w:tcW w:w="4007" w:type="dxa"/>
          </w:tcPr>
          <w:p w14:paraId="4F3F7C35" w14:textId="5DC6BFDC" w:rsidR="001B28DA" w:rsidRPr="00FC1036" w:rsidRDefault="001B28DA" w:rsidP="00D9624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Inspect the Bio-SCREW (especially discharge and inlet locations) for material buildup. Remove as required.</w:t>
            </w:r>
          </w:p>
        </w:tc>
        <w:tc>
          <w:tcPr>
            <w:tcW w:w="2391" w:type="dxa"/>
            <w:vAlign w:val="center"/>
          </w:tcPr>
          <w:p w14:paraId="518CCF26" w14:textId="4219A746" w:rsidR="001B28DA" w:rsidRDefault="001B28DA" w:rsidP="00D9624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D96246" w:rsidRPr="00634968" w14:paraId="4D58B442" w14:textId="77777777" w:rsidTr="0086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vMerge/>
            <w:vAlign w:val="center"/>
          </w:tcPr>
          <w:p w14:paraId="46593CD5" w14:textId="062C6841" w:rsidR="00D96246" w:rsidRPr="00E541EB" w:rsidRDefault="00D96246" w:rsidP="00D96246">
            <w:pPr>
              <w:rPr>
                <w:rFonts w:ascii="Franklin Gothic Book" w:hAnsi="Franklin Gothic Book"/>
              </w:rPr>
            </w:pPr>
          </w:p>
        </w:tc>
        <w:tc>
          <w:tcPr>
            <w:tcW w:w="4007" w:type="dxa"/>
          </w:tcPr>
          <w:p w14:paraId="687FA2C0" w14:textId="16778739" w:rsidR="00D96246" w:rsidRPr="00D15488" w:rsidRDefault="00D96246" w:rsidP="00D9624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sidRPr="00D15488">
              <w:rPr>
                <w:rFonts w:ascii="Franklin Gothic Book" w:hAnsi="Franklin Gothic Book" w:cs="TimesNewRoman"/>
                <w:szCs w:val="24"/>
              </w:rPr>
              <w:t>Ensure all trough covers</w:t>
            </w:r>
            <w:r w:rsidR="004407F3">
              <w:rPr>
                <w:rFonts w:ascii="Franklin Gothic Book" w:hAnsi="Franklin Gothic Book" w:cs="TimesNewRoman"/>
                <w:szCs w:val="24"/>
              </w:rPr>
              <w:t xml:space="preserve"> and guards (if any)</w:t>
            </w:r>
            <w:r w:rsidRPr="00D15488">
              <w:rPr>
                <w:rFonts w:ascii="Franklin Gothic Book" w:hAnsi="Franklin Gothic Book" w:cs="TimesNewRoman"/>
                <w:szCs w:val="24"/>
              </w:rPr>
              <w:t xml:space="preserve"> are installed </w:t>
            </w:r>
            <w:r>
              <w:rPr>
                <w:rFonts w:ascii="Franklin Gothic Book" w:hAnsi="Franklin Gothic Book" w:cs="TimesNewRoman"/>
                <w:szCs w:val="24"/>
              </w:rPr>
              <w:t>and functioning properly</w:t>
            </w:r>
            <w:r w:rsidRPr="00D15488">
              <w:rPr>
                <w:rFonts w:ascii="Franklin Gothic Book" w:hAnsi="Franklin Gothic Book" w:cs="TimesNewRoman"/>
                <w:szCs w:val="24"/>
              </w:rPr>
              <w:t>.</w:t>
            </w:r>
          </w:p>
        </w:tc>
        <w:tc>
          <w:tcPr>
            <w:tcW w:w="2391" w:type="dxa"/>
            <w:vAlign w:val="center"/>
          </w:tcPr>
          <w:p w14:paraId="039384C2" w14:textId="254B70F0" w:rsidR="00D96246" w:rsidRPr="00D15488" w:rsidRDefault="00D96246" w:rsidP="00D9624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 (or as often as equipment is in operation)</w:t>
            </w:r>
          </w:p>
        </w:tc>
      </w:tr>
      <w:tr w:rsidR="00D96246" w:rsidRPr="00634968" w14:paraId="6B31F2A5" w14:textId="51B61317" w:rsidTr="00865E5E">
        <w:tc>
          <w:tcPr>
            <w:cnfStyle w:val="001000000000" w:firstRow="0" w:lastRow="0" w:firstColumn="1" w:lastColumn="0" w:oddVBand="0" w:evenVBand="0" w:oddHBand="0" w:evenHBand="0" w:firstRowFirstColumn="0" w:firstRowLastColumn="0" w:lastRowFirstColumn="0" w:lastRowLastColumn="0"/>
            <w:tcW w:w="3047" w:type="dxa"/>
            <w:vMerge/>
          </w:tcPr>
          <w:p w14:paraId="0A5E0A9F" w14:textId="481426B0" w:rsidR="00D96246" w:rsidRPr="00D15488" w:rsidRDefault="00D96246" w:rsidP="00D96246">
            <w:pPr>
              <w:rPr>
                <w:rFonts w:ascii="Franklin Gothic Book" w:hAnsi="Franklin Gothic Book"/>
                <w:b w:val="0"/>
                <w:bCs w:val="0"/>
              </w:rPr>
            </w:pPr>
          </w:p>
        </w:tc>
        <w:tc>
          <w:tcPr>
            <w:tcW w:w="4007" w:type="dxa"/>
          </w:tcPr>
          <w:p w14:paraId="1D221606" w14:textId="7C57A69C" w:rsidR="00D96246" w:rsidRPr="00D15488" w:rsidRDefault="00D96246" w:rsidP="00D9624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Inspect</w:t>
            </w:r>
            <w:r w:rsidRPr="00D15488">
              <w:rPr>
                <w:rFonts w:ascii="Franklin Gothic Book" w:hAnsi="Franklin Gothic Book" w:cs="TimesNewRoman"/>
                <w:szCs w:val="24"/>
              </w:rPr>
              <w:t xml:space="preserve"> </w:t>
            </w:r>
            <w:r>
              <w:rPr>
                <w:rFonts w:ascii="Franklin Gothic Book" w:hAnsi="Franklin Gothic Book" w:cs="TimesNewRoman"/>
                <w:szCs w:val="24"/>
              </w:rPr>
              <w:t>Bio-SCREW and gearmotor</w:t>
            </w:r>
            <w:r w:rsidRPr="00D15488">
              <w:rPr>
                <w:rFonts w:ascii="Franklin Gothic Book" w:hAnsi="Franklin Gothic Book" w:cs="TimesNewRoman"/>
                <w:szCs w:val="24"/>
              </w:rPr>
              <w:t xml:space="preserve"> for unusual noises or vibrations.</w:t>
            </w:r>
          </w:p>
        </w:tc>
        <w:tc>
          <w:tcPr>
            <w:tcW w:w="2391" w:type="dxa"/>
            <w:vAlign w:val="center"/>
          </w:tcPr>
          <w:p w14:paraId="3FB3AE49" w14:textId="12A83DA5" w:rsidR="00D96246" w:rsidRPr="00D15488" w:rsidRDefault="00D96246" w:rsidP="00D9624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D96246" w:rsidRPr="00634968" w14:paraId="76F9528A" w14:textId="77777777" w:rsidTr="0086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vMerge/>
          </w:tcPr>
          <w:p w14:paraId="5789B889" w14:textId="75DC1F27" w:rsidR="00D96246" w:rsidRPr="00D15488" w:rsidRDefault="00D96246" w:rsidP="00D96246">
            <w:pPr>
              <w:rPr>
                <w:rFonts w:ascii="Franklin Gothic Book" w:hAnsi="Franklin Gothic Book"/>
              </w:rPr>
            </w:pPr>
          </w:p>
        </w:tc>
        <w:tc>
          <w:tcPr>
            <w:tcW w:w="4007" w:type="dxa"/>
          </w:tcPr>
          <w:p w14:paraId="59794F69" w14:textId="0B02F605" w:rsidR="00D96246" w:rsidRPr="00D15488" w:rsidRDefault="00D96246" w:rsidP="00D9624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cs="TimesNewRoman"/>
                <w:szCs w:val="24"/>
              </w:rPr>
              <w:t>Inspect f</w:t>
            </w:r>
            <w:r w:rsidRPr="00D15488">
              <w:rPr>
                <w:rFonts w:ascii="Franklin Gothic Book" w:hAnsi="Franklin Gothic Book" w:cs="TimesNewRoman"/>
                <w:szCs w:val="24"/>
              </w:rPr>
              <w:t>or material spill</w:t>
            </w:r>
            <w:r>
              <w:rPr>
                <w:rFonts w:ascii="Franklin Gothic Book" w:hAnsi="Franklin Gothic Book" w:cs="TimesNewRoman"/>
                <w:szCs w:val="24"/>
              </w:rPr>
              <w:t>age</w:t>
            </w:r>
            <w:r w:rsidRPr="00D15488">
              <w:rPr>
                <w:rFonts w:ascii="Franklin Gothic Book" w:hAnsi="Franklin Gothic Book" w:cs="TimesNewRoman"/>
                <w:szCs w:val="24"/>
              </w:rPr>
              <w:t xml:space="preserve"> at inlet</w:t>
            </w:r>
            <w:r>
              <w:rPr>
                <w:rFonts w:ascii="Franklin Gothic Book" w:hAnsi="Franklin Gothic Book" w:cs="TimesNewRoman"/>
                <w:szCs w:val="24"/>
              </w:rPr>
              <w:t>(</w:t>
            </w:r>
            <w:r w:rsidRPr="00D15488">
              <w:rPr>
                <w:rFonts w:ascii="Franklin Gothic Book" w:hAnsi="Franklin Gothic Book" w:cs="TimesNewRoman"/>
                <w:szCs w:val="24"/>
              </w:rPr>
              <w:t>s</w:t>
            </w:r>
            <w:r>
              <w:rPr>
                <w:rFonts w:ascii="Franklin Gothic Book" w:hAnsi="Franklin Gothic Book" w:cs="TimesNewRoman"/>
                <w:szCs w:val="24"/>
              </w:rPr>
              <w:t>)</w:t>
            </w:r>
            <w:r w:rsidRPr="00D15488">
              <w:rPr>
                <w:rFonts w:ascii="Franklin Gothic Book" w:hAnsi="Franklin Gothic Book" w:cs="TimesNewRoman"/>
                <w:szCs w:val="24"/>
              </w:rPr>
              <w:t xml:space="preserve"> and outlet</w:t>
            </w:r>
            <w:r>
              <w:rPr>
                <w:rFonts w:ascii="Franklin Gothic Book" w:hAnsi="Franklin Gothic Book" w:cs="TimesNewRoman"/>
                <w:szCs w:val="24"/>
              </w:rPr>
              <w:t>(s)</w:t>
            </w:r>
            <w:r w:rsidRPr="00D15488">
              <w:rPr>
                <w:rFonts w:ascii="Franklin Gothic Book" w:hAnsi="Franklin Gothic Book" w:cs="TimesNewRoman"/>
                <w:szCs w:val="24"/>
              </w:rPr>
              <w:t>.</w:t>
            </w:r>
            <w:r>
              <w:rPr>
                <w:rFonts w:ascii="Franklin Gothic Book" w:hAnsi="Franklin Gothic Book" w:cs="TimesNewRoman"/>
                <w:szCs w:val="24"/>
              </w:rPr>
              <w:t xml:space="preserve"> Clean any spills as required.</w:t>
            </w:r>
            <w:r w:rsidRPr="00D15488">
              <w:rPr>
                <w:rFonts w:ascii="Franklin Gothic Book" w:hAnsi="Franklin Gothic Book" w:cs="TimesNewRoman"/>
                <w:szCs w:val="24"/>
              </w:rPr>
              <w:t xml:space="preserve"> Find cause </w:t>
            </w:r>
            <w:r>
              <w:rPr>
                <w:rFonts w:ascii="Franklin Gothic Book" w:hAnsi="Franklin Gothic Book" w:cs="TimesNewRoman"/>
                <w:szCs w:val="24"/>
              </w:rPr>
              <w:t xml:space="preserve">of spillage </w:t>
            </w:r>
            <w:r w:rsidRPr="00D15488">
              <w:rPr>
                <w:rFonts w:ascii="Franklin Gothic Book" w:hAnsi="Franklin Gothic Book" w:cs="TimesNewRoman"/>
                <w:szCs w:val="24"/>
              </w:rPr>
              <w:t>and correct.</w:t>
            </w:r>
          </w:p>
        </w:tc>
        <w:tc>
          <w:tcPr>
            <w:tcW w:w="2391" w:type="dxa"/>
            <w:vAlign w:val="center"/>
          </w:tcPr>
          <w:p w14:paraId="1DE861B6" w14:textId="2592AB84" w:rsidR="00D96246" w:rsidRPr="00D15488" w:rsidRDefault="00D96246" w:rsidP="00D9624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D15488">
              <w:rPr>
                <w:rFonts w:ascii="Franklin Gothic Book" w:hAnsi="Franklin Gothic Book"/>
              </w:rPr>
              <w:t>Daily</w:t>
            </w:r>
          </w:p>
        </w:tc>
      </w:tr>
      <w:tr w:rsidR="005D0A3D" w:rsidRPr="00634968" w14:paraId="23DB85EA" w14:textId="77777777" w:rsidTr="00865E5E">
        <w:tc>
          <w:tcPr>
            <w:cnfStyle w:val="001000000000" w:firstRow="0" w:lastRow="0" w:firstColumn="1" w:lastColumn="0" w:oddVBand="0" w:evenVBand="0" w:oddHBand="0" w:evenHBand="0" w:firstRowFirstColumn="0" w:firstRowLastColumn="0" w:lastRowFirstColumn="0" w:lastRowLastColumn="0"/>
            <w:tcW w:w="3047" w:type="dxa"/>
            <w:vMerge/>
          </w:tcPr>
          <w:p w14:paraId="62F1B38D" w14:textId="77777777" w:rsidR="005D0A3D" w:rsidRPr="00D15488" w:rsidRDefault="005D0A3D" w:rsidP="005D0A3D">
            <w:pPr>
              <w:rPr>
                <w:rFonts w:ascii="Franklin Gothic Book" w:hAnsi="Franklin Gothic Book"/>
              </w:rPr>
            </w:pPr>
          </w:p>
        </w:tc>
        <w:tc>
          <w:tcPr>
            <w:tcW w:w="4007" w:type="dxa"/>
            <w:vAlign w:val="center"/>
          </w:tcPr>
          <w:p w14:paraId="6D8217B7" w14:textId="7881A206" w:rsidR="005D0A3D" w:rsidRPr="00FC1036" w:rsidRDefault="005D0A3D" w:rsidP="005D0A3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Visually inspect</w:t>
            </w:r>
            <w:r w:rsidRPr="00D15488">
              <w:rPr>
                <w:rFonts w:ascii="Franklin Gothic Book" w:hAnsi="Franklin Gothic Book" w:cs="TimesNewRoman"/>
                <w:szCs w:val="24"/>
              </w:rPr>
              <w:t xml:space="preserve"> seal</w:t>
            </w:r>
            <w:r w:rsidR="00001B3E">
              <w:rPr>
                <w:rFonts w:ascii="Franklin Gothic Book" w:hAnsi="Franklin Gothic Book" w:cs="TimesNewRoman"/>
                <w:szCs w:val="24"/>
              </w:rPr>
              <w:t xml:space="preserve"> on </w:t>
            </w:r>
            <w:r w:rsidR="0028304C">
              <w:rPr>
                <w:rFonts w:ascii="Franklin Gothic Book" w:hAnsi="Franklin Gothic Book" w:cs="TimesNewRoman"/>
                <w:szCs w:val="24"/>
              </w:rPr>
              <w:t xml:space="preserve">the drive </w:t>
            </w:r>
            <w:r w:rsidR="00001B3E">
              <w:rPr>
                <w:rFonts w:ascii="Franklin Gothic Book" w:hAnsi="Franklin Gothic Book" w:cs="TimesNewRoman"/>
                <w:szCs w:val="24"/>
              </w:rPr>
              <w:t xml:space="preserve">end of the </w:t>
            </w:r>
            <w:r w:rsidR="00001B3E" w:rsidRPr="00001B3E">
              <w:rPr>
                <w:rFonts w:ascii="Franklin Gothic Book" w:hAnsi="Franklin Gothic Book" w:cs="TimesNewRoman"/>
                <w:szCs w:val="24"/>
              </w:rPr>
              <w:t xml:space="preserve">screw for any leakage. Refer to Section </w:t>
            </w:r>
            <w:r w:rsidR="00001B3E" w:rsidRPr="00001B3E">
              <w:rPr>
                <w:rFonts w:ascii="Franklin Gothic Book" w:hAnsi="Franklin Gothic Book" w:cs="TimesNewRoman"/>
                <w:szCs w:val="24"/>
              </w:rPr>
              <w:fldChar w:fldCharType="begin"/>
            </w:r>
            <w:r w:rsidR="00001B3E" w:rsidRPr="00001B3E">
              <w:rPr>
                <w:rFonts w:ascii="Franklin Gothic Book" w:hAnsi="Franklin Gothic Book" w:cs="TimesNewRoman"/>
                <w:szCs w:val="24"/>
              </w:rPr>
              <w:instrText xml:space="preserve"> REF _Ref153792472 \r \h </w:instrText>
            </w:r>
            <w:r w:rsidR="00001B3E">
              <w:rPr>
                <w:rFonts w:ascii="Franklin Gothic Book" w:hAnsi="Franklin Gothic Book" w:cs="TimesNewRoman"/>
                <w:szCs w:val="24"/>
              </w:rPr>
              <w:instrText xml:space="preserve"> \* MERGEFORMAT </w:instrText>
            </w:r>
            <w:r w:rsidR="00001B3E" w:rsidRPr="00001B3E">
              <w:rPr>
                <w:rFonts w:ascii="Franklin Gothic Book" w:hAnsi="Franklin Gothic Book" w:cs="TimesNewRoman"/>
                <w:szCs w:val="24"/>
              </w:rPr>
            </w:r>
            <w:r w:rsidR="00001B3E" w:rsidRPr="00001B3E">
              <w:rPr>
                <w:rFonts w:ascii="Franklin Gothic Book" w:hAnsi="Franklin Gothic Book" w:cs="TimesNewRoman"/>
                <w:szCs w:val="24"/>
              </w:rPr>
              <w:fldChar w:fldCharType="separate"/>
            </w:r>
            <w:r w:rsidR="007C6537">
              <w:rPr>
                <w:rFonts w:ascii="Franklin Gothic Book" w:hAnsi="Franklin Gothic Book" w:cs="TimesNewRoman"/>
                <w:szCs w:val="24"/>
              </w:rPr>
              <w:t>6.4</w:t>
            </w:r>
            <w:r w:rsidR="00001B3E" w:rsidRPr="00001B3E">
              <w:rPr>
                <w:rFonts w:ascii="Franklin Gothic Book" w:hAnsi="Franklin Gothic Book" w:cs="TimesNewRoman"/>
                <w:szCs w:val="24"/>
              </w:rPr>
              <w:fldChar w:fldCharType="end"/>
            </w:r>
            <w:r w:rsidR="00001B3E" w:rsidRPr="00001B3E">
              <w:rPr>
                <w:rFonts w:ascii="Franklin Gothic Book" w:hAnsi="Franklin Gothic Book" w:cs="TimesNewRoman"/>
                <w:szCs w:val="24"/>
              </w:rPr>
              <w:t xml:space="preserve"> - </w:t>
            </w:r>
            <w:r w:rsidR="00001B3E" w:rsidRPr="00001B3E">
              <w:rPr>
                <w:rFonts w:ascii="Franklin Gothic Book" w:hAnsi="Franklin Gothic Book" w:cs="TimesNewRoman"/>
                <w:szCs w:val="24"/>
              </w:rPr>
              <w:fldChar w:fldCharType="begin"/>
            </w:r>
            <w:r w:rsidR="00001B3E" w:rsidRPr="00001B3E">
              <w:rPr>
                <w:rFonts w:ascii="Franklin Gothic Book" w:hAnsi="Franklin Gothic Book" w:cs="TimesNewRoman"/>
                <w:szCs w:val="24"/>
              </w:rPr>
              <w:instrText xml:space="preserve"> REF _Ref153792472 \h </w:instrText>
            </w:r>
            <w:r w:rsidR="00001B3E">
              <w:rPr>
                <w:rFonts w:ascii="Franklin Gothic Book" w:hAnsi="Franklin Gothic Book" w:cs="TimesNewRoman"/>
                <w:szCs w:val="24"/>
              </w:rPr>
              <w:instrText xml:space="preserve"> \* MERGEFORMAT </w:instrText>
            </w:r>
            <w:r w:rsidR="00001B3E" w:rsidRPr="00001B3E">
              <w:rPr>
                <w:rFonts w:ascii="Franklin Gothic Book" w:hAnsi="Franklin Gothic Book" w:cs="TimesNewRoman"/>
                <w:szCs w:val="24"/>
              </w:rPr>
            </w:r>
            <w:r w:rsidR="00001B3E" w:rsidRPr="00001B3E">
              <w:rPr>
                <w:rFonts w:ascii="Franklin Gothic Book" w:hAnsi="Franklin Gothic Book" w:cs="TimesNewRoman"/>
                <w:szCs w:val="24"/>
              </w:rPr>
              <w:fldChar w:fldCharType="separate"/>
            </w:r>
            <w:r w:rsidR="007C6537" w:rsidRPr="007C6537">
              <w:rPr>
                <w:rFonts w:ascii="Franklin Gothic Book" w:hAnsi="Franklin Gothic Book"/>
              </w:rPr>
              <w:t>Troubleshooting</w:t>
            </w:r>
            <w:r w:rsidR="00001B3E" w:rsidRPr="00001B3E">
              <w:rPr>
                <w:rFonts w:ascii="Franklin Gothic Book" w:hAnsi="Franklin Gothic Book" w:cs="TimesNewRoman"/>
                <w:szCs w:val="24"/>
              </w:rPr>
              <w:fldChar w:fldCharType="end"/>
            </w:r>
            <w:r w:rsidR="00001B3E">
              <w:rPr>
                <w:rFonts w:ascii="Franklin Gothic Book" w:hAnsi="Franklin Gothic Book" w:cs="TimesNewRoman"/>
                <w:szCs w:val="24"/>
              </w:rPr>
              <w:t xml:space="preserve"> if leaks are observed</w:t>
            </w:r>
            <w:r w:rsidRPr="00001B3E">
              <w:rPr>
                <w:rFonts w:ascii="Franklin Gothic Book" w:hAnsi="Franklin Gothic Book" w:cs="TimesNewRoman"/>
                <w:szCs w:val="24"/>
              </w:rPr>
              <w:t>.</w:t>
            </w:r>
            <w:r w:rsidRPr="00FC1036">
              <w:rPr>
                <w:rFonts w:ascii="Franklin Gothic Book" w:hAnsi="Franklin Gothic Book" w:cs="TimesNewRoman"/>
                <w:szCs w:val="24"/>
              </w:rPr>
              <w:t xml:space="preserve"> </w:t>
            </w:r>
          </w:p>
        </w:tc>
        <w:tc>
          <w:tcPr>
            <w:tcW w:w="2391" w:type="dxa"/>
            <w:vAlign w:val="center"/>
          </w:tcPr>
          <w:p w14:paraId="32D4AC1C" w14:textId="7E7E7B23" w:rsidR="005D0A3D" w:rsidRDefault="00001B3E" w:rsidP="005D0A3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1F0A6A" w:rsidRPr="00634968" w14:paraId="707C811B" w14:textId="77777777" w:rsidTr="0086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vMerge/>
          </w:tcPr>
          <w:p w14:paraId="2823A778" w14:textId="77777777" w:rsidR="001F0A6A" w:rsidRPr="00D15488" w:rsidRDefault="001F0A6A" w:rsidP="005D0A3D">
            <w:pPr>
              <w:rPr>
                <w:rFonts w:ascii="Franklin Gothic Book" w:hAnsi="Franklin Gothic Book"/>
                <w:b w:val="0"/>
                <w:bCs w:val="0"/>
              </w:rPr>
            </w:pPr>
          </w:p>
        </w:tc>
        <w:tc>
          <w:tcPr>
            <w:tcW w:w="4007" w:type="dxa"/>
            <w:vAlign w:val="center"/>
          </w:tcPr>
          <w:p w14:paraId="7ADC7424" w14:textId="0C9F4CD6" w:rsidR="001F0A6A" w:rsidRDefault="001F0A6A" w:rsidP="005D0A3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Visually inspect the screw and trough along its entire length for evidence of damage. This may require opening protective covers.</w:t>
            </w:r>
          </w:p>
        </w:tc>
        <w:tc>
          <w:tcPr>
            <w:tcW w:w="2391" w:type="dxa"/>
            <w:vAlign w:val="center"/>
          </w:tcPr>
          <w:p w14:paraId="76608934" w14:textId="665F0FA1" w:rsidR="001F0A6A" w:rsidRDefault="001F0A6A" w:rsidP="005D0A3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Quarterly</w:t>
            </w:r>
          </w:p>
        </w:tc>
      </w:tr>
      <w:tr w:rsidR="003D5649" w:rsidRPr="00634968" w14:paraId="7C8B9F38" w14:textId="77777777" w:rsidTr="00865E5E">
        <w:tc>
          <w:tcPr>
            <w:cnfStyle w:val="001000000000" w:firstRow="0" w:lastRow="0" w:firstColumn="1" w:lastColumn="0" w:oddVBand="0" w:evenVBand="0" w:oddHBand="0" w:evenHBand="0" w:firstRowFirstColumn="0" w:firstRowLastColumn="0" w:lastRowFirstColumn="0" w:lastRowLastColumn="0"/>
            <w:tcW w:w="3047" w:type="dxa"/>
            <w:vMerge/>
          </w:tcPr>
          <w:p w14:paraId="416F2BBA" w14:textId="77777777" w:rsidR="003D5649" w:rsidRPr="00D15488" w:rsidRDefault="003D5649" w:rsidP="003D5649">
            <w:pPr>
              <w:rPr>
                <w:rFonts w:ascii="Franklin Gothic Book" w:hAnsi="Franklin Gothic Book"/>
                <w:b w:val="0"/>
                <w:bCs w:val="0"/>
              </w:rPr>
            </w:pPr>
          </w:p>
        </w:tc>
        <w:tc>
          <w:tcPr>
            <w:tcW w:w="4007" w:type="dxa"/>
            <w:vAlign w:val="center"/>
          </w:tcPr>
          <w:p w14:paraId="60ED5928" w14:textId="631F73E0" w:rsidR="003D5649" w:rsidRDefault="001F0A6A" w:rsidP="003D564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Visually i</w:t>
            </w:r>
            <w:r w:rsidR="003D5649" w:rsidRPr="00D15488">
              <w:rPr>
                <w:rFonts w:ascii="Franklin Gothic Book" w:hAnsi="Franklin Gothic Book" w:cs="TimesNewRoman"/>
                <w:szCs w:val="24"/>
              </w:rPr>
              <w:t xml:space="preserve">nspect screw flights for </w:t>
            </w:r>
            <w:r w:rsidR="003D5649">
              <w:rPr>
                <w:rFonts w:ascii="Franklin Gothic Book" w:hAnsi="Franklin Gothic Book" w:cs="TimesNewRoman"/>
                <w:szCs w:val="24"/>
              </w:rPr>
              <w:t xml:space="preserve">evidence of wear and/or an inappropriate </w:t>
            </w:r>
            <w:r w:rsidR="003D5649" w:rsidRPr="00D15488">
              <w:rPr>
                <w:rFonts w:ascii="Franklin Gothic Book" w:hAnsi="Franklin Gothic Book" w:cs="TimesNewRoman"/>
                <w:szCs w:val="24"/>
              </w:rPr>
              <w:t>wear and wear pattern.</w:t>
            </w:r>
            <w:r w:rsidR="003D5649">
              <w:rPr>
                <w:rFonts w:ascii="Franklin Gothic Book" w:hAnsi="Franklin Gothic Book" w:cs="TimesNewRoman"/>
                <w:szCs w:val="24"/>
              </w:rPr>
              <w:t xml:space="preserve"> This may require opening associated protective covers.</w:t>
            </w:r>
          </w:p>
        </w:tc>
        <w:tc>
          <w:tcPr>
            <w:tcW w:w="2391" w:type="dxa"/>
            <w:vAlign w:val="center"/>
          </w:tcPr>
          <w:p w14:paraId="0C824487" w14:textId="563BB3EA" w:rsidR="003D5649" w:rsidRDefault="003D5649" w:rsidP="003D564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D15488">
              <w:rPr>
                <w:rFonts w:ascii="Franklin Gothic Book" w:hAnsi="Franklin Gothic Book"/>
              </w:rPr>
              <w:t>Quarterly</w:t>
            </w:r>
          </w:p>
        </w:tc>
      </w:tr>
      <w:tr w:rsidR="003D5649" w:rsidRPr="00634968" w14:paraId="65AD9C0C" w14:textId="77777777" w:rsidTr="0086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vMerge/>
            <w:vAlign w:val="center"/>
          </w:tcPr>
          <w:p w14:paraId="6536E26B" w14:textId="0D9E70EC" w:rsidR="003D5649" w:rsidRPr="00D15488" w:rsidRDefault="003D5649" w:rsidP="003D5649">
            <w:pPr>
              <w:rPr>
                <w:rFonts w:ascii="Franklin Gothic Book" w:hAnsi="Franklin Gothic Book"/>
                <w:b w:val="0"/>
                <w:bCs w:val="0"/>
              </w:rPr>
            </w:pPr>
          </w:p>
        </w:tc>
        <w:tc>
          <w:tcPr>
            <w:tcW w:w="4007" w:type="dxa"/>
            <w:vAlign w:val="center"/>
          </w:tcPr>
          <w:p w14:paraId="0599204E" w14:textId="448B1AB7" w:rsidR="003D5649" w:rsidRPr="00D15488" w:rsidRDefault="003D5649" w:rsidP="003D564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sidRPr="00D15488">
              <w:rPr>
                <w:rFonts w:ascii="Franklin Gothic Book" w:hAnsi="Franklin Gothic Book" w:cs="TimesNewRoman"/>
                <w:szCs w:val="24"/>
              </w:rPr>
              <w:t xml:space="preserve">Open </w:t>
            </w:r>
            <w:r>
              <w:rPr>
                <w:rFonts w:ascii="Franklin Gothic Book" w:hAnsi="Franklin Gothic Book" w:cs="TimesNewRoman"/>
                <w:szCs w:val="24"/>
              </w:rPr>
              <w:t xml:space="preserve">trough </w:t>
            </w:r>
            <w:r w:rsidRPr="00D15488">
              <w:rPr>
                <w:rFonts w:ascii="Franklin Gothic Book" w:hAnsi="Franklin Gothic Book" w:cs="TimesNewRoman"/>
                <w:szCs w:val="24"/>
              </w:rPr>
              <w:t>covers and inspect trough liner for wear.</w:t>
            </w:r>
            <w:r>
              <w:rPr>
                <w:rFonts w:ascii="Franklin Gothic Book" w:hAnsi="Franklin Gothic Book" w:cs="TimesNewRoman"/>
                <w:szCs w:val="24"/>
              </w:rPr>
              <w:t xml:space="preserve"> Replace the liner if wear exceeds ¼”.</w:t>
            </w:r>
          </w:p>
        </w:tc>
        <w:tc>
          <w:tcPr>
            <w:tcW w:w="2391" w:type="dxa"/>
            <w:vAlign w:val="center"/>
          </w:tcPr>
          <w:p w14:paraId="5E7911D2" w14:textId="7457B488" w:rsidR="003D5649" w:rsidRPr="00D15488" w:rsidRDefault="003D5649" w:rsidP="003D564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Quarterly</w:t>
            </w:r>
          </w:p>
        </w:tc>
      </w:tr>
      <w:tr w:rsidR="002A30BB" w:rsidRPr="00634968" w14:paraId="529884FF" w14:textId="77777777" w:rsidTr="00865E5E">
        <w:tc>
          <w:tcPr>
            <w:cnfStyle w:val="001000000000" w:firstRow="0" w:lastRow="0" w:firstColumn="1" w:lastColumn="0" w:oddVBand="0" w:evenVBand="0" w:oddHBand="0" w:evenHBand="0" w:firstRowFirstColumn="0" w:firstRowLastColumn="0" w:lastRowFirstColumn="0" w:lastRowLastColumn="0"/>
            <w:tcW w:w="3047" w:type="dxa"/>
            <w:vAlign w:val="center"/>
          </w:tcPr>
          <w:p w14:paraId="1F90AF3A" w14:textId="64E95753" w:rsidR="002A30BB" w:rsidRPr="002A30BB" w:rsidRDefault="002A30BB" w:rsidP="002A30BB">
            <w:pPr>
              <w:rPr>
                <w:rFonts w:ascii="Franklin Gothic Book" w:hAnsi="Franklin Gothic Book"/>
                <w:b w:val="0"/>
                <w:bCs w:val="0"/>
              </w:rPr>
            </w:pPr>
            <w:r w:rsidRPr="002A30BB">
              <w:rPr>
                <w:rFonts w:ascii="Franklin Gothic Book" w:hAnsi="Franklin Gothic Book"/>
                <w:b w:val="0"/>
                <w:bCs w:val="0"/>
              </w:rPr>
              <w:t>External Hardware</w:t>
            </w:r>
          </w:p>
        </w:tc>
        <w:tc>
          <w:tcPr>
            <w:tcW w:w="4007" w:type="dxa"/>
          </w:tcPr>
          <w:p w14:paraId="0C9F0F9B" w14:textId="2D8A4DAA" w:rsidR="002A30BB" w:rsidRPr="00D15488" w:rsidRDefault="002A30BB" w:rsidP="002A30BB">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FC1036">
              <w:rPr>
                <w:rFonts w:ascii="Franklin Gothic Book" w:hAnsi="Franklin Gothic Book" w:cs="TimesNewRoman"/>
                <w:szCs w:val="24"/>
              </w:rPr>
              <w:t xml:space="preserve">Inspect all </w:t>
            </w:r>
            <w:r w:rsidR="0088788F">
              <w:rPr>
                <w:rFonts w:ascii="Franklin Gothic Book" w:hAnsi="Franklin Gothic Book" w:cs="TimesNewRoman"/>
                <w:szCs w:val="24"/>
              </w:rPr>
              <w:t xml:space="preserve">bolts and anchors and secure any that are </w:t>
            </w:r>
            <w:r w:rsidRPr="00FC1036">
              <w:rPr>
                <w:rFonts w:ascii="Franklin Gothic Book" w:hAnsi="Franklin Gothic Book" w:cs="TimesNewRoman"/>
                <w:szCs w:val="24"/>
              </w:rPr>
              <w:t>loose.</w:t>
            </w:r>
            <w:r>
              <w:rPr>
                <w:rFonts w:ascii="Franklin Gothic Book" w:hAnsi="Franklin Gothic Book" w:cs="TimesNewRoman"/>
                <w:szCs w:val="24"/>
              </w:rPr>
              <w:t xml:space="preserve"> </w:t>
            </w:r>
            <w:r w:rsidR="0088788F">
              <w:rPr>
                <w:rFonts w:ascii="Franklin Gothic Book" w:hAnsi="Franklin Gothic Book" w:cs="TimesNewRoman"/>
                <w:szCs w:val="24"/>
              </w:rPr>
              <w:t>Refer to the guidance</w:t>
            </w:r>
            <w:r>
              <w:rPr>
                <w:rFonts w:ascii="Franklin Gothic Book" w:hAnsi="Franklin Gothic Book" w:cs="TimesNewRoman"/>
                <w:szCs w:val="24"/>
              </w:rPr>
              <w:t xml:space="preserve"> provided in </w:t>
            </w:r>
            <w:r w:rsidRPr="00B108E1">
              <w:rPr>
                <w:rFonts w:ascii="Franklin Gothic Book" w:hAnsi="Franklin Gothic Book" w:cs="TimesNewRoman"/>
                <w:szCs w:val="24"/>
              </w:rPr>
              <w:t xml:space="preserve">Section </w:t>
            </w:r>
            <w:r w:rsidRPr="00B108E1">
              <w:rPr>
                <w:rFonts w:ascii="Franklin Gothic Book" w:hAnsi="Franklin Gothic Book" w:cs="TimesNewRoman"/>
                <w:szCs w:val="24"/>
              </w:rPr>
              <w:fldChar w:fldCharType="begin"/>
            </w:r>
            <w:r w:rsidRPr="00B108E1">
              <w:rPr>
                <w:rFonts w:ascii="Franklin Gothic Book" w:hAnsi="Franklin Gothic Book" w:cs="TimesNewRoman"/>
                <w:szCs w:val="24"/>
              </w:rPr>
              <w:instrText xml:space="preserve"> REF _Ref144797408 \r \h </w:instrText>
            </w:r>
            <w:r>
              <w:rPr>
                <w:rFonts w:ascii="Franklin Gothic Book" w:hAnsi="Franklin Gothic Book" w:cs="TimesNewRoman"/>
                <w:szCs w:val="24"/>
              </w:rPr>
              <w:instrText xml:space="preserve"> \* MERGEFORMAT </w:instrText>
            </w:r>
            <w:r w:rsidRPr="00B108E1">
              <w:rPr>
                <w:rFonts w:ascii="Franklin Gothic Book" w:hAnsi="Franklin Gothic Book" w:cs="TimesNewRoman"/>
                <w:szCs w:val="24"/>
              </w:rPr>
            </w:r>
            <w:r w:rsidRPr="00B108E1">
              <w:rPr>
                <w:rFonts w:ascii="Franklin Gothic Book" w:hAnsi="Franklin Gothic Book" w:cs="TimesNewRoman"/>
                <w:szCs w:val="24"/>
              </w:rPr>
              <w:fldChar w:fldCharType="separate"/>
            </w:r>
            <w:r w:rsidR="007C6537">
              <w:rPr>
                <w:rFonts w:ascii="Franklin Gothic Book" w:hAnsi="Franklin Gothic Book" w:cs="TimesNewRoman"/>
                <w:szCs w:val="24"/>
              </w:rPr>
              <w:t>4.1</w:t>
            </w:r>
            <w:r w:rsidRPr="00B108E1">
              <w:rPr>
                <w:rFonts w:ascii="Franklin Gothic Book" w:hAnsi="Franklin Gothic Book" w:cs="TimesNewRoman"/>
                <w:szCs w:val="24"/>
              </w:rPr>
              <w:fldChar w:fldCharType="end"/>
            </w:r>
            <w:r w:rsidRPr="00B108E1">
              <w:rPr>
                <w:rFonts w:ascii="Franklin Gothic Book" w:hAnsi="Franklin Gothic Book" w:cs="TimesNewRoman"/>
                <w:szCs w:val="24"/>
              </w:rPr>
              <w:t xml:space="preserve"> - </w:t>
            </w:r>
            <w:r w:rsidRPr="00B108E1">
              <w:rPr>
                <w:rFonts w:ascii="Franklin Gothic Book" w:hAnsi="Franklin Gothic Book" w:cs="TimesNewRoman"/>
                <w:szCs w:val="24"/>
              </w:rPr>
              <w:fldChar w:fldCharType="begin"/>
            </w:r>
            <w:r w:rsidRPr="00B108E1">
              <w:rPr>
                <w:rFonts w:ascii="Franklin Gothic Book" w:hAnsi="Franklin Gothic Book" w:cs="TimesNewRoman"/>
                <w:szCs w:val="24"/>
              </w:rPr>
              <w:instrText xml:space="preserve"> REF _Ref144797408 \h </w:instrText>
            </w:r>
            <w:r>
              <w:rPr>
                <w:rFonts w:ascii="Franklin Gothic Book" w:hAnsi="Franklin Gothic Book" w:cs="TimesNewRoman"/>
                <w:szCs w:val="24"/>
              </w:rPr>
              <w:instrText xml:space="preserve"> \* MERGEFORMAT </w:instrText>
            </w:r>
            <w:r w:rsidRPr="00B108E1">
              <w:rPr>
                <w:rFonts w:ascii="Franklin Gothic Book" w:hAnsi="Franklin Gothic Book" w:cs="TimesNewRoman"/>
                <w:szCs w:val="24"/>
              </w:rPr>
            </w:r>
            <w:r w:rsidRPr="00B108E1">
              <w:rPr>
                <w:rFonts w:ascii="Franklin Gothic Book" w:hAnsi="Franklin Gothic Book" w:cs="TimesNewRoman"/>
                <w:szCs w:val="24"/>
              </w:rPr>
              <w:fldChar w:fldCharType="separate"/>
            </w:r>
            <w:r w:rsidR="007C6537" w:rsidRPr="007C6537">
              <w:rPr>
                <w:rFonts w:ascii="Franklin Gothic Book" w:hAnsi="Franklin Gothic Book"/>
              </w:rPr>
              <w:t>Before Installation</w:t>
            </w:r>
            <w:r w:rsidRPr="00B108E1">
              <w:rPr>
                <w:rFonts w:ascii="Franklin Gothic Book" w:hAnsi="Franklin Gothic Book" w:cs="TimesNewRoman"/>
                <w:szCs w:val="24"/>
              </w:rPr>
              <w:fldChar w:fldCharType="end"/>
            </w:r>
            <w:r w:rsidRPr="00B108E1">
              <w:rPr>
                <w:rFonts w:ascii="Franklin Gothic Book" w:hAnsi="Franklin Gothic Book" w:cs="TimesNewRoman"/>
                <w:szCs w:val="24"/>
              </w:rPr>
              <w:t xml:space="preserve"> </w:t>
            </w:r>
            <w:r w:rsidR="0088788F">
              <w:rPr>
                <w:rFonts w:ascii="Franklin Gothic Book" w:hAnsi="Franklin Gothic Book" w:cs="TimesNewRoman"/>
                <w:szCs w:val="24"/>
              </w:rPr>
              <w:t>regarding proper hardware tightening.</w:t>
            </w:r>
          </w:p>
        </w:tc>
        <w:tc>
          <w:tcPr>
            <w:tcW w:w="2391" w:type="dxa"/>
            <w:vAlign w:val="center"/>
          </w:tcPr>
          <w:p w14:paraId="4D265505" w14:textId="7F35E5B2" w:rsidR="002A30BB" w:rsidRDefault="0088788F" w:rsidP="002A30BB">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Quarterly</w:t>
            </w:r>
          </w:p>
        </w:tc>
      </w:tr>
      <w:tr w:rsidR="00933E1B" w:rsidRPr="00634968" w14:paraId="31280541" w14:textId="77777777" w:rsidTr="0086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vMerge w:val="restart"/>
            <w:vAlign w:val="center"/>
          </w:tcPr>
          <w:p w14:paraId="277CEC49" w14:textId="2B2F2D95" w:rsidR="002A30BB" w:rsidRPr="001514B9" w:rsidRDefault="002A30BB" w:rsidP="002A30BB">
            <w:pPr>
              <w:rPr>
                <w:rFonts w:ascii="Franklin Gothic Book" w:hAnsi="Franklin Gothic Book"/>
                <w:b w:val="0"/>
                <w:bCs w:val="0"/>
                <w:highlight w:val="yellow"/>
              </w:rPr>
            </w:pPr>
            <w:commentRangeStart w:id="107"/>
            <w:commentRangeStart w:id="108"/>
            <w:r>
              <w:rPr>
                <w:rFonts w:ascii="Franklin Gothic Book" w:hAnsi="Franklin Gothic Book"/>
                <w:b w:val="0"/>
                <w:bCs w:val="0"/>
              </w:rPr>
              <w:t xml:space="preserve">SEW Eurodrive </w:t>
            </w:r>
            <w:commentRangeEnd w:id="108"/>
            <w:r w:rsidR="00E93819">
              <w:rPr>
                <w:rStyle w:val="CommentReference"/>
                <w:rFonts w:ascii="Franklin Gothic Book" w:hAnsi="Franklin Gothic Book"/>
                <w:b w:val="0"/>
                <w:bCs w:val="0"/>
                <w:sz w:val="24"/>
                <w:szCs w:val="20"/>
              </w:rPr>
              <w:commentReference w:id="108"/>
            </w:r>
            <w:commentRangeEnd w:id="107"/>
            <w:r w:rsidR="00FD78FB">
              <w:rPr>
                <w:rStyle w:val="CommentReference"/>
                <w:rFonts w:ascii="Franklin Gothic Book" w:hAnsi="Franklin Gothic Book"/>
                <w:b w:val="0"/>
                <w:bCs w:val="0"/>
                <w:sz w:val="24"/>
                <w:szCs w:val="20"/>
              </w:rPr>
              <w:commentReference w:id="107"/>
            </w:r>
            <w:r>
              <w:rPr>
                <w:rFonts w:ascii="Franklin Gothic Book" w:hAnsi="Franklin Gothic Book"/>
                <w:b w:val="0"/>
                <w:bCs w:val="0"/>
              </w:rPr>
              <w:t xml:space="preserve">Gear </w:t>
            </w:r>
            <w:r w:rsidRPr="00575869">
              <w:rPr>
                <w:rFonts w:ascii="Franklin Gothic Book" w:hAnsi="Franklin Gothic Book"/>
                <w:b w:val="0"/>
                <w:bCs w:val="0"/>
              </w:rPr>
              <w:t>Reducer</w:t>
            </w:r>
          </w:p>
        </w:tc>
        <w:tc>
          <w:tcPr>
            <w:tcW w:w="4007" w:type="dxa"/>
            <w:vAlign w:val="center"/>
          </w:tcPr>
          <w:p w14:paraId="7E817CC4" w14:textId="629F8C66" w:rsidR="002A30BB" w:rsidRPr="00D15488" w:rsidRDefault="002A30BB" w:rsidP="002A30BB">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D15488">
              <w:rPr>
                <w:rFonts w:ascii="Franklin Gothic Book" w:hAnsi="Franklin Gothic Book"/>
              </w:rPr>
              <w:t xml:space="preserve">Check oil level. Refer to </w:t>
            </w:r>
            <w:r w:rsidRPr="00D15488">
              <w:rPr>
                <w:rFonts w:ascii="Franklin Gothic Book" w:hAnsi="Franklin Gothic Book"/>
                <w:szCs w:val="24"/>
              </w:rPr>
              <w:t>Section</w:t>
            </w:r>
            <w:r w:rsidRPr="00D15488">
              <w:rPr>
                <w:rFonts w:ascii="Franklin Gothic Book" w:hAnsi="Franklin Gothic Book"/>
                <w:spacing w:val="-2"/>
                <w:szCs w:val="24"/>
              </w:rPr>
              <w:t xml:space="preserve"> </w:t>
            </w:r>
            <w:r w:rsidRPr="00D15488">
              <w:rPr>
                <w:rFonts w:ascii="Franklin Gothic Book" w:hAnsi="Franklin Gothic Book"/>
                <w:spacing w:val="-2"/>
                <w:szCs w:val="24"/>
              </w:rPr>
              <w:fldChar w:fldCharType="begin"/>
            </w:r>
            <w:r w:rsidRPr="00D15488">
              <w:rPr>
                <w:rFonts w:ascii="Franklin Gothic Book" w:hAnsi="Franklin Gothic Book"/>
                <w:spacing w:val="-2"/>
                <w:szCs w:val="24"/>
              </w:rPr>
              <w:instrText xml:space="preserve"> REF _Ref153806905 \r \h  \* MERGEFORMAT </w:instrText>
            </w:r>
            <w:r w:rsidRPr="00D15488">
              <w:rPr>
                <w:rFonts w:ascii="Franklin Gothic Book" w:hAnsi="Franklin Gothic Book"/>
                <w:spacing w:val="-2"/>
                <w:szCs w:val="24"/>
              </w:rPr>
            </w:r>
            <w:r w:rsidRPr="00D15488">
              <w:rPr>
                <w:rFonts w:ascii="Franklin Gothic Book" w:hAnsi="Franklin Gothic Book"/>
                <w:spacing w:val="-2"/>
                <w:szCs w:val="24"/>
              </w:rPr>
              <w:fldChar w:fldCharType="separate"/>
            </w:r>
            <w:r w:rsidR="007C6537">
              <w:rPr>
                <w:rFonts w:ascii="Franklin Gothic Book" w:hAnsi="Franklin Gothic Book"/>
                <w:spacing w:val="-2"/>
                <w:szCs w:val="24"/>
              </w:rPr>
              <w:t>6.3</w:t>
            </w:r>
            <w:r w:rsidRPr="00D15488">
              <w:rPr>
                <w:rFonts w:ascii="Franklin Gothic Book" w:hAnsi="Franklin Gothic Book"/>
                <w:spacing w:val="-2"/>
                <w:szCs w:val="24"/>
              </w:rPr>
              <w:fldChar w:fldCharType="end"/>
            </w:r>
            <w:r w:rsidRPr="00D15488">
              <w:rPr>
                <w:rFonts w:ascii="Franklin Gothic Book" w:hAnsi="Franklin Gothic Book"/>
                <w:spacing w:val="-2"/>
                <w:szCs w:val="24"/>
              </w:rPr>
              <w:t xml:space="preserve"> - </w:t>
            </w:r>
            <w:r w:rsidRPr="00D15488">
              <w:rPr>
                <w:rFonts w:ascii="Franklin Gothic Book" w:hAnsi="Franklin Gothic Book"/>
                <w:spacing w:val="-2"/>
                <w:szCs w:val="24"/>
              </w:rPr>
              <w:fldChar w:fldCharType="begin"/>
            </w:r>
            <w:r w:rsidRPr="00D15488">
              <w:rPr>
                <w:rFonts w:ascii="Franklin Gothic Book" w:hAnsi="Franklin Gothic Book"/>
                <w:spacing w:val="-2"/>
                <w:szCs w:val="24"/>
              </w:rPr>
              <w:instrText xml:space="preserve"> REF _Ref153806905 \h  \* MERGEFORMAT </w:instrText>
            </w:r>
            <w:r w:rsidRPr="00D15488">
              <w:rPr>
                <w:rFonts w:ascii="Franklin Gothic Book" w:hAnsi="Franklin Gothic Book"/>
                <w:spacing w:val="-2"/>
                <w:szCs w:val="24"/>
              </w:rPr>
            </w:r>
            <w:r w:rsidRPr="00D15488">
              <w:rPr>
                <w:rFonts w:ascii="Franklin Gothic Book" w:hAnsi="Franklin Gothic Book"/>
                <w:spacing w:val="-2"/>
                <w:szCs w:val="24"/>
              </w:rPr>
              <w:fldChar w:fldCharType="separate"/>
            </w:r>
            <w:r w:rsidR="007C6537" w:rsidRPr="007C6537">
              <w:rPr>
                <w:rFonts w:ascii="Franklin Gothic Book" w:hAnsi="Franklin Gothic Book"/>
              </w:rPr>
              <w:t>Lubrication</w:t>
            </w:r>
            <w:r w:rsidRPr="00D15488">
              <w:rPr>
                <w:rFonts w:ascii="Franklin Gothic Book" w:hAnsi="Franklin Gothic Book"/>
                <w:spacing w:val="-2"/>
                <w:szCs w:val="24"/>
              </w:rPr>
              <w:fldChar w:fldCharType="end"/>
            </w:r>
            <w:r w:rsidRPr="00D15488">
              <w:rPr>
                <w:rFonts w:ascii="Franklin Gothic Book" w:hAnsi="Franklin Gothic Book"/>
                <w:spacing w:val="-2"/>
                <w:szCs w:val="24"/>
              </w:rPr>
              <w:t>.</w:t>
            </w:r>
          </w:p>
        </w:tc>
        <w:tc>
          <w:tcPr>
            <w:tcW w:w="2391" w:type="dxa"/>
            <w:vAlign w:val="center"/>
          </w:tcPr>
          <w:p w14:paraId="489C59A6" w14:textId="70E81BF7" w:rsidR="002A30BB" w:rsidRPr="001514B9" w:rsidRDefault="002A30BB" w:rsidP="002A30BB">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rPr>
              <w:t>Every 3,000 operating hours or every 6 months, whichever is sooner</w:t>
            </w:r>
          </w:p>
        </w:tc>
      </w:tr>
      <w:tr w:rsidR="001F0A6A" w:rsidRPr="00634968" w14:paraId="25ACA271" w14:textId="77777777" w:rsidTr="00865E5E">
        <w:tc>
          <w:tcPr>
            <w:cnfStyle w:val="001000000000" w:firstRow="0" w:lastRow="0" w:firstColumn="1" w:lastColumn="0" w:oddVBand="0" w:evenVBand="0" w:oddHBand="0" w:evenHBand="0" w:firstRowFirstColumn="0" w:firstRowLastColumn="0" w:lastRowFirstColumn="0" w:lastRowLastColumn="0"/>
            <w:tcW w:w="3047" w:type="dxa"/>
            <w:vMerge/>
          </w:tcPr>
          <w:p w14:paraId="0E2358D3" w14:textId="77777777" w:rsidR="002A30BB" w:rsidRPr="001514B9" w:rsidRDefault="002A30BB" w:rsidP="002A30BB">
            <w:pPr>
              <w:rPr>
                <w:rFonts w:ascii="Franklin Gothic Book" w:hAnsi="Franklin Gothic Book"/>
                <w:b w:val="0"/>
                <w:bCs w:val="0"/>
                <w:highlight w:val="yellow"/>
              </w:rPr>
            </w:pPr>
          </w:p>
        </w:tc>
        <w:tc>
          <w:tcPr>
            <w:tcW w:w="4007" w:type="dxa"/>
            <w:vAlign w:val="center"/>
          </w:tcPr>
          <w:p w14:paraId="7D1349AD" w14:textId="6C66980B" w:rsidR="002A30BB" w:rsidRPr="001514B9" w:rsidRDefault="002A30BB" w:rsidP="002A30BB">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 xml:space="preserve">Drain and refill the oil according to the information and schedule provided in </w:t>
            </w:r>
            <w:r w:rsidRPr="00D512CC">
              <w:rPr>
                <w:rFonts w:ascii="Franklin Gothic Book" w:hAnsi="Franklin Gothic Book"/>
                <w:szCs w:val="24"/>
              </w:rPr>
              <w:t>Section</w:t>
            </w:r>
            <w:r w:rsidRPr="00D512CC">
              <w:rPr>
                <w:rFonts w:ascii="Franklin Gothic Book" w:hAnsi="Franklin Gothic Book"/>
                <w:spacing w:val="-2"/>
                <w:szCs w:val="24"/>
              </w:rPr>
              <w:t xml:space="preserve"> </w:t>
            </w:r>
            <w:r w:rsidRPr="00D512CC">
              <w:rPr>
                <w:rFonts w:ascii="Franklin Gothic Book" w:hAnsi="Franklin Gothic Book"/>
                <w:spacing w:val="-2"/>
                <w:szCs w:val="24"/>
              </w:rPr>
              <w:fldChar w:fldCharType="begin"/>
            </w:r>
            <w:r w:rsidRPr="00D512CC">
              <w:rPr>
                <w:rFonts w:ascii="Franklin Gothic Book" w:hAnsi="Franklin Gothic Book"/>
                <w:spacing w:val="-2"/>
                <w:szCs w:val="24"/>
              </w:rPr>
              <w:instrText xml:space="preserve"> REF _Ref153806905 \r \h </w:instrText>
            </w:r>
            <w:r>
              <w:rPr>
                <w:rFonts w:ascii="Franklin Gothic Book" w:hAnsi="Franklin Gothic Book"/>
                <w:spacing w:val="-2"/>
                <w:szCs w:val="24"/>
              </w:rPr>
              <w:instrText xml:space="preserve"> \* MERGEFORMAT </w:instrText>
            </w:r>
            <w:r w:rsidRPr="00D512CC">
              <w:rPr>
                <w:rFonts w:ascii="Franklin Gothic Book" w:hAnsi="Franklin Gothic Book"/>
                <w:spacing w:val="-2"/>
                <w:szCs w:val="24"/>
              </w:rPr>
            </w:r>
            <w:r w:rsidRPr="00D512CC">
              <w:rPr>
                <w:rFonts w:ascii="Franklin Gothic Book" w:hAnsi="Franklin Gothic Book"/>
                <w:spacing w:val="-2"/>
                <w:szCs w:val="24"/>
              </w:rPr>
              <w:fldChar w:fldCharType="separate"/>
            </w:r>
            <w:r w:rsidR="007C6537">
              <w:rPr>
                <w:rFonts w:ascii="Franklin Gothic Book" w:hAnsi="Franklin Gothic Book"/>
                <w:spacing w:val="-2"/>
                <w:szCs w:val="24"/>
              </w:rPr>
              <w:t>6.3</w:t>
            </w:r>
            <w:r w:rsidRPr="00D512CC">
              <w:rPr>
                <w:rFonts w:ascii="Franklin Gothic Book" w:hAnsi="Franklin Gothic Book"/>
                <w:spacing w:val="-2"/>
                <w:szCs w:val="24"/>
              </w:rPr>
              <w:fldChar w:fldCharType="end"/>
            </w:r>
            <w:r w:rsidRPr="00D512CC">
              <w:rPr>
                <w:rFonts w:ascii="Franklin Gothic Book" w:hAnsi="Franklin Gothic Book"/>
                <w:spacing w:val="-2"/>
                <w:szCs w:val="24"/>
              </w:rPr>
              <w:t xml:space="preserve"> - </w:t>
            </w:r>
            <w:r w:rsidRPr="00D512CC">
              <w:rPr>
                <w:rFonts w:ascii="Franklin Gothic Book" w:hAnsi="Franklin Gothic Book"/>
                <w:spacing w:val="-2"/>
                <w:szCs w:val="24"/>
              </w:rPr>
              <w:fldChar w:fldCharType="begin"/>
            </w:r>
            <w:r w:rsidRPr="00D512CC">
              <w:rPr>
                <w:rFonts w:ascii="Franklin Gothic Book" w:hAnsi="Franklin Gothic Book"/>
                <w:spacing w:val="-2"/>
                <w:szCs w:val="24"/>
              </w:rPr>
              <w:instrText xml:space="preserve"> REF _Ref153806905 \h </w:instrText>
            </w:r>
            <w:r>
              <w:rPr>
                <w:rFonts w:ascii="Franklin Gothic Book" w:hAnsi="Franklin Gothic Book"/>
                <w:spacing w:val="-2"/>
                <w:szCs w:val="24"/>
              </w:rPr>
              <w:instrText xml:space="preserve"> \* MERGEFORMAT </w:instrText>
            </w:r>
            <w:r w:rsidRPr="00D512CC">
              <w:rPr>
                <w:rFonts w:ascii="Franklin Gothic Book" w:hAnsi="Franklin Gothic Book"/>
                <w:spacing w:val="-2"/>
                <w:szCs w:val="24"/>
              </w:rPr>
            </w:r>
            <w:r w:rsidRPr="00D512CC">
              <w:rPr>
                <w:rFonts w:ascii="Franklin Gothic Book" w:hAnsi="Franklin Gothic Book"/>
                <w:spacing w:val="-2"/>
                <w:szCs w:val="24"/>
              </w:rPr>
              <w:fldChar w:fldCharType="separate"/>
            </w:r>
            <w:r w:rsidR="007C6537" w:rsidRPr="007C6537">
              <w:rPr>
                <w:rFonts w:ascii="Franklin Gothic Book" w:hAnsi="Franklin Gothic Book"/>
              </w:rPr>
              <w:t>Lubrication</w:t>
            </w:r>
            <w:r w:rsidRPr="00D512CC">
              <w:rPr>
                <w:rFonts w:ascii="Franklin Gothic Book" w:hAnsi="Franklin Gothic Book"/>
                <w:spacing w:val="-2"/>
                <w:szCs w:val="24"/>
              </w:rPr>
              <w:fldChar w:fldCharType="end"/>
            </w:r>
            <w:r>
              <w:rPr>
                <w:rFonts w:ascii="Franklin Gothic Book" w:hAnsi="Franklin Gothic Book"/>
              </w:rPr>
              <w:t>.</w:t>
            </w:r>
          </w:p>
        </w:tc>
        <w:tc>
          <w:tcPr>
            <w:tcW w:w="2391" w:type="dxa"/>
            <w:vAlign w:val="center"/>
          </w:tcPr>
          <w:p w14:paraId="67FE666F" w14:textId="7EE17925" w:rsidR="002A30BB" w:rsidRPr="001514B9" w:rsidRDefault="002A30BB" w:rsidP="002A30BB">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Every 8,000 operating hours or every 3 years, whichever is sooner</w:t>
            </w:r>
          </w:p>
        </w:tc>
      </w:tr>
      <w:tr w:rsidR="00933E1B" w:rsidRPr="00634968" w14:paraId="3695B675" w14:textId="77777777" w:rsidTr="0086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vAlign w:val="center"/>
          </w:tcPr>
          <w:p w14:paraId="419B14E2" w14:textId="7ED1A849" w:rsidR="002A30BB" w:rsidRPr="006E73A5" w:rsidRDefault="002A30BB" w:rsidP="002A30BB">
            <w:pPr>
              <w:rPr>
                <w:rFonts w:ascii="Franklin Gothic Book" w:hAnsi="Franklin Gothic Book"/>
                <w:b w:val="0"/>
                <w:bCs w:val="0"/>
                <w:highlight w:val="yellow"/>
              </w:rPr>
            </w:pPr>
            <w:r w:rsidRPr="006E73A5">
              <w:rPr>
                <w:rFonts w:ascii="Franklin Gothic Book" w:hAnsi="Franklin Gothic Book"/>
                <w:b w:val="0"/>
                <w:bCs w:val="0"/>
                <w:highlight w:val="yellow"/>
              </w:rPr>
              <w:t>[M</w:t>
            </w:r>
            <w:commentRangeStart w:id="109"/>
            <w:commentRangeStart w:id="110"/>
            <w:r w:rsidRPr="006E73A5">
              <w:rPr>
                <w:rFonts w:ascii="Franklin Gothic Book" w:hAnsi="Franklin Gothic Book"/>
                <w:b w:val="0"/>
                <w:bCs w:val="0"/>
                <w:highlight w:val="yellow"/>
              </w:rPr>
              <w:t>otor</w:t>
            </w:r>
            <w:commentRangeEnd w:id="109"/>
            <w:r w:rsidR="00C718DC" w:rsidRPr="006E73A5">
              <w:rPr>
                <w:rStyle w:val="CommentReference"/>
                <w:rFonts w:ascii="Franklin Gothic Book" w:hAnsi="Franklin Gothic Book"/>
                <w:b w:val="0"/>
                <w:bCs w:val="0"/>
                <w:sz w:val="24"/>
                <w:szCs w:val="20"/>
                <w:highlight w:val="yellow"/>
              </w:rPr>
              <w:commentReference w:id="109"/>
            </w:r>
            <w:commentRangeEnd w:id="110"/>
            <w:r w:rsidR="0087155B" w:rsidRPr="006E73A5">
              <w:rPr>
                <w:rStyle w:val="CommentReference"/>
                <w:rFonts w:ascii="Franklin Gothic Book" w:hAnsi="Franklin Gothic Book"/>
                <w:b w:val="0"/>
                <w:bCs w:val="0"/>
                <w:sz w:val="24"/>
                <w:szCs w:val="20"/>
                <w:highlight w:val="yellow"/>
              </w:rPr>
              <w:commentReference w:id="110"/>
            </w:r>
          </w:p>
        </w:tc>
        <w:tc>
          <w:tcPr>
            <w:tcW w:w="4007" w:type="dxa"/>
            <w:vAlign w:val="center"/>
          </w:tcPr>
          <w:p w14:paraId="757CE72F" w14:textId="02A4D3B9" w:rsidR="002A30BB" w:rsidRPr="006E73A5" w:rsidRDefault="002A30BB" w:rsidP="002A30BB">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6E73A5">
              <w:rPr>
                <w:rFonts w:ascii="Franklin Gothic Book" w:hAnsi="Franklin Gothic Book"/>
                <w:highlight w:val="yellow"/>
              </w:rPr>
              <w:t xml:space="preserve">Relubricate the motor bearings according to the details provided in </w:t>
            </w:r>
            <w:r w:rsidRPr="006E73A5">
              <w:rPr>
                <w:rFonts w:ascii="Franklin Gothic Book" w:hAnsi="Franklin Gothic Book"/>
                <w:szCs w:val="24"/>
                <w:highlight w:val="yellow"/>
              </w:rPr>
              <w:t>Section</w:t>
            </w:r>
            <w:r w:rsidRPr="006E73A5">
              <w:rPr>
                <w:rFonts w:ascii="Franklin Gothic Book" w:hAnsi="Franklin Gothic Book"/>
                <w:spacing w:val="-2"/>
                <w:szCs w:val="24"/>
                <w:highlight w:val="yellow"/>
              </w:rPr>
              <w:t xml:space="preserve"> </w:t>
            </w:r>
            <w:r w:rsidRPr="006E73A5">
              <w:rPr>
                <w:rFonts w:ascii="Franklin Gothic Book" w:hAnsi="Franklin Gothic Book"/>
                <w:spacing w:val="-2"/>
                <w:szCs w:val="24"/>
                <w:highlight w:val="yellow"/>
              </w:rPr>
              <w:fldChar w:fldCharType="begin"/>
            </w:r>
            <w:r w:rsidRPr="006E73A5">
              <w:rPr>
                <w:rFonts w:ascii="Franklin Gothic Book" w:hAnsi="Franklin Gothic Book"/>
                <w:spacing w:val="-2"/>
                <w:szCs w:val="24"/>
                <w:highlight w:val="yellow"/>
              </w:rPr>
              <w:instrText xml:space="preserve"> REF _Ref153806905 \r \h  \* MERGEFORMAT </w:instrText>
            </w:r>
            <w:r w:rsidRPr="006E73A5">
              <w:rPr>
                <w:rFonts w:ascii="Franklin Gothic Book" w:hAnsi="Franklin Gothic Book"/>
                <w:spacing w:val="-2"/>
                <w:szCs w:val="24"/>
                <w:highlight w:val="yellow"/>
              </w:rPr>
            </w:r>
            <w:r w:rsidRPr="006E73A5">
              <w:rPr>
                <w:rFonts w:ascii="Franklin Gothic Book" w:hAnsi="Franklin Gothic Book"/>
                <w:spacing w:val="-2"/>
                <w:szCs w:val="24"/>
                <w:highlight w:val="yellow"/>
              </w:rPr>
              <w:fldChar w:fldCharType="separate"/>
            </w:r>
            <w:r w:rsidR="007C6537">
              <w:rPr>
                <w:rFonts w:ascii="Franklin Gothic Book" w:hAnsi="Franklin Gothic Book"/>
                <w:spacing w:val="-2"/>
                <w:szCs w:val="24"/>
                <w:highlight w:val="yellow"/>
              </w:rPr>
              <w:t>6.3</w:t>
            </w:r>
            <w:r w:rsidRPr="006E73A5">
              <w:rPr>
                <w:rFonts w:ascii="Franklin Gothic Book" w:hAnsi="Franklin Gothic Book"/>
                <w:spacing w:val="-2"/>
                <w:szCs w:val="24"/>
                <w:highlight w:val="yellow"/>
              </w:rPr>
              <w:fldChar w:fldCharType="end"/>
            </w:r>
            <w:r w:rsidRPr="006E73A5">
              <w:rPr>
                <w:rFonts w:ascii="Franklin Gothic Book" w:hAnsi="Franklin Gothic Book"/>
                <w:spacing w:val="-2"/>
                <w:szCs w:val="24"/>
                <w:highlight w:val="yellow"/>
              </w:rPr>
              <w:t xml:space="preserve"> - </w:t>
            </w:r>
            <w:r w:rsidRPr="006E73A5">
              <w:rPr>
                <w:rFonts w:ascii="Franklin Gothic Book" w:hAnsi="Franklin Gothic Book"/>
                <w:spacing w:val="-2"/>
                <w:szCs w:val="24"/>
                <w:highlight w:val="yellow"/>
              </w:rPr>
              <w:fldChar w:fldCharType="begin"/>
            </w:r>
            <w:r w:rsidRPr="006E73A5">
              <w:rPr>
                <w:rFonts w:ascii="Franklin Gothic Book" w:hAnsi="Franklin Gothic Book"/>
                <w:spacing w:val="-2"/>
                <w:szCs w:val="24"/>
                <w:highlight w:val="yellow"/>
              </w:rPr>
              <w:instrText xml:space="preserve"> REF _Ref153806905 \h  \* MERGEFORMAT </w:instrText>
            </w:r>
            <w:r w:rsidRPr="006E73A5">
              <w:rPr>
                <w:rFonts w:ascii="Franklin Gothic Book" w:hAnsi="Franklin Gothic Book"/>
                <w:spacing w:val="-2"/>
                <w:szCs w:val="24"/>
                <w:highlight w:val="yellow"/>
              </w:rPr>
            </w:r>
            <w:r w:rsidRPr="006E73A5">
              <w:rPr>
                <w:rFonts w:ascii="Franklin Gothic Book" w:hAnsi="Franklin Gothic Book"/>
                <w:spacing w:val="-2"/>
                <w:szCs w:val="24"/>
                <w:highlight w:val="yellow"/>
              </w:rPr>
              <w:fldChar w:fldCharType="separate"/>
            </w:r>
            <w:r w:rsidR="007C6537" w:rsidRPr="007C6537">
              <w:rPr>
                <w:rFonts w:ascii="Franklin Gothic Book" w:hAnsi="Franklin Gothic Book"/>
                <w:highlight w:val="yellow"/>
              </w:rPr>
              <w:t>Lubrication</w:t>
            </w:r>
            <w:r w:rsidRPr="006E73A5">
              <w:rPr>
                <w:rFonts w:ascii="Franklin Gothic Book" w:hAnsi="Franklin Gothic Book"/>
                <w:spacing w:val="-2"/>
                <w:szCs w:val="24"/>
                <w:highlight w:val="yellow"/>
              </w:rPr>
              <w:fldChar w:fldCharType="end"/>
            </w:r>
            <w:r w:rsidRPr="006E73A5">
              <w:rPr>
                <w:rFonts w:ascii="Franklin Gothic Book" w:hAnsi="Franklin Gothic Book"/>
                <w:highlight w:val="yellow"/>
              </w:rPr>
              <w:t>.</w:t>
            </w:r>
          </w:p>
        </w:tc>
        <w:tc>
          <w:tcPr>
            <w:tcW w:w="2391" w:type="dxa"/>
            <w:vAlign w:val="center"/>
          </w:tcPr>
          <w:p w14:paraId="53BDE20C" w14:textId="4C4D74A0" w:rsidR="002A30BB" w:rsidRPr="006E73A5" w:rsidRDefault="002A30BB" w:rsidP="002A30BB">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6E73A5">
              <w:rPr>
                <w:rFonts w:ascii="Franklin Gothic Book" w:hAnsi="Franklin Gothic Book"/>
                <w:highlight w:val="yellow"/>
              </w:rPr>
              <w:t xml:space="preserve">Refer to the interval provided in </w:t>
            </w:r>
            <w:r w:rsidRPr="006E73A5">
              <w:rPr>
                <w:rFonts w:ascii="Franklin Gothic Book" w:hAnsi="Franklin Gothic Book"/>
                <w:szCs w:val="24"/>
                <w:highlight w:val="yellow"/>
              </w:rPr>
              <w:t>Section</w:t>
            </w:r>
            <w:r w:rsidRPr="006E73A5">
              <w:rPr>
                <w:rFonts w:ascii="Franklin Gothic Book" w:hAnsi="Franklin Gothic Book"/>
                <w:spacing w:val="-2"/>
                <w:szCs w:val="24"/>
                <w:highlight w:val="yellow"/>
              </w:rPr>
              <w:t xml:space="preserve"> </w:t>
            </w:r>
            <w:r w:rsidRPr="006E73A5">
              <w:rPr>
                <w:rFonts w:ascii="Franklin Gothic Book" w:hAnsi="Franklin Gothic Book"/>
                <w:spacing w:val="-2"/>
                <w:szCs w:val="24"/>
                <w:highlight w:val="yellow"/>
              </w:rPr>
              <w:fldChar w:fldCharType="begin"/>
            </w:r>
            <w:r w:rsidRPr="006E73A5">
              <w:rPr>
                <w:rFonts w:ascii="Franklin Gothic Book" w:hAnsi="Franklin Gothic Book"/>
                <w:spacing w:val="-2"/>
                <w:szCs w:val="24"/>
                <w:highlight w:val="yellow"/>
              </w:rPr>
              <w:instrText xml:space="preserve"> REF _Ref153806905 \r \h  \* MERGEFORMAT </w:instrText>
            </w:r>
            <w:r w:rsidRPr="006E73A5">
              <w:rPr>
                <w:rFonts w:ascii="Franklin Gothic Book" w:hAnsi="Franklin Gothic Book"/>
                <w:spacing w:val="-2"/>
                <w:szCs w:val="24"/>
                <w:highlight w:val="yellow"/>
              </w:rPr>
            </w:r>
            <w:r w:rsidRPr="006E73A5">
              <w:rPr>
                <w:rFonts w:ascii="Franklin Gothic Book" w:hAnsi="Franklin Gothic Book"/>
                <w:spacing w:val="-2"/>
                <w:szCs w:val="24"/>
                <w:highlight w:val="yellow"/>
              </w:rPr>
              <w:fldChar w:fldCharType="separate"/>
            </w:r>
            <w:r w:rsidR="007C6537">
              <w:rPr>
                <w:rFonts w:ascii="Franklin Gothic Book" w:hAnsi="Franklin Gothic Book"/>
                <w:spacing w:val="-2"/>
                <w:szCs w:val="24"/>
                <w:highlight w:val="yellow"/>
              </w:rPr>
              <w:t>6.3</w:t>
            </w:r>
            <w:r w:rsidRPr="006E73A5">
              <w:rPr>
                <w:rFonts w:ascii="Franklin Gothic Book" w:hAnsi="Franklin Gothic Book"/>
                <w:spacing w:val="-2"/>
                <w:szCs w:val="24"/>
                <w:highlight w:val="yellow"/>
              </w:rPr>
              <w:fldChar w:fldCharType="end"/>
            </w:r>
            <w:r w:rsidRPr="006E73A5">
              <w:rPr>
                <w:rFonts w:ascii="Franklin Gothic Book" w:hAnsi="Franklin Gothic Book"/>
                <w:spacing w:val="-2"/>
                <w:szCs w:val="24"/>
                <w:highlight w:val="yellow"/>
              </w:rPr>
              <w:t xml:space="preserve"> - </w:t>
            </w:r>
            <w:r w:rsidRPr="006E73A5">
              <w:rPr>
                <w:rFonts w:ascii="Franklin Gothic Book" w:hAnsi="Franklin Gothic Book"/>
                <w:spacing w:val="-2"/>
                <w:szCs w:val="24"/>
                <w:highlight w:val="yellow"/>
              </w:rPr>
              <w:fldChar w:fldCharType="begin"/>
            </w:r>
            <w:r w:rsidRPr="006E73A5">
              <w:rPr>
                <w:rFonts w:ascii="Franklin Gothic Book" w:hAnsi="Franklin Gothic Book"/>
                <w:spacing w:val="-2"/>
                <w:szCs w:val="24"/>
                <w:highlight w:val="yellow"/>
              </w:rPr>
              <w:instrText xml:space="preserve"> REF _Ref153806905 \h  \* MERGEFORMAT </w:instrText>
            </w:r>
            <w:r w:rsidRPr="006E73A5">
              <w:rPr>
                <w:rFonts w:ascii="Franklin Gothic Book" w:hAnsi="Franklin Gothic Book"/>
                <w:spacing w:val="-2"/>
                <w:szCs w:val="24"/>
                <w:highlight w:val="yellow"/>
              </w:rPr>
            </w:r>
            <w:r w:rsidRPr="006E73A5">
              <w:rPr>
                <w:rFonts w:ascii="Franklin Gothic Book" w:hAnsi="Franklin Gothic Book"/>
                <w:spacing w:val="-2"/>
                <w:szCs w:val="24"/>
                <w:highlight w:val="yellow"/>
              </w:rPr>
              <w:fldChar w:fldCharType="separate"/>
            </w:r>
            <w:r w:rsidR="007C6537" w:rsidRPr="007C6537">
              <w:rPr>
                <w:rFonts w:ascii="Franklin Gothic Book" w:hAnsi="Franklin Gothic Book"/>
                <w:highlight w:val="yellow"/>
              </w:rPr>
              <w:t>Lubrication</w:t>
            </w:r>
            <w:r w:rsidRPr="006E73A5">
              <w:rPr>
                <w:rFonts w:ascii="Franklin Gothic Book" w:hAnsi="Franklin Gothic Book"/>
                <w:spacing w:val="-2"/>
                <w:szCs w:val="24"/>
                <w:highlight w:val="yellow"/>
              </w:rPr>
              <w:fldChar w:fldCharType="end"/>
            </w:r>
            <w:r w:rsidRPr="006E73A5">
              <w:rPr>
                <w:rFonts w:ascii="Franklin Gothic Book" w:hAnsi="Franklin Gothic Book"/>
                <w:spacing w:val="-2"/>
                <w:szCs w:val="24"/>
                <w:highlight w:val="yellow"/>
              </w:rPr>
              <w:t>.]</w:t>
            </w:r>
          </w:p>
        </w:tc>
      </w:tr>
      <w:tr w:rsidR="00C9272D" w:rsidRPr="00634968" w14:paraId="18137EEE" w14:textId="77777777" w:rsidTr="00865E5E">
        <w:tc>
          <w:tcPr>
            <w:cnfStyle w:val="001000000000" w:firstRow="0" w:lastRow="0" w:firstColumn="1" w:lastColumn="0" w:oddVBand="0" w:evenVBand="0" w:oddHBand="0" w:evenHBand="0" w:firstRowFirstColumn="0" w:firstRowLastColumn="0" w:lastRowFirstColumn="0" w:lastRowLastColumn="0"/>
            <w:tcW w:w="3047" w:type="dxa"/>
            <w:vAlign w:val="center"/>
          </w:tcPr>
          <w:p w14:paraId="16EEAE77" w14:textId="7C2C851A" w:rsidR="00C9272D" w:rsidRPr="006E73A5" w:rsidRDefault="00C9272D" w:rsidP="00C9272D">
            <w:pPr>
              <w:rPr>
                <w:rFonts w:ascii="Franklin Gothic Book" w:hAnsi="Franklin Gothic Book"/>
                <w:highlight w:val="yellow"/>
              </w:rPr>
            </w:pPr>
            <w:r w:rsidRPr="008D79B8">
              <w:rPr>
                <w:rFonts w:ascii="Franklin Gothic Book" w:hAnsi="Franklin Gothic Book"/>
                <w:b w:val="0"/>
                <w:bCs w:val="0"/>
              </w:rPr>
              <w:lastRenderedPageBreak/>
              <w:t>P</w:t>
            </w:r>
            <w:commentRangeStart w:id="111"/>
            <w:r w:rsidRPr="008D79B8">
              <w:rPr>
                <w:rFonts w:ascii="Franklin Gothic Book" w:hAnsi="Franklin Gothic Book"/>
                <w:b w:val="0"/>
                <w:bCs w:val="0"/>
              </w:rPr>
              <w:t>acking</w:t>
            </w:r>
            <w:commentRangeEnd w:id="111"/>
            <w:r w:rsidR="00BA7249" w:rsidRPr="008D79B8">
              <w:rPr>
                <w:rStyle w:val="CommentReference"/>
                <w:rFonts w:ascii="Franklin Gothic Book" w:hAnsi="Franklin Gothic Book"/>
                <w:b w:val="0"/>
                <w:bCs w:val="0"/>
                <w:sz w:val="24"/>
                <w:szCs w:val="20"/>
              </w:rPr>
              <w:commentReference w:id="111"/>
            </w:r>
            <w:r w:rsidRPr="008D79B8">
              <w:rPr>
                <w:rFonts w:ascii="Franklin Gothic Book" w:hAnsi="Franklin Gothic Book"/>
                <w:b w:val="0"/>
                <w:bCs w:val="0"/>
              </w:rPr>
              <w:t xml:space="preserve"> Gland Seal</w:t>
            </w:r>
          </w:p>
        </w:tc>
        <w:tc>
          <w:tcPr>
            <w:tcW w:w="4007" w:type="dxa"/>
            <w:vAlign w:val="center"/>
          </w:tcPr>
          <w:p w14:paraId="5DA7C0CD" w14:textId="4311E12A" w:rsidR="00C9272D" w:rsidRPr="006E73A5" w:rsidRDefault="00C9272D" w:rsidP="00C9272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 xml:space="preserve">Relubricate the seal according to the details provided in Section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\r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Pr>
                <w:rFonts w:ascii="Franklin Gothic Book" w:hAnsi="Franklin Gothic Book"/>
                <w:spacing w:val="-2"/>
                <w:szCs w:val="24"/>
              </w:rPr>
              <w:t>6.3</w:t>
            </w:r>
            <w:r w:rsidRPr="00C073B9">
              <w:rPr>
                <w:rFonts w:ascii="Franklin Gothic Book" w:hAnsi="Franklin Gothic Book"/>
                <w:spacing w:val="-2"/>
                <w:szCs w:val="24"/>
              </w:rPr>
              <w:fldChar w:fldCharType="end"/>
            </w:r>
            <w:r w:rsidRPr="00C073B9">
              <w:rPr>
                <w:rFonts w:ascii="Franklin Gothic Book" w:hAnsi="Franklin Gothic Book"/>
                <w:spacing w:val="-2"/>
                <w:szCs w:val="24"/>
              </w:rPr>
              <w:t xml:space="preserve"> -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sidRPr="00C9272D">
              <w:rPr>
                <w:rFonts w:ascii="Franklin Gothic Book" w:hAnsi="Franklin Gothic Book"/>
              </w:rPr>
              <w:t>Lubrication</w:t>
            </w:r>
            <w:r w:rsidRPr="00C073B9">
              <w:rPr>
                <w:rFonts w:ascii="Franklin Gothic Book" w:hAnsi="Franklin Gothic Book"/>
                <w:spacing w:val="-2"/>
                <w:szCs w:val="24"/>
              </w:rPr>
              <w:fldChar w:fldCharType="end"/>
            </w:r>
            <w:r>
              <w:rPr>
                <w:rFonts w:ascii="Franklin Gothic Book" w:hAnsi="Franklin Gothic Book"/>
                <w:spacing w:val="-2"/>
                <w:szCs w:val="24"/>
              </w:rPr>
              <w:t>.</w:t>
            </w:r>
          </w:p>
        </w:tc>
        <w:tc>
          <w:tcPr>
            <w:tcW w:w="2391" w:type="dxa"/>
            <w:vAlign w:val="center"/>
          </w:tcPr>
          <w:p w14:paraId="079C73CF" w14:textId="3958A630" w:rsidR="00C9272D" w:rsidRPr="006E73A5" w:rsidRDefault="00C9272D" w:rsidP="00C9272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C073B9">
              <w:rPr>
                <w:rFonts w:ascii="Franklin Gothic Book" w:hAnsi="Franklin Gothic Book"/>
              </w:rPr>
              <w:t xml:space="preserve">Refer to the interval provided in </w:t>
            </w:r>
            <w:r w:rsidRPr="00C073B9">
              <w:rPr>
                <w:rFonts w:ascii="Franklin Gothic Book" w:hAnsi="Franklin Gothic Book"/>
                <w:szCs w:val="24"/>
              </w:rPr>
              <w:t>Section</w:t>
            </w:r>
            <w:r w:rsidRPr="00C073B9">
              <w:rPr>
                <w:rFonts w:ascii="Franklin Gothic Book" w:hAnsi="Franklin Gothic Book"/>
                <w:spacing w:val="-2"/>
                <w:szCs w:val="24"/>
              </w:rPr>
              <w:t xml:space="preserve">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\r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Pr>
                <w:rFonts w:ascii="Franklin Gothic Book" w:hAnsi="Franklin Gothic Book"/>
                <w:spacing w:val="-2"/>
                <w:szCs w:val="24"/>
              </w:rPr>
              <w:t>6.3</w:t>
            </w:r>
            <w:r w:rsidRPr="00C073B9">
              <w:rPr>
                <w:rFonts w:ascii="Franklin Gothic Book" w:hAnsi="Franklin Gothic Book"/>
                <w:spacing w:val="-2"/>
                <w:szCs w:val="24"/>
              </w:rPr>
              <w:fldChar w:fldCharType="end"/>
            </w:r>
            <w:r w:rsidRPr="00C073B9">
              <w:rPr>
                <w:rFonts w:ascii="Franklin Gothic Book" w:hAnsi="Franklin Gothic Book"/>
                <w:spacing w:val="-2"/>
                <w:szCs w:val="24"/>
              </w:rPr>
              <w:t xml:space="preserve"> -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sidRPr="00C9272D">
              <w:rPr>
                <w:rFonts w:ascii="Franklin Gothic Book" w:hAnsi="Franklin Gothic Book"/>
              </w:rPr>
              <w:t>Lubrication</w:t>
            </w:r>
            <w:r w:rsidRPr="00C073B9">
              <w:rPr>
                <w:rFonts w:ascii="Franklin Gothic Book" w:hAnsi="Franklin Gothic Book"/>
                <w:spacing w:val="-2"/>
                <w:szCs w:val="24"/>
              </w:rPr>
              <w:fldChar w:fldCharType="end"/>
            </w:r>
            <w:r w:rsidRPr="00C073B9">
              <w:rPr>
                <w:rFonts w:ascii="Franklin Gothic Book" w:hAnsi="Franklin Gothic Book"/>
                <w:spacing w:val="-2"/>
                <w:szCs w:val="24"/>
              </w:rPr>
              <w:t>.</w:t>
            </w:r>
          </w:p>
        </w:tc>
      </w:tr>
    </w:tbl>
    <w:p w14:paraId="671190B5" w14:textId="77777777" w:rsidR="000A481B" w:rsidRDefault="000A481B" w:rsidP="00542B41">
      <w:pPr>
        <w:pStyle w:val="NoSpacing"/>
      </w:pPr>
    </w:p>
    <w:p w14:paraId="1D90C37E" w14:textId="72B00DE2" w:rsidR="000B1115" w:rsidRDefault="000B1115" w:rsidP="000B1115">
      <w:pPr>
        <w:pStyle w:val="Heading2"/>
      </w:pPr>
      <w:bookmarkStart w:id="112" w:name="_Ref153792466"/>
      <w:bookmarkStart w:id="113" w:name="_Ref153792468"/>
      <w:bookmarkStart w:id="114" w:name="_Toc196742056"/>
      <w:r>
        <w:t>Corrective Maintenance</w:t>
      </w:r>
      <w:bookmarkEnd w:id="112"/>
      <w:bookmarkEnd w:id="113"/>
      <w:bookmarkEnd w:id="114"/>
    </w:p>
    <w:p w14:paraId="12EE6919" w14:textId="6E515428" w:rsidR="00DA236E" w:rsidRDefault="00DA236E" w:rsidP="00DA236E">
      <w:pPr>
        <w:pStyle w:val="Heading3"/>
        <w:numPr>
          <w:ilvl w:val="2"/>
          <w:numId w:val="5"/>
        </w:numPr>
      </w:pPr>
      <w:bookmarkStart w:id="115" w:name="_Toc196742057"/>
      <w:r>
        <w:t>Liner Replacement Procedures</w:t>
      </w:r>
      <w:bookmarkEnd w:id="115"/>
    </w:p>
    <w:p w14:paraId="6A323D1D" w14:textId="77777777" w:rsidR="00696F14" w:rsidRPr="00696F14" w:rsidRDefault="00696F14" w:rsidP="00696F14">
      <w:pPr>
        <w:autoSpaceDE w:val="0"/>
        <w:autoSpaceDN w:val="0"/>
        <w:adjustRightInd w:val="0"/>
        <w:rPr>
          <w:rFonts w:ascii="Franklin Gothic Book" w:hAnsi="Franklin Gothic Book"/>
        </w:rPr>
      </w:pPr>
      <w:r w:rsidRPr="00696F14">
        <w:rPr>
          <w:rFonts w:ascii="Franklin Gothic Book" w:hAnsi="Franklin Gothic Book"/>
        </w:rPr>
        <w:t>Trough liners serve as the main wear component of shaftless screw conveyors by absorbing the rotational forces produced during normal operation of the screw flighting. Regular liner inspection and replacement as warranted are routine maintenance tasks that should be completed to ensure optimal conveyor operation and longevity. Liner replacement is required if liner wear exceeds ¼” in any area or in other unique circumstances as dictated by plant conditions or preferences.</w:t>
      </w:r>
    </w:p>
    <w:p w14:paraId="245F765A" w14:textId="77777777" w:rsidR="00696F14" w:rsidRPr="00696F14" w:rsidRDefault="00696F14" w:rsidP="00696F14">
      <w:pPr>
        <w:autoSpaceDE w:val="0"/>
        <w:autoSpaceDN w:val="0"/>
        <w:adjustRightInd w:val="0"/>
        <w:rPr>
          <w:rFonts w:ascii="Franklin Gothic Book" w:hAnsi="Franklin Gothic Book"/>
        </w:rPr>
      </w:pPr>
    </w:p>
    <w:p w14:paraId="2C40C94C" w14:textId="7D4C14FC" w:rsidR="000B1115" w:rsidRDefault="00696F14" w:rsidP="00696F14">
      <w:pPr>
        <w:autoSpaceDE w:val="0"/>
        <w:autoSpaceDN w:val="0"/>
        <w:adjustRightInd w:val="0"/>
        <w:rPr>
          <w:rFonts w:ascii="Franklin Gothic Book" w:hAnsi="Franklin Gothic Book"/>
          <w:b/>
          <w:bCs/>
        </w:rPr>
      </w:pPr>
      <w:r w:rsidRPr="00696F14">
        <w:rPr>
          <w:rFonts w:ascii="Franklin Gothic Book" w:hAnsi="Franklin Gothic Book"/>
        </w:rPr>
        <w:t xml:space="preserve">Liners are made of UHMW PE material. New UHMW PE liners arrive to site in a preformed “U” shape for installation into the trough. The liners will not retain their shape if removed from packaging too early; therefore, </w:t>
      </w:r>
      <w:r w:rsidRPr="00696F14">
        <w:rPr>
          <w:rFonts w:ascii="Franklin Gothic Book" w:hAnsi="Franklin Gothic Book"/>
          <w:b/>
          <w:bCs/>
        </w:rPr>
        <w:t>the preformed liners should not be removed from packaging until immediately before installation.</w:t>
      </w:r>
    </w:p>
    <w:p w14:paraId="394A9419" w14:textId="77777777" w:rsidR="00696F14" w:rsidRDefault="00696F14" w:rsidP="00696F14">
      <w:pPr>
        <w:autoSpaceDE w:val="0"/>
        <w:autoSpaceDN w:val="0"/>
        <w:adjustRightInd w:val="0"/>
        <w:rPr>
          <w:rFonts w:ascii="Franklin Gothic Book" w:hAnsi="Franklin Gothic Book"/>
          <w:b/>
          <w:bCs/>
        </w:rPr>
      </w:pPr>
    </w:p>
    <w:p w14:paraId="620FC749" w14:textId="77777777" w:rsidR="000073CA" w:rsidRDefault="000073CA" w:rsidP="000073CA">
      <w:pPr>
        <w:pStyle w:val="BodyText"/>
        <w:spacing w:after="0" w:line="276" w:lineRule="exact"/>
        <w:rPr>
          <w:rFonts w:ascii="Franklin Gothic Book" w:hAnsi="Franklin Gothic Book"/>
        </w:rPr>
      </w:pPr>
      <w:r>
        <w:rPr>
          <w:rFonts w:ascii="Franklin Gothic Book" w:hAnsi="Franklin Gothic Book"/>
        </w:rPr>
        <w:t>To replace the liner in a shaftless Bio-SCREW:</w:t>
      </w:r>
    </w:p>
    <w:p w14:paraId="1ADD9B82" w14:textId="77777777" w:rsidR="000073CA" w:rsidRDefault="000073CA" w:rsidP="000073CA">
      <w:pPr>
        <w:pStyle w:val="BodyText"/>
        <w:numPr>
          <w:ilvl w:val="0"/>
          <w:numId w:val="30"/>
        </w:numPr>
        <w:spacing w:after="0" w:line="276" w:lineRule="exact"/>
        <w:rPr>
          <w:rFonts w:ascii="Franklin Gothic Book" w:hAnsi="Franklin Gothic Book"/>
          <w:szCs w:val="24"/>
        </w:rPr>
      </w:pPr>
      <w:r>
        <w:rPr>
          <w:rFonts w:ascii="Franklin Gothic Book" w:hAnsi="Franklin Gothic Book"/>
          <w:szCs w:val="24"/>
        </w:rPr>
        <w:t>Ensure that new replacement liner is available but do not remove the liner from its packaging.</w:t>
      </w:r>
    </w:p>
    <w:p w14:paraId="14A1797F" w14:textId="77777777" w:rsidR="000073CA" w:rsidRDefault="000073CA" w:rsidP="000073CA">
      <w:pPr>
        <w:pStyle w:val="BodyText"/>
        <w:numPr>
          <w:ilvl w:val="0"/>
          <w:numId w:val="30"/>
        </w:numPr>
        <w:spacing w:after="0" w:line="276" w:lineRule="exact"/>
        <w:rPr>
          <w:rFonts w:ascii="Franklin Gothic Book" w:hAnsi="Franklin Gothic Book"/>
          <w:szCs w:val="24"/>
        </w:rPr>
      </w:pPr>
      <w:r>
        <w:rPr>
          <w:rFonts w:ascii="Franklin Gothic Book" w:hAnsi="Franklin Gothic Book"/>
          <w:szCs w:val="24"/>
        </w:rPr>
        <w:t>Ensure that the Bio-SCREW is empty.</w:t>
      </w:r>
    </w:p>
    <w:p w14:paraId="5E6A2799" w14:textId="77777777" w:rsidR="000073CA" w:rsidRDefault="000073CA" w:rsidP="000073CA">
      <w:pPr>
        <w:pStyle w:val="BodyText"/>
        <w:numPr>
          <w:ilvl w:val="0"/>
          <w:numId w:val="30"/>
        </w:numPr>
        <w:spacing w:after="0" w:line="276" w:lineRule="exact"/>
        <w:rPr>
          <w:rFonts w:ascii="Franklin Gothic Book" w:hAnsi="Franklin Gothic Book"/>
          <w:szCs w:val="24"/>
        </w:rPr>
      </w:pPr>
      <w:r>
        <w:rPr>
          <w:rFonts w:ascii="Franklin Gothic Book" w:hAnsi="Franklin Gothic Book"/>
          <w:szCs w:val="24"/>
        </w:rPr>
        <w:t>LOTO all power to the Bio-SCREW.</w:t>
      </w:r>
    </w:p>
    <w:p w14:paraId="6FC3ECFC" w14:textId="18E32952" w:rsidR="0089423E" w:rsidRDefault="0089423E" w:rsidP="0089423E">
      <w:pPr>
        <w:pStyle w:val="BodyText"/>
        <w:keepNext/>
        <w:numPr>
          <w:ilvl w:val="0"/>
          <w:numId w:val="30"/>
        </w:numPr>
        <w:spacing w:after="0" w:line="276" w:lineRule="exact"/>
        <w:rPr>
          <w:rFonts w:ascii="Franklin Gothic Book" w:hAnsi="Franklin Gothic Book"/>
          <w:szCs w:val="24"/>
        </w:rPr>
      </w:pPr>
      <w:r w:rsidRPr="00D966C7">
        <w:rPr>
          <w:rFonts w:ascii="Franklin Gothic Book" w:hAnsi="Franklin Gothic Book"/>
          <w:szCs w:val="24"/>
        </w:rPr>
        <w:t xml:space="preserve">If the Bio-SCREW covers are </w:t>
      </w:r>
      <w:r w:rsidRPr="00E925C6">
        <w:rPr>
          <w:rFonts w:ascii="Franklin Gothic Book" w:hAnsi="Franklin Gothic Book"/>
          <w:szCs w:val="24"/>
        </w:rPr>
        <w:t xml:space="preserve">bolted or clamped, remove the Bio-SCREW covers by removing the bolts or clamps. Refer to </w:t>
      </w:r>
      <w:r w:rsidRPr="00E925C6">
        <w:rPr>
          <w:rFonts w:ascii="Franklin Gothic Book" w:hAnsi="Franklin Gothic Book"/>
          <w:szCs w:val="24"/>
        </w:rPr>
        <w:fldChar w:fldCharType="begin"/>
      </w:r>
      <w:r w:rsidRPr="00E925C6">
        <w:rPr>
          <w:rFonts w:ascii="Franklin Gothic Book" w:hAnsi="Franklin Gothic Book"/>
          <w:szCs w:val="24"/>
        </w:rPr>
        <w:instrText xml:space="preserve"> REF _Ref193966947 \h  \* MERGEFORMAT </w:instrText>
      </w:r>
      <w:r w:rsidRPr="00E925C6">
        <w:rPr>
          <w:rFonts w:ascii="Franklin Gothic Book" w:hAnsi="Franklin Gothic Book"/>
          <w:szCs w:val="24"/>
        </w:rPr>
      </w:r>
      <w:r w:rsidRPr="00E925C6">
        <w:rPr>
          <w:rFonts w:ascii="Franklin Gothic Book" w:hAnsi="Franklin Gothic Book"/>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10</w:t>
      </w:r>
      <w:r w:rsidRPr="00E925C6">
        <w:rPr>
          <w:rFonts w:ascii="Franklin Gothic Book" w:hAnsi="Franklin Gothic Book"/>
          <w:szCs w:val="24"/>
        </w:rPr>
        <w:fldChar w:fldCharType="end"/>
      </w:r>
      <w:r w:rsidRPr="00E925C6">
        <w:rPr>
          <w:rFonts w:ascii="Franklin Gothic Book" w:hAnsi="Franklin Gothic Book"/>
          <w:szCs w:val="24"/>
        </w:rPr>
        <w:t>.</w:t>
      </w:r>
    </w:p>
    <w:p w14:paraId="4A677D34" w14:textId="77777777" w:rsidR="0089423E" w:rsidRDefault="0089423E" w:rsidP="0089423E">
      <w:pPr>
        <w:pStyle w:val="BodyText"/>
        <w:keepNext/>
        <w:spacing w:after="0" w:line="276" w:lineRule="exact"/>
        <w:ind w:left="720"/>
        <w:rPr>
          <w:rFonts w:ascii="Franklin Gothic Book" w:hAnsi="Franklin Gothic Book"/>
          <w:szCs w:val="24"/>
        </w:rPr>
      </w:pPr>
    </w:p>
    <w:p w14:paraId="7F3AFEE4" w14:textId="77777777" w:rsidR="0089423E" w:rsidRDefault="0089423E" w:rsidP="0089423E">
      <w:pPr>
        <w:pStyle w:val="BodyText"/>
        <w:keepNext/>
        <w:spacing w:after="0"/>
        <w:jc w:val="center"/>
      </w:pPr>
      <w:r>
        <w:rPr>
          <w:noProof/>
          <w14:ligatures w14:val="standardContextual"/>
        </w:rPr>
        <w:drawing>
          <wp:inline distT="0" distB="0" distL="0" distR="0" wp14:anchorId="1F58F6BC" wp14:editId="32FE5DC5">
            <wp:extent cx="4686285" cy="2443277"/>
            <wp:effectExtent l="0" t="0" r="635" b="0"/>
            <wp:docPr id="1932427666"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27666" name="Picture 1" descr="A drawing of a machine&#10;&#10;AI-generated content may be incorrect."/>
                    <pic:cNvPicPr/>
                  </pic:nvPicPr>
                  <pic:blipFill>
                    <a:blip r:embed="rId35"/>
                    <a:stretch>
                      <a:fillRect/>
                    </a:stretch>
                  </pic:blipFill>
                  <pic:spPr>
                    <a:xfrm>
                      <a:off x="0" y="0"/>
                      <a:ext cx="4720990" cy="2461371"/>
                    </a:xfrm>
                    <a:prstGeom prst="rect">
                      <a:avLst/>
                    </a:prstGeom>
                  </pic:spPr>
                </pic:pic>
              </a:graphicData>
            </a:graphic>
          </wp:inline>
        </w:drawing>
      </w:r>
    </w:p>
    <w:p w14:paraId="15516A37" w14:textId="4417AA2C" w:rsidR="0089423E" w:rsidRDefault="0089423E" w:rsidP="0089423E">
      <w:pPr>
        <w:pStyle w:val="Caption"/>
        <w:jc w:val="center"/>
        <w:rPr>
          <w:szCs w:val="24"/>
        </w:rPr>
      </w:pPr>
      <w:bookmarkStart w:id="116" w:name="_Ref193966947"/>
      <w:bookmarkStart w:id="117" w:name="_Toc196742076"/>
      <w:r>
        <w:t xml:space="preserve">Figure </w:t>
      </w:r>
      <w:fldSimple w:instr=" SEQ Figure \* ARABIC ">
        <w:r w:rsidR="007C6537">
          <w:rPr>
            <w:noProof/>
          </w:rPr>
          <w:t>10</w:t>
        </w:r>
      </w:fldSimple>
      <w:bookmarkEnd w:id="116"/>
      <w:r>
        <w:t>. Shaftless Bio-SCREW Covers - Removal</w:t>
      </w:r>
      <w:bookmarkEnd w:id="117"/>
    </w:p>
    <w:p w14:paraId="6F647D58" w14:textId="77777777" w:rsidR="0089423E" w:rsidRDefault="0089423E" w:rsidP="0089423E">
      <w:pPr>
        <w:pStyle w:val="BodyText"/>
        <w:spacing w:after="0"/>
        <w:rPr>
          <w:rFonts w:ascii="Franklin Gothic Book" w:hAnsi="Franklin Gothic Book"/>
          <w:szCs w:val="24"/>
        </w:rPr>
      </w:pPr>
    </w:p>
    <w:p w14:paraId="7D29901A" w14:textId="77777777" w:rsidR="0089423E" w:rsidRDefault="0089423E" w:rsidP="0089423E">
      <w:pPr>
        <w:pStyle w:val="BodyText"/>
        <w:keepNext/>
        <w:numPr>
          <w:ilvl w:val="0"/>
          <w:numId w:val="30"/>
        </w:numPr>
        <w:spacing w:after="0" w:line="276" w:lineRule="exact"/>
        <w:rPr>
          <w:rFonts w:ascii="Franklin Gothic Book" w:hAnsi="Franklin Gothic Book"/>
          <w:szCs w:val="24"/>
        </w:rPr>
      </w:pPr>
      <w:r>
        <w:rPr>
          <w:rFonts w:ascii="Franklin Gothic Book" w:hAnsi="Franklin Gothic Book"/>
          <w:szCs w:val="24"/>
        </w:rPr>
        <w:lastRenderedPageBreak/>
        <w:t>Clean the Bio-SCREW, including the shaftless spiral.</w:t>
      </w:r>
    </w:p>
    <w:p w14:paraId="3E8A2E74" w14:textId="77777777" w:rsidR="0089423E" w:rsidRDefault="0089423E" w:rsidP="0089423E">
      <w:pPr>
        <w:pStyle w:val="BodyText"/>
        <w:keepNext/>
        <w:spacing w:after="0" w:line="276" w:lineRule="exact"/>
        <w:ind w:left="720"/>
        <w:rPr>
          <w:rFonts w:ascii="Franklin Gothic Book" w:hAnsi="Franklin Gothic Book"/>
          <w:szCs w:val="24"/>
        </w:rPr>
      </w:pPr>
    </w:p>
    <w:p w14:paraId="5624FF77" w14:textId="5FF1CAEC" w:rsidR="0089423E" w:rsidRDefault="0089423E" w:rsidP="0089423E">
      <w:pPr>
        <w:pStyle w:val="BodyText"/>
        <w:keepNext/>
        <w:numPr>
          <w:ilvl w:val="0"/>
          <w:numId w:val="30"/>
        </w:numPr>
        <w:spacing w:after="0"/>
        <w:rPr>
          <w:rFonts w:ascii="Franklin Gothic Book" w:hAnsi="Franklin Gothic Book"/>
          <w:szCs w:val="24"/>
        </w:rPr>
      </w:pPr>
      <w:r w:rsidRPr="00D966C7">
        <w:rPr>
          <w:rFonts w:ascii="Franklin Gothic Book" w:hAnsi="Franklin Gothic Book"/>
          <w:szCs w:val="24"/>
        </w:rPr>
        <w:t>Remove the Bio-SCREW hold downs from the conveyor trough</w:t>
      </w:r>
      <w:r>
        <w:rPr>
          <w:rFonts w:ascii="Franklin Gothic Book" w:hAnsi="Franklin Gothic Book"/>
          <w:szCs w:val="24"/>
        </w:rPr>
        <w:t xml:space="preserve"> by removing the bolts attaching the hold downs to the trough</w:t>
      </w:r>
      <w:r w:rsidRPr="00D966C7">
        <w:rPr>
          <w:rFonts w:ascii="Franklin Gothic Book" w:hAnsi="Franklin Gothic Book"/>
          <w:szCs w:val="24"/>
        </w:rPr>
        <w:t>.</w:t>
      </w:r>
      <w:r>
        <w:rPr>
          <w:rFonts w:ascii="Franklin Gothic Book" w:hAnsi="Franklin Gothic Book"/>
          <w:szCs w:val="24"/>
        </w:rPr>
        <w:t xml:space="preserve"> </w:t>
      </w:r>
      <w:r w:rsidRPr="000E4021">
        <w:rPr>
          <w:rFonts w:ascii="Franklin Gothic Book" w:hAnsi="Franklin Gothic Book"/>
          <w:szCs w:val="24"/>
        </w:rPr>
        <w:t xml:space="preserve">Refer to </w:t>
      </w:r>
      <w:r w:rsidRPr="000E4021">
        <w:rPr>
          <w:rFonts w:ascii="Franklin Gothic Book" w:hAnsi="Franklin Gothic Book"/>
          <w:szCs w:val="24"/>
        </w:rPr>
        <w:fldChar w:fldCharType="begin"/>
      </w:r>
      <w:r w:rsidRPr="000E4021">
        <w:rPr>
          <w:rFonts w:ascii="Franklin Gothic Book" w:hAnsi="Franklin Gothic Book"/>
          <w:szCs w:val="24"/>
        </w:rPr>
        <w:instrText xml:space="preserve"> REF _Ref193967248 \h </w:instrText>
      </w:r>
      <w:r>
        <w:rPr>
          <w:rFonts w:ascii="Franklin Gothic Book" w:hAnsi="Franklin Gothic Book"/>
          <w:szCs w:val="24"/>
        </w:rPr>
        <w:instrText xml:space="preserve"> \* MERGEFORMAT </w:instrText>
      </w:r>
      <w:r w:rsidRPr="000E4021">
        <w:rPr>
          <w:rFonts w:ascii="Franklin Gothic Book" w:hAnsi="Franklin Gothic Book"/>
          <w:szCs w:val="24"/>
        </w:rPr>
      </w:r>
      <w:r w:rsidRPr="000E4021">
        <w:rPr>
          <w:rFonts w:ascii="Franklin Gothic Book" w:hAnsi="Franklin Gothic Book"/>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11</w:t>
      </w:r>
      <w:r w:rsidRPr="000E4021">
        <w:rPr>
          <w:rFonts w:ascii="Franklin Gothic Book" w:hAnsi="Franklin Gothic Book"/>
          <w:szCs w:val="24"/>
        </w:rPr>
        <w:fldChar w:fldCharType="end"/>
      </w:r>
      <w:r w:rsidRPr="000E4021">
        <w:rPr>
          <w:rFonts w:ascii="Franklin Gothic Book" w:hAnsi="Franklin Gothic Book"/>
          <w:szCs w:val="24"/>
        </w:rPr>
        <w:t>.</w:t>
      </w:r>
    </w:p>
    <w:p w14:paraId="64696493" w14:textId="77777777" w:rsidR="0089423E" w:rsidRDefault="0089423E" w:rsidP="0089423E">
      <w:pPr>
        <w:pStyle w:val="BodyText"/>
        <w:keepNext/>
        <w:spacing w:after="0"/>
        <w:ind w:left="720"/>
        <w:rPr>
          <w:rFonts w:ascii="Franklin Gothic Book" w:hAnsi="Franklin Gothic Book"/>
          <w:szCs w:val="24"/>
        </w:rPr>
      </w:pPr>
    </w:p>
    <w:p w14:paraId="3A444E45" w14:textId="77777777" w:rsidR="0089423E" w:rsidRDefault="0089423E" w:rsidP="0089423E">
      <w:pPr>
        <w:pStyle w:val="BodyText"/>
        <w:keepNext/>
        <w:spacing w:after="0"/>
        <w:jc w:val="center"/>
      </w:pPr>
      <w:r>
        <w:rPr>
          <w:noProof/>
          <w14:ligatures w14:val="standardContextual"/>
        </w:rPr>
        <w:drawing>
          <wp:inline distT="0" distB="0" distL="0" distR="0" wp14:anchorId="63600F61" wp14:editId="773ADAA5">
            <wp:extent cx="3728103" cy="2838298"/>
            <wp:effectExtent l="0" t="0" r="5715" b="635"/>
            <wp:docPr id="2052202537"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02537" name="Picture 1" descr="A drawing of a machine&#10;&#10;AI-generated content may be incorrect."/>
                    <pic:cNvPicPr/>
                  </pic:nvPicPr>
                  <pic:blipFill>
                    <a:blip r:embed="rId36"/>
                    <a:stretch>
                      <a:fillRect/>
                    </a:stretch>
                  </pic:blipFill>
                  <pic:spPr>
                    <a:xfrm>
                      <a:off x="0" y="0"/>
                      <a:ext cx="3751644" cy="2856220"/>
                    </a:xfrm>
                    <a:prstGeom prst="rect">
                      <a:avLst/>
                    </a:prstGeom>
                  </pic:spPr>
                </pic:pic>
              </a:graphicData>
            </a:graphic>
          </wp:inline>
        </w:drawing>
      </w:r>
    </w:p>
    <w:p w14:paraId="697B7200" w14:textId="0D1864ED" w:rsidR="0089423E" w:rsidRPr="00D966C7" w:rsidRDefault="0089423E" w:rsidP="0089423E">
      <w:pPr>
        <w:pStyle w:val="Caption"/>
        <w:jc w:val="center"/>
        <w:rPr>
          <w:szCs w:val="24"/>
        </w:rPr>
      </w:pPr>
      <w:bookmarkStart w:id="118" w:name="_Ref193967248"/>
      <w:bookmarkStart w:id="119" w:name="_Toc196742077"/>
      <w:r>
        <w:t xml:space="preserve">Figure </w:t>
      </w:r>
      <w:fldSimple w:instr=" SEQ Figure \* ARABIC ">
        <w:r w:rsidR="007C6537">
          <w:rPr>
            <w:noProof/>
          </w:rPr>
          <w:t>11</w:t>
        </w:r>
      </w:fldSimple>
      <w:bookmarkEnd w:id="118"/>
      <w:r>
        <w:t>. Shaftless Bio-SCREW Hold Downs - Removal</w:t>
      </w:r>
      <w:bookmarkEnd w:id="119"/>
    </w:p>
    <w:p w14:paraId="3FD14809" w14:textId="33AA0A51" w:rsidR="0089423E" w:rsidRDefault="0089423E" w:rsidP="0089423E">
      <w:pPr>
        <w:pStyle w:val="BodyText"/>
        <w:keepNext/>
        <w:numPr>
          <w:ilvl w:val="0"/>
          <w:numId w:val="30"/>
        </w:numPr>
        <w:spacing w:after="0"/>
        <w:rPr>
          <w:rFonts w:ascii="Franklin Gothic Book" w:hAnsi="Franklin Gothic Book"/>
          <w:szCs w:val="24"/>
        </w:rPr>
      </w:pPr>
      <w:r>
        <w:rPr>
          <w:rFonts w:ascii="Franklin Gothic Book" w:hAnsi="Franklin Gothic Book"/>
          <w:szCs w:val="24"/>
        </w:rPr>
        <w:lastRenderedPageBreak/>
        <w:t xml:space="preserve">Disconnect the shaftless spiral from the drive shaft by loosening the bolts at the flanged connection and separating the spiral from the flange. </w:t>
      </w:r>
      <w:r w:rsidRPr="005249F6">
        <w:rPr>
          <w:rFonts w:ascii="Franklin Gothic Book" w:hAnsi="Franklin Gothic Book"/>
          <w:szCs w:val="24"/>
        </w:rPr>
        <w:t xml:space="preserve">Refer to </w:t>
      </w:r>
      <w:r w:rsidRPr="005249F6">
        <w:rPr>
          <w:rFonts w:ascii="Franklin Gothic Book" w:hAnsi="Franklin Gothic Book"/>
          <w:szCs w:val="24"/>
        </w:rPr>
        <w:fldChar w:fldCharType="begin"/>
      </w:r>
      <w:r w:rsidRPr="005249F6">
        <w:rPr>
          <w:rFonts w:ascii="Franklin Gothic Book" w:hAnsi="Franklin Gothic Book"/>
          <w:szCs w:val="24"/>
        </w:rPr>
        <w:instrText xml:space="preserve"> REF _Ref193967505 \h </w:instrText>
      </w:r>
      <w:r>
        <w:rPr>
          <w:rFonts w:ascii="Franklin Gothic Book" w:hAnsi="Franklin Gothic Book"/>
          <w:szCs w:val="24"/>
        </w:rPr>
        <w:instrText xml:space="preserve"> \* MERGEFORMAT </w:instrText>
      </w:r>
      <w:r w:rsidRPr="005249F6">
        <w:rPr>
          <w:rFonts w:ascii="Franklin Gothic Book" w:hAnsi="Franklin Gothic Book"/>
          <w:szCs w:val="24"/>
        </w:rPr>
      </w:r>
      <w:r w:rsidRPr="005249F6">
        <w:rPr>
          <w:rFonts w:ascii="Franklin Gothic Book" w:hAnsi="Franklin Gothic Book"/>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12</w:t>
      </w:r>
      <w:r w:rsidRPr="005249F6">
        <w:rPr>
          <w:rFonts w:ascii="Franklin Gothic Book" w:hAnsi="Franklin Gothic Book"/>
          <w:szCs w:val="24"/>
        </w:rPr>
        <w:fldChar w:fldCharType="end"/>
      </w:r>
      <w:r>
        <w:rPr>
          <w:rFonts w:ascii="Franklin Gothic Book" w:hAnsi="Franklin Gothic Book"/>
          <w:szCs w:val="24"/>
        </w:rPr>
        <w:t>.</w:t>
      </w:r>
    </w:p>
    <w:p w14:paraId="5AC55989" w14:textId="77777777" w:rsidR="0089423E" w:rsidRPr="005249F6" w:rsidRDefault="0089423E" w:rsidP="0089423E">
      <w:pPr>
        <w:pStyle w:val="BodyText"/>
        <w:keepNext/>
        <w:spacing w:after="0"/>
        <w:ind w:left="720"/>
        <w:rPr>
          <w:rFonts w:ascii="Franklin Gothic Book" w:hAnsi="Franklin Gothic Book"/>
          <w:szCs w:val="24"/>
        </w:rPr>
      </w:pPr>
    </w:p>
    <w:p w14:paraId="6008B58F" w14:textId="77777777" w:rsidR="0089423E" w:rsidRDefault="0089423E" w:rsidP="0089423E">
      <w:pPr>
        <w:pStyle w:val="BodyText"/>
        <w:keepNext/>
        <w:spacing w:after="0"/>
        <w:jc w:val="center"/>
      </w:pPr>
      <w:r>
        <w:rPr>
          <w:noProof/>
          <w14:ligatures w14:val="standardContextual"/>
        </w:rPr>
        <w:drawing>
          <wp:inline distT="0" distB="0" distL="0" distR="0" wp14:anchorId="27E2E70D" wp14:editId="46C6A1FB">
            <wp:extent cx="5469867" cy="4654062"/>
            <wp:effectExtent l="0" t="0" r="0" b="0"/>
            <wp:docPr id="239155013"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55013" name="Picture 1" descr="A drawing of a machine&#10;&#10;AI-generated content may be incorrect."/>
                    <pic:cNvPicPr/>
                  </pic:nvPicPr>
                  <pic:blipFill>
                    <a:blip r:embed="rId37"/>
                    <a:stretch>
                      <a:fillRect/>
                    </a:stretch>
                  </pic:blipFill>
                  <pic:spPr>
                    <a:xfrm>
                      <a:off x="0" y="0"/>
                      <a:ext cx="5471758" cy="4655671"/>
                    </a:xfrm>
                    <a:prstGeom prst="rect">
                      <a:avLst/>
                    </a:prstGeom>
                  </pic:spPr>
                </pic:pic>
              </a:graphicData>
            </a:graphic>
          </wp:inline>
        </w:drawing>
      </w:r>
    </w:p>
    <w:p w14:paraId="492A1227" w14:textId="2ED40CFC" w:rsidR="0089423E" w:rsidRDefault="0089423E" w:rsidP="0089423E">
      <w:pPr>
        <w:pStyle w:val="Caption"/>
        <w:jc w:val="center"/>
        <w:rPr>
          <w:szCs w:val="24"/>
        </w:rPr>
      </w:pPr>
      <w:bookmarkStart w:id="120" w:name="_Ref193967505"/>
      <w:bookmarkStart w:id="121" w:name="_Toc196742078"/>
      <w:r>
        <w:t xml:space="preserve">Figure </w:t>
      </w:r>
      <w:fldSimple w:instr=" SEQ Figure \* ARABIC ">
        <w:r w:rsidR="007C6537">
          <w:rPr>
            <w:noProof/>
          </w:rPr>
          <w:t>12</w:t>
        </w:r>
      </w:fldSimple>
      <w:bookmarkEnd w:id="120"/>
      <w:r>
        <w:t>. Shaftless Bio-SCREW Drive Shaft &amp; Shaftless Spiral Flanged Connection - Disconnect</w:t>
      </w:r>
      <w:bookmarkEnd w:id="121"/>
    </w:p>
    <w:p w14:paraId="6E074EE3" w14:textId="77777777" w:rsidR="0089423E" w:rsidRDefault="0089423E" w:rsidP="0089423E">
      <w:pPr>
        <w:pStyle w:val="BodyText"/>
        <w:keepNext/>
        <w:keepLines/>
        <w:numPr>
          <w:ilvl w:val="0"/>
          <w:numId w:val="30"/>
        </w:numPr>
        <w:spacing w:after="0"/>
        <w:rPr>
          <w:rFonts w:ascii="Franklin Gothic Book" w:hAnsi="Franklin Gothic Book"/>
          <w:szCs w:val="24"/>
        </w:rPr>
      </w:pPr>
      <w:r>
        <w:rPr>
          <w:rFonts w:ascii="Franklin Gothic Book" w:hAnsi="Franklin Gothic Book"/>
          <w:szCs w:val="24"/>
        </w:rPr>
        <w:lastRenderedPageBreak/>
        <w:t>Lift the shaftless spiral from off of the liner using one of the methods provided below as appropriate:</w:t>
      </w:r>
    </w:p>
    <w:p w14:paraId="296A49CF" w14:textId="77777777" w:rsidR="0089423E" w:rsidRDefault="0089423E" w:rsidP="0089423E">
      <w:pPr>
        <w:pStyle w:val="BodyText"/>
        <w:keepNext/>
        <w:keepLines/>
        <w:numPr>
          <w:ilvl w:val="1"/>
          <w:numId w:val="30"/>
        </w:numPr>
        <w:spacing w:before="100" w:beforeAutospacing="1" w:after="0" w:line="276" w:lineRule="exact"/>
        <w:rPr>
          <w:rFonts w:ascii="Franklin Gothic Book" w:hAnsi="Franklin Gothic Book"/>
          <w:szCs w:val="24"/>
        </w:rPr>
      </w:pPr>
      <w:r>
        <w:rPr>
          <w:rFonts w:ascii="Franklin Gothic Book" w:hAnsi="Franklin Gothic Book"/>
          <w:szCs w:val="24"/>
        </w:rPr>
        <w:t>If the shaftless spiral is accessible from the top/overhead:</w:t>
      </w:r>
    </w:p>
    <w:p w14:paraId="6D9E610A" w14:textId="77777777" w:rsidR="0089423E" w:rsidRDefault="0089423E" w:rsidP="0089423E">
      <w:pPr>
        <w:pStyle w:val="BodyText"/>
        <w:keepNext/>
        <w:keepLines/>
        <w:numPr>
          <w:ilvl w:val="2"/>
          <w:numId w:val="30"/>
        </w:numPr>
        <w:spacing w:before="100" w:beforeAutospacing="1" w:after="0" w:line="276" w:lineRule="exact"/>
        <w:rPr>
          <w:rFonts w:ascii="Franklin Gothic Book" w:hAnsi="Franklin Gothic Book"/>
          <w:szCs w:val="24"/>
        </w:rPr>
      </w:pPr>
      <w:r w:rsidRPr="005D11D2">
        <w:rPr>
          <w:rFonts w:ascii="Franklin Gothic Book" w:hAnsi="Franklin Gothic Book"/>
          <w:szCs w:val="24"/>
        </w:rPr>
        <w:t>Evenly support the full weight of the shaftless spiral and lift the shaftless spiral off of the liner</w:t>
      </w:r>
      <w:r>
        <w:rPr>
          <w:rFonts w:ascii="Franklin Gothic Book" w:hAnsi="Franklin Gothic Book"/>
          <w:szCs w:val="24"/>
        </w:rPr>
        <w:t>. The shaftless spiral only needs to be lifted a few inches to facilitate liner replacement, but it can be lifted completely out of the trough as desired</w:t>
      </w:r>
      <w:r w:rsidRPr="005D11D2">
        <w:rPr>
          <w:rFonts w:ascii="Franklin Gothic Book" w:hAnsi="Franklin Gothic Book"/>
          <w:szCs w:val="24"/>
        </w:rPr>
        <w:t>.</w:t>
      </w:r>
      <w:r>
        <w:rPr>
          <w:rFonts w:ascii="Franklin Gothic Book" w:hAnsi="Franklin Gothic Book"/>
          <w:szCs w:val="24"/>
        </w:rPr>
        <w:t xml:space="preserve"> Note that if the shaftless spiral is being lifted in its entirety, the spiral is considerably “flexible” and will bend at the lifting point. To make the shaftless spiral easier to lift in its entirety, a piece of pipe or similar material may be inserted from the tail/non-drive end of the spiral and utilized as the lifting mechanism. The inserted pipe will evenly distribute the weight of the shaftless spiral.</w:t>
      </w:r>
    </w:p>
    <w:p w14:paraId="6FFDAA7A" w14:textId="77777777" w:rsidR="0089423E" w:rsidRDefault="0089423E" w:rsidP="0089423E">
      <w:pPr>
        <w:pStyle w:val="BodyText"/>
        <w:keepNext/>
        <w:keepLines/>
        <w:numPr>
          <w:ilvl w:val="2"/>
          <w:numId w:val="30"/>
        </w:numPr>
        <w:spacing w:before="100" w:beforeAutospacing="1" w:after="0" w:line="276" w:lineRule="exact"/>
        <w:rPr>
          <w:rFonts w:ascii="Franklin Gothic Book" w:hAnsi="Franklin Gothic Book"/>
          <w:szCs w:val="24"/>
        </w:rPr>
      </w:pPr>
      <w:r>
        <w:rPr>
          <w:rFonts w:ascii="Franklin Gothic Book" w:hAnsi="Franklin Gothic Book"/>
          <w:szCs w:val="24"/>
        </w:rPr>
        <w:t>Lift only the portion of shaftless spiral above the liner being replaced. The shaftless spiral only needs to be lifted a few inches to facilitate liner replacement. Support the shaftless spiral such that distortion of or damage to the spiral is prevented. This includes the use of clamps to hold the shaftless spiral in place and/or wedge blocks beneath the spiral on each side of the liner being replaced.</w:t>
      </w:r>
    </w:p>
    <w:p w14:paraId="7181EF3F" w14:textId="77777777" w:rsidR="0089423E" w:rsidRDefault="0089423E" w:rsidP="0089423E">
      <w:pPr>
        <w:pStyle w:val="BodyText"/>
        <w:keepNext/>
        <w:numPr>
          <w:ilvl w:val="1"/>
          <w:numId w:val="30"/>
        </w:numPr>
        <w:spacing w:before="100" w:beforeAutospacing="1" w:after="0" w:line="276" w:lineRule="exact"/>
        <w:rPr>
          <w:rFonts w:ascii="Franklin Gothic Book" w:hAnsi="Franklin Gothic Book"/>
          <w:szCs w:val="24"/>
        </w:rPr>
      </w:pPr>
      <w:r>
        <w:rPr>
          <w:rFonts w:ascii="Franklin Gothic Book" w:hAnsi="Franklin Gothic Book"/>
          <w:szCs w:val="24"/>
        </w:rPr>
        <w:t>If the shaftless spiral is only accessible from the drive or tail end of the Bio-SCREW:</w:t>
      </w:r>
    </w:p>
    <w:p w14:paraId="20C43781" w14:textId="77777777" w:rsidR="0089423E" w:rsidRDefault="0089423E" w:rsidP="0089423E">
      <w:pPr>
        <w:pStyle w:val="BodyText"/>
        <w:numPr>
          <w:ilvl w:val="2"/>
          <w:numId w:val="30"/>
        </w:numPr>
        <w:spacing w:before="100" w:beforeAutospacing="1" w:after="0" w:line="276" w:lineRule="exact"/>
        <w:rPr>
          <w:rFonts w:ascii="Franklin Gothic Book" w:hAnsi="Franklin Gothic Book"/>
          <w:szCs w:val="24"/>
        </w:rPr>
      </w:pPr>
      <w:r>
        <w:rPr>
          <w:rFonts w:ascii="Franklin Gothic Book" w:hAnsi="Franklin Gothic Book"/>
          <w:szCs w:val="24"/>
        </w:rPr>
        <w:t xml:space="preserve">Removal of the tail plate is preferred if possible. </w:t>
      </w:r>
      <w:r w:rsidRPr="00267485">
        <w:rPr>
          <w:rFonts w:ascii="Franklin Gothic Book" w:hAnsi="Franklin Gothic Book"/>
          <w:szCs w:val="24"/>
        </w:rPr>
        <w:t xml:space="preserve">Carefully remove the drive or tail plate from the Bio-SCREW by </w:t>
      </w:r>
      <w:r>
        <w:rPr>
          <w:rFonts w:ascii="Franklin Gothic Book" w:hAnsi="Franklin Gothic Book"/>
          <w:szCs w:val="24"/>
        </w:rPr>
        <w:t>removin</w:t>
      </w:r>
      <w:r w:rsidRPr="00267485">
        <w:rPr>
          <w:rFonts w:ascii="Franklin Gothic Book" w:hAnsi="Franklin Gothic Book"/>
          <w:szCs w:val="24"/>
        </w:rPr>
        <w:t>g the associated bolts. Carefully maneuver the shaftless spiral out of the drive or tail end of the Bio-SCREW.</w:t>
      </w:r>
    </w:p>
    <w:p w14:paraId="22920DD5" w14:textId="77777777" w:rsidR="0089423E" w:rsidRPr="00D93F85" w:rsidRDefault="0089423E" w:rsidP="0089423E">
      <w:pPr>
        <w:pStyle w:val="BodyText"/>
        <w:spacing w:after="0" w:line="276" w:lineRule="exact"/>
        <w:ind w:left="2160"/>
        <w:rPr>
          <w:rFonts w:ascii="Franklin Gothic Book" w:hAnsi="Franklin Gothic Book"/>
          <w:szCs w:val="24"/>
        </w:rPr>
      </w:pPr>
    </w:p>
    <w:p w14:paraId="5829602C" w14:textId="3B71A154" w:rsidR="0089423E" w:rsidRDefault="0089423E" w:rsidP="0089423E">
      <w:pPr>
        <w:pStyle w:val="BodyText"/>
        <w:keepNext/>
        <w:keepLines/>
        <w:numPr>
          <w:ilvl w:val="0"/>
          <w:numId w:val="30"/>
        </w:numPr>
        <w:spacing w:after="0"/>
        <w:rPr>
          <w:rFonts w:ascii="Franklin Gothic Book" w:hAnsi="Franklin Gothic Book"/>
          <w:szCs w:val="24"/>
        </w:rPr>
      </w:pPr>
      <w:r>
        <w:rPr>
          <w:rFonts w:ascii="Franklin Gothic Book" w:hAnsi="Franklin Gothic Book"/>
          <w:szCs w:val="24"/>
        </w:rPr>
        <w:lastRenderedPageBreak/>
        <w:t xml:space="preserve">Insert a heavy-duty screwdriver, lever, or similar tool between the trough and the liner so the liner being replaced releases from the retainers. Similarly, a pry tool may be utilized to pry the liner from the retainers as needed. Ensure that </w:t>
      </w:r>
      <w:r w:rsidRPr="00A048B1">
        <w:rPr>
          <w:rFonts w:ascii="Franklin Gothic Book" w:hAnsi="Franklin Gothic Book"/>
          <w:szCs w:val="24"/>
        </w:rPr>
        <w:t xml:space="preserve">the liner being replaced has been released from the retainers in all locations. Refer to </w:t>
      </w:r>
      <w:r w:rsidRPr="00A048B1">
        <w:rPr>
          <w:rFonts w:ascii="Franklin Gothic Book" w:hAnsi="Franklin Gothic Book"/>
          <w:szCs w:val="24"/>
        </w:rPr>
        <w:fldChar w:fldCharType="begin"/>
      </w:r>
      <w:r w:rsidRPr="00A048B1">
        <w:rPr>
          <w:rFonts w:ascii="Franklin Gothic Book" w:hAnsi="Franklin Gothic Book"/>
          <w:szCs w:val="24"/>
        </w:rPr>
        <w:instrText xml:space="preserve"> REF _Ref193967720 \h </w:instrText>
      </w:r>
      <w:r>
        <w:rPr>
          <w:rFonts w:ascii="Franklin Gothic Book" w:hAnsi="Franklin Gothic Book"/>
          <w:szCs w:val="24"/>
        </w:rPr>
        <w:instrText xml:space="preserve"> \* MERGEFORMAT </w:instrText>
      </w:r>
      <w:r w:rsidRPr="00A048B1">
        <w:rPr>
          <w:rFonts w:ascii="Franklin Gothic Book" w:hAnsi="Franklin Gothic Book"/>
          <w:szCs w:val="24"/>
        </w:rPr>
      </w:r>
      <w:r w:rsidRPr="00A048B1">
        <w:rPr>
          <w:rFonts w:ascii="Franklin Gothic Book" w:hAnsi="Franklin Gothic Book"/>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13</w:t>
      </w:r>
      <w:r w:rsidRPr="00A048B1">
        <w:rPr>
          <w:rFonts w:ascii="Franklin Gothic Book" w:hAnsi="Franklin Gothic Book"/>
          <w:szCs w:val="24"/>
        </w:rPr>
        <w:fldChar w:fldCharType="end"/>
      </w:r>
      <w:r w:rsidRPr="00A048B1">
        <w:rPr>
          <w:rFonts w:ascii="Franklin Gothic Book" w:hAnsi="Franklin Gothic Book"/>
          <w:szCs w:val="24"/>
        </w:rPr>
        <w:t>.</w:t>
      </w:r>
    </w:p>
    <w:p w14:paraId="465B4FE0" w14:textId="77777777" w:rsidR="0089423E" w:rsidRDefault="0089423E" w:rsidP="0089423E">
      <w:pPr>
        <w:pStyle w:val="BodyText"/>
        <w:keepNext/>
        <w:keepLines/>
        <w:spacing w:after="0"/>
        <w:ind w:left="720"/>
        <w:rPr>
          <w:rFonts w:ascii="Franklin Gothic Book" w:hAnsi="Franklin Gothic Book"/>
          <w:szCs w:val="24"/>
        </w:rPr>
      </w:pPr>
    </w:p>
    <w:p w14:paraId="381420B0" w14:textId="77777777" w:rsidR="0089423E" w:rsidRDefault="0089423E" w:rsidP="0089423E">
      <w:pPr>
        <w:pStyle w:val="BodyText"/>
        <w:keepNext/>
        <w:keepLines/>
        <w:spacing w:after="0"/>
        <w:jc w:val="center"/>
      </w:pPr>
      <w:r>
        <w:rPr>
          <w:noProof/>
          <w14:ligatures w14:val="standardContextual"/>
        </w:rPr>
        <w:drawing>
          <wp:inline distT="0" distB="0" distL="0" distR="0" wp14:anchorId="4D41063B" wp14:editId="5298DC6D">
            <wp:extent cx="4740250" cy="3100914"/>
            <wp:effectExtent l="0" t="0" r="3810" b="4445"/>
            <wp:docPr id="673916439"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16439" name="Picture 1" descr="A close-up of a machine&#10;&#10;AI-generated content may be incorrect."/>
                    <pic:cNvPicPr/>
                  </pic:nvPicPr>
                  <pic:blipFill>
                    <a:blip r:embed="rId38"/>
                    <a:stretch>
                      <a:fillRect/>
                    </a:stretch>
                  </pic:blipFill>
                  <pic:spPr>
                    <a:xfrm>
                      <a:off x="0" y="0"/>
                      <a:ext cx="4802171" cy="3141421"/>
                    </a:xfrm>
                    <a:prstGeom prst="rect">
                      <a:avLst/>
                    </a:prstGeom>
                  </pic:spPr>
                </pic:pic>
              </a:graphicData>
            </a:graphic>
          </wp:inline>
        </w:drawing>
      </w:r>
    </w:p>
    <w:p w14:paraId="7736D162" w14:textId="2DE300CC" w:rsidR="0089423E" w:rsidRDefault="0089423E" w:rsidP="0089423E">
      <w:pPr>
        <w:pStyle w:val="Caption"/>
        <w:keepNext/>
        <w:keepLines/>
        <w:jc w:val="center"/>
        <w:rPr>
          <w:szCs w:val="24"/>
        </w:rPr>
      </w:pPr>
      <w:bookmarkStart w:id="122" w:name="_Ref193967720"/>
      <w:bookmarkStart w:id="123" w:name="_Toc196742079"/>
      <w:r>
        <w:t xml:space="preserve">Figure </w:t>
      </w:r>
      <w:fldSimple w:instr=" SEQ Figure \* ARABIC ">
        <w:r w:rsidR="007C6537">
          <w:rPr>
            <w:noProof/>
          </w:rPr>
          <w:t>13</w:t>
        </w:r>
      </w:fldSimple>
      <w:bookmarkEnd w:id="122"/>
      <w:r>
        <w:t>. Shaftless Bio-SCREW Retainer Clips – Removal of Liner</w:t>
      </w:r>
      <w:bookmarkEnd w:id="123"/>
    </w:p>
    <w:p w14:paraId="0D0B8774" w14:textId="77777777" w:rsidR="0089423E" w:rsidRDefault="0089423E" w:rsidP="0089423E">
      <w:pPr>
        <w:pStyle w:val="BodyText"/>
        <w:keepNext/>
        <w:keepLines/>
        <w:pageBreakBefore/>
        <w:numPr>
          <w:ilvl w:val="0"/>
          <w:numId w:val="30"/>
        </w:numPr>
        <w:spacing w:after="0"/>
        <w:ind w:left="806" w:hanging="446"/>
        <w:rPr>
          <w:rFonts w:ascii="Franklin Gothic Book" w:hAnsi="Franklin Gothic Book"/>
          <w:szCs w:val="24"/>
        </w:rPr>
      </w:pPr>
      <w:r>
        <w:rPr>
          <w:rFonts w:ascii="Franklin Gothic Book" w:hAnsi="Franklin Gothic Book"/>
          <w:szCs w:val="24"/>
        </w:rPr>
        <w:lastRenderedPageBreak/>
        <w:t>Remove the worn liner.</w:t>
      </w:r>
    </w:p>
    <w:p w14:paraId="0E582185" w14:textId="290650F8" w:rsidR="0089423E" w:rsidRDefault="0089423E" w:rsidP="0089423E">
      <w:pPr>
        <w:pStyle w:val="BodyText"/>
        <w:keepNext/>
        <w:keepLines/>
        <w:numPr>
          <w:ilvl w:val="1"/>
          <w:numId w:val="30"/>
        </w:numPr>
        <w:spacing w:after="0"/>
        <w:rPr>
          <w:rFonts w:ascii="Franklin Gothic Book" w:hAnsi="Franklin Gothic Book"/>
          <w:szCs w:val="24"/>
        </w:rPr>
      </w:pPr>
      <w:r>
        <w:rPr>
          <w:rFonts w:ascii="Franklin Gothic Book" w:hAnsi="Franklin Gothic Book"/>
          <w:szCs w:val="24"/>
        </w:rPr>
        <w:t xml:space="preserve">If the shaftless spiral is not completely removed from the trough, removal of the liner can be done by rotating the liner around the shaftless spiral instead of raising the liner directly out of the trough. </w:t>
      </w:r>
      <w:r w:rsidRPr="008D4DA7">
        <w:rPr>
          <w:rFonts w:ascii="Franklin Gothic Book" w:hAnsi="Franklin Gothic Book"/>
          <w:szCs w:val="24"/>
        </w:rPr>
        <w:t xml:space="preserve">Refer to </w:t>
      </w:r>
      <w:r w:rsidRPr="008D4DA7">
        <w:rPr>
          <w:rFonts w:ascii="Franklin Gothic Book" w:hAnsi="Franklin Gothic Book"/>
          <w:szCs w:val="24"/>
        </w:rPr>
        <w:fldChar w:fldCharType="begin"/>
      </w:r>
      <w:r w:rsidRPr="008D4DA7">
        <w:rPr>
          <w:rFonts w:ascii="Franklin Gothic Book" w:hAnsi="Franklin Gothic Book"/>
          <w:szCs w:val="24"/>
        </w:rPr>
        <w:instrText xml:space="preserve"> REF _Ref193968846 \h </w:instrText>
      </w:r>
      <w:r>
        <w:rPr>
          <w:rFonts w:ascii="Franklin Gothic Book" w:hAnsi="Franklin Gothic Book"/>
          <w:szCs w:val="24"/>
        </w:rPr>
        <w:instrText xml:space="preserve"> \* MERGEFORMAT </w:instrText>
      </w:r>
      <w:r w:rsidRPr="008D4DA7">
        <w:rPr>
          <w:rFonts w:ascii="Franklin Gothic Book" w:hAnsi="Franklin Gothic Book"/>
          <w:szCs w:val="24"/>
        </w:rPr>
      </w:r>
      <w:r w:rsidRPr="008D4DA7">
        <w:rPr>
          <w:rFonts w:ascii="Franklin Gothic Book" w:hAnsi="Franklin Gothic Book"/>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14</w:t>
      </w:r>
      <w:r w:rsidRPr="008D4DA7">
        <w:rPr>
          <w:rFonts w:ascii="Franklin Gothic Book" w:hAnsi="Franklin Gothic Book"/>
          <w:szCs w:val="24"/>
        </w:rPr>
        <w:fldChar w:fldCharType="end"/>
      </w:r>
      <w:r w:rsidRPr="008D4DA7">
        <w:rPr>
          <w:rFonts w:ascii="Franklin Gothic Book" w:hAnsi="Franklin Gothic Book"/>
          <w:szCs w:val="24"/>
        </w:rPr>
        <w:t>.</w:t>
      </w:r>
    </w:p>
    <w:p w14:paraId="660A9D84" w14:textId="77777777" w:rsidR="0089423E" w:rsidRDefault="0089423E" w:rsidP="0089423E">
      <w:pPr>
        <w:pStyle w:val="BodyText"/>
        <w:keepNext/>
        <w:keepLines/>
        <w:spacing w:after="0"/>
        <w:ind w:left="1440"/>
        <w:rPr>
          <w:rFonts w:ascii="Franklin Gothic Book" w:hAnsi="Franklin Gothic Book"/>
          <w:szCs w:val="24"/>
        </w:rPr>
      </w:pPr>
    </w:p>
    <w:p w14:paraId="4049C59E" w14:textId="77777777" w:rsidR="0089423E" w:rsidRDefault="0089423E" w:rsidP="0089423E">
      <w:pPr>
        <w:pStyle w:val="BodyText"/>
        <w:keepNext/>
        <w:spacing w:after="0"/>
        <w:jc w:val="center"/>
      </w:pPr>
      <w:r>
        <w:rPr>
          <w:noProof/>
          <w14:ligatures w14:val="standardContextual"/>
        </w:rPr>
        <w:drawing>
          <wp:inline distT="0" distB="0" distL="0" distR="0" wp14:anchorId="4D4D1704" wp14:editId="2178D0FE">
            <wp:extent cx="5720862" cy="4143347"/>
            <wp:effectExtent l="0" t="0" r="0" b="0"/>
            <wp:docPr id="126493826" name="Picture 1" descr="A circular metal object with a re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3826" name="Picture 1" descr="A circular metal object with a red arrow&#10;&#10;AI-generated content may be incorrect."/>
                    <pic:cNvPicPr/>
                  </pic:nvPicPr>
                  <pic:blipFill>
                    <a:blip r:embed="rId39"/>
                    <a:stretch>
                      <a:fillRect/>
                    </a:stretch>
                  </pic:blipFill>
                  <pic:spPr>
                    <a:xfrm>
                      <a:off x="0" y="0"/>
                      <a:ext cx="5720862" cy="4143347"/>
                    </a:xfrm>
                    <a:prstGeom prst="rect">
                      <a:avLst/>
                    </a:prstGeom>
                  </pic:spPr>
                </pic:pic>
              </a:graphicData>
            </a:graphic>
          </wp:inline>
        </w:drawing>
      </w:r>
    </w:p>
    <w:p w14:paraId="692F111E" w14:textId="605D04F0" w:rsidR="0089423E" w:rsidRDefault="0089423E" w:rsidP="0089423E">
      <w:pPr>
        <w:pStyle w:val="Caption"/>
        <w:keepNext/>
        <w:jc w:val="center"/>
        <w:rPr>
          <w:szCs w:val="24"/>
        </w:rPr>
      </w:pPr>
      <w:bookmarkStart w:id="124" w:name="_Ref193968846"/>
      <w:bookmarkStart w:id="125" w:name="_Toc196742080"/>
      <w:r>
        <w:t xml:space="preserve">Figure </w:t>
      </w:r>
      <w:fldSimple w:instr=" SEQ Figure \* ARABIC ">
        <w:r w:rsidR="007C6537">
          <w:rPr>
            <w:noProof/>
          </w:rPr>
          <w:t>14</w:t>
        </w:r>
      </w:fldSimple>
      <w:bookmarkEnd w:id="124"/>
      <w:r>
        <w:t>. Liner Removal Technique (Shaftless Spiral in Trough)</w:t>
      </w:r>
      <w:bookmarkEnd w:id="125"/>
    </w:p>
    <w:p w14:paraId="4DB09A1E" w14:textId="77777777" w:rsidR="0089423E" w:rsidRDefault="0089423E" w:rsidP="0089423E">
      <w:pPr>
        <w:pStyle w:val="BodyText"/>
        <w:keepNext/>
        <w:numPr>
          <w:ilvl w:val="0"/>
          <w:numId w:val="30"/>
        </w:numPr>
        <w:spacing w:after="0"/>
        <w:ind w:left="810" w:hanging="450"/>
        <w:rPr>
          <w:rFonts w:ascii="Franklin Gothic Book" w:hAnsi="Franklin Gothic Book"/>
          <w:szCs w:val="24"/>
        </w:rPr>
      </w:pPr>
      <w:r>
        <w:rPr>
          <w:rFonts w:ascii="Franklin Gothic Book" w:hAnsi="Franklin Gothic Book"/>
          <w:szCs w:val="24"/>
        </w:rPr>
        <w:t>Remove the new liner from its shipment packaging.</w:t>
      </w:r>
    </w:p>
    <w:p w14:paraId="0B155229" w14:textId="77777777" w:rsidR="0089423E" w:rsidRDefault="0089423E" w:rsidP="0089423E">
      <w:pPr>
        <w:pStyle w:val="BodyText"/>
        <w:keepNext/>
        <w:spacing w:after="0"/>
        <w:ind w:left="720"/>
        <w:rPr>
          <w:rFonts w:ascii="Franklin Gothic Book" w:hAnsi="Franklin Gothic Book"/>
          <w:szCs w:val="24"/>
        </w:rPr>
      </w:pPr>
    </w:p>
    <w:p w14:paraId="4BFD9987" w14:textId="77777777" w:rsidR="0089423E" w:rsidRDefault="0089423E" w:rsidP="0089423E">
      <w:pPr>
        <w:pStyle w:val="BodyText"/>
        <w:keepNext/>
        <w:keepLines/>
        <w:pageBreakBefore/>
        <w:numPr>
          <w:ilvl w:val="0"/>
          <w:numId w:val="30"/>
        </w:numPr>
        <w:spacing w:after="0" w:line="276" w:lineRule="exact"/>
        <w:ind w:left="806" w:hanging="446"/>
        <w:rPr>
          <w:rFonts w:ascii="Franklin Gothic Book" w:hAnsi="Franklin Gothic Book"/>
          <w:szCs w:val="24"/>
        </w:rPr>
      </w:pPr>
      <w:r>
        <w:rPr>
          <w:rFonts w:ascii="Franklin Gothic Book" w:hAnsi="Franklin Gothic Book"/>
          <w:szCs w:val="24"/>
        </w:rPr>
        <w:lastRenderedPageBreak/>
        <w:t>Insert the new liner.</w:t>
      </w:r>
    </w:p>
    <w:p w14:paraId="5AF7B771" w14:textId="60835533" w:rsidR="0089423E" w:rsidRDefault="0089423E" w:rsidP="0089423E">
      <w:pPr>
        <w:pStyle w:val="BodyText"/>
        <w:keepNext/>
        <w:keepLines/>
        <w:numPr>
          <w:ilvl w:val="1"/>
          <w:numId w:val="30"/>
        </w:numPr>
        <w:spacing w:after="0"/>
        <w:rPr>
          <w:rFonts w:ascii="Franklin Gothic Book" w:hAnsi="Franklin Gothic Book"/>
          <w:szCs w:val="24"/>
        </w:rPr>
      </w:pPr>
      <w:r>
        <w:rPr>
          <w:rFonts w:ascii="Franklin Gothic Book" w:hAnsi="Franklin Gothic Book"/>
          <w:szCs w:val="24"/>
        </w:rPr>
        <w:t xml:space="preserve">If the shaftless spiral is not completely removed from the trough, installation of the liner can be done by rotating the liner around the shaftless spiral instead of lowering the liner directly into the trough. </w:t>
      </w:r>
      <w:r w:rsidRPr="00AE2CC4">
        <w:rPr>
          <w:rFonts w:ascii="Franklin Gothic Book" w:hAnsi="Franklin Gothic Book"/>
          <w:szCs w:val="24"/>
        </w:rPr>
        <w:t xml:space="preserve">Refer to </w:t>
      </w:r>
      <w:r w:rsidRPr="00AE2CC4">
        <w:rPr>
          <w:rFonts w:ascii="Franklin Gothic Book" w:hAnsi="Franklin Gothic Book"/>
          <w:szCs w:val="24"/>
        </w:rPr>
        <w:fldChar w:fldCharType="begin"/>
      </w:r>
      <w:r w:rsidRPr="00AE2CC4">
        <w:rPr>
          <w:rFonts w:ascii="Franklin Gothic Book" w:hAnsi="Franklin Gothic Book"/>
          <w:szCs w:val="24"/>
        </w:rPr>
        <w:instrText xml:space="preserve"> REF _Ref193969352 \h </w:instrText>
      </w:r>
      <w:r>
        <w:rPr>
          <w:rFonts w:ascii="Franklin Gothic Book" w:hAnsi="Franklin Gothic Book"/>
          <w:szCs w:val="24"/>
        </w:rPr>
        <w:instrText xml:space="preserve"> \* MERGEFORMAT </w:instrText>
      </w:r>
      <w:r w:rsidRPr="00AE2CC4">
        <w:rPr>
          <w:rFonts w:ascii="Franklin Gothic Book" w:hAnsi="Franklin Gothic Book"/>
          <w:szCs w:val="24"/>
        </w:rPr>
      </w:r>
      <w:r w:rsidRPr="00AE2CC4">
        <w:rPr>
          <w:rFonts w:ascii="Franklin Gothic Book" w:hAnsi="Franklin Gothic Book"/>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15</w:t>
      </w:r>
      <w:r w:rsidRPr="00AE2CC4">
        <w:rPr>
          <w:rFonts w:ascii="Franklin Gothic Book" w:hAnsi="Franklin Gothic Book"/>
          <w:szCs w:val="24"/>
        </w:rPr>
        <w:fldChar w:fldCharType="end"/>
      </w:r>
      <w:r w:rsidRPr="00AE2CC4">
        <w:rPr>
          <w:rFonts w:ascii="Franklin Gothic Book" w:hAnsi="Franklin Gothic Book"/>
          <w:szCs w:val="24"/>
        </w:rPr>
        <w:t>.</w:t>
      </w:r>
    </w:p>
    <w:p w14:paraId="6C455D5D" w14:textId="77777777" w:rsidR="0089423E" w:rsidRDefault="0089423E" w:rsidP="0089423E">
      <w:pPr>
        <w:pStyle w:val="BodyText"/>
        <w:keepNext/>
        <w:keepLines/>
        <w:spacing w:after="0"/>
        <w:ind w:left="1440"/>
        <w:rPr>
          <w:rFonts w:ascii="Franklin Gothic Book" w:hAnsi="Franklin Gothic Book"/>
          <w:szCs w:val="24"/>
        </w:rPr>
      </w:pPr>
    </w:p>
    <w:p w14:paraId="3C1BA788" w14:textId="77777777" w:rsidR="0089423E" w:rsidRDefault="0089423E" w:rsidP="0089423E">
      <w:pPr>
        <w:pStyle w:val="BodyText"/>
        <w:keepNext/>
        <w:spacing w:after="0"/>
        <w:jc w:val="center"/>
      </w:pPr>
      <w:r>
        <w:rPr>
          <w:noProof/>
          <w14:ligatures w14:val="standardContextual"/>
        </w:rPr>
        <w:drawing>
          <wp:inline distT="0" distB="0" distL="0" distR="0" wp14:anchorId="32F66043" wp14:editId="30D7C8D3">
            <wp:extent cx="5741953" cy="4169664"/>
            <wp:effectExtent l="0" t="0" r="0" b="2540"/>
            <wp:docPr id="808345564" name="Picture 1" descr="A circular metal object with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45564" name="Picture 1" descr="A circular metal object with a black wire&#10;&#10;AI-generated content may be incorrect."/>
                    <pic:cNvPicPr/>
                  </pic:nvPicPr>
                  <pic:blipFill>
                    <a:blip r:embed="rId40"/>
                    <a:stretch>
                      <a:fillRect/>
                    </a:stretch>
                  </pic:blipFill>
                  <pic:spPr>
                    <a:xfrm>
                      <a:off x="0" y="0"/>
                      <a:ext cx="5745443" cy="4172198"/>
                    </a:xfrm>
                    <a:prstGeom prst="rect">
                      <a:avLst/>
                    </a:prstGeom>
                  </pic:spPr>
                </pic:pic>
              </a:graphicData>
            </a:graphic>
          </wp:inline>
        </w:drawing>
      </w:r>
    </w:p>
    <w:p w14:paraId="0BF6D1DE" w14:textId="5ACCBF7D" w:rsidR="0089423E" w:rsidRDefault="0089423E" w:rsidP="0089423E">
      <w:pPr>
        <w:pStyle w:val="Caption"/>
        <w:jc w:val="center"/>
        <w:rPr>
          <w:szCs w:val="24"/>
        </w:rPr>
      </w:pPr>
      <w:bookmarkStart w:id="126" w:name="_Ref193969352"/>
      <w:bookmarkStart w:id="127" w:name="_Toc196742081"/>
      <w:r>
        <w:t xml:space="preserve">Figure </w:t>
      </w:r>
      <w:fldSimple w:instr=" SEQ Figure \* ARABIC ">
        <w:r w:rsidR="007C6537">
          <w:rPr>
            <w:noProof/>
          </w:rPr>
          <w:t>15</w:t>
        </w:r>
      </w:fldSimple>
      <w:bookmarkEnd w:id="126"/>
      <w:r>
        <w:t>. Liner Installation Technique (Shaftless Spiral in Place)</w:t>
      </w:r>
      <w:bookmarkEnd w:id="127"/>
    </w:p>
    <w:p w14:paraId="16DDF3BD" w14:textId="70E46480" w:rsidR="0089423E" w:rsidRDefault="0089423E" w:rsidP="0089423E">
      <w:pPr>
        <w:pStyle w:val="BodyText"/>
        <w:keepNext/>
        <w:numPr>
          <w:ilvl w:val="0"/>
          <w:numId w:val="30"/>
        </w:numPr>
        <w:spacing w:after="0"/>
        <w:ind w:left="810" w:hanging="450"/>
        <w:rPr>
          <w:rFonts w:ascii="Franklin Gothic Book" w:hAnsi="Franklin Gothic Book"/>
          <w:szCs w:val="24"/>
        </w:rPr>
      </w:pPr>
      <w:r>
        <w:rPr>
          <w:rFonts w:ascii="Franklin Gothic Book" w:hAnsi="Franklin Gothic Book"/>
          <w:szCs w:val="24"/>
        </w:rPr>
        <w:lastRenderedPageBreak/>
        <w:t xml:space="preserve">Snap or otherwise secure the new liner under the retainers on both sides of the trough. This may involve use of a </w:t>
      </w:r>
      <w:r w:rsidRPr="00AE2CC4">
        <w:rPr>
          <w:rFonts w:ascii="Franklin Gothic Book" w:hAnsi="Franklin Gothic Book"/>
          <w:szCs w:val="24"/>
        </w:rPr>
        <w:t xml:space="preserve">pry tool as needed. Ensure the liner is secured beneath the retainers in all locations. Refer to </w:t>
      </w:r>
      <w:r w:rsidRPr="00AE2CC4">
        <w:rPr>
          <w:rFonts w:ascii="Franklin Gothic Book" w:hAnsi="Franklin Gothic Book"/>
          <w:szCs w:val="24"/>
        </w:rPr>
        <w:fldChar w:fldCharType="begin"/>
      </w:r>
      <w:r w:rsidRPr="00AE2CC4">
        <w:rPr>
          <w:rFonts w:ascii="Franklin Gothic Book" w:hAnsi="Franklin Gothic Book"/>
          <w:szCs w:val="24"/>
        </w:rPr>
        <w:instrText xml:space="preserve"> REF _Ref193969336 \h </w:instrText>
      </w:r>
      <w:r>
        <w:rPr>
          <w:rFonts w:ascii="Franklin Gothic Book" w:hAnsi="Franklin Gothic Book"/>
          <w:szCs w:val="24"/>
        </w:rPr>
        <w:instrText xml:space="preserve"> \* MERGEFORMAT </w:instrText>
      </w:r>
      <w:r w:rsidRPr="00AE2CC4">
        <w:rPr>
          <w:rFonts w:ascii="Franklin Gothic Book" w:hAnsi="Franklin Gothic Book"/>
          <w:szCs w:val="24"/>
        </w:rPr>
      </w:r>
      <w:r w:rsidRPr="00AE2CC4">
        <w:rPr>
          <w:rFonts w:ascii="Franklin Gothic Book" w:hAnsi="Franklin Gothic Book"/>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16</w:t>
      </w:r>
      <w:r w:rsidRPr="00AE2CC4">
        <w:rPr>
          <w:rFonts w:ascii="Franklin Gothic Book" w:hAnsi="Franklin Gothic Book"/>
          <w:szCs w:val="24"/>
        </w:rPr>
        <w:fldChar w:fldCharType="end"/>
      </w:r>
      <w:r w:rsidRPr="00AE2CC4">
        <w:rPr>
          <w:rFonts w:ascii="Franklin Gothic Book" w:hAnsi="Franklin Gothic Book"/>
          <w:szCs w:val="24"/>
        </w:rPr>
        <w:t>.</w:t>
      </w:r>
    </w:p>
    <w:p w14:paraId="5BDC5514" w14:textId="77777777" w:rsidR="0089423E" w:rsidRDefault="0089423E" w:rsidP="0089423E">
      <w:pPr>
        <w:pStyle w:val="BodyText"/>
        <w:keepNext/>
        <w:spacing w:after="0"/>
        <w:ind w:left="720"/>
        <w:rPr>
          <w:rFonts w:ascii="Franklin Gothic Book" w:hAnsi="Franklin Gothic Book"/>
          <w:szCs w:val="24"/>
        </w:rPr>
      </w:pPr>
    </w:p>
    <w:p w14:paraId="2EB8BBAE" w14:textId="77777777" w:rsidR="0089423E" w:rsidRDefault="0089423E" w:rsidP="0089423E">
      <w:pPr>
        <w:pStyle w:val="BodyText"/>
        <w:keepNext/>
        <w:spacing w:after="0"/>
      </w:pPr>
      <w:r>
        <w:rPr>
          <w:noProof/>
          <w14:ligatures w14:val="standardContextual"/>
        </w:rPr>
        <w:drawing>
          <wp:inline distT="0" distB="0" distL="0" distR="0" wp14:anchorId="6140225D" wp14:editId="74733036">
            <wp:extent cx="5943600" cy="3510915"/>
            <wp:effectExtent l="0" t="0" r="5080" b="0"/>
            <wp:docPr id="2132147202" name="Picture 1" descr="A close-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47202" name="Picture 1" descr="A close-up of a metal object&#10;&#10;AI-generated content may be incorrect."/>
                    <pic:cNvPicPr/>
                  </pic:nvPicPr>
                  <pic:blipFill>
                    <a:blip r:embed="rId41"/>
                    <a:stretch>
                      <a:fillRect/>
                    </a:stretch>
                  </pic:blipFill>
                  <pic:spPr>
                    <a:xfrm>
                      <a:off x="0" y="0"/>
                      <a:ext cx="5943600" cy="3510915"/>
                    </a:xfrm>
                    <a:prstGeom prst="rect">
                      <a:avLst/>
                    </a:prstGeom>
                  </pic:spPr>
                </pic:pic>
              </a:graphicData>
            </a:graphic>
          </wp:inline>
        </w:drawing>
      </w:r>
    </w:p>
    <w:p w14:paraId="0004CCC5" w14:textId="6AB8DB20" w:rsidR="0089423E" w:rsidRDefault="0089423E" w:rsidP="0089423E">
      <w:pPr>
        <w:pStyle w:val="Caption"/>
        <w:jc w:val="center"/>
        <w:rPr>
          <w:szCs w:val="24"/>
        </w:rPr>
      </w:pPr>
      <w:bookmarkStart w:id="128" w:name="_Ref193969336"/>
      <w:bookmarkStart w:id="129" w:name="_Toc196742082"/>
      <w:r>
        <w:t xml:space="preserve">Figure </w:t>
      </w:r>
      <w:fldSimple w:instr=" SEQ Figure \* ARABIC ">
        <w:r w:rsidR="007C6537">
          <w:rPr>
            <w:noProof/>
          </w:rPr>
          <w:t>16</w:t>
        </w:r>
      </w:fldSimple>
      <w:bookmarkEnd w:id="128"/>
      <w:r>
        <w:t>. Shaftless Bio-SCREW Retainer Clips – Replacement of Liner</w:t>
      </w:r>
      <w:bookmarkEnd w:id="129"/>
    </w:p>
    <w:p w14:paraId="53304AC7" w14:textId="77777777" w:rsidR="0089423E" w:rsidRDefault="0089423E" w:rsidP="0089423E">
      <w:pPr>
        <w:pStyle w:val="BodyText"/>
        <w:keepNext/>
        <w:keepLines/>
        <w:numPr>
          <w:ilvl w:val="0"/>
          <w:numId w:val="30"/>
        </w:numPr>
        <w:spacing w:after="0"/>
        <w:ind w:left="810" w:hanging="450"/>
        <w:rPr>
          <w:rFonts w:ascii="Franklin Gothic Book" w:hAnsi="Franklin Gothic Book"/>
          <w:szCs w:val="24"/>
        </w:rPr>
      </w:pPr>
      <w:r>
        <w:rPr>
          <w:rFonts w:ascii="Franklin Gothic Book" w:hAnsi="Franklin Gothic Book"/>
          <w:szCs w:val="24"/>
        </w:rPr>
        <w:lastRenderedPageBreak/>
        <w:t>Replace the shaftless spiral into the trough and onto the liner.</w:t>
      </w:r>
    </w:p>
    <w:p w14:paraId="7EB18A62" w14:textId="77777777" w:rsidR="0089423E" w:rsidRDefault="0089423E" w:rsidP="0089423E">
      <w:pPr>
        <w:pStyle w:val="BodyText"/>
        <w:keepNext/>
        <w:keepLines/>
        <w:numPr>
          <w:ilvl w:val="1"/>
          <w:numId w:val="30"/>
        </w:numPr>
        <w:spacing w:before="100" w:beforeAutospacing="1" w:after="0" w:line="276" w:lineRule="exact"/>
        <w:rPr>
          <w:rFonts w:ascii="Franklin Gothic Book" w:hAnsi="Franklin Gothic Book"/>
          <w:szCs w:val="24"/>
        </w:rPr>
      </w:pPr>
      <w:r>
        <w:rPr>
          <w:rFonts w:ascii="Franklin Gothic Book" w:hAnsi="Franklin Gothic Book"/>
          <w:szCs w:val="24"/>
        </w:rPr>
        <w:t>If the drive or tail plates were removed to facilitate shaftless spiral removal, replace the drive or tail plate by installing the associated bolts. Refer to the project operation and maintenance (O&amp;M) manual for a typical bolt torque chart and/or unique torque values where indicated.</w:t>
      </w:r>
    </w:p>
    <w:p w14:paraId="7C16D459" w14:textId="77777777" w:rsidR="0089423E" w:rsidRDefault="0089423E" w:rsidP="0089423E">
      <w:pPr>
        <w:pStyle w:val="BodyText"/>
        <w:keepNext/>
        <w:spacing w:after="0" w:line="276" w:lineRule="exact"/>
        <w:ind w:left="1440"/>
        <w:rPr>
          <w:rFonts w:ascii="Franklin Gothic Book" w:hAnsi="Franklin Gothic Book"/>
          <w:szCs w:val="24"/>
        </w:rPr>
      </w:pPr>
    </w:p>
    <w:p w14:paraId="12DD5930" w14:textId="09592DEE" w:rsidR="0089423E" w:rsidRPr="00B261AE" w:rsidRDefault="0089423E" w:rsidP="0089423E">
      <w:pPr>
        <w:pStyle w:val="BodyText"/>
        <w:keepNext/>
        <w:keepLines/>
        <w:numPr>
          <w:ilvl w:val="0"/>
          <w:numId w:val="30"/>
        </w:numPr>
        <w:spacing w:after="0"/>
        <w:ind w:left="806" w:hanging="446"/>
        <w:rPr>
          <w:rFonts w:ascii="Franklin Gothic Book" w:hAnsi="Franklin Gothic Book"/>
          <w:szCs w:val="24"/>
        </w:rPr>
      </w:pPr>
      <w:r>
        <w:rPr>
          <w:rFonts w:ascii="Franklin Gothic Book" w:hAnsi="Franklin Gothic Book"/>
          <w:szCs w:val="24"/>
        </w:rPr>
        <w:t xml:space="preserve">Reconnect the shaftless spiral to the drive </w:t>
      </w:r>
      <w:r w:rsidRPr="00B261AE">
        <w:rPr>
          <w:rFonts w:ascii="Franklin Gothic Book" w:hAnsi="Franklin Gothic Book"/>
          <w:szCs w:val="24"/>
        </w:rPr>
        <w:t xml:space="preserve">shaft by aligning the bolt holes on the flanged connection and installing the bolts. Refer to </w:t>
      </w:r>
      <w:r w:rsidRPr="00B261AE">
        <w:rPr>
          <w:rFonts w:ascii="Franklin Gothic Book" w:hAnsi="Franklin Gothic Book"/>
          <w:szCs w:val="24"/>
        </w:rPr>
        <w:fldChar w:fldCharType="begin"/>
      </w:r>
      <w:r w:rsidRPr="00B261AE">
        <w:rPr>
          <w:rFonts w:ascii="Franklin Gothic Book" w:hAnsi="Franklin Gothic Book"/>
          <w:szCs w:val="24"/>
        </w:rPr>
        <w:instrText xml:space="preserve"> REF _Ref193973832 \h </w:instrText>
      </w:r>
      <w:r>
        <w:rPr>
          <w:rFonts w:ascii="Franklin Gothic Book" w:hAnsi="Franklin Gothic Book"/>
          <w:szCs w:val="24"/>
        </w:rPr>
        <w:instrText xml:space="preserve"> \* MERGEFORMAT </w:instrText>
      </w:r>
      <w:r w:rsidRPr="00B261AE">
        <w:rPr>
          <w:rFonts w:ascii="Franklin Gothic Book" w:hAnsi="Franklin Gothic Book"/>
          <w:szCs w:val="24"/>
        </w:rPr>
      </w:r>
      <w:r w:rsidRPr="00B261AE">
        <w:rPr>
          <w:rFonts w:ascii="Franklin Gothic Book" w:hAnsi="Franklin Gothic Book"/>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17</w:t>
      </w:r>
      <w:r w:rsidRPr="00B261AE">
        <w:rPr>
          <w:rFonts w:ascii="Franklin Gothic Book" w:hAnsi="Franklin Gothic Book"/>
          <w:szCs w:val="24"/>
        </w:rPr>
        <w:fldChar w:fldCharType="end"/>
      </w:r>
      <w:r w:rsidRPr="00B261AE">
        <w:rPr>
          <w:rFonts w:ascii="Franklin Gothic Book" w:hAnsi="Franklin Gothic Book"/>
          <w:szCs w:val="24"/>
        </w:rPr>
        <w:t>.</w:t>
      </w:r>
      <w:r>
        <w:rPr>
          <w:rFonts w:ascii="Franklin Gothic Book" w:hAnsi="Franklin Gothic Book"/>
          <w:szCs w:val="24"/>
        </w:rPr>
        <w:t xml:space="preserve"> Additionally, refer to the project operation and maintenance (O&amp;M) manual for a typical bolt torque chart and/or unique torque values where indicated.</w:t>
      </w:r>
    </w:p>
    <w:p w14:paraId="50B34DD8" w14:textId="77777777" w:rsidR="0089423E" w:rsidRDefault="0089423E" w:rsidP="0089423E">
      <w:pPr>
        <w:pStyle w:val="BodyText"/>
        <w:keepNext/>
        <w:spacing w:after="0"/>
        <w:ind w:left="720"/>
        <w:rPr>
          <w:rFonts w:ascii="Franklin Gothic Book" w:hAnsi="Franklin Gothic Book"/>
          <w:szCs w:val="24"/>
        </w:rPr>
      </w:pPr>
    </w:p>
    <w:p w14:paraId="09BE3548" w14:textId="77777777" w:rsidR="0089423E" w:rsidRDefault="0089423E" w:rsidP="0089423E">
      <w:pPr>
        <w:pStyle w:val="BodyText"/>
        <w:keepNext/>
        <w:spacing w:after="0"/>
        <w:jc w:val="center"/>
      </w:pPr>
      <w:r>
        <w:rPr>
          <w:noProof/>
          <w14:ligatures w14:val="standardContextual"/>
        </w:rPr>
        <w:drawing>
          <wp:inline distT="0" distB="0" distL="0" distR="0" wp14:anchorId="020D6D13" wp14:editId="581E2347">
            <wp:extent cx="5631702" cy="4806462"/>
            <wp:effectExtent l="0" t="0" r="7620" b="0"/>
            <wp:docPr id="552806506" name="Picture 1" descr="A machine with a screw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06506" name="Picture 1" descr="A machine with a screwdriver&#10;&#10;AI-generated content may be incorrect."/>
                    <pic:cNvPicPr/>
                  </pic:nvPicPr>
                  <pic:blipFill rotWithShape="1">
                    <a:blip r:embed="rId42"/>
                    <a:srcRect t="1" b="629"/>
                    <a:stretch/>
                  </pic:blipFill>
                  <pic:spPr bwMode="auto">
                    <a:xfrm>
                      <a:off x="0" y="0"/>
                      <a:ext cx="5631702" cy="4806462"/>
                    </a:xfrm>
                    <a:prstGeom prst="rect">
                      <a:avLst/>
                    </a:prstGeom>
                    <a:ln>
                      <a:noFill/>
                    </a:ln>
                    <a:extLst>
                      <a:ext uri="{53640926-AAD7-44D8-BBD7-CCE9431645EC}">
                        <a14:shadowObscured xmlns:a14="http://schemas.microsoft.com/office/drawing/2010/main"/>
                      </a:ext>
                    </a:extLst>
                  </pic:spPr>
                </pic:pic>
              </a:graphicData>
            </a:graphic>
          </wp:inline>
        </w:drawing>
      </w:r>
    </w:p>
    <w:p w14:paraId="610ECE84" w14:textId="672D008B" w:rsidR="0089423E" w:rsidRDefault="0089423E" w:rsidP="0089423E">
      <w:pPr>
        <w:pStyle w:val="Caption"/>
        <w:jc w:val="center"/>
        <w:rPr>
          <w:szCs w:val="24"/>
        </w:rPr>
      </w:pPr>
      <w:bookmarkStart w:id="130" w:name="_Ref193973832"/>
      <w:bookmarkStart w:id="131" w:name="_Toc196742083"/>
      <w:r>
        <w:t xml:space="preserve">Figure </w:t>
      </w:r>
      <w:fldSimple w:instr=" SEQ Figure \* ARABIC ">
        <w:r w:rsidR="007C6537">
          <w:rPr>
            <w:noProof/>
          </w:rPr>
          <w:t>17</w:t>
        </w:r>
      </w:fldSimple>
      <w:bookmarkEnd w:id="130"/>
      <w:r>
        <w:t>. Shaftless Bio-SCREW Drive Shaft &amp; Shaftless Spiral Flanged Connection - Reconnect</w:t>
      </w:r>
      <w:bookmarkEnd w:id="131"/>
    </w:p>
    <w:p w14:paraId="1015831C" w14:textId="2CB9D4A8" w:rsidR="0089423E" w:rsidRDefault="0089423E" w:rsidP="0089423E">
      <w:pPr>
        <w:pStyle w:val="BodyText"/>
        <w:keepNext/>
        <w:numPr>
          <w:ilvl w:val="0"/>
          <w:numId w:val="30"/>
        </w:numPr>
        <w:spacing w:after="0"/>
        <w:ind w:left="810" w:hanging="450"/>
        <w:rPr>
          <w:rFonts w:ascii="Franklin Gothic Book" w:hAnsi="Franklin Gothic Book"/>
          <w:szCs w:val="24"/>
        </w:rPr>
      </w:pPr>
      <w:r>
        <w:rPr>
          <w:rFonts w:ascii="Franklin Gothic Book" w:hAnsi="Franklin Gothic Book"/>
          <w:szCs w:val="24"/>
        </w:rPr>
        <w:lastRenderedPageBreak/>
        <w:t xml:space="preserve">Replace the Bio-SCREW hold downs in the </w:t>
      </w:r>
      <w:r w:rsidRPr="00BD4E29">
        <w:rPr>
          <w:rFonts w:ascii="Franklin Gothic Book" w:hAnsi="Franklin Gothic Book"/>
          <w:szCs w:val="24"/>
        </w:rPr>
        <w:t xml:space="preserve">conveyor trough by replacing the bolts connecting the hold downs to the trough. Refer to </w:t>
      </w:r>
      <w:r w:rsidRPr="00BD4E29">
        <w:rPr>
          <w:rFonts w:ascii="Franklin Gothic Book" w:hAnsi="Franklin Gothic Book"/>
          <w:szCs w:val="24"/>
        </w:rPr>
        <w:fldChar w:fldCharType="begin"/>
      </w:r>
      <w:r w:rsidRPr="00BD4E29">
        <w:rPr>
          <w:rFonts w:ascii="Franklin Gothic Book" w:hAnsi="Franklin Gothic Book"/>
          <w:szCs w:val="24"/>
        </w:rPr>
        <w:instrText xml:space="preserve"> REF _Ref193973391 \h </w:instrText>
      </w:r>
      <w:r>
        <w:rPr>
          <w:rFonts w:ascii="Franklin Gothic Book" w:hAnsi="Franklin Gothic Book"/>
          <w:szCs w:val="24"/>
        </w:rPr>
        <w:instrText xml:space="preserve"> \* MERGEFORMAT </w:instrText>
      </w:r>
      <w:r w:rsidRPr="00BD4E29">
        <w:rPr>
          <w:rFonts w:ascii="Franklin Gothic Book" w:hAnsi="Franklin Gothic Book"/>
          <w:szCs w:val="24"/>
        </w:rPr>
      </w:r>
      <w:r w:rsidRPr="00BD4E29">
        <w:rPr>
          <w:rFonts w:ascii="Franklin Gothic Book" w:hAnsi="Franklin Gothic Book"/>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18</w:t>
      </w:r>
      <w:r w:rsidRPr="00BD4E29">
        <w:rPr>
          <w:rFonts w:ascii="Franklin Gothic Book" w:hAnsi="Franklin Gothic Book"/>
          <w:szCs w:val="24"/>
        </w:rPr>
        <w:fldChar w:fldCharType="end"/>
      </w:r>
      <w:r w:rsidRPr="00BD4E29">
        <w:rPr>
          <w:rFonts w:ascii="Franklin Gothic Book" w:hAnsi="Franklin Gothic Book"/>
          <w:szCs w:val="24"/>
        </w:rPr>
        <w:t>.</w:t>
      </w:r>
    </w:p>
    <w:p w14:paraId="245384E4" w14:textId="77777777" w:rsidR="0089423E" w:rsidRPr="00BD4E29" w:rsidRDefault="0089423E" w:rsidP="0089423E">
      <w:pPr>
        <w:pStyle w:val="BodyText"/>
        <w:keepNext/>
        <w:spacing w:after="0"/>
        <w:ind w:left="720"/>
        <w:rPr>
          <w:rFonts w:ascii="Franklin Gothic Book" w:hAnsi="Franklin Gothic Book"/>
          <w:szCs w:val="24"/>
        </w:rPr>
      </w:pPr>
    </w:p>
    <w:p w14:paraId="331DEFC0" w14:textId="77777777" w:rsidR="0089423E" w:rsidRDefault="0089423E" w:rsidP="0089423E">
      <w:pPr>
        <w:pStyle w:val="BodyText"/>
        <w:keepNext/>
        <w:spacing w:after="0"/>
      </w:pPr>
      <w:r>
        <w:rPr>
          <w:noProof/>
          <w14:ligatures w14:val="standardContextual"/>
        </w:rPr>
        <w:drawing>
          <wp:inline distT="0" distB="0" distL="0" distR="0" wp14:anchorId="173C4F89" wp14:editId="7FC40518">
            <wp:extent cx="5943600" cy="1213339"/>
            <wp:effectExtent l="0" t="0" r="0" b="6350"/>
            <wp:docPr id="1204488925" name="Picture 1" descr="A machine with a few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88925" name="Picture 1" descr="A machine with a few waves&#10;&#10;AI-generated content may be incorrect."/>
                    <pic:cNvPicPr/>
                  </pic:nvPicPr>
                  <pic:blipFill rotWithShape="1">
                    <a:blip r:embed="rId43"/>
                    <a:srcRect b="945"/>
                    <a:stretch/>
                  </pic:blipFill>
                  <pic:spPr bwMode="auto">
                    <a:xfrm>
                      <a:off x="0" y="0"/>
                      <a:ext cx="5943600" cy="1213339"/>
                    </a:xfrm>
                    <a:prstGeom prst="rect">
                      <a:avLst/>
                    </a:prstGeom>
                    <a:ln>
                      <a:noFill/>
                    </a:ln>
                    <a:extLst>
                      <a:ext uri="{53640926-AAD7-44D8-BBD7-CCE9431645EC}">
                        <a14:shadowObscured xmlns:a14="http://schemas.microsoft.com/office/drawing/2010/main"/>
                      </a:ext>
                    </a:extLst>
                  </pic:spPr>
                </pic:pic>
              </a:graphicData>
            </a:graphic>
          </wp:inline>
        </w:drawing>
      </w:r>
    </w:p>
    <w:p w14:paraId="1E83792F" w14:textId="5C0D5C18" w:rsidR="0089423E" w:rsidRDefault="0089423E" w:rsidP="0089423E">
      <w:pPr>
        <w:pStyle w:val="Caption"/>
        <w:jc w:val="center"/>
        <w:rPr>
          <w:szCs w:val="24"/>
        </w:rPr>
      </w:pPr>
      <w:bookmarkStart w:id="132" w:name="_Ref193973391"/>
      <w:bookmarkStart w:id="133" w:name="_Toc196742084"/>
      <w:r>
        <w:t xml:space="preserve">Figure </w:t>
      </w:r>
      <w:fldSimple w:instr=" SEQ Figure \* ARABIC ">
        <w:r w:rsidR="007C6537">
          <w:rPr>
            <w:noProof/>
          </w:rPr>
          <w:t>18</w:t>
        </w:r>
      </w:fldSimple>
      <w:bookmarkEnd w:id="132"/>
      <w:r>
        <w:t>. Shaftless Bio-SCREW Hold Downs - Replacement</w:t>
      </w:r>
      <w:bookmarkEnd w:id="133"/>
    </w:p>
    <w:p w14:paraId="34CCD126" w14:textId="77777777" w:rsidR="0089423E" w:rsidRDefault="0089423E" w:rsidP="0089423E">
      <w:pPr>
        <w:pStyle w:val="BodyText"/>
        <w:spacing w:after="0"/>
        <w:ind w:left="720"/>
        <w:rPr>
          <w:rFonts w:ascii="Franklin Gothic Book" w:hAnsi="Franklin Gothic Book"/>
          <w:szCs w:val="24"/>
        </w:rPr>
      </w:pPr>
    </w:p>
    <w:p w14:paraId="308066D0" w14:textId="2E77C197" w:rsidR="0089423E" w:rsidRDefault="0089423E" w:rsidP="0089423E">
      <w:pPr>
        <w:pStyle w:val="BodyText"/>
        <w:numPr>
          <w:ilvl w:val="0"/>
          <w:numId w:val="30"/>
        </w:numPr>
        <w:spacing w:after="0"/>
        <w:ind w:left="810" w:hanging="450"/>
        <w:rPr>
          <w:rFonts w:ascii="Franklin Gothic Book" w:hAnsi="Franklin Gothic Book"/>
          <w:szCs w:val="24"/>
        </w:rPr>
      </w:pPr>
      <w:r>
        <w:rPr>
          <w:rFonts w:ascii="Franklin Gothic Book" w:hAnsi="Franklin Gothic Book"/>
          <w:szCs w:val="24"/>
        </w:rPr>
        <w:t xml:space="preserve">Replace the Bio-SCREW covers. </w:t>
      </w:r>
      <w:r w:rsidRPr="00D84C3E">
        <w:rPr>
          <w:rFonts w:ascii="Franklin Gothic Book" w:hAnsi="Franklin Gothic Book"/>
          <w:szCs w:val="24"/>
        </w:rPr>
        <w:t xml:space="preserve">Refer to </w:t>
      </w:r>
      <w:r w:rsidRPr="00D84C3E">
        <w:rPr>
          <w:rFonts w:ascii="Franklin Gothic Book" w:hAnsi="Franklin Gothic Book"/>
          <w:szCs w:val="24"/>
        </w:rPr>
        <w:fldChar w:fldCharType="begin"/>
      </w:r>
      <w:r w:rsidRPr="00D84C3E">
        <w:rPr>
          <w:rFonts w:ascii="Franklin Gothic Book" w:hAnsi="Franklin Gothic Book"/>
          <w:szCs w:val="24"/>
        </w:rPr>
        <w:instrText xml:space="preserve"> REF _Ref193973577 \h </w:instrText>
      </w:r>
      <w:r>
        <w:rPr>
          <w:rFonts w:ascii="Franklin Gothic Book" w:hAnsi="Franklin Gothic Book"/>
          <w:szCs w:val="24"/>
        </w:rPr>
        <w:instrText xml:space="preserve"> \* MERGEFORMAT </w:instrText>
      </w:r>
      <w:r w:rsidRPr="00D84C3E">
        <w:rPr>
          <w:rFonts w:ascii="Franklin Gothic Book" w:hAnsi="Franklin Gothic Book"/>
          <w:szCs w:val="24"/>
        </w:rPr>
      </w:r>
      <w:r w:rsidRPr="00D84C3E">
        <w:rPr>
          <w:rFonts w:ascii="Franklin Gothic Book" w:hAnsi="Franklin Gothic Book"/>
          <w:szCs w:val="24"/>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19</w:t>
      </w:r>
      <w:r w:rsidRPr="00D84C3E">
        <w:rPr>
          <w:rFonts w:ascii="Franklin Gothic Book" w:hAnsi="Franklin Gothic Book"/>
          <w:szCs w:val="24"/>
        </w:rPr>
        <w:fldChar w:fldCharType="end"/>
      </w:r>
      <w:r w:rsidRPr="00D84C3E">
        <w:rPr>
          <w:rFonts w:ascii="Franklin Gothic Book" w:hAnsi="Franklin Gothic Book"/>
          <w:szCs w:val="24"/>
        </w:rPr>
        <w:t>.</w:t>
      </w:r>
    </w:p>
    <w:p w14:paraId="48F50265" w14:textId="77777777" w:rsidR="0089423E" w:rsidRDefault="0089423E" w:rsidP="0089423E">
      <w:pPr>
        <w:pStyle w:val="BodyText"/>
        <w:spacing w:after="0"/>
        <w:ind w:left="720"/>
        <w:rPr>
          <w:rFonts w:ascii="Franklin Gothic Book" w:hAnsi="Franklin Gothic Book"/>
          <w:szCs w:val="24"/>
        </w:rPr>
      </w:pPr>
    </w:p>
    <w:p w14:paraId="7A69A572" w14:textId="77777777" w:rsidR="0089423E" w:rsidRDefault="0089423E" w:rsidP="0089423E">
      <w:pPr>
        <w:pStyle w:val="BodyText"/>
        <w:keepNext/>
        <w:spacing w:after="0"/>
        <w:jc w:val="center"/>
      </w:pPr>
      <w:r>
        <w:rPr>
          <w:noProof/>
          <w14:ligatures w14:val="standardContextual"/>
        </w:rPr>
        <w:drawing>
          <wp:inline distT="0" distB="0" distL="0" distR="0" wp14:anchorId="1E04711E" wp14:editId="2B744811">
            <wp:extent cx="5786323" cy="3027310"/>
            <wp:effectExtent l="0" t="0" r="5080" b="1905"/>
            <wp:docPr id="541638927"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38927" name="Picture 1" descr="A drawing of a machine&#10;&#10;AI-generated content may be incorrect."/>
                    <pic:cNvPicPr/>
                  </pic:nvPicPr>
                  <pic:blipFill>
                    <a:blip r:embed="rId44"/>
                    <a:stretch>
                      <a:fillRect/>
                    </a:stretch>
                  </pic:blipFill>
                  <pic:spPr>
                    <a:xfrm>
                      <a:off x="0" y="0"/>
                      <a:ext cx="5788636" cy="3028520"/>
                    </a:xfrm>
                    <a:prstGeom prst="rect">
                      <a:avLst/>
                    </a:prstGeom>
                  </pic:spPr>
                </pic:pic>
              </a:graphicData>
            </a:graphic>
          </wp:inline>
        </w:drawing>
      </w:r>
    </w:p>
    <w:p w14:paraId="126CB762" w14:textId="7D306ABA" w:rsidR="0089423E" w:rsidRDefault="0089423E" w:rsidP="00EC2520">
      <w:pPr>
        <w:pStyle w:val="Caption"/>
        <w:jc w:val="center"/>
        <w:rPr>
          <w:szCs w:val="24"/>
        </w:rPr>
      </w:pPr>
      <w:bookmarkStart w:id="134" w:name="_Ref193973577"/>
      <w:bookmarkStart w:id="135" w:name="_Toc196742085"/>
      <w:r>
        <w:t xml:space="preserve">Figure </w:t>
      </w:r>
      <w:fldSimple w:instr=" SEQ Figure \* ARABIC ">
        <w:r w:rsidR="007C6537">
          <w:rPr>
            <w:noProof/>
          </w:rPr>
          <w:t>19</w:t>
        </w:r>
      </w:fldSimple>
      <w:bookmarkEnd w:id="134"/>
      <w:r>
        <w:t>.</w:t>
      </w:r>
      <w:r w:rsidRPr="00D84C3E">
        <w:t xml:space="preserve"> </w:t>
      </w:r>
      <w:r>
        <w:t>Shaftless Bio-SCREW Covers - Replacement</w:t>
      </w:r>
      <w:bookmarkEnd w:id="135"/>
    </w:p>
    <w:p w14:paraId="7E127723" w14:textId="77777777" w:rsidR="00696F14" w:rsidRDefault="00696F14" w:rsidP="00696F14">
      <w:pPr>
        <w:autoSpaceDE w:val="0"/>
        <w:autoSpaceDN w:val="0"/>
        <w:adjustRightInd w:val="0"/>
        <w:rPr>
          <w:bCs/>
          <w:szCs w:val="24"/>
        </w:rPr>
      </w:pPr>
    </w:p>
    <w:p w14:paraId="5D144FEC" w14:textId="294BE331" w:rsidR="00846ED4" w:rsidRDefault="00846ED4" w:rsidP="00922287">
      <w:pPr>
        <w:pStyle w:val="Heading2"/>
        <w:keepLines/>
      </w:pPr>
      <w:bookmarkStart w:id="136" w:name="_Ref153806905"/>
      <w:bookmarkStart w:id="137" w:name="_Toc196742058"/>
      <w:r>
        <w:t>Lubrication</w:t>
      </w:r>
      <w:bookmarkEnd w:id="136"/>
      <w:bookmarkEnd w:id="137"/>
    </w:p>
    <w:p w14:paraId="4C6AB8DC" w14:textId="0E5FBB3D" w:rsidR="0034227E" w:rsidRDefault="004F73D0" w:rsidP="00846ED4">
      <w:pPr>
        <w:rPr>
          <w:rFonts w:ascii="Franklin Gothic Book" w:hAnsi="Franklin Gothic Book"/>
        </w:rPr>
      </w:pPr>
      <w:r>
        <w:rPr>
          <w:rFonts w:ascii="Franklin Gothic Book" w:hAnsi="Franklin Gothic Book"/>
        </w:rPr>
        <w:t xml:space="preserve">Please </w:t>
      </w:r>
      <w:r w:rsidRPr="00E173E1">
        <w:rPr>
          <w:rFonts w:ascii="Franklin Gothic Book" w:hAnsi="Franklin Gothic Book"/>
        </w:rPr>
        <w:t xml:space="preserve">refer to </w:t>
      </w:r>
      <w:r w:rsidR="00E173E1" w:rsidRPr="00E173E1">
        <w:rPr>
          <w:rFonts w:ascii="Franklin Gothic Book" w:hAnsi="Franklin Gothic Book"/>
        </w:rPr>
        <w:fldChar w:fldCharType="begin"/>
      </w:r>
      <w:r w:rsidR="00E173E1" w:rsidRPr="00E173E1">
        <w:rPr>
          <w:rFonts w:ascii="Franklin Gothic Book" w:hAnsi="Franklin Gothic Book"/>
        </w:rPr>
        <w:instrText xml:space="preserve"> REF _Ref144391180 \h  \* MERGEFORMAT </w:instrText>
      </w:r>
      <w:r w:rsidR="00E173E1" w:rsidRPr="00E173E1">
        <w:rPr>
          <w:rFonts w:ascii="Franklin Gothic Book" w:hAnsi="Franklin Gothic Book"/>
        </w:rPr>
      </w:r>
      <w:r w:rsidR="00E173E1" w:rsidRPr="00E173E1">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20</w:t>
      </w:r>
      <w:r w:rsidR="00E173E1" w:rsidRPr="00E173E1">
        <w:rPr>
          <w:rFonts w:ascii="Franklin Gothic Book" w:hAnsi="Franklin Gothic Book"/>
        </w:rPr>
        <w:fldChar w:fldCharType="end"/>
      </w:r>
      <w:r w:rsidR="00E173E1" w:rsidRPr="00E173E1">
        <w:rPr>
          <w:rFonts w:ascii="Franklin Gothic Book" w:hAnsi="Franklin Gothic Book"/>
        </w:rPr>
        <w:t xml:space="preserve"> </w:t>
      </w:r>
      <w:r w:rsidR="004664F3" w:rsidRPr="00460827">
        <w:rPr>
          <w:rFonts w:ascii="Franklin Gothic Book" w:hAnsi="Franklin Gothic Book"/>
        </w:rPr>
        <w:t xml:space="preserve">through </w:t>
      </w:r>
      <w:r w:rsidR="00460827" w:rsidRPr="00460827">
        <w:rPr>
          <w:rFonts w:ascii="Franklin Gothic Book" w:hAnsi="Franklin Gothic Book"/>
        </w:rPr>
        <w:fldChar w:fldCharType="begin"/>
      </w:r>
      <w:r w:rsidR="00460827" w:rsidRPr="00460827">
        <w:rPr>
          <w:rFonts w:ascii="Franklin Gothic Book" w:hAnsi="Franklin Gothic Book"/>
        </w:rPr>
        <w:instrText xml:space="preserve"> REF _Ref153870960 \h </w:instrText>
      </w:r>
      <w:r w:rsidR="00460827">
        <w:rPr>
          <w:rFonts w:ascii="Franklin Gothic Book" w:hAnsi="Franklin Gothic Book"/>
        </w:rPr>
        <w:instrText xml:space="preserve"> \* MERGEFORMAT </w:instrText>
      </w:r>
      <w:r w:rsidR="00460827" w:rsidRPr="00460827">
        <w:rPr>
          <w:rFonts w:ascii="Franklin Gothic Book" w:hAnsi="Franklin Gothic Book"/>
        </w:rPr>
      </w:r>
      <w:r w:rsidR="00460827" w:rsidRPr="00460827">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22</w:t>
      </w:r>
      <w:r w:rsidR="00460827" w:rsidRPr="00460827">
        <w:rPr>
          <w:rFonts w:ascii="Franklin Gothic Book" w:hAnsi="Franklin Gothic Book"/>
        </w:rPr>
        <w:fldChar w:fldCharType="end"/>
      </w:r>
      <w:r w:rsidR="00460827" w:rsidRPr="00460827">
        <w:rPr>
          <w:rFonts w:ascii="Franklin Gothic Book" w:hAnsi="Franklin Gothic Book"/>
        </w:rPr>
        <w:t xml:space="preserve"> </w:t>
      </w:r>
      <w:r w:rsidR="005A5898" w:rsidRPr="00460827">
        <w:rPr>
          <w:rFonts w:ascii="Franklin Gothic Book" w:hAnsi="Franklin Gothic Book"/>
        </w:rPr>
        <w:t>for details</w:t>
      </w:r>
      <w:r w:rsidR="005A5898">
        <w:rPr>
          <w:rFonts w:ascii="Franklin Gothic Book" w:hAnsi="Franklin Gothic Book"/>
        </w:rPr>
        <w:t xml:space="preserve"> about </w:t>
      </w:r>
      <w:commentRangeStart w:id="138"/>
      <w:r w:rsidR="005A5898">
        <w:rPr>
          <w:rFonts w:ascii="Franklin Gothic Book" w:hAnsi="Franklin Gothic Book"/>
        </w:rPr>
        <w:t>gear</w:t>
      </w:r>
      <w:r w:rsidR="0018419E">
        <w:rPr>
          <w:rFonts w:ascii="Franklin Gothic Book" w:hAnsi="Franklin Gothic Book"/>
        </w:rPr>
        <w:t xml:space="preserve"> reducer</w:t>
      </w:r>
      <w:r w:rsidR="005A5898">
        <w:rPr>
          <w:rFonts w:ascii="Franklin Gothic Book" w:hAnsi="Franklin Gothic Book"/>
        </w:rPr>
        <w:t xml:space="preserve"> </w:t>
      </w:r>
      <w:commentRangeEnd w:id="138"/>
      <w:r w:rsidR="009B398C">
        <w:rPr>
          <w:rStyle w:val="CommentReference"/>
          <w:rFonts w:ascii="Franklin Gothic Book" w:hAnsi="Franklin Gothic Book"/>
          <w:sz w:val="24"/>
          <w:szCs w:val="20"/>
        </w:rPr>
        <w:commentReference w:id="138"/>
      </w:r>
      <w:r w:rsidR="005A5898">
        <w:rPr>
          <w:rFonts w:ascii="Franklin Gothic Book" w:hAnsi="Franklin Gothic Book"/>
        </w:rPr>
        <w:t xml:space="preserve">mounting position and locations of components relating to </w:t>
      </w:r>
      <w:r w:rsidR="00BA41D6">
        <w:rPr>
          <w:rFonts w:ascii="Franklin Gothic Book" w:hAnsi="Franklin Gothic Book"/>
        </w:rPr>
        <w:t>the lubrication system</w:t>
      </w:r>
      <w:r>
        <w:rPr>
          <w:rFonts w:ascii="Franklin Gothic Book" w:hAnsi="Franklin Gothic Book"/>
        </w:rPr>
        <w:t xml:space="preserve">. </w:t>
      </w:r>
      <w:r w:rsidR="002F122D" w:rsidRPr="007367FC">
        <w:rPr>
          <w:rFonts w:ascii="Franklin Gothic Book" w:hAnsi="Franklin Gothic Book"/>
          <w:b/>
          <w:bCs/>
        </w:rPr>
        <w:t xml:space="preserve">Please note that while the diagram </w:t>
      </w:r>
      <w:r w:rsidR="002F122D" w:rsidRPr="00CD702A">
        <w:rPr>
          <w:rFonts w:ascii="Franklin Gothic Book" w:hAnsi="Franklin Gothic Book"/>
          <w:b/>
          <w:bCs/>
        </w:rPr>
        <w:t xml:space="preserve">shown </w:t>
      </w:r>
      <w:r w:rsidR="002F122D" w:rsidRPr="00460827">
        <w:rPr>
          <w:rFonts w:ascii="Franklin Gothic Book" w:hAnsi="Franklin Gothic Book"/>
          <w:b/>
          <w:bCs/>
        </w:rPr>
        <w:t xml:space="preserve">in </w:t>
      </w:r>
      <w:r w:rsidR="00147DF3" w:rsidRPr="00460827">
        <w:rPr>
          <w:rFonts w:ascii="Franklin Gothic Book" w:hAnsi="Franklin Gothic Book"/>
          <w:b/>
          <w:bCs/>
          <w:szCs w:val="24"/>
        </w:rPr>
        <w:fldChar w:fldCharType="begin"/>
      </w:r>
      <w:r w:rsidR="00147DF3" w:rsidRPr="00460827">
        <w:rPr>
          <w:rFonts w:ascii="Franklin Gothic Book" w:hAnsi="Franklin Gothic Book"/>
          <w:b/>
          <w:bCs/>
          <w:szCs w:val="24"/>
        </w:rPr>
        <w:instrText xml:space="preserve"> REF _Ref144391180 \h </w:instrText>
      </w:r>
      <w:r w:rsidR="00460827" w:rsidRPr="00460827">
        <w:rPr>
          <w:rFonts w:ascii="Franklin Gothic Book" w:hAnsi="Franklin Gothic Book"/>
          <w:b/>
          <w:bCs/>
          <w:szCs w:val="24"/>
        </w:rPr>
        <w:instrText xml:space="preserve"> \* MERGEFORMAT </w:instrText>
      </w:r>
      <w:r w:rsidR="00147DF3" w:rsidRPr="00460827">
        <w:rPr>
          <w:rFonts w:ascii="Franklin Gothic Book" w:hAnsi="Franklin Gothic Book"/>
          <w:b/>
          <w:bCs/>
          <w:szCs w:val="24"/>
        </w:rPr>
      </w:r>
      <w:r w:rsidR="00147DF3" w:rsidRPr="00460827">
        <w:rPr>
          <w:rFonts w:ascii="Franklin Gothic Book" w:hAnsi="Franklin Gothic Book"/>
          <w:b/>
          <w:bCs/>
          <w:szCs w:val="24"/>
        </w:rPr>
        <w:fldChar w:fldCharType="separate"/>
      </w:r>
      <w:r w:rsidR="007C6537" w:rsidRPr="007C6537">
        <w:rPr>
          <w:rFonts w:ascii="Franklin Gothic Book" w:hAnsi="Franklin Gothic Book"/>
          <w:b/>
          <w:bCs/>
          <w:szCs w:val="24"/>
        </w:rPr>
        <w:t xml:space="preserve">Figure </w:t>
      </w:r>
      <w:r w:rsidR="007C6537" w:rsidRPr="007C6537">
        <w:rPr>
          <w:rFonts w:ascii="Franklin Gothic Book" w:hAnsi="Franklin Gothic Book"/>
          <w:b/>
          <w:bCs/>
          <w:noProof/>
          <w:szCs w:val="24"/>
        </w:rPr>
        <w:t>20</w:t>
      </w:r>
      <w:r w:rsidR="00147DF3" w:rsidRPr="00460827">
        <w:rPr>
          <w:rFonts w:ascii="Franklin Gothic Book" w:hAnsi="Franklin Gothic Book"/>
          <w:b/>
          <w:bCs/>
          <w:szCs w:val="24"/>
        </w:rPr>
        <w:fldChar w:fldCharType="end"/>
      </w:r>
      <w:r w:rsidR="002F122D" w:rsidRPr="00460827">
        <w:rPr>
          <w:rFonts w:ascii="Franklin Gothic Book" w:hAnsi="Franklin Gothic Book"/>
          <w:b/>
          <w:bCs/>
          <w:szCs w:val="24"/>
        </w:rPr>
        <w:t xml:space="preserve"> is sourced</w:t>
      </w:r>
      <w:commentRangeStart w:id="139"/>
      <w:r w:rsidR="002F122D" w:rsidRPr="00460827">
        <w:rPr>
          <w:rFonts w:ascii="Franklin Gothic Book" w:hAnsi="Franklin Gothic Book"/>
          <w:b/>
          <w:bCs/>
          <w:szCs w:val="24"/>
        </w:rPr>
        <w:t xml:space="preserve"> from the SEW Eurodrive O&amp;M manual </w:t>
      </w:r>
      <w:commentRangeEnd w:id="139"/>
      <w:r w:rsidR="002F122D" w:rsidRPr="00460827">
        <w:rPr>
          <w:rStyle w:val="CommentReference"/>
          <w:rFonts w:ascii="Franklin Gothic Book" w:hAnsi="Franklin Gothic Book"/>
          <w:b/>
          <w:bCs/>
          <w:sz w:val="24"/>
          <w:szCs w:val="24"/>
        </w:rPr>
        <w:commentReference w:id="139"/>
      </w:r>
      <w:r w:rsidR="002F122D" w:rsidRPr="00460827">
        <w:rPr>
          <w:rFonts w:ascii="Franklin Gothic Book" w:hAnsi="Franklin Gothic Book"/>
          <w:b/>
          <w:bCs/>
          <w:szCs w:val="24"/>
        </w:rPr>
        <w:t>and is representative of the gear</w:t>
      </w:r>
      <w:r w:rsidR="0018419E">
        <w:rPr>
          <w:rFonts w:ascii="Franklin Gothic Book" w:hAnsi="Franklin Gothic Book"/>
          <w:b/>
          <w:bCs/>
          <w:szCs w:val="24"/>
        </w:rPr>
        <w:t xml:space="preserve"> reducer</w:t>
      </w:r>
      <w:r w:rsidR="002F122D" w:rsidRPr="00460827">
        <w:rPr>
          <w:rFonts w:ascii="Franklin Gothic Book" w:hAnsi="Franklin Gothic Book"/>
          <w:b/>
          <w:bCs/>
          <w:szCs w:val="24"/>
        </w:rPr>
        <w:t xml:space="preserve"> provided for the project</w:t>
      </w:r>
      <w:r w:rsidR="002F122D" w:rsidRPr="00460827">
        <w:rPr>
          <w:rFonts w:ascii="Franklin Gothic Book" w:hAnsi="Franklin Gothic Book"/>
          <w:szCs w:val="24"/>
        </w:rPr>
        <w:t xml:space="preserve">, the pictures provided in </w:t>
      </w:r>
      <w:r w:rsidR="00147DF3" w:rsidRPr="00460827">
        <w:rPr>
          <w:rFonts w:ascii="Franklin Gothic Book" w:hAnsi="Franklin Gothic Book"/>
          <w:szCs w:val="24"/>
        </w:rPr>
        <w:fldChar w:fldCharType="begin"/>
      </w:r>
      <w:r w:rsidR="00147DF3" w:rsidRPr="00460827">
        <w:rPr>
          <w:rFonts w:ascii="Franklin Gothic Book" w:hAnsi="Franklin Gothic Book"/>
          <w:szCs w:val="24"/>
        </w:rPr>
        <w:instrText xml:space="preserve"> REF _Ref153870893 \h </w:instrText>
      </w:r>
      <w:r w:rsidR="00460827" w:rsidRPr="00460827">
        <w:rPr>
          <w:rFonts w:ascii="Franklin Gothic Book" w:hAnsi="Franklin Gothic Book"/>
          <w:szCs w:val="24"/>
        </w:rPr>
        <w:instrText xml:space="preserve"> \* MERGEFORMAT </w:instrText>
      </w:r>
      <w:r w:rsidR="00147DF3" w:rsidRPr="00460827">
        <w:rPr>
          <w:rFonts w:ascii="Franklin Gothic Book" w:hAnsi="Franklin Gothic Book"/>
          <w:szCs w:val="24"/>
        </w:rPr>
      </w:r>
      <w:r w:rsidR="00147DF3" w:rsidRPr="00460827">
        <w:rPr>
          <w:rFonts w:ascii="Franklin Gothic Book" w:hAnsi="Franklin Gothic Book"/>
          <w:szCs w:val="24"/>
        </w:rPr>
        <w:fldChar w:fldCharType="separate"/>
      </w:r>
      <w:r w:rsidR="007C6537" w:rsidRPr="007C6537">
        <w:rPr>
          <w:rFonts w:ascii="Franklin Gothic Book" w:hAnsi="Franklin Gothic Book"/>
          <w:szCs w:val="24"/>
        </w:rPr>
        <w:t xml:space="preserve">Figure </w:t>
      </w:r>
      <w:r w:rsidR="007C6537" w:rsidRPr="007C6537">
        <w:rPr>
          <w:rFonts w:ascii="Franklin Gothic Book" w:hAnsi="Franklin Gothic Book"/>
          <w:noProof/>
          <w:szCs w:val="24"/>
        </w:rPr>
        <w:t>21</w:t>
      </w:r>
      <w:r w:rsidR="00147DF3" w:rsidRPr="00460827">
        <w:rPr>
          <w:rFonts w:ascii="Franklin Gothic Book" w:hAnsi="Franklin Gothic Book"/>
          <w:szCs w:val="24"/>
        </w:rPr>
        <w:fldChar w:fldCharType="end"/>
      </w:r>
      <w:r w:rsidR="002F122D" w:rsidRPr="00460827">
        <w:rPr>
          <w:rFonts w:ascii="Franklin Gothic Book" w:hAnsi="Franklin Gothic Book"/>
          <w:szCs w:val="24"/>
        </w:rPr>
        <w:t xml:space="preserve"> and </w:t>
      </w:r>
      <w:r w:rsidR="00460827" w:rsidRPr="00460827">
        <w:rPr>
          <w:rFonts w:ascii="Franklin Gothic Book" w:hAnsi="Franklin Gothic Book"/>
          <w:szCs w:val="24"/>
        </w:rPr>
        <w:fldChar w:fldCharType="begin"/>
      </w:r>
      <w:r w:rsidR="00460827" w:rsidRPr="00460827">
        <w:rPr>
          <w:rFonts w:ascii="Franklin Gothic Book" w:hAnsi="Franklin Gothic Book"/>
          <w:szCs w:val="24"/>
        </w:rPr>
        <w:instrText xml:space="preserve"> REF _Ref153870960 \h  \* MERGEFORMAT </w:instrText>
      </w:r>
      <w:r w:rsidR="00460827" w:rsidRPr="00460827">
        <w:rPr>
          <w:rFonts w:ascii="Franklin Gothic Book" w:hAnsi="Franklin Gothic Book"/>
          <w:szCs w:val="24"/>
        </w:rPr>
      </w:r>
      <w:r w:rsidR="00460827" w:rsidRPr="00460827">
        <w:rPr>
          <w:rFonts w:ascii="Franklin Gothic Book" w:hAnsi="Franklin Gothic Book"/>
          <w:szCs w:val="24"/>
        </w:rPr>
        <w:fldChar w:fldCharType="separate"/>
      </w:r>
      <w:r w:rsidR="007C6537" w:rsidRPr="007C6537">
        <w:rPr>
          <w:rFonts w:ascii="Franklin Gothic Book" w:hAnsi="Franklin Gothic Book"/>
          <w:szCs w:val="24"/>
        </w:rPr>
        <w:t xml:space="preserve">Figure </w:t>
      </w:r>
      <w:r w:rsidR="007C6537" w:rsidRPr="007C6537">
        <w:rPr>
          <w:rFonts w:ascii="Franklin Gothic Book" w:hAnsi="Franklin Gothic Book"/>
          <w:noProof/>
          <w:szCs w:val="24"/>
        </w:rPr>
        <w:t>22</w:t>
      </w:r>
      <w:r w:rsidR="00460827" w:rsidRPr="00460827">
        <w:rPr>
          <w:rFonts w:ascii="Franklin Gothic Book" w:hAnsi="Franklin Gothic Book"/>
          <w:szCs w:val="24"/>
        </w:rPr>
        <w:fldChar w:fldCharType="end"/>
      </w:r>
      <w:r w:rsidR="00460827" w:rsidRPr="00460827">
        <w:rPr>
          <w:rFonts w:ascii="Franklin Gothic Book" w:hAnsi="Franklin Gothic Book"/>
          <w:szCs w:val="24"/>
        </w:rPr>
        <w:t xml:space="preserve"> </w:t>
      </w:r>
      <w:r w:rsidR="002F122D" w:rsidRPr="00460827">
        <w:rPr>
          <w:rFonts w:ascii="Franklin Gothic Book" w:hAnsi="Franklin Gothic Book"/>
          <w:szCs w:val="24"/>
        </w:rPr>
        <w:t>are meant to serve</w:t>
      </w:r>
      <w:r w:rsidR="002F122D">
        <w:rPr>
          <w:rFonts w:ascii="Franklin Gothic Book" w:hAnsi="Franklin Gothic Book"/>
        </w:rPr>
        <w:t xml:space="preserve"> as examples only and may not reflect the exact gear</w:t>
      </w:r>
      <w:r w:rsidR="0018419E">
        <w:rPr>
          <w:rFonts w:ascii="Franklin Gothic Book" w:hAnsi="Franklin Gothic Book"/>
        </w:rPr>
        <w:t xml:space="preserve"> reducer</w:t>
      </w:r>
      <w:r w:rsidR="002F122D">
        <w:rPr>
          <w:rFonts w:ascii="Franklin Gothic Book" w:hAnsi="Franklin Gothic Book"/>
        </w:rPr>
        <w:t xml:space="preserve"> or hardware orientation provided for this project.</w:t>
      </w:r>
    </w:p>
    <w:p w14:paraId="0AAEEBCB" w14:textId="77777777" w:rsidR="006F2488" w:rsidRDefault="006F2488" w:rsidP="00846ED4">
      <w:pPr>
        <w:rPr>
          <w:rFonts w:ascii="Franklin Gothic Book" w:hAnsi="Franklin Gothic Book"/>
        </w:rPr>
      </w:pPr>
    </w:p>
    <w:p w14:paraId="41B1C1C5" w14:textId="2718C7C9" w:rsidR="00903217" w:rsidRDefault="00AC3639" w:rsidP="00903217">
      <w:pPr>
        <w:keepNext/>
        <w:jc w:val="center"/>
        <w:rPr>
          <w:rFonts w:ascii="Franklin Gothic Book" w:hAnsi="Franklin Gothic Book"/>
          <w:noProof/>
        </w:rPr>
      </w:pPr>
      <w:r w:rsidRPr="00AC3639">
        <w:rPr>
          <w:rFonts w:ascii="Franklin Gothic Book" w:hAnsi="Franklin Gothic Book"/>
          <w:noProof/>
        </w:rPr>
        <w:lastRenderedPageBreak/>
        <w:drawing>
          <wp:inline distT="0" distB="0" distL="0" distR="0" wp14:anchorId="2C7237DA" wp14:editId="79B8FF1E">
            <wp:extent cx="4140691" cy="1770435"/>
            <wp:effectExtent l="0" t="0" r="0" b="0"/>
            <wp:docPr id="669638183" name="Picture 66963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38183" name=""/>
                    <pic:cNvPicPr/>
                  </pic:nvPicPr>
                  <pic:blipFill>
                    <a:blip r:embed="rId45"/>
                    <a:stretch>
                      <a:fillRect/>
                    </a:stretch>
                  </pic:blipFill>
                  <pic:spPr>
                    <a:xfrm>
                      <a:off x="0" y="0"/>
                      <a:ext cx="4217193" cy="1803145"/>
                    </a:xfrm>
                    <a:prstGeom prst="rect">
                      <a:avLst/>
                    </a:prstGeom>
                  </pic:spPr>
                </pic:pic>
              </a:graphicData>
            </a:graphic>
          </wp:inline>
        </w:drawing>
      </w:r>
      <w:r w:rsidRPr="006F2488">
        <w:rPr>
          <w:rFonts w:ascii="Franklin Gothic Book" w:hAnsi="Franklin Gothic Book"/>
        </w:rPr>
        <w:t xml:space="preserve"> </w:t>
      </w:r>
    </w:p>
    <w:p w14:paraId="4D8F47E9" w14:textId="10289D07" w:rsidR="00BA52F7" w:rsidRPr="00581F63" w:rsidRDefault="00581F63" w:rsidP="00581F63">
      <w:pPr>
        <w:keepNext/>
        <w:jc w:val="center"/>
        <w:rPr>
          <w:rFonts w:ascii="Franklin Gothic Book" w:hAnsi="Franklin Gothic Book"/>
        </w:rPr>
      </w:pPr>
      <w:r w:rsidRPr="00DD0FC7">
        <w:rPr>
          <w:rFonts w:ascii="Franklin Gothic Book" w:hAnsi="Franklin Gothic Book"/>
          <w:highlight w:val="yellow"/>
        </w:rPr>
        <w:t>[INSERT PIC OF MOUNTING POSITION</w:t>
      </w:r>
      <w:r>
        <w:rPr>
          <w:rFonts w:ascii="Franklin Gothic Book" w:hAnsi="Franklin Gothic Book"/>
          <w:highlight w:val="yellow"/>
        </w:rPr>
        <w:t xml:space="preserve"> FROM SEW MANUAL</w:t>
      </w:r>
      <w:r w:rsidRPr="00DD0FC7">
        <w:rPr>
          <w:rFonts w:ascii="Franklin Gothic Book" w:hAnsi="Franklin Gothic Book"/>
          <w:highlight w:val="yellow"/>
        </w:rPr>
        <w:t>]</w:t>
      </w:r>
    </w:p>
    <w:p w14:paraId="3B99A91B" w14:textId="54DF8AF6" w:rsidR="006F2488" w:rsidRDefault="00903217" w:rsidP="00903217">
      <w:pPr>
        <w:pStyle w:val="Caption"/>
        <w:jc w:val="center"/>
      </w:pPr>
      <w:bookmarkStart w:id="140" w:name="_Ref144391180"/>
      <w:bookmarkStart w:id="141" w:name="_Toc196742086"/>
      <w:r>
        <w:t xml:space="preserve">Figure </w:t>
      </w:r>
      <w:fldSimple w:instr=" SEQ Figure \* ARABIC ">
        <w:r w:rsidR="007C6537">
          <w:rPr>
            <w:noProof/>
          </w:rPr>
          <w:t>20</w:t>
        </w:r>
      </w:fldSimple>
      <w:bookmarkEnd w:id="140"/>
      <w:r>
        <w:t xml:space="preserve">. SEW Eurodrive </w:t>
      </w:r>
      <w:commentRangeStart w:id="142"/>
      <w:r>
        <w:t>Mounting Position "</w:t>
      </w:r>
      <w:r w:rsidR="00581F63" w:rsidRPr="00581F63">
        <w:rPr>
          <w:highlight w:val="yellow"/>
        </w:rPr>
        <w:t>XXX</w:t>
      </w:r>
      <w:commentRangeEnd w:id="142"/>
      <w:r w:rsidR="00CF48C7">
        <w:rPr>
          <w:rStyle w:val="CommentReference"/>
          <w:sz w:val="18"/>
          <w:szCs w:val="18"/>
        </w:rPr>
        <w:commentReference w:id="142"/>
      </w:r>
      <w:r>
        <w:t xml:space="preserve">" and </w:t>
      </w:r>
      <w:r w:rsidR="00C7320F">
        <w:t>Location of Lubrication Components</w:t>
      </w:r>
      <w:bookmarkEnd w:id="141"/>
    </w:p>
    <w:p w14:paraId="6348529E" w14:textId="77777777" w:rsidR="00E225DF" w:rsidRDefault="00306B2B" w:rsidP="00E225DF">
      <w:pPr>
        <w:keepNext/>
        <w:jc w:val="center"/>
      </w:pPr>
      <w:r>
        <w:rPr>
          <w:rFonts w:ascii="Franklin Gothic Book" w:hAnsi="Franklin Gothic Book"/>
          <w:noProof/>
        </w:rPr>
        <mc:AlternateContent>
          <mc:Choice Requires="wpg">
            <w:drawing>
              <wp:anchor distT="0" distB="0" distL="114300" distR="114300" simplePos="0" relativeHeight="251660290" behindDoc="0" locked="0" layoutInCell="1" allowOverlap="1" wp14:anchorId="55E40506" wp14:editId="34E5F815">
                <wp:simplePos x="0" y="0"/>
                <wp:positionH relativeFrom="column">
                  <wp:posOffset>1250670</wp:posOffset>
                </wp:positionH>
                <wp:positionV relativeFrom="paragraph">
                  <wp:posOffset>519380</wp:posOffset>
                </wp:positionV>
                <wp:extent cx="2454813" cy="1690492"/>
                <wp:effectExtent l="0" t="0" r="47625" b="36830"/>
                <wp:wrapNone/>
                <wp:docPr id="697805226" name="Group 697805226"/>
                <wp:cNvGraphicFramePr/>
                <a:graphic xmlns:a="http://schemas.openxmlformats.org/drawingml/2006/main">
                  <a:graphicData uri="http://schemas.microsoft.com/office/word/2010/wordprocessingGroup">
                    <wpg:wgp>
                      <wpg:cNvGrpSpPr/>
                      <wpg:grpSpPr>
                        <a:xfrm>
                          <a:off x="0" y="0"/>
                          <a:ext cx="2454813" cy="1690492"/>
                          <a:chOff x="0" y="0"/>
                          <a:chExt cx="2454813" cy="1690492"/>
                        </a:xfrm>
                      </wpg:grpSpPr>
                      <wps:wsp>
                        <wps:cNvPr id="391408548" name="Text Box 3"/>
                        <wps:cNvSpPr txBox="1"/>
                        <wps:spPr>
                          <a:xfrm>
                            <a:off x="0" y="1019907"/>
                            <a:ext cx="864782" cy="446207"/>
                          </a:xfrm>
                          <a:prstGeom prst="rect">
                            <a:avLst/>
                          </a:prstGeom>
                          <a:solidFill>
                            <a:schemeClr val="lt1"/>
                          </a:solidFill>
                          <a:ln w="6350">
                            <a:solidFill>
                              <a:prstClr val="black"/>
                            </a:solidFill>
                          </a:ln>
                        </wps:spPr>
                        <wps:txbx>
                          <w:txbxContent>
                            <w:p w14:paraId="56D13693"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OIL LEVEL PLUG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8898590" name="Text Box 3"/>
                        <wps:cNvSpPr txBox="1"/>
                        <wps:spPr>
                          <a:xfrm>
                            <a:off x="675250" y="0"/>
                            <a:ext cx="1476179" cy="618978"/>
                          </a:xfrm>
                          <a:prstGeom prst="rect">
                            <a:avLst/>
                          </a:prstGeom>
                          <a:solidFill>
                            <a:schemeClr val="lt1"/>
                          </a:solidFill>
                          <a:ln w="6350">
                            <a:solidFill>
                              <a:prstClr val="black"/>
                            </a:solidFill>
                          </a:ln>
                        </wps:spPr>
                        <wps:txbx>
                          <w:txbxContent>
                            <w:p w14:paraId="3327804B"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BREATHER VALVE (PROTECTIVE BAND REMOVED)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618026" name="Straight Arrow Connector 4"/>
                        <wps:cNvCnPr/>
                        <wps:spPr>
                          <a:xfrm>
                            <a:off x="1996245" y="531837"/>
                            <a:ext cx="458568" cy="27705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00994255" name="Straight Arrow Connector 4"/>
                        <wps:cNvCnPr/>
                        <wps:spPr>
                          <a:xfrm>
                            <a:off x="721751" y="1375898"/>
                            <a:ext cx="281354" cy="314594"/>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5E40506" id="Group 697805226" o:spid="_x0000_s1028" style="position:absolute;left:0;text-align:left;margin-left:98.5pt;margin-top:40.9pt;width:193.3pt;height:133.1pt;z-index:251660290" coordsize="24548,16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">
                <v:shape id="Text Box 3" o:spid="_x0000_s1029" type="#_x0000_t202" style="position:absolute;top:10199;width:8647;height:4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" fillcolor="white [3201]" strokeweight=".5pt">
                  <v:textbox>
                    <w:txbxContent>
                      <w:p w14:paraId="56D13693"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OIL LEVEL PLUG</w:t>
                        </w:r>
                      </w:p>
                    </w:txbxContent>
                  </v:textbox>
                </v:shape>
                <v:shape id="Text Box 3" o:spid="_x0000_s1030" type="#_x0000_t202" style="position:absolute;left:6752;width:14762;height:6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" fillcolor="white [3201]" strokeweight=".5pt">
                  <v:textbox>
                    <w:txbxContent>
                      <w:p w14:paraId="3327804B"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BREATHER VALVE (PROTECTIVE BAND REMOVED)</w:t>
                        </w:r>
                      </w:p>
                    </w:txbxContent>
                  </v:textbox>
                </v:shape>
                <v:shapetype id="_x0000_t32" coordsize="21600,21600" o:spt="32" o:oned="t" path="m,l21600,21600e" filled="f">
                  <v:path arrowok="t" fillok="f" o:connecttype="none"/>
                  <o:lock v:ext="edit" shapetype="t"/>
                </v:shapetype>
                <v:shape id="Straight Arrow Connector 4" o:spid="_x0000_s1031" type="#_x0000_t32" style="position:absolute;left:19962;top:5318;width:4586;height:27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" strokecolor="red" strokeweight="4.5pt">
                  <v:stroke endarrow="block" joinstyle="miter"/>
                </v:shape>
                <v:shape id="Straight Arrow Connector 4" o:spid="_x0000_s1032" type="#_x0000_t32" style="position:absolute;left:7217;top:13758;width:2814;height:3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" strokecolor="red" strokeweight="4.5pt">
                  <v:stroke endarrow="block" joinstyle="miter"/>
                </v:shape>
              </v:group>
            </w:pict>
          </mc:Fallback>
        </mc:AlternateContent>
      </w:r>
      <w:r w:rsidR="004E180C">
        <w:rPr>
          <w:rFonts w:ascii="Franklin Gothic Book" w:hAnsi="Franklin Gothic Book"/>
          <w:noProof/>
        </w:rPr>
        <w:drawing>
          <wp:inline distT="0" distB="0" distL="0" distR="0" wp14:anchorId="62EACFA4" wp14:editId="652CB0AD">
            <wp:extent cx="4942449" cy="3706837"/>
            <wp:effectExtent l="0" t="0" r="0" b="1905"/>
            <wp:docPr id="1633321552" name="Picture 1633321552" descr="A grey metal box with a round ho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21552" name="Picture 11" descr="A grey metal box with a round hole&#10;&#10;Description automatically generated with medium confidenc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945896" cy="3709422"/>
                    </a:xfrm>
                    <a:prstGeom prst="rect">
                      <a:avLst/>
                    </a:prstGeom>
                  </pic:spPr>
                </pic:pic>
              </a:graphicData>
            </a:graphic>
          </wp:inline>
        </w:drawing>
      </w:r>
    </w:p>
    <w:p w14:paraId="2DE4A823" w14:textId="51DD5CD6" w:rsidR="00E173E1" w:rsidRDefault="00E225DF" w:rsidP="00E225DF">
      <w:pPr>
        <w:pStyle w:val="Caption"/>
        <w:jc w:val="center"/>
      </w:pPr>
      <w:bookmarkStart w:id="143" w:name="_Ref153870893"/>
      <w:bookmarkStart w:id="144" w:name="_Toc196742087"/>
      <w:r>
        <w:t xml:space="preserve">Figure </w:t>
      </w:r>
      <w:fldSimple w:instr=" SEQ Figure \* ARABIC ">
        <w:r w:rsidR="007C6537">
          <w:rPr>
            <w:noProof/>
          </w:rPr>
          <w:t>21</w:t>
        </w:r>
      </w:fldSimple>
      <w:bookmarkEnd w:id="143"/>
      <w:r>
        <w:t xml:space="preserve">. </w:t>
      </w:r>
      <w:r w:rsidRPr="00EC05CA">
        <w:t>Oil Level Plug (Painted Red) and Breather Valve (Protective Band Removed) (FOR REFERENCE ONLY)</w:t>
      </w:r>
      <w:bookmarkEnd w:id="144"/>
    </w:p>
    <w:p w14:paraId="08D37810" w14:textId="77777777" w:rsidR="00460827" w:rsidRDefault="00460827" w:rsidP="00460827">
      <w:pPr>
        <w:keepNext/>
        <w:jc w:val="center"/>
      </w:pPr>
      <w:r>
        <w:rPr>
          <w:rFonts w:ascii="Franklin Gothic Book" w:hAnsi="Franklin Gothic Book"/>
          <w:noProof/>
        </w:rPr>
        <w:lastRenderedPageBreak/>
        <w:drawing>
          <wp:inline distT="0" distB="0" distL="0" distR="0" wp14:anchorId="0E4F1B60" wp14:editId="0BD9D8D7">
            <wp:extent cx="4157003" cy="3117752"/>
            <wp:effectExtent l="0" t="0" r="0" b="0"/>
            <wp:docPr id="2010026455" name="Picture 2010026455" descr="A close-up of a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6455" name="Picture 10" descr="A close-up of a bol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160836" cy="3120626"/>
                    </a:xfrm>
                    <a:prstGeom prst="rect">
                      <a:avLst/>
                    </a:prstGeom>
                  </pic:spPr>
                </pic:pic>
              </a:graphicData>
            </a:graphic>
          </wp:inline>
        </w:drawing>
      </w:r>
    </w:p>
    <w:p w14:paraId="49A3CE74" w14:textId="4B80F95D" w:rsidR="004E180C" w:rsidRDefault="00460827" w:rsidP="00460827">
      <w:pPr>
        <w:pStyle w:val="Caption"/>
        <w:jc w:val="center"/>
      </w:pPr>
      <w:bookmarkStart w:id="145" w:name="_Ref153870960"/>
      <w:bookmarkStart w:id="146" w:name="_Toc196742088"/>
      <w:r>
        <w:t xml:space="preserve">Figure </w:t>
      </w:r>
      <w:fldSimple w:instr=" SEQ Figure \* ARABIC ">
        <w:r w:rsidR="007C6537">
          <w:rPr>
            <w:noProof/>
          </w:rPr>
          <w:t>22</w:t>
        </w:r>
      </w:fldSimple>
      <w:bookmarkEnd w:id="145"/>
      <w:r>
        <w:t>. Example Sight Glass in Lieu of Oil Level Plug (If Applicable) (FOR REFERENCE ONLY)</w:t>
      </w:r>
      <w:bookmarkEnd w:id="146"/>
    </w:p>
    <w:p w14:paraId="51FE0396" w14:textId="4D62CCC6" w:rsidR="00E173E1" w:rsidRDefault="00077516" w:rsidP="00E173E1">
      <w:pPr>
        <w:rPr>
          <w:rFonts w:ascii="Franklin Gothic Book" w:hAnsi="Franklin Gothic Book"/>
        </w:rPr>
      </w:pPr>
      <w:r w:rsidRPr="00A04E00">
        <w:rPr>
          <w:rFonts w:ascii="Franklin Gothic Book" w:hAnsi="Franklin Gothic Book"/>
        </w:rPr>
        <w:t xml:space="preserve">A lubrication schedule for </w:t>
      </w:r>
      <w:r>
        <w:rPr>
          <w:rFonts w:ascii="Franklin Gothic Book" w:hAnsi="Franklin Gothic Book"/>
        </w:rPr>
        <w:t>all Bio-</w:t>
      </w:r>
      <w:r w:rsidR="00913CBE">
        <w:rPr>
          <w:rFonts w:ascii="Franklin Gothic Book" w:hAnsi="Franklin Gothic Book"/>
        </w:rPr>
        <w:t>SCREW</w:t>
      </w:r>
      <w:r>
        <w:rPr>
          <w:rFonts w:ascii="Franklin Gothic Book" w:hAnsi="Franklin Gothic Book"/>
        </w:rPr>
        <w:t xml:space="preserve"> components</w:t>
      </w:r>
      <w:r w:rsidRPr="00A04E00">
        <w:rPr>
          <w:rFonts w:ascii="Franklin Gothic Book" w:hAnsi="Franklin Gothic Book"/>
        </w:rPr>
        <w:t xml:space="preserve"> is </w:t>
      </w:r>
      <w:r w:rsidRPr="00733AFF">
        <w:rPr>
          <w:rFonts w:ascii="Franklin Gothic Book" w:hAnsi="Franklin Gothic Book"/>
        </w:rPr>
        <w:t xml:space="preserve">included in </w:t>
      </w:r>
      <w:r w:rsidR="00733AFF" w:rsidRPr="00733AFF">
        <w:rPr>
          <w:rFonts w:ascii="Franklin Gothic Book" w:hAnsi="Franklin Gothic Book"/>
        </w:rPr>
        <w:fldChar w:fldCharType="begin"/>
      </w:r>
      <w:r w:rsidR="00733AFF" w:rsidRPr="00733AFF">
        <w:rPr>
          <w:rFonts w:ascii="Franklin Gothic Book" w:hAnsi="Franklin Gothic Book"/>
        </w:rPr>
        <w:instrText xml:space="preserve"> REF _Ref135814502 \h </w:instrText>
      </w:r>
      <w:r w:rsidR="00733AFF">
        <w:rPr>
          <w:rFonts w:ascii="Franklin Gothic Book" w:hAnsi="Franklin Gothic Book"/>
        </w:rPr>
        <w:instrText xml:space="preserve"> \* MERGEFORMAT </w:instrText>
      </w:r>
      <w:r w:rsidR="00733AFF" w:rsidRPr="00733AFF">
        <w:rPr>
          <w:rFonts w:ascii="Franklin Gothic Book" w:hAnsi="Franklin Gothic Book"/>
        </w:rPr>
      </w:r>
      <w:r w:rsidR="00733AFF" w:rsidRPr="00733AFF">
        <w:rPr>
          <w:rFonts w:ascii="Franklin Gothic Book" w:hAnsi="Franklin Gothic Book"/>
        </w:rPr>
        <w:fldChar w:fldCharType="separate"/>
      </w:r>
      <w:r w:rsidR="007C6537" w:rsidRPr="007C6537">
        <w:rPr>
          <w:rFonts w:ascii="Franklin Gothic Book" w:hAnsi="Franklin Gothic Book"/>
        </w:rPr>
        <w:t xml:space="preserve">Table </w:t>
      </w:r>
      <w:r w:rsidR="007C6537" w:rsidRPr="007C6537">
        <w:rPr>
          <w:rFonts w:ascii="Franklin Gothic Book" w:hAnsi="Franklin Gothic Book"/>
          <w:noProof/>
        </w:rPr>
        <w:t>3</w:t>
      </w:r>
      <w:r w:rsidR="00733AFF" w:rsidRPr="00733AFF">
        <w:rPr>
          <w:rFonts w:ascii="Franklin Gothic Book" w:hAnsi="Franklin Gothic Book"/>
        </w:rPr>
        <w:fldChar w:fldCharType="end"/>
      </w:r>
      <w:r w:rsidRPr="00733AFF">
        <w:rPr>
          <w:rFonts w:ascii="Franklin Gothic Book" w:hAnsi="Franklin Gothic Book"/>
        </w:rPr>
        <w:t>.</w:t>
      </w:r>
      <w:r w:rsidRPr="00A04E00">
        <w:rPr>
          <w:rFonts w:ascii="Franklin Gothic Book" w:hAnsi="Franklin Gothic Book"/>
        </w:rPr>
        <w:t xml:space="preserve"> </w:t>
      </w:r>
      <w:r>
        <w:rPr>
          <w:rFonts w:ascii="Franklin Gothic Book" w:hAnsi="Franklin Gothic Book"/>
        </w:rPr>
        <w:t>Only check or change the oil when the gear</w:t>
      </w:r>
      <w:r w:rsidR="0018419E">
        <w:rPr>
          <w:rFonts w:ascii="Franklin Gothic Book" w:hAnsi="Franklin Gothic Book"/>
        </w:rPr>
        <w:t xml:space="preserve"> reducer</w:t>
      </w:r>
      <w:r>
        <w:rPr>
          <w:rFonts w:ascii="Franklin Gothic Book" w:hAnsi="Franklin Gothic Book"/>
        </w:rPr>
        <w:t xml:space="preserve"> is not in operation and has had sufficient time to cool down to maintain safety and ensure proper measurement. While checking the oil, ensure that a container is placed beneath the oil level plug to capture small amounts of oil that may leak out. When changing the oil, ensure that oil is contained and disposed of in a proper manner</w:t>
      </w:r>
      <w:r w:rsidR="00552B71">
        <w:rPr>
          <w:rFonts w:ascii="Franklin Gothic Book" w:hAnsi="Franklin Gothic Book"/>
        </w:rPr>
        <w:t>.</w:t>
      </w:r>
    </w:p>
    <w:p w14:paraId="3141CB27" w14:textId="77777777" w:rsidR="004F73D0" w:rsidRPr="00A04E00" w:rsidRDefault="004F73D0" w:rsidP="00846ED4">
      <w:pPr>
        <w:rPr>
          <w:rFonts w:ascii="Franklin Gothic Book" w:hAnsi="Franklin Gothic Book"/>
        </w:rPr>
      </w:pPr>
    </w:p>
    <w:p w14:paraId="6B7325D8" w14:textId="78F4D534" w:rsidR="0034227E" w:rsidRDefault="0034227E" w:rsidP="0034227E">
      <w:pPr>
        <w:pStyle w:val="Caption"/>
        <w:keepNext/>
      </w:pPr>
      <w:bookmarkStart w:id="147" w:name="_Ref135814502"/>
      <w:bookmarkStart w:id="148" w:name="_Toc196742092"/>
      <w:r>
        <w:t xml:space="preserve">Table </w:t>
      </w:r>
      <w:fldSimple w:instr=" SEQ Table \* ARABIC ">
        <w:r w:rsidR="007C6537">
          <w:rPr>
            <w:noProof/>
          </w:rPr>
          <w:t>3</w:t>
        </w:r>
      </w:fldSimple>
      <w:bookmarkEnd w:id="147"/>
      <w:r>
        <w:t xml:space="preserve">. </w:t>
      </w:r>
      <w:r w:rsidR="003F3536">
        <w:t>Bio-</w:t>
      </w:r>
      <w:r w:rsidR="00C644C6">
        <w:t xml:space="preserve">SCREW </w:t>
      </w:r>
      <w:r w:rsidR="003F3536">
        <w:t>Component</w:t>
      </w:r>
      <w:r w:rsidR="002A2D91">
        <w:t xml:space="preserve"> </w:t>
      </w:r>
      <w:r>
        <w:t>Lubrication Requirements</w:t>
      </w:r>
      <w:bookmarkEnd w:id="148"/>
    </w:p>
    <w:tbl>
      <w:tblPr>
        <w:tblStyle w:val="GridTable4-Accent3"/>
        <w:tblW w:w="9405" w:type="dxa"/>
        <w:tblLook w:val="04A0" w:firstRow="1" w:lastRow="0" w:firstColumn="1" w:lastColumn="0" w:noHBand="0" w:noVBand="1"/>
      </w:tblPr>
      <w:tblGrid>
        <w:gridCol w:w="2338"/>
        <w:gridCol w:w="1768"/>
        <w:gridCol w:w="1768"/>
        <w:gridCol w:w="1768"/>
        <w:gridCol w:w="1768"/>
      </w:tblGrid>
      <w:tr w:rsidR="00B94249" w:rsidRPr="00634968" w14:paraId="53ACA10F" w14:textId="599DDBD7" w:rsidTr="006F54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3" w:type="dxa"/>
          </w:tcPr>
          <w:p w14:paraId="154685F0" w14:textId="48158B09" w:rsidR="00B94249" w:rsidRDefault="00B94249" w:rsidP="002A2D91">
            <w:pPr>
              <w:jc w:val="center"/>
              <w:rPr>
                <w:rFonts w:ascii="Franklin Gothic Book" w:hAnsi="Franklin Gothic Book"/>
              </w:rPr>
            </w:pPr>
            <w:r>
              <w:rPr>
                <w:rFonts w:ascii="Franklin Gothic Book" w:hAnsi="Franklin Gothic Book"/>
              </w:rPr>
              <w:t>Component</w:t>
            </w:r>
          </w:p>
        </w:tc>
        <w:tc>
          <w:tcPr>
            <w:tcW w:w="1768" w:type="dxa"/>
          </w:tcPr>
          <w:p w14:paraId="4A662066" w14:textId="09AEE2FC" w:rsidR="00B94249" w:rsidRPr="00C07725" w:rsidRDefault="00B94249" w:rsidP="002A2D91">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Activity</w:t>
            </w:r>
          </w:p>
        </w:tc>
        <w:tc>
          <w:tcPr>
            <w:tcW w:w="1928" w:type="dxa"/>
          </w:tcPr>
          <w:p w14:paraId="2171FBA7" w14:textId="0A0C7BEE" w:rsidR="00B94249" w:rsidRDefault="00B94249" w:rsidP="002A2D91">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Interval</w:t>
            </w:r>
          </w:p>
        </w:tc>
        <w:tc>
          <w:tcPr>
            <w:tcW w:w="1768" w:type="dxa"/>
          </w:tcPr>
          <w:p w14:paraId="74933512" w14:textId="1BFB0632" w:rsidR="00B94249" w:rsidRDefault="00B94249" w:rsidP="002A2D91">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Quantity</w:t>
            </w:r>
          </w:p>
        </w:tc>
        <w:tc>
          <w:tcPr>
            <w:tcW w:w="1808" w:type="dxa"/>
          </w:tcPr>
          <w:p w14:paraId="18079C27" w14:textId="6330589B" w:rsidR="00B94249" w:rsidRDefault="00B94249" w:rsidP="002A2D91">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Recommended Grease</w:t>
            </w:r>
          </w:p>
        </w:tc>
      </w:tr>
      <w:tr w:rsidR="00B94249" w:rsidRPr="00634968" w14:paraId="53421B1A" w14:textId="7072636C" w:rsidTr="006F5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3" w:type="dxa"/>
            <w:vMerge w:val="restart"/>
            <w:vAlign w:val="center"/>
          </w:tcPr>
          <w:p w14:paraId="420D9BFC" w14:textId="1F8B4B7D" w:rsidR="00B94249" w:rsidRPr="00B94249" w:rsidRDefault="00B94249" w:rsidP="00B94249">
            <w:pPr>
              <w:rPr>
                <w:rFonts w:ascii="Franklin Gothic Book" w:hAnsi="Franklin Gothic Book"/>
                <w:b w:val="0"/>
                <w:bCs w:val="0"/>
              </w:rPr>
            </w:pPr>
            <w:r w:rsidRPr="00B94249">
              <w:rPr>
                <w:rFonts w:ascii="Franklin Gothic Book" w:hAnsi="Franklin Gothic Book"/>
                <w:b w:val="0"/>
                <w:bCs w:val="0"/>
              </w:rPr>
              <w:t xml:space="preserve">SEW Eurodrive Gear </w:t>
            </w:r>
            <w:r w:rsidR="0018419E">
              <w:rPr>
                <w:rFonts w:ascii="Franklin Gothic Book" w:hAnsi="Franklin Gothic Book"/>
                <w:b w:val="0"/>
                <w:bCs w:val="0"/>
              </w:rPr>
              <w:t>Reducer</w:t>
            </w:r>
          </w:p>
        </w:tc>
        <w:tc>
          <w:tcPr>
            <w:tcW w:w="1768" w:type="dxa"/>
            <w:vAlign w:val="center"/>
          </w:tcPr>
          <w:p w14:paraId="7F3A6B21" w14:textId="4258314D" w:rsidR="00B94249" w:rsidRPr="00533FF0" w:rsidRDefault="00B94249" w:rsidP="00B9424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b/>
                <w:bCs/>
              </w:rPr>
            </w:pPr>
            <w:r w:rsidRPr="00533FF0">
              <w:rPr>
                <w:rFonts w:ascii="Franklin Gothic Book" w:hAnsi="Franklin Gothic Book"/>
              </w:rPr>
              <w:t xml:space="preserve">Check </w:t>
            </w:r>
            <w:r>
              <w:rPr>
                <w:rFonts w:ascii="Franklin Gothic Book" w:hAnsi="Franklin Gothic Book"/>
              </w:rPr>
              <w:t>oil level.</w:t>
            </w:r>
          </w:p>
        </w:tc>
        <w:tc>
          <w:tcPr>
            <w:tcW w:w="1928" w:type="dxa"/>
            <w:vAlign w:val="center"/>
          </w:tcPr>
          <w:p w14:paraId="7F2CBB89" w14:textId="0E6310AF" w:rsidR="00B94249" w:rsidRDefault="00B94249" w:rsidP="00B9424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Every 3,000 operating hours or every 6 months, whichever is sooner</w:t>
            </w:r>
          </w:p>
        </w:tc>
        <w:tc>
          <w:tcPr>
            <w:tcW w:w="1768" w:type="dxa"/>
            <w:vAlign w:val="center"/>
          </w:tcPr>
          <w:p w14:paraId="72236762" w14:textId="1C79A049" w:rsidR="00B94249" w:rsidRDefault="00B94249" w:rsidP="00B9424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 xml:space="preserve">Refill to an acceptable level </w:t>
            </w:r>
            <w:r w:rsidRPr="003501BC">
              <w:rPr>
                <w:rFonts w:ascii="Franklin Gothic Book" w:hAnsi="Franklin Gothic Book"/>
              </w:rPr>
              <w:t xml:space="preserve">according to </w:t>
            </w:r>
            <w:r w:rsidR="003501BC" w:rsidRPr="003501BC">
              <w:rPr>
                <w:rFonts w:ascii="Franklin Gothic Book" w:hAnsi="Franklin Gothic Book"/>
              </w:rPr>
              <w:fldChar w:fldCharType="begin"/>
            </w:r>
            <w:r w:rsidR="003501BC" w:rsidRPr="003501BC">
              <w:rPr>
                <w:rFonts w:ascii="Franklin Gothic Book" w:hAnsi="Franklin Gothic Book"/>
              </w:rPr>
              <w:instrText xml:space="preserve"> REF _Ref153871504 \h  \* MERGEFORMAT </w:instrText>
            </w:r>
            <w:r w:rsidR="003501BC" w:rsidRPr="003501BC">
              <w:rPr>
                <w:rFonts w:ascii="Franklin Gothic Book" w:hAnsi="Franklin Gothic Book"/>
              </w:rPr>
            </w:r>
            <w:r w:rsidR="003501BC" w:rsidRPr="003501BC">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23</w:t>
            </w:r>
            <w:r w:rsidR="003501BC" w:rsidRPr="003501BC">
              <w:rPr>
                <w:rFonts w:ascii="Franklin Gothic Book" w:hAnsi="Franklin Gothic Book"/>
              </w:rPr>
              <w:fldChar w:fldCharType="end"/>
            </w:r>
            <w:r w:rsidRPr="003501BC">
              <w:rPr>
                <w:rFonts w:ascii="Franklin Gothic Book" w:hAnsi="Franklin Gothic Book"/>
              </w:rPr>
              <w:t>.</w:t>
            </w:r>
          </w:p>
        </w:tc>
        <w:tc>
          <w:tcPr>
            <w:tcW w:w="1808" w:type="dxa"/>
            <w:vAlign w:val="center"/>
          </w:tcPr>
          <w:p w14:paraId="6F5D1A85" w14:textId="227E6DC6" w:rsidR="00B94249" w:rsidRDefault="0020098D" w:rsidP="00B9424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See requirements for oil change below</w:t>
            </w:r>
            <w:r w:rsidR="0009260E">
              <w:rPr>
                <w:rFonts w:ascii="Franklin Gothic Book" w:hAnsi="Franklin Gothic Book"/>
              </w:rPr>
              <w:t>.</w:t>
            </w:r>
          </w:p>
        </w:tc>
      </w:tr>
      <w:tr w:rsidR="00B94249" w:rsidRPr="00634968" w14:paraId="2889C00B" w14:textId="2AF38B6C" w:rsidTr="006F542B">
        <w:tc>
          <w:tcPr>
            <w:cnfStyle w:val="001000000000" w:firstRow="0" w:lastRow="0" w:firstColumn="1" w:lastColumn="0" w:oddVBand="0" w:evenVBand="0" w:oddHBand="0" w:evenHBand="0" w:firstRowFirstColumn="0" w:firstRowLastColumn="0" w:lastRowFirstColumn="0" w:lastRowLastColumn="0"/>
            <w:tcW w:w="2133" w:type="dxa"/>
            <w:vMerge/>
            <w:vAlign w:val="center"/>
          </w:tcPr>
          <w:p w14:paraId="692A2F1E" w14:textId="77777777" w:rsidR="00B94249" w:rsidRPr="005239FF" w:rsidRDefault="00B94249" w:rsidP="00B94249">
            <w:pPr>
              <w:rPr>
                <w:rFonts w:ascii="Franklin Gothic Book" w:hAnsi="Franklin Gothic Book"/>
              </w:rPr>
            </w:pPr>
          </w:p>
        </w:tc>
        <w:tc>
          <w:tcPr>
            <w:tcW w:w="1768" w:type="dxa"/>
            <w:vAlign w:val="center"/>
          </w:tcPr>
          <w:p w14:paraId="71134DAA" w14:textId="6404E7C9" w:rsidR="00B94249" w:rsidRPr="005239FF" w:rsidRDefault="00B94249" w:rsidP="00B9424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b/>
                <w:bCs/>
              </w:rPr>
            </w:pPr>
            <w:r w:rsidRPr="005239FF">
              <w:rPr>
                <w:rFonts w:ascii="Franklin Gothic Book" w:hAnsi="Franklin Gothic Book"/>
              </w:rPr>
              <w:t xml:space="preserve">Drain oil and refill to </w:t>
            </w:r>
            <w:r>
              <w:rPr>
                <w:rFonts w:ascii="Franklin Gothic Book" w:hAnsi="Franklin Gothic Book"/>
              </w:rPr>
              <w:t>oil level plu</w:t>
            </w:r>
            <w:r w:rsidRPr="005239FF">
              <w:rPr>
                <w:rFonts w:ascii="Franklin Gothic Book" w:hAnsi="Franklin Gothic Book"/>
              </w:rPr>
              <w:t>g</w:t>
            </w:r>
            <w:r>
              <w:rPr>
                <w:rFonts w:ascii="Franklin Gothic Book" w:hAnsi="Franklin Gothic Book"/>
              </w:rPr>
              <w:t xml:space="preserve"> or sight glass. </w:t>
            </w:r>
            <w:r w:rsidRPr="00B94249">
              <w:rPr>
                <w:rFonts w:ascii="Franklin Gothic Book" w:hAnsi="Franklin Gothic Book"/>
              </w:rPr>
              <w:t xml:space="preserve">Refer to previous </w:t>
            </w:r>
            <w:r w:rsidRPr="00B94249">
              <w:rPr>
                <w:rFonts w:ascii="Franklin Gothic Book" w:hAnsi="Franklin Gothic Book"/>
              </w:rPr>
              <w:fldChar w:fldCharType="begin"/>
            </w:r>
            <w:r w:rsidRPr="00B94249">
              <w:rPr>
                <w:rFonts w:ascii="Franklin Gothic Book" w:hAnsi="Franklin Gothic Book"/>
              </w:rPr>
              <w:instrText xml:space="preserve"> REF _Ref153870893 \h </w:instrText>
            </w:r>
            <w:r>
              <w:rPr>
                <w:rFonts w:ascii="Franklin Gothic Book" w:hAnsi="Franklin Gothic Book"/>
              </w:rPr>
              <w:instrText xml:space="preserve"> \* MERGEFORMAT </w:instrText>
            </w:r>
            <w:r w:rsidRPr="00B94249">
              <w:rPr>
                <w:rFonts w:ascii="Franklin Gothic Book" w:hAnsi="Franklin Gothic Book"/>
              </w:rPr>
            </w:r>
            <w:r w:rsidRPr="00B94249">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21</w:t>
            </w:r>
            <w:r w:rsidRPr="00B94249">
              <w:rPr>
                <w:rFonts w:ascii="Franklin Gothic Book" w:hAnsi="Franklin Gothic Book"/>
              </w:rPr>
              <w:fldChar w:fldCharType="end"/>
            </w:r>
            <w:r w:rsidRPr="00B94249">
              <w:rPr>
                <w:rFonts w:ascii="Franklin Gothic Book" w:hAnsi="Franklin Gothic Book"/>
              </w:rPr>
              <w:t xml:space="preserve"> and </w:t>
            </w:r>
            <w:r w:rsidRPr="00B94249">
              <w:rPr>
                <w:rFonts w:ascii="Franklin Gothic Book" w:hAnsi="Franklin Gothic Book"/>
              </w:rPr>
              <w:fldChar w:fldCharType="begin"/>
            </w:r>
            <w:r w:rsidRPr="00B94249">
              <w:rPr>
                <w:rFonts w:ascii="Franklin Gothic Book" w:hAnsi="Franklin Gothic Book"/>
              </w:rPr>
              <w:instrText xml:space="preserve"> REF _Ref153870960 \h </w:instrText>
            </w:r>
            <w:r>
              <w:rPr>
                <w:rFonts w:ascii="Franklin Gothic Book" w:hAnsi="Franklin Gothic Book"/>
              </w:rPr>
              <w:instrText xml:space="preserve"> \* MERGEFORMAT </w:instrText>
            </w:r>
            <w:r w:rsidRPr="00B94249">
              <w:rPr>
                <w:rFonts w:ascii="Franklin Gothic Book" w:hAnsi="Franklin Gothic Book"/>
              </w:rPr>
            </w:r>
            <w:r w:rsidRPr="00B94249">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22</w:t>
            </w:r>
            <w:r w:rsidRPr="00B94249">
              <w:rPr>
                <w:rFonts w:ascii="Franklin Gothic Book" w:hAnsi="Franklin Gothic Book"/>
              </w:rPr>
              <w:fldChar w:fldCharType="end"/>
            </w:r>
            <w:r w:rsidRPr="00B94249">
              <w:rPr>
                <w:rFonts w:ascii="Franklin Gothic Book" w:hAnsi="Franklin Gothic Book"/>
              </w:rPr>
              <w:t>.</w:t>
            </w:r>
          </w:p>
        </w:tc>
        <w:tc>
          <w:tcPr>
            <w:tcW w:w="1928" w:type="dxa"/>
            <w:vAlign w:val="center"/>
          </w:tcPr>
          <w:p w14:paraId="273911D3" w14:textId="699FFB54" w:rsidR="00B94249" w:rsidRDefault="00B94249" w:rsidP="00B9424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Every 8,000 operating hours or every 3 years, whichever is sooner</w:t>
            </w:r>
          </w:p>
        </w:tc>
        <w:tc>
          <w:tcPr>
            <w:tcW w:w="1768" w:type="dxa"/>
            <w:vAlign w:val="center"/>
          </w:tcPr>
          <w:p w14:paraId="602F8DEC" w14:textId="251F58EA" w:rsidR="00B94249" w:rsidRDefault="00B94249" w:rsidP="00B9424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commentRangeStart w:id="149"/>
            <w:r>
              <w:rPr>
                <w:rFonts w:ascii="Franklin Gothic Book" w:hAnsi="Franklin Gothic Book"/>
              </w:rPr>
              <w:t>X</w:t>
            </w:r>
            <w:commentRangeEnd w:id="149"/>
            <w:r w:rsidR="00653FE1">
              <w:rPr>
                <w:rStyle w:val="CommentReference"/>
                <w:rFonts w:ascii="Franklin Gothic Book" w:hAnsi="Franklin Gothic Book"/>
                <w:sz w:val="24"/>
                <w:szCs w:val="20"/>
              </w:rPr>
              <w:commentReference w:id="149"/>
            </w:r>
          </w:p>
        </w:tc>
        <w:tc>
          <w:tcPr>
            <w:tcW w:w="1808" w:type="dxa"/>
            <w:vAlign w:val="center"/>
          </w:tcPr>
          <w:p w14:paraId="5C386681" w14:textId="7B5A266C" w:rsidR="00B94249" w:rsidRDefault="0050590A" w:rsidP="00B9424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commentRangeStart w:id="150"/>
            <w:r w:rsidRPr="006E1BB6">
              <w:rPr>
                <w:rFonts w:ascii="Franklin Gothic Book" w:hAnsi="Franklin Gothic Book"/>
              </w:rPr>
              <w:t xml:space="preserve">Recommended </w:t>
            </w:r>
            <w:r>
              <w:rPr>
                <w:rFonts w:ascii="Franklin Gothic Book" w:hAnsi="Franklin Gothic Book"/>
              </w:rPr>
              <w:t>oil</w:t>
            </w:r>
            <w:r w:rsidRPr="006E1BB6">
              <w:rPr>
                <w:rFonts w:ascii="Franklin Gothic Book" w:hAnsi="Franklin Gothic Book"/>
              </w:rPr>
              <w:t xml:space="preserve"> is listed on the SEW Eurodrive </w:t>
            </w:r>
            <w:commentRangeEnd w:id="150"/>
            <w:r w:rsidRPr="006E1BB6">
              <w:rPr>
                <w:rStyle w:val="CommentReference"/>
                <w:rFonts w:ascii="Franklin Gothic Book" w:hAnsi="Franklin Gothic Book"/>
                <w:sz w:val="24"/>
                <w:szCs w:val="20"/>
              </w:rPr>
              <w:commentReference w:id="150"/>
            </w:r>
            <w:r w:rsidRPr="006E1BB6">
              <w:rPr>
                <w:rFonts w:ascii="Franklin Gothic Book" w:hAnsi="Franklin Gothic Book"/>
              </w:rPr>
              <w:t>gear</w:t>
            </w:r>
            <w:r>
              <w:rPr>
                <w:rFonts w:ascii="Franklin Gothic Book" w:hAnsi="Franklin Gothic Book"/>
              </w:rPr>
              <w:t xml:space="preserve"> unit</w:t>
            </w:r>
            <w:r w:rsidRPr="006E1BB6">
              <w:rPr>
                <w:rFonts w:ascii="Franklin Gothic Book" w:hAnsi="Franklin Gothic Book"/>
              </w:rPr>
              <w:t xml:space="preserve"> nameplate; if a specific brand is not listed, utilize the SEW Eurodrive </w:t>
            </w:r>
            <w:r w:rsidRPr="006E1BB6">
              <w:rPr>
                <w:rFonts w:ascii="Franklin Gothic Book" w:hAnsi="Franklin Gothic Book"/>
              </w:rPr>
              <w:lastRenderedPageBreak/>
              <w:t xml:space="preserve">brand oil for </w:t>
            </w:r>
            <w:r>
              <w:rPr>
                <w:rFonts w:ascii="Franklin Gothic Book" w:hAnsi="Franklin Gothic Book"/>
              </w:rPr>
              <w:t>the listed oil</w:t>
            </w:r>
            <w:r w:rsidRPr="006E1BB6">
              <w:rPr>
                <w:rFonts w:ascii="Franklin Gothic Book" w:hAnsi="Franklin Gothic Book"/>
              </w:rPr>
              <w:t xml:space="preserve"> type.</w:t>
            </w:r>
          </w:p>
        </w:tc>
      </w:tr>
      <w:tr w:rsidR="00475A3A" w:rsidRPr="00634968" w14:paraId="26E36F3B" w14:textId="77777777" w:rsidTr="006F5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3" w:type="dxa"/>
            <w:vAlign w:val="center"/>
          </w:tcPr>
          <w:p w14:paraId="16544F01" w14:textId="0B1A9B93" w:rsidR="00475A3A" w:rsidRPr="009C4443" w:rsidRDefault="00475A3A" w:rsidP="00475A3A">
            <w:pPr>
              <w:rPr>
                <w:rFonts w:ascii="Franklin Gothic Book" w:hAnsi="Franklin Gothic Book"/>
                <w:b w:val="0"/>
                <w:bCs w:val="0"/>
                <w:highlight w:val="yellow"/>
              </w:rPr>
            </w:pPr>
            <w:r w:rsidRPr="009C4443">
              <w:rPr>
                <w:rFonts w:ascii="Franklin Gothic Book" w:hAnsi="Franklin Gothic Book"/>
                <w:b w:val="0"/>
                <w:bCs w:val="0"/>
                <w:highlight w:val="yellow"/>
              </w:rPr>
              <w:lastRenderedPageBreak/>
              <w:t>[</w:t>
            </w:r>
            <w:commentRangeStart w:id="151"/>
            <w:commentRangeStart w:id="152"/>
            <w:r w:rsidRPr="009C4443">
              <w:rPr>
                <w:rFonts w:ascii="Franklin Gothic Book" w:hAnsi="Franklin Gothic Book"/>
                <w:b w:val="0"/>
                <w:bCs w:val="0"/>
                <w:highlight w:val="yellow"/>
              </w:rPr>
              <w:t>Motor</w:t>
            </w:r>
            <w:commentRangeEnd w:id="151"/>
            <w:r w:rsidRPr="009C4443">
              <w:rPr>
                <w:rStyle w:val="CommentReference"/>
                <w:rFonts w:ascii="Franklin Gothic Book" w:hAnsi="Franklin Gothic Book"/>
                <w:b w:val="0"/>
                <w:bCs w:val="0"/>
                <w:sz w:val="24"/>
                <w:szCs w:val="20"/>
                <w:highlight w:val="yellow"/>
              </w:rPr>
              <w:commentReference w:id="151"/>
            </w:r>
            <w:commentRangeEnd w:id="152"/>
            <w:r w:rsidRPr="009C4443">
              <w:rPr>
                <w:rStyle w:val="CommentReference"/>
                <w:rFonts w:ascii="Franklin Gothic Book" w:hAnsi="Franklin Gothic Book"/>
                <w:b w:val="0"/>
                <w:bCs w:val="0"/>
                <w:sz w:val="24"/>
                <w:szCs w:val="20"/>
                <w:highlight w:val="yellow"/>
              </w:rPr>
              <w:commentReference w:id="152"/>
            </w:r>
          </w:p>
        </w:tc>
        <w:tc>
          <w:tcPr>
            <w:tcW w:w="1768" w:type="dxa"/>
            <w:vAlign w:val="center"/>
          </w:tcPr>
          <w:p w14:paraId="3B67A8DD" w14:textId="4B3D8F0A" w:rsidR="00475A3A" w:rsidRPr="009C4443" w:rsidRDefault="00475A3A" w:rsidP="00475A3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A07429">
              <w:rPr>
                <w:rFonts w:ascii="Franklin Gothic Book" w:hAnsi="Franklin Gothic Book"/>
                <w:highlight w:val="yellow"/>
              </w:rPr>
              <w:t>Drain oil and refill according to the manufacturer’s procedure included within Appendix A: Catalog Cuts.</w:t>
            </w:r>
          </w:p>
        </w:tc>
        <w:tc>
          <w:tcPr>
            <w:tcW w:w="1928" w:type="dxa"/>
            <w:vAlign w:val="center"/>
          </w:tcPr>
          <w:p w14:paraId="12C5F56A" w14:textId="4973389C" w:rsidR="00475A3A" w:rsidRPr="009C4443" w:rsidRDefault="00475A3A" w:rsidP="00475A3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53"/>
            <w:r w:rsidRPr="00A07429">
              <w:rPr>
                <w:rFonts w:ascii="Franklin Gothic Book" w:hAnsi="Franklin Gothic Book"/>
                <w:highlight w:val="yellow"/>
              </w:rPr>
              <w:t>Refer to the interval (if any) provided in the manufacturer’s information within Appendix A: Catalog Cuts</w:t>
            </w:r>
            <w:commentRangeEnd w:id="153"/>
            <w:r w:rsidRPr="009C4443">
              <w:rPr>
                <w:rStyle w:val="CommentReference"/>
                <w:rFonts w:ascii="Franklin Gothic Book" w:hAnsi="Franklin Gothic Book"/>
                <w:sz w:val="24"/>
                <w:szCs w:val="20"/>
                <w:highlight w:val="yellow"/>
              </w:rPr>
              <w:commentReference w:id="153"/>
            </w:r>
          </w:p>
        </w:tc>
        <w:tc>
          <w:tcPr>
            <w:tcW w:w="1768" w:type="dxa"/>
            <w:vAlign w:val="center"/>
          </w:tcPr>
          <w:p w14:paraId="4F648FCA" w14:textId="6B822C29" w:rsidR="00475A3A" w:rsidRPr="009C4443" w:rsidRDefault="00475A3A" w:rsidP="00475A3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54"/>
            <w:r w:rsidRPr="00A07429">
              <w:rPr>
                <w:rFonts w:ascii="Franklin Gothic Book" w:hAnsi="Franklin Gothic Book"/>
                <w:highlight w:val="yellow"/>
              </w:rPr>
              <w:t>Refer to the quantity (if any) provided in the manufacturer’s information within Appendix A: Catalog Cuts</w:t>
            </w:r>
            <w:commentRangeEnd w:id="154"/>
            <w:r w:rsidRPr="00A07429">
              <w:rPr>
                <w:rStyle w:val="CommentReference"/>
                <w:rFonts w:ascii="Franklin Gothic Book" w:hAnsi="Franklin Gothic Book"/>
                <w:sz w:val="24"/>
                <w:szCs w:val="20"/>
                <w:highlight w:val="yellow"/>
              </w:rPr>
              <w:commentReference w:id="154"/>
            </w:r>
            <w:r w:rsidRPr="00A07429">
              <w:rPr>
                <w:rFonts w:ascii="Franklin Gothic Book" w:hAnsi="Franklin Gothic Book"/>
                <w:highlight w:val="yellow"/>
              </w:rPr>
              <w:t>.</w:t>
            </w:r>
          </w:p>
        </w:tc>
        <w:tc>
          <w:tcPr>
            <w:tcW w:w="1808" w:type="dxa"/>
            <w:vAlign w:val="center"/>
          </w:tcPr>
          <w:p w14:paraId="5FED1FA2" w14:textId="477F06B8" w:rsidR="00475A3A" w:rsidRPr="009C4443" w:rsidRDefault="00475A3A" w:rsidP="00475A3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55"/>
            <w:r w:rsidRPr="00A07429">
              <w:rPr>
                <w:rFonts w:ascii="Franklin Gothic Book" w:hAnsi="Franklin Gothic Book"/>
                <w:highlight w:val="yellow"/>
              </w:rPr>
              <w:t>Refer to the recommended grease type (if any) provided in the manufacturer’s information within Appendix A: Catalog Cuts</w:t>
            </w:r>
            <w:commentRangeEnd w:id="155"/>
            <w:r w:rsidRPr="00A07429">
              <w:rPr>
                <w:rStyle w:val="CommentReference"/>
                <w:rFonts w:ascii="Franklin Gothic Book" w:hAnsi="Franklin Gothic Book"/>
                <w:sz w:val="24"/>
                <w:szCs w:val="20"/>
                <w:highlight w:val="yellow"/>
              </w:rPr>
              <w:commentReference w:id="155"/>
            </w:r>
            <w:r w:rsidRPr="00A07429">
              <w:rPr>
                <w:rFonts w:ascii="Franklin Gothic Book" w:hAnsi="Franklin Gothic Book"/>
                <w:highlight w:val="yellow"/>
              </w:rPr>
              <w:t>.]</w:t>
            </w:r>
          </w:p>
        </w:tc>
      </w:tr>
      <w:tr w:rsidR="00B112F2" w:rsidRPr="00634968" w14:paraId="10B60EF2" w14:textId="77777777" w:rsidTr="006F542B">
        <w:tc>
          <w:tcPr>
            <w:cnfStyle w:val="001000000000" w:firstRow="0" w:lastRow="0" w:firstColumn="1" w:lastColumn="0" w:oddVBand="0" w:evenVBand="0" w:oddHBand="0" w:evenHBand="0" w:firstRowFirstColumn="0" w:firstRowLastColumn="0" w:lastRowFirstColumn="0" w:lastRowLastColumn="0"/>
            <w:tcW w:w="2133" w:type="dxa"/>
            <w:vAlign w:val="center"/>
          </w:tcPr>
          <w:p w14:paraId="0C811EF5" w14:textId="2CCCEFBA" w:rsidR="00B112F2" w:rsidRPr="009C4443" w:rsidRDefault="00B112F2" w:rsidP="00B112F2">
            <w:pPr>
              <w:rPr>
                <w:rFonts w:ascii="Franklin Gothic Book" w:hAnsi="Franklin Gothic Book"/>
                <w:highlight w:val="yellow"/>
              </w:rPr>
            </w:pPr>
            <w:commentRangeStart w:id="156"/>
            <w:r w:rsidRPr="000F68DD">
              <w:rPr>
                <w:rFonts w:ascii="Franklin Gothic Book" w:hAnsi="Franklin Gothic Book"/>
                <w:b w:val="0"/>
                <w:bCs w:val="0"/>
              </w:rPr>
              <w:t>Packing Gland Seal</w:t>
            </w:r>
            <w:commentRangeEnd w:id="156"/>
            <w:r w:rsidRPr="009C4443">
              <w:rPr>
                <w:rStyle w:val="CommentReference"/>
                <w:rFonts w:ascii="Franklin Gothic Book" w:hAnsi="Franklin Gothic Book"/>
                <w:sz w:val="24"/>
                <w:szCs w:val="20"/>
                <w:highlight w:val="yellow"/>
              </w:rPr>
              <w:commentReference w:id="156"/>
            </w:r>
          </w:p>
        </w:tc>
        <w:tc>
          <w:tcPr>
            <w:tcW w:w="1768" w:type="dxa"/>
            <w:vAlign w:val="center"/>
          </w:tcPr>
          <w:p w14:paraId="508D5C05" w14:textId="4D158CA2" w:rsidR="00B112F2" w:rsidRPr="00A07429" w:rsidRDefault="00B112F2" w:rsidP="00B112F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If the seal has a grease fitting, replenish grease. Otherwise, no action needed.</w:t>
            </w:r>
          </w:p>
        </w:tc>
        <w:tc>
          <w:tcPr>
            <w:tcW w:w="1928" w:type="dxa"/>
            <w:vAlign w:val="center"/>
          </w:tcPr>
          <w:p w14:paraId="5A0FFC70" w14:textId="4EC1096E" w:rsidR="00B112F2" w:rsidRPr="00A07429" w:rsidRDefault="00B112F2" w:rsidP="00B112F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As required based on operation, at least quarterly.</w:t>
            </w:r>
          </w:p>
        </w:tc>
        <w:tc>
          <w:tcPr>
            <w:tcW w:w="1768" w:type="dxa"/>
            <w:vAlign w:val="center"/>
          </w:tcPr>
          <w:p w14:paraId="32543F9D" w14:textId="5E938DFC" w:rsidR="00B112F2" w:rsidRPr="00A07429" w:rsidRDefault="00B112F2" w:rsidP="00B112F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Until grease just purges from the fitting.</w:t>
            </w:r>
          </w:p>
        </w:tc>
        <w:tc>
          <w:tcPr>
            <w:tcW w:w="1808" w:type="dxa"/>
            <w:vAlign w:val="center"/>
          </w:tcPr>
          <w:p w14:paraId="6519253A" w14:textId="5DBAF242" w:rsidR="00B112F2" w:rsidRPr="00A07429" w:rsidRDefault="00B112F2" w:rsidP="00B112F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9F06C1">
              <w:rPr>
                <w:rFonts w:ascii="Franklin Gothic Book" w:hAnsi="Franklin Gothic Book"/>
              </w:rPr>
              <w:t>Grease compatible with plant processing requirements.</w:t>
            </w:r>
          </w:p>
        </w:tc>
      </w:tr>
    </w:tbl>
    <w:p w14:paraId="1ACAB4D1" w14:textId="77777777" w:rsidR="00FD57F9" w:rsidRDefault="00FD57F9" w:rsidP="00846ED4">
      <w:pPr>
        <w:rPr>
          <w:rFonts w:ascii="Franklin Gothic Book" w:hAnsi="Franklin Gothic Book"/>
        </w:rPr>
      </w:pPr>
    </w:p>
    <w:p w14:paraId="59C9202C" w14:textId="1EFA60A0" w:rsidR="003D3732" w:rsidRDefault="002437EC" w:rsidP="00CB1B19">
      <w:pPr>
        <w:rPr>
          <w:rFonts w:ascii="Franklin Gothic Book" w:hAnsi="Franklin Gothic Book"/>
        </w:rPr>
      </w:pPr>
      <w:r w:rsidRPr="00E71B2E">
        <w:rPr>
          <w:rFonts w:ascii="Franklin Gothic Book" w:hAnsi="Franklin Gothic Book"/>
        </w:rPr>
        <w:t>When checking the oil</w:t>
      </w:r>
      <w:r w:rsidR="00E67E48" w:rsidRPr="00E71B2E">
        <w:rPr>
          <w:rFonts w:ascii="Franklin Gothic Book" w:hAnsi="Franklin Gothic Book"/>
        </w:rPr>
        <w:t xml:space="preserve"> at the SEW Eurodrive gear </w:t>
      </w:r>
      <w:r w:rsidR="0018419E">
        <w:rPr>
          <w:rFonts w:ascii="Franklin Gothic Book" w:hAnsi="Franklin Gothic Book"/>
        </w:rPr>
        <w:t>reducer</w:t>
      </w:r>
      <w:r w:rsidRPr="00E71B2E">
        <w:rPr>
          <w:rFonts w:ascii="Franklin Gothic Book" w:hAnsi="Franklin Gothic Book"/>
        </w:rPr>
        <w:t>, u</w:t>
      </w:r>
      <w:r w:rsidR="0091516D" w:rsidRPr="00E71B2E">
        <w:rPr>
          <w:rFonts w:ascii="Franklin Gothic Book" w:hAnsi="Franklin Gothic Book"/>
        </w:rPr>
        <w:t xml:space="preserve">tilize </w:t>
      </w:r>
      <w:r w:rsidR="00E71B2E" w:rsidRPr="00E71B2E">
        <w:rPr>
          <w:rFonts w:ascii="Franklin Gothic Book" w:hAnsi="Franklin Gothic Book"/>
        </w:rPr>
        <w:fldChar w:fldCharType="begin"/>
      </w:r>
      <w:r w:rsidR="00E71B2E" w:rsidRPr="00E71B2E">
        <w:rPr>
          <w:rFonts w:ascii="Franklin Gothic Book" w:hAnsi="Franklin Gothic Book"/>
        </w:rPr>
        <w:instrText xml:space="preserve"> REF _Ref153871504 \h  \* MERGEFORMAT </w:instrText>
      </w:r>
      <w:r w:rsidR="00E71B2E" w:rsidRPr="00E71B2E">
        <w:rPr>
          <w:rFonts w:ascii="Franklin Gothic Book" w:hAnsi="Franklin Gothic Book"/>
        </w:rPr>
      </w:r>
      <w:r w:rsidR="00E71B2E" w:rsidRPr="00E71B2E">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23</w:t>
      </w:r>
      <w:r w:rsidR="00E71B2E" w:rsidRPr="00E71B2E">
        <w:rPr>
          <w:rFonts w:ascii="Franklin Gothic Book" w:hAnsi="Franklin Gothic Book"/>
        </w:rPr>
        <w:fldChar w:fldCharType="end"/>
      </w:r>
      <w:r w:rsidR="00B22ED1" w:rsidRPr="00E71B2E">
        <w:rPr>
          <w:rFonts w:ascii="Franklin Gothic Book" w:hAnsi="Franklin Gothic Book"/>
        </w:rPr>
        <w:t xml:space="preserve"> </w:t>
      </w:r>
      <w:r w:rsidR="00572C56" w:rsidRPr="00E71B2E">
        <w:rPr>
          <w:rFonts w:ascii="Franklin Gothic Book" w:hAnsi="Franklin Gothic Book"/>
        </w:rPr>
        <w:t>to determine the proper oil level at the oil level plug</w:t>
      </w:r>
      <w:r w:rsidRPr="00E71B2E">
        <w:rPr>
          <w:rFonts w:ascii="Franklin Gothic Book" w:hAnsi="Franklin Gothic Book"/>
        </w:rPr>
        <w:t>.</w:t>
      </w:r>
      <w:r w:rsidR="00D21280" w:rsidRPr="00E71B2E">
        <w:rPr>
          <w:rFonts w:ascii="Franklin Gothic Book" w:hAnsi="Franklin Gothic Book"/>
        </w:rPr>
        <w:t xml:space="preserve"> </w:t>
      </w:r>
      <w:r w:rsidR="00E71B2E" w:rsidRPr="00E71B2E">
        <w:rPr>
          <w:rFonts w:ascii="Franklin Gothic Book" w:hAnsi="Franklin Gothic Book"/>
        </w:rPr>
        <w:fldChar w:fldCharType="begin"/>
      </w:r>
      <w:r w:rsidR="00E71B2E" w:rsidRPr="00E71B2E">
        <w:rPr>
          <w:rFonts w:ascii="Franklin Gothic Book" w:hAnsi="Franklin Gothic Book"/>
        </w:rPr>
        <w:instrText xml:space="preserve"> REF _Ref153871504 \h  \* MERGEFORMAT </w:instrText>
      </w:r>
      <w:r w:rsidR="00E71B2E" w:rsidRPr="00E71B2E">
        <w:rPr>
          <w:rFonts w:ascii="Franklin Gothic Book" w:hAnsi="Franklin Gothic Book"/>
        </w:rPr>
      </w:r>
      <w:r w:rsidR="00E71B2E" w:rsidRPr="00E71B2E">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23</w:t>
      </w:r>
      <w:r w:rsidR="00E71B2E" w:rsidRPr="00E71B2E">
        <w:rPr>
          <w:rFonts w:ascii="Franklin Gothic Book" w:hAnsi="Franklin Gothic Book"/>
        </w:rPr>
        <w:fldChar w:fldCharType="end"/>
      </w:r>
      <w:r w:rsidR="00B22ED1" w:rsidRPr="00E71B2E">
        <w:rPr>
          <w:rFonts w:ascii="Franklin Gothic Book" w:hAnsi="Franklin Gothic Book"/>
        </w:rPr>
        <w:t xml:space="preserve"> </w:t>
      </w:r>
      <w:r w:rsidR="00E71B2E" w:rsidRPr="00E71B2E">
        <w:rPr>
          <w:rFonts w:ascii="Franklin Gothic Book" w:hAnsi="Franklin Gothic Book"/>
        </w:rPr>
        <w:t>h</w:t>
      </w:r>
      <w:r w:rsidR="00D21280" w:rsidRPr="00E71B2E">
        <w:rPr>
          <w:rFonts w:ascii="Franklin Gothic Book" w:hAnsi="Franklin Gothic Book"/>
        </w:rPr>
        <w:t>as been adapted from the SEW Eurodrive O&amp;M manual.</w:t>
      </w:r>
      <w:r w:rsidR="003D3732" w:rsidRPr="00E71B2E">
        <w:rPr>
          <w:rFonts w:ascii="Franklin Gothic Book" w:hAnsi="Franklin Gothic Book"/>
        </w:rPr>
        <w:t xml:space="preserve"> </w:t>
      </w:r>
      <w:r w:rsidR="00A86661">
        <w:rPr>
          <w:rFonts w:ascii="Franklin Gothic Book" w:hAnsi="Franklin Gothic Book"/>
        </w:rPr>
        <w:t>The oil level plug should be removed to properly check the oil.</w:t>
      </w:r>
    </w:p>
    <w:p w14:paraId="52DBF392" w14:textId="77777777" w:rsidR="00A86661" w:rsidRDefault="00A86661" w:rsidP="00CB1B19">
      <w:pPr>
        <w:rPr>
          <w:rFonts w:ascii="Franklin Gothic Book" w:hAnsi="Franklin Gothic Book"/>
        </w:rPr>
      </w:pPr>
    </w:p>
    <w:p w14:paraId="16BB734B" w14:textId="56E8FBC4" w:rsidR="0070105E" w:rsidRPr="000A5B28" w:rsidRDefault="0070105E" w:rsidP="0070105E">
      <w:pPr>
        <w:rPr>
          <w:rFonts w:ascii="Franklin Gothic Book" w:hAnsi="Franklin Gothic Book"/>
        </w:rPr>
      </w:pPr>
      <w:r>
        <w:rPr>
          <w:rFonts w:ascii="Franklin Gothic Book" w:hAnsi="Franklin Gothic Book"/>
        </w:rPr>
        <w:t xml:space="preserve">If a sight glass has been provided in the place of an oil level plug, the oil level can be checked visually through the sight glass without removing the sight glass. An example of a sight glass in lieu of an oil level </w:t>
      </w:r>
      <w:r w:rsidRPr="000A5B28">
        <w:rPr>
          <w:rFonts w:ascii="Franklin Gothic Book" w:hAnsi="Franklin Gothic Book"/>
        </w:rPr>
        <w:t>plug is shown in</w:t>
      </w:r>
      <w:r>
        <w:rPr>
          <w:rFonts w:ascii="Franklin Gothic Book" w:hAnsi="Franklin Gothic Book"/>
        </w:rPr>
        <w:t xml:space="preserve"> </w:t>
      </w:r>
      <w:r w:rsidRPr="003660FA">
        <w:rPr>
          <w:rFonts w:ascii="Franklin Gothic Book" w:hAnsi="Franklin Gothic Book"/>
        </w:rPr>
        <w:t xml:space="preserve">previous </w:t>
      </w:r>
      <w:r w:rsidR="003660FA" w:rsidRPr="003660FA">
        <w:rPr>
          <w:rFonts w:ascii="Franklin Gothic Book" w:hAnsi="Franklin Gothic Book"/>
        </w:rPr>
        <w:fldChar w:fldCharType="begin"/>
      </w:r>
      <w:r w:rsidR="003660FA" w:rsidRPr="003660FA">
        <w:rPr>
          <w:rFonts w:ascii="Franklin Gothic Book" w:hAnsi="Franklin Gothic Book"/>
        </w:rPr>
        <w:instrText xml:space="preserve"> REF _Ref153870960 \h </w:instrText>
      </w:r>
      <w:r w:rsidR="003660FA">
        <w:rPr>
          <w:rFonts w:ascii="Franklin Gothic Book" w:hAnsi="Franklin Gothic Book"/>
        </w:rPr>
        <w:instrText xml:space="preserve"> \* MERGEFORMAT </w:instrText>
      </w:r>
      <w:r w:rsidR="003660FA" w:rsidRPr="003660FA">
        <w:rPr>
          <w:rFonts w:ascii="Franklin Gothic Book" w:hAnsi="Franklin Gothic Book"/>
        </w:rPr>
      </w:r>
      <w:r w:rsidR="003660FA" w:rsidRPr="003660FA">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22</w:t>
      </w:r>
      <w:r w:rsidR="003660FA" w:rsidRPr="003660FA">
        <w:rPr>
          <w:rFonts w:ascii="Franklin Gothic Book" w:hAnsi="Franklin Gothic Book"/>
        </w:rPr>
        <w:fldChar w:fldCharType="end"/>
      </w:r>
      <w:r w:rsidRPr="003660FA">
        <w:rPr>
          <w:rFonts w:ascii="Franklin Gothic Book" w:hAnsi="Franklin Gothic Book"/>
        </w:rPr>
        <w:t>.</w:t>
      </w:r>
    </w:p>
    <w:p w14:paraId="5F7AA423" w14:textId="77777777" w:rsidR="00A86661" w:rsidRPr="00E71B2E" w:rsidRDefault="00A86661" w:rsidP="00CB1B19">
      <w:pPr>
        <w:rPr>
          <w:rFonts w:ascii="Franklin Gothic Book" w:hAnsi="Franklin Gothic Book"/>
        </w:rPr>
      </w:pPr>
    </w:p>
    <w:p w14:paraId="0DCEE2A8" w14:textId="77777777" w:rsidR="00BA1EB7" w:rsidRDefault="00BA1EB7" w:rsidP="00846ED4">
      <w:pPr>
        <w:rPr>
          <w:rFonts w:ascii="Franklin Gothic Book" w:hAnsi="Franklin Gothic Book"/>
        </w:rPr>
      </w:pPr>
    </w:p>
    <w:p w14:paraId="5DC137E8" w14:textId="77777777" w:rsidR="00656DE7" w:rsidRDefault="00561ECF" w:rsidP="00656DE7">
      <w:pPr>
        <w:keepNext/>
      </w:pPr>
      <w:commentRangeStart w:id="157"/>
      <w:r w:rsidRPr="00561ECF">
        <w:rPr>
          <w:rFonts w:ascii="Franklin Gothic Book" w:hAnsi="Franklin Gothic Book"/>
          <w:noProof/>
        </w:rPr>
        <w:lastRenderedPageBreak/>
        <w:drawing>
          <wp:inline distT="0" distB="0" distL="0" distR="0" wp14:anchorId="1D8DA4B9" wp14:editId="217F8608">
            <wp:extent cx="5943600" cy="4517390"/>
            <wp:effectExtent l="0" t="0" r="0" b="3810"/>
            <wp:docPr id="1463332844" name="Picture 1463332844" descr="A diagram of oil level b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32844" name="Picture 1" descr="A diagram of oil level bore&#10;&#10;Description automatically generated"/>
                    <pic:cNvPicPr/>
                  </pic:nvPicPr>
                  <pic:blipFill>
                    <a:blip r:embed="rId48"/>
                    <a:stretch>
                      <a:fillRect/>
                    </a:stretch>
                  </pic:blipFill>
                  <pic:spPr>
                    <a:xfrm>
                      <a:off x="0" y="0"/>
                      <a:ext cx="5943600" cy="4517390"/>
                    </a:xfrm>
                    <a:prstGeom prst="rect">
                      <a:avLst/>
                    </a:prstGeom>
                  </pic:spPr>
                </pic:pic>
              </a:graphicData>
            </a:graphic>
          </wp:inline>
        </w:drawing>
      </w:r>
      <w:commentRangeEnd w:id="157"/>
      <w:r w:rsidR="00B57F8D">
        <w:rPr>
          <w:rStyle w:val="CommentReference"/>
          <w:sz w:val="24"/>
          <w:szCs w:val="20"/>
        </w:rPr>
        <w:commentReference w:id="157"/>
      </w:r>
    </w:p>
    <w:p w14:paraId="49637F49" w14:textId="4782189D" w:rsidR="00BA1EB7" w:rsidRDefault="00656DE7" w:rsidP="00656DE7">
      <w:pPr>
        <w:pStyle w:val="Caption"/>
        <w:jc w:val="center"/>
      </w:pPr>
      <w:bookmarkStart w:id="158" w:name="_Ref153871504"/>
      <w:bookmarkStart w:id="159" w:name="_Toc196742089"/>
      <w:r w:rsidRPr="00B22ED1">
        <w:rPr>
          <w:highlight w:val="yellow"/>
        </w:rPr>
        <w:t xml:space="preserve">Figure </w:t>
      </w:r>
      <w:r w:rsidRPr="00B22ED1">
        <w:rPr>
          <w:highlight w:val="yellow"/>
        </w:rPr>
        <w:fldChar w:fldCharType="begin"/>
      </w:r>
      <w:r w:rsidRPr="00B22ED1">
        <w:rPr>
          <w:highlight w:val="yellow"/>
        </w:rPr>
        <w:instrText xml:space="preserve"> SEQ Figure \* ARABIC </w:instrText>
      </w:r>
      <w:r w:rsidRPr="00B22ED1">
        <w:rPr>
          <w:highlight w:val="yellow"/>
        </w:rPr>
        <w:fldChar w:fldCharType="separate"/>
      </w:r>
      <w:r w:rsidR="007C6537">
        <w:rPr>
          <w:noProof/>
          <w:highlight w:val="yellow"/>
        </w:rPr>
        <w:t>23</w:t>
      </w:r>
      <w:r w:rsidRPr="00B22ED1">
        <w:rPr>
          <w:highlight w:val="yellow"/>
        </w:rPr>
        <w:fldChar w:fldCharType="end"/>
      </w:r>
      <w:bookmarkEnd w:id="158"/>
      <w:r w:rsidRPr="00B22ED1">
        <w:rPr>
          <w:highlight w:val="yellow"/>
        </w:rPr>
        <w:t>. SEW Eurodrive Diagram for Checking Oil Level</w:t>
      </w:r>
      <w:bookmarkEnd w:id="159"/>
    </w:p>
    <w:p w14:paraId="75224BD5" w14:textId="77777777" w:rsidR="0091516D" w:rsidRDefault="0091516D" w:rsidP="00846ED4">
      <w:pPr>
        <w:rPr>
          <w:rFonts w:ascii="Franklin Gothic Book" w:hAnsi="Franklin Gothic Book"/>
        </w:rPr>
      </w:pPr>
    </w:p>
    <w:p w14:paraId="76E00979" w14:textId="6FD0FC79" w:rsidR="00CB1B19" w:rsidRDefault="00CB1B19" w:rsidP="00846ED4">
      <w:pPr>
        <w:rPr>
          <w:rFonts w:ascii="Franklin Gothic Book" w:hAnsi="Franklin Gothic Book"/>
        </w:rPr>
      </w:pPr>
      <w:r>
        <w:rPr>
          <w:rFonts w:ascii="Franklin Gothic Book" w:hAnsi="Franklin Gothic Book"/>
        </w:rPr>
        <w:t xml:space="preserve">If the oil is too low </w:t>
      </w:r>
      <w:r w:rsidR="00E67E48">
        <w:rPr>
          <w:rFonts w:ascii="Franklin Gothic Book" w:hAnsi="Franklin Gothic Book"/>
        </w:rPr>
        <w:t xml:space="preserve">at the SEW Eurodrive gear </w:t>
      </w:r>
      <w:r w:rsidR="0018419E">
        <w:rPr>
          <w:rFonts w:ascii="Franklin Gothic Book" w:hAnsi="Franklin Gothic Book"/>
        </w:rPr>
        <w:t>reducer</w:t>
      </w:r>
      <w:r w:rsidR="00E67E48">
        <w:rPr>
          <w:rFonts w:ascii="Franklin Gothic Book" w:hAnsi="Franklin Gothic Book"/>
        </w:rPr>
        <w:t xml:space="preserve"> </w:t>
      </w:r>
      <w:r>
        <w:rPr>
          <w:rFonts w:ascii="Franklin Gothic Book" w:hAnsi="Franklin Gothic Book"/>
        </w:rPr>
        <w:t>during a routine oil level check, perform the following steps:</w:t>
      </w:r>
    </w:p>
    <w:p w14:paraId="7481FFE3" w14:textId="2A202021" w:rsidR="00CB1B19" w:rsidRDefault="00CB1B19" w:rsidP="00A45590">
      <w:pPr>
        <w:pStyle w:val="ListParagraph"/>
        <w:numPr>
          <w:ilvl w:val="0"/>
          <w:numId w:val="17"/>
        </w:numPr>
        <w:rPr>
          <w:rFonts w:ascii="Franklin Gothic Book" w:hAnsi="Franklin Gothic Book"/>
        </w:rPr>
      </w:pPr>
      <w:r>
        <w:rPr>
          <w:rFonts w:ascii="Franklin Gothic Book" w:hAnsi="Franklin Gothic Book"/>
        </w:rPr>
        <w:t xml:space="preserve">Remove the breather valve from the breather </w:t>
      </w:r>
      <w:r w:rsidRPr="006A79D5">
        <w:rPr>
          <w:rFonts w:ascii="Franklin Gothic Book" w:hAnsi="Franklin Gothic Book"/>
        </w:rPr>
        <w:t>bore. Refer to</w:t>
      </w:r>
      <w:r w:rsidR="00AC6A16">
        <w:rPr>
          <w:rFonts w:ascii="Franklin Gothic Book" w:hAnsi="Franklin Gothic Book"/>
        </w:rPr>
        <w:t xml:space="preserve"> previous</w:t>
      </w:r>
      <w:r w:rsidRPr="006A79D5">
        <w:rPr>
          <w:rFonts w:ascii="Franklin Gothic Book" w:hAnsi="Franklin Gothic Book"/>
        </w:rPr>
        <w:t xml:space="preserve"> </w:t>
      </w:r>
      <w:r w:rsidR="006A79D5" w:rsidRPr="006A79D5">
        <w:rPr>
          <w:rFonts w:ascii="Franklin Gothic Book" w:hAnsi="Franklin Gothic Book"/>
        </w:rPr>
        <w:fldChar w:fldCharType="begin"/>
      </w:r>
      <w:r w:rsidR="006A79D5" w:rsidRPr="006A79D5">
        <w:rPr>
          <w:rFonts w:ascii="Franklin Gothic Book" w:hAnsi="Franklin Gothic Book"/>
        </w:rPr>
        <w:instrText xml:space="preserve"> REF _Ref144391180 \h  \* MERGEFORMAT </w:instrText>
      </w:r>
      <w:r w:rsidR="006A79D5" w:rsidRPr="006A79D5">
        <w:rPr>
          <w:rFonts w:ascii="Franklin Gothic Book" w:hAnsi="Franklin Gothic Book"/>
        </w:rPr>
      </w:r>
      <w:r w:rsidR="006A79D5" w:rsidRPr="006A79D5">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20</w:t>
      </w:r>
      <w:r w:rsidR="006A79D5" w:rsidRPr="006A79D5">
        <w:rPr>
          <w:rFonts w:ascii="Franklin Gothic Book" w:hAnsi="Franklin Gothic Book"/>
        </w:rPr>
        <w:fldChar w:fldCharType="end"/>
      </w:r>
      <w:r w:rsidR="006A79D5" w:rsidRPr="006A79D5">
        <w:rPr>
          <w:rFonts w:ascii="Franklin Gothic Book" w:hAnsi="Franklin Gothic Book"/>
        </w:rPr>
        <w:t>.</w:t>
      </w:r>
    </w:p>
    <w:p w14:paraId="1E85D95A" w14:textId="0E918D0C" w:rsidR="00B206A3" w:rsidRDefault="00B206A3" w:rsidP="00A45590">
      <w:pPr>
        <w:pStyle w:val="ListParagraph"/>
        <w:numPr>
          <w:ilvl w:val="0"/>
          <w:numId w:val="17"/>
        </w:numPr>
        <w:rPr>
          <w:rFonts w:ascii="Franklin Gothic Book" w:hAnsi="Franklin Gothic Book"/>
        </w:rPr>
      </w:pPr>
      <w:r>
        <w:rPr>
          <w:rFonts w:ascii="Franklin Gothic Book" w:hAnsi="Franklin Gothic Book"/>
        </w:rPr>
        <w:t xml:space="preserve">Remove the oil level plug. Refer to </w:t>
      </w:r>
      <w:r w:rsidRPr="00B206A3">
        <w:rPr>
          <w:rFonts w:ascii="Franklin Gothic Book" w:hAnsi="Franklin Gothic Book"/>
        </w:rPr>
        <w:t xml:space="preserve">previous </w:t>
      </w:r>
      <w:r w:rsidRPr="00B206A3">
        <w:rPr>
          <w:rFonts w:ascii="Franklin Gothic Book" w:hAnsi="Franklin Gothic Book"/>
        </w:rPr>
        <w:fldChar w:fldCharType="begin"/>
      </w:r>
      <w:r w:rsidRPr="00B206A3">
        <w:rPr>
          <w:rFonts w:ascii="Franklin Gothic Book" w:hAnsi="Franklin Gothic Book"/>
        </w:rPr>
        <w:instrText xml:space="preserve"> REF _Ref153870893 \h </w:instrText>
      </w:r>
      <w:r>
        <w:rPr>
          <w:rFonts w:ascii="Franklin Gothic Book" w:hAnsi="Franklin Gothic Book"/>
        </w:rPr>
        <w:instrText xml:space="preserve"> \* MERGEFORMAT </w:instrText>
      </w:r>
      <w:r w:rsidRPr="00B206A3">
        <w:rPr>
          <w:rFonts w:ascii="Franklin Gothic Book" w:hAnsi="Franklin Gothic Book"/>
        </w:rPr>
      </w:r>
      <w:r w:rsidRPr="00B206A3">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21</w:t>
      </w:r>
      <w:r w:rsidRPr="00B206A3">
        <w:rPr>
          <w:rFonts w:ascii="Franklin Gothic Book" w:hAnsi="Franklin Gothic Book"/>
        </w:rPr>
        <w:fldChar w:fldCharType="end"/>
      </w:r>
      <w:r w:rsidRPr="00B206A3">
        <w:rPr>
          <w:rFonts w:ascii="Franklin Gothic Book" w:hAnsi="Franklin Gothic Book"/>
        </w:rPr>
        <w:t xml:space="preserve">. If a sight glass has been provided, the sight glass does not need to be removed. Refer to previous </w:t>
      </w:r>
      <w:r w:rsidRPr="00B206A3">
        <w:rPr>
          <w:rFonts w:ascii="Franklin Gothic Book" w:hAnsi="Franklin Gothic Book"/>
        </w:rPr>
        <w:fldChar w:fldCharType="begin"/>
      </w:r>
      <w:r w:rsidRPr="00B206A3">
        <w:rPr>
          <w:rFonts w:ascii="Franklin Gothic Book" w:hAnsi="Franklin Gothic Book"/>
        </w:rPr>
        <w:instrText xml:space="preserve"> REF _Ref153870960 \h </w:instrText>
      </w:r>
      <w:r>
        <w:rPr>
          <w:rFonts w:ascii="Franklin Gothic Book" w:hAnsi="Franklin Gothic Book"/>
        </w:rPr>
        <w:instrText xml:space="preserve"> \* MERGEFORMAT </w:instrText>
      </w:r>
      <w:r w:rsidRPr="00B206A3">
        <w:rPr>
          <w:rFonts w:ascii="Franklin Gothic Book" w:hAnsi="Franklin Gothic Book"/>
        </w:rPr>
      </w:r>
      <w:r w:rsidRPr="00B206A3">
        <w:rPr>
          <w:rFonts w:ascii="Franklin Gothic Book" w:hAnsi="Franklin Gothic Book"/>
        </w:rPr>
        <w:fldChar w:fldCharType="separate"/>
      </w:r>
      <w:r w:rsidR="007C6537" w:rsidRPr="007C6537">
        <w:rPr>
          <w:rFonts w:ascii="Franklin Gothic Book" w:hAnsi="Franklin Gothic Book"/>
        </w:rPr>
        <w:t xml:space="preserve">Figure </w:t>
      </w:r>
      <w:r w:rsidR="007C6537" w:rsidRPr="007C6537">
        <w:rPr>
          <w:rFonts w:ascii="Franklin Gothic Book" w:hAnsi="Franklin Gothic Book"/>
          <w:noProof/>
        </w:rPr>
        <w:t>22</w:t>
      </w:r>
      <w:r w:rsidRPr="00B206A3">
        <w:rPr>
          <w:rFonts w:ascii="Franklin Gothic Book" w:hAnsi="Franklin Gothic Book"/>
        </w:rPr>
        <w:fldChar w:fldCharType="end"/>
      </w:r>
      <w:r w:rsidRPr="00B206A3">
        <w:rPr>
          <w:rFonts w:ascii="Franklin Gothic Book" w:hAnsi="Franklin Gothic Book"/>
        </w:rPr>
        <w:t>.</w:t>
      </w:r>
    </w:p>
    <w:p w14:paraId="5FE9C69F" w14:textId="4D0045E2" w:rsidR="00CB1B19" w:rsidRDefault="00085042" w:rsidP="00A45590">
      <w:pPr>
        <w:pStyle w:val="ListParagraph"/>
        <w:numPr>
          <w:ilvl w:val="0"/>
          <w:numId w:val="17"/>
        </w:numPr>
        <w:rPr>
          <w:rFonts w:ascii="Franklin Gothic Book" w:hAnsi="Franklin Gothic Book"/>
        </w:rPr>
      </w:pPr>
      <w:r>
        <w:rPr>
          <w:rFonts w:ascii="Franklin Gothic Book" w:hAnsi="Franklin Gothic Book"/>
        </w:rPr>
        <w:t>Add oil</w:t>
      </w:r>
      <w:r w:rsidR="00A61D02">
        <w:rPr>
          <w:rFonts w:ascii="Franklin Gothic Book" w:hAnsi="Franklin Gothic Book"/>
        </w:rPr>
        <w:t xml:space="preserve"> </w:t>
      </w:r>
      <w:r w:rsidR="00BA22A0">
        <w:rPr>
          <w:rFonts w:ascii="Franklin Gothic Book" w:hAnsi="Franklin Gothic Book"/>
        </w:rPr>
        <w:t>of the same type via the breather bore up to the lower edge of the oil level bore.</w:t>
      </w:r>
    </w:p>
    <w:p w14:paraId="7B7F041D" w14:textId="5897997A" w:rsidR="00BA22A0" w:rsidRDefault="00BA22A0" w:rsidP="00A45590">
      <w:pPr>
        <w:pStyle w:val="ListParagraph"/>
        <w:numPr>
          <w:ilvl w:val="0"/>
          <w:numId w:val="17"/>
        </w:numPr>
        <w:rPr>
          <w:rFonts w:ascii="Franklin Gothic Book" w:hAnsi="Franklin Gothic Book"/>
        </w:rPr>
      </w:pPr>
      <w:r>
        <w:rPr>
          <w:rFonts w:ascii="Franklin Gothic Book" w:hAnsi="Franklin Gothic Book"/>
        </w:rPr>
        <w:t>Replace the breather valve and screw the valve tight</w:t>
      </w:r>
      <w:r w:rsidR="00B94DEE">
        <w:rPr>
          <w:rFonts w:ascii="Franklin Gothic Book" w:hAnsi="Franklin Gothic Book"/>
        </w:rPr>
        <w:t xml:space="preserve"> </w:t>
      </w:r>
      <w:r w:rsidR="00A237B0">
        <w:rPr>
          <w:rFonts w:ascii="Franklin Gothic Book" w:hAnsi="Franklin Gothic Book"/>
        </w:rPr>
        <w:t xml:space="preserve">to a torque of </w:t>
      </w:r>
      <w:commentRangeStart w:id="160"/>
      <w:r w:rsidR="00A237B0" w:rsidRPr="00A237B0">
        <w:rPr>
          <w:rFonts w:ascii="Franklin Gothic Book" w:hAnsi="Franklin Gothic Book"/>
          <w:highlight w:val="yellow"/>
        </w:rPr>
        <w:t>xxx lb-ft (xxx Nm</w:t>
      </w:r>
      <w:r w:rsidR="00A237B0">
        <w:rPr>
          <w:rFonts w:ascii="Franklin Gothic Book" w:hAnsi="Franklin Gothic Book"/>
        </w:rPr>
        <w:t>)</w:t>
      </w:r>
      <w:r>
        <w:rPr>
          <w:rFonts w:ascii="Franklin Gothic Book" w:hAnsi="Franklin Gothic Book"/>
        </w:rPr>
        <w:t>.</w:t>
      </w:r>
    </w:p>
    <w:p w14:paraId="340C81E8" w14:textId="2AC9A638" w:rsidR="0060696C" w:rsidRPr="00CB1B19" w:rsidRDefault="0060696C" w:rsidP="00A45590">
      <w:pPr>
        <w:pStyle w:val="ListParagraph"/>
        <w:numPr>
          <w:ilvl w:val="0"/>
          <w:numId w:val="17"/>
        </w:numPr>
        <w:rPr>
          <w:rFonts w:ascii="Franklin Gothic Book" w:hAnsi="Franklin Gothic Book"/>
        </w:rPr>
      </w:pPr>
      <w:r>
        <w:rPr>
          <w:rFonts w:ascii="Franklin Gothic Book" w:hAnsi="Franklin Gothic Book"/>
        </w:rPr>
        <w:t>Replace the oil level plug</w:t>
      </w:r>
      <w:r w:rsidR="00B94DEE">
        <w:rPr>
          <w:rFonts w:ascii="Franklin Gothic Book" w:hAnsi="Franklin Gothic Book"/>
        </w:rPr>
        <w:t xml:space="preserve"> </w:t>
      </w:r>
      <w:r w:rsidR="00A237B0">
        <w:rPr>
          <w:rFonts w:ascii="Franklin Gothic Book" w:hAnsi="Franklin Gothic Book"/>
        </w:rPr>
        <w:t xml:space="preserve">and tighten to a torque of </w:t>
      </w:r>
      <w:r w:rsidR="00A237B0" w:rsidRPr="00A237B0">
        <w:rPr>
          <w:rFonts w:ascii="Franklin Gothic Book" w:hAnsi="Franklin Gothic Book"/>
          <w:highlight w:val="yellow"/>
        </w:rPr>
        <w:t>xxx lb-ft (xxx Nm).</w:t>
      </w:r>
      <w:commentRangeEnd w:id="160"/>
      <w:r w:rsidR="00A97939" w:rsidRPr="00CB1B19">
        <w:rPr>
          <w:rStyle w:val="CommentReference"/>
          <w:rFonts w:ascii="Franklin Gothic Book" w:hAnsi="Franklin Gothic Book"/>
          <w:sz w:val="24"/>
          <w:szCs w:val="20"/>
        </w:rPr>
        <w:commentReference w:id="160"/>
      </w:r>
    </w:p>
    <w:p w14:paraId="6F8822CC" w14:textId="77777777" w:rsidR="00532CF3" w:rsidRDefault="00532CF3" w:rsidP="00532CF3">
      <w:pPr>
        <w:rPr>
          <w:rFonts w:ascii="Franklin Gothic Book" w:hAnsi="Franklin Gothic Book"/>
          <w:highlight w:val="yellow"/>
        </w:rPr>
      </w:pPr>
    </w:p>
    <w:p w14:paraId="1CBD35D1" w14:textId="66E80FA4" w:rsidR="00532CF3" w:rsidRPr="00532CF3" w:rsidRDefault="00532CF3" w:rsidP="00532CF3">
      <w:pPr>
        <w:rPr>
          <w:rFonts w:ascii="Franklin Gothic Book" w:hAnsi="Franklin Gothic Book"/>
        </w:rPr>
      </w:pPr>
      <w:r w:rsidRPr="00A315B0">
        <w:rPr>
          <w:rFonts w:ascii="Franklin Gothic Book" w:hAnsi="Franklin Gothic Book"/>
          <w:highlight w:val="yellow"/>
        </w:rPr>
        <w:t xml:space="preserve">[The </w:t>
      </w:r>
      <w:commentRangeStart w:id="161"/>
      <w:commentRangeStart w:id="162"/>
      <w:r w:rsidRPr="00A315B0">
        <w:rPr>
          <w:rFonts w:ascii="Franklin Gothic Book" w:hAnsi="Franklin Gothic Book"/>
          <w:highlight w:val="yellow"/>
        </w:rPr>
        <w:t xml:space="preserve">motor bearings </w:t>
      </w:r>
      <w:commentRangeEnd w:id="161"/>
      <w:r w:rsidRPr="00A315B0">
        <w:rPr>
          <w:rStyle w:val="CommentReference"/>
          <w:rFonts w:ascii="Franklin Gothic Book" w:hAnsi="Franklin Gothic Book"/>
          <w:sz w:val="24"/>
          <w:szCs w:val="20"/>
          <w:highlight w:val="yellow"/>
        </w:rPr>
        <w:commentReference w:id="161"/>
      </w:r>
      <w:commentRangeEnd w:id="162"/>
      <w:r w:rsidR="001E351D" w:rsidRPr="00A315B0">
        <w:rPr>
          <w:rStyle w:val="CommentReference"/>
          <w:rFonts w:ascii="Franklin Gothic Book" w:hAnsi="Franklin Gothic Book"/>
          <w:sz w:val="24"/>
          <w:szCs w:val="20"/>
          <w:highlight w:val="yellow"/>
        </w:rPr>
        <w:commentReference w:id="162"/>
      </w:r>
      <w:r w:rsidRPr="00A315B0">
        <w:rPr>
          <w:rFonts w:ascii="Franklin Gothic Book" w:hAnsi="Franklin Gothic Book"/>
          <w:highlight w:val="yellow"/>
        </w:rPr>
        <w:t>are sealed for life and therefore do not have any lubrication requirements.]</w:t>
      </w:r>
    </w:p>
    <w:p w14:paraId="08DBFB44" w14:textId="77777777" w:rsidR="00105117" w:rsidRDefault="00105117" w:rsidP="00846ED4"/>
    <w:p w14:paraId="609D01E7" w14:textId="255AB91D" w:rsidR="00B216F0" w:rsidRPr="00F96910" w:rsidRDefault="00B216F0" w:rsidP="00922287">
      <w:pPr>
        <w:pStyle w:val="Heading2"/>
        <w:keepLines/>
      </w:pPr>
      <w:bookmarkStart w:id="163" w:name="_Ref153792472"/>
      <w:bookmarkStart w:id="164" w:name="_Ref153792474"/>
      <w:bookmarkStart w:id="165" w:name="_Toc196742059"/>
      <w:r w:rsidRPr="00F96910">
        <w:lastRenderedPageBreak/>
        <w:t>Troubleshooting</w:t>
      </w:r>
      <w:bookmarkEnd w:id="163"/>
      <w:bookmarkEnd w:id="164"/>
      <w:bookmarkEnd w:id="165"/>
    </w:p>
    <w:p w14:paraId="372DAF73" w14:textId="4D81A520" w:rsidR="00ED645B" w:rsidRDefault="00ED645B" w:rsidP="00ED645B">
      <w:pPr>
        <w:pStyle w:val="Caption"/>
        <w:keepNext/>
      </w:pPr>
      <w:bookmarkStart w:id="166" w:name="_Toc196742093"/>
      <w:r>
        <w:t xml:space="preserve">Table </w:t>
      </w:r>
      <w:fldSimple w:instr=" SEQ Table \* ARABIC ">
        <w:r w:rsidR="007C6537">
          <w:rPr>
            <w:noProof/>
          </w:rPr>
          <w:t>4</w:t>
        </w:r>
      </w:fldSimple>
      <w:r>
        <w:t xml:space="preserve">. </w:t>
      </w:r>
      <w:r w:rsidR="000E7B53">
        <w:t>Bio-</w:t>
      </w:r>
      <w:r w:rsidR="005665A2">
        <w:t>SCREW</w:t>
      </w:r>
      <w:r>
        <w:t xml:space="preserve"> Troubleshooting</w:t>
      </w:r>
      <w:bookmarkEnd w:id="166"/>
    </w:p>
    <w:tbl>
      <w:tblPr>
        <w:tblStyle w:val="GridTable4-Accent3"/>
        <w:tblW w:w="9625" w:type="dxa"/>
        <w:tblLook w:val="04A0" w:firstRow="1" w:lastRow="0" w:firstColumn="1" w:lastColumn="0" w:noHBand="0" w:noVBand="1"/>
      </w:tblPr>
      <w:tblGrid>
        <w:gridCol w:w="2159"/>
        <w:gridCol w:w="3696"/>
        <w:gridCol w:w="3770"/>
      </w:tblGrid>
      <w:tr w:rsidR="00B216F0" w:rsidRPr="00921F81" w14:paraId="7B7368DC" w14:textId="77777777" w:rsidTr="00EC29F8">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159" w:type="dxa"/>
            <w:noWrap/>
            <w:hideMark/>
          </w:tcPr>
          <w:p w14:paraId="5003B368" w14:textId="597BE92E" w:rsidR="00B216F0" w:rsidRPr="00921F81" w:rsidRDefault="00B216F0" w:rsidP="008977FB">
            <w:pPr>
              <w:keepNext/>
              <w:keepLines/>
              <w:jc w:val="center"/>
              <w:rPr>
                <w:rFonts w:ascii="Franklin Gothic Book" w:hAnsi="Franklin Gothic Book"/>
                <w:szCs w:val="24"/>
              </w:rPr>
            </w:pPr>
            <w:r w:rsidRPr="00921F81">
              <w:rPr>
                <w:rFonts w:ascii="Franklin Gothic Book" w:hAnsi="Franklin Gothic Book"/>
                <w:szCs w:val="24"/>
              </w:rPr>
              <w:t>P</w:t>
            </w:r>
            <w:r w:rsidR="00ED645B" w:rsidRPr="00921F81">
              <w:rPr>
                <w:rFonts w:ascii="Franklin Gothic Book" w:hAnsi="Franklin Gothic Book"/>
                <w:szCs w:val="24"/>
              </w:rPr>
              <w:t>roblem</w:t>
            </w:r>
          </w:p>
        </w:tc>
        <w:tc>
          <w:tcPr>
            <w:tcW w:w="3696" w:type="dxa"/>
            <w:noWrap/>
            <w:hideMark/>
          </w:tcPr>
          <w:p w14:paraId="39066A2F" w14:textId="0FF769DF" w:rsidR="00B216F0" w:rsidRPr="00921F81" w:rsidRDefault="00ED645B" w:rsidP="008977FB">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Probable Cause</w:t>
            </w:r>
          </w:p>
        </w:tc>
        <w:tc>
          <w:tcPr>
            <w:tcW w:w="3770" w:type="dxa"/>
            <w:noWrap/>
            <w:hideMark/>
          </w:tcPr>
          <w:p w14:paraId="462458E7" w14:textId="5B0F2785" w:rsidR="00B216F0" w:rsidRPr="00921F81" w:rsidRDefault="00B216F0" w:rsidP="008977FB">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S</w:t>
            </w:r>
            <w:r w:rsidR="00ED645B" w:rsidRPr="00921F81">
              <w:rPr>
                <w:rFonts w:ascii="Franklin Gothic Book" w:hAnsi="Franklin Gothic Book"/>
                <w:szCs w:val="24"/>
              </w:rPr>
              <w:t>olution</w:t>
            </w:r>
          </w:p>
        </w:tc>
      </w:tr>
      <w:tr w:rsidR="00BF5B80" w:rsidRPr="00921F81" w14:paraId="5F8907EA" w14:textId="77777777" w:rsidTr="00EC29F8">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159" w:type="dxa"/>
            <w:vMerge w:val="restart"/>
            <w:vAlign w:val="center"/>
          </w:tcPr>
          <w:p w14:paraId="158AC30D" w14:textId="21DF4921" w:rsidR="00BF5B80" w:rsidRPr="00DB3FF8" w:rsidRDefault="00880538" w:rsidP="007E78D2">
            <w:pPr>
              <w:keepNext/>
              <w:keepLines/>
              <w:rPr>
                <w:rFonts w:ascii="Franklin Gothic Book" w:hAnsi="Franklin Gothic Book"/>
                <w:b w:val="0"/>
                <w:bCs w:val="0"/>
                <w:color w:val="000000"/>
                <w:szCs w:val="24"/>
              </w:rPr>
            </w:pPr>
            <w:r>
              <w:rPr>
                <w:rFonts w:ascii="Franklin Gothic Book" w:hAnsi="Franklin Gothic Book"/>
                <w:b w:val="0"/>
                <w:bCs w:val="0"/>
                <w:color w:val="000000"/>
                <w:szCs w:val="24"/>
              </w:rPr>
              <w:t xml:space="preserve">Bio-SCREW </w:t>
            </w:r>
            <w:r w:rsidR="00DB3FF8" w:rsidRPr="00DB3FF8">
              <w:rPr>
                <w:rFonts w:ascii="Franklin Gothic Book" w:hAnsi="Franklin Gothic Book"/>
                <w:b w:val="0"/>
                <w:bCs w:val="0"/>
                <w:color w:val="000000"/>
                <w:szCs w:val="24"/>
              </w:rPr>
              <w:t xml:space="preserve">is not </w:t>
            </w:r>
            <w:r w:rsidR="00C84214">
              <w:rPr>
                <w:rFonts w:ascii="Franklin Gothic Book" w:hAnsi="Franklin Gothic Book"/>
                <w:b w:val="0"/>
                <w:bCs w:val="0"/>
                <w:color w:val="000000"/>
                <w:szCs w:val="24"/>
              </w:rPr>
              <w:t>operating</w:t>
            </w:r>
          </w:p>
        </w:tc>
        <w:tc>
          <w:tcPr>
            <w:tcW w:w="3696" w:type="dxa"/>
            <w:vAlign w:val="center"/>
          </w:tcPr>
          <w:p w14:paraId="07697868" w14:textId="19152A0E" w:rsidR="00BF5B80" w:rsidRPr="007E78D2" w:rsidRDefault="00C84214" w:rsidP="007E78D2">
            <w:pPr>
              <w:keepNext/>
              <w:keepLines/>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7E78D2">
              <w:rPr>
                <w:rFonts w:ascii="Franklin Gothic Book" w:hAnsi="Franklin Gothic Book" w:cs="TimesNewRoman"/>
                <w:szCs w:val="24"/>
              </w:rPr>
              <w:t>Bio-SCREW is not receiving a run signal</w:t>
            </w:r>
          </w:p>
        </w:tc>
        <w:tc>
          <w:tcPr>
            <w:tcW w:w="3770" w:type="dxa"/>
            <w:vAlign w:val="center"/>
          </w:tcPr>
          <w:p w14:paraId="743CE779" w14:textId="37489073" w:rsidR="00BF5B80" w:rsidRPr="007E78D2" w:rsidRDefault="007E78D2" w:rsidP="007E78D2">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7E78D2">
              <w:rPr>
                <w:rFonts w:ascii="Franklin Gothic Book" w:hAnsi="Franklin Gothic Book"/>
                <w:szCs w:val="24"/>
              </w:rPr>
              <w:t>Check controls (refer to Appendix E: Controls</w:t>
            </w:r>
            <w:r w:rsidR="003B7E3F">
              <w:rPr>
                <w:rFonts w:ascii="Franklin Gothic Book" w:hAnsi="Franklin Gothic Book"/>
                <w:szCs w:val="24"/>
              </w:rPr>
              <w:t xml:space="preserve"> if controls have been provided by JMS</w:t>
            </w:r>
            <w:r w:rsidRPr="007E78D2">
              <w:rPr>
                <w:rFonts w:ascii="Franklin Gothic Book" w:hAnsi="Franklin Gothic Book"/>
                <w:szCs w:val="24"/>
              </w:rPr>
              <w:t>) and verify that a run signal is being transmitted to the Bio-SCREW.</w:t>
            </w:r>
          </w:p>
        </w:tc>
      </w:tr>
      <w:tr w:rsidR="00B67560" w:rsidRPr="00921F81" w14:paraId="0874F89F" w14:textId="77777777" w:rsidTr="00EC29F8">
        <w:trPr>
          <w:trHeight w:val="377"/>
        </w:trPr>
        <w:tc>
          <w:tcPr>
            <w:cnfStyle w:val="001000000000" w:firstRow="0" w:lastRow="0" w:firstColumn="1" w:lastColumn="0" w:oddVBand="0" w:evenVBand="0" w:oddHBand="0" w:evenHBand="0" w:firstRowFirstColumn="0" w:firstRowLastColumn="0" w:lastRowFirstColumn="0" w:lastRowLastColumn="0"/>
            <w:tcW w:w="2159" w:type="dxa"/>
            <w:vMerge/>
            <w:vAlign w:val="center"/>
          </w:tcPr>
          <w:p w14:paraId="270178B2" w14:textId="77777777" w:rsidR="00B67560" w:rsidRPr="00DB3FF8" w:rsidRDefault="00B67560" w:rsidP="007E78D2">
            <w:pPr>
              <w:rPr>
                <w:rFonts w:ascii="Franklin Gothic Book" w:hAnsi="Franklin Gothic Book"/>
                <w:b w:val="0"/>
                <w:bCs w:val="0"/>
                <w:color w:val="000000"/>
                <w:szCs w:val="24"/>
              </w:rPr>
            </w:pPr>
          </w:p>
        </w:tc>
        <w:tc>
          <w:tcPr>
            <w:tcW w:w="3696" w:type="dxa"/>
            <w:vAlign w:val="center"/>
          </w:tcPr>
          <w:p w14:paraId="7E801296" w14:textId="15C9B50D" w:rsidR="00B67560" w:rsidRPr="00E3742C" w:rsidRDefault="00134A82" w:rsidP="007E78D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E3742C">
              <w:rPr>
                <w:rFonts w:ascii="Franklin Gothic Book" w:hAnsi="Franklin Gothic Book" w:cs="TimesNewRoman"/>
                <w:szCs w:val="24"/>
              </w:rPr>
              <w:t xml:space="preserve">The </w:t>
            </w:r>
            <w:r w:rsidR="00B67560" w:rsidRPr="00E3742C">
              <w:rPr>
                <w:rFonts w:ascii="Franklin Gothic Book" w:hAnsi="Franklin Gothic Book" w:cs="TimesNewRoman"/>
                <w:szCs w:val="24"/>
              </w:rPr>
              <w:t>E-</w:t>
            </w:r>
            <w:r w:rsidRPr="00E3742C">
              <w:rPr>
                <w:rFonts w:ascii="Franklin Gothic Book" w:hAnsi="Franklin Gothic Book" w:cs="TimesNewRoman"/>
                <w:szCs w:val="24"/>
              </w:rPr>
              <w:t>S</w:t>
            </w:r>
            <w:r w:rsidR="00B67560" w:rsidRPr="00E3742C">
              <w:rPr>
                <w:rFonts w:ascii="Franklin Gothic Book" w:hAnsi="Franklin Gothic Book" w:cs="TimesNewRoman"/>
                <w:szCs w:val="24"/>
              </w:rPr>
              <w:t>top switch</w:t>
            </w:r>
            <w:r w:rsidR="002D15DE" w:rsidRPr="00E3742C">
              <w:rPr>
                <w:rFonts w:ascii="Franklin Gothic Book" w:hAnsi="Franklin Gothic Book" w:cs="TimesNewRoman"/>
                <w:szCs w:val="24"/>
              </w:rPr>
              <w:t xml:space="preserve"> flag arm</w:t>
            </w:r>
            <w:r w:rsidR="00B67560" w:rsidRPr="00E3742C">
              <w:rPr>
                <w:rFonts w:ascii="Franklin Gothic Book" w:hAnsi="Franklin Gothic Book" w:cs="TimesNewRoman"/>
                <w:szCs w:val="24"/>
              </w:rPr>
              <w:t xml:space="preserve"> is </w:t>
            </w:r>
            <w:r w:rsidRPr="00E3742C">
              <w:rPr>
                <w:rFonts w:ascii="Franklin Gothic Book" w:hAnsi="Franklin Gothic Book" w:cs="TimesNewRoman"/>
                <w:szCs w:val="24"/>
              </w:rPr>
              <w:t xml:space="preserve">in the </w:t>
            </w:r>
            <w:r w:rsidR="00A865DD" w:rsidRPr="00E3742C">
              <w:rPr>
                <w:rFonts w:ascii="Franklin Gothic Book" w:hAnsi="Franklin Gothic Book" w:cs="TimesNewRoman"/>
                <w:szCs w:val="24"/>
              </w:rPr>
              <w:t>tripped position (i.e. upright)</w:t>
            </w:r>
          </w:p>
        </w:tc>
        <w:tc>
          <w:tcPr>
            <w:tcW w:w="3770" w:type="dxa"/>
            <w:vAlign w:val="center"/>
          </w:tcPr>
          <w:p w14:paraId="1256011A" w14:textId="5772AE9C" w:rsidR="00B67560" w:rsidRPr="00E3742C" w:rsidRDefault="00B67560" w:rsidP="007E78D2">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E3742C">
              <w:rPr>
                <w:rFonts w:ascii="Franklin Gothic Book" w:hAnsi="Franklin Gothic Book" w:cs="TimesNewRoman"/>
                <w:szCs w:val="24"/>
              </w:rPr>
              <w:t xml:space="preserve">Reset </w:t>
            </w:r>
            <w:r w:rsidR="00134A82" w:rsidRPr="00E3742C">
              <w:rPr>
                <w:rFonts w:ascii="Franklin Gothic Book" w:hAnsi="Franklin Gothic Book" w:cs="TimesNewRoman"/>
                <w:szCs w:val="24"/>
              </w:rPr>
              <w:t xml:space="preserve">the </w:t>
            </w:r>
            <w:r w:rsidRPr="00E3742C">
              <w:rPr>
                <w:rFonts w:ascii="Franklin Gothic Book" w:hAnsi="Franklin Gothic Book" w:cs="TimesNewRoman"/>
                <w:szCs w:val="24"/>
              </w:rPr>
              <w:t>E-</w:t>
            </w:r>
            <w:r w:rsidR="005F2435" w:rsidRPr="00E3742C">
              <w:rPr>
                <w:rFonts w:ascii="Franklin Gothic Book" w:hAnsi="Franklin Gothic Book" w:cs="TimesNewRoman"/>
                <w:szCs w:val="24"/>
              </w:rPr>
              <w:t>S</w:t>
            </w:r>
            <w:r w:rsidRPr="00E3742C">
              <w:rPr>
                <w:rFonts w:ascii="Franklin Gothic Book" w:hAnsi="Franklin Gothic Book" w:cs="TimesNewRoman"/>
                <w:szCs w:val="24"/>
              </w:rPr>
              <w:t>top switch</w:t>
            </w:r>
            <w:r w:rsidR="00134A82" w:rsidRPr="00E3742C">
              <w:rPr>
                <w:rFonts w:ascii="Franklin Gothic Book" w:hAnsi="Franklin Gothic Book" w:cs="TimesNewRoman"/>
                <w:szCs w:val="24"/>
              </w:rPr>
              <w:t xml:space="preserve"> flag arm to the non-tripped position</w:t>
            </w:r>
            <w:r w:rsidR="00E211D2" w:rsidRPr="00E3742C">
              <w:rPr>
                <w:rFonts w:ascii="Franklin Gothic Book" w:hAnsi="Franklin Gothic Book" w:cs="TimesNewRoman"/>
                <w:szCs w:val="24"/>
              </w:rPr>
              <w:t xml:space="preserve"> (i.e. NOT upright)</w:t>
            </w:r>
            <w:r w:rsidR="00134A82" w:rsidRPr="00E3742C">
              <w:rPr>
                <w:rFonts w:ascii="Franklin Gothic Book" w:hAnsi="Franklin Gothic Book" w:cs="TimesNewRoman"/>
                <w:szCs w:val="24"/>
              </w:rPr>
              <w:t>.</w:t>
            </w:r>
          </w:p>
        </w:tc>
      </w:tr>
      <w:tr w:rsidR="00880538" w:rsidRPr="00921F81" w14:paraId="58E151A7" w14:textId="77777777" w:rsidTr="00EC29F8">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159" w:type="dxa"/>
            <w:vMerge/>
            <w:vAlign w:val="center"/>
          </w:tcPr>
          <w:p w14:paraId="0A72ABC1" w14:textId="77777777" w:rsidR="00880538" w:rsidRPr="00DB3FF8" w:rsidRDefault="00880538" w:rsidP="007E78D2">
            <w:pPr>
              <w:rPr>
                <w:rFonts w:ascii="Franklin Gothic Book" w:hAnsi="Franklin Gothic Book"/>
                <w:b w:val="0"/>
                <w:bCs w:val="0"/>
                <w:color w:val="000000"/>
                <w:szCs w:val="24"/>
              </w:rPr>
            </w:pPr>
          </w:p>
        </w:tc>
        <w:tc>
          <w:tcPr>
            <w:tcW w:w="3696" w:type="dxa"/>
            <w:vAlign w:val="center"/>
          </w:tcPr>
          <w:p w14:paraId="6C33C33B" w14:textId="5AACBCD5" w:rsidR="00880538" w:rsidRPr="00DB3FF8" w:rsidRDefault="002D15DE" w:rsidP="007E78D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s="TimesNewRoman"/>
                <w:szCs w:val="24"/>
              </w:rPr>
              <w:t>Issue with other permissive control</w:t>
            </w:r>
          </w:p>
        </w:tc>
        <w:tc>
          <w:tcPr>
            <w:tcW w:w="3770" w:type="dxa"/>
            <w:vAlign w:val="center"/>
          </w:tcPr>
          <w:p w14:paraId="18D5B083" w14:textId="6299910F" w:rsidR="00880538" w:rsidRPr="00DB3FF8" w:rsidRDefault="00880538" w:rsidP="007E78D2">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DB3FF8">
              <w:rPr>
                <w:rFonts w:ascii="Franklin Gothic Book" w:hAnsi="Franklin Gothic Book" w:cs="TimesNewRoman"/>
                <w:szCs w:val="24"/>
              </w:rPr>
              <w:t>Check other permissive controls</w:t>
            </w:r>
            <w:r>
              <w:rPr>
                <w:rFonts w:ascii="Franklin Gothic Book" w:hAnsi="Franklin Gothic Book" w:cs="TimesNewRoman"/>
                <w:szCs w:val="24"/>
              </w:rPr>
              <w:t xml:space="preserve"> such as zero</w:t>
            </w:r>
            <w:r w:rsidR="007E78D2">
              <w:rPr>
                <w:rFonts w:ascii="Franklin Gothic Book" w:hAnsi="Franklin Gothic Book" w:cs="TimesNewRoman"/>
                <w:szCs w:val="24"/>
              </w:rPr>
              <w:t>-</w:t>
            </w:r>
            <w:r>
              <w:rPr>
                <w:rFonts w:ascii="Franklin Gothic Book" w:hAnsi="Franklin Gothic Book" w:cs="TimesNewRoman"/>
                <w:szCs w:val="24"/>
              </w:rPr>
              <w:t>speed switches</w:t>
            </w:r>
            <w:r w:rsidR="007E78D2">
              <w:rPr>
                <w:rFonts w:ascii="Franklin Gothic Book" w:hAnsi="Franklin Gothic Book" w:cs="TimesNewRoman"/>
                <w:szCs w:val="24"/>
              </w:rPr>
              <w:t xml:space="preserve"> for proper operation and positioning.</w:t>
            </w:r>
          </w:p>
        </w:tc>
      </w:tr>
      <w:tr w:rsidR="00860E21" w:rsidRPr="00921F81" w14:paraId="6F34DE91" w14:textId="77777777" w:rsidTr="00EC29F8">
        <w:trPr>
          <w:trHeight w:val="440"/>
        </w:trPr>
        <w:tc>
          <w:tcPr>
            <w:cnfStyle w:val="001000000000" w:firstRow="0" w:lastRow="0" w:firstColumn="1" w:lastColumn="0" w:oddVBand="0" w:evenVBand="0" w:oddHBand="0" w:evenHBand="0" w:firstRowFirstColumn="0" w:firstRowLastColumn="0" w:lastRowFirstColumn="0" w:lastRowLastColumn="0"/>
            <w:tcW w:w="2159" w:type="dxa"/>
            <w:vMerge/>
            <w:vAlign w:val="center"/>
          </w:tcPr>
          <w:p w14:paraId="5706591F" w14:textId="77777777" w:rsidR="00860E21" w:rsidRPr="00DB3FF8" w:rsidRDefault="00860E21" w:rsidP="00860E21">
            <w:pPr>
              <w:rPr>
                <w:rFonts w:ascii="Franklin Gothic Book" w:hAnsi="Franklin Gothic Book"/>
                <w:b w:val="0"/>
                <w:bCs w:val="0"/>
                <w:color w:val="000000"/>
                <w:szCs w:val="24"/>
              </w:rPr>
            </w:pPr>
          </w:p>
        </w:tc>
        <w:tc>
          <w:tcPr>
            <w:tcW w:w="3696" w:type="dxa"/>
            <w:vAlign w:val="center"/>
          </w:tcPr>
          <w:p w14:paraId="2995D1DB" w14:textId="6D100D1E" w:rsidR="00860E21" w:rsidRPr="00880538" w:rsidRDefault="00860E21" w:rsidP="00860E21">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Bio-SCREW is n</w:t>
            </w:r>
            <w:r w:rsidRPr="00880538">
              <w:rPr>
                <w:rFonts w:ascii="Franklin Gothic Book" w:hAnsi="Franklin Gothic Book" w:cs="TimesNewRoman"/>
                <w:szCs w:val="24"/>
              </w:rPr>
              <w:t>ot receiving power</w:t>
            </w:r>
          </w:p>
        </w:tc>
        <w:tc>
          <w:tcPr>
            <w:tcW w:w="3770" w:type="dxa"/>
            <w:vAlign w:val="center"/>
          </w:tcPr>
          <w:p w14:paraId="73A07EFE" w14:textId="75BE0E09" w:rsidR="00860E21" w:rsidRPr="00B346A2" w:rsidRDefault="00860E21" w:rsidP="00860E21">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sidRPr="00B346A2">
              <w:rPr>
                <w:rFonts w:ascii="Franklin Gothic Book" w:hAnsi="Franklin Gothic Book"/>
                <w:szCs w:val="24"/>
              </w:rPr>
              <w:t>Following all proper plant SOPs and LOTO procedures, verify that there is power at the motor.</w:t>
            </w:r>
          </w:p>
        </w:tc>
      </w:tr>
      <w:tr w:rsidR="00860E21" w:rsidRPr="00921F81" w14:paraId="55DB2DD0" w14:textId="77777777" w:rsidTr="00EC29F8">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159" w:type="dxa"/>
            <w:vMerge/>
            <w:vAlign w:val="center"/>
          </w:tcPr>
          <w:p w14:paraId="10A7FF50" w14:textId="77777777" w:rsidR="00860E21" w:rsidRPr="00DB3FF8" w:rsidRDefault="00860E21" w:rsidP="00860E21">
            <w:pPr>
              <w:rPr>
                <w:rFonts w:ascii="Franklin Gothic Book" w:hAnsi="Franklin Gothic Book"/>
                <w:b w:val="0"/>
                <w:bCs w:val="0"/>
                <w:color w:val="000000"/>
                <w:szCs w:val="24"/>
              </w:rPr>
            </w:pPr>
          </w:p>
        </w:tc>
        <w:tc>
          <w:tcPr>
            <w:tcW w:w="3696" w:type="dxa"/>
            <w:vAlign w:val="center"/>
          </w:tcPr>
          <w:p w14:paraId="17FA4B99" w14:textId="6A9ED243" w:rsidR="00860E21" w:rsidRPr="00880538" w:rsidRDefault="00B346A2" w:rsidP="00860E21">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Bio-SCREW is</w:t>
            </w:r>
            <w:r w:rsidR="00860E21" w:rsidRPr="00880538">
              <w:rPr>
                <w:rFonts w:ascii="Franklin Gothic Book" w:hAnsi="Franklin Gothic Book" w:cs="TimesNewRoman"/>
                <w:szCs w:val="24"/>
              </w:rPr>
              <w:t xml:space="preserve"> jammed</w:t>
            </w:r>
          </w:p>
        </w:tc>
        <w:tc>
          <w:tcPr>
            <w:tcW w:w="3770" w:type="dxa"/>
            <w:vAlign w:val="center"/>
          </w:tcPr>
          <w:p w14:paraId="7832F483" w14:textId="44FEE140" w:rsidR="00860E21" w:rsidRPr="00B346A2" w:rsidRDefault="00860E21" w:rsidP="00860E21">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sidRPr="00B346A2">
              <w:rPr>
                <w:rFonts w:ascii="Franklin Gothic Book" w:hAnsi="Franklin Gothic Book"/>
                <w:szCs w:val="24"/>
              </w:rPr>
              <w:t xml:space="preserve">LOTO power to the </w:t>
            </w:r>
            <w:r w:rsidR="00D912C4">
              <w:rPr>
                <w:rFonts w:ascii="Franklin Gothic Book" w:hAnsi="Franklin Gothic Book"/>
                <w:szCs w:val="24"/>
              </w:rPr>
              <w:t>Bio-SCREW</w:t>
            </w:r>
            <w:r w:rsidRPr="00B346A2">
              <w:rPr>
                <w:rFonts w:ascii="Franklin Gothic Book" w:hAnsi="Franklin Gothic Book"/>
                <w:szCs w:val="24"/>
              </w:rPr>
              <w:t xml:space="preserve"> and manually clear material jams from the screw.</w:t>
            </w:r>
          </w:p>
        </w:tc>
      </w:tr>
      <w:tr w:rsidR="00860E21" w:rsidRPr="00921F81" w14:paraId="12BDCF62" w14:textId="77777777" w:rsidTr="00EC29F8">
        <w:trPr>
          <w:trHeight w:val="440"/>
        </w:trPr>
        <w:tc>
          <w:tcPr>
            <w:cnfStyle w:val="001000000000" w:firstRow="0" w:lastRow="0" w:firstColumn="1" w:lastColumn="0" w:oddVBand="0" w:evenVBand="0" w:oddHBand="0" w:evenHBand="0" w:firstRowFirstColumn="0" w:firstRowLastColumn="0" w:lastRowFirstColumn="0" w:lastRowLastColumn="0"/>
            <w:tcW w:w="2159" w:type="dxa"/>
            <w:vMerge/>
            <w:vAlign w:val="center"/>
          </w:tcPr>
          <w:p w14:paraId="5361CFD8" w14:textId="77777777" w:rsidR="00860E21" w:rsidRPr="00DB3FF8" w:rsidRDefault="00860E21" w:rsidP="00860E21">
            <w:pPr>
              <w:rPr>
                <w:rFonts w:ascii="Franklin Gothic Book" w:hAnsi="Franklin Gothic Book"/>
                <w:b w:val="0"/>
                <w:bCs w:val="0"/>
                <w:color w:val="000000"/>
                <w:szCs w:val="24"/>
              </w:rPr>
            </w:pPr>
          </w:p>
        </w:tc>
        <w:tc>
          <w:tcPr>
            <w:tcW w:w="3696" w:type="dxa"/>
            <w:vAlign w:val="center"/>
          </w:tcPr>
          <w:p w14:paraId="6A6F7F89" w14:textId="094783B2" w:rsidR="00860E21" w:rsidRPr="00880538" w:rsidRDefault="00860E21" w:rsidP="00860E21">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sidRPr="00880538">
              <w:rPr>
                <w:rFonts w:ascii="Franklin Gothic Book" w:hAnsi="Franklin Gothic Book" w:cs="TimesNewRoman"/>
                <w:szCs w:val="24"/>
              </w:rPr>
              <w:t>Motor failure</w:t>
            </w:r>
          </w:p>
        </w:tc>
        <w:tc>
          <w:tcPr>
            <w:tcW w:w="3770" w:type="dxa"/>
            <w:vAlign w:val="center"/>
          </w:tcPr>
          <w:p w14:paraId="527CA474" w14:textId="261587AC" w:rsidR="00860E21" w:rsidRPr="00B346A2" w:rsidRDefault="00860E21" w:rsidP="00860E21">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sidRPr="00B346A2">
              <w:rPr>
                <w:rFonts w:ascii="Franklin Gothic Book" w:hAnsi="Franklin Gothic Book"/>
                <w:color w:val="000000"/>
                <w:szCs w:val="24"/>
              </w:rPr>
              <w:t>Notify JMS using the contact information provided in this O&amp;M for recommended procedures.</w:t>
            </w:r>
          </w:p>
        </w:tc>
      </w:tr>
      <w:tr w:rsidR="00D07535" w:rsidRPr="00BB65B6" w14:paraId="56FED643" w14:textId="77777777" w:rsidTr="00EC29F8">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159" w:type="dxa"/>
            <w:vAlign w:val="center"/>
          </w:tcPr>
          <w:p w14:paraId="4DB25F9F" w14:textId="38A63A12" w:rsidR="00D07535" w:rsidRPr="00BB65B6" w:rsidRDefault="00D07535" w:rsidP="005B1673">
            <w:pPr>
              <w:keepNext/>
              <w:keepLines/>
              <w:rPr>
                <w:rFonts w:ascii="Franklin Gothic Book" w:hAnsi="Franklin Gothic Book"/>
                <w:b w:val="0"/>
                <w:bCs w:val="0"/>
                <w:color w:val="000000"/>
                <w:szCs w:val="24"/>
              </w:rPr>
            </w:pPr>
            <w:r>
              <w:rPr>
                <w:rFonts w:ascii="Franklin Gothic Book" w:hAnsi="Franklin Gothic Book"/>
                <w:b w:val="0"/>
                <w:bCs w:val="0"/>
                <w:color w:val="000000"/>
                <w:szCs w:val="24"/>
              </w:rPr>
              <w:t xml:space="preserve">Bio-SCREW </w:t>
            </w:r>
            <w:r w:rsidRPr="00BB65B6">
              <w:rPr>
                <w:rFonts w:ascii="Franklin Gothic Book" w:hAnsi="Franklin Gothic Book"/>
                <w:b w:val="0"/>
                <w:bCs w:val="0"/>
                <w:color w:val="000000"/>
                <w:szCs w:val="24"/>
              </w:rPr>
              <w:t>motor trips</w:t>
            </w:r>
            <w:r>
              <w:rPr>
                <w:rFonts w:ascii="Franklin Gothic Book" w:hAnsi="Franklin Gothic Book"/>
                <w:b w:val="0"/>
                <w:bCs w:val="0"/>
                <w:color w:val="000000"/>
                <w:szCs w:val="24"/>
              </w:rPr>
              <w:t xml:space="preserve"> </w:t>
            </w:r>
            <w:r w:rsidRPr="00BB65B6">
              <w:rPr>
                <w:rFonts w:ascii="Franklin Gothic Book" w:hAnsi="Franklin Gothic Book"/>
                <w:b w:val="0"/>
                <w:bCs w:val="0"/>
                <w:color w:val="000000"/>
                <w:szCs w:val="24"/>
              </w:rPr>
              <w:t>out on overload</w:t>
            </w:r>
          </w:p>
          <w:p w14:paraId="74C57D6A" w14:textId="73DC3DAD" w:rsidR="00D07535" w:rsidRPr="00921F81" w:rsidRDefault="00D07535" w:rsidP="005B1673">
            <w:pPr>
              <w:keepNext/>
              <w:keepLines/>
              <w:rPr>
                <w:rFonts w:ascii="Franklin Gothic Book" w:hAnsi="Franklin Gothic Book"/>
                <w:b w:val="0"/>
                <w:bCs w:val="0"/>
                <w:color w:val="000000"/>
                <w:szCs w:val="24"/>
              </w:rPr>
            </w:pPr>
          </w:p>
        </w:tc>
        <w:tc>
          <w:tcPr>
            <w:tcW w:w="3696" w:type="dxa"/>
            <w:vAlign w:val="center"/>
          </w:tcPr>
          <w:p w14:paraId="5769451E" w14:textId="3CE5DD83" w:rsidR="00D07535" w:rsidRPr="00921F81" w:rsidRDefault="00D07535" w:rsidP="00EC29F8">
            <w:pPr>
              <w:keepNext/>
              <w:keepLines/>
              <w:tabs>
                <w:tab w:val="left" w:pos="232"/>
              </w:tabs>
              <w:ind w:right="-12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BB65B6">
              <w:rPr>
                <w:rFonts w:ascii="Franklin Gothic Book" w:hAnsi="Franklin Gothic Book"/>
                <w:color w:val="000000"/>
                <w:szCs w:val="24"/>
              </w:rPr>
              <w:t xml:space="preserve">Too much </w:t>
            </w:r>
            <w:r>
              <w:rPr>
                <w:rFonts w:ascii="Franklin Gothic Book" w:hAnsi="Franklin Gothic Book"/>
                <w:color w:val="000000"/>
                <w:szCs w:val="24"/>
              </w:rPr>
              <w:t>material in the Bio-SCREW</w:t>
            </w:r>
          </w:p>
        </w:tc>
        <w:tc>
          <w:tcPr>
            <w:tcW w:w="3770" w:type="dxa"/>
            <w:vAlign w:val="center"/>
          </w:tcPr>
          <w:p w14:paraId="7C8D623E" w14:textId="37B1FAF9" w:rsidR="00D07535" w:rsidRPr="00085F5D" w:rsidRDefault="00D07535" w:rsidP="005B1673">
            <w:pPr>
              <w:keepNext/>
              <w:keepLines/>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85F5D">
              <w:rPr>
                <w:rFonts w:ascii="Franklin Gothic Book" w:hAnsi="Franklin Gothic Book"/>
                <w:szCs w:val="24"/>
              </w:rPr>
              <w:t>Inspect the Bio-SCREW for proper loading. Verify that the Bio-SCREW design capacities (including</w:t>
            </w:r>
            <w:r w:rsidRPr="00085F5D">
              <w:rPr>
                <w:rFonts w:ascii="Franklin Gothic Book" w:hAnsi="Franklin Gothic Book"/>
                <w:spacing w:val="-3"/>
              </w:rPr>
              <w:t xml:space="preserve"> speed, capacity, volume, material density, and/or rate of flow) are not exceeded.</w:t>
            </w:r>
            <w:r>
              <w:rPr>
                <w:rFonts w:ascii="Franklin Gothic Book" w:hAnsi="Franklin Gothic Book"/>
                <w:spacing w:val="-3"/>
              </w:rPr>
              <w:t xml:space="preserve"> Reduce loading as required upon next startup. The feed rate should start low and gradually increase.</w:t>
            </w:r>
          </w:p>
        </w:tc>
      </w:tr>
      <w:tr w:rsidR="00AC64E8" w:rsidRPr="00921F81" w14:paraId="3F61E742" w14:textId="77777777" w:rsidTr="00EC29F8">
        <w:trPr>
          <w:trHeight w:val="665"/>
        </w:trPr>
        <w:tc>
          <w:tcPr>
            <w:cnfStyle w:val="001000000000" w:firstRow="0" w:lastRow="0" w:firstColumn="1" w:lastColumn="0" w:oddVBand="0" w:evenVBand="0" w:oddHBand="0" w:evenHBand="0" w:firstRowFirstColumn="0" w:firstRowLastColumn="0" w:lastRowFirstColumn="0" w:lastRowLastColumn="0"/>
            <w:tcW w:w="2159" w:type="dxa"/>
            <w:vMerge w:val="restart"/>
            <w:vAlign w:val="center"/>
          </w:tcPr>
          <w:p w14:paraId="5383A3E2" w14:textId="0E5CC022" w:rsidR="00AC64E8" w:rsidRPr="00921F81" w:rsidRDefault="00AC64E8" w:rsidP="00BC07A9">
            <w:pPr>
              <w:rPr>
                <w:rFonts w:ascii="Franklin Gothic Book" w:hAnsi="Franklin Gothic Book"/>
                <w:szCs w:val="24"/>
              </w:rPr>
            </w:pPr>
            <w:r w:rsidRPr="00921F81">
              <w:rPr>
                <w:rFonts w:ascii="Franklin Gothic Book" w:hAnsi="Franklin Gothic Book"/>
                <w:b w:val="0"/>
                <w:bCs w:val="0"/>
                <w:szCs w:val="24"/>
              </w:rPr>
              <w:t>Material leaks through</w:t>
            </w:r>
            <w:r>
              <w:rPr>
                <w:rFonts w:ascii="Franklin Gothic Book" w:hAnsi="Franklin Gothic Book"/>
                <w:b w:val="0"/>
                <w:bCs w:val="0"/>
                <w:szCs w:val="24"/>
              </w:rPr>
              <w:t xml:space="preserve"> the</w:t>
            </w:r>
            <w:r w:rsidRPr="00921F81">
              <w:rPr>
                <w:rFonts w:ascii="Franklin Gothic Book" w:hAnsi="Franklin Gothic Book"/>
                <w:b w:val="0"/>
                <w:bCs w:val="0"/>
                <w:szCs w:val="24"/>
              </w:rPr>
              <w:t xml:space="preserve"> seal on </w:t>
            </w:r>
            <w:r>
              <w:rPr>
                <w:rFonts w:ascii="Franklin Gothic Book" w:hAnsi="Franklin Gothic Book"/>
                <w:b w:val="0"/>
                <w:bCs w:val="0"/>
                <w:szCs w:val="24"/>
              </w:rPr>
              <w:t xml:space="preserve">the </w:t>
            </w:r>
            <w:r w:rsidR="00BB314C">
              <w:rPr>
                <w:rFonts w:ascii="Franklin Gothic Book" w:hAnsi="Franklin Gothic Book"/>
                <w:b w:val="0"/>
                <w:bCs w:val="0"/>
                <w:szCs w:val="24"/>
              </w:rPr>
              <w:t xml:space="preserve">drive </w:t>
            </w:r>
            <w:r w:rsidRPr="00921F81">
              <w:rPr>
                <w:rFonts w:ascii="Franklin Gothic Book" w:hAnsi="Franklin Gothic Book"/>
                <w:b w:val="0"/>
                <w:bCs w:val="0"/>
                <w:szCs w:val="24"/>
              </w:rPr>
              <w:t>end of</w:t>
            </w:r>
            <w:r>
              <w:rPr>
                <w:rFonts w:ascii="Franklin Gothic Book" w:hAnsi="Franklin Gothic Book"/>
                <w:b w:val="0"/>
                <w:bCs w:val="0"/>
                <w:szCs w:val="24"/>
              </w:rPr>
              <w:t xml:space="preserve"> the</w:t>
            </w:r>
            <w:r w:rsidRPr="00921F81">
              <w:rPr>
                <w:rFonts w:ascii="Franklin Gothic Book" w:hAnsi="Franklin Gothic Book"/>
                <w:b w:val="0"/>
                <w:bCs w:val="0"/>
                <w:szCs w:val="24"/>
              </w:rPr>
              <w:t xml:space="preserve"> screw</w:t>
            </w:r>
          </w:p>
        </w:tc>
        <w:tc>
          <w:tcPr>
            <w:tcW w:w="3696" w:type="dxa"/>
            <w:vAlign w:val="center"/>
          </w:tcPr>
          <w:p w14:paraId="7C32F48F" w14:textId="5A00B0FF" w:rsidR="00AC64E8" w:rsidRPr="00921F81" w:rsidRDefault="00AC64E8" w:rsidP="0068325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782DD9">
              <w:rPr>
                <w:rFonts w:ascii="Franklin Gothic Book" w:hAnsi="Franklin Gothic Book"/>
                <w:szCs w:val="24"/>
                <w:highlight w:val="yellow"/>
              </w:rPr>
              <w:t>[</w:t>
            </w:r>
            <w:commentRangeStart w:id="167"/>
            <w:commentRangeStart w:id="168"/>
            <w:r w:rsidRPr="00782DD9">
              <w:rPr>
                <w:rFonts w:ascii="Franklin Gothic Book" w:hAnsi="Franklin Gothic Book"/>
                <w:szCs w:val="24"/>
                <w:highlight w:val="yellow"/>
              </w:rPr>
              <w:t xml:space="preserve">Drainpipe </w:t>
            </w:r>
            <w:commentRangeEnd w:id="167"/>
            <w:r w:rsidRPr="00782DD9">
              <w:rPr>
                <w:rStyle w:val="CommentReference"/>
                <w:rFonts w:ascii="Franklin Gothic Book" w:hAnsi="Franklin Gothic Book"/>
                <w:sz w:val="24"/>
                <w:szCs w:val="24"/>
                <w:highlight w:val="yellow"/>
              </w:rPr>
              <w:commentReference w:id="167"/>
            </w:r>
            <w:commentRangeEnd w:id="168"/>
            <w:r w:rsidRPr="00782DD9">
              <w:rPr>
                <w:rStyle w:val="CommentReference"/>
                <w:rFonts w:ascii="Franklin Gothic Book" w:hAnsi="Franklin Gothic Book"/>
                <w:sz w:val="24"/>
                <w:szCs w:val="24"/>
                <w:highlight w:val="yellow"/>
              </w:rPr>
              <w:commentReference w:id="168"/>
            </w:r>
            <w:r w:rsidRPr="00782DD9">
              <w:rPr>
                <w:rFonts w:ascii="Franklin Gothic Book" w:hAnsi="Franklin Gothic Book"/>
                <w:szCs w:val="24"/>
                <w:highlight w:val="yellow"/>
              </w:rPr>
              <w:t>is blocked</w:t>
            </w:r>
          </w:p>
        </w:tc>
        <w:tc>
          <w:tcPr>
            <w:tcW w:w="3770" w:type="dxa"/>
            <w:vAlign w:val="center"/>
          </w:tcPr>
          <w:p w14:paraId="49DD06FD" w14:textId="367DD086" w:rsidR="00AC64E8" w:rsidRDefault="00AC64E8" w:rsidP="00683256">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Pr>
                <w:rFonts w:ascii="Franklin Gothic Book" w:hAnsi="Franklin Gothic Book"/>
                <w:szCs w:val="24"/>
                <w:highlight w:val="yellow"/>
              </w:rPr>
              <w:t>Investigate and clear drainpipe blockage.]</w:t>
            </w:r>
          </w:p>
        </w:tc>
      </w:tr>
      <w:tr w:rsidR="00AC64E8" w:rsidRPr="00921F81" w14:paraId="1852665A" w14:textId="77777777" w:rsidTr="00EC29F8">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159" w:type="dxa"/>
            <w:vMerge/>
            <w:vAlign w:val="center"/>
          </w:tcPr>
          <w:p w14:paraId="6AC215E2" w14:textId="55E02F56" w:rsidR="00AC64E8" w:rsidRDefault="00AC64E8" w:rsidP="00BC07A9">
            <w:pPr>
              <w:rPr>
                <w:rFonts w:ascii="Franklin Gothic Book" w:hAnsi="Franklin Gothic Book"/>
                <w:szCs w:val="24"/>
              </w:rPr>
            </w:pPr>
          </w:p>
        </w:tc>
        <w:tc>
          <w:tcPr>
            <w:tcW w:w="3696" w:type="dxa"/>
            <w:vAlign w:val="center"/>
          </w:tcPr>
          <w:p w14:paraId="32CE5EF0" w14:textId="6398E6FF" w:rsidR="00AC64E8" w:rsidRDefault="00AC64E8" w:rsidP="00BC07A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 xml:space="preserve">Seal </w:t>
            </w:r>
            <w:r>
              <w:rPr>
                <w:rFonts w:ascii="Franklin Gothic Book" w:hAnsi="Franklin Gothic Book"/>
                <w:szCs w:val="24"/>
              </w:rPr>
              <w:t xml:space="preserve">is </w:t>
            </w:r>
            <w:r w:rsidRPr="00921F81">
              <w:rPr>
                <w:rFonts w:ascii="Franklin Gothic Book" w:hAnsi="Franklin Gothic Book"/>
                <w:szCs w:val="24"/>
              </w:rPr>
              <w:t>worn</w:t>
            </w:r>
          </w:p>
        </w:tc>
        <w:tc>
          <w:tcPr>
            <w:tcW w:w="3770" w:type="dxa"/>
            <w:vAlign w:val="center"/>
          </w:tcPr>
          <w:p w14:paraId="321CDCE1" w14:textId="4103A4A2" w:rsidR="00AC64E8" w:rsidRDefault="00AC64E8" w:rsidP="00BC07A9">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Pr>
                <w:rFonts w:ascii="Franklin Gothic Book" w:hAnsi="Franklin Gothic Book"/>
                <w:szCs w:val="24"/>
              </w:rPr>
              <w:t xml:space="preserve">Add two pumps or grease to the seal. Tighten the nuts on the follower one turn at a time in a cross-tightening sequence, wait one hour, and repeat the tightening procedure again if leakage is still observed. If leakage increases instead of decreases, the seal requires replacement. </w:t>
            </w:r>
          </w:p>
        </w:tc>
      </w:tr>
      <w:tr w:rsidR="00926FC7" w:rsidRPr="00921F81" w14:paraId="751CC540" w14:textId="77777777" w:rsidTr="00EC29F8">
        <w:trPr>
          <w:trHeight w:val="665"/>
        </w:trPr>
        <w:tc>
          <w:tcPr>
            <w:cnfStyle w:val="001000000000" w:firstRow="0" w:lastRow="0" w:firstColumn="1" w:lastColumn="0" w:oddVBand="0" w:evenVBand="0" w:oddHBand="0" w:evenHBand="0" w:firstRowFirstColumn="0" w:firstRowLastColumn="0" w:lastRowFirstColumn="0" w:lastRowLastColumn="0"/>
            <w:tcW w:w="2159" w:type="dxa"/>
            <w:vMerge w:val="restart"/>
            <w:vAlign w:val="center"/>
          </w:tcPr>
          <w:p w14:paraId="45CBE7B2" w14:textId="6B993A25" w:rsidR="00926FC7" w:rsidRDefault="00926FC7" w:rsidP="00926FC7">
            <w:pPr>
              <w:rPr>
                <w:rFonts w:ascii="Franklin Gothic Book" w:hAnsi="Franklin Gothic Book"/>
                <w:szCs w:val="24"/>
              </w:rPr>
            </w:pPr>
            <w:r w:rsidRPr="00094EA0">
              <w:rPr>
                <w:rFonts w:ascii="Franklin Gothic Book" w:hAnsi="Franklin Gothic Book"/>
                <w:b w:val="0"/>
                <w:bCs w:val="0"/>
                <w:szCs w:val="24"/>
              </w:rPr>
              <w:lastRenderedPageBreak/>
              <w:t xml:space="preserve">Premature </w:t>
            </w:r>
            <w:r w:rsidR="00E3742C">
              <w:rPr>
                <w:rFonts w:ascii="Franklin Gothic Book" w:hAnsi="Franklin Gothic Book"/>
                <w:b w:val="0"/>
                <w:bCs w:val="0"/>
                <w:szCs w:val="24"/>
              </w:rPr>
              <w:t xml:space="preserve">wear to the </w:t>
            </w:r>
            <w:r w:rsidRPr="00094EA0">
              <w:rPr>
                <w:rFonts w:ascii="Franklin Gothic Book" w:hAnsi="Franklin Gothic Book"/>
                <w:b w:val="0"/>
                <w:bCs w:val="0"/>
                <w:szCs w:val="24"/>
              </w:rPr>
              <w:t xml:space="preserve">trough </w:t>
            </w:r>
            <w:r w:rsidR="00E3742C">
              <w:rPr>
                <w:rFonts w:ascii="Franklin Gothic Book" w:hAnsi="Franklin Gothic Book"/>
                <w:b w:val="0"/>
                <w:bCs w:val="0"/>
                <w:szCs w:val="24"/>
              </w:rPr>
              <w:t>liner</w:t>
            </w:r>
          </w:p>
        </w:tc>
        <w:tc>
          <w:tcPr>
            <w:tcW w:w="3696" w:type="dxa"/>
            <w:vAlign w:val="center"/>
          </w:tcPr>
          <w:p w14:paraId="3A8470C1" w14:textId="290FF221" w:rsidR="00926FC7" w:rsidRDefault="00926FC7" w:rsidP="00926FC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094EA0">
              <w:rPr>
                <w:rFonts w:ascii="Franklin Gothic Book" w:hAnsi="Franklin Gothic Book"/>
                <w:szCs w:val="24"/>
              </w:rPr>
              <w:t>High spot</w:t>
            </w:r>
            <w:r>
              <w:rPr>
                <w:rFonts w:ascii="Franklin Gothic Book" w:hAnsi="Franklin Gothic Book"/>
                <w:szCs w:val="24"/>
              </w:rPr>
              <w:t xml:space="preserve"> </w:t>
            </w:r>
            <w:r w:rsidRPr="00094EA0">
              <w:rPr>
                <w:rFonts w:ascii="Franklin Gothic Book" w:hAnsi="Franklin Gothic Book"/>
                <w:szCs w:val="24"/>
              </w:rPr>
              <w:t>on trough as installed</w:t>
            </w:r>
          </w:p>
        </w:tc>
        <w:tc>
          <w:tcPr>
            <w:tcW w:w="3770" w:type="dxa"/>
            <w:vAlign w:val="center"/>
          </w:tcPr>
          <w:p w14:paraId="05E674D5" w14:textId="4EE00E35" w:rsidR="00926FC7" w:rsidRDefault="00926FC7" w:rsidP="00926FC7">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Pr>
                <w:rFonts w:ascii="Franklin Gothic Book" w:hAnsi="Franklin Gothic Book"/>
                <w:szCs w:val="24"/>
              </w:rPr>
              <w:t xml:space="preserve">Eliminate high spot </w:t>
            </w:r>
            <w:r w:rsidRPr="009C49A9">
              <w:rPr>
                <w:rFonts w:ascii="Franklin Gothic Book" w:hAnsi="Franklin Gothic Book"/>
                <w:szCs w:val="24"/>
              </w:rPr>
              <w:t>by carefully manipulating the affected area of the trough until the dent has been removed and the screw no longer contacts the trough when rotated.</w:t>
            </w:r>
          </w:p>
        </w:tc>
      </w:tr>
      <w:tr w:rsidR="00926FC7" w:rsidRPr="00921F81" w14:paraId="70D0080E" w14:textId="77777777" w:rsidTr="00EC29F8">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159" w:type="dxa"/>
            <w:vMerge/>
            <w:vAlign w:val="center"/>
          </w:tcPr>
          <w:p w14:paraId="1E37595A" w14:textId="77777777" w:rsidR="00926FC7" w:rsidRPr="00094EA0" w:rsidRDefault="00926FC7" w:rsidP="00926FC7">
            <w:pPr>
              <w:rPr>
                <w:rFonts w:ascii="Franklin Gothic Book" w:hAnsi="Franklin Gothic Book"/>
                <w:szCs w:val="24"/>
              </w:rPr>
            </w:pPr>
          </w:p>
        </w:tc>
        <w:tc>
          <w:tcPr>
            <w:tcW w:w="3696" w:type="dxa"/>
            <w:vAlign w:val="center"/>
          </w:tcPr>
          <w:p w14:paraId="4C6B9B59" w14:textId="65F81ECF" w:rsidR="00926FC7" w:rsidRPr="00094EA0" w:rsidRDefault="00926FC7" w:rsidP="00926FC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Pr>
                <w:rFonts w:ascii="Franklin Gothic Book" w:hAnsi="Franklin Gothic Book"/>
                <w:szCs w:val="24"/>
              </w:rPr>
              <w:t>High spot on screw as installed</w:t>
            </w:r>
          </w:p>
        </w:tc>
        <w:tc>
          <w:tcPr>
            <w:tcW w:w="3770" w:type="dxa"/>
            <w:vAlign w:val="center"/>
          </w:tcPr>
          <w:p w14:paraId="57339460" w14:textId="3984F91C" w:rsidR="00926FC7" w:rsidRPr="001779FE" w:rsidRDefault="009D338A" w:rsidP="00926FC7">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sidRPr="009D338A">
              <w:rPr>
                <w:rFonts w:ascii="Franklin Gothic Book" w:hAnsi="Franklin Gothic Book"/>
                <w:szCs w:val="24"/>
              </w:rPr>
              <w:t xml:space="preserve">Eliminate high spot by grinding the screw flighting until the </w:t>
            </w:r>
            <w:r w:rsidR="00B33044">
              <w:rPr>
                <w:rFonts w:ascii="Franklin Gothic Book" w:hAnsi="Franklin Gothic Book"/>
                <w:szCs w:val="24"/>
              </w:rPr>
              <w:t>high spot is removed and the screw flighting is smooth and consistent</w:t>
            </w:r>
            <w:r w:rsidRPr="009D338A">
              <w:rPr>
                <w:rFonts w:ascii="Franklin Gothic Book" w:hAnsi="Franklin Gothic Book"/>
                <w:szCs w:val="24"/>
              </w:rPr>
              <w:t>.</w:t>
            </w:r>
          </w:p>
        </w:tc>
      </w:tr>
      <w:tr w:rsidR="00926FC7" w:rsidRPr="00921F81" w14:paraId="0EB3F785" w14:textId="77777777" w:rsidTr="00EC29F8">
        <w:trPr>
          <w:trHeight w:val="665"/>
        </w:trPr>
        <w:tc>
          <w:tcPr>
            <w:cnfStyle w:val="001000000000" w:firstRow="0" w:lastRow="0" w:firstColumn="1" w:lastColumn="0" w:oddVBand="0" w:evenVBand="0" w:oddHBand="0" w:evenHBand="0" w:firstRowFirstColumn="0" w:firstRowLastColumn="0" w:lastRowFirstColumn="0" w:lastRowLastColumn="0"/>
            <w:tcW w:w="2159" w:type="dxa"/>
            <w:vMerge/>
            <w:vAlign w:val="center"/>
          </w:tcPr>
          <w:p w14:paraId="0BA85A56" w14:textId="77777777" w:rsidR="00926FC7" w:rsidRDefault="00926FC7" w:rsidP="00926FC7">
            <w:pPr>
              <w:rPr>
                <w:rFonts w:ascii="Franklin Gothic Book" w:hAnsi="Franklin Gothic Book"/>
                <w:szCs w:val="24"/>
              </w:rPr>
            </w:pPr>
          </w:p>
        </w:tc>
        <w:tc>
          <w:tcPr>
            <w:tcW w:w="3696" w:type="dxa"/>
            <w:vAlign w:val="center"/>
          </w:tcPr>
          <w:p w14:paraId="549E4B57" w14:textId="0CA163D7" w:rsidR="00926FC7" w:rsidRDefault="00926FC7" w:rsidP="00926FC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Pr>
                <w:rFonts w:ascii="Franklin Gothic Book" w:hAnsi="Franklin Gothic Book"/>
                <w:szCs w:val="24"/>
              </w:rPr>
              <w:t>Screw is bent</w:t>
            </w:r>
          </w:p>
        </w:tc>
        <w:tc>
          <w:tcPr>
            <w:tcW w:w="3770" w:type="dxa"/>
            <w:vAlign w:val="center"/>
          </w:tcPr>
          <w:p w14:paraId="57BD27FD" w14:textId="332638DA" w:rsidR="00926FC7" w:rsidRDefault="0029206E" w:rsidP="00926FC7">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29206E">
              <w:rPr>
                <w:rFonts w:ascii="Franklin Gothic Book" w:hAnsi="Franklin Gothic Book"/>
                <w:szCs w:val="24"/>
              </w:rPr>
              <w:t>Replace or repair screw as needed. Notify JMS using the contact information provided herein if a replacement screw is needed. Repair may be performed by carefully removing the affected screw in its entirety, cutting out the bent portion of the screw, bracing the bent portion of the screw, realigning the bent portion of the screw, welding the entire screw back together, and replacing the corrected screw</w:t>
            </w:r>
            <w:r w:rsidR="00926FC7">
              <w:rPr>
                <w:rFonts w:ascii="Franklin Gothic Book" w:hAnsi="Franklin Gothic Book"/>
                <w:szCs w:val="24"/>
              </w:rPr>
              <w:t>.</w:t>
            </w:r>
          </w:p>
        </w:tc>
      </w:tr>
      <w:tr w:rsidR="007532A4" w:rsidRPr="00921F81" w14:paraId="65754C3C" w14:textId="77777777" w:rsidTr="00EC29F8">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159" w:type="dxa"/>
            <w:vMerge w:val="restart"/>
            <w:vAlign w:val="center"/>
          </w:tcPr>
          <w:p w14:paraId="2D0D89A2" w14:textId="28527524" w:rsidR="007532A4" w:rsidRPr="00921F81" w:rsidRDefault="007532A4" w:rsidP="007532A4">
            <w:pPr>
              <w:rPr>
                <w:rFonts w:ascii="Franklin Gothic Book" w:hAnsi="Franklin Gothic Book"/>
                <w:b w:val="0"/>
                <w:bCs w:val="0"/>
                <w:szCs w:val="24"/>
              </w:rPr>
            </w:pPr>
            <w:r>
              <w:rPr>
                <w:rFonts w:ascii="Franklin Gothic Book" w:hAnsi="Franklin Gothic Book"/>
                <w:b w:val="0"/>
                <w:bCs w:val="0"/>
                <w:szCs w:val="24"/>
              </w:rPr>
              <w:t>Screw “jumps” in the trough</w:t>
            </w:r>
          </w:p>
        </w:tc>
        <w:tc>
          <w:tcPr>
            <w:tcW w:w="3696" w:type="dxa"/>
            <w:vAlign w:val="center"/>
          </w:tcPr>
          <w:p w14:paraId="7B65D3B4" w14:textId="0729EB79" w:rsidR="007532A4" w:rsidRPr="004C5FEC" w:rsidRDefault="008D402C" w:rsidP="007532A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highlight w:val="yellow"/>
              </w:rPr>
            </w:pPr>
            <w:r w:rsidRPr="004C5FEC">
              <w:rPr>
                <w:rFonts w:ascii="Franklin Gothic Book" w:hAnsi="Franklin Gothic Book"/>
                <w:szCs w:val="24"/>
                <w:highlight w:val="yellow"/>
              </w:rPr>
              <w:t>[</w:t>
            </w:r>
            <w:commentRangeStart w:id="169"/>
            <w:commentRangeStart w:id="170"/>
            <w:r w:rsidR="007532A4" w:rsidRPr="004C5FEC">
              <w:rPr>
                <w:rFonts w:ascii="Franklin Gothic Book" w:hAnsi="Franklin Gothic Book"/>
                <w:szCs w:val="24"/>
                <w:highlight w:val="yellow"/>
              </w:rPr>
              <w:t>Screw hold downs are misadjusted</w:t>
            </w:r>
            <w:commentRangeEnd w:id="169"/>
            <w:r w:rsidR="004C5FEC" w:rsidRPr="004C5FEC">
              <w:rPr>
                <w:rStyle w:val="CommentReference"/>
                <w:rFonts w:ascii="Franklin Gothic Book" w:hAnsi="Franklin Gothic Book"/>
                <w:sz w:val="24"/>
                <w:szCs w:val="24"/>
                <w:highlight w:val="yellow"/>
              </w:rPr>
              <w:commentReference w:id="169"/>
            </w:r>
            <w:commentRangeEnd w:id="170"/>
            <w:r w:rsidR="002A4819" w:rsidRPr="004C5FEC">
              <w:rPr>
                <w:rStyle w:val="CommentReference"/>
                <w:rFonts w:ascii="Franklin Gothic Book" w:hAnsi="Franklin Gothic Book"/>
                <w:sz w:val="24"/>
                <w:szCs w:val="24"/>
                <w:highlight w:val="yellow"/>
              </w:rPr>
              <w:commentReference w:id="170"/>
            </w:r>
          </w:p>
        </w:tc>
        <w:tc>
          <w:tcPr>
            <w:tcW w:w="3770" w:type="dxa"/>
            <w:vAlign w:val="center"/>
          </w:tcPr>
          <w:p w14:paraId="0C77A804" w14:textId="31EA370D" w:rsidR="007532A4" w:rsidRPr="004C5FEC" w:rsidRDefault="007532A4" w:rsidP="007532A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highlight w:val="yellow"/>
              </w:rPr>
            </w:pPr>
            <w:r w:rsidRPr="004C5FEC">
              <w:rPr>
                <w:rFonts w:ascii="Franklin Gothic Book" w:hAnsi="Franklin Gothic Book"/>
                <w:szCs w:val="24"/>
                <w:highlight w:val="yellow"/>
              </w:rPr>
              <w:t>Adjust the screw hold downs such that there is only a small amount of clearance above the screws. Refer to the SA drawings for a visual of the proximity between the screws and screw hold downs.</w:t>
            </w:r>
            <w:r w:rsidR="004C5FEC" w:rsidRPr="004C5FEC">
              <w:rPr>
                <w:rFonts w:ascii="Franklin Gothic Book" w:hAnsi="Franklin Gothic Book"/>
                <w:szCs w:val="24"/>
                <w:highlight w:val="yellow"/>
              </w:rPr>
              <w:t>]</w:t>
            </w:r>
          </w:p>
        </w:tc>
      </w:tr>
      <w:tr w:rsidR="005F4E6A" w:rsidRPr="00921F81" w14:paraId="73AB3BD9" w14:textId="77777777" w:rsidTr="00EC29F8">
        <w:trPr>
          <w:trHeight w:val="665"/>
        </w:trPr>
        <w:tc>
          <w:tcPr>
            <w:cnfStyle w:val="001000000000" w:firstRow="0" w:lastRow="0" w:firstColumn="1" w:lastColumn="0" w:oddVBand="0" w:evenVBand="0" w:oddHBand="0" w:evenHBand="0" w:firstRowFirstColumn="0" w:firstRowLastColumn="0" w:lastRowFirstColumn="0" w:lastRowLastColumn="0"/>
            <w:tcW w:w="2159" w:type="dxa"/>
            <w:vMerge/>
            <w:vAlign w:val="center"/>
          </w:tcPr>
          <w:p w14:paraId="0E28D034" w14:textId="77777777" w:rsidR="005F4E6A" w:rsidRPr="00921F81" w:rsidRDefault="005F4E6A" w:rsidP="005F4E6A">
            <w:pPr>
              <w:rPr>
                <w:rFonts w:ascii="Franklin Gothic Book" w:hAnsi="Franklin Gothic Book"/>
                <w:b w:val="0"/>
                <w:bCs w:val="0"/>
                <w:szCs w:val="24"/>
              </w:rPr>
            </w:pPr>
          </w:p>
        </w:tc>
        <w:tc>
          <w:tcPr>
            <w:tcW w:w="3696" w:type="dxa"/>
            <w:vAlign w:val="center"/>
          </w:tcPr>
          <w:p w14:paraId="4EC80C31" w14:textId="5CCA3BD7" w:rsidR="005F4E6A" w:rsidRPr="00921F81" w:rsidRDefault="005F4E6A" w:rsidP="005F4E6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Pr>
                <w:rFonts w:ascii="Franklin Gothic Book" w:hAnsi="Franklin Gothic Book"/>
                <w:szCs w:val="24"/>
              </w:rPr>
              <w:t>Screw is bent</w:t>
            </w:r>
          </w:p>
        </w:tc>
        <w:tc>
          <w:tcPr>
            <w:tcW w:w="3770" w:type="dxa"/>
            <w:vAlign w:val="center"/>
          </w:tcPr>
          <w:p w14:paraId="6B88A192" w14:textId="354F411A" w:rsidR="005F4E6A" w:rsidRPr="00921F81" w:rsidRDefault="002E37BA" w:rsidP="005F4E6A">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2E37BA">
              <w:rPr>
                <w:rFonts w:ascii="Franklin Gothic Book" w:hAnsi="Franklin Gothic Book"/>
                <w:szCs w:val="24"/>
              </w:rPr>
              <w:t>Notify JMS using the contact information provided in this O&amp;M manual to determine the appropriate course of action. The screw may need to be straightened (to be performed by the manufacturer only) or totally replaced.</w:t>
            </w:r>
          </w:p>
        </w:tc>
      </w:tr>
      <w:tr w:rsidR="00901EAD" w:rsidRPr="00921F81" w14:paraId="2478E123" w14:textId="77777777" w:rsidTr="00EC29F8">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159" w:type="dxa"/>
            <w:vAlign w:val="center"/>
          </w:tcPr>
          <w:p w14:paraId="778FDFD7" w14:textId="4B9B23BA" w:rsidR="00901EAD" w:rsidRPr="00921F81" w:rsidRDefault="00901EAD" w:rsidP="005F4E6A">
            <w:pPr>
              <w:rPr>
                <w:rFonts w:ascii="Franklin Gothic Book" w:hAnsi="Franklin Gothic Book"/>
                <w:b w:val="0"/>
                <w:bCs w:val="0"/>
                <w:szCs w:val="24"/>
              </w:rPr>
            </w:pPr>
            <w:r>
              <w:rPr>
                <w:rFonts w:ascii="Franklin Gothic Book" w:hAnsi="Franklin Gothic Book"/>
                <w:b w:val="0"/>
                <w:bCs w:val="0"/>
                <w:szCs w:val="24"/>
              </w:rPr>
              <w:t>Screw becomes misaligned</w:t>
            </w:r>
            <w:r w:rsidR="00A31EBE">
              <w:rPr>
                <w:rFonts w:ascii="Franklin Gothic Book" w:hAnsi="Franklin Gothic Book"/>
                <w:b w:val="0"/>
                <w:bCs w:val="0"/>
                <w:szCs w:val="24"/>
              </w:rPr>
              <w:t xml:space="preserve"> or bent or otherwise binds</w:t>
            </w:r>
          </w:p>
        </w:tc>
        <w:tc>
          <w:tcPr>
            <w:tcW w:w="3696" w:type="dxa"/>
            <w:vAlign w:val="center"/>
          </w:tcPr>
          <w:p w14:paraId="658B2521" w14:textId="0726538C" w:rsidR="00901EAD" w:rsidRDefault="008D33D5" w:rsidP="005F4E6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Pr>
                <w:rFonts w:ascii="Franklin Gothic Book" w:hAnsi="Franklin Gothic Book"/>
                <w:szCs w:val="24"/>
              </w:rPr>
              <w:t>Trough liner is worn</w:t>
            </w:r>
          </w:p>
        </w:tc>
        <w:tc>
          <w:tcPr>
            <w:tcW w:w="3770" w:type="dxa"/>
            <w:vAlign w:val="center"/>
          </w:tcPr>
          <w:p w14:paraId="261C3DBA" w14:textId="1765FB93" w:rsidR="00901EAD" w:rsidRPr="002E37BA" w:rsidRDefault="008D33D5" w:rsidP="005F4E6A">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Pr>
                <w:rFonts w:ascii="Franklin Gothic Book" w:hAnsi="Franklin Gothic Book"/>
                <w:szCs w:val="24"/>
              </w:rPr>
              <w:t xml:space="preserve">Replace </w:t>
            </w:r>
            <w:r w:rsidR="006A58BE">
              <w:rPr>
                <w:rFonts w:ascii="Franklin Gothic Book" w:hAnsi="Franklin Gothic Book"/>
                <w:szCs w:val="24"/>
              </w:rPr>
              <w:t>the entire trough liner</w:t>
            </w:r>
            <w:r>
              <w:rPr>
                <w:rFonts w:ascii="Franklin Gothic Book" w:hAnsi="Franklin Gothic Book"/>
                <w:szCs w:val="24"/>
              </w:rPr>
              <w:t>.</w:t>
            </w:r>
          </w:p>
        </w:tc>
      </w:tr>
    </w:tbl>
    <w:p w14:paraId="3FE66ADE" w14:textId="77777777" w:rsidR="00B216F0" w:rsidRPr="003A2E0F" w:rsidRDefault="00B216F0" w:rsidP="008273DE"/>
    <w:p w14:paraId="3638859B" w14:textId="72101920" w:rsidR="007F5FC2" w:rsidRPr="0094083B" w:rsidRDefault="005754DE" w:rsidP="00CE43D5">
      <w:pPr>
        <w:pStyle w:val="Heading1"/>
      </w:pPr>
      <w:r>
        <w:rPr>
          <w:sz w:val="32"/>
          <w:szCs w:val="32"/>
        </w:rPr>
        <w:br w:type="page"/>
      </w:r>
      <w:bookmarkStart w:id="171" w:name="_Toc196742060"/>
      <w:r w:rsidR="007F5FC2" w:rsidRPr="0094083B">
        <w:lastRenderedPageBreak/>
        <w:t>Policies</w:t>
      </w:r>
      <w:bookmarkEnd w:id="171"/>
    </w:p>
    <w:p w14:paraId="5855A462" w14:textId="380E6666" w:rsidR="007F5FC2" w:rsidRPr="00F96910" w:rsidRDefault="007F5FC2" w:rsidP="0094083B">
      <w:pPr>
        <w:pStyle w:val="Heading2"/>
      </w:pPr>
      <w:bookmarkStart w:id="172" w:name="_Toc196742061"/>
      <w:r w:rsidRPr="00F96910">
        <w:t>Warranty</w:t>
      </w:r>
      <w:bookmarkEnd w:id="172"/>
    </w:p>
    <w:p w14:paraId="68902528" w14:textId="088CC76F" w:rsidR="007F5FC2" w:rsidRDefault="007F5FC2" w:rsidP="00C90D70">
      <w:pPr>
        <w:rPr>
          <w:rFonts w:ascii="Franklin Gothic Book" w:hAnsi="Franklin Gothic Book"/>
        </w:rPr>
      </w:pPr>
      <w:r w:rsidRPr="0094083B">
        <w:rPr>
          <w:rFonts w:ascii="Franklin Gothic Book" w:hAnsi="Franklin Gothic Book"/>
        </w:rPr>
        <w:t>All JMS equipment and/or materials are of high quality and are manufactured in conformity with the best commercial practices.</w:t>
      </w:r>
      <w:r w:rsidR="006B6B30">
        <w:rPr>
          <w:rFonts w:ascii="Franklin Gothic Book" w:hAnsi="Franklin Gothic Book"/>
        </w:rPr>
        <w:t xml:space="preserve"> JMS</w:t>
      </w:r>
      <w:r w:rsidRPr="0094083B">
        <w:rPr>
          <w:rFonts w:ascii="Franklin Gothic Book" w:hAnsi="Franklin Gothic Book"/>
        </w:rPr>
        <w:t xml:space="preserve"> guarantee</w:t>
      </w:r>
      <w:r w:rsidR="006B6B30">
        <w:rPr>
          <w:rFonts w:ascii="Franklin Gothic Book" w:hAnsi="Franklin Gothic Book"/>
        </w:rPr>
        <w:t>s</w:t>
      </w:r>
      <w:r w:rsidRPr="0094083B">
        <w:rPr>
          <w:rFonts w:ascii="Franklin Gothic Book" w:hAnsi="Franklin Gothic Book"/>
        </w:rPr>
        <w:t xml:space="preserve"> all equipment</w:t>
      </w:r>
      <w:r w:rsidR="00CE43D5">
        <w:rPr>
          <w:rFonts w:ascii="Franklin Gothic Book" w:hAnsi="Franklin Gothic Book"/>
        </w:rPr>
        <w:t xml:space="preserve"> and </w:t>
      </w:r>
      <w:r w:rsidRPr="0094083B">
        <w:rPr>
          <w:rFonts w:ascii="Franklin Gothic Book" w:hAnsi="Franklin Gothic Book"/>
        </w:rPr>
        <w:t>materials manufactured or supplied by</w:t>
      </w:r>
      <w:r w:rsidR="006B6B30">
        <w:rPr>
          <w:rFonts w:ascii="Franklin Gothic Book" w:hAnsi="Franklin Gothic Book"/>
        </w:rPr>
        <w:t xml:space="preserve"> JMS</w:t>
      </w:r>
      <w:r w:rsidRPr="0094083B">
        <w:rPr>
          <w:rFonts w:ascii="Franklin Gothic Book" w:hAnsi="Franklin Gothic Book"/>
        </w:rPr>
        <w:t xml:space="preserve"> to be free from defects in material and workmanship </w:t>
      </w:r>
      <w:r w:rsidRPr="002E7F23">
        <w:rPr>
          <w:rFonts w:ascii="Franklin Gothic Book" w:hAnsi="Franklin Gothic Book"/>
          <w:highlight w:val="yellow"/>
        </w:rPr>
        <w:t xml:space="preserve">at the time of startup for a period </w:t>
      </w:r>
      <w:commentRangeStart w:id="173"/>
      <w:r w:rsidRPr="002E7F23">
        <w:rPr>
          <w:rFonts w:ascii="Franklin Gothic Book" w:hAnsi="Franklin Gothic Book"/>
          <w:highlight w:val="yellow"/>
        </w:rPr>
        <w:t xml:space="preserve">of </w:t>
      </w:r>
      <w:r w:rsidR="00CE43D5" w:rsidRPr="002E7F23">
        <w:rPr>
          <w:rFonts w:ascii="Franklin Gothic Book" w:hAnsi="Franklin Gothic Book"/>
          <w:highlight w:val="yellow"/>
        </w:rPr>
        <w:t>XXXXX</w:t>
      </w:r>
      <w:commentRangeEnd w:id="173"/>
      <w:r w:rsidR="00FD085D" w:rsidRPr="0094083B">
        <w:rPr>
          <w:rStyle w:val="CommentReference"/>
          <w:rFonts w:ascii="Franklin Gothic Book" w:hAnsi="Franklin Gothic Book"/>
          <w:sz w:val="24"/>
          <w:szCs w:val="20"/>
        </w:rPr>
        <w:commentReference w:id="173"/>
      </w:r>
      <w:r w:rsidRPr="0094083B">
        <w:rPr>
          <w:rFonts w:ascii="Franklin Gothic Book" w:hAnsi="Franklin Gothic Book"/>
        </w:rPr>
        <w:t xml:space="preserve">. </w:t>
      </w:r>
      <w:r w:rsidR="006B6B30">
        <w:rPr>
          <w:rFonts w:ascii="Franklin Gothic Book" w:hAnsi="Franklin Gothic Book"/>
        </w:rPr>
        <w:t>JMS</w:t>
      </w:r>
      <w:r w:rsidRPr="0094083B">
        <w:rPr>
          <w:rFonts w:ascii="Franklin Gothic Book" w:hAnsi="Franklin Gothic Book"/>
        </w:rPr>
        <w:t xml:space="preserve"> will furnish without charge but will not install replacements for such parts and materials </w:t>
      </w:r>
      <w:r w:rsidR="006B6B30">
        <w:rPr>
          <w:rFonts w:ascii="Franklin Gothic Book" w:hAnsi="Franklin Gothic Book"/>
        </w:rPr>
        <w:t>JMS</w:t>
      </w:r>
      <w:r w:rsidRPr="0094083B">
        <w:rPr>
          <w:rFonts w:ascii="Franklin Gothic Book" w:hAnsi="Franklin Gothic Book"/>
        </w:rPr>
        <w:t xml:space="preserve"> find</w:t>
      </w:r>
      <w:r w:rsidR="006B6B30">
        <w:rPr>
          <w:rFonts w:ascii="Franklin Gothic Book" w:hAnsi="Franklin Gothic Book"/>
        </w:rPr>
        <w:t>s</w:t>
      </w:r>
      <w:r w:rsidRPr="0094083B">
        <w:rPr>
          <w:rFonts w:ascii="Franklin Gothic Book" w:hAnsi="Franklin Gothic Book"/>
        </w:rPr>
        <w:t xml:space="preserve"> to be defective.</w:t>
      </w:r>
    </w:p>
    <w:p w14:paraId="15716C80" w14:textId="77777777" w:rsidR="00C90D70" w:rsidRPr="0094083B" w:rsidRDefault="00C90D70" w:rsidP="0094083B">
      <w:pPr>
        <w:rPr>
          <w:rFonts w:ascii="Franklin Gothic Book" w:hAnsi="Franklin Gothic Book"/>
        </w:rPr>
      </w:pPr>
    </w:p>
    <w:p w14:paraId="7CEE5C66" w14:textId="030BC458" w:rsidR="007F5FC2" w:rsidRDefault="007F5FC2" w:rsidP="00C90D70">
      <w:pPr>
        <w:rPr>
          <w:rFonts w:ascii="Franklin Gothic Book" w:hAnsi="Franklin Gothic Book"/>
        </w:rPr>
      </w:pPr>
      <w:r w:rsidRPr="0094083B">
        <w:rPr>
          <w:rFonts w:ascii="Franklin Gothic Book" w:hAnsi="Franklin Gothic Book"/>
        </w:rPr>
        <w:t xml:space="preserve">This guarantee </w:t>
      </w:r>
      <w:r w:rsidR="009A2B06">
        <w:rPr>
          <w:rFonts w:ascii="Franklin Gothic Book" w:hAnsi="Franklin Gothic Book"/>
        </w:rPr>
        <w:t xml:space="preserve">does </w:t>
      </w:r>
      <w:r w:rsidRPr="0094083B">
        <w:rPr>
          <w:rFonts w:ascii="Franklin Gothic Book" w:hAnsi="Franklin Gothic Book"/>
        </w:rPr>
        <w:t xml:space="preserve">not apply to any equipment which has been improperly handled or stored, improperly lubricated, subjected to misuse or neglect, misapplied with reference to the </w:t>
      </w:r>
      <w:r w:rsidR="009A2B06">
        <w:rPr>
          <w:rFonts w:ascii="Franklin Gothic Book" w:hAnsi="Franklin Gothic Book"/>
        </w:rPr>
        <w:t>E</w:t>
      </w:r>
      <w:r w:rsidRPr="0094083B">
        <w:rPr>
          <w:rFonts w:ascii="Franklin Gothic Book" w:hAnsi="Franklin Gothic Book"/>
        </w:rPr>
        <w:t xml:space="preserve">ngineer's </w:t>
      </w:r>
      <w:r w:rsidR="009A2B06">
        <w:rPr>
          <w:rFonts w:ascii="Franklin Gothic Book" w:hAnsi="Franklin Gothic Book"/>
        </w:rPr>
        <w:t>S</w:t>
      </w:r>
      <w:r w:rsidRPr="0094083B">
        <w:rPr>
          <w:rFonts w:ascii="Franklin Gothic Book" w:hAnsi="Franklin Gothic Book"/>
        </w:rPr>
        <w:t xml:space="preserve">pecifications, altered or tampered with, </w:t>
      </w:r>
      <w:r w:rsidR="009A2B06">
        <w:rPr>
          <w:rFonts w:ascii="Franklin Gothic Book" w:hAnsi="Franklin Gothic Book"/>
        </w:rPr>
        <w:t>and/</w:t>
      </w:r>
      <w:r w:rsidRPr="0094083B">
        <w:rPr>
          <w:rFonts w:ascii="Franklin Gothic Book" w:hAnsi="Franklin Gothic Book"/>
        </w:rPr>
        <w:t xml:space="preserve">or damaged by corrective work performed without </w:t>
      </w:r>
      <w:r w:rsidR="009A2B06">
        <w:rPr>
          <w:rFonts w:ascii="Franklin Gothic Book" w:hAnsi="Franklin Gothic Book"/>
        </w:rPr>
        <w:t>JMS’</w:t>
      </w:r>
      <w:r w:rsidRPr="0094083B">
        <w:rPr>
          <w:rFonts w:ascii="Franklin Gothic Book" w:hAnsi="Franklin Gothic Book"/>
        </w:rPr>
        <w:t xml:space="preserve"> specific written consent. No allowances will be made for such corrective work done without such consent.  </w:t>
      </w:r>
    </w:p>
    <w:p w14:paraId="004FDF4F" w14:textId="77777777" w:rsidR="00C90D70" w:rsidRPr="0094083B" w:rsidRDefault="00C90D70" w:rsidP="0094083B">
      <w:pPr>
        <w:rPr>
          <w:rFonts w:ascii="Franklin Gothic Book" w:hAnsi="Franklin Gothic Book"/>
        </w:rPr>
      </w:pPr>
    </w:p>
    <w:p w14:paraId="5F5BB255" w14:textId="31317FAF" w:rsidR="007F5FC2" w:rsidRDefault="007F5FC2" w:rsidP="00C90D70">
      <w:pPr>
        <w:rPr>
          <w:rFonts w:ascii="Franklin Gothic Book" w:hAnsi="Franklin Gothic Book"/>
        </w:rPr>
      </w:pPr>
      <w:r w:rsidRPr="0094083B">
        <w:rPr>
          <w:rFonts w:ascii="Franklin Gothic Book" w:hAnsi="Franklin Gothic Book"/>
        </w:rPr>
        <w:t>Deterioration by chemical action, improper maintenance</w:t>
      </w:r>
      <w:r w:rsidR="009A2B06">
        <w:rPr>
          <w:rFonts w:ascii="Franklin Gothic Book" w:hAnsi="Franklin Gothic Book"/>
        </w:rPr>
        <w:t>,</w:t>
      </w:r>
      <w:r w:rsidRPr="0094083B">
        <w:rPr>
          <w:rFonts w:ascii="Franklin Gothic Book" w:hAnsi="Franklin Gothic Book"/>
        </w:rPr>
        <w:t xml:space="preserve"> or normal wear does not constitute defects and are therefore not covered by this warranty. Additionally, consumable items are not covered by this warranty. All warranty claims must be submitted within ten (10) calendar days of discovery of defects or </w:t>
      </w:r>
      <w:r w:rsidR="009A2B06">
        <w:rPr>
          <w:rFonts w:ascii="Franklin Gothic Book" w:hAnsi="Franklin Gothic Book"/>
        </w:rPr>
        <w:t>they will</w:t>
      </w:r>
      <w:r w:rsidRPr="0094083B">
        <w:rPr>
          <w:rFonts w:ascii="Franklin Gothic Book" w:hAnsi="Franklin Gothic Book"/>
        </w:rPr>
        <w:t xml:space="preserve"> be deemed waived. The foregoing is in lieu of all other warranties, whether expressed or implied.</w:t>
      </w:r>
    </w:p>
    <w:p w14:paraId="19A8B9A2" w14:textId="77777777" w:rsidR="00C90D70" w:rsidRPr="0094083B" w:rsidRDefault="00C90D70" w:rsidP="0094083B">
      <w:pPr>
        <w:rPr>
          <w:rFonts w:ascii="Franklin Gothic Book" w:hAnsi="Franklin Gothic Book"/>
        </w:rPr>
      </w:pPr>
    </w:p>
    <w:p w14:paraId="5BD55BB1" w14:textId="7D352F56" w:rsidR="007F5FC2" w:rsidRPr="00C90D70" w:rsidRDefault="007F5FC2" w:rsidP="0094083B">
      <w:pPr>
        <w:pStyle w:val="Heading2"/>
      </w:pPr>
      <w:bookmarkStart w:id="174" w:name="_Toc196742062"/>
      <w:r w:rsidRPr="00C90D70">
        <w:t>Liability</w:t>
      </w:r>
      <w:bookmarkEnd w:id="174"/>
    </w:p>
    <w:p w14:paraId="232B75F6" w14:textId="6FFBABA7" w:rsidR="007F5FC2" w:rsidRPr="0094083B" w:rsidRDefault="007F5FC2" w:rsidP="0094083B">
      <w:pPr>
        <w:rPr>
          <w:rFonts w:ascii="Franklin Gothic Book" w:hAnsi="Franklin Gothic Book"/>
          <w:b/>
        </w:rPr>
      </w:pPr>
      <w:r w:rsidRPr="0094083B">
        <w:rPr>
          <w:rFonts w:ascii="Franklin Gothic Book" w:hAnsi="Franklin Gothic Book"/>
        </w:rPr>
        <w:t xml:space="preserve">It is expressly understood that </w:t>
      </w:r>
      <w:r w:rsidR="006B6B30">
        <w:rPr>
          <w:rFonts w:ascii="Franklin Gothic Book" w:hAnsi="Franklin Gothic Book"/>
        </w:rPr>
        <w:t xml:space="preserve">JMS’ </w:t>
      </w:r>
      <w:r w:rsidRPr="0094083B">
        <w:rPr>
          <w:rFonts w:ascii="Franklin Gothic Book" w:hAnsi="Franklin Gothic Book"/>
        </w:rPr>
        <w:t xml:space="preserve">liability for </w:t>
      </w:r>
      <w:r w:rsidR="006B6B30">
        <w:rPr>
          <w:rFonts w:ascii="Franklin Gothic Book" w:hAnsi="Franklin Gothic Book"/>
        </w:rPr>
        <w:t>JMS</w:t>
      </w:r>
      <w:r w:rsidRPr="0094083B">
        <w:rPr>
          <w:rFonts w:ascii="Franklin Gothic Book" w:hAnsi="Franklin Gothic Book"/>
        </w:rPr>
        <w:t xml:space="preserve"> products is limited to the furnishing of such replacement parts, and that </w:t>
      </w:r>
      <w:r w:rsidR="00C761B5">
        <w:rPr>
          <w:rFonts w:ascii="Franklin Gothic Book" w:hAnsi="Franklin Gothic Book"/>
        </w:rPr>
        <w:t>JMS</w:t>
      </w:r>
      <w:r w:rsidRPr="0094083B">
        <w:rPr>
          <w:rFonts w:ascii="Franklin Gothic Book" w:hAnsi="Franklin Gothic Book"/>
        </w:rPr>
        <w:t xml:space="preserve"> will not be liable for any other expense, injury, loss</w:t>
      </w:r>
      <w:r w:rsidR="00C761B5">
        <w:rPr>
          <w:rFonts w:ascii="Franklin Gothic Book" w:hAnsi="Franklin Gothic Book"/>
        </w:rPr>
        <w:t>,</w:t>
      </w:r>
      <w:r w:rsidRPr="0094083B">
        <w:rPr>
          <w:rFonts w:ascii="Franklin Gothic Book" w:hAnsi="Franklin Gothic Book"/>
        </w:rPr>
        <w:t xml:space="preserve"> or damage, whether direct or consequential, including but not limited to loss of profits, production, or increased cost of operation arising in connection with the sale or use of, or inability to use, </w:t>
      </w:r>
      <w:r w:rsidR="00C761B5">
        <w:rPr>
          <w:rFonts w:ascii="Franklin Gothic Book" w:hAnsi="Franklin Gothic Book"/>
        </w:rPr>
        <w:t>JMS</w:t>
      </w:r>
      <w:r w:rsidRPr="0094083B">
        <w:rPr>
          <w:rFonts w:ascii="Franklin Gothic Book" w:hAnsi="Franklin Gothic Book"/>
        </w:rPr>
        <w:t xml:space="preserve"> equipment</w:t>
      </w:r>
      <w:r w:rsidR="00C761B5">
        <w:rPr>
          <w:rFonts w:ascii="Franklin Gothic Book" w:hAnsi="Franklin Gothic Book"/>
        </w:rPr>
        <w:t xml:space="preserve"> and/or </w:t>
      </w:r>
      <w:r w:rsidRPr="0094083B">
        <w:rPr>
          <w:rFonts w:ascii="Franklin Gothic Book" w:hAnsi="Franklin Gothic Book"/>
        </w:rPr>
        <w:t xml:space="preserve">materials for any purpose except as herein provided.  </w:t>
      </w:r>
    </w:p>
    <w:p w14:paraId="55591DFB" w14:textId="77777777" w:rsidR="007F5FC2" w:rsidRPr="0094083B" w:rsidRDefault="007F5FC2" w:rsidP="0094083B">
      <w:pPr>
        <w:rPr>
          <w:rFonts w:ascii="Franklin Gothic Book" w:hAnsi="Franklin Gothic Book"/>
          <w:b/>
        </w:rPr>
      </w:pPr>
    </w:p>
    <w:p w14:paraId="56E00830" w14:textId="41C67710" w:rsidR="007F5FC2" w:rsidRPr="0094083B" w:rsidRDefault="007F5FC2" w:rsidP="0094083B">
      <w:pPr>
        <w:rPr>
          <w:rFonts w:ascii="Franklin Gothic Book" w:hAnsi="Franklin Gothic Book"/>
          <w:b/>
        </w:rPr>
      </w:pPr>
      <w:r w:rsidRPr="0094083B">
        <w:rPr>
          <w:rFonts w:ascii="Franklin Gothic Book" w:hAnsi="Franklin Gothic Book"/>
        </w:rPr>
        <w:t xml:space="preserve">In the event a customer's order form states any liability terms which are additional to or different from these set forth herein, this form must be acknowledged in writing by </w:t>
      </w:r>
      <w:r w:rsidR="00C761B5">
        <w:rPr>
          <w:rFonts w:ascii="Franklin Gothic Book" w:hAnsi="Franklin Gothic Book"/>
        </w:rPr>
        <w:t xml:space="preserve">JMS </w:t>
      </w:r>
      <w:r w:rsidRPr="0094083B">
        <w:rPr>
          <w:rFonts w:ascii="Franklin Gothic Book" w:hAnsi="Franklin Gothic Book"/>
        </w:rPr>
        <w:t>to accept any liability set forth in such form(s).</w:t>
      </w:r>
    </w:p>
    <w:p w14:paraId="6BA709C1" w14:textId="77777777" w:rsidR="007F5FC2" w:rsidRPr="00113542" w:rsidRDefault="007F5FC2" w:rsidP="007F5FC2">
      <w:pPr>
        <w:pStyle w:val="BodyTextIndent"/>
        <w:ind w:left="0"/>
        <w:rPr>
          <w:rFonts w:ascii="Times New Roman" w:hAnsi="Times New Roman"/>
          <w:b w:val="0"/>
        </w:rPr>
      </w:pPr>
    </w:p>
    <w:p w14:paraId="022E15AC" w14:textId="6AAA3155" w:rsidR="007F5FC2" w:rsidRPr="00113542" w:rsidRDefault="007F5FC2" w:rsidP="0094083B">
      <w:pPr>
        <w:pStyle w:val="Heading2"/>
      </w:pPr>
      <w:bookmarkStart w:id="175" w:name="_Toc196742063"/>
      <w:r w:rsidRPr="00113542">
        <w:t>Returns</w:t>
      </w:r>
      <w:bookmarkEnd w:id="175"/>
    </w:p>
    <w:p w14:paraId="3D0211F8" w14:textId="5AA05ED1" w:rsidR="007F5FC2" w:rsidRPr="0094083B" w:rsidRDefault="007F5FC2" w:rsidP="0094083B">
      <w:pPr>
        <w:rPr>
          <w:rFonts w:ascii="Franklin Gothic Book" w:hAnsi="Franklin Gothic Book"/>
          <w:b/>
        </w:rPr>
      </w:pPr>
      <w:r w:rsidRPr="0094083B">
        <w:rPr>
          <w:rFonts w:ascii="Franklin Gothic Book" w:hAnsi="Franklin Gothic Book"/>
        </w:rPr>
        <w:t xml:space="preserve">All returns must be authorized by </w:t>
      </w:r>
      <w:r w:rsidR="00C761B5">
        <w:rPr>
          <w:rFonts w:ascii="Franklin Gothic Book" w:hAnsi="Franklin Gothic Book"/>
        </w:rPr>
        <w:t>JMS</w:t>
      </w:r>
      <w:r w:rsidRPr="0094083B">
        <w:rPr>
          <w:rFonts w:ascii="Franklin Gothic Book" w:hAnsi="Franklin Gothic Book"/>
        </w:rPr>
        <w:t>, and no credit will be allowed for returned items that are damaged in transit, incomplete</w:t>
      </w:r>
      <w:r w:rsidR="00C761B5">
        <w:rPr>
          <w:rFonts w:ascii="Franklin Gothic Book" w:hAnsi="Franklin Gothic Book"/>
        </w:rPr>
        <w:t>,</w:t>
      </w:r>
      <w:r w:rsidRPr="0094083B">
        <w:rPr>
          <w:rFonts w:ascii="Franklin Gothic Book" w:hAnsi="Franklin Gothic Book"/>
        </w:rPr>
        <w:t xml:space="preserve"> or received in an unsatisfactory condition. All items that are not eligible for credit will be returned to customer via freight collect or discarded upon customer's instructions.</w:t>
      </w:r>
    </w:p>
    <w:p w14:paraId="13783090" w14:textId="77777777" w:rsidR="007F5FC2" w:rsidRPr="00113542" w:rsidRDefault="007F5FC2" w:rsidP="007F5FC2">
      <w:pPr>
        <w:spacing w:line="360" w:lineRule="auto"/>
        <w:jc w:val="both"/>
      </w:pPr>
    </w:p>
    <w:p w14:paraId="04EBCA26" w14:textId="6D7DFDD8" w:rsidR="007F5FC2" w:rsidRPr="00113542" w:rsidRDefault="007F5FC2" w:rsidP="0094083B">
      <w:pPr>
        <w:pStyle w:val="Heading2"/>
      </w:pPr>
      <w:bookmarkStart w:id="176" w:name="_Toc196742064"/>
      <w:r w:rsidRPr="00C90D70">
        <w:lastRenderedPageBreak/>
        <w:t>Delivery</w:t>
      </w:r>
      <w:bookmarkEnd w:id="176"/>
    </w:p>
    <w:p w14:paraId="64B6D25E" w14:textId="400D6A88" w:rsidR="007F5FC2" w:rsidRDefault="007F5FC2" w:rsidP="00C90D70">
      <w:pPr>
        <w:rPr>
          <w:rFonts w:ascii="Franklin Gothic Book" w:hAnsi="Franklin Gothic Book"/>
        </w:rPr>
      </w:pPr>
      <w:r w:rsidRPr="0094083B">
        <w:rPr>
          <w:rFonts w:ascii="Franklin Gothic Book" w:hAnsi="Franklin Gothic Book"/>
        </w:rPr>
        <w:t xml:space="preserve">Delivery dates represent only </w:t>
      </w:r>
      <w:r w:rsidR="00C761B5">
        <w:rPr>
          <w:rFonts w:ascii="Franklin Gothic Book" w:hAnsi="Franklin Gothic Book"/>
        </w:rPr>
        <w:t>JMS’</w:t>
      </w:r>
      <w:r w:rsidRPr="0094083B">
        <w:rPr>
          <w:rFonts w:ascii="Franklin Gothic Book" w:hAnsi="Franklin Gothic Book"/>
        </w:rPr>
        <w:t xml:space="preserve"> best estimate of the time required to complete the work and ship the material from </w:t>
      </w:r>
      <w:r w:rsidR="00C761B5">
        <w:rPr>
          <w:rFonts w:ascii="Franklin Gothic Book" w:hAnsi="Franklin Gothic Book"/>
        </w:rPr>
        <w:t>JMS’</w:t>
      </w:r>
      <w:r w:rsidRPr="0094083B">
        <w:rPr>
          <w:rFonts w:ascii="Franklin Gothic Book" w:hAnsi="Franklin Gothic Book"/>
        </w:rPr>
        <w:t xml:space="preserve"> plant. All orders are accepted with the understanding that shipping dates are approximate and subject to change because of factory conditions, fires, strikes, material shortages, civil or military authority, acts of God</w:t>
      </w:r>
      <w:r w:rsidR="00C761B5">
        <w:rPr>
          <w:rFonts w:ascii="Franklin Gothic Book" w:hAnsi="Franklin Gothic Book"/>
        </w:rPr>
        <w:t>,</w:t>
      </w:r>
      <w:r w:rsidRPr="0094083B">
        <w:rPr>
          <w:rFonts w:ascii="Franklin Gothic Book" w:hAnsi="Franklin Gothic Book"/>
        </w:rPr>
        <w:t xml:space="preserve"> or other causes beyond </w:t>
      </w:r>
      <w:r w:rsidR="00C761B5">
        <w:rPr>
          <w:rFonts w:ascii="Franklin Gothic Book" w:hAnsi="Franklin Gothic Book"/>
        </w:rPr>
        <w:t xml:space="preserve">JMS </w:t>
      </w:r>
      <w:r w:rsidRPr="0094083B">
        <w:rPr>
          <w:rFonts w:ascii="Franklin Gothic Book" w:hAnsi="Franklin Gothic Book"/>
        </w:rPr>
        <w:t>knowledge or control.</w:t>
      </w:r>
    </w:p>
    <w:p w14:paraId="3DE28263" w14:textId="77777777" w:rsidR="00C90D70" w:rsidRPr="0094083B" w:rsidRDefault="00C90D70" w:rsidP="0094083B">
      <w:pPr>
        <w:rPr>
          <w:rFonts w:ascii="Franklin Gothic Book" w:hAnsi="Franklin Gothic Book"/>
        </w:rPr>
      </w:pPr>
    </w:p>
    <w:p w14:paraId="54B153B0" w14:textId="24763C2D" w:rsidR="007F5FC2" w:rsidRPr="0094083B" w:rsidRDefault="007F5FC2" w:rsidP="0094083B">
      <w:pPr>
        <w:rPr>
          <w:rFonts w:ascii="Franklin Gothic Book" w:hAnsi="Franklin Gothic Book"/>
        </w:rPr>
      </w:pPr>
      <w:r w:rsidRPr="0094083B">
        <w:rPr>
          <w:rFonts w:ascii="Franklin Gothic Book" w:hAnsi="Franklin Gothic Book"/>
        </w:rPr>
        <w:t>Back charges against JMS for alterations, shortages, damage repair</w:t>
      </w:r>
      <w:r w:rsidR="00C761B5">
        <w:rPr>
          <w:rFonts w:ascii="Franklin Gothic Book" w:hAnsi="Franklin Gothic Book"/>
        </w:rPr>
        <w:t>,</w:t>
      </w:r>
      <w:r w:rsidRPr="0094083B">
        <w:rPr>
          <w:rFonts w:ascii="Franklin Gothic Book" w:hAnsi="Franklin Gothic Book"/>
        </w:rPr>
        <w:t xml:space="preserve"> and</w:t>
      </w:r>
      <w:r w:rsidR="00C761B5">
        <w:rPr>
          <w:rFonts w:ascii="Franklin Gothic Book" w:hAnsi="Franklin Gothic Book"/>
        </w:rPr>
        <w:t>/</w:t>
      </w:r>
      <w:r w:rsidRPr="0094083B">
        <w:rPr>
          <w:rFonts w:ascii="Franklin Gothic Book" w:hAnsi="Franklin Gothic Book"/>
        </w:rPr>
        <w:t xml:space="preserve">or discrepancies will be accepted only with written prior approval from a duly authorized representative of </w:t>
      </w:r>
      <w:r w:rsidR="00C761B5">
        <w:rPr>
          <w:rFonts w:ascii="Franklin Gothic Book" w:hAnsi="Franklin Gothic Book"/>
        </w:rPr>
        <w:t>JMS</w:t>
      </w:r>
      <w:r w:rsidRPr="0094083B">
        <w:rPr>
          <w:rFonts w:ascii="Franklin Gothic Book" w:hAnsi="Franklin Gothic Book"/>
        </w:rPr>
        <w:t>.</w:t>
      </w:r>
    </w:p>
    <w:p w14:paraId="31E46439" w14:textId="77777777" w:rsidR="007F5FC2" w:rsidRDefault="007F5FC2" w:rsidP="007F5FC2">
      <w:pPr>
        <w:rPr>
          <w:szCs w:val="24"/>
        </w:rPr>
      </w:pPr>
    </w:p>
    <w:p w14:paraId="21E5BE05" w14:textId="6174E462" w:rsidR="007F5FC2" w:rsidRPr="00A839C4" w:rsidRDefault="00151D4D" w:rsidP="0094083B">
      <w:pPr>
        <w:pStyle w:val="Heading2"/>
      </w:pPr>
      <w:bookmarkStart w:id="177" w:name="_Toc196742065"/>
      <w:r>
        <w:t>Thread Lubricant</w:t>
      </w:r>
      <w:r w:rsidR="007F5FC2" w:rsidRPr="00A839C4">
        <w:t xml:space="preserve"> Information</w:t>
      </w:r>
      <w:bookmarkEnd w:id="177"/>
      <w:r w:rsidR="007F5FC2" w:rsidRPr="00A839C4">
        <w:t xml:space="preserve"> </w:t>
      </w:r>
    </w:p>
    <w:p w14:paraId="05B77B18" w14:textId="7D23515A" w:rsidR="007F5FC2" w:rsidRPr="0094083B" w:rsidRDefault="007F5FC2" w:rsidP="0094083B">
      <w:pPr>
        <w:rPr>
          <w:rFonts w:ascii="Franklin Gothic Book" w:hAnsi="Franklin Gothic Book"/>
        </w:rPr>
      </w:pPr>
      <w:r w:rsidRPr="0094083B">
        <w:rPr>
          <w:rFonts w:ascii="Franklin Gothic Book" w:hAnsi="Franklin Gothic Book"/>
        </w:rPr>
        <w:t>All JMS bolts and anchors are stainless steel material unless otherwise specified. Without an application</w:t>
      </w:r>
      <w:r w:rsidR="00151D4D">
        <w:rPr>
          <w:rFonts w:ascii="Franklin Gothic Book" w:hAnsi="Franklin Gothic Book"/>
        </w:rPr>
        <w:t xml:space="preserve"> of thread lubricant</w:t>
      </w:r>
      <w:r w:rsidRPr="0094083B">
        <w:rPr>
          <w:rFonts w:ascii="Franklin Gothic Book" w:hAnsi="Franklin Gothic Book"/>
        </w:rPr>
        <w:t xml:space="preserve">, bolting materials may become </w:t>
      </w:r>
      <w:r w:rsidR="00C761B5">
        <w:rPr>
          <w:rFonts w:ascii="Franklin Gothic Book" w:hAnsi="Franklin Gothic Book"/>
        </w:rPr>
        <w:t>locked</w:t>
      </w:r>
      <w:r w:rsidRPr="0094083B">
        <w:rPr>
          <w:rFonts w:ascii="Franklin Gothic Book" w:hAnsi="Franklin Gothic Book"/>
        </w:rPr>
        <w:t xml:space="preserve"> together. </w:t>
      </w:r>
      <w:r w:rsidR="00C761B5">
        <w:rPr>
          <w:rFonts w:ascii="Franklin Gothic Book" w:hAnsi="Franklin Gothic Book"/>
        </w:rPr>
        <w:t>JMS</w:t>
      </w:r>
      <w:r w:rsidRPr="0094083B">
        <w:rPr>
          <w:rFonts w:ascii="Franklin Gothic Book" w:hAnsi="Franklin Gothic Book"/>
        </w:rPr>
        <w:t xml:space="preserve"> strongly recommends the use of </w:t>
      </w:r>
      <w:r w:rsidR="008312C6">
        <w:rPr>
          <w:rFonts w:ascii="Franklin Gothic Book" w:hAnsi="Franklin Gothic Book"/>
        </w:rPr>
        <w:t xml:space="preserve">NSF-61 approved </w:t>
      </w:r>
      <w:r w:rsidR="00C4057F">
        <w:rPr>
          <w:rFonts w:ascii="Franklin Gothic Book" w:hAnsi="Franklin Gothic Book"/>
        </w:rPr>
        <w:t>thread lubricant</w:t>
      </w:r>
      <w:r w:rsidRPr="0094083B">
        <w:rPr>
          <w:rFonts w:ascii="Franklin Gothic Book" w:hAnsi="Franklin Gothic Book"/>
        </w:rPr>
        <w:t xml:space="preserve"> on all stainless steel bolts and anchors.</w:t>
      </w:r>
    </w:p>
    <w:p w14:paraId="557E0E44" w14:textId="77777777" w:rsidR="008142D5" w:rsidRDefault="008142D5">
      <w:pPr>
        <w:rPr>
          <w:noProof/>
        </w:rPr>
      </w:pPr>
    </w:p>
    <w:p w14:paraId="513F9869" w14:textId="61C1A213" w:rsidR="008142D5" w:rsidRPr="008142D5" w:rsidRDefault="008142D5" w:rsidP="0094083B">
      <w:pPr>
        <w:pStyle w:val="Heading2"/>
      </w:pPr>
      <w:bookmarkStart w:id="178" w:name="_Toc196742066"/>
      <w:r w:rsidRPr="008142D5">
        <w:t>Standard Erecting Practices</w:t>
      </w:r>
      <w:bookmarkEnd w:id="178"/>
    </w:p>
    <w:p w14:paraId="59E18252" w14:textId="1B76CC64" w:rsidR="008142D5" w:rsidRPr="0094083B" w:rsidRDefault="008142D5" w:rsidP="0094083B">
      <w:pPr>
        <w:rPr>
          <w:rFonts w:ascii="Franklin Gothic Book" w:hAnsi="Franklin Gothic Book"/>
        </w:rPr>
      </w:pPr>
      <w:r w:rsidRPr="0094083B">
        <w:rPr>
          <w:rFonts w:ascii="Franklin Gothic Book" w:hAnsi="Franklin Gothic Book"/>
        </w:rPr>
        <w:t xml:space="preserve">All fabricated equipment manufactured by </w:t>
      </w:r>
      <w:r w:rsidR="00C761B5">
        <w:rPr>
          <w:rFonts w:ascii="Franklin Gothic Book" w:hAnsi="Franklin Gothic Book"/>
        </w:rPr>
        <w:t>JMS</w:t>
      </w:r>
      <w:r w:rsidRPr="0094083B">
        <w:rPr>
          <w:rFonts w:ascii="Franklin Gothic Book" w:hAnsi="Franklin Gothic Book"/>
        </w:rPr>
        <w:t xml:space="preserve"> is shop checked for accuracy before shipment and should not present any erection problems. Due to specific field conditions, a reasonable amount of fit-up is considered standard erection practice. The use of tools such as “come-a-longs”, jacks, drift pins</w:t>
      </w:r>
      <w:r w:rsidR="00C761B5">
        <w:rPr>
          <w:rFonts w:ascii="Franklin Gothic Book" w:hAnsi="Franklin Gothic Book"/>
        </w:rPr>
        <w:t>,</w:t>
      </w:r>
      <w:r w:rsidRPr="0094083B">
        <w:rPr>
          <w:rFonts w:ascii="Franklin Gothic Book" w:hAnsi="Franklin Gothic Book"/>
        </w:rPr>
        <w:t xml:space="preserve"> and reamers is to be expected.</w:t>
      </w:r>
    </w:p>
    <w:p w14:paraId="3B5161AD" w14:textId="77777777" w:rsidR="008142D5" w:rsidRPr="0094083B" w:rsidRDefault="008142D5" w:rsidP="0094083B">
      <w:pPr>
        <w:rPr>
          <w:rFonts w:ascii="Franklin Gothic Book" w:hAnsi="Franklin Gothic Book"/>
        </w:rPr>
      </w:pPr>
    </w:p>
    <w:p w14:paraId="3C1CF42D" w14:textId="45143CED" w:rsidR="008142D5" w:rsidRPr="0094083B" w:rsidRDefault="008142D5" w:rsidP="0094083B">
      <w:pPr>
        <w:rPr>
          <w:rFonts w:ascii="Franklin Gothic Book" w:hAnsi="Franklin Gothic Book"/>
        </w:rPr>
      </w:pPr>
      <w:r w:rsidRPr="0094083B">
        <w:rPr>
          <w:rFonts w:ascii="Franklin Gothic Book" w:hAnsi="Franklin Gothic Book"/>
        </w:rPr>
        <w:t xml:space="preserve">Standard erecting practice as defined </w:t>
      </w:r>
      <w:r w:rsidRPr="006D4986">
        <w:rPr>
          <w:rFonts w:ascii="Franklin Gothic Book" w:hAnsi="Franklin Gothic Book"/>
        </w:rPr>
        <w:t>by the AISC “Code of Standard Practice”, Section 7.1</w:t>
      </w:r>
      <w:r w:rsidR="00AC36F7" w:rsidRPr="006D4986">
        <w:rPr>
          <w:rFonts w:ascii="Franklin Gothic Book" w:hAnsi="Franklin Gothic Book"/>
        </w:rPr>
        <w:t>4</w:t>
      </w:r>
      <w:r w:rsidRPr="006D4986">
        <w:rPr>
          <w:rFonts w:ascii="Franklin Gothic Book" w:hAnsi="Franklin Gothic Book"/>
        </w:rPr>
        <w:t>, states the following:</w:t>
      </w:r>
    </w:p>
    <w:p w14:paraId="6B7B8BCD" w14:textId="77777777" w:rsidR="008142D5" w:rsidRDefault="008142D5" w:rsidP="008142D5">
      <w:pPr>
        <w:rPr>
          <w:rFonts w:ascii="Franklin Gothic Book" w:hAnsi="Franklin Gothic Book"/>
        </w:rPr>
      </w:pPr>
    </w:p>
    <w:p w14:paraId="3DD04361" w14:textId="2501711D" w:rsidR="008142D5" w:rsidRPr="0094083B" w:rsidRDefault="008142D5" w:rsidP="0094083B">
      <w:pPr>
        <w:rPr>
          <w:rFonts w:ascii="Franklin Gothic Book" w:hAnsi="Franklin Gothic Book"/>
          <w:i/>
          <w:iCs/>
        </w:rPr>
      </w:pPr>
      <w:r w:rsidRPr="0094083B">
        <w:rPr>
          <w:rFonts w:ascii="Franklin Gothic Book" w:hAnsi="Franklin Gothic Book"/>
          <w:i/>
          <w:iCs/>
        </w:rPr>
        <w:t>“</w:t>
      </w:r>
      <w:r w:rsidR="006D4986" w:rsidRPr="006D4986">
        <w:rPr>
          <w:rFonts w:ascii="Franklin Gothic Book" w:hAnsi="Franklin Gothic Book"/>
          <w:i/>
          <w:iCs/>
        </w:rPr>
        <w:t>The correction of minor misfits by moderate amounts of reaming, grinding, welding, or cutting, and the drawing of elements into line with drift pins shall be considered to be normal erection operations. Errors that cannot be corrected using the foregoing means, or that require major changes in member or connection configuration, shall be promptly reported to the ODRD, the ODRC, and the fabricator, by the erector, to enable the responsible entity to either correct the error or approve the most efficient and economical method of correction to be used by others</w:t>
      </w:r>
      <w:r w:rsidRPr="0094083B">
        <w:rPr>
          <w:rFonts w:ascii="Franklin Gothic Book" w:hAnsi="Franklin Gothic Book"/>
          <w:i/>
          <w:iCs/>
        </w:rPr>
        <w:t>.”</w:t>
      </w:r>
    </w:p>
    <w:p w14:paraId="79B5C2B1" w14:textId="77777777" w:rsidR="008142D5" w:rsidRPr="0094083B" w:rsidRDefault="008142D5" w:rsidP="0094083B">
      <w:pPr>
        <w:rPr>
          <w:rFonts w:ascii="Franklin Gothic Book" w:hAnsi="Franklin Gothic Book"/>
        </w:rPr>
      </w:pPr>
    </w:p>
    <w:p w14:paraId="7952070B" w14:textId="0EC496A8" w:rsidR="008142D5" w:rsidRDefault="008142D5" w:rsidP="008142D5">
      <w:pPr>
        <w:rPr>
          <w:rFonts w:ascii="Franklin Gothic Book" w:hAnsi="Franklin Gothic Book"/>
        </w:rPr>
      </w:pPr>
      <w:r w:rsidRPr="0094083B">
        <w:rPr>
          <w:rFonts w:ascii="Franklin Gothic Book" w:hAnsi="Franklin Gothic Book"/>
        </w:rPr>
        <w:t xml:space="preserve">If a problem is traceable to </w:t>
      </w:r>
      <w:r w:rsidR="00D95167">
        <w:rPr>
          <w:rFonts w:ascii="Franklin Gothic Book" w:hAnsi="Franklin Gothic Book"/>
        </w:rPr>
        <w:t>JMS</w:t>
      </w:r>
      <w:r w:rsidRPr="0094083B">
        <w:rPr>
          <w:rFonts w:ascii="Franklin Gothic Book" w:hAnsi="Franklin Gothic Book"/>
        </w:rPr>
        <w:t xml:space="preserve"> fabrication or engineering, </w:t>
      </w:r>
      <w:r w:rsidR="00D95167">
        <w:rPr>
          <w:rFonts w:ascii="Franklin Gothic Book" w:hAnsi="Franklin Gothic Book"/>
        </w:rPr>
        <w:t>JMS</w:t>
      </w:r>
      <w:r w:rsidRPr="0094083B">
        <w:rPr>
          <w:rFonts w:ascii="Franklin Gothic Book" w:hAnsi="Franklin Gothic Book"/>
        </w:rPr>
        <w:t xml:space="preserve"> will work with you to resolve this problem. Back charges for replacing or correcting materials require prior written approval of an authorized </w:t>
      </w:r>
      <w:r w:rsidR="00D95167">
        <w:rPr>
          <w:rFonts w:ascii="Franklin Gothic Book" w:hAnsi="Franklin Gothic Book"/>
        </w:rPr>
        <w:t>JMS</w:t>
      </w:r>
      <w:r w:rsidRPr="0094083B">
        <w:rPr>
          <w:rFonts w:ascii="Franklin Gothic Book" w:hAnsi="Franklin Gothic Book"/>
        </w:rPr>
        <w:t xml:space="preserve"> representative. The back charges will only be considered with prompt, complete cost documentation based on standard direct field labor hours and materials. Profit, overhead</w:t>
      </w:r>
      <w:r w:rsidR="00D95167">
        <w:rPr>
          <w:rFonts w:ascii="Franklin Gothic Book" w:hAnsi="Franklin Gothic Book"/>
        </w:rPr>
        <w:t>,</w:t>
      </w:r>
      <w:r w:rsidRPr="0094083B">
        <w:rPr>
          <w:rFonts w:ascii="Franklin Gothic Book" w:hAnsi="Franklin Gothic Book"/>
        </w:rPr>
        <w:t xml:space="preserve"> and any other charges will not be allowed. Payment may be refused for corrective work without prior approval.</w:t>
      </w:r>
    </w:p>
    <w:p w14:paraId="5A0E1660" w14:textId="77777777" w:rsidR="00374BBB" w:rsidRDefault="00374BBB" w:rsidP="008142D5">
      <w:pPr>
        <w:rPr>
          <w:rFonts w:ascii="Franklin Gothic Book" w:hAnsi="Franklin Gothic Book"/>
        </w:rPr>
      </w:pPr>
    </w:p>
    <w:p w14:paraId="5FD3A3B7" w14:textId="24BB9B19" w:rsidR="00374BBB" w:rsidRPr="00374BBB" w:rsidRDefault="00374BBB" w:rsidP="00374BBB">
      <w:pPr>
        <w:tabs>
          <w:tab w:val="left" w:pos="-720"/>
        </w:tabs>
        <w:suppressAutoHyphens/>
        <w:rPr>
          <w:rFonts w:ascii="Franklin Gothic Book" w:hAnsi="Franklin Gothic Book"/>
          <w:spacing w:val="-2"/>
          <w:u w:val="single"/>
        </w:rPr>
      </w:pPr>
      <w:r w:rsidRPr="00317050">
        <w:rPr>
          <w:rFonts w:ascii="Franklin Gothic Book" w:hAnsi="Franklin Gothic Book"/>
          <w:spacing w:val="-2"/>
          <w:szCs w:val="24"/>
        </w:rPr>
        <w:lastRenderedPageBreak/>
        <w:t xml:space="preserve">Problems other than minor misfits as defined by AISC </w:t>
      </w:r>
      <w:r>
        <w:rPr>
          <w:rFonts w:ascii="Franklin Gothic Book" w:hAnsi="Franklin Gothic Book"/>
          <w:spacing w:val="-2"/>
          <w:szCs w:val="24"/>
        </w:rPr>
        <w:t>303</w:t>
      </w:r>
      <w:r w:rsidRPr="00317050">
        <w:rPr>
          <w:rFonts w:ascii="Franklin Gothic Book" w:hAnsi="Franklin Gothic Book"/>
          <w:spacing w:val="-2"/>
          <w:szCs w:val="24"/>
        </w:rPr>
        <w:t xml:space="preserve"> should be communicated in writing to JMS </w:t>
      </w:r>
      <w:r>
        <w:rPr>
          <w:rFonts w:ascii="Franklin Gothic Book" w:hAnsi="Franklin Gothic Book"/>
          <w:spacing w:val="-2"/>
          <w:szCs w:val="24"/>
        </w:rPr>
        <w:t xml:space="preserve">using the contact information provided in this O&amp;M </w:t>
      </w:r>
      <w:r w:rsidR="00F06983">
        <w:rPr>
          <w:rFonts w:ascii="Franklin Gothic Book" w:hAnsi="Franklin Gothic Book"/>
          <w:spacing w:val="-2"/>
          <w:szCs w:val="24"/>
        </w:rPr>
        <w:t xml:space="preserve">manual </w:t>
      </w:r>
      <w:r w:rsidRPr="00317050">
        <w:rPr>
          <w:rFonts w:ascii="Franklin Gothic Book" w:hAnsi="Franklin Gothic Book"/>
          <w:spacing w:val="-2"/>
          <w:szCs w:val="24"/>
        </w:rPr>
        <w:t>via the project’s non-conformance reporting procedure</w:t>
      </w:r>
      <w:r>
        <w:rPr>
          <w:rFonts w:ascii="Franklin Gothic Book" w:hAnsi="Franklin Gothic Book"/>
          <w:spacing w:val="-2"/>
          <w:szCs w:val="24"/>
        </w:rPr>
        <w:t>.</w:t>
      </w:r>
    </w:p>
    <w:p w14:paraId="01604F00" w14:textId="77777777" w:rsidR="00D12036" w:rsidRDefault="00D12036" w:rsidP="008142D5">
      <w:pPr>
        <w:rPr>
          <w:rFonts w:ascii="Franklin Gothic Book" w:hAnsi="Franklin Gothic Book"/>
        </w:rPr>
      </w:pPr>
    </w:p>
    <w:p w14:paraId="731692C8" w14:textId="77777777" w:rsidR="00D12036" w:rsidRPr="0094083B" w:rsidRDefault="00D12036" w:rsidP="008142D5">
      <w:pPr>
        <w:rPr>
          <w:rFonts w:ascii="Franklin Gothic Book" w:hAnsi="Franklin Gothic Book"/>
        </w:rPr>
      </w:pPr>
    </w:p>
    <w:p w14:paraId="6F29E73D" w14:textId="77777777" w:rsidR="00502719" w:rsidRDefault="00502719">
      <w:pPr>
        <w:rPr>
          <w:noProof/>
        </w:rPr>
        <w:sectPr w:rsidR="00502719" w:rsidSect="00B14E65">
          <w:type w:val="continuous"/>
          <w:pgSz w:w="12240" w:h="15840" w:code="32767"/>
          <w:pgMar w:top="1455" w:right="1440" w:bottom="1440" w:left="1440" w:header="864" w:footer="720" w:gutter="0"/>
          <w:cols w:space="720"/>
          <w:titlePg/>
          <w:docGrid w:linePitch="326"/>
        </w:sectPr>
      </w:pPr>
    </w:p>
    <w:p w14:paraId="18D11E73" w14:textId="61EA658A" w:rsidR="00B216F0" w:rsidRPr="003A0B02" w:rsidRDefault="00AB5F6B" w:rsidP="005D6049">
      <w:pPr>
        <w:pStyle w:val="Appendix"/>
        <w:ind w:left="720" w:hanging="720"/>
      </w:pPr>
      <w:bookmarkStart w:id="179" w:name="_Toc196742094"/>
      <w:r>
        <w:lastRenderedPageBreak/>
        <w:t xml:space="preserve">Appendix A: </w:t>
      </w:r>
      <w:r w:rsidR="00B216F0" w:rsidRPr="003A0B02">
        <w:t>Catalog Cuts</w:t>
      </w:r>
      <w:bookmarkEnd w:id="179"/>
    </w:p>
    <w:p w14:paraId="779B3210" w14:textId="04014EDA" w:rsidR="00AB3113" w:rsidRDefault="00AB3113">
      <w:r>
        <w:br w:type="page"/>
      </w:r>
    </w:p>
    <w:p w14:paraId="74506E16" w14:textId="68D7DF84" w:rsidR="00F541F1" w:rsidRPr="00AB5F6B" w:rsidRDefault="00AB5F6B" w:rsidP="005D6049">
      <w:pPr>
        <w:pStyle w:val="Appendix"/>
        <w:ind w:left="720" w:hanging="720"/>
      </w:pPr>
      <w:bookmarkStart w:id="180" w:name="_Toc196742095"/>
      <w:r w:rsidRPr="00AB5F6B">
        <w:lastRenderedPageBreak/>
        <w:t xml:space="preserve">Appendix B: </w:t>
      </w:r>
      <w:r w:rsidR="00F541F1" w:rsidRPr="00AB5F6B">
        <w:t>Equipment Drawings</w:t>
      </w:r>
      <w:bookmarkEnd w:id="180"/>
    </w:p>
    <w:p w14:paraId="231C9300" w14:textId="1A403407" w:rsidR="00237DB6" w:rsidRDefault="00237DB6">
      <w:pPr>
        <w:rPr>
          <w:sz w:val="32"/>
          <w:szCs w:val="32"/>
        </w:rPr>
      </w:pPr>
      <w:r>
        <w:rPr>
          <w:sz w:val="32"/>
          <w:szCs w:val="32"/>
        </w:rPr>
        <w:br w:type="page"/>
      </w:r>
    </w:p>
    <w:p w14:paraId="1E856C37" w14:textId="22137121" w:rsidR="00237DB6" w:rsidRPr="00AB5F6B" w:rsidRDefault="00237DB6" w:rsidP="005D6049">
      <w:pPr>
        <w:pStyle w:val="Appendix"/>
        <w:ind w:left="720" w:hanging="720"/>
      </w:pPr>
      <w:bookmarkStart w:id="181" w:name="_Toc196742096"/>
      <w:r w:rsidRPr="00AB5F6B">
        <w:lastRenderedPageBreak/>
        <w:t xml:space="preserve">Appendix </w:t>
      </w:r>
      <w:r>
        <w:t>C</w:t>
      </w:r>
      <w:r w:rsidRPr="00AB5F6B">
        <w:t xml:space="preserve">: </w:t>
      </w:r>
      <w:r w:rsidR="004D0619">
        <w:t>Calculations</w:t>
      </w:r>
      <w:bookmarkEnd w:id="181"/>
    </w:p>
    <w:p w14:paraId="2C18BFE5" w14:textId="5A13606B" w:rsidR="00F06311" w:rsidRDefault="00F06311">
      <w:pPr>
        <w:rPr>
          <w:sz w:val="32"/>
          <w:szCs w:val="32"/>
        </w:rPr>
      </w:pPr>
      <w:r>
        <w:rPr>
          <w:sz w:val="32"/>
          <w:szCs w:val="32"/>
        </w:rPr>
        <w:br w:type="page"/>
      </w:r>
    </w:p>
    <w:p w14:paraId="487BF184" w14:textId="1B0911AD" w:rsidR="00777235" w:rsidRDefault="00777235" w:rsidP="005D6049">
      <w:pPr>
        <w:pStyle w:val="Appendix"/>
        <w:ind w:left="720" w:hanging="720"/>
      </w:pPr>
      <w:bookmarkStart w:id="182" w:name="_Toc196742097"/>
      <w:r>
        <w:lastRenderedPageBreak/>
        <w:t xml:space="preserve">Appendix </w:t>
      </w:r>
      <w:r w:rsidR="00065E03">
        <w:t>D</w:t>
      </w:r>
      <w:r>
        <w:t>: Startup Reports</w:t>
      </w:r>
      <w:bookmarkEnd w:id="182"/>
    </w:p>
    <w:p w14:paraId="55ED2580" w14:textId="77777777" w:rsidR="00777235" w:rsidRDefault="00777235" w:rsidP="00777235">
      <w:pPr>
        <w:rPr>
          <w:rFonts w:ascii="Franklin Gothic Medium" w:hAnsi="Franklin Gothic Medium"/>
          <w:color w:val="8EAADB" w:themeColor="accent1" w:themeTint="99"/>
          <w:sz w:val="40"/>
        </w:rPr>
      </w:pPr>
      <w:r>
        <w:br w:type="page"/>
      </w:r>
    </w:p>
    <w:p w14:paraId="05C48375"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lastRenderedPageBreak/>
        <w:t>PLACEHOLDER</w:t>
      </w:r>
    </w:p>
    <w:p w14:paraId="5EF3DED1" w14:textId="77777777" w:rsidR="00777235" w:rsidRPr="00AC7ACC" w:rsidRDefault="00777235" w:rsidP="00777235">
      <w:pPr>
        <w:jc w:val="center"/>
        <w:rPr>
          <w:rFonts w:ascii="Franklin Gothic Book" w:hAnsi="Franklin Gothic Book"/>
          <w:color w:val="000000" w:themeColor="text1"/>
          <w:sz w:val="60"/>
          <w:szCs w:val="60"/>
        </w:rPr>
      </w:pPr>
    </w:p>
    <w:p w14:paraId="4CB7E46C"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t>Startup reports will be completed and made available as appropriate.</w:t>
      </w:r>
    </w:p>
    <w:p w14:paraId="6D171C0C" w14:textId="365AEFAF" w:rsidR="00065E03" w:rsidRDefault="00065E03">
      <w:pPr>
        <w:rPr>
          <w:rFonts w:ascii="Franklin Gothic Medium" w:hAnsi="Franklin Gothic Medium"/>
          <w:color w:val="8EAADB" w:themeColor="accent1" w:themeTint="99"/>
          <w:sz w:val="40"/>
        </w:rPr>
      </w:pPr>
      <w:r>
        <w:br w:type="page"/>
      </w:r>
    </w:p>
    <w:p w14:paraId="6538AAD8" w14:textId="65E5B383" w:rsidR="00065E03" w:rsidRDefault="00065E03" w:rsidP="005D6049">
      <w:pPr>
        <w:pStyle w:val="Appendix"/>
        <w:ind w:left="720" w:hanging="720"/>
      </w:pPr>
      <w:bookmarkStart w:id="183" w:name="_Toc196742098"/>
      <w:r w:rsidRPr="00AB5F6B">
        <w:lastRenderedPageBreak/>
        <w:t xml:space="preserve">Appendix </w:t>
      </w:r>
      <w:r>
        <w:t>E</w:t>
      </w:r>
      <w:r w:rsidRPr="00AB5F6B">
        <w:t xml:space="preserve">: </w:t>
      </w:r>
      <w:r>
        <w:t>Controls</w:t>
      </w:r>
      <w:bookmarkEnd w:id="183"/>
    </w:p>
    <w:p w14:paraId="59A9E164" w14:textId="20E48DF5" w:rsidR="002B596C" w:rsidRDefault="002B596C">
      <w:r>
        <w:br w:type="page"/>
      </w:r>
    </w:p>
    <w:p w14:paraId="5AD1FB4E" w14:textId="30F66460" w:rsidR="002B596C" w:rsidRDefault="002B596C" w:rsidP="002B596C">
      <w:pPr>
        <w:pStyle w:val="Appendix"/>
        <w:ind w:left="720" w:hanging="720"/>
      </w:pPr>
      <w:bookmarkStart w:id="184" w:name="_Toc196742099"/>
      <w:r w:rsidRPr="00AB5F6B">
        <w:lastRenderedPageBreak/>
        <w:t xml:space="preserve">Appendix </w:t>
      </w:r>
      <w:r w:rsidR="00A31EDF">
        <w:t>F</w:t>
      </w:r>
      <w:r w:rsidRPr="00AB5F6B">
        <w:t xml:space="preserve">: </w:t>
      </w:r>
      <w:r w:rsidR="007B4357">
        <w:t xml:space="preserve">O&amp;M </w:t>
      </w:r>
      <w:r w:rsidR="002C0B00">
        <w:t xml:space="preserve">Revision </w:t>
      </w:r>
      <w:r w:rsidR="00F61A1A">
        <w:t>History</w:t>
      </w:r>
      <w:bookmarkEnd w:id="184"/>
    </w:p>
    <w:p w14:paraId="11D918AF" w14:textId="77777777" w:rsidR="00490C16" w:rsidRDefault="00490C16" w:rsidP="00490C16"/>
    <w:p w14:paraId="5094AEA4" w14:textId="77777777" w:rsidR="00490C16" w:rsidRDefault="00490C16" w:rsidP="00490C16">
      <w:pPr>
        <w:pStyle w:val="Caption"/>
        <w:keepNext/>
      </w:pPr>
    </w:p>
    <w:p w14:paraId="72FCB057" w14:textId="77777777" w:rsidR="00490C16" w:rsidRDefault="00490C16" w:rsidP="00490C16">
      <w:pPr>
        <w:pStyle w:val="Caption"/>
        <w:keepNext/>
        <w:sectPr w:rsidR="00490C16" w:rsidSect="00166102">
          <w:headerReference w:type="default" r:id="rId49"/>
          <w:footerReference w:type="default" r:id="rId50"/>
          <w:headerReference w:type="first" r:id="rId51"/>
          <w:footerReference w:type="first" r:id="rId52"/>
          <w:pgSz w:w="12240" w:h="15840" w:code="32767"/>
          <w:pgMar w:top="1440" w:right="1440" w:bottom="1440" w:left="1440" w:header="864" w:footer="720" w:gutter="0"/>
          <w:cols w:space="720"/>
          <w:vAlign w:val="center"/>
          <w:titlePg/>
          <w:docGrid w:linePitch="326"/>
        </w:sectPr>
      </w:pPr>
    </w:p>
    <w:tbl>
      <w:tblPr>
        <w:tblStyle w:val="GridTable4-Accent3"/>
        <w:tblW w:w="9535" w:type="dxa"/>
        <w:tblLook w:val="04A0" w:firstRow="1" w:lastRow="0" w:firstColumn="1" w:lastColumn="0" w:noHBand="0" w:noVBand="1"/>
      </w:tblPr>
      <w:tblGrid>
        <w:gridCol w:w="1631"/>
        <w:gridCol w:w="806"/>
        <w:gridCol w:w="5571"/>
        <w:gridCol w:w="1527"/>
      </w:tblGrid>
      <w:tr w:rsidR="00F72879" w:rsidRPr="00634968" w14:paraId="6029CA38" w14:textId="77777777" w:rsidTr="00F07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vAlign w:val="center"/>
          </w:tcPr>
          <w:p w14:paraId="6F51963E" w14:textId="77777777" w:rsidR="00F72879" w:rsidRDefault="00F72879" w:rsidP="00F07B66">
            <w:pPr>
              <w:jc w:val="center"/>
              <w:rPr>
                <w:rFonts w:ascii="Franklin Gothic Book" w:hAnsi="Franklin Gothic Book"/>
              </w:rPr>
            </w:pPr>
            <w:r>
              <w:rPr>
                <w:rFonts w:ascii="Franklin Gothic Book" w:hAnsi="Franklin Gothic Book"/>
              </w:rPr>
              <w:lastRenderedPageBreak/>
              <w:t>Date</w:t>
            </w:r>
          </w:p>
        </w:tc>
        <w:tc>
          <w:tcPr>
            <w:tcW w:w="806" w:type="dxa"/>
            <w:vAlign w:val="center"/>
          </w:tcPr>
          <w:p w14:paraId="27FDCE59" w14:textId="77777777" w:rsidR="00F72879" w:rsidRDefault="00F72879" w:rsidP="00F07B66">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Rev.</w:t>
            </w:r>
          </w:p>
        </w:tc>
        <w:tc>
          <w:tcPr>
            <w:tcW w:w="5571" w:type="dxa"/>
          </w:tcPr>
          <w:p w14:paraId="4EE1EFB1" w14:textId="77777777" w:rsidR="00F72879" w:rsidRPr="00C07725" w:rsidRDefault="00F72879" w:rsidP="00F07B66">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Description of Change</w:t>
            </w:r>
          </w:p>
        </w:tc>
        <w:tc>
          <w:tcPr>
            <w:tcW w:w="1527" w:type="dxa"/>
          </w:tcPr>
          <w:p w14:paraId="4CB53E74" w14:textId="77777777" w:rsidR="00F72879" w:rsidRDefault="00F72879" w:rsidP="00F07B66">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Author</w:t>
            </w:r>
          </w:p>
        </w:tc>
      </w:tr>
      <w:tr w:rsidR="00F72879" w:rsidRPr="00634968" w14:paraId="3E039E16" w14:textId="77777777" w:rsidTr="00F07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3E3FBDA1" w14:textId="77777777" w:rsidR="00F72879" w:rsidRPr="00CB2324" w:rsidRDefault="00F72879" w:rsidP="00F07B66">
            <w:pPr>
              <w:jc w:val="center"/>
              <w:rPr>
                <w:rFonts w:ascii="Franklin Gothic Book" w:hAnsi="Franklin Gothic Book"/>
                <w:b w:val="0"/>
                <w:bCs w:val="0"/>
              </w:rPr>
            </w:pPr>
            <w:r w:rsidRPr="00CB2324">
              <w:rPr>
                <w:rFonts w:ascii="Franklin Gothic Book" w:hAnsi="Franklin Gothic Book"/>
                <w:b w:val="0"/>
                <w:bCs w:val="0"/>
                <w:highlight w:val="yellow"/>
              </w:rPr>
              <w:t>INSERT DATE MM/DD/YYYY</w:t>
            </w:r>
          </w:p>
        </w:tc>
        <w:tc>
          <w:tcPr>
            <w:tcW w:w="806" w:type="dxa"/>
            <w:shd w:val="clear" w:color="auto" w:fill="auto"/>
            <w:vAlign w:val="center"/>
          </w:tcPr>
          <w:p w14:paraId="2E5AA9EC" w14:textId="77777777" w:rsidR="00F72879" w:rsidRPr="00CB2324" w:rsidRDefault="00F72879" w:rsidP="00F07B66">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rPr>
              <w:t>0</w:t>
            </w:r>
          </w:p>
        </w:tc>
        <w:tc>
          <w:tcPr>
            <w:tcW w:w="5571" w:type="dxa"/>
            <w:shd w:val="clear" w:color="auto" w:fill="auto"/>
            <w:vAlign w:val="center"/>
          </w:tcPr>
          <w:p w14:paraId="673593CE" w14:textId="77777777" w:rsidR="00F72879" w:rsidRPr="00CB2324"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rPr>
              <w:t>Initial release.</w:t>
            </w:r>
          </w:p>
        </w:tc>
        <w:tc>
          <w:tcPr>
            <w:tcW w:w="1527" w:type="dxa"/>
            <w:shd w:val="clear" w:color="auto" w:fill="auto"/>
            <w:vAlign w:val="center"/>
          </w:tcPr>
          <w:p w14:paraId="0D743435" w14:textId="77777777" w:rsidR="00F72879" w:rsidRPr="00CB2324"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highlight w:val="yellow"/>
              </w:rPr>
              <w:t>INSERT INITIALS</w:t>
            </w:r>
          </w:p>
        </w:tc>
      </w:tr>
      <w:tr w:rsidR="00F72879" w:rsidRPr="00634968" w14:paraId="62FD5A76" w14:textId="77777777" w:rsidTr="00F07B66">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2BD47AC0" w14:textId="77777777" w:rsidR="00F72879" w:rsidRPr="00CB2324" w:rsidRDefault="00F72879" w:rsidP="00F07B66">
            <w:pPr>
              <w:jc w:val="center"/>
              <w:rPr>
                <w:rFonts w:ascii="Franklin Gothic Book" w:hAnsi="Franklin Gothic Book"/>
                <w:b w:val="0"/>
                <w:bCs w:val="0"/>
                <w:highlight w:val="yellow"/>
              </w:rPr>
            </w:pPr>
          </w:p>
        </w:tc>
        <w:tc>
          <w:tcPr>
            <w:tcW w:w="806" w:type="dxa"/>
            <w:shd w:val="clear" w:color="auto" w:fill="EDEDED" w:themeFill="accent3" w:themeFillTint="33"/>
            <w:vAlign w:val="center"/>
          </w:tcPr>
          <w:p w14:paraId="1175D98A" w14:textId="77777777" w:rsidR="00F72879" w:rsidRPr="00CB2324" w:rsidRDefault="00F72879" w:rsidP="00F07B66">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5571" w:type="dxa"/>
            <w:shd w:val="clear" w:color="auto" w:fill="EDEDED" w:themeFill="accent3" w:themeFillTint="33"/>
            <w:vAlign w:val="center"/>
          </w:tcPr>
          <w:p w14:paraId="7127490A" w14:textId="77777777" w:rsidR="00F72879" w:rsidRPr="00CB2324"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1527" w:type="dxa"/>
            <w:shd w:val="clear" w:color="auto" w:fill="EDEDED" w:themeFill="accent3" w:themeFillTint="33"/>
            <w:vAlign w:val="center"/>
          </w:tcPr>
          <w:p w14:paraId="0B29F088" w14:textId="77777777" w:rsidR="00F72879" w:rsidRPr="00CB2324"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r>
      <w:tr w:rsidR="00F72879" w:rsidRPr="00634968" w14:paraId="2711F74A" w14:textId="77777777" w:rsidTr="00F07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2C843E87" w14:textId="77777777" w:rsidR="00F72879" w:rsidRDefault="00F72879" w:rsidP="00F07B66">
            <w:pPr>
              <w:jc w:val="center"/>
              <w:rPr>
                <w:rFonts w:ascii="Franklin Gothic Book" w:hAnsi="Franklin Gothic Book"/>
              </w:rPr>
            </w:pPr>
          </w:p>
        </w:tc>
        <w:tc>
          <w:tcPr>
            <w:tcW w:w="806" w:type="dxa"/>
            <w:shd w:val="clear" w:color="auto" w:fill="auto"/>
            <w:vAlign w:val="center"/>
          </w:tcPr>
          <w:p w14:paraId="685F9CD4" w14:textId="77777777" w:rsidR="00F72879" w:rsidRDefault="00F72879" w:rsidP="00F07B66">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5571" w:type="dxa"/>
            <w:shd w:val="clear" w:color="auto" w:fill="auto"/>
            <w:vAlign w:val="center"/>
          </w:tcPr>
          <w:p w14:paraId="37105E69" w14:textId="77777777" w:rsidR="00F72879"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27" w:type="dxa"/>
            <w:shd w:val="clear" w:color="auto" w:fill="auto"/>
            <w:vAlign w:val="center"/>
          </w:tcPr>
          <w:p w14:paraId="0A02C37B" w14:textId="77777777" w:rsidR="00F72879"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F72879" w:rsidRPr="00634968" w14:paraId="6CDB334C" w14:textId="77777777" w:rsidTr="00F07B66">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77488ECC" w14:textId="77777777" w:rsidR="00F72879" w:rsidRDefault="00F72879" w:rsidP="00F07B66">
            <w:pPr>
              <w:jc w:val="center"/>
              <w:rPr>
                <w:rFonts w:ascii="Franklin Gothic Book" w:hAnsi="Franklin Gothic Book"/>
              </w:rPr>
            </w:pPr>
          </w:p>
        </w:tc>
        <w:tc>
          <w:tcPr>
            <w:tcW w:w="806" w:type="dxa"/>
            <w:shd w:val="clear" w:color="auto" w:fill="EDEDED" w:themeFill="accent3" w:themeFillTint="33"/>
            <w:vAlign w:val="center"/>
          </w:tcPr>
          <w:p w14:paraId="359B1BCD" w14:textId="77777777" w:rsidR="00F72879" w:rsidRDefault="00F72879" w:rsidP="00F07B66">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5571" w:type="dxa"/>
            <w:shd w:val="clear" w:color="auto" w:fill="EDEDED" w:themeFill="accent3" w:themeFillTint="33"/>
            <w:vAlign w:val="center"/>
          </w:tcPr>
          <w:p w14:paraId="1A864C56" w14:textId="77777777" w:rsidR="00F72879"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27" w:type="dxa"/>
            <w:shd w:val="clear" w:color="auto" w:fill="EDEDED" w:themeFill="accent3" w:themeFillTint="33"/>
            <w:vAlign w:val="center"/>
          </w:tcPr>
          <w:p w14:paraId="2D2B2FF2" w14:textId="77777777" w:rsidR="00F72879"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F72879" w:rsidRPr="00634968" w14:paraId="5DDE763D" w14:textId="77777777" w:rsidTr="00F07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304BE964" w14:textId="77777777" w:rsidR="00F72879" w:rsidRDefault="00F72879" w:rsidP="00F07B66">
            <w:pPr>
              <w:jc w:val="center"/>
              <w:rPr>
                <w:rFonts w:ascii="Franklin Gothic Book" w:hAnsi="Franklin Gothic Book"/>
              </w:rPr>
            </w:pPr>
          </w:p>
        </w:tc>
        <w:tc>
          <w:tcPr>
            <w:tcW w:w="806" w:type="dxa"/>
            <w:shd w:val="clear" w:color="auto" w:fill="auto"/>
            <w:vAlign w:val="center"/>
          </w:tcPr>
          <w:p w14:paraId="6B4561B0" w14:textId="77777777" w:rsidR="00F72879" w:rsidRDefault="00F72879" w:rsidP="00F07B66">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5571" w:type="dxa"/>
            <w:shd w:val="clear" w:color="auto" w:fill="auto"/>
            <w:vAlign w:val="center"/>
          </w:tcPr>
          <w:p w14:paraId="5FC19E43" w14:textId="77777777" w:rsidR="00F72879"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27" w:type="dxa"/>
            <w:shd w:val="clear" w:color="auto" w:fill="auto"/>
            <w:vAlign w:val="center"/>
          </w:tcPr>
          <w:p w14:paraId="21E15DF6" w14:textId="77777777" w:rsidR="00F72879"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F72879" w:rsidRPr="00634968" w14:paraId="2664CFAB" w14:textId="77777777" w:rsidTr="00F07B66">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3A6AF420" w14:textId="77777777" w:rsidR="00F72879" w:rsidRDefault="00F72879" w:rsidP="00F07B66">
            <w:pPr>
              <w:jc w:val="center"/>
              <w:rPr>
                <w:rFonts w:ascii="Franklin Gothic Book" w:hAnsi="Franklin Gothic Book"/>
              </w:rPr>
            </w:pPr>
          </w:p>
        </w:tc>
        <w:tc>
          <w:tcPr>
            <w:tcW w:w="806" w:type="dxa"/>
            <w:shd w:val="clear" w:color="auto" w:fill="EDEDED" w:themeFill="accent3" w:themeFillTint="33"/>
            <w:vAlign w:val="center"/>
          </w:tcPr>
          <w:p w14:paraId="34245408" w14:textId="77777777" w:rsidR="00F72879" w:rsidRDefault="00F72879" w:rsidP="00F07B66">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5571" w:type="dxa"/>
            <w:shd w:val="clear" w:color="auto" w:fill="EDEDED" w:themeFill="accent3" w:themeFillTint="33"/>
            <w:vAlign w:val="center"/>
          </w:tcPr>
          <w:p w14:paraId="70B879AA" w14:textId="77777777" w:rsidR="00F72879"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27" w:type="dxa"/>
            <w:shd w:val="clear" w:color="auto" w:fill="EDEDED" w:themeFill="accent3" w:themeFillTint="33"/>
            <w:vAlign w:val="center"/>
          </w:tcPr>
          <w:p w14:paraId="702068E3" w14:textId="77777777" w:rsidR="00F72879"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bl>
    <w:p w14:paraId="7B26ABB8" w14:textId="77777777" w:rsidR="00193C9E" w:rsidRPr="00065E03" w:rsidRDefault="00193C9E" w:rsidP="002B596C"/>
    <w:sectPr w:rsidR="00193C9E" w:rsidRPr="00065E03" w:rsidSect="00166102">
      <w:headerReference w:type="default" r:id="rId53"/>
      <w:footerReference w:type="default" r:id="rId54"/>
      <w:headerReference w:type="first" r:id="rId55"/>
      <w:footerReference w:type="first" r:id="rId56"/>
      <w:pgSz w:w="12240" w:h="15840" w:code="1"/>
      <w:pgMar w:top="1440" w:right="1440" w:bottom="1440" w:left="1440" w:header="864"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Nesman" w:date="2023-09-05T12:24:00Z" w:initials="RN">
    <w:p w14:paraId="509DA3B4" w14:textId="77777777" w:rsidR="009E2B6A" w:rsidRDefault="008D1282" w:rsidP="009E2B6A">
      <w:pPr>
        <w:pStyle w:val="CommentText"/>
      </w:pPr>
      <w:r>
        <w:rPr>
          <w:rStyle w:val="CommentReference"/>
        </w:rPr>
        <w:annotationRef/>
      </w:r>
      <w:r w:rsidR="009E2B6A">
        <w:t>Note to O&amp;M reviewer - Update all auto referencing at end.</w:t>
      </w:r>
    </w:p>
  </w:comment>
  <w:comment w:id="7" w:author="Rachel Nesman [2]" w:date="2024-04-01T14:53:00Z" w:initials="RN">
    <w:p w14:paraId="0B90750F" w14:textId="2F734C97" w:rsidR="00CB37B9" w:rsidRDefault="00CB37B9" w:rsidP="00CB37B9">
      <w:pPr>
        <w:pStyle w:val="CommentText"/>
      </w:pPr>
      <w:r>
        <w:rPr>
          <w:rStyle w:val="CommentReference"/>
        </w:rPr>
        <w:annotationRef/>
      </w:r>
      <w:r>
        <w:t>Note to O&amp;M drafter: Investigate the scope of work and the BOM. If the equipment is mostly made of carbon steel, the issue of cross-contamination does not apply and can be removed throughout the O&amp;M. Do a search for “cross-contamination” and remove all instances throughout. (Note this comment just applies to Bio equipment.)</w:t>
      </w:r>
    </w:p>
  </w:comment>
  <w:comment w:id="11" w:author="Rachel Nesman [2]" w:date="2023-12-19T11:24:00Z" w:initials="RN">
    <w:p w14:paraId="7AF8A09B" w14:textId="611953E6" w:rsidR="009C22C8" w:rsidRDefault="009C22C8" w:rsidP="009C22C8">
      <w:pPr>
        <w:pStyle w:val="CommentText"/>
      </w:pPr>
      <w:r>
        <w:rPr>
          <w:rStyle w:val="CommentReference"/>
        </w:rPr>
        <w:annotationRef/>
      </w:r>
      <w:r>
        <w:t>Note to o&amp;m drafter - make sure the list of spare parts included here matches what is shown on the drawings. Sometimes the list from the submittal is different. The drawings should be the most updated spare parts list, but you can check with the PM if there is any discrepancy.</w:t>
      </w:r>
    </w:p>
  </w:comment>
  <w:comment w:id="40" w:author="Rachel Nesman [2]" w:date="2024-03-21T13:13:00Z" w:initials="RN">
    <w:p w14:paraId="1DFD66C8" w14:textId="77777777" w:rsidR="00EB23E1" w:rsidRDefault="003A1B9F" w:rsidP="00EB23E1">
      <w:pPr>
        <w:pStyle w:val="CommentText"/>
      </w:pPr>
      <w:r>
        <w:rPr>
          <w:rStyle w:val="CommentReference"/>
        </w:rPr>
        <w:annotationRef/>
      </w:r>
      <w:r w:rsidR="00EB23E1">
        <w:t>Note to O&amp;M drafter: include this ONLY IF you have anchor manufacturer cat cuts (such as hilti) on the project. Adhesive type would show up in the BOM; other types may not be evident in BOM.</w:t>
      </w:r>
    </w:p>
  </w:comment>
  <w:comment w:id="41" w:author="Rachel Nesman [2]" w:date="2023-05-22T13:21:00Z" w:initials="RN">
    <w:p w14:paraId="3B4070A6" w14:textId="34C9F2F2" w:rsidR="003A1B9F" w:rsidRDefault="00B345E1" w:rsidP="003A1B9F">
      <w:pPr>
        <w:pStyle w:val="CommentText"/>
      </w:pPr>
      <w:r>
        <w:rPr>
          <w:rStyle w:val="CommentReference"/>
        </w:rPr>
        <w:annotationRef/>
      </w:r>
      <w:r w:rsidR="003A1B9F">
        <w:t>Note to whoever completes O&amp;M - if this is used, make sure the Hilti (or other anchor mfr) installation instructions are always included with the O&amp;M in the cat cuts.</w:t>
      </w:r>
    </w:p>
  </w:comment>
  <w:comment w:id="42" w:author="Rachel Nesman" w:date="2023-08-29T08:32:00Z" w:initials="RN">
    <w:p w14:paraId="2C89B323" w14:textId="1F0E87B8" w:rsidR="004C20E5" w:rsidRDefault="003C716B" w:rsidP="007818E1">
      <w:r>
        <w:rPr>
          <w:rStyle w:val="CommentReference"/>
        </w:rPr>
        <w:annotationRef/>
      </w:r>
      <w:r w:rsidR="004C20E5">
        <w:rPr>
          <w:sz w:val="20"/>
        </w:rPr>
        <w:t>Note to whoever completes the O&amp;M - For this paragraph, verify with the scope to ensure that field service is provided. Modify or delete the paragraph as required.</w:t>
      </w:r>
    </w:p>
  </w:comment>
  <w:comment w:id="43" w:author="Rachel Nesman [2]" w:date="2024-03-21T13:15:00Z" w:initials="RN">
    <w:p w14:paraId="124CC948" w14:textId="77777777" w:rsidR="0075261C" w:rsidRDefault="00F71890" w:rsidP="0075261C">
      <w:pPr>
        <w:pStyle w:val="CommentText"/>
      </w:pPr>
      <w:r>
        <w:rPr>
          <w:rStyle w:val="CommentReference"/>
        </w:rPr>
        <w:annotationRef/>
      </w:r>
      <w:r w:rsidR="0075261C">
        <w:t>Note to O&amp;M drafter: include this ONLY IF you have anchor manufacturer cat cuts (such as hilti) on the project. Adhesive type would show up in the BOM; other types may not be evident in BOM.</w:t>
      </w:r>
    </w:p>
  </w:comment>
  <w:comment w:id="44" w:author="Rachel Nesman [2]" w:date="2023-09-01T10:06:00Z" w:initials="RN">
    <w:p w14:paraId="3548563D" w14:textId="2AE0D910" w:rsidR="00A05483" w:rsidRDefault="005C507E" w:rsidP="00A05483">
      <w:pPr>
        <w:pStyle w:val="CommentText"/>
      </w:pPr>
      <w:r>
        <w:rPr>
          <w:rStyle w:val="CommentReference"/>
        </w:rPr>
        <w:annotationRef/>
      </w:r>
      <w:r w:rsidR="00A05483">
        <w:t>Note to whoever completes O&amp;M - if used, ensure that Hilti (or other anchor mfr) has installation instructions included in the cat cut section.</w:t>
      </w:r>
    </w:p>
  </w:comment>
  <w:comment w:id="51" w:author="Rachel Nesman [2]" w:date="2024-03-06T12:45:00Z" w:initials="RN">
    <w:p w14:paraId="77478B6C" w14:textId="77777777" w:rsidR="00EE75F3" w:rsidRDefault="00A447D1" w:rsidP="00EE75F3">
      <w:pPr>
        <w:pStyle w:val="CommentText"/>
      </w:pPr>
      <w:r>
        <w:rPr>
          <w:rStyle w:val="CommentReference"/>
        </w:rPr>
        <w:annotationRef/>
      </w:r>
      <w:r w:rsidR="00EE75F3">
        <w:t>Note to O&amp;M drafter: Include this ONLY IF the bio-screw arrives in pieces (i.e. trough in pieces and screw in pieces. If the screw is arriving as a complete unit, delete these sections.</w:t>
      </w:r>
    </w:p>
    <w:p w14:paraId="0EBC9D95" w14:textId="77777777" w:rsidR="00EE75F3" w:rsidRDefault="00EE75F3" w:rsidP="00EE75F3">
      <w:pPr>
        <w:pStyle w:val="CommentText"/>
      </w:pPr>
    </w:p>
    <w:p w14:paraId="0C39059D" w14:textId="77777777" w:rsidR="00EE75F3" w:rsidRDefault="00EE75F3" w:rsidP="00EE75F3">
      <w:pPr>
        <w:pStyle w:val="CommentText"/>
      </w:pPr>
      <w:r>
        <w:t>If the screw arrives in pieces, refer to the SA (and FA, if any) drawings to determine what assembly is needed. These paragraphs are general and may need editing to match actual needed assembly, especially among the details.</w:t>
      </w:r>
    </w:p>
  </w:comment>
  <w:comment w:id="73" w:author="Rachel Nesman [2]" w:date="2024-03-21T14:09:00Z" w:initials="RN">
    <w:p w14:paraId="02991A20" w14:textId="66F3D0B1" w:rsidR="00A447D1" w:rsidRDefault="00A447D1" w:rsidP="00A447D1">
      <w:pPr>
        <w:pStyle w:val="CommentText"/>
      </w:pPr>
      <w:r>
        <w:rPr>
          <w:rStyle w:val="CommentReference"/>
        </w:rPr>
        <w:annotationRef/>
      </w:r>
      <w:r>
        <w:t>Note to O&amp;M drafter: Use this if the bio-screw arrives completely assembled. If the bio-screw arrives in pieces, select the previous sections.</w:t>
      </w:r>
    </w:p>
  </w:comment>
  <w:comment w:id="74" w:author="Rachel Nesman [2]" w:date="2023-12-21T13:24:00Z" w:initials="RN">
    <w:p w14:paraId="66E71681" w14:textId="4856974B" w:rsidR="000918C1" w:rsidRDefault="000918C1" w:rsidP="000918C1">
      <w:pPr>
        <w:pStyle w:val="CommentText"/>
      </w:pPr>
      <w:r>
        <w:rPr>
          <w:rStyle w:val="CommentReference"/>
        </w:rPr>
        <w:annotationRef/>
      </w:r>
      <w:r>
        <w:t>Note to O&amp;M reviewer: make sure gearmotor installation instructions, including wiring info, has been provided in the appendix.</w:t>
      </w:r>
    </w:p>
  </w:comment>
  <w:comment w:id="75" w:author="Rachel Nesman [2]" w:date="2023-10-16T11:24:00Z" w:initials="RN">
    <w:p w14:paraId="5258FA2B" w14:textId="4C43FE1C" w:rsidR="003031A9" w:rsidRDefault="003031A9" w:rsidP="003031A9">
      <w:r>
        <w:rPr>
          <w:rStyle w:val="CommentReference"/>
        </w:rPr>
        <w:annotationRef/>
      </w:r>
      <w:r>
        <w:rPr>
          <w:color w:val="000000"/>
          <w:sz w:val="20"/>
        </w:rPr>
        <w:t>Note to o&amp;m reviewer - this protective band is on SEW breather valves. If something other than SEW is used, consider modifying this paragraph.</w:t>
      </w:r>
    </w:p>
  </w:comment>
  <w:comment w:id="79" w:author="Rachel Nesman [2]" w:date="2023-12-27T09:31:00Z" w:initials="RN">
    <w:p w14:paraId="4B5D052B" w14:textId="30C2101F" w:rsidR="00106C1B" w:rsidRDefault="00106C1B" w:rsidP="00106C1B">
      <w:pPr>
        <w:pStyle w:val="CommentText"/>
      </w:pPr>
      <w:r>
        <w:rPr>
          <w:rStyle w:val="CommentReference"/>
        </w:rPr>
        <w:annotationRef/>
      </w:r>
      <w:r>
        <w:t>Note to O&amp;M drafter: make sure this appears in app a.</w:t>
      </w:r>
    </w:p>
  </w:comment>
  <w:comment w:id="80" w:author="Rachel Nesman [2]" w:date="2023-12-27T09:32:00Z" w:initials="RN">
    <w:p w14:paraId="79E16B57" w14:textId="77777777" w:rsidR="006D2AD9" w:rsidRDefault="006D2AD9" w:rsidP="006D2AD9">
      <w:pPr>
        <w:pStyle w:val="CommentText"/>
      </w:pPr>
      <w:r>
        <w:rPr>
          <w:rStyle w:val="CommentReference"/>
        </w:rPr>
        <w:annotationRef/>
      </w:r>
      <w:r>
        <w:t>Note to O&amp;M drafter: make sure instructions appear in App A</w:t>
      </w:r>
    </w:p>
  </w:comment>
  <w:comment w:id="81" w:author="Rachel Nesman [2]" w:date="2024-03-22T09:59:00Z" w:initials="RN">
    <w:p w14:paraId="0E82BDD0" w14:textId="77777777" w:rsidR="00E00060" w:rsidRDefault="00E00060" w:rsidP="00E00060">
      <w:pPr>
        <w:pStyle w:val="CommentText"/>
      </w:pPr>
      <w:r>
        <w:rPr>
          <w:rStyle w:val="CommentReference"/>
        </w:rPr>
        <w:annotationRef/>
      </w:r>
      <w:r>
        <w:t>Note to O&amp;M reviewer: include this ONLY IF the bio-screw is mounted to the floor. If the bio-screw is hanging from above, delete this paragraph.</w:t>
      </w:r>
    </w:p>
  </w:comment>
  <w:comment w:id="87" w:author="Rachel Nesman [2]" w:date="2024-04-02T09:36:00Z" w:initials="RN">
    <w:p w14:paraId="55A0EEB0" w14:textId="77777777" w:rsidR="00AD0B6B" w:rsidRDefault="00AD0B6B" w:rsidP="00AD0B6B">
      <w:pPr>
        <w:pStyle w:val="CommentText"/>
      </w:pPr>
      <w:r>
        <w:rPr>
          <w:rStyle w:val="CommentReference"/>
        </w:rPr>
        <w:annotationRef/>
      </w:r>
      <w:r>
        <w:t xml:space="preserve">Note to O&amp;M drafter: For now, this only applies if you are using a Siemens Milltronics </w:t>
      </w:r>
      <w:r>
        <w:rPr>
          <w:color w:val="242424"/>
          <w:highlight w:val="white"/>
        </w:rPr>
        <w:t>MFA 4p + MSP-12</w:t>
      </w:r>
      <w:r>
        <w:rPr>
          <w:color w:val="000000"/>
          <w:highlight w:val="white"/>
        </w:rPr>
        <w:t> zero speed switch</w:t>
      </w:r>
      <w:r>
        <w:t>. If you have another type of zero speed switch, you can remove this Step 9.</w:t>
      </w:r>
    </w:p>
  </w:comment>
  <w:comment w:id="108" w:author="Rachel Nesman [2]" w:date="2024-02-27T14:03:00Z" w:initials="RN">
    <w:p w14:paraId="7E30ACC8" w14:textId="0940ED6F" w:rsidR="00E93819" w:rsidRDefault="00E93819" w:rsidP="00E93819">
      <w:pPr>
        <w:pStyle w:val="CommentText"/>
      </w:pPr>
      <w:r>
        <w:rPr>
          <w:rStyle w:val="CommentReference"/>
        </w:rPr>
        <w:annotationRef/>
      </w:r>
      <w:r>
        <w:t xml:space="preserve">Note to whoever completes the O&amp;M - add oil change after break in period of 500 operating hours only if engineering says it is needed. </w:t>
      </w:r>
    </w:p>
  </w:comment>
  <w:comment w:id="107" w:author="Rachel Nesman [2]" w:date="2024-04-18T12:44:00Z" w:initials="RN">
    <w:p w14:paraId="70DF044B" w14:textId="77777777" w:rsidR="00FD78FB" w:rsidRDefault="00FD78FB" w:rsidP="00FD78FB">
      <w:pPr>
        <w:pStyle w:val="CommentText"/>
      </w:pPr>
      <w:r>
        <w:rPr>
          <w:rStyle w:val="CommentReference"/>
        </w:rPr>
        <w:annotationRef/>
      </w:r>
      <w:r>
        <w:t>Note to O&amp;M reviewer: This starting point assumes SEW GEAR REDUCERS are used. Review the submittal to determine if that is true. If not, more substantial edits will need to be made throughout the O&amp;M (check for all instances of “SEW”) for the provided gear reducer. Obtain, include, and incorporate (or reference) manufacturer maintenance, lubrication, and troubleshooting info for the provided gear reducer. Make sure all references to SEW are removed.</w:t>
      </w:r>
    </w:p>
  </w:comment>
  <w:comment w:id="109" w:author="Rachel Nesman [2]" w:date="2024-02-27T14:06:00Z" w:initials="RN">
    <w:p w14:paraId="2DAEB283" w14:textId="614D879D" w:rsidR="00C718DC" w:rsidRDefault="00C718DC" w:rsidP="00C718DC">
      <w:pPr>
        <w:pStyle w:val="CommentText"/>
      </w:pPr>
      <w:r>
        <w:rPr>
          <w:rStyle w:val="CommentReference"/>
        </w:rPr>
        <w:annotationRef/>
      </w:r>
      <w:r>
        <w:t>Note to O&amp;M reviewer: Include this ONLY IF 1) another motor (NOT a complete SEW gearmotor unit) is used. This may be Baldor, etc. AND 2) the motor has regreasing requirements. The motor will have regreasing requirements if it is NOT explosion proof. For Baldor, you can tell it’s explosion proof by looking at the frame specs. Explosion proof will include an XP in the frame. The example below is not explosion proof because it doesn’t have XP. If you need help determining if the motor is non-explosion proof for other manufacturers, ask Philip (or Philip’s equivalent) ☺️</w:t>
      </w:r>
    </w:p>
    <w:p w14:paraId="22030A28" w14:textId="77777777" w:rsidR="00C718DC" w:rsidRDefault="00C718DC" w:rsidP="00C718DC">
      <w:pPr>
        <w:pStyle w:val="CommentText"/>
      </w:pPr>
    </w:p>
    <w:p w14:paraId="5B8A4FB2" w14:textId="77777777" w:rsidR="00C718DC" w:rsidRDefault="00C718DC" w:rsidP="00C718DC">
      <w:pPr>
        <w:pStyle w:val="CommentText"/>
      </w:pPr>
      <w:r>
        <w:t>If you have a non-SEW, non-explosion proof motor, include this line.</w:t>
      </w:r>
    </w:p>
  </w:comment>
  <w:comment w:id="110" w:author="Rachel Nesman [2]" w:date="2024-02-27T14:06:00Z" w:initials="RN">
    <w:p w14:paraId="0A3E6103" w14:textId="1918548F" w:rsidR="0087155B" w:rsidRDefault="0087155B" w:rsidP="0087155B">
      <w:pPr>
        <w:pStyle w:val="CommentText"/>
      </w:pPr>
      <w:r>
        <w:rPr>
          <w:rStyle w:val="CommentReference"/>
        </w:rPr>
        <w:annotationRef/>
      </w:r>
      <w:r>
        <w:rPr>
          <w:noProof/>
        </w:rPr>
        <w:drawing>
          <wp:inline distT="0" distB="0" distL="0" distR="0" wp14:anchorId="5570BF20" wp14:editId="6312C8F4">
            <wp:extent cx="5220152" cy="2994920"/>
            <wp:effectExtent l="0" t="0" r="0" b="0"/>
            <wp:docPr id="151958188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81883" name="Picture 1519581883" descr="Image"/>
                    <pic:cNvPicPr/>
                  </pic:nvPicPr>
                  <pic:blipFill>
                    <a:blip r:embed="rId1">
                      <a:extLst>
                        <a:ext uri="{28A0092B-C50C-407E-A947-70E740481C1C}">
                          <a14:useLocalDpi xmlns:a14="http://schemas.microsoft.com/office/drawing/2010/main" val="0"/>
                        </a:ext>
                      </a:extLst>
                    </a:blip>
                    <a:stretch>
                      <a:fillRect/>
                    </a:stretch>
                  </pic:blipFill>
                  <pic:spPr>
                    <a:xfrm>
                      <a:off x="0" y="0"/>
                      <a:ext cx="5220152" cy="2994920"/>
                    </a:xfrm>
                    <a:prstGeom prst="rect">
                      <a:avLst/>
                    </a:prstGeom>
                  </pic:spPr>
                </pic:pic>
              </a:graphicData>
            </a:graphic>
          </wp:inline>
        </w:drawing>
      </w:r>
    </w:p>
  </w:comment>
  <w:comment w:id="111" w:author="Rachel Nesman [2]" w:date="2025-06-16T09:35:00Z" w:initials="RN">
    <w:p w14:paraId="263AC69F" w14:textId="77777777" w:rsidR="00BA7249" w:rsidRDefault="00BA7249" w:rsidP="00BA7249">
      <w:pPr>
        <w:pStyle w:val="CommentText"/>
      </w:pPr>
      <w:r>
        <w:rPr>
          <w:rStyle w:val="CommentReference"/>
        </w:rPr>
        <w:annotationRef/>
      </w:r>
      <w:r>
        <w:t>Note to O&amp;M drafter: shaftless should have packing gland seals on the ends. Can do a quick check and confirm. Can edit as needed.</w:t>
      </w:r>
    </w:p>
  </w:comment>
  <w:comment w:id="138" w:author="Rachel Nesman [2]" w:date="2023-12-19T09:37:00Z" w:initials="RN">
    <w:p w14:paraId="785E3E13" w14:textId="4095B2B5" w:rsidR="00EE6F57" w:rsidRDefault="009B398C" w:rsidP="00EE6F57">
      <w:pPr>
        <w:pStyle w:val="CommentText"/>
      </w:pPr>
      <w:r>
        <w:rPr>
          <w:rStyle w:val="CommentReference"/>
        </w:rPr>
        <w:annotationRef/>
      </w:r>
      <w:r w:rsidR="00EE6F57">
        <w:t>Note to O&amp;M drafter: Currently written with options for if 1) SEW reducer and another motor requiring regreasing is provided or 2) if sew gearmotor is provided. Options throughout.</w:t>
      </w:r>
    </w:p>
  </w:comment>
  <w:comment w:id="139" w:author="Rachel Nesman [2]" w:date="2023-08-31T16:20:00Z" w:initials="RN">
    <w:p w14:paraId="59778398" w14:textId="4BECD6CE" w:rsidR="002F122D" w:rsidRDefault="002F122D" w:rsidP="002F122D">
      <w:r>
        <w:rPr>
          <w:rStyle w:val="CommentReference"/>
        </w:rPr>
        <w:annotationRef/>
      </w:r>
      <w:r>
        <w:rPr>
          <w:color w:val="000000"/>
          <w:sz w:val="20"/>
        </w:rPr>
        <w:t>Note to whoever completes this O&amp;M - may need to check and see if there is a more updated SEW Eurodrive manual every so often. These were taken from a manual released 02/2023.</w:t>
      </w:r>
    </w:p>
  </w:comment>
  <w:comment w:id="142" w:author="Rachel Nesman [2]" w:date="2023-12-19T09:30:00Z" w:initials="RN">
    <w:p w14:paraId="4AB8B7EB" w14:textId="77777777" w:rsidR="00CF48C7" w:rsidRDefault="00CF48C7" w:rsidP="00CF48C7">
      <w:pPr>
        <w:pStyle w:val="CommentText"/>
      </w:pPr>
      <w:r>
        <w:rPr>
          <w:rStyle w:val="CommentReference"/>
        </w:rPr>
        <w:annotationRef/>
      </w:r>
      <w:r>
        <w:t>Note to O&amp;M drafter: Use SEW quote to find mounting position. Then, access newest SEW catalog to find the appropriate mounting position diagram. Place it below the legend provided above. Also fill out the appropriate mounting position here.</w:t>
      </w:r>
    </w:p>
  </w:comment>
  <w:comment w:id="149" w:author="Rachel Nesman [2]" w:date="2025-06-16T09:33:00Z" w:initials="RN">
    <w:p w14:paraId="49AEA4D2" w14:textId="77777777" w:rsidR="00653FE1" w:rsidRDefault="00653FE1" w:rsidP="00653FE1">
      <w:pPr>
        <w:pStyle w:val="CommentText"/>
      </w:pPr>
      <w:r>
        <w:rPr>
          <w:rStyle w:val="CommentReference"/>
        </w:rPr>
        <w:annotationRef/>
      </w:r>
      <w:r>
        <w:t>Note to O&amp;M drafter: use SEW quote to determine the lubrication quantity.</w:t>
      </w:r>
    </w:p>
  </w:comment>
  <w:comment w:id="150" w:author="Rachel Nesman [2]" w:date="2025-01-14T16:21:00Z" w:initials="RN">
    <w:p w14:paraId="349C7B97" w14:textId="77777777" w:rsidR="0050590A" w:rsidRDefault="0050590A" w:rsidP="0050590A">
      <w:pPr>
        <w:pStyle w:val="CommentText"/>
      </w:pPr>
      <w:r>
        <w:rPr>
          <w:rStyle w:val="CommentReference"/>
        </w:rPr>
        <w:annotationRef/>
      </w:r>
      <w:r>
        <w:t>Note to O&amp;M drafter: This text was developed because SEW does not recommend mixing different brands of oils (Even of the same type of oil) but rather sticking with the same oil that the unit was supplied with (which is listed on the nameplate). Per SEW, if a specific oil is not listed, it is assumed to be SEW brand. If a different brand of oil is utilized, SEW recommends a flushing procedure. So it is best to just tell them to use the same thing.</w:t>
      </w:r>
    </w:p>
  </w:comment>
  <w:comment w:id="151" w:author="Rachel Nesman [2]" w:date="2024-02-29T11:56:00Z" w:initials="RN">
    <w:p w14:paraId="08C05CAB" w14:textId="77777777" w:rsidR="00475A3A" w:rsidRDefault="00475A3A" w:rsidP="00A312DB">
      <w:pPr>
        <w:pStyle w:val="CommentText"/>
      </w:pPr>
      <w:r>
        <w:rPr>
          <w:rStyle w:val="CommentReference"/>
        </w:rPr>
        <w:annotationRef/>
      </w:r>
      <w:r>
        <w:t>Note to O&amp;M drafter: Use this ONLY IF motor requiring regreasing (AKA NOT explosion proof and NOT an SEW motor) is used.</w:t>
      </w:r>
    </w:p>
  </w:comment>
  <w:comment w:id="152" w:author="Rachel Nesman [2]" w:date="2024-02-29T11:57:00Z" w:initials="RN">
    <w:p w14:paraId="0B2D94BB" w14:textId="77777777" w:rsidR="00475A3A" w:rsidRDefault="00475A3A" w:rsidP="003B6F24">
      <w:pPr>
        <w:pStyle w:val="CommentText"/>
      </w:pPr>
      <w:r>
        <w:rPr>
          <w:rStyle w:val="CommentReference"/>
        </w:rPr>
        <w:annotationRef/>
      </w:r>
      <w:r>
        <w:t>Refer to additional tips for determining this in preventative maintenance section above.</w:t>
      </w:r>
    </w:p>
  </w:comment>
  <w:comment w:id="153" w:author="Rachel Nesman [2]" w:date="2024-02-20T10:49:00Z" w:initials="RN">
    <w:p w14:paraId="644F8D6A" w14:textId="77777777" w:rsidR="00475A3A" w:rsidRDefault="00475A3A" w:rsidP="00A07429">
      <w:pPr>
        <w:pStyle w:val="CommentText"/>
      </w:pPr>
      <w:r>
        <w:rPr>
          <w:rStyle w:val="CommentReference"/>
        </w:rPr>
        <w:annotationRef/>
      </w:r>
      <w:r>
        <w:t>Note to O&amp;M reviewer: make sure details about lubrication interval, etc is included in the appendix A: Catalog Cuts.</w:t>
      </w:r>
    </w:p>
  </w:comment>
  <w:comment w:id="154" w:author="Rachel Nesman [2]" w:date="2024-02-20T10:49:00Z" w:initials="RN">
    <w:p w14:paraId="7BE5225E" w14:textId="77777777" w:rsidR="00475A3A" w:rsidRDefault="00475A3A" w:rsidP="00314FA1">
      <w:pPr>
        <w:pStyle w:val="CommentText"/>
      </w:pPr>
      <w:r>
        <w:rPr>
          <w:rStyle w:val="CommentReference"/>
        </w:rPr>
        <w:annotationRef/>
      </w:r>
      <w:r>
        <w:t>Note to O&amp;M reviewer: make sure details about lubrication interval, etc is included in the appendix A: Catalog Cuts.</w:t>
      </w:r>
    </w:p>
  </w:comment>
  <w:comment w:id="155" w:author="Rachel Nesman [2]" w:date="2024-02-20T10:49:00Z" w:initials="RN">
    <w:p w14:paraId="6F319C67" w14:textId="77777777" w:rsidR="00475A3A" w:rsidRDefault="00475A3A" w:rsidP="00314FA1">
      <w:pPr>
        <w:pStyle w:val="CommentText"/>
      </w:pPr>
      <w:r>
        <w:rPr>
          <w:rStyle w:val="CommentReference"/>
        </w:rPr>
        <w:annotationRef/>
      </w:r>
      <w:r>
        <w:t>Note to O&amp;M reviewer: make sure details about lubrication interval, etc is included in the appendix A: Catalog Cuts.</w:t>
      </w:r>
    </w:p>
  </w:comment>
  <w:comment w:id="156" w:author="Rachel Nesman [2]" w:date="2025-06-16T09:36:00Z" w:initials="RN">
    <w:p w14:paraId="53B0E67D" w14:textId="77777777" w:rsidR="00B112F2" w:rsidRDefault="00B112F2" w:rsidP="00B112F2">
      <w:pPr>
        <w:pStyle w:val="CommentText"/>
      </w:pPr>
      <w:r>
        <w:rPr>
          <w:rStyle w:val="CommentReference"/>
        </w:rPr>
        <w:annotationRef/>
      </w:r>
      <w:r>
        <w:t>Note to O&amp;M drafter: shaftless should have packing gland seals on the ends. Can do a quick check and confirm. Can edit as needed.</w:t>
      </w:r>
    </w:p>
  </w:comment>
  <w:comment w:id="157" w:author="Rachel Nesman [2]" w:date="2023-12-19T10:07:00Z" w:initials="RN">
    <w:p w14:paraId="15FBA7DA" w14:textId="58E7A2DC" w:rsidR="00B00938" w:rsidRDefault="00B57F8D" w:rsidP="00B00938">
      <w:pPr>
        <w:pStyle w:val="CommentText"/>
      </w:pPr>
      <w:r>
        <w:rPr>
          <w:rStyle w:val="CommentReference"/>
        </w:rPr>
        <w:annotationRef/>
      </w:r>
      <w:r w:rsidR="00B00938">
        <w:t xml:space="preserve">Note to o&amp;m drafter: You will need to place a red box around the appropriate row in this table. Access </w:t>
      </w:r>
      <w:hyperlink r:id="rId2" w:history="1">
        <w:r w:rsidR="00B00938" w:rsidRPr="00F61384">
          <w:rPr>
            <w:rStyle w:val="Hyperlink"/>
          </w:rPr>
          <w:t>SEW closing plugs.pdf</w:t>
        </w:r>
      </w:hyperlink>
      <w:r w:rsidR="00B00938">
        <w:t xml:space="preserve">  and use the SEW model number to find the thread size.</w:t>
      </w:r>
    </w:p>
  </w:comment>
  <w:comment w:id="160" w:author="Rachel Nesman [2]" w:date="2023-12-19T10:11:00Z" w:initials="RN">
    <w:p w14:paraId="48629EAC" w14:textId="77777777" w:rsidR="00A97939" w:rsidRDefault="00A97939" w:rsidP="00A97939">
      <w:pPr>
        <w:pStyle w:val="CommentText"/>
      </w:pPr>
      <w:r>
        <w:rPr>
          <w:rStyle w:val="CommentReference"/>
        </w:rPr>
        <w:annotationRef/>
      </w:r>
      <w:r>
        <w:t>Note to O&amp;M drafter: Use thread size found for the above figure (Diagram for Checking Oil Level). Access latest SEW manual, find the section for “tightening torques for oil level plugs, oil drain plugs, ….” Etc, and insert appropriate torque. You will have to convert from given Nm to lb-ft.</w:t>
      </w:r>
    </w:p>
  </w:comment>
  <w:comment w:id="161" w:author="Rachel Nesman" w:date="2023-09-14T10:02:00Z" w:initials="RN">
    <w:p w14:paraId="3F7A8313" w14:textId="77777777" w:rsidR="00E1072F" w:rsidRDefault="00532CF3" w:rsidP="00E1072F">
      <w:pPr>
        <w:pStyle w:val="CommentText"/>
      </w:pPr>
      <w:r>
        <w:rPr>
          <w:rStyle w:val="CommentReference"/>
        </w:rPr>
        <w:annotationRef/>
      </w:r>
      <w:r w:rsidR="00E1072F">
        <w:t>Note to O&amp;M reviewer: include this ONLY IF the motor IS 1) SEW OR 2) explosion proof. Refer to additional details included in preventative maintenance comments for how to determine if it is explosion proof.</w:t>
      </w:r>
    </w:p>
    <w:p w14:paraId="5A033B21" w14:textId="77777777" w:rsidR="00E1072F" w:rsidRDefault="00E1072F" w:rsidP="00E1072F">
      <w:pPr>
        <w:pStyle w:val="CommentText"/>
      </w:pPr>
    </w:p>
    <w:p w14:paraId="4DE99634" w14:textId="77777777" w:rsidR="00E1072F" w:rsidRDefault="00E1072F" w:rsidP="00E1072F">
      <w:pPr>
        <w:pStyle w:val="CommentText"/>
      </w:pPr>
      <w:r>
        <w:t>If SEW motor is used, when reviewing SEW quote, review on the quote where it mentions that oil has been added. There should be a note saying the shield has been removed on the quote. If there is not (should be there and be standard), contact philip and andy. Need to make sure SEW is providing this for us consistently (it ensures that the motor bearings don't require lubrication).</w:t>
      </w:r>
    </w:p>
  </w:comment>
  <w:comment w:id="162" w:author="Rachel Nesman [2]" w:date="2024-02-29T12:04:00Z" w:initials="RN">
    <w:p w14:paraId="5CF236D7" w14:textId="024C7C45" w:rsidR="001E351D" w:rsidRDefault="001E351D" w:rsidP="001E351D">
      <w:pPr>
        <w:pStyle w:val="CommentText"/>
      </w:pPr>
      <w:r>
        <w:rPr>
          <w:rStyle w:val="CommentReference"/>
        </w:rPr>
        <w:annotationRef/>
      </w:r>
      <w:r>
        <w:t>See screenshot below for what it might look like (or something similar)</w:t>
      </w:r>
      <w:r>
        <w:rPr>
          <w:noProof/>
        </w:rPr>
        <w:drawing>
          <wp:inline distT="0" distB="0" distL="0" distR="0" wp14:anchorId="4B481378" wp14:editId="34FCE44D">
            <wp:extent cx="5692633" cy="5090601"/>
            <wp:effectExtent l="0" t="0" r="3810" b="0"/>
            <wp:docPr id="69279364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93644" name="Picture 692793644" descr="Image"/>
                    <pic:cNvPicPr/>
                  </pic:nvPicPr>
                  <pic:blipFill>
                    <a:blip r:embed="rId3">
                      <a:extLst>
                        <a:ext uri="{28A0092B-C50C-407E-A947-70E740481C1C}">
                          <a14:useLocalDpi xmlns:a14="http://schemas.microsoft.com/office/drawing/2010/main" val="0"/>
                        </a:ext>
                      </a:extLst>
                    </a:blip>
                    <a:stretch>
                      <a:fillRect/>
                    </a:stretch>
                  </pic:blipFill>
                  <pic:spPr>
                    <a:xfrm>
                      <a:off x="0" y="0"/>
                      <a:ext cx="5692633" cy="5090601"/>
                    </a:xfrm>
                    <a:prstGeom prst="rect">
                      <a:avLst/>
                    </a:prstGeom>
                  </pic:spPr>
                </pic:pic>
              </a:graphicData>
            </a:graphic>
          </wp:inline>
        </w:drawing>
      </w:r>
    </w:p>
  </w:comment>
  <w:comment w:id="167" w:author="Rachel Nesman [2]" w:date="2024-03-20T17:00:00Z" w:initials="RN">
    <w:p w14:paraId="67930259" w14:textId="36975AC7" w:rsidR="00AC64E8" w:rsidRDefault="00AC64E8" w:rsidP="00F165F8">
      <w:pPr>
        <w:pStyle w:val="CommentText"/>
      </w:pPr>
      <w:r>
        <w:rPr>
          <w:rStyle w:val="CommentReference"/>
        </w:rPr>
        <w:annotationRef/>
      </w:r>
      <w:r>
        <w:t>Note to O&amp;M drafter: include this ONLY IF a drain pipe is included at the bottom of the trough or on an end plate (at the low side of the incline if screw is inclined). Will look kind of like the below. Otherwise can delete.</w:t>
      </w:r>
    </w:p>
  </w:comment>
  <w:comment w:id="168" w:author="Rachel Nesman [2]" w:date="2024-03-20T17:01:00Z" w:initials="RN">
    <w:p w14:paraId="0DCDF6C3" w14:textId="77777777" w:rsidR="00AC64E8" w:rsidRDefault="00AC64E8" w:rsidP="00E156D7">
      <w:pPr>
        <w:pStyle w:val="CommentText"/>
      </w:pPr>
      <w:r>
        <w:rPr>
          <w:rStyle w:val="CommentReference"/>
        </w:rPr>
        <w:annotationRef/>
      </w:r>
      <w:r>
        <w:rPr>
          <w:noProof/>
        </w:rPr>
        <w:drawing>
          <wp:inline distT="0" distB="0" distL="0" distR="0" wp14:anchorId="318055EE" wp14:editId="236D630E">
            <wp:extent cx="5943600" cy="3767455"/>
            <wp:effectExtent l="0" t="0" r="0" b="4445"/>
            <wp:docPr id="37326960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75585" name="Picture 1" descr="Image"/>
                    <pic:cNvPicPr/>
                  </pic:nvPicPr>
                  <pic:blipFill>
                    <a:blip r:embed="rId4">
                      <a:extLst>
                        <a:ext uri="{28A0092B-C50C-407E-A947-70E740481C1C}">
                          <a14:useLocalDpi xmlns:a14="http://schemas.microsoft.com/office/drawing/2010/main" val="0"/>
                        </a:ext>
                      </a:extLst>
                    </a:blip>
                    <a:stretch>
                      <a:fillRect/>
                    </a:stretch>
                  </pic:blipFill>
                  <pic:spPr>
                    <a:xfrm>
                      <a:off x="0" y="0"/>
                      <a:ext cx="5943600" cy="3767455"/>
                    </a:xfrm>
                    <a:prstGeom prst="rect">
                      <a:avLst/>
                    </a:prstGeom>
                  </pic:spPr>
                </pic:pic>
              </a:graphicData>
            </a:graphic>
          </wp:inline>
        </w:drawing>
      </w:r>
    </w:p>
  </w:comment>
  <w:comment w:id="169" w:author="Rachel Nesman [2]" w:date="2024-03-27T14:33:00Z" w:initials="RN">
    <w:p w14:paraId="2807C59E" w14:textId="77777777" w:rsidR="005D6837" w:rsidRDefault="004C5FEC" w:rsidP="005D6837">
      <w:pPr>
        <w:pStyle w:val="CommentText"/>
      </w:pPr>
      <w:r>
        <w:rPr>
          <w:rStyle w:val="CommentReference"/>
        </w:rPr>
        <w:annotationRef/>
      </w:r>
      <w:r w:rsidR="005D6837">
        <w:t>Note to O&amp;M reviewer: Only include this if the screw includes hold downs. An example image of a hold down for the live bottoms below.</w:t>
      </w:r>
    </w:p>
  </w:comment>
  <w:comment w:id="170" w:author="Rachel Nesman [2]" w:date="2024-03-27T14:34:00Z" w:initials="RN">
    <w:p w14:paraId="45D9D8D9" w14:textId="4CB468A3" w:rsidR="002A4819" w:rsidRDefault="002A4819" w:rsidP="002A4819">
      <w:pPr>
        <w:pStyle w:val="CommentText"/>
      </w:pPr>
      <w:r>
        <w:rPr>
          <w:rStyle w:val="CommentReference"/>
        </w:rPr>
        <w:annotationRef/>
      </w:r>
      <w:r>
        <w:rPr>
          <w:noProof/>
        </w:rPr>
        <w:drawing>
          <wp:inline distT="0" distB="0" distL="0" distR="0" wp14:anchorId="0247E14B" wp14:editId="20EA890C">
            <wp:extent cx="5943600" cy="2125345"/>
            <wp:effectExtent l="0" t="0" r="0" b="8255"/>
            <wp:docPr id="150080957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87051" name="Picture 971787051" descr="Image"/>
                    <pic:cNvPicPr/>
                  </pic:nvPicPr>
                  <pic:blipFill>
                    <a:blip r:embed="rId5">
                      <a:extLst>
                        <a:ext uri="{28A0092B-C50C-407E-A947-70E740481C1C}">
                          <a14:useLocalDpi xmlns:a14="http://schemas.microsoft.com/office/drawing/2010/main" val="0"/>
                        </a:ext>
                      </a:extLst>
                    </a:blip>
                    <a:stretch>
                      <a:fillRect/>
                    </a:stretch>
                  </pic:blipFill>
                  <pic:spPr>
                    <a:xfrm>
                      <a:off x="0" y="0"/>
                      <a:ext cx="5943600" cy="2125345"/>
                    </a:xfrm>
                    <a:prstGeom prst="rect">
                      <a:avLst/>
                    </a:prstGeom>
                  </pic:spPr>
                </pic:pic>
              </a:graphicData>
            </a:graphic>
          </wp:inline>
        </w:drawing>
      </w:r>
    </w:p>
    <w:p w14:paraId="22D95555" w14:textId="77777777" w:rsidR="002A4819" w:rsidRDefault="002A4819" w:rsidP="002A4819">
      <w:pPr>
        <w:pStyle w:val="CommentText"/>
      </w:pPr>
      <w:r>
        <w:t>Blue is hold down - red shows you the minimal space between the hold down and the screw.</w:t>
      </w:r>
    </w:p>
  </w:comment>
  <w:comment w:id="173" w:author="Rachel Nesman [2]" w:date="2023-05-15T16:06:00Z" w:initials="RN">
    <w:p w14:paraId="243DEDD6" w14:textId="0A4F1F36" w:rsidR="00F51930" w:rsidRDefault="00FD085D" w:rsidP="00F51930">
      <w:pPr>
        <w:pStyle w:val="CommentText"/>
      </w:pPr>
      <w:r>
        <w:rPr>
          <w:rStyle w:val="CommentReference"/>
        </w:rPr>
        <w:annotationRef/>
      </w:r>
      <w:r w:rsidR="00F51930">
        <w:rPr>
          <w:color w:val="000000"/>
        </w:rPr>
        <w:t>Note to o&amp;m reviewer: update this per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9DA3B4" w15:done="0"/>
  <w15:commentEx w15:paraId="0B90750F" w15:done="0"/>
  <w15:commentEx w15:paraId="7AF8A09B" w15:done="0"/>
  <w15:commentEx w15:paraId="1DFD66C8" w15:done="0"/>
  <w15:commentEx w15:paraId="3B4070A6" w15:done="0"/>
  <w15:commentEx w15:paraId="2C89B323" w15:done="0"/>
  <w15:commentEx w15:paraId="124CC948" w15:done="0"/>
  <w15:commentEx w15:paraId="3548563D" w15:done="0"/>
  <w15:commentEx w15:paraId="0C39059D" w15:done="0"/>
  <w15:commentEx w15:paraId="02991A20" w15:done="0"/>
  <w15:commentEx w15:paraId="66E71681" w15:done="0"/>
  <w15:commentEx w15:paraId="5258FA2B" w15:done="0"/>
  <w15:commentEx w15:paraId="4B5D052B" w15:done="0"/>
  <w15:commentEx w15:paraId="79E16B57" w15:done="0"/>
  <w15:commentEx w15:paraId="0E82BDD0" w15:done="0"/>
  <w15:commentEx w15:paraId="55A0EEB0" w15:done="0"/>
  <w15:commentEx w15:paraId="7E30ACC8" w15:done="0"/>
  <w15:commentEx w15:paraId="70DF044B" w15:done="0"/>
  <w15:commentEx w15:paraId="5B8A4FB2" w15:done="0"/>
  <w15:commentEx w15:paraId="0A3E6103" w15:paraIdParent="5B8A4FB2" w15:done="0"/>
  <w15:commentEx w15:paraId="263AC69F" w15:done="0"/>
  <w15:commentEx w15:paraId="785E3E13" w15:done="0"/>
  <w15:commentEx w15:paraId="59778398" w15:done="0"/>
  <w15:commentEx w15:paraId="4AB8B7EB" w15:done="0"/>
  <w15:commentEx w15:paraId="49AEA4D2" w15:done="0"/>
  <w15:commentEx w15:paraId="349C7B97" w15:done="0"/>
  <w15:commentEx w15:paraId="08C05CAB" w15:done="0"/>
  <w15:commentEx w15:paraId="0B2D94BB" w15:paraIdParent="08C05CAB" w15:done="0"/>
  <w15:commentEx w15:paraId="644F8D6A" w15:done="0"/>
  <w15:commentEx w15:paraId="7BE5225E" w15:done="0"/>
  <w15:commentEx w15:paraId="6F319C67" w15:done="0"/>
  <w15:commentEx w15:paraId="53B0E67D" w15:done="0"/>
  <w15:commentEx w15:paraId="15FBA7DA" w15:done="0"/>
  <w15:commentEx w15:paraId="48629EAC" w15:done="0"/>
  <w15:commentEx w15:paraId="4DE99634" w15:done="0"/>
  <w15:commentEx w15:paraId="5CF236D7" w15:paraIdParent="4DE99634" w15:done="0"/>
  <w15:commentEx w15:paraId="67930259" w15:done="0"/>
  <w15:commentEx w15:paraId="0DCDF6C3" w15:paraIdParent="67930259" w15:done="0"/>
  <w15:commentEx w15:paraId="2807C59E" w15:done="0"/>
  <w15:commentEx w15:paraId="22D95555" w15:paraIdParent="2807C59E" w15:done="0"/>
  <w15:commentEx w15:paraId="243DED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A19C71" w16cex:dateUtc="2023-09-05T16:24:00Z"/>
  <w16cex:commentExtensible w16cex:durableId="2FAAE903" w16cex:dateUtc="2024-04-01T18:53:00Z"/>
  <w16cex:commentExtensible w16cex:durableId="071E66C4" w16cex:dateUtc="2023-12-19T16:24:00Z"/>
  <w16cex:commentExtensible w16cex:durableId="23B764A4" w16cex:dateUtc="2024-03-21T17:13:00Z"/>
  <w16cex:commentExtensible w16cex:durableId="2815EAD7" w16cex:dateUtc="2023-05-22T17:21:00Z"/>
  <w16cex:commentExtensible w16cex:durableId="28982B82" w16cex:dateUtc="2023-08-29T12:32:00Z"/>
  <w16cex:commentExtensible w16cex:durableId="1655CD2F" w16cex:dateUtc="2024-03-21T17:15:00Z"/>
  <w16cex:commentExtensible w16cex:durableId="289C363D" w16cex:dateUtc="2023-09-01T14:06:00Z"/>
  <w16cex:commentExtensible w16cex:durableId="2DB36242" w16cex:dateUtc="2024-03-06T17:45:00Z"/>
  <w16cex:commentExtensible w16cex:durableId="0D953536" w16cex:dateUtc="2024-03-21T18:09:00Z"/>
  <w16cex:commentExtensible w16cex:durableId="63976CA5" w16cex:dateUtc="2023-12-21T18:24:00Z"/>
  <w16cex:commentExtensible w16cex:durableId="28D79BE1" w16cex:dateUtc="2023-10-16T15:24:00Z"/>
  <w16cex:commentExtensible w16cex:durableId="59DFE2C0" w16cex:dateUtc="2023-12-27T14:31:00Z"/>
  <w16cex:commentExtensible w16cex:durableId="6CD69F6D" w16cex:dateUtc="2023-12-27T14:32:00Z"/>
  <w16cex:commentExtensible w16cex:durableId="7C979F55" w16cex:dateUtc="2024-03-22T13:59:00Z"/>
  <w16cex:commentExtensible w16cex:durableId="3EAD34C3" w16cex:dateUtc="2024-04-02T13:36:00Z"/>
  <w16cex:commentExtensible w16cex:durableId="3CD0939B" w16cex:dateUtc="2024-02-27T19:03:00Z"/>
  <w16cex:commentExtensible w16cex:durableId="3FB8CA34" w16cex:dateUtc="2024-04-18T16:44:00Z"/>
  <w16cex:commentExtensible w16cex:durableId="60477251" w16cex:dateUtc="2024-02-27T19:06:00Z"/>
  <w16cex:commentExtensible w16cex:durableId="153A2505" w16cex:dateUtc="2024-02-27T19:06:00Z"/>
  <w16cex:commentExtensible w16cex:durableId="0901249A" w16cex:dateUtc="2025-06-16T13:35:00Z"/>
  <w16cex:commentExtensible w16cex:durableId="282D1E54" w16cex:dateUtc="2023-12-19T14:37:00Z"/>
  <w16cex:commentExtensible w16cex:durableId="289B3C43" w16cex:dateUtc="2023-08-31T20:20:00Z"/>
  <w16cex:commentExtensible w16cex:durableId="3328EBC5" w16cex:dateUtc="2023-12-19T14:30:00Z"/>
  <w16cex:commentExtensible w16cex:durableId="505C3F37" w16cex:dateUtc="2025-06-16T13:33:00Z"/>
  <w16cex:commentExtensible w16cex:durableId="635570F3" w16cex:dateUtc="2025-01-14T21:21:00Z"/>
  <w16cex:commentExtensible w16cex:durableId="63FE69C2" w16cex:dateUtc="2024-02-29T16:56:00Z"/>
  <w16cex:commentExtensible w16cex:durableId="21B44AD0" w16cex:dateUtc="2024-02-29T16:57:00Z"/>
  <w16cex:commentExtensible w16cex:durableId="1A1CC1E6" w16cex:dateUtc="2024-02-20T15:49:00Z"/>
  <w16cex:commentExtensible w16cex:durableId="1918E021" w16cex:dateUtc="2024-02-20T15:49:00Z"/>
  <w16cex:commentExtensible w16cex:durableId="0276A6FD" w16cex:dateUtc="2024-02-20T15:49:00Z"/>
  <w16cex:commentExtensible w16cex:durableId="09D0493C" w16cex:dateUtc="2025-06-16T13:36:00Z"/>
  <w16cex:commentExtensible w16cex:durableId="1229A9AB" w16cex:dateUtc="2023-12-19T15:07:00Z"/>
  <w16cex:commentExtensible w16cex:durableId="44733F18" w16cex:dateUtc="2023-12-19T15:11:00Z"/>
  <w16cex:commentExtensible w16cex:durableId="28AD58B0" w16cex:dateUtc="2023-09-14T14:02:00Z"/>
  <w16cex:commentExtensible w16cex:durableId="4517A214" w16cex:dateUtc="2024-02-29T17:04:00Z"/>
  <w16cex:commentExtensible w16cex:durableId="10EEF0B3" w16cex:dateUtc="2024-03-20T21:00:00Z"/>
  <w16cex:commentExtensible w16cex:durableId="6F84CDAE" w16cex:dateUtc="2024-03-20T21:01:00Z"/>
  <w16cex:commentExtensible w16cex:durableId="02683433" w16cex:dateUtc="2024-03-27T18:33:00Z"/>
  <w16cex:commentExtensible w16cex:durableId="3E038A8A" w16cex:dateUtc="2024-03-27T18:34:00Z"/>
  <w16cex:commentExtensible w16cex:durableId="280CD700" w16cex:dateUtc="2023-05-15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9DA3B4" w16cid:durableId="28A19C71"/>
  <w16cid:commentId w16cid:paraId="0B90750F" w16cid:durableId="2FAAE903"/>
  <w16cid:commentId w16cid:paraId="7AF8A09B" w16cid:durableId="071E66C4"/>
  <w16cid:commentId w16cid:paraId="1DFD66C8" w16cid:durableId="23B764A4"/>
  <w16cid:commentId w16cid:paraId="3B4070A6" w16cid:durableId="2815EAD7"/>
  <w16cid:commentId w16cid:paraId="2C89B323" w16cid:durableId="28982B82"/>
  <w16cid:commentId w16cid:paraId="124CC948" w16cid:durableId="1655CD2F"/>
  <w16cid:commentId w16cid:paraId="3548563D" w16cid:durableId="289C363D"/>
  <w16cid:commentId w16cid:paraId="0C39059D" w16cid:durableId="2DB36242"/>
  <w16cid:commentId w16cid:paraId="02991A20" w16cid:durableId="0D953536"/>
  <w16cid:commentId w16cid:paraId="66E71681" w16cid:durableId="63976CA5"/>
  <w16cid:commentId w16cid:paraId="5258FA2B" w16cid:durableId="28D79BE1"/>
  <w16cid:commentId w16cid:paraId="4B5D052B" w16cid:durableId="59DFE2C0"/>
  <w16cid:commentId w16cid:paraId="79E16B57" w16cid:durableId="6CD69F6D"/>
  <w16cid:commentId w16cid:paraId="0E82BDD0" w16cid:durableId="7C979F55"/>
  <w16cid:commentId w16cid:paraId="55A0EEB0" w16cid:durableId="3EAD34C3"/>
  <w16cid:commentId w16cid:paraId="7E30ACC8" w16cid:durableId="3CD0939B"/>
  <w16cid:commentId w16cid:paraId="70DF044B" w16cid:durableId="3FB8CA34"/>
  <w16cid:commentId w16cid:paraId="5B8A4FB2" w16cid:durableId="60477251"/>
  <w16cid:commentId w16cid:paraId="0A3E6103" w16cid:durableId="153A2505"/>
  <w16cid:commentId w16cid:paraId="263AC69F" w16cid:durableId="0901249A"/>
  <w16cid:commentId w16cid:paraId="785E3E13" w16cid:durableId="282D1E54"/>
  <w16cid:commentId w16cid:paraId="59778398" w16cid:durableId="289B3C43"/>
  <w16cid:commentId w16cid:paraId="4AB8B7EB" w16cid:durableId="3328EBC5"/>
  <w16cid:commentId w16cid:paraId="49AEA4D2" w16cid:durableId="505C3F37"/>
  <w16cid:commentId w16cid:paraId="349C7B97" w16cid:durableId="635570F3"/>
  <w16cid:commentId w16cid:paraId="08C05CAB" w16cid:durableId="63FE69C2"/>
  <w16cid:commentId w16cid:paraId="0B2D94BB" w16cid:durableId="21B44AD0"/>
  <w16cid:commentId w16cid:paraId="644F8D6A" w16cid:durableId="1A1CC1E6"/>
  <w16cid:commentId w16cid:paraId="7BE5225E" w16cid:durableId="1918E021"/>
  <w16cid:commentId w16cid:paraId="6F319C67" w16cid:durableId="0276A6FD"/>
  <w16cid:commentId w16cid:paraId="53B0E67D" w16cid:durableId="09D0493C"/>
  <w16cid:commentId w16cid:paraId="15FBA7DA" w16cid:durableId="1229A9AB"/>
  <w16cid:commentId w16cid:paraId="48629EAC" w16cid:durableId="44733F18"/>
  <w16cid:commentId w16cid:paraId="4DE99634" w16cid:durableId="28AD58B0"/>
  <w16cid:commentId w16cid:paraId="5CF236D7" w16cid:durableId="4517A214"/>
  <w16cid:commentId w16cid:paraId="67930259" w16cid:durableId="10EEF0B3"/>
  <w16cid:commentId w16cid:paraId="0DCDF6C3" w16cid:durableId="6F84CDAE"/>
  <w16cid:commentId w16cid:paraId="2807C59E" w16cid:durableId="02683433"/>
  <w16cid:commentId w16cid:paraId="22D95555" w16cid:durableId="3E038A8A"/>
  <w16cid:commentId w16cid:paraId="243DEDD6" w16cid:durableId="280CD7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F1097" w14:textId="77777777" w:rsidR="007510A6" w:rsidRDefault="007510A6" w:rsidP="00054081">
      <w:r>
        <w:separator/>
      </w:r>
    </w:p>
  </w:endnote>
  <w:endnote w:type="continuationSeparator" w:id="0">
    <w:p w14:paraId="542232B3" w14:textId="77777777" w:rsidR="007510A6" w:rsidRDefault="007510A6" w:rsidP="00054081">
      <w:r>
        <w:continuationSeparator/>
      </w:r>
    </w:p>
  </w:endnote>
  <w:endnote w:type="continuationNotice" w:id="1">
    <w:p w14:paraId="79474448" w14:textId="77777777" w:rsidR="007510A6" w:rsidRDefault="007510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WP">
    <w:altName w:val="Arial"/>
    <w:charset w:val="00"/>
    <w:family w:val="swiss"/>
    <w:pitch w:val="default"/>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ƒ¶'17±ò">
    <w:altName w:val="Calibri"/>
    <w:charset w:val="4D"/>
    <w:family w:val="auto"/>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562C" w14:textId="77777777" w:rsidR="00B20CD9" w:rsidRDefault="00B20CD9" w:rsidP="00D44A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93EA256" w14:textId="77777777" w:rsidR="0086267E" w:rsidRDefault="0086267E" w:rsidP="009408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EC3A" w14:textId="77777777" w:rsidR="00B20CD9" w:rsidRDefault="00B20CD9" w:rsidP="0094083B">
    <w:pPr>
      <w:pStyle w:val="Footer"/>
      <w:ind w:right="360"/>
    </w:pPr>
  </w:p>
  <w:p w14:paraId="5B041E39" w14:textId="755D423F" w:rsidR="0086267E" w:rsidRPr="0094083B" w:rsidRDefault="00B20CD9" w:rsidP="0094083B">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sidR="00A2254F">
      <w:rPr>
        <w:rFonts w:ascii="Franklin Gothic Book" w:hAnsi="Franklin Gothic Book"/>
        <w:color w:val="767171"/>
        <w:sz w:val="20"/>
      </w:rPr>
      <w:t>Bio-</w:t>
    </w:r>
    <w:r w:rsidR="006C47CF">
      <w:rPr>
        <w:rFonts w:ascii="Franklin Gothic Book" w:hAnsi="Franklin Gothic Book"/>
        <w:color w:val="767171"/>
        <w:sz w:val="20"/>
      </w:rPr>
      <w:t>SCREW</w:t>
    </w:r>
    <w:r w:rsidRPr="00B20CD9">
      <w:rPr>
        <w:rFonts w:ascii="Franklin Gothic Book" w:hAnsi="Franklin Gothic Book"/>
        <w:color w:val="767171"/>
        <w:sz w:val="20"/>
      </w:rPr>
      <w:tab/>
    </w:r>
    <w:r w:rsidR="00C42CB3">
      <w:rPr>
        <w:rFonts w:ascii="Franklin Gothic Book" w:hAnsi="Franklin Gothic Book"/>
        <w:color w:val="767171"/>
        <w:sz w:val="20"/>
      </w:rPr>
      <w:tab/>
    </w:r>
    <w:r w:rsidRPr="00B20CD9">
      <w:rPr>
        <w:rFonts w:ascii="Franklin Gothic Book" w:hAnsi="Franklin Gothic Book"/>
        <w:color w:val="767171"/>
        <w:sz w:val="20"/>
      </w:rPr>
      <w:tab/>
    </w:r>
  </w:p>
  <w:p w14:paraId="4808508A" w14:textId="77777777" w:rsidR="00B20CD9" w:rsidRPr="0094083B" w:rsidRDefault="00B20CD9" w:rsidP="0094083B">
    <w:pPr>
      <w:pStyle w:val="Footer"/>
      <w:framePr w:wrap="none" w:vAnchor="text" w:hAnchor="page" w:x="10693" w:y="43"/>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sidRPr="0094083B">
      <w:rPr>
        <w:rStyle w:val="PageNumber"/>
        <w:rFonts w:ascii="Franklin Gothic Book" w:hAnsi="Franklin Gothic Book"/>
        <w:noProof/>
        <w:color w:val="767171"/>
        <w:sz w:val="20"/>
      </w:rPr>
      <w:t>5</w:t>
    </w:r>
    <w:r w:rsidRPr="0094083B">
      <w:rPr>
        <w:rStyle w:val="PageNumber"/>
        <w:rFonts w:ascii="Franklin Gothic Book" w:hAnsi="Franklin Gothic Book"/>
        <w:color w:val="767171"/>
        <w:sz w:val="20"/>
      </w:rPr>
      <w:fldChar w:fldCharType="end"/>
    </w:r>
  </w:p>
  <w:p w14:paraId="0206A430" w14:textId="77777777" w:rsidR="00B20CD9" w:rsidRPr="0094083B" w:rsidRDefault="00B20CD9">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Section: </w:t>
    </w:r>
    <w:r w:rsidRPr="0094083B">
      <w:rPr>
        <w:rFonts w:ascii="Franklin Gothic Book" w:hAnsi="Franklin Gothic Book"/>
        <w:color w:val="767171"/>
        <w:sz w:val="20"/>
        <w:highlight w:val="yellow"/>
      </w:rPr>
      <w:t>XX XX XX</w:t>
    </w: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0F78" w14:textId="0E4DD157" w:rsidR="00D9527B" w:rsidRPr="00D9527B" w:rsidRDefault="00D9527B" w:rsidP="00D9527B">
    <w:pPr>
      <w:pStyle w:val="Header"/>
      <w:jc w:val="right"/>
      <w:rPr>
        <w:rFonts w:ascii="Franklin Gothic Book" w:hAnsi="Franklin Gothic Book"/>
        <w:color w:val="767171"/>
        <w:sz w:val="20"/>
      </w:rPr>
    </w:pPr>
    <w:r>
      <w:rPr>
        <w:rFonts w:ascii="Franklin Gothic Book" w:hAnsi="Franklin Gothic Book"/>
        <w:color w:val="767171"/>
        <w:sz w:val="20"/>
      </w:rPr>
      <w:t>Document</w:t>
    </w:r>
    <w:r w:rsidRPr="0067613F">
      <w:rPr>
        <w:rFonts w:ascii="Franklin Gothic Book" w:hAnsi="Franklin Gothic Book"/>
        <w:color w:val="767171"/>
        <w:sz w:val="20"/>
      </w:rPr>
      <w:t xml:space="preserve"> Prepared By: </w:t>
    </w:r>
    <w:r w:rsidRPr="0067613F">
      <w:rPr>
        <w:rFonts w:ascii="Franklin Gothic Book" w:hAnsi="Franklin Gothic Book"/>
        <w:color w:val="767171"/>
        <w:sz w:val="20"/>
        <w:highlight w:val="yellow"/>
      </w:rPr>
      <w:t>XX</w:t>
    </w:r>
    <w:r w:rsidRPr="00D9527B">
      <w:rPr>
        <w:rFonts w:ascii="Franklin Gothic Book" w:hAnsi="Franklin Gothic Book"/>
        <w:color w:val="767171"/>
        <w:sz w:val="20"/>
        <w:highlight w:val="yellow"/>
      </w:rPr>
      <w:t>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DAB8" w14:textId="77777777" w:rsidR="00490C16" w:rsidRPr="0094083B" w:rsidRDefault="00490C16">
    <w:pPr>
      <w:pStyle w:val="Footer"/>
      <w:rPr>
        <w:rFonts w:ascii="Franklin Gothic Book" w:hAnsi="Franklin Gothic Book"/>
        <w:color w:val="767171"/>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49A4" w14:textId="77777777" w:rsidR="00490C16" w:rsidRPr="0067613F" w:rsidRDefault="00490C16" w:rsidP="0067613F">
    <w:pPr>
      <w:pStyle w:val="Header"/>
      <w:jc w:val="right"/>
      <w:rPr>
        <w:rFonts w:ascii="Franklin Gothic Book" w:hAnsi="Franklin Gothic Book"/>
        <w:color w:val="767171"/>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77A0" w14:textId="29CEA3A5" w:rsidR="00502719" w:rsidRPr="0094083B" w:rsidRDefault="00502719">
    <w:pPr>
      <w:pStyle w:val="Footer"/>
      <w:rPr>
        <w:rFonts w:ascii="Franklin Gothic Book" w:hAnsi="Franklin Gothic Book"/>
        <w:color w:val="767171"/>
        <w:sz w:val="20"/>
      </w:rPr>
    </w:pP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5378" w14:textId="6A1CF6DF" w:rsidR="007B4357" w:rsidRPr="00D9527B" w:rsidRDefault="007B4357" w:rsidP="00D9527B">
    <w:pPr>
      <w:pStyle w:val="Header"/>
      <w:jc w:val="right"/>
      <w:rPr>
        <w:rFonts w:ascii="Franklin Gothic Book" w:hAnsi="Franklin Gothic Book"/>
        <w:color w:val="767171"/>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1A409" w14:textId="77777777" w:rsidR="007510A6" w:rsidRDefault="007510A6" w:rsidP="00054081">
      <w:r>
        <w:separator/>
      </w:r>
    </w:p>
  </w:footnote>
  <w:footnote w:type="continuationSeparator" w:id="0">
    <w:p w14:paraId="7B1F955D" w14:textId="77777777" w:rsidR="007510A6" w:rsidRDefault="007510A6" w:rsidP="00054081">
      <w:r>
        <w:continuationSeparator/>
      </w:r>
    </w:p>
  </w:footnote>
  <w:footnote w:type="continuationNotice" w:id="1">
    <w:p w14:paraId="1A45970A" w14:textId="77777777" w:rsidR="007510A6" w:rsidRDefault="007510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6A46" w14:textId="77777777" w:rsidR="00ED3A04" w:rsidRDefault="00ED3A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BDCB" w14:textId="77777777" w:rsidR="00054081" w:rsidRPr="0094083B" w:rsidRDefault="0086267E">
    <w:pPr>
      <w:pStyle w:val="Header"/>
      <w:rPr>
        <w:rFonts w:ascii="Franklin Gothic Book" w:hAnsi="Franklin Gothic Book"/>
        <w:color w:val="767171"/>
        <w:sz w:val="20"/>
      </w:rPr>
    </w:pPr>
    <w:r>
      <w:tab/>
    </w:r>
    <w:r>
      <w:tab/>
    </w:r>
    <w:r w:rsidRPr="0094083B">
      <w:rPr>
        <w:rFonts w:ascii="Franklin Gothic Book" w:hAnsi="Franklin Gothic Book"/>
        <w:color w:val="767171"/>
        <w:sz w:val="20"/>
      </w:rPr>
      <w:t xml:space="preserve">Location: </w:t>
    </w:r>
    <w:r w:rsidRPr="0094083B">
      <w:rPr>
        <w:rFonts w:ascii="Franklin Gothic Book" w:hAnsi="Franklin Gothic Book"/>
        <w:color w:val="767171"/>
        <w:sz w:val="20"/>
        <w:highlight w:val="yellow"/>
      </w:rPr>
      <w:t>XXXX</w:t>
    </w:r>
  </w:p>
  <w:p w14:paraId="0DC0F51B" w14:textId="29461F77" w:rsidR="0086267E" w:rsidRPr="0094083B" w:rsidRDefault="0086267E" w:rsidP="0094083B">
    <w:pPr>
      <w:pStyle w:val="Header"/>
      <w:tabs>
        <w:tab w:val="left" w:pos="5825"/>
      </w:tabs>
      <w:rPr>
        <w:rFonts w:ascii="Franklin Gothic Book" w:hAnsi="Franklin Gothic Book"/>
        <w:color w:val="767171"/>
        <w:sz w:val="20"/>
      </w:rPr>
    </w:pPr>
    <w:r w:rsidRPr="0094083B">
      <w:rPr>
        <w:rFonts w:ascii="Franklin Gothic Book" w:hAnsi="Franklin Gothic Book"/>
        <w:color w:val="767171"/>
        <w:sz w:val="20"/>
      </w:rPr>
      <w:tab/>
    </w:r>
    <w:r w:rsidRPr="0094083B">
      <w:rPr>
        <w:rFonts w:ascii="Franklin Gothic Book" w:hAnsi="Franklin Gothic Book"/>
        <w:color w:val="767171"/>
        <w:sz w:val="20"/>
      </w:rPr>
      <w:tab/>
    </w:r>
    <w:r w:rsidRPr="00B20CD9">
      <w:rPr>
        <w:rFonts w:ascii="Franklin Gothic Book" w:hAnsi="Franklin Gothic Book"/>
        <w:color w:val="767171"/>
        <w:sz w:val="20"/>
      </w:rPr>
      <w:tab/>
    </w:r>
    <w:r w:rsidR="00CD54C8">
      <w:rPr>
        <w:rFonts w:ascii="Franklin Gothic Book" w:hAnsi="Franklin Gothic Book"/>
        <w:color w:val="767171"/>
        <w:sz w:val="20"/>
      </w:rPr>
      <w:t>JMS Project No.</w:t>
    </w:r>
    <w:r w:rsidRPr="0094083B">
      <w:rPr>
        <w:rFonts w:ascii="Franklin Gothic Book" w:hAnsi="Franklin Gothic Book"/>
        <w:color w:val="767171"/>
        <w:sz w:val="20"/>
      </w:rPr>
      <w:t xml:space="preserve">: </w:t>
    </w:r>
    <w:r w:rsidRPr="0094083B">
      <w:rPr>
        <w:rFonts w:ascii="Franklin Gothic Book" w:hAnsi="Franklin Gothic Book"/>
        <w:color w:val="767171"/>
        <w:sz w:val="20"/>
        <w:highlight w:val="yellow"/>
      </w:rPr>
      <w:t>XXXX</w:t>
    </w:r>
  </w:p>
  <w:p w14:paraId="3E87D6EA" w14:textId="77777777" w:rsidR="00054081" w:rsidRDefault="000540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18DE" w14:textId="6E52FEEE" w:rsidR="00DE46DF" w:rsidRDefault="00ED3A04" w:rsidP="00135B06">
    <w:pPr>
      <w:pStyle w:val="Header"/>
      <w:jc w:val="center"/>
    </w:pPr>
    <w:r>
      <w:rPr>
        <w:noProof/>
      </w:rPr>
      <w:drawing>
        <wp:anchor distT="0" distB="0" distL="114300" distR="114300" simplePos="0" relativeHeight="251661312" behindDoc="0" locked="0" layoutInCell="1" allowOverlap="1" wp14:anchorId="010AECC5" wp14:editId="31F0A02C">
          <wp:simplePos x="0" y="0"/>
          <wp:positionH relativeFrom="margin">
            <wp:align>right</wp:align>
          </wp:positionH>
          <wp:positionV relativeFrom="paragraph">
            <wp:posOffset>-76653</wp:posOffset>
          </wp:positionV>
          <wp:extent cx="2468311" cy="591498"/>
          <wp:effectExtent l="0" t="0" r="8255" b="0"/>
          <wp:wrapNone/>
          <wp:docPr id="1795899685" name="Picture 1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99685" name="Picture 10"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68311" cy="591498"/>
                  </a:xfrm>
                  <a:prstGeom prst="rect">
                    <a:avLst/>
                  </a:prstGeom>
                </pic:spPr>
              </pic:pic>
            </a:graphicData>
          </a:graphic>
          <wp14:sizeRelH relativeFrom="page">
            <wp14:pctWidth>0</wp14:pctWidth>
          </wp14:sizeRelH>
          <wp14:sizeRelV relativeFrom="page">
            <wp14:pctHeight>0</wp14:pctHeight>
          </wp14:sizeRelV>
        </wp:anchor>
      </w:drawing>
    </w:r>
    <w:r w:rsidR="00B14E65">
      <w:rPr>
        <w:noProof/>
      </w:rPr>
      <mc:AlternateContent>
        <mc:Choice Requires="wps">
          <w:drawing>
            <wp:anchor distT="0" distB="0" distL="114300" distR="114300" simplePos="0" relativeHeight="251659264" behindDoc="0" locked="0" layoutInCell="1" allowOverlap="1" wp14:anchorId="2D85B912" wp14:editId="234E6CB3">
              <wp:simplePos x="0" y="0"/>
              <wp:positionH relativeFrom="column">
                <wp:posOffset>-971550</wp:posOffset>
              </wp:positionH>
              <wp:positionV relativeFrom="paragraph">
                <wp:posOffset>-562610</wp:posOffset>
              </wp:positionV>
              <wp:extent cx="9129116" cy="1550797"/>
              <wp:effectExtent l="19050" t="19050" r="15240" b="11430"/>
              <wp:wrapNone/>
              <wp:docPr id="1006541730" name="Rectangle 1"/>
              <wp:cNvGraphicFramePr/>
              <a:graphic xmlns:a="http://schemas.openxmlformats.org/drawingml/2006/main">
                <a:graphicData uri="http://schemas.microsoft.com/office/word/2010/wordprocessingShape">
                  <wps:wsp>
                    <wps:cNvSpPr/>
                    <wps:spPr>
                      <a:xfrm>
                        <a:off x="0" y="0"/>
                        <a:ext cx="9129116" cy="1550797"/>
                      </a:xfrm>
                      <a:prstGeom prst="rect">
                        <a:avLst/>
                      </a:prstGeom>
                      <a:solidFill>
                        <a:schemeClr val="bg1">
                          <a:lumMod val="95000"/>
                        </a:schemeClr>
                      </a:solid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3832F" id="Rectangle 1" o:spid="_x0000_s1026" style="position:absolute;margin-left:-76.5pt;margin-top:-44.3pt;width:718.85pt;height:12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" fillcolor="#f2f2f2 [3052]" strokecolor="#2f5496 [2404]" strokeweight="3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EB32" w14:textId="77777777" w:rsidR="00490C16" w:rsidRPr="00EC7AD5" w:rsidRDefault="00490C16">
    <w:pPr>
      <w:pStyle w:val="Header"/>
      <w:rPr>
        <w:rFonts w:ascii="Franklin Gothic Book" w:hAnsi="Franklin Gothic Book"/>
        <w:color w:val="767171"/>
        <w:sz w:val="20"/>
      </w:rPr>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3C8E" w14:textId="77777777" w:rsidR="00490C16" w:rsidRDefault="00490C16" w:rsidP="005408B1">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0E56" w14:textId="051A2E6D" w:rsidR="00502719" w:rsidRPr="0094083B" w:rsidRDefault="00502719" w:rsidP="00502719">
    <w:pPr>
      <w:pStyle w:val="Header"/>
      <w:rPr>
        <w:rFonts w:ascii="Franklin Gothic Book" w:hAnsi="Franklin Gothic Book"/>
        <w:color w:val="767171"/>
        <w:sz w:val="20"/>
      </w:rPr>
    </w:pPr>
    <w:r>
      <w:tab/>
    </w:r>
    <w:r>
      <w:tab/>
    </w:r>
  </w:p>
  <w:p w14:paraId="15F5F986" w14:textId="77777777" w:rsidR="00502719" w:rsidRDefault="0050271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0135" w14:textId="4DCC3D8D" w:rsidR="00502719" w:rsidRDefault="00502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CFF"/>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EBF5AD3"/>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7DB62D5"/>
    <w:multiLevelType w:val="hybridMultilevel"/>
    <w:tmpl w:val="807C8E5E"/>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0F252D"/>
    <w:multiLevelType w:val="hybridMultilevel"/>
    <w:tmpl w:val="69706D8E"/>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5F0051"/>
    <w:multiLevelType w:val="hybridMultilevel"/>
    <w:tmpl w:val="05E2104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45350F"/>
    <w:multiLevelType w:val="hybridMultilevel"/>
    <w:tmpl w:val="7996F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8F1A98"/>
    <w:multiLevelType w:val="hybridMultilevel"/>
    <w:tmpl w:val="FE64D6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CE00C6"/>
    <w:multiLevelType w:val="hybridMultilevel"/>
    <w:tmpl w:val="BA06277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967DCF"/>
    <w:multiLevelType w:val="hybridMultilevel"/>
    <w:tmpl w:val="A0F8CD3A"/>
    <w:lvl w:ilvl="0" w:tplc="FFFFFFFF">
      <w:numFmt w:val="bullet"/>
      <w:lvlText w:val=""/>
      <w:lvlJc w:val="left"/>
      <w:pPr>
        <w:ind w:left="1240" w:hanging="360"/>
      </w:pPr>
      <w:rPr>
        <w:rFonts w:ascii="Symbol" w:eastAsia="Symbol" w:hAnsi="Symbol" w:cs="Symbol" w:hint="default"/>
        <w:w w:val="99"/>
        <w:sz w:val="24"/>
        <w:szCs w:val="24"/>
      </w:rPr>
    </w:lvl>
    <w:lvl w:ilvl="1" w:tplc="0409000F">
      <w:start w:val="1"/>
      <w:numFmt w:val="decimal"/>
      <w:lvlText w:val="%2."/>
      <w:lvlJc w:val="left"/>
      <w:pPr>
        <w:ind w:left="720" w:hanging="360"/>
      </w:pPr>
    </w:lvl>
    <w:lvl w:ilvl="2" w:tplc="04090019">
      <w:start w:val="1"/>
      <w:numFmt w:val="lowerLetter"/>
      <w:lvlText w:val="%3."/>
      <w:lvlJc w:val="left"/>
      <w:pPr>
        <w:ind w:left="1080" w:hanging="360"/>
      </w:pPr>
    </w:lvl>
    <w:lvl w:ilvl="3" w:tplc="FFFFFFFF">
      <w:numFmt w:val="bullet"/>
      <w:lvlText w:val="•"/>
      <w:lvlJc w:val="left"/>
      <w:pPr>
        <w:ind w:left="4182" w:hanging="360"/>
      </w:pPr>
      <w:rPr>
        <w:rFonts w:hint="default"/>
      </w:rPr>
    </w:lvl>
    <w:lvl w:ilvl="4" w:tplc="FFFFFFFF">
      <w:numFmt w:val="bullet"/>
      <w:lvlText w:val="•"/>
      <w:lvlJc w:val="left"/>
      <w:pPr>
        <w:ind w:left="5293" w:hanging="360"/>
      </w:pPr>
      <w:rPr>
        <w:rFonts w:hint="default"/>
      </w:rPr>
    </w:lvl>
    <w:lvl w:ilvl="5" w:tplc="FFFFFFFF">
      <w:numFmt w:val="bullet"/>
      <w:lvlText w:val="•"/>
      <w:lvlJc w:val="left"/>
      <w:pPr>
        <w:ind w:left="6404" w:hanging="360"/>
      </w:pPr>
      <w:rPr>
        <w:rFonts w:hint="default"/>
      </w:rPr>
    </w:lvl>
    <w:lvl w:ilvl="6" w:tplc="FFFFFFFF">
      <w:numFmt w:val="bullet"/>
      <w:lvlText w:val="•"/>
      <w:lvlJc w:val="left"/>
      <w:pPr>
        <w:ind w:left="7515" w:hanging="360"/>
      </w:pPr>
      <w:rPr>
        <w:rFonts w:hint="default"/>
      </w:rPr>
    </w:lvl>
    <w:lvl w:ilvl="7" w:tplc="FFFFFFFF">
      <w:numFmt w:val="bullet"/>
      <w:lvlText w:val="•"/>
      <w:lvlJc w:val="left"/>
      <w:pPr>
        <w:ind w:left="8626" w:hanging="360"/>
      </w:pPr>
      <w:rPr>
        <w:rFonts w:hint="default"/>
      </w:rPr>
    </w:lvl>
    <w:lvl w:ilvl="8" w:tplc="FFFFFFFF">
      <w:numFmt w:val="bullet"/>
      <w:lvlText w:val="•"/>
      <w:lvlJc w:val="left"/>
      <w:pPr>
        <w:ind w:left="9737" w:hanging="360"/>
      </w:pPr>
      <w:rPr>
        <w:rFonts w:hint="default"/>
      </w:rPr>
    </w:lvl>
  </w:abstractNum>
  <w:abstractNum w:abstractNumId="9" w15:restartNumberingAfterBreak="0">
    <w:nsid w:val="3823652C"/>
    <w:multiLevelType w:val="hybridMultilevel"/>
    <w:tmpl w:val="78DE797C"/>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8AA2276"/>
    <w:multiLevelType w:val="hybridMultilevel"/>
    <w:tmpl w:val="59F0BF9C"/>
    <w:lvl w:ilvl="0" w:tplc="7E4CA63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514352"/>
    <w:multiLevelType w:val="hybridMultilevel"/>
    <w:tmpl w:val="1BF03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FF7050D"/>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513D4A39"/>
    <w:multiLevelType w:val="hybridMultilevel"/>
    <w:tmpl w:val="EE8C0E6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44F6E8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0B6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0A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8D3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2F5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C6E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612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079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C4A3DAB"/>
    <w:multiLevelType w:val="hybridMultilevel"/>
    <w:tmpl w:val="6EC04D9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F8134E4"/>
    <w:multiLevelType w:val="hybridMultilevel"/>
    <w:tmpl w:val="7832B1E8"/>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9FB7FB1"/>
    <w:multiLevelType w:val="hybridMultilevel"/>
    <w:tmpl w:val="818AEE4A"/>
    <w:lvl w:ilvl="0" w:tplc="399C68DE">
      <w:start w:val="1"/>
      <w:numFmt w:val="bullet"/>
      <w:lvlText w:val=""/>
      <w:lvlJc w:val="left"/>
      <w:rPr>
        <w:rFonts w:ascii="Wingdings" w:hAnsi="Wingdings" w:hint="default"/>
        <w:color w:val="76717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C05C0F"/>
    <w:multiLevelType w:val="hybridMultilevel"/>
    <w:tmpl w:val="F168DC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9B23C8"/>
    <w:multiLevelType w:val="hybridMultilevel"/>
    <w:tmpl w:val="061A7C1A"/>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E212AA9"/>
    <w:multiLevelType w:val="hybridMultilevel"/>
    <w:tmpl w:val="7220C16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1C1558B"/>
    <w:multiLevelType w:val="hybridMultilevel"/>
    <w:tmpl w:val="870A2258"/>
    <w:lvl w:ilvl="0" w:tplc="0409000F">
      <w:start w:val="1"/>
      <w:numFmt w:val="decimal"/>
      <w:lvlText w:val="%1."/>
      <w:lvlJc w:val="left"/>
      <w:pPr>
        <w:ind w:left="720" w:hanging="360"/>
      </w:pPr>
    </w:lvl>
    <w:lvl w:ilvl="1" w:tplc="F3F0E350">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E15322"/>
    <w:multiLevelType w:val="hybridMultilevel"/>
    <w:tmpl w:val="D0D618A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6637970"/>
    <w:multiLevelType w:val="hybridMultilevel"/>
    <w:tmpl w:val="464427D4"/>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B54208"/>
    <w:multiLevelType w:val="hybridMultilevel"/>
    <w:tmpl w:val="CC0EE65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9F6B11"/>
    <w:multiLevelType w:val="hybridMultilevel"/>
    <w:tmpl w:val="13DE6DB6"/>
    <w:lvl w:ilvl="0" w:tplc="461C3740">
      <w:start w:val="1"/>
      <w:numFmt w:val="bullet"/>
      <w:lvlText w:val=""/>
      <w:lvlJc w:val="left"/>
      <w:pPr>
        <w:ind w:left="1080" w:hanging="360"/>
      </w:pPr>
      <w:rPr>
        <w:rFonts w:ascii="Wingdings" w:hAnsi="Wingdings"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A7F3D53"/>
    <w:multiLevelType w:val="hybridMultilevel"/>
    <w:tmpl w:val="59F0BF9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D4213E0"/>
    <w:multiLevelType w:val="multilevel"/>
    <w:tmpl w:val="161A3CF4"/>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7" w15:restartNumberingAfterBreak="0">
    <w:nsid w:val="7F5A7DBE"/>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950865328">
    <w:abstractNumId w:val="13"/>
  </w:num>
  <w:num w:numId="2" w16cid:durableId="1124838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1914407">
    <w:abstractNumId w:val="16"/>
  </w:num>
  <w:num w:numId="4" w16cid:durableId="137920329">
    <w:abstractNumId w:val="24"/>
  </w:num>
  <w:num w:numId="5" w16cid:durableId="378211311">
    <w:abstractNumId w:val="26"/>
  </w:num>
  <w:num w:numId="6" w16cid:durableId="978262054">
    <w:abstractNumId w:val="15"/>
  </w:num>
  <w:num w:numId="7" w16cid:durableId="364329485">
    <w:abstractNumId w:val="18"/>
  </w:num>
  <w:num w:numId="8" w16cid:durableId="107313071">
    <w:abstractNumId w:val="10"/>
  </w:num>
  <w:num w:numId="9" w16cid:durableId="1086146325">
    <w:abstractNumId w:val="8"/>
  </w:num>
  <w:num w:numId="10" w16cid:durableId="365906545">
    <w:abstractNumId w:val="14"/>
  </w:num>
  <w:num w:numId="11" w16cid:durableId="386418243">
    <w:abstractNumId w:val="19"/>
  </w:num>
  <w:num w:numId="12" w16cid:durableId="1265650429">
    <w:abstractNumId w:val="3"/>
  </w:num>
  <w:num w:numId="13" w16cid:durableId="43993329">
    <w:abstractNumId w:val="9"/>
  </w:num>
  <w:num w:numId="14" w16cid:durableId="2035417769">
    <w:abstractNumId w:val="21"/>
  </w:num>
  <w:num w:numId="15" w16cid:durableId="8709962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42636522">
    <w:abstractNumId w:val="2"/>
  </w:num>
  <w:num w:numId="17" w16cid:durableId="426464679">
    <w:abstractNumId w:val="6"/>
  </w:num>
  <w:num w:numId="18" w16cid:durableId="668824077">
    <w:abstractNumId w:val="5"/>
  </w:num>
  <w:num w:numId="19" w16cid:durableId="1597976744">
    <w:abstractNumId w:val="7"/>
  </w:num>
  <w:num w:numId="20" w16cid:durableId="1469785284">
    <w:abstractNumId w:val="4"/>
  </w:num>
  <w:num w:numId="21" w16cid:durableId="630598514">
    <w:abstractNumId w:val="1"/>
  </w:num>
  <w:num w:numId="22" w16cid:durableId="710107544">
    <w:abstractNumId w:val="27"/>
  </w:num>
  <w:num w:numId="23" w16cid:durableId="835271716">
    <w:abstractNumId w:val="23"/>
  </w:num>
  <w:num w:numId="24" w16cid:durableId="2088458835">
    <w:abstractNumId w:val="26"/>
  </w:num>
  <w:num w:numId="25" w16cid:durableId="1393846370">
    <w:abstractNumId w:val="25"/>
  </w:num>
  <w:num w:numId="26" w16cid:durableId="1183586861">
    <w:abstractNumId w:val="0"/>
  </w:num>
  <w:num w:numId="27" w16cid:durableId="1861047875">
    <w:abstractNumId w:val="12"/>
  </w:num>
  <w:num w:numId="28" w16cid:durableId="1566185222">
    <w:abstractNumId w:val="22"/>
  </w:num>
  <w:num w:numId="29" w16cid:durableId="1823886149">
    <w:abstractNumId w:val="20"/>
  </w:num>
  <w:num w:numId="30" w16cid:durableId="1914579819">
    <w:abstractNumId w:val="17"/>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Nesman">
    <w15:presenceInfo w15:providerId="Windows Live" w15:userId="cdeb3b9e0aa57ce9"/>
  </w15:person>
  <w15:person w15:author="Rachel Nesman [2]">
    <w15:presenceInfo w15:providerId="AD" w15:userId="S::rnesman@jmsequipment.com::fcf50242-ac1a-4f93-b4e0-d8ef30978e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1D"/>
    <w:rsid w:val="00001B3E"/>
    <w:rsid w:val="000021F2"/>
    <w:rsid w:val="000057B3"/>
    <w:rsid w:val="00005A6E"/>
    <w:rsid w:val="000063D0"/>
    <w:rsid w:val="000073CA"/>
    <w:rsid w:val="00007443"/>
    <w:rsid w:val="00007E73"/>
    <w:rsid w:val="0001006E"/>
    <w:rsid w:val="00010634"/>
    <w:rsid w:val="00010F47"/>
    <w:rsid w:val="00012778"/>
    <w:rsid w:val="000147D5"/>
    <w:rsid w:val="00015A0E"/>
    <w:rsid w:val="00015CA9"/>
    <w:rsid w:val="000167F5"/>
    <w:rsid w:val="0002189E"/>
    <w:rsid w:val="0002206C"/>
    <w:rsid w:val="000228CF"/>
    <w:rsid w:val="00023A79"/>
    <w:rsid w:val="00023D4C"/>
    <w:rsid w:val="000241A0"/>
    <w:rsid w:val="000246E5"/>
    <w:rsid w:val="00025288"/>
    <w:rsid w:val="000255A9"/>
    <w:rsid w:val="00026810"/>
    <w:rsid w:val="000268BF"/>
    <w:rsid w:val="00027764"/>
    <w:rsid w:val="00027A8E"/>
    <w:rsid w:val="00027B56"/>
    <w:rsid w:val="00031883"/>
    <w:rsid w:val="00031E41"/>
    <w:rsid w:val="0003286B"/>
    <w:rsid w:val="0003292B"/>
    <w:rsid w:val="00033BF6"/>
    <w:rsid w:val="000400AC"/>
    <w:rsid w:val="000420CF"/>
    <w:rsid w:val="0004230E"/>
    <w:rsid w:val="0004241D"/>
    <w:rsid w:val="00042D6F"/>
    <w:rsid w:val="00043936"/>
    <w:rsid w:val="00043A20"/>
    <w:rsid w:val="000453BF"/>
    <w:rsid w:val="0004552A"/>
    <w:rsid w:val="000459E4"/>
    <w:rsid w:val="00046408"/>
    <w:rsid w:val="00046AC2"/>
    <w:rsid w:val="00047700"/>
    <w:rsid w:val="000477B7"/>
    <w:rsid w:val="0005047E"/>
    <w:rsid w:val="00050D9E"/>
    <w:rsid w:val="0005204F"/>
    <w:rsid w:val="00053879"/>
    <w:rsid w:val="00053E85"/>
    <w:rsid w:val="00054081"/>
    <w:rsid w:val="000544DB"/>
    <w:rsid w:val="0005495D"/>
    <w:rsid w:val="000563BC"/>
    <w:rsid w:val="000569ED"/>
    <w:rsid w:val="00057462"/>
    <w:rsid w:val="00057C2A"/>
    <w:rsid w:val="00057DCB"/>
    <w:rsid w:val="00061526"/>
    <w:rsid w:val="00061BD5"/>
    <w:rsid w:val="0006272F"/>
    <w:rsid w:val="00062983"/>
    <w:rsid w:val="000630DE"/>
    <w:rsid w:val="0006404B"/>
    <w:rsid w:val="00064242"/>
    <w:rsid w:val="00064AAB"/>
    <w:rsid w:val="00065657"/>
    <w:rsid w:val="00065E03"/>
    <w:rsid w:val="00065FD6"/>
    <w:rsid w:val="000665D1"/>
    <w:rsid w:val="00066F81"/>
    <w:rsid w:val="00067C8E"/>
    <w:rsid w:val="000701E1"/>
    <w:rsid w:val="000702C2"/>
    <w:rsid w:val="00071B95"/>
    <w:rsid w:val="00073888"/>
    <w:rsid w:val="000738E2"/>
    <w:rsid w:val="00075FB4"/>
    <w:rsid w:val="00076205"/>
    <w:rsid w:val="00076CBE"/>
    <w:rsid w:val="00077516"/>
    <w:rsid w:val="00077BCE"/>
    <w:rsid w:val="000818DE"/>
    <w:rsid w:val="00081E5E"/>
    <w:rsid w:val="0008278D"/>
    <w:rsid w:val="00082AAE"/>
    <w:rsid w:val="000834D5"/>
    <w:rsid w:val="00084C0F"/>
    <w:rsid w:val="00085042"/>
    <w:rsid w:val="000854D3"/>
    <w:rsid w:val="00085F5D"/>
    <w:rsid w:val="000862AC"/>
    <w:rsid w:val="00086B39"/>
    <w:rsid w:val="00086DA9"/>
    <w:rsid w:val="0009031D"/>
    <w:rsid w:val="0009143B"/>
    <w:rsid w:val="000918C1"/>
    <w:rsid w:val="000919D0"/>
    <w:rsid w:val="000923D0"/>
    <w:rsid w:val="0009260E"/>
    <w:rsid w:val="000926B5"/>
    <w:rsid w:val="00093E45"/>
    <w:rsid w:val="00094763"/>
    <w:rsid w:val="00094E2C"/>
    <w:rsid w:val="00094EA0"/>
    <w:rsid w:val="00095FEE"/>
    <w:rsid w:val="00096F97"/>
    <w:rsid w:val="000A076C"/>
    <w:rsid w:val="000A1BAE"/>
    <w:rsid w:val="000A226A"/>
    <w:rsid w:val="000A323E"/>
    <w:rsid w:val="000A4670"/>
    <w:rsid w:val="000A47DF"/>
    <w:rsid w:val="000A481B"/>
    <w:rsid w:val="000A51D1"/>
    <w:rsid w:val="000A5379"/>
    <w:rsid w:val="000A556B"/>
    <w:rsid w:val="000A60E1"/>
    <w:rsid w:val="000A7289"/>
    <w:rsid w:val="000B1115"/>
    <w:rsid w:val="000B177E"/>
    <w:rsid w:val="000B3023"/>
    <w:rsid w:val="000B3D9C"/>
    <w:rsid w:val="000B49C3"/>
    <w:rsid w:val="000B4CE8"/>
    <w:rsid w:val="000B5953"/>
    <w:rsid w:val="000B5B09"/>
    <w:rsid w:val="000B6038"/>
    <w:rsid w:val="000B65FF"/>
    <w:rsid w:val="000B6C68"/>
    <w:rsid w:val="000B77A2"/>
    <w:rsid w:val="000B7F81"/>
    <w:rsid w:val="000C00FF"/>
    <w:rsid w:val="000C0680"/>
    <w:rsid w:val="000C0769"/>
    <w:rsid w:val="000C0CFF"/>
    <w:rsid w:val="000C1514"/>
    <w:rsid w:val="000C1723"/>
    <w:rsid w:val="000C2A4D"/>
    <w:rsid w:val="000C2E06"/>
    <w:rsid w:val="000C3E06"/>
    <w:rsid w:val="000C4C6D"/>
    <w:rsid w:val="000C50B6"/>
    <w:rsid w:val="000C561F"/>
    <w:rsid w:val="000C6AE0"/>
    <w:rsid w:val="000C715F"/>
    <w:rsid w:val="000C72B7"/>
    <w:rsid w:val="000C7744"/>
    <w:rsid w:val="000D0376"/>
    <w:rsid w:val="000D3892"/>
    <w:rsid w:val="000D4776"/>
    <w:rsid w:val="000D4A55"/>
    <w:rsid w:val="000D4F8B"/>
    <w:rsid w:val="000D574C"/>
    <w:rsid w:val="000D603F"/>
    <w:rsid w:val="000D65E4"/>
    <w:rsid w:val="000D6B35"/>
    <w:rsid w:val="000D7803"/>
    <w:rsid w:val="000D7BB7"/>
    <w:rsid w:val="000E073B"/>
    <w:rsid w:val="000E1829"/>
    <w:rsid w:val="000E2BE7"/>
    <w:rsid w:val="000E329B"/>
    <w:rsid w:val="000E33D9"/>
    <w:rsid w:val="000E3EB5"/>
    <w:rsid w:val="000E58E2"/>
    <w:rsid w:val="000E5939"/>
    <w:rsid w:val="000E5C67"/>
    <w:rsid w:val="000E7B53"/>
    <w:rsid w:val="000F0491"/>
    <w:rsid w:val="000F073C"/>
    <w:rsid w:val="000F110E"/>
    <w:rsid w:val="000F24A4"/>
    <w:rsid w:val="000F38C9"/>
    <w:rsid w:val="000F5698"/>
    <w:rsid w:val="000F6FDE"/>
    <w:rsid w:val="000F7742"/>
    <w:rsid w:val="00100061"/>
    <w:rsid w:val="00101480"/>
    <w:rsid w:val="00101A4F"/>
    <w:rsid w:val="00101FA5"/>
    <w:rsid w:val="00102FD1"/>
    <w:rsid w:val="001039F3"/>
    <w:rsid w:val="00103D1B"/>
    <w:rsid w:val="00103F19"/>
    <w:rsid w:val="00103FF3"/>
    <w:rsid w:val="001045BB"/>
    <w:rsid w:val="00105117"/>
    <w:rsid w:val="00105280"/>
    <w:rsid w:val="00105A47"/>
    <w:rsid w:val="00105E74"/>
    <w:rsid w:val="00106083"/>
    <w:rsid w:val="00106B52"/>
    <w:rsid w:val="00106C1B"/>
    <w:rsid w:val="0010768B"/>
    <w:rsid w:val="00107880"/>
    <w:rsid w:val="0010789E"/>
    <w:rsid w:val="00107ED9"/>
    <w:rsid w:val="00110723"/>
    <w:rsid w:val="001116EF"/>
    <w:rsid w:val="00111E52"/>
    <w:rsid w:val="00112589"/>
    <w:rsid w:val="00112D5B"/>
    <w:rsid w:val="00113146"/>
    <w:rsid w:val="001132A8"/>
    <w:rsid w:val="0011346D"/>
    <w:rsid w:val="00113DD4"/>
    <w:rsid w:val="0011637B"/>
    <w:rsid w:val="00116DB1"/>
    <w:rsid w:val="0011781A"/>
    <w:rsid w:val="00120AD8"/>
    <w:rsid w:val="00120E94"/>
    <w:rsid w:val="00121EFA"/>
    <w:rsid w:val="00123153"/>
    <w:rsid w:val="0012481C"/>
    <w:rsid w:val="00124F5C"/>
    <w:rsid w:val="00126DDE"/>
    <w:rsid w:val="001300BF"/>
    <w:rsid w:val="001304F7"/>
    <w:rsid w:val="0013060A"/>
    <w:rsid w:val="00130BBF"/>
    <w:rsid w:val="0013492B"/>
    <w:rsid w:val="00134A82"/>
    <w:rsid w:val="0013576A"/>
    <w:rsid w:val="00135B06"/>
    <w:rsid w:val="0013788B"/>
    <w:rsid w:val="00137937"/>
    <w:rsid w:val="001400AF"/>
    <w:rsid w:val="0014076A"/>
    <w:rsid w:val="00141C1B"/>
    <w:rsid w:val="0014314D"/>
    <w:rsid w:val="00143E3A"/>
    <w:rsid w:val="00144EC4"/>
    <w:rsid w:val="0014541A"/>
    <w:rsid w:val="00145914"/>
    <w:rsid w:val="001461EA"/>
    <w:rsid w:val="00146347"/>
    <w:rsid w:val="001463B6"/>
    <w:rsid w:val="001464CC"/>
    <w:rsid w:val="0014793C"/>
    <w:rsid w:val="00147DF3"/>
    <w:rsid w:val="001506E5"/>
    <w:rsid w:val="00150A31"/>
    <w:rsid w:val="00150F40"/>
    <w:rsid w:val="001514B9"/>
    <w:rsid w:val="0015166A"/>
    <w:rsid w:val="00151B60"/>
    <w:rsid w:val="00151D4D"/>
    <w:rsid w:val="00151E86"/>
    <w:rsid w:val="001520DB"/>
    <w:rsid w:val="00152F26"/>
    <w:rsid w:val="00153094"/>
    <w:rsid w:val="0015380C"/>
    <w:rsid w:val="00154DB2"/>
    <w:rsid w:val="00155A73"/>
    <w:rsid w:val="001619DF"/>
    <w:rsid w:val="00163090"/>
    <w:rsid w:val="00165DBE"/>
    <w:rsid w:val="0016602E"/>
    <w:rsid w:val="00166102"/>
    <w:rsid w:val="001665AC"/>
    <w:rsid w:val="00166F62"/>
    <w:rsid w:val="001702E5"/>
    <w:rsid w:val="001725E6"/>
    <w:rsid w:val="0017278A"/>
    <w:rsid w:val="0017282C"/>
    <w:rsid w:val="00175FCD"/>
    <w:rsid w:val="001779FE"/>
    <w:rsid w:val="001801B1"/>
    <w:rsid w:val="00180350"/>
    <w:rsid w:val="00180AC9"/>
    <w:rsid w:val="00180D72"/>
    <w:rsid w:val="0018101E"/>
    <w:rsid w:val="0018150A"/>
    <w:rsid w:val="001831C2"/>
    <w:rsid w:val="0018419E"/>
    <w:rsid w:val="00184317"/>
    <w:rsid w:val="00184DC1"/>
    <w:rsid w:val="00187455"/>
    <w:rsid w:val="00187E0E"/>
    <w:rsid w:val="001901A5"/>
    <w:rsid w:val="00190765"/>
    <w:rsid w:val="00190EF6"/>
    <w:rsid w:val="00192300"/>
    <w:rsid w:val="00192C2E"/>
    <w:rsid w:val="00193C9E"/>
    <w:rsid w:val="001957CF"/>
    <w:rsid w:val="00196651"/>
    <w:rsid w:val="00196D6D"/>
    <w:rsid w:val="0019763C"/>
    <w:rsid w:val="001A007A"/>
    <w:rsid w:val="001A0975"/>
    <w:rsid w:val="001A0C1F"/>
    <w:rsid w:val="001A1A0D"/>
    <w:rsid w:val="001A2F60"/>
    <w:rsid w:val="001A3051"/>
    <w:rsid w:val="001A5A5A"/>
    <w:rsid w:val="001B24E7"/>
    <w:rsid w:val="001B28DA"/>
    <w:rsid w:val="001B333E"/>
    <w:rsid w:val="001B33F5"/>
    <w:rsid w:val="001B3EEA"/>
    <w:rsid w:val="001B63E0"/>
    <w:rsid w:val="001B7135"/>
    <w:rsid w:val="001B75D8"/>
    <w:rsid w:val="001C03B0"/>
    <w:rsid w:val="001C061A"/>
    <w:rsid w:val="001C17C1"/>
    <w:rsid w:val="001C1CFF"/>
    <w:rsid w:val="001C2417"/>
    <w:rsid w:val="001C36F1"/>
    <w:rsid w:val="001C3E4F"/>
    <w:rsid w:val="001C4C27"/>
    <w:rsid w:val="001C4E8D"/>
    <w:rsid w:val="001C573C"/>
    <w:rsid w:val="001C5CCC"/>
    <w:rsid w:val="001C5DF7"/>
    <w:rsid w:val="001C63AB"/>
    <w:rsid w:val="001C6615"/>
    <w:rsid w:val="001C6B55"/>
    <w:rsid w:val="001C771F"/>
    <w:rsid w:val="001C7B29"/>
    <w:rsid w:val="001D0661"/>
    <w:rsid w:val="001D099B"/>
    <w:rsid w:val="001D10E5"/>
    <w:rsid w:val="001D122A"/>
    <w:rsid w:val="001D133C"/>
    <w:rsid w:val="001D2FAE"/>
    <w:rsid w:val="001D3A1B"/>
    <w:rsid w:val="001D5DA7"/>
    <w:rsid w:val="001D659B"/>
    <w:rsid w:val="001D6B47"/>
    <w:rsid w:val="001D78DD"/>
    <w:rsid w:val="001E0F3F"/>
    <w:rsid w:val="001E1A7D"/>
    <w:rsid w:val="001E1D2E"/>
    <w:rsid w:val="001E2BC3"/>
    <w:rsid w:val="001E34EF"/>
    <w:rsid w:val="001E351D"/>
    <w:rsid w:val="001E3565"/>
    <w:rsid w:val="001E42D1"/>
    <w:rsid w:val="001E5454"/>
    <w:rsid w:val="001E5BF1"/>
    <w:rsid w:val="001F0A6A"/>
    <w:rsid w:val="001F12AB"/>
    <w:rsid w:val="001F1D49"/>
    <w:rsid w:val="001F2092"/>
    <w:rsid w:val="001F3813"/>
    <w:rsid w:val="001F4260"/>
    <w:rsid w:val="001F4B9E"/>
    <w:rsid w:val="001F5C23"/>
    <w:rsid w:val="001F6595"/>
    <w:rsid w:val="001F7664"/>
    <w:rsid w:val="001F7CAB"/>
    <w:rsid w:val="0020036B"/>
    <w:rsid w:val="0020098D"/>
    <w:rsid w:val="00200E66"/>
    <w:rsid w:val="002026F7"/>
    <w:rsid w:val="002037B0"/>
    <w:rsid w:val="00203ABA"/>
    <w:rsid w:val="002045E4"/>
    <w:rsid w:val="00205977"/>
    <w:rsid w:val="00205BFD"/>
    <w:rsid w:val="00206EBF"/>
    <w:rsid w:val="002107D7"/>
    <w:rsid w:val="00212EE5"/>
    <w:rsid w:val="002131D4"/>
    <w:rsid w:val="00215748"/>
    <w:rsid w:val="0021688A"/>
    <w:rsid w:val="00216BCC"/>
    <w:rsid w:val="00216CC0"/>
    <w:rsid w:val="00220376"/>
    <w:rsid w:val="00222676"/>
    <w:rsid w:val="0022290A"/>
    <w:rsid w:val="0022459E"/>
    <w:rsid w:val="00226239"/>
    <w:rsid w:val="00230E86"/>
    <w:rsid w:val="0023228A"/>
    <w:rsid w:val="00232EAA"/>
    <w:rsid w:val="00232F2A"/>
    <w:rsid w:val="00233D9F"/>
    <w:rsid w:val="00234E94"/>
    <w:rsid w:val="002353C6"/>
    <w:rsid w:val="0023562B"/>
    <w:rsid w:val="00235E66"/>
    <w:rsid w:val="00236319"/>
    <w:rsid w:val="00236884"/>
    <w:rsid w:val="002376D0"/>
    <w:rsid w:val="0023781B"/>
    <w:rsid w:val="00237A22"/>
    <w:rsid w:val="00237DB6"/>
    <w:rsid w:val="00240240"/>
    <w:rsid w:val="002410E9"/>
    <w:rsid w:val="002413F2"/>
    <w:rsid w:val="00241951"/>
    <w:rsid w:val="002427A7"/>
    <w:rsid w:val="002437EC"/>
    <w:rsid w:val="00244235"/>
    <w:rsid w:val="0024444B"/>
    <w:rsid w:val="00244F37"/>
    <w:rsid w:val="00245BF8"/>
    <w:rsid w:val="00246941"/>
    <w:rsid w:val="00246E1D"/>
    <w:rsid w:val="00247CE0"/>
    <w:rsid w:val="002509F9"/>
    <w:rsid w:val="0025273F"/>
    <w:rsid w:val="00252801"/>
    <w:rsid w:val="00252C0B"/>
    <w:rsid w:val="00253199"/>
    <w:rsid w:val="002531E7"/>
    <w:rsid w:val="00253BA9"/>
    <w:rsid w:val="00253EAD"/>
    <w:rsid w:val="00254E27"/>
    <w:rsid w:val="002574C7"/>
    <w:rsid w:val="00257D34"/>
    <w:rsid w:val="00261A97"/>
    <w:rsid w:val="00262104"/>
    <w:rsid w:val="00262776"/>
    <w:rsid w:val="00262FD4"/>
    <w:rsid w:val="0026328A"/>
    <w:rsid w:val="0026361D"/>
    <w:rsid w:val="0026380A"/>
    <w:rsid w:val="002639A0"/>
    <w:rsid w:val="00264F8F"/>
    <w:rsid w:val="00265014"/>
    <w:rsid w:val="002655F2"/>
    <w:rsid w:val="0026642B"/>
    <w:rsid w:val="00266F09"/>
    <w:rsid w:val="0026721A"/>
    <w:rsid w:val="00267B1C"/>
    <w:rsid w:val="00271266"/>
    <w:rsid w:val="00271483"/>
    <w:rsid w:val="002723BB"/>
    <w:rsid w:val="002724EF"/>
    <w:rsid w:val="00272A01"/>
    <w:rsid w:val="0027366A"/>
    <w:rsid w:val="002736BE"/>
    <w:rsid w:val="00273DF3"/>
    <w:rsid w:val="00273F9E"/>
    <w:rsid w:val="00275C0B"/>
    <w:rsid w:val="00276B43"/>
    <w:rsid w:val="002777A8"/>
    <w:rsid w:val="0027785B"/>
    <w:rsid w:val="00280AAD"/>
    <w:rsid w:val="00280C99"/>
    <w:rsid w:val="00281346"/>
    <w:rsid w:val="002815BA"/>
    <w:rsid w:val="00281FB2"/>
    <w:rsid w:val="00281FBB"/>
    <w:rsid w:val="0028304C"/>
    <w:rsid w:val="00284928"/>
    <w:rsid w:val="0028570B"/>
    <w:rsid w:val="002858AC"/>
    <w:rsid w:val="00285E23"/>
    <w:rsid w:val="0028726A"/>
    <w:rsid w:val="00287912"/>
    <w:rsid w:val="002917F0"/>
    <w:rsid w:val="0029206E"/>
    <w:rsid w:val="00292D31"/>
    <w:rsid w:val="002946AC"/>
    <w:rsid w:val="002946B5"/>
    <w:rsid w:val="002949A2"/>
    <w:rsid w:val="002949DB"/>
    <w:rsid w:val="00294A1B"/>
    <w:rsid w:val="002956CC"/>
    <w:rsid w:val="00296325"/>
    <w:rsid w:val="002977C8"/>
    <w:rsid w:val="002A2391"/>
    <w:rsid w:val="002A2D91"/>
    <w:rsid w:val="002A30BB"/>
    <w:rsid w:val="002A3908"/>
    <w:rsid w:val="002A3C7A"/>
    <w:rsid w:val="002A4556"/>
    <w:rsid w:val="002A4819"/>
    <w:rsid w:val="002A4C45"/>
    <w:rsid w:val="002A62B9"/>
    <w:rsid w:val="002A6CFE"/>
    <w:rsid w:val="002A73B4"/>
    <w:rsid w:val="002A776F"/>
    <w:rsid w:val="002B01CA"/>
    <w:rsid w:val="002B06F2"/>
    <w:rsid w:val="002B0EE7"/>
    <w:rsid w:val="002B1231"/>
    <w:rsid w:val="002B15B7"/>
    <w:rsid w:val="002B1D7B"/>
    <w:rsid w:val="002B1E10"/>
    <w:rsid w:val="002B2122"/>
    <w:rsid w:val="002B2291"/>
    <w:rsid w:val="002B2C86"/>
    <w:rsid w:val="002B32E9"/>
    <w:rsid w:val="002B4D33"/>
    <w:rsid w:val="002B5794"/>
    <w:rsid w:val="002B596C"/>
    <w:rsid w:val="002B5ACC"/>
    <w:rsid w:val="002B6DF3"/>
    <w:rsid w:val="002B7393"/>
    <w:rsid w:val="002B78D6"/>
    <w:rsid w:val="002B7B1A"/>
    <w:rsid w:val="002C0B00"/>
    <w:rsid w:val="002C1938"/>
    <w:rsid w:val="002C2DE5"/>
    <w:rsid w:val="002C3B2B"/>
    <w:rsid w:val="002C3C77"/>
    <w:rsid w:val="002C564C"/>
    <w:rsid w:val="002C61AB"/>
    <w:rsid w:val="002C68D0"/>
    <w:rsid w:val="002C7D98"/>
    <w:rsid w:val="002D0F62"/>
    <w:rsid w:val="002D15DE"/>
    <w:rsid w:val="002D2174"/>
    <w:rsid w:val="002D3010"/>
    <w:rsid w:val="002D35D6"/>
    <w:rsid w:val="002D434C"/>
    <w:rsid w:val="002D5AD9"/>
    <w:rsid w:val="002D5E5F"/>
    <w:rsid w:val="002D5F55"/>
    <w:rsid w:val="002D6A2B"/>
    <w:rsid w:val="002E039A"/>
    <w:rsid w:val="002E0492"/>
    <w:rsid w:val="002E0836"/>
    <w:rsid w:val="002E1689"/>
    <w:rsid w:val="002E16D5"/>
    <w:rsid w:val="002E2183"/>
    <w:rsid w:val="002E2927"/>
    <w:rsid w:val="002E2D39"/>
    <w:rsid w:val="002E37BA"/>
    <w:rsid w:val="002E5EC6"/>
    <w:rsid w:val="002E66CF"/>
    <w:rsid w:val="002E6D53"/>
    <w:rsid w:val="002E7E03"/>
    <w:rsid w:val="002E7F23"/>
    <w:rsid w:val="002F0F86"/>
    <w:rsid w:val="002F122D"/>
    <w:rsid w:val="002F1C7F"/>
    <w:rsid w:val="002F203B"/>
    <w:rsid w:val="002F22BE"/>
    <w:rsid w:val="002F22DC"/>
    <w:rsid w:val="002F22FD"/>
    <w:rsid w:val="002F3187"/>
    <w:rsid w:val="002F348C"/>
    <w:rsid w:val="002F3887"/>
    <w:rsid w:val="002F4126"/>
    <w:rsid w:val="002F43DE"/>
    <w:rsid w:val="002F4B84"/>
    <w:rsid w:val="002F530E"/>
    <w:rsid w:val="002F5DFD"/>
    <w:rsid w:val="002F732F"/>
    <w:rsid w:val="002F7F7F"/>
    <w:rsid w:val="00300075"/>
    <w:rsid w:val="003016AD"/>
    <w:rsid w:val="003031A9"/>
    <w:rsid w:val="00304A75"/>
    <w:rsid w:val="00306B2B"/>
    <w:rsid w:val="003106D6"/>
    <w:rsid w:val="00310B1C"/>
    <w:rsid w:val="003117D7"/>
    <w:rsid w:val="00311F82"/>
    <w:rsid w:val="00312A93"/>
    <w:rsid w:val="00313988"/>
    <w:rsid w:val="00313CBB"/>
    <w:rsid w:val="00314F8F"/>
    <w:rsid w:val="00315331"/>
    <w:rsid w:val="00315706"/>
    <w:rsid w:val="00315804"/>
    <w:rsid w:val="00317050"/>
    <w:rsid w:val="00317CC7"/>
    <w:rsid w:val="00320289"/>
    <w:rsid w:val="0032033B"/>
    <w:rsid w:val="00322500"/>
    <w:rsid w:val="003228D6"/>
    <w:rsid w:val="00322D38"/>
    <w:rsid w:val="00323391"/>
    <w:rsid w:val="003239C0"/>
    <w:rsid w:val="00324877"/>
    <w:rsid w:val="00324FDD"/>
    <w:rsid w:val="00326FE6"/>
    <w:rsid w:val="00330084"/>
    <w:rsid w:val="00331B0F"/>
    <w:rsid w:val="00333434"/>
    <w:rsid w:val="0033399B"/>
    <w:rsid w:val="00334D51"/>
    <w:rsid w:val="0033550D"/>
    <w:rsid w:val="003369E0"/>
    <w:rsid w:val="00337761"/>
    <w:rsid w:val="00337BFD"/>
    <w:rsid w:val="003411C7"/>
    <w:rsid w:val="00341D3E"/>
    <w:rsid w:val="0034227E"/>
    <w:rsid w:val="00343167"/>
    <w:rsid w:val="0034353D"/>
    <w:rsid w:val="00344044"/>
    <w:rsid w:val="00344690"/>
    <w:rsid w:val="00344C6E"/>
    <w:rsid w:val="00345446"/>
    <w:rsid w:val="00346E37"/>
    <w:rsid w:val="0034739B"/>
    <w:rsid w:val="00347690"/>
    <w:rsid w:val="00350029"/>
    <w:rsid w:val="003501BC"/>
    <w:rsid w:val="00350550"/>
    <w:rsid w:val="003505C0"/>
    <w:rsid w:val="00350808"/>
    <w:rsid w:val="00350F44"/>
    <w:rsid w:val="00351756"/>
    <w:rsid w:val="00351DB3"/>
    <w:rsid w:val="00354088"/>
    <w:rsid w:val="00354A78"/>
    <w:rsid w:val="00355428"/>
    <w:rsid w:val="00356A34"/>
    <w:rsid w:val="0036022A"/>
    <w:rsid w:val="0036065A"/>
    <w:rsid w:val="0036083D"/>
    <w:rsid w:val="003612DA"/>
    <w:rsid w:val="00362AC7"/>
    <w:rsid w:val="00362AD9"/>
    <w:rsid w:val="00363359"/>
    <w:rsid w:val="00363F86"/>
    <w:rsid w:val="00365AFA"/>
    <w:rsid w:val="003660FA"/>
    <w:rsid w:val="00366BF0"/>
    <w:rsid w:val="0036710F"/>
    <w:rsid w:val="003677A1"/>
    <w:rsid w:val="003678EA"/>
    <w:rsid w:val="00370DEF"/>
    <w:rsid w:val="0037130F"/>
    <w:rsid w:val="00371568"/>
    <w:rsid w:val="003715E0"/>
    <w:rsid w:val="00371DBB"/>
    <w:rsid w:val="00374BBB"/>
    <w:rsid w:val="00374DC5"/>
    <w:rsid w:val="00375A3C"/>
    <w:rsid w:val="003763E4"/>
    <w:rsid w:val="003764F0"/>
    <w:rsid w:val="00376A73"/>
    <w:rsid w:val="00376CE0"/>
    <w:rsid w:val="003801B1"/>
    <w:rsid w:val="003805F8"/>
    <w:rsid w:val="00380CC8"/>
    <w:rsid w:val="00382053"/>
    <w:rsid w:val="00384AB3"/>
    <w:rsid w:val="00385111"/>
    <w:rsid w:val="003853D4"/>
    <w:rsid w:val="003859CC"/>
    <w:rsid w:val="00385C81"/>
    <w:rsid w:val="00386E96"/>
    <w:rsid w:val="00386FEB"/>
    <w:rsid w:val="003871C3"/>
    <w:rsid w:val="0038763A"/>
    <w:rsid w:val="0038798C"/>
    <w:rsid w:val="003906A6"/>
    <w:rsid w:val="00390AAC"/>
    <w:rsid w:val="00390C79"/>
    <w:rsid w:val="00390D81"/>
    <w:rsid w:val="003913D8"/>
    <w:rsid w:val="00391BB4"/>
    <w:rsid w:val="00391C4A"/>
    <w:rsid w:val="00391DB5"/>
    <w:rsid w:val="00392F76"/>
    <w:rsid w:val="003931C1"/>
    <w:rsid w:val="00393C6E"/>
    <w:rsid w:val="00397283"/>
    <w:rsid w:val="00397E94"/>
    <w:rsid w:val="003A0BDD"/>
    <w:rsid w:val="003A0C5B"/>
    <w:rsid w:val="003A169E"/>
    <w:rsid w:val="003A1B1C"/>
    <w:rsid w:val="003A1B9F"/>
    <w:rsid w:val="003A1E25"/>
    <w:rsid w:val="003A1E6A"/>
    <w:rsid w:val="003A298D"/>
    <w:rsid w:val="003A3423"/>
    <w:rsid w:val="003A37AC"/>
    <w:rsid w:val="003A4639"/>
    <w:rsid w:val="003A47E4"/>
    <w:rsid w:val="003A547E"/>
    <w:rsid w:val="003A6942"/>
    <w:rsid w:val="003A7844"/>
    <w:rsid w:val="003A7962"/>
    <w:rsid w:val="003B041E"/>
    <w:rsid w:val="003B12C2"/>
    <w:rsid w:val="003B154B"/>
    <w:rsid w:val="003B463E"/>
    <w:rsid w:val="003B4AD0"/>
    <w:rsid w:val="003B5169"/>
    <w:rsid w:val="003B5A02"/>
    <w:rsid w:val="003B5A70"/>
    <w:rsid w:val="003B6468"/>
    <w:rsid w:val="003B6F24"/>
    <w:rsid w:val="003B732E"/>
    <w:rsid w:val="003B7E3F"/>
    <w:rsid w:val="003C0183"/>
    <w:rsid w:val="003C0861"/>
    <w:rsid w:val="003C0C3D"/>
    <w:rsid w:val="003C1407"/>
    <w:rsid w:val="003C1EA5"/>
    <w:rsid w:val="003C2467"/>
    <w:rsid w:val="003C28C5"/>
    <w:rsid w:val="003C33D9"/>
    <w:rsid w:val="003C3DC4"/>
    <w:rsid w:val="003C40E9"/>
    <w:rsid w:val="003C416E"/>
    <w:rsid w:val="003C4320"/>
    <w:rsid w:val="003C6050"/>
    <w:rsid w:val="003C62B1"/>
    <w:rsid w:val="003C69EC"/>
    <w:rsid w:val="003C716B"/>
    <w:rsid w:val="003C742F"/>
    <w:rsid w:val="003C7AFB"/>
    <w:rsid w:val="003C7B24"/>
    <w:rsid w:val="003D035C"/>
    <w:rsid w:val="003D112D"/>
    <w:rsid w:val="003D1964"/>
    <w:rsid w:val="003D25D8"/>
    <w:rsid w:val="003D2F43"/>
    <w:rsid w:val="003D3326"/>
    <w:rsid w:val="003D3732"/>
    <w:rsid w:val="003D44AF"/>
    <w:rsid w:val="003D467C"/>
    <w:rsid w:val="003D512F"/>
    <w:rsid w:val="003D5649"/>
    <w:rsid w:val="003D5677"/>
    <w:rsid w:val="003D63A0"/>
    <w:rsid w:val="003D71B1"/>
    <w:rsid w:val="003E1FC2"/>
    <w:rsid w:val="003E2374"/>
    <w:rsid w:val="003E2EA6"/>
    <w:rsid w:val="003E480C"/>
    <w:rsid w:val="003E50B3"/>
    <w:rsid w:val="003E5EB8"/>
    <w:rsid w:val="003E63F3"/>
    <w:rsid w:val="003E6467"/>
    <w:rsid w:val="003E6909"/>
    <w:rsid w:val="003E73D3"/>
    <w:rsid w:val="003E7D38"/>
    <w:rsid w:val="003F1543"/>
    <w:rsid w:val="003F1D6B"/>
    <w:rsid w:val="003F2947"/>
    <w:rsid w:val="003F2FF3"/>
    <w:rsid w:val="003F3536"/>
    <w:rsid w:val="003F3941"/>
    <w:rsid w:val="003F4232"/>
    <w:rsid w:val="003F4FFD"/>
    <w:rsid w:val="003F554A"/>
    <w:rsid w:val="003F6123"/>
    <w:rsid w:val="003F626B"/>
    <w:rsid w:val="003F6424"/>
    <w:rsid w:val="00400A02"/>
    <w:rsid w:val="00402651"/>
    <w:rsid w:val="00402B24"/>
    <w:rsid w:val="0040379E"/>
    <w:rsid w:val="00403960"/>
    <w:rsid w:val="00404249"/>
    <w:rsid w:val="00404370"/>
    <w:rsid w:val="004043C9"/>
    <w:rsid w:val="00405B69"/>
    <w:rsid w:val="00406C7E"/>
    <w:rsid w:val="0040799A"/>
    <w:rsid w:val="00407A92"/>
    <w:rsid w:val="00410393"/>
    <w:rsid w:val="0041041B"/>
    <w:rsid w:val="00410BCE"/>
    <w:rsid w:val="00410F74"/>
    <w:rsid w:val="004117C2"/>
    <w:rsid w:val="00411DE8"/>
    <w:rsid w:val="00411EBA"/>
    <w:rsid w:val="0041259E"/>
    <w:rsid w:val="00412B46"/>
    <w:rsid w:val="00413682"/>
    <w:rsid w:val="004157B1"/>
    <w:rsid w:val="004159FB"/>
    <w:rsid w:val="004165F4"/>
    <w:rsid w:val="00421610"/>
    <w:rsid w:val="004223B9"/>
    <w:rsid w:val="0042258A"/>
    <w:rsid w:val="004226E0"/>
    <w:rsid w:val="00423BDF"/>
    <w:rsid w:val="004252E3"/>
    <w:rsid w:val="004255FA"/>
    <w:rsid w:val="0042564C"/>
    <w:rsid w:val="00425ADF"/>
    <w:rsid w:val="00425AEF"/>
    <w:rsid w:val="0042623F"/>
    <w:rsid w:val="004269F7"/>
    <w:rsid w:val="004272D9"/>
    <w:rsid w:val="0042779D"/>
    <w:rsid w:val="00430D5E"/>
    <w:rsid w:val="00430DF3"/>
    <w:rsid w:val="0043147E"/>
    <w:rsid w:val="004325DA"/>
    <w:rsid w:val="00432F14"/>
    <w:rsid w:val="004332B4"/>
    <w:rsid w:val="0043356D"/>
    <w:rsid w:val="00433FC5"/>
    <w:rsid w:val="00434C24"/>
    <w:rsid w:val="00435179"/>
    <w:rsid w:val="00440793"/>
    <w:rsid w:val="004407F3"/>
    <w:rsid w:val="00441255"/>
    <w:rsid w:val="004412B7"/>
    <w:rsid w:val="004415D6"/>
    <w:rsid w:val="004416E0"/>
    <w:rsid w:val="00442103"/>
    <w:rsid w:val="004422F7"/>
    <w:rsid w:val="00442FA2"/>
    <w:rsid w:val="00443449"/>
    <w:rsid w:val="00443B08"/>
    <w:rsid w:val="00444270"/>
    <w:rsid w:val="00445422"/>
    <w:rsid w:val="00445C99"/>
    <w:rsid w:val="004468C5"/>
    <w:rsid w:val="004473F1"/>
    <w:rsid w:val="00451123"/>
    <w:rsid w:val="004511D1"/>
    <w:rsid w:val="00452299"/>
    <w:rsid w:val="00452EE5"/>
    <w:rsid w:val="004537B5"/>
    <w:rsid w:val="004540FF"/>
    <w:rsid w:val="00454F8A"/>
    <w:rsid w:val="004551D3"/>
    <w:rsid w:val="004553E5"/>
    <w:rsid w:val="0045721F"/>
    <w:rsid w:val="00457829"/>
    <w:rsid w:val="00460827"/>
    <w:rsid w:val="00462BEF"/>
    <w:rsid w:val="00462FD0"/>
    <w:rsid w:val="00463E2D"/>
    <w:rsid w:val="00463ECD"/>
    <w:rsid w:val="00464C99"/>
    <w:rsid w:val="004664F3"/>
    <w:rsid w:val="00466691"/>
    <w:rsid w:val="004670F7"/>
    <w:rsid w:val="004675F3"/>
    <w:rsid w:val="00470EDF"/>
    <w:rsid w:val="0047119B"/>
    <w:rsid w:val="00473E6C"/>
    <w:rsid w:val="00474635"/>
    <w:rsid w:val="00474F66"/>
    <w:rsid w:val="004756EB"/>
    <w:rsid w:val="00475A3A"/>
    <w:rsid w:val="00475EFA"/>
    <w:rsid w:val="00475FDC"/>
    <w:rsid w:val="004764FF"/>
    <w:rsid w:val="00477C69"/>
    <w:rsid w:val="004809DB"/>
    <w:rsid w:val="0048141D"/>
    <w:rsid w:val="00481DD9"/>
    <w:rsid w:val="00482A48"/>
    <w:rsid w:val="00482AEC"/>
    <w:rsid w:val="00482B93"/>
    <w:rsid w:val="004831AD"/>
    <w:rsid w:val="00483D6D"/>
    <w:rsid w:val="00484DBE"/>
    <w:rsid w:val="00485014"/>
    <w:rsid w:val="00485AB8"/>
    <w:rsid w:val="00485D0A"/>
    <w:rsid w:val="00486903"/>
    <w:rsid w:val="004869D1"/>
    <w:rsid w:val="00487C39"/>
    <w:rsid w:val="00490512"/>
    <w:rsid w:val="00490A6B"/>
    <w:rsid w:val="00490C16"/>
    <w:rsid w:val="0049124B"/>
    <w:rsid w:val="00491C1C"/>
    <w:rsid w:val="00492A6D"/>
    <w:rsid w:val="00494B6A"/>
    <w:rsid w:val="00495161"/>
    <w:rsid w:val="00496EF5"/>
    <w:rsid w:val="00497128"/>
    <w:rsid w:val="00497153"/>
    <w:rsid w:val="00497899"/>
    <w:rsid w:val="004A0CC3"/>
    <w:rsid w:val="004A0FBE"/>
    <w:rsid w:val="004A128C"/>
    <w:rsid w:val="004A1A2C"/>
    <w:rsid w:val="004A1B81"/>
    <w:rsid w:val="004A37A2"/>
    <w:rsid w:val="004A4C2C"/>
    <w:rsid w:val="004A4DD9"/>
    <w:rsid w:val="004A77FD"/>
    <w:rsid w:val="004B06A0"/>
    <w:rsid w:val="004B1632"/>
    <w:rsid w:val="004B1CD6"/>
    <w:rsid w:val="004B24FE"/>
    <w:rsid w:val="004B2EEB"/>
    <w:rsid w:val="004B38B3"/>
    <w:rsid w:val="004B3C71"/>
    <w:rsid w:val="004B5A8E"/>
    <w:rsid w:val="004B64FC"/>
    <w:rsid w:val="004B65C9"/>
    <w:rsid w:val="004B7590"/>
    <w:rsid w:val="004C160D"/>
    <w:rsid w:val="004C175A"/>
    <w:rsid w:val="004C20E5"/>
    <w:rsid w:val="004C31E3"/>
    <w:rsid w:val="004C38E8"/>
    <w:rsid w:val="004C5333"/>
    <w:rsid w:val="004C59A4"/>
    <w:rsid w:val="004C5FEC"/>
    <w:rsid w:val="004C6883"/>
    <w:rsid w:val="004C6C7A"/>
    <w:rsid w:val="004C6D6E"/>
    <w:rsid w:val="004C7D37"/>
    <w:rsid w:val="004D0619"/>
    <w:rsid w:val="004D0E4D"/>
    <w:rsid w:val="004D108A"/>
    <w:rsid w:val="004D2826"/>
    <w:rsid w:val="004D333B"/>
    <w:rsid w:val="004D3453"/>
    <w:rsid w:val="004D4C83"/>
    <w:rsid w:val="004D4CB8"/>
    <w:rsid w:val="004D5292"/>
    <w:rsid w:val="004D70CF"/>
    <w:rsid w:val="004D7C61"/>
    <w:rsid w:val="004E093C"/>
    <w:rsid w:val="004E0BF4"/>
    <w:rsid w:val="004E180C"/>
    <w:rsid w:val="004E20B4"/>
    <w:rsid w:val="004E237F"/>
    <w:rsid w:val="004E25F1"/>
    <w:rsid w:val="004E3BF6"/>
    <w:rsid w:val="004E4A6F"/>
    <w:rsid w:val="004E5CF8"/>
    <w:rsid w:val="004E5E60"/>
    <w:rsid w:val="004E64A8"/>
    <w:rsid w:val="004E6DDC"/>
    <w:rsid w:val="004E7771"/>
    <w:rsid w:val="004E7BD3"/>
    <w:rsid w:val="004F060E"/>
    <w:rsid w:val="004F1617"/>
    <w:rsid w:val="004F3249"/>
    <w:rsid w:val="004F3943"/>
    <w:rsid w:val="004F3947"/>
    <w:rsid w:val="004F52C5"/>
    <w:rsid w:val="004F5EBC"/>
    <w:rsid w:val="004F73D0"/>
    <w:rsid w:val="004F7889"/>
    <w:rsid w:val="0050046C"/>
    <w:rsid w:val="00500D04"/>
    <w:rsid w:val="00501599"/>
    <w:rsid w:val="00501B29"/>
    <w:rsid w:val="00502719"/>
    <w:rsid w:val="00503E9A"/>
    <w:rsid w:val="00504EFF"/>
    <w:rsid w:val="00505706"/>
    <w:rsid w:val="0050590A"/>
    <w:rsid w:val="00505A2F"/>
    <w:rsid w:val="00505BD5"/>
    <w:rsid w:val="00505F0B"/>
    <w:rsid w:val="00506502"/>
    <w:rsid w:val="00510921"/>
    <w:rsid w:val="00510C1A"/>
    <w:rsid w:val="0051103A"/>
    <w:rsid w:val="00511EED"/>
    <w:rsid w:val="005125F7"/>
    <w:rsid w:val="005127E1"/>
    <w:rsid w:val="0051293D"/>
    <w:rsid w:val="00513D3E"/>
    <w:rsid w:val="00514282"/>
    <w:rsid w:val="0051522A"/>
    <w:rsid w:val="005156B7"/>
    <w:rsid w:val="0051571F"/>
    <w:rsid w:val="005167E4"/>
    <w:rsid w:val="005174FE"/>
    <w:rsid w:val="00520DC0"/>
    <w:rsid w:val="00521DC2"/>
    <w:rsid w:val="00522349"/>
    <w:rsid w:val="005239FF"/>
    <w:rsid w:val="00524B47"/>
    <w:rsid w:val="00525575"/>
    <w:rsid w:val="00525579"/>
    <w:rsid w:val="00525A1F"/>
    <w:rsid w:val="00526F16"/>
    <w:rsid w:val="00527566"/>
    <w:rsid w:val="005304E4"/>
    <w:rsid w:val="00531239"/>
    <w:rsid w:val="005314A1"/>
    <w:rsid w:val="00532CF3"/>
    <w:rsid w:val="00533FF0"/>
    <w:rsid w:val="00534710"/>
    <w:rsid w:val="00534BE1"/>
    <w:rsid w:val="00535319"/>
    <w:rsid w:val="0053605C"/>
    <w:rsid w:val="005368BB"/>
    <w:rsid w:val="00541D54"/>
    <w:rsid w:val="00542B41"/>
    <w:rsid w:val="00544B9B"/>
    <w:rsid w:val="005456AF"/>
    <w:rsid w:val="00545C6B"/>
    <w:rsid w:val="00546B94"/>
    <w:rsid w:val="0055039F"/>
    <w:rsid w:val="0055131A"/>
    <w:rsid w:val="00551A18"/>
    <w:rsid w:val="00552B71"/>
    <w:rsid w:val="00552BFD"/>
    <w:rsid w:val="00553B8A"/>
    <w:rsid w:val="00553F95"/>
    <w:rsid w:val="00554A75"/>
    <w:rsid w:val="00554E00"/>
    <w:rsid w:val="005554CD"/>
    <w:rsid w:val="005564C4"/>
    <w:rsid w:val="00557958"/>
    <w:rsid w:val="00557E42"/>
    <w:rsid w:val="005601CD"/>
    <w:rsid w:val="00561ECF"/>
    <w:rsid w:val="00561ED0"/>
    <w:rsid w:val="00564D2C"/>
    <w:rsid w:val="00565BAB"/>
    <w:rsid w:val="005665A2"/>
    <w:rsid w:val="00566C0F"/>
    <w:rsid w:val="00566EB4"/>
    <w:rsid w:val="00566FD2"/>
    <w:rsid w:val="0056784D"/>
    <w:rsid w:val="0056794F"/>
    <w:rsid w:val="00570696"/>
    <w:rsid w:val="00570AFD"/>
    <w:rsid w:val="00570C85"/>
    <w:rsid w:val="00571102"/>
    <w:rsid w:val="00572A52"/>
    <w:rsid w:val="00572C56"/>
    <w:rsid w:val="00573058"/>
    <w:rsid w:val="005730BF"/>
    <w:rsid w:val="005736BA"/>
    <w:rsid w:val="00574608"/>
    <w:rsid w:val="00575428"/>
    <w:rsid w:val="005754DE"/>
    <w:rsid w:val="00576D77"/>
    <w:rsid w:val="00576FBA"/>
    <w:rsid w:val="005772D5"/>
    <w:rsid w:val="005805DC"/>
    <w:rsid w:val="00581886"/>
    <w:rsid w:val="00581F63"/>
    <w:rsid w:val="00581FB5"/>
    <w:rsid w:val="00582A6B"/>
    <w:rsid w:val="00582DE6"/>
    <w:rsid w:val="00583901"/>
    <w:rsid w:val="005841A4"/>
    <w:rsid w:val="0058441A"/>
    <w:rsid w:val="005850B9"/>
    <w:rsid w:val="00585497"/>
    <w:rsid w:val="00585DFF"/>
    <w:rsid w:val="00585E04"/>
    <w:rsid w:val="00586B7F"/>
    <w:rsid w:val="005949B8"/>
    <w:rsid w:val="00595307"/>
    <w:rsid w:val="00595ADB"/>
    <w:rsid w:val="00595CF0"/>
    <w:rsid w:val="0059632A"/>
    <w:rsid w:val="00597869"/>
    <w:rsid w:val="005A0DE2"/>
    <w:rsid w:val="005A1199"/>
    <w:rsid w:val="005A1B84"/>
    <w:rsid w:val="005A20A1"/>
    <w:rsid w:val="005A2364"/>
    <w:rsid w:val="005A242B"/>
    <w:rsid w:val="005A31C2"/>
    <w:rsid w:val="005A3438"/>
    <w:rsid w:val="005A3488"/>
    <w:rsid w:val="005A4438"/>
    <w:rsid w:val="005A48A0"/>
    <w:rsid w:val="005A5898"/>
    <w:rsid w:val="005A60E1"/>
    <w:rsid w:val="005A61D4"/>
    <w:rsid w:val="005A78BD"/>
    <w:rsid w:val="005B0D1D"/>
    <w:rsid w:val="005B1673"/>
    <w:rsid w:val="005B1897"/>
    <w:rsid w:val="005B2588"/>
    <w:rsid w:val="005B28D5"/>
    <w:rsid w:val="005B2E64"/>
    <w:rsid w:val="005B39EC"/>
    <w:rsid w:val="005B3D4D"/>
    <w:rsid w:val="005B49ED"/>
    <w:rsid w:val="005B55D2"/>
    <w:rsid w:val="005B565E"/>
    <w:rsid w:val="005B617C"/>
    <w:rsid w:val="005B71C5"/>
    <w:rsid w:val="005B789E"/>
    <w:rsid w:val="005C1BB5"/>
    <w:rsid w:val="005C2086"/>
    <w:rsid w:val="005C2C5D"/>
    <w:rsid w:val="005C2FA2"/>
    <w:rsid w:val="005C2FE4"/>
    <w:rsid w:val="005C337A"/>
    <w:rsid w:val="005C37D8"/>
    <w:rsid w:val="005C37DC"/>
    <w:rsid w:val="005C38A7"/>
    <w:rsid w:val="005C3AF6"/>
    <w:rsid w:val="005C4378"/>
    <w:rsid w:val="005C452D"/>
    <w:rsid w:val="005C507E"/>
    <w:rsid w:val="005C5A39"/>
    <w:rsid w:val="005C6190"/>
    <w:rsid w:val="005C63F5"/>
    <w:rsid w:val="005C6510"/>
    <w:rsid w:val="005D0340"/>
    <w:rsid w:val="005D073E"/>
    <w:rsid w:val="005D0A3D"/>
    <w:rsid w:val="005D19CA"/>
    <w:rsid w:val="005D1AC7"/>
    <w:rsid w:val="005D1B73"/>
    <w:rsid w:val="005D1C88"/>
    <w:rsid w:val="005D1CF3"/>
    <w:rsid w:val="005D2896"/>
    <w:rsid w:val="005D503D"/>
    <w:rsid w:val="005D5974"/>
    <w:rsid w:val="005D5A49"/>
    <w:rsid w:val="005D5C1F"/>
    <w:rsid w:val="005D6049"/>
    <w:rsid w:val="005D650D"/>
    <w:rsid w:val="005D6837"/>
    <w:rsid w:val="005D6B83"/>
    <w:rsid w:val="005D6FD9"/>
    <w:rsid w:val="005D764E"/>
    <w:rsid w:val="005E01F3"/>
    <w:rsid w:val="005E2566"/>
    <w:rsid w:val="005E2F6B"/>
    <w:rsid w:val="005E4EFC"/>
    <w:rsid w:val="005E52E6"/>
    <w:rsid w:val="005E558E"/>
    <w:rsid w:val="005E597D"/>
    <w:rsid w:val="005E69BE"/>
    <w:rsid w:val="005E6B2E"/>
    <w:rsid w:val="005E72F2"/>
    <w:rsid w:val="005E765C"/>
    <w:rsid w:val="005E7D13"/>
    <w:rsid w:val="005F014F"/>
    <w:rsid w:val="005F2435"/>
    <w:rsid w:val="005F3840"/>
    <w:rsid w:val="005F458A"/>
    <w:rsid w:val="005F4B1A"/>
    <w:rsid w:val="005F4C58"/>
    <w:rsid w:val="005F4E6A"/>
    <w:rsid w:val="005F7FFD"/>
    <w:rsid w:val="006010FF"/>
    <w:rsid w:val="00602052"/>
    <w:rsid w:val="00602506"/>
    <w:rsid w:val="006027D7"/>
    <w:rsid w:val="00602F36"/>
    <w:rsid w:val="00603CFF"/>
    <w:rsid w:val="0060485F"/>
    <w:rsid w:val="00605AF8"/>
    <w:rsid w:val="00605E7F"/>
    <w:rsid w:val="006061E2"/>
    <w:rsid w:val="00606466"/>
    <w:rsid w:val="0060676D"/>
    <w:rsid w:val="0060696C"/>
    <w:rsid w:val="00606FDC"/>
    <w:rsid w:val="00610988"/>
    <w:rsid w:val="00611218"/>
    <w:rsid w:val="00611638"/>
    <w:rsid w:val="00611B24"/>
    <w:rsid w:val="00611F24"/>
    <w:rsid w:val="00611F2D"/>
    <w:rsid w:val="006130B3"/>
    <w:rsid w:val="00613687"/>
    <w:rsid w:val="00614527"/>
    <w:rsid w:val="00615CF5"/>
    <w:rsid w:val="00615E91"/>
    <w:rsid w:val="00616522"/>
    <w:rsid w:val="00616A9E"/>
    <w:rsid w:val="0062030A"/>
    <w:rsid w:val="006216A3"/>
    <w:rsid w:val="0062174D"/>
    <w:rsid w:val="00622839"/>
    <w:rsid w:val="006239EC"/>
    <w:rsid w:val="00623A07"/>
    <w:rsid w:val="00623F2C"/>
    <w:rsid w:val="0062479D"/>
    <w:rsid w:val="006250B2"/>
    <w:rsid w:val="00626C28"/>
    <w:rsid w:val="00626EA4"/>
    <w:rsid w:val="006274FE"/>
    <w:rsid w:val="00630F7A"/>
    <w:rsid w:val="006310E4"/>
    <w:rsid w:val="006311ED"/>
    <w:rsid w:val="0063192D"/>
    <w:rsid w:val="006320C7"/>
    <w:rsid w:val="006328E9"/>
    <w:rsid w:val="0063336C"/>
    <w:rsid w:val="00633FB3"/>
    <w:rsid w:val="00634968"/>
    <w:rsid w:val="00635C3B"/>
    <w:rsid w:val="00635E74"/>
    <w:rsid w:val="00636B51"/>
    <w:rsid w:val="006378EE"/>
    <w:rsid w:val="0063791B"/>
    <w:rsid w:val="006406F8"/>
    <w:rsid w:val="00640ADC"/>
    <w:rsid w:val="00640FD9"/>
    <w:rsid w:val="00641766"/>
    <w:rsid w:val="006423D4"/>
    <w:rsid w:val="006424C7"/>
    <w:rsid w:val="00642A75"/>
    <w:rsid w:val="00642AB5"/>
    <w:rsid w:val="0064301B"/>
    <w:rsid w:val="0064332F"/>
    <w:rsid w:val="00644190"/>
    <w:rsid w:val="0064479F"/>
    <w:rsid w:val="006453CC"/>
    <w:rsid w:val="0064584B"/>
    <w:rsid w:val="00645F17"/>
    <w:rsid w:val="006467C7"/>
    <w:rsid w:val="006474B2"/>
    <w:rsid w:val="0064771D"/>
    <w:rsid w:val="006479EE"/>
    <w:rsid w:val="00650499"/>
    <w:rsid w:val="00651089"/>
    <w:rsid w:val="00653565"/>
    <w:rsid w:val="00653754"/>
    <w:rsid w:val="00653BC7"/>
    <w:rsid w:val="00653FE1"/>
    <w:rsid w:val="0065521B"/>
    <w:rsid w:val="006561DF"/>
    <w:rsid w:val="0065640E"/>
    <w:rsid w:val="00656DE7"/>
    <w:rsid w:val="006578F6"/>
    <w:rsid w:val="00657E55"/>
    <w:rsid w:val="0066013D"/>
    <w:rsid w:val="00663892"/>
    <w:rsid w:val="00664CD4"/>
    <w:rsid w:val="00664D45"/>
    <w:rsid w:val="006650A2"/>
    <w:rsid w:val="006663A1"/>
    <w:rsid w:val="0066665D"/>
    <w:rsid w:val="00667D4E"/>
    <w:rsid w:val="00670A57"/>
    <w:rsid w:val="00671C6E"/>
    <w:rsid w:val="00673102"/>
    <w:rsid w:val="00673D83"/>
    <w:rsid w:val="0067455E"/>
    <w:rsid w:val="00674915"/>
    <w:rsid w:val="00674C7E"/>
    <w:rsid w:val="006752F2"/>
    <w:rsid w:val="00675DFD"/>
    <w:rsid w:val="00675E0F"/>
    <w:rsid w:val="00676347"/>
    <w:rsid w:val="0067676A"/>
    <w:rsid w:val="00676E2B"/>
    <w:rsid w:val="00677DD2"/>
    <w:rsid w:val="00682F98"/>
    <w:rsid w:val="00683256"/>
    <w:rsid w:val="00683540"/>
    <w:rsid w:val="0068439E"/>
    <w:rsid w:val="006864F7"/>
    <w:rsid w:val="0068671B"/>
    <w:rsid w:val="00687603"/>
    <w:rsid w:val="00687BB7"/>
    <w:rsid w:val="00690349"/>
    <w:rsid w:val="006908AA"/>
    <w:rsid w:val="00691AA2"/>
    <w:rsid w:val="00691BA1"/>
    <w:rsid w:val="00692AE4"/>
    <w:rsid w:val="006940A7"/>
    <w:rsid w:val="0069501C"/>
    <w:rsid w:val="0069525F"/>
    <w:rsid w:val="00695DB4"/>
    <w:rsid w:val="006968E7"/>
    <w:rsid w:val="00696F14"/>
    <w:rsid w:val="0069774A"/>
    <w:rsid w:val="006A105B"/>
    <w:rsid w:val="006A14BD"/>
    <w:rsid w:val="006A2128"/>
    <w:rsid w:val="006A332A"/>
    <w:rsid w:val="006A3A2D"/>
    <w:rsid w:val="006A3D56"/>
    <w:rsid w:val="006A50B4"/>
    <w:rsid w:val="006A56BC"/>
    <w:rsid w:val="006A5819"/>
    <w:rsid w:val="006A58BE"/>
    <w:rsid w:val="006A7261"/>
    <w:rsid w:val="006A73C0"/>
    <w:rsid w:val="006A79D5"/>
    <w:rsid w:val="006B1AD5"/>
    <w:rsid w:val="006B1BDF"/>
    <w:rsid w:val="006B2B24"/>
    <w:rsid w:val="006B4522"/>
    <w:rsid w:val="006B4CC6"/>
    <w:rsid w:val="006B525E"/>
    <w:rsid w:val="006B5B46"/>
    <w:rsid w:val="006B68F2"/>
    <w:rsid w:val="006B6B30"/>
    <w:rsid w:val="006B76A0"/>
    <w:rsid w:val="006B7D3E"/>
    <w:rsid w:val="006C0A32"/>
    <w:rsid w:val="006C0AC5"/>
    <w:rsid w:val="006C0F2C"/>
    <w:rsid w:val="006C1343"/>
    <w:rsid w:val="006C15E3"/>
    <w:rsid w:val="006C1E2A"/>
    <w:rsid w:val="006C31EA"/>
    <w:rsid w:val="006C3DD3"/>
    <w:rsid w:val="006C441D"/>
    <w:rsid w:val="006C47CF"/>
    <w:rsid w:val="006C48DE"/>
    <w:rsid w:val="006C4F03"/>
    <w:rsid w:val="006C5FA5"/>
    <w:rsid w:val="006C6335"/>
    <w:rsid w:val="006C7523"/>
    <w:rsid w:val="006C7811"/>
    <w:rsid w:val="006C7D30"/>
    <w:rsid w:val="006D0933"/>
    <w:rsid w:val="006D093E"/>
    <w:rsid w:val="006D1027"/>
    <w:rsid w:val="006D1C30"/>
    <w:rsid w:val="006D1C49"/>
    <w:rsid w:val="006D2A92"/>
    <w:rsid w:val="006D2AD9"/>
    <w:rsid w:val="006D4986"/>
    <w:rsid w:val="006D5791"/>
    <w:rsid w:val="006D591E"/>
    <w:rsid w:val="006D7F7D"/>
    <w:rsid w:val="006E1BF0"/>
    <w:rsid w:val="006E20D5"/>
    <w:rsid w:val="006E2B22"/>
    <w:rsid w:val="006E2E54"/>
    <w:rsid w:val="006E3F09"/>
    <w:rsid w:val="006E5196"/>
    <w:rsid w:val="006E65CF"/>
    <w:rsid w:val="006E662A"/>
    <w:rsid w:val="006E6865"/>
    <w:rsid w:val="006E73A5"/>
    <w:rsid w:val="006E7993"/>
    <w:rsid w:val="006E7EA2"/>
    <w:rsid w:val="006E7F0D"/>
    <w:rsid w:val="006F04E8"/>
    <w:rsid w:val="006F0E9A"/>
    <w:rsid w:val="006F1572"/>
    <w:rsid w:val="006F17CE"/>
    <w:rsid w:val="006F2275"/>
    <w:rsid w:val="006F2488"/>
    <w:rsid w:val="006F3DFB"/>
    <w:rsid w:val="006F45CD"/>
    <w:rsid w:val="006F53D5"/>
    <w:rsid w:val="006F542B"/>
    <w:rsid w:val="006F5434"/>
    <w:rsid w:val="006F625D"/>
    <w:rsid w:val="006F6769"/>
    <w:rsid w:val="006F6C31"/>
    <w:rsid w:val="006F7410"/>
    <w:rsid w:val="007005AD"/>
    <w:rsid w:val="00700878"/>
    <w:rsid w:val="0070105E"/>
    <w:rsid w:val="00702191"/>
    <w:rsid w:val="007026C2"/>
    <w:rsid w:val="007035B4"/>
    <w:rsid w:val="00703728"/>
    <w:rsid w:val="00703A37"/>
    <w:rsid w:val="007041C2"/>
    <w:rsid w:val="00704AD8"/>
    <w:rsid w:val="00704C72"/>
    <w:rsid w:val="00705151"/>
    <w:rsid w:val="0070715C"/>
    <w:rsid w:val="00707263"/>
    <w:rsid w:val="00707547"/>
    <w:rsid w:val="007075A9"/>
    <w:rsid w:val="00707D57"/>
    <w:rsid w:val="00710258"/>
    <w:rsid w:val="00710CCE"/>
    <w:rsid w:val="00712202"/>
    <w:rsid w:val="00712233"/>
    <w:rsid w:val="00712448"/>
    <w:rsid w:val="007131E2"/>
    <w:rsid w:val="00713287"/>
    <w:rsid w:val="00713B0B"/>
    <w:rsid w:val="007142D1"/>
    <w:rsid w:val="00714ACB"/>
    <w:rsid w:val="00715313"/>
    <w:rsid w:val="00715351"/>
    <w:rsid w:val="00715FDC"/>
    <w:rsid w:val="00716033"/>
    <w:rsid w:val="00716A16"/>
    <w:rsid w:val="0072079E"/>
    <w:rsid w:val="00721D11"/>
    <w:rsid w:val="0072286C"/>
    <w:rsid w:val="0072320A"/>
    <w:rsid w:val="00723ED2"/>
    <w:rsid w:val="0072458A"/>
    <w:rsid w:val="007249B8"/>
    <w:rsid w:val="00725145"/>
    <w:rsid w:val="007255DA"/>
    <w:rsid w:val="00725CC7"/>
    <w:rsid w:val="007262A4"/>
    <w:rsid w:val="00726580"/>
    <w:rsid w:val="007267B9"/>
    <w:rsid w:val="00726F43"/>
    <w:rsid w:val="00726F56"/>
    <w:rsid w:val="00727EE8"/>
    <w:rsid w:val="0073024B"/>
    <w:rsid w:val="007302A3"/>
    <w:rsid w:val="00731A13"/>
    <w:rsid w:val="0073268C"/>
    <w:rsid w:val="007336FF"/>
    <w:rsid w:val="00733AFF"/>
    <w:rsid w:val="00736D4D"/>
    <w:rsid w:val="007407D1"/>
    <w:rsid w:val="0074148D"/>
    <w:rsid w:val="00741516"/>
    <w:rsid w:val="00742088"/>
    <w:rsid w:val="00743030"/>
    <w:rsid w:val="00743EBF"/>
    <w:rsid w:val="00744DFC"/>
    <w:rsid w:val="007458AD"/>
    <w:rsid w:val="00746066"/>
    <w:rsid w:val="00746869"/>
    <w:rsid w:val="007469F8"/>
    <w:rsid w:val="00746C98"/>
    <w:rsid w:val="007502B4"/>
    <w:rsid w:val="007502F1"/>
    <w:rsid w:val="00750F6D"/>
    <w:rsid w:val="007510A6"/>
    <w:rsid w:val="00751C0B"/>
    <w:rsid w:val="0075261C"/>
    <w:rsid w:val="007532A4"/>
    <w:rsid w:val="0075336B"/>
    <w:rsid w:val="0075485E"/>
    <w:rsid w:val="00755A65"/>
    <w:rsid w:val="007561AB"/>
    <w:rsid w:val="00756B7D"/>
    <w:rsid w:val="007572C8"/>
    <w:rsid w:val="007575E1"/>
    <w:rsid w:val="00757B8F"/>
    <w:rsid w:val="0076084C"/>
    <w:rsid w:val="00760A1E"/>
    <w:rsid w:val="00761297"/>
    <w:rsid w:val="0076179E"/>
    <w:rsid w:val="00761D1B"/>
    <w:rsid w:val="00762D23"/>
    <w:rsid w:val="00763A36"/>
    <w:rsid w:val="00765579"/>
    <w:rsid w:val="00765A92"/>
    <w:rsid w:val="00766AC7"/>
    <w:rsid w:val="00771067"/>
    <w:rsid w:val="0077123B"/>
    <w:rsid w:val="00772982"/>
    <w:rsid w:val="007735C4"/>
    <w:rsid w:val="00773CC4"/>
    <w:rsid w:val="00773D37"/>
    <w:rsid w:val="00774356"/>
    <w:rsid w:val="00774555"/>
    <w:rsid w:val="007754C2"/>
    <w:rsid w:val="00775E09"/>
    <w:rsid w:val="00777235"/>
    <w:rsid w:val="00777D34"/>
    <w:rsid w:val="00777DB8"/>
    <w:rsid w:val="00780690"/>
    <w:rsid w:val="00781227"/>
    <w:rsid w:val="007813F4"/>
    <w:rsid w:val="0078178F"/>
    <w:rsid w:val="00781F21"/>
    <w:rsid w:val="007824DF"/>
    <w:rsid w:val="00782651"/>
    <w:rsid w:val="007826CE"/>
    <w:rsid w:val="00782CEF"/>
    <w:rsid w:val="00782F83"/>
    <w:rsid w:val="00783106"/>
    <w:rsid w:val="00784422"/>
    <w:rsid w:val="00784623"/>
    <w:rsid w:val="0078474B"/>
    <w:rsid w:val="00784D09"/>
    <w:rsid w:val="007855F5"/>
    <w:rsid w:val="0078676A"/>
    <w:rsid w:val="00786B52"/>
    <w:rsid w:val="00786E4B"/>
    <w:rsid w:val="00790C33"/>
    <w:rsid w:val="00791190"/>
    <w:rsid w:val="00791742"/>
    <w:rsid w:val="00791E99"/>
    <w:rsid w:val="00793C45"/>
    <w:rsid w:val="007946B0"/>
    <w:rsid w:val="0079509D"/>
    <w:rsid w:val="00795A98"/>
    <w:rsid w:val="00797CD7"/>
    <w:rsid w:val="007A09F7"/>
    <w:rsid w:val="007A0AB9"/>
    <w:rsid w:val="007A1BA5"/>
    <w:rsid w:val="007A22FA"/>
    <w:rsid w:val="007A2BD1"/>
    <w:rsid w:val="007A3404"/>
    <w:rsid w:val="007A36C6"/>
    <w:rsid w:val="007A385B"/>
    <w:rsid w:val="007A4229"/>
    <w:rsid w:val="007A5984"/>
    <w:rsid w:val="007A6032"/>
    <w:rsid w:val="007A627C"/>
    <w:rsid w:val="007A70EE"/>
    <w:rsid w:val="007A7580"/>
    <w:rsid w:val="007A7AEB"/>
    <w:rsid w:val="007A7EB7"/>
    <w:rsid w:val="007B131E"/>
    <w:rsid w:val="007B2450"/>
    <w:rsid w:val="007B2A83"/>
    <w:rsid w:val="007B405A"/>
    <w:rsid w:val="007B4240"/>
    <w:rsid w:val="007B4357"/>
    <w:rsid w:val="007B4A69"/>
    <w:rsid w:val="007B5A2E"/>
    <w:rsid w:val="007B5B35"/>
    <w:rsid w:val="007B5DBD"/>
    <w:rsid w:val="007B6807"/>
    <w:rsid w:val="007B6880"/>
    <w:rsid w:val="007B703A"/>
    <w:rsid w:val="007C1CCB"/>
    <w:rsid w:val="007C1E91"/>
    <w:rsid w:val="007C20F5"/>
    <w:rsid w:val="007C2D56"/>
    <w:rsid w:val="007C409C"/>
    <w:rsid w:val="007C4285"/>
    <w:rsid w:val="007C512D"/>
    <w:rsid w:val="007C588C"/>
    <w:rsid w:val="007C6537"/>
    <w:rsid w:val="007C7066"/>
    <w:rsid w:val="007C716B"/>
    <w:rsid w:val="007C7943"/>
    <w:rsid w:val="007D07F6"/>
    <w:rsid w:val="007D1566"/>
    <w:rsid w:val="007D1844"/>
    <w:rsid w:val="007D1951"/>
    <w:rsid w:val="007D2660"/>
    <w:rsid w:val="007D314E"/>
    <w:rsid w:val="007D4EBB"/>
    <w:rsid w:val="007D54A8"/>
    <w:rsid w:val="007D57EE"/>
    <w:rsid w:val="007D600D"/>
    <w:rsid w:val="007D66B6"/>
    <w:rsid w:val="007D6F75"/>
    <w:rsid w:val="007E0933"/>
    <w:rsid w:val="007E0A71"/>
    <w:rsid w:val="007E0B02"/>
    <w:rsid w:val="007E1E2B"/>
    <w:rsid w:val="007E2721"/>
    <w:rsid w:val="007E2877"/>
    <w:rsid w:val="007E2CE2"/>
    <w:rsid w:val="007E2CF5"/>
    <w:rsid w:val="007E5894"/>
    <w:rsid w:val="007E7537"/>
    <w:rsid w:val="007E78D2"/>
    <w:rsid w:val="007F027A"/>
    <w:rsid w:val="007F113E"/>
    <w:rsid w:val="007F1595"/>
    <w:rsid w:val="007F1B35"/>
    <w:rsid w:val="007F1EDB"/>
    <w:rsid w:val="007F1EFE"/>
    <w:rsid w:val="007F2A41"/>
    <w:rsid w:val="007F39D3"/>
    <w:rsid w:val="007F3FD2"/>
    <w:rsid w:val="007F40A9"/>
    <w:rsid w:val="007F412D"/>
    <w:rsid w:val="007F5FC2"/>
    <w:rsid w:val="007F6F91"/>
    <w:rsid w:val="007F765B"/>
    <w:rsid w:val="008000DE"/>
    <w:rsid w:val="008001B7"/>
    <w:rsid w:val="00800BE4"/>
    <w:rsid w:val="00800FC5"/>
    <w:rsid w:val="00802439"/>
    <w:rsid w:val="0080257C"/>
    <w:rsid w:val="00805209"/>
    <w:rsid w:val="0080661A"/>
    <w:rsid w:val="008066C3"/>
    <w:rsid w:val="008072AC"/>
    <w:rsid w:val="008074FF"/>
    <w:rsid w:val="00807FE9"/>
    <w:rsid w:val="0081005A"/>
    <w:rsid w:val="00810CCF"/>
    <w:rsid w:val="00811512"/>
    <w:rsid w:val="00811C75"/>
    <w:rsid w:val="00813636"/>
    <w:rsid w:val="008142D5"/>
    <w:rsid w:val="00814766"/>
    <w:rsid w:val="008153ED"/>
    <w:rsid w:val="00816489"/>
    <w:rsid w:val="00817281"/>
    <w:rsid w:val="00817DFE"/>
    <w:rsid w:val="00820228"/>
    <w:rsid w:val="00820FDE"/>
    <w:rsid w:val="00821BD8"/>
    <w:rsid w:val="00821FD5"/>
    <w:rsid w:val="008238D4"/>
    <w:rsid w:val="008250DB"/>
    <w:rsid w:val="0082622A"/>
    <w:rsid w:val="008273DE"/>
    <w:rsid w:val="008278B4"/>
    <w:rsid w:val="0083072E"/>
    <w:rsid w:val="008312C6"/>
    <w:rsid w:val="00832F87"/>
    <w:rsid w:val="008337F4"/>
    <w:rsid w:val="00833B39"/>
    <w:rsid w:val="008344F3"/>
    <w:rsid w:val="00834E80"/>
    <w:rsid w:val="00835153"/>
    <w:rsid w:val="00835513"/>
    <w:rsid w:val="00835903"/>
    <w:rsid w:val="00835A30"/>
    <w:rsid w:val="008366EC"/>
    <w:rsid w:val="008372D0"/>
    <w:rsid w:val="00840536"/>
    <w:rsid w:val="00840755"/>
    <w:rsid w:val="00840CED"/>
    <w:rsid w:val="00841483"/>
    <w:rsid w:val="008419FA"/>
    <w:rsid w:val="008421BF"/>
    <w:rsid w:val="0084246F"/>
    <w:rsid w:val="00842C09"/>
    <w:rsid w:val="00842E5D"/>
    <w:rsid w:val="00843C54"/>
    <w:rsid w:val="00844634"/>
    <w:rsid w:val="00844D3D"/>
    <w:rsid w:val="00846247"/>
    <w:rsid w:val="00846ED4"/>
    <w:rsid w:val="0084789A"/>
    <w:rsid w:val="0084792C"/>
    <w:rsid w:val="0085057B"/>
    <w:rsid w:val="008530B8"/>
    <w:rsid w:val="008535C3"/>
    <w:rsid w:val="008536C0"/>
    <w:rsid w:val="00853962"/>
    <w:rsid w:val="00855117"/>
    <w:rsid w:val="0085677D"/>
    <w:rsid w:val="00856E9E"/>
    <w:rsid w:val="00857772"/>
    <w:rsid w:val="0086066E"/>
    <w:rsid w:val="00860E21"/>
    <w:rsid w:val="00860E96"/>
    <w:rsid w:val="00861C64"/>
    <w:rsid w:val="008625A9"/>
    <w:rsid w:val="0086267E"/>
    <w:rsid w:val="00863810"/>
    <w:rsid w:val="00863ECC"/>
    <w:rsid w:val="00865E5E"/>
    <w:rsid w:val="008662B7"/>
    <w:rsid w:val="00867F86"/>
    <w:rsid w:val="00870C37"/>
    <w:rsid w:val="0087155B"/>
    <w:rsid w:val="008724A4"/>
    <w:rsid w:val="00872FD8"/>
    <w:rsid w:val="00873149"/>
    <w:rsid w:val="008737DE"/>
    <w:rsid w:val="00873C32"/>
    <w:rsid w:val="0087666F"/>
    <w:rsid w:val="00876871"/>
    <w:rsid w:val="00876D1F"/>
    <w:rsid w:val="00880538"/>
    <w:rsid w:val="00880D09"/>
    <w:rsid w:val="0088274B"/>
    <w:rsid w:val="00882810"/>
    <w:rsid w:val="008829F5"/>
    <w:rsid w:val="00884062"/>
    <w:rsid w:val="00885CC5"/>
    <w:rsid w:val="00885D90"/>
    <w:rsid w:val="008868AB"/>
    <w:rsid w:val="008876C3"/>
    <w:rsid w:val="0088788F"/>
    <w:rsid w:val="00887CC7"/>
    <w:rsid w:val="0089138C"/>
    <w:rsid w:val="008931E3"/>
    <w:rsid w:val="00893914"/>
    <w:rsid w:val="00893F14"/>
    <w:rsid w:val="00894066"/>
    <w:rsid w:val="0089423E"/>
    <w:rsid w:val="00894DA3"/>
    <w:rsid w:val="008955C8"/>
    <w:rsid w:val="00895C36"/>
    <w:rsid w:val="00895D45"/>
    <w:rsid w:val="0089689F"/>
    <w:rsid w:val="00896C64"/>
    <w:rsid w:val="008977FB"/>
    <w:rsid w:val="008A1EA9"/>
    <w:rsid w:val="008A3255"/>
    <w:rsid w:val="008A3D81"/>
    <w:rsid w:val="008A434F"/>
    <w:rsid w:val="008A5DF4"/>
    <w:rsid w:val="008A5EAF"/>
    <w:rsid w:val="008A6AA4"/>
    <w:rsid w:val="008A7BD3"/>
    <w:rsid w:val="008B03D4"/>
    <w:rsid w:val="008B0E9E"/>
    <w:rsid w:val="008B202B"/>
    <w:rsid w:val="008B4596"/>
    <w:rsid w:val="008B497E"/>
    <w:rsid w:val="008B4E8A"/>
    <w:rsid w:val="008B68AB"/>
    <w:rsid w:val="008B6C5B"/>
    <w:rsid w:val="008B777A"/>
    <w:rsid w:val="008B78A2"/>
    <w:rsid w:val="008C3565"/>
    <w:rsid w:val="008C3B49"/>
    <w:rsid w:val="008C4C76"/>
    <w:rsid w:val="008C5F58"/>
    <w:rsid w:val="008C733B"/>
    <w:rsid w:val="008C788F"/>
    <w:rsid w:val="008D0F3A"/>
    <w:rsid w:val="008D1282"/>
    <w:rsid w:val="008D1A5D"/>
    <w:rsid w:val="008D2A31"/>
    <w:rsid w:val="008D33D5"/>
    <w:rsid w:val="008D402C"/>
    <w:rsid w:val="008D4AA7"/>
    <w:rsid w:val="008D525C"/>
    <w:rsid w:val="008D5FF9"/>
    <w:rsid w:val="008D62AC"/>
    <w:rsid w:val="008D6F88"/>
    <w:rsid w:val="008D7765"/>
    <w:rsid w:val="008D7ED9"/>
    <w:rsid w:val="008E0317"/>
    <w:rsid w:val="008E2478"/>
    <w:rsid w:val="008E2834"/>
    <w:rsid w:val="008E394B"/>
    <w:rsid w:val="008E3A5D"/>
    <w:rsid w:val="008E3AB1"/>
    <w:rsid w:val="008E619F"/>
    <w:rsid w:val="008E642E"/>
    <w:rsid w:val="008E689B"/>
    <w:rsid w:val="008E69AC"/>
    <w:rsid w:val="008E6CAA"/>
    <w:rsid w:val="008E7BD0"/>
    <w:rsid w:val="008F0C6A"/>
    <w:rsid w:val="008F0CCB"/>
    <w:rsid w:val="008F1C50"/>
    <w:rsid w:val="008F2E4D"/>
    <w:rsid w:val="008F32BA"/>
    <w:rsid w:val="008F34E8"/>
    <w:rsid w:val="008F3AF3"/>
    <w:rsid w:val="008F40A1"/>
    <w:rsid w:val="008F414F"/>
    <w:rsid w:val="008F46AC"/>
    <w:rsid w:val="008F5D4D"/>
    <w:rsid w:val="008F63AD"/>
    <w:rsid w:val="008F7E9B"/>
    <w:rsid w:val="00900D53"/>
    <w:rsid w:val="00900DCB"/>
    <w:rsid w:val="00901EAD"/>
    <w:rsid w:val="00902A37"/>
    <w:rsid w:val="00903217"/>
    <w:rsid w:val="00903711"/>
    <w:rsid w:val="00904734"/>
    <w:rsid w:val="00905EB7"/>
    <w:rsid w:val="00910464"/>
    <w:rsid w:val="00910EF4"/>
    <w:rsid w:val="0091137B"/>
    <w:rsid w:val="00911A4C"/>
    <w:rsid w:val="009124FD"/>
    <w:rsid w:val="00912DA7"/>
    <w:rsid w:val="0091309A"/>
    <w:rsid w:val="00913C76"/>
    <w:rsid w:val="00913CBE"/>
    <w:rsid w:val="00914819"/>
    <w:rsid w:val="0091516D"/>
    <w:rsid w:val="00915176"/>
    <w:rsid w:val="0091581B"/>
    <w:rsid w:val="00916C63"/>
    <w:rsid w:val="00916D28"/>
    <w:rsid w:val="00917355"/>
    <w:rsid w:val="009179AE"/>
    <w:rsid w:val="00917F11"/>
    <w:rsid w:val="00920097"/>
    <w:rsid w:val="0092079D"/>
    <w:rsid w:val="0092131E"/>
    <w:rsid w:val="00921630"/>
    <w:rsid w:val="00921CD6"/>
    <w:rsid w:val="00921F81"/>
    <w:rsid w:val="00922287"/>
    <w:rsid w:val="00923082"/>
    <w:rsid w:val="00923783"/>
    <w:rsid w:val="0092391E"/>
    <w:rsid w:val="00924500"/>
    <w:rsid w:val="00924628"/>
    <w:rsid w:val="00925204"/>
    <w:rsid w:val="00926436"/>
    <w:rsid w:val="00926FC7"/>
    <w:rsid w:val="0092706E"/>
    <w:rsid w:val="00927A3B"/>
    <w:rsid w:val="00931EE7"/>
    <w:rsid w:val="009321E9"/>
    <w:rsid w:val="00932B86"/>
    <w:rsid w:val="00932C5E"/>
    <w:rsid w:val="00933E1B"/>
    <w:rsid w:val="00933EAA"/>
    <w:rsid w:val="00934D77"/>
    <w:rsid w:val="00934FC9"/>
    <w:rsid w:val="00935E3F"/>
    <w:rsid w:val="00936662"/>
    <w:rsid w:val="009373D7"/>
    <w:rsid w:val="00940385"/>
    <w:rsid w:val="0094083B"/>
    <w:rsid w:val="00940D8A"/>
    <w:rsid w:val="009418D4"/>
    <w:rsid w:val="0094250F"/>
    <w:rsid w:val="009449AF"/>
    <w:rsid w:val="00944F5A"/>
    <w:rsid w:val="00944F77"/>
    <w:rsid w:val="009451F4"/>
    <w:rsid w:val="009457E5"/>
    <w:rsid w:val="0094580C"/>
    <w:rsid w:val="00945D94"/>
    <w:rsid w:val="009462F8"/>
    <w:rsid w:val="00946BD2"/>
    <w:rsid w:val="00946E49"/>
    <w:rsid w:val="00947C1D"/>
    <w:rsid w:val="009501E2"/>
    <w:rsid w:val="009508DA"/>
    <w:rsid w:val="00952716"/>
    <w:rsid w:val="00952D04"/>
    <w:rsid w:val="0095459F"/>
    <w:rsid w:val="00956FD7"/>
    <w:rsid w:val="00957C09"/>
    <w:rsid w:val="00957EBF"/>
    <w:rsid w:val="00960696"/>
    <w:rsid w:val="00961051"/>
    <w:rsid w:val="00961919"/>
    <w:rsid w:val="0096199A"/>
    <w:rsid w:val="009630D2"/>
    <w:rsid w:val="009646CA"/>
    <w:rsid w:val="00966246"/>
    <w:rsid w:val="0096704D"/>
    <w:rsid w:val="009678DF"/>
    <w:rsid w:val="00967BFC"/>
    <w:rsid w:val="00972306"/>
    <w:rsid w:val="00972687"/>
    <w:rsid w:val="00973BC1"/>
    <w:rsid w:val="0097405A"/>
    <w:rsid w:val="00975211"/>
    <w:rsid w:val="009768CE"/>
    <w:rsid w:val="00980238"/>
    <w:rsid w:val="00980CCE"/>
    <w:rsid w:val="00980EF1"/>
    <w:rsid w:val="0098205E"/>
    <w:rsid w:val="00982DEA"/>
    <w:rsid w:val="00983886"/>
    <w:rsid w:val="00985062"/>
    <w:rsid w:val="0098569A"/>
    <w:rsid w:val="00986384"/>
    <w:rsid w:val="009865CC"/>
    <w:rsid w:val="00987EF8"/>
    <w:rsid w:val="009904E9"/>
    <w:rsid w:val="00990FE6"/>
    <w:rsid w:val="00991931"/>
    <w:rsid w:val="0099213F"/>
    <w:rsid w:val="0099222B"/>
    <w:rsid w:val="00992626"/>
    <w:rsid w:val="00993229"/>
    <w:rsid w:val="00993941"/>
    <w:rsid w:val="0099396C"/>
    <w:rsid w:val="00994CEF"/>
    <w:rsid w:val="00995335"/>
    <w:rsid w:val="00995CDE"/>
    <w:rsid w:val="00995F8A"/>
    <w:rsid w:val="009968CB"/>
    <w:rsid w:val="00996E9A"/>
    <w:rsid w:val="00997425"/>
    <w:rsid w:val="009A1FDF"/>
    <w:rsid w:val="009A2459"/>
    <w:rsid w:val="009A2B06"/>
    <w:rsid w:val="009A2D8B"/>
    <w:rsid w:val="009A3023"/>
    <w:rsid w:val="009A65C5"/>
    <w:rsid w:val="009A6980"/>
    <w:rsid w:val="009A7087"/>
    <w:rsid w:val="009A74FD"/>
    <w:rsid w:val="009A7927"/>
    <w:rsid w:val="009B14DF"/>
    <w:rsid w:val="009B2EF6"/>
    <w:rsid w:val="009B398C"/>
    <w:rsid w:val="009B423B"/>
    <w:rsid w:val="009B46F3"/>
    <w:rsid w:val="009B5995"/>
    <w:rsid w:val="009B6183"/>
    <w:rsid w:val="009B72C9"/>
    <w:rsid w:val="009B79FD"/>
    <w:rsid w:val="009C1A1C"/>
    <w:rsid w:val="009C22C8"/>
    <w:rsid w:val="009C278A"/>
    <w:rsid w:val="009C2803"/>
    <w:rsid w:val="009C3019"/>
    <w:rsid w:val="009C3155"/>
    <w:rsid w:val="009C33C6"/>
    <w:rsid w:val="009C3A4A"/>
    <w:rsid w:val="009C4443"/>
    <w:rsid w:val="009C49A9"/>
    <w:rsid w:val="009C587F"/>
    <w:rsid w:val="009C607F"/>
    <w:rsid w:val="009C6439"/>
    <w:rsid w:val="009D0245"/>
    <w:rsid w:val="009D0446"/>
    <w:rsid w:val="009D11D2"/>
    <w:rsid w:val="009D12CE"/>
    <w:rsid w:val="009D29E1"/>
    <w:rsid w:val="009D3045"/>
    <w:rsid w:val="009D338A"/>
    <w:rsid w:val="009D377F"/>
    <w:rsid w:val="009D38E3"/>
    <w:rsid w:val="009D6937"/>
    <w:rsid w:val="009E151A"/>
    <w:rsid w:val="009E1BF7"/>
    <w:rsid w:val="009E2B6A"/>
    <w:rsid w:val="009E34EE"/>
    <w:rsid w:val="009E3D67"/>
    <w:rsid w:val="009E5BBA"/>
    <w:rsid w:val="009E679B"/>
    <w:rsid w:val="009E69CB"/>
    <w:rsid w:val="009F05B7"/>
    <w:rsid w:val="009F1AAC"/>
    <w:rsid w:val="009F1DD1"/>
    <w:rsid w:val="009F26EE"/>
    <w:rsid w:val="009F3A89"/>
    <w:rsid w:val="009F3AF1"/>
    <w:rsid w:val="009F6118"/>
    <w:rsid w:val="009F6D4B"/>
    <w:rsid w:val="009F6E4D"/>
    <w:rsid w:val="00A01277"/>
    <w:rsid w:val="00A0180C"/>
    <w:rsid w:val="00A0266B"/>
    <w:rsid w:val="00A02BE9"/>
    <w:rsid w:val="00A03D46"/>
    <w:rsid w:val="00A0434C"/>
    <w:rsid w:val="00A04385"/>
    <w:rsid w:val="00A04B04"/>
    <w:rsid w:val="00A04E00"/>
    <w:rsid w:val="00A05216"/>
    <w:rsid w:val="00A052D3"/>
    <w:rsid w:val="00A05483"/>
    <w:rsid w:val="00A05F65"/>
    <w:rsid w:val="00A0647F"/>
    <w:rsid w:val="00A071EB"/>
    <w:rsid w:val="00A0723C"/>
    <w:rsid w:val="00A07617"/>
    <w:rsid w:val="00A0766F"/>
    <w:rsid w:val="00A12543"/>
    <w:rsid w:val="00A16757"/>
    <w:rsid w:val="00A167C3"/>
    <w:rsid w:val="00A16BC7"/>
    <w:rsid w:val="00A17E10"/>
    <w:rsid w:val="00A17E51"/>
    <w:rsid w:val="00A2010D"/>
    <w:rsid w:val="00A20DE7"/>
    <w:rsid w:val="00A212E3"/>
    <w:rsid w:val="00A2227D"/>
    <w:rsid w:val="00A2254F"/>
    <w:rsid w:val="00A22789"/>
    <w:rsid w:val="00A237B0"/>
    <w:rsid w:val="00A23EA1"/>
    <w:rsid w:val="00A23F2B"/>
    <w:rsid w:val="00A23FE0"/>
    <w:rsid w:val="00A244D6"/>
    <w:rsid w:val="00A24905"/>
    <w:rsid w:val="00A24CE4"/>
    <w:rsid w:val="00A251DE"/>
    <w:rsid w:val="00A266A5"/>
    <w:rsid w:val="00A305C9"/>
    <w:rsid w:val="00A3122B"/>
    <w:rsid w:val="00A312DB"/>
    <w:rsid w:val="00A3137B"/>
    <w:rsid w:val="00A315B0"/>
    <w:rsid w:val="00A31E55"/>
    <w:rsid w:val="00A31EBE"/>
    <w:rsid w:val="00A31EDF"/>
    <w:rsid w:val="00A32DF0"/>
    <w:rsid w:val="00A32F89"/>
    <w:rsid w:val="00A331C2"/>
    <w:rsid w:val="00A33BAB"/>
    <w:rsid w:val="00A33BEF"/>
    <w:rsid w:val="00A342E9"/>
    <w:rsid w:val="00A34781"/>
    <w:rsid w:val="00A35C7B"/>
    <w:rsid w:val="00A36606"/>
    <w:rsid w:val="00A36E05"/>
    <w:rsid w:val="00A3719C"/>
    <w:rsid w:val="00A373C2"/>
    <w:rsid w:val="00A41063"/>
    <w:rsid w:val="00A42229"/>
    <w:rsid w:val="00A427AE"/>
    <w:rsid w:val="00A431B7"/>
    <w:rsid w:val="00A435F9"/>
    <w:rsid w:val="00A447D1"/>
    <w:rsid w:val="00A453B2"/>
    <w:rsid w:val="00A45590"/>
    <w:rsid w:val="00A45F94"/>
    <w:rsid w:val="00A4649C"/>
    <w:rsid w:val="00A46BCF"/>
    <w:rsid w:val="00A47F1B"/>
    <w:rsid w:val="00A50D8F"/>
    <w:rsid w:val="00A51A60"/>
    <w:rsid w:val="00A523C9"/>
    <w:rsid w:val="00A525A0"/>
    <w:rsid w:val="00A5345F"/>
    <w:rsid w:val="00A53A73"/>
    <w:rsid w:val="00A53AC8"/>
    <w:rsid w:val="00A53C2C"/>
    <w:rsid w:val="00A53D52"/>
    <w:rsid w:val="00A54B10"/>
    <w:rsid w:val="00A56099"/>
    <w:rsid w:val="00A57528"/>
    <w:rsid w:val="00A57B3A"/>
    <w:rsid w:val="00A6051D"/>
    <w:rsid w:val="00A616AF"/>
    <w:rsid w:val="00A61D02"/>
    <w:rsid w:val="00A61E04"/>
    <w:rsid w:val="00A62B60"/>
    <w:rsid w:val="00A639D8"/>
    <w:rsid w:val="00A644D7"/>
    <w:rsid w:val="00A6581E"/>
    <w:rsid w:val="00A65886"/>
    <w:rsid w:val="00A65E7E"/>
    <w:rsid w:val="00A66F88"/>
    <w:rsid w:val="00A677DA"/>
    <w:rsid w:val="00A704FD"/>
    <w:rsid w:val="00A70B70"/>
    <w:rsid w:val="00A71E57"/>
    <w:rsid w:val="00A72A09"/>
    <w:rsid w:val="00A73B66"/>
    <w:rsid w:val="00A7640D"/>
    <w:rsid w:val="00A77C4B"/>
    <w:rsid w:val="00A77ED6"/>
    <w:rsid w:val="00A80061"/>
    <w:rsid w:val="00A807CA"/>
    <w:rsid w:val="00A8086B"/>
    <w:rsid w:val="00A80CEE"/>
    <w:rsid w:val="00A8138C"/>
    <w:rsid w:val="00A819A2"/>
    <w:rsid w:val="00A81ED2"/>
    <w:rsid w:val="00A83C2E"/>
    <w:rsid w:val="00A84112"/>
    <w:rsid w:val="00A84B54"/>
    <w:rsid w:val="00A854FF"/>
    <w:rsid w:val="00A85572"/>
    <w:rsid w:val="00A85AFA"/>
    <w:rsid w:val="00A865DD"/>
    <w:rsid w:val="00A86661"/>
    <w:rsid w:val="00A871FF"/>
    <w:rsid w:val="00A87B50"/>
    <w:rsid w:val="00A904CE"/>
    <w:rsid w:val="00A920A3"/>
    <w:rsid w:val="00A93554"/>
    <w:rsid w:val="00A93C28"/>
    <w:rsid w:val="00A9587A"/>
    <w:rsid w:val="00A9661D"/>
    <w:rsid w:val="00A96AA2"/>
    <w:rsid w:val="00A9769C"/>
    <w:rsid w:val="00A97939"/>
    <w:rsid w:val="00A97BFB"/>
    <w:rsid w:val="00AA006A"/>
    <w:rsid w:val="00AA080E"/>
    <w:rsid w:val="00AA082C"/>
    <w:rsid w:val="00AA085D"/>
    <w:rsid w:val="00AA0DE7"/>
    <w:rsid w:val="00AA1A6D"/>
    <w:rsid w:val="00AA1F5A"/>
    <w:rsid w:val="00AA2D98"/>
    <w:rsid w:val="00AA2FBD"/>
    <w:rsid w:val="00AA3258"/>
    <w:rsid w:val="00AA34B4"/>
    <w:rsid w:val="00AA4320"/>
    <w:rsid w:val="00AA5A49"/>
    <w:rsid w:val="00AA5D64"/>
    <w:rsid w:val="00AA6A7F"/>
    <w:rsid w:val="00AA6D34"/>
    <w:rsid w:val="00AA765D"/>
    <w:rsid w:val="00AB02FC"/>
    <w:rsid w:val="00AB0666"/>
    <w:rsid w:val="00AB20B1"/>
    <w:rsid w:val="00AB2AC9"/>
    <w:rsid w:val="00AB2D95"/>
    <w:rsid w:val="00AB3024"/>
    <w:rsid w:val="00AB3113"/>
    <w:rsid w:val="00AB3453"/>
    <w:rsid w:val="00AB384B"/>
    <w:rsid w:val="00AB481E"/>
    <w:rsid w:val="00AB524D"/>
    <w:rsid w:val="00AB5C8F"/>
    <w:rsid w:val="00AB5F6B"/>
    <w:rsid w:val="00AB5FBE"/>
    <w:rsid w:val="00AB6A0D"/>
    <w:rsid w:val="00AB6E54"/>
    <w:rsid w:val="00AB7178"/>
    <w:rsid w:val="00AB7D9B"/>
    <w:rsid w:val="00AC024B"/>
    <w:rsid w:val="00AC0715"/>
    <w:rsid w:val="00AC0ED7"/>
    <w:rsid w:val="00AC21AE"/>
    <w:rsid w:val="00AC2C9C"/>
    <w:rsid w:val="00AC30C2"/>
    <w:rsid w:val="00AC3639"/>
    <w:rsid w:val="00AC36F7"/>
    <w:rsid w:val="00AC3EFA"/>
    <w:rsid w:val="00AC416F"/>
    <w:rsid w:val="00AC45A3"/>
    <w:rsid w:val="00AC49AE"/>
    <w:rsid w:val="00AC4DE4"/>
    <w:rsid w:val="00AC5339"/>
    <w:rsid w:val="00AC5E84"/>
    <w:rsid w:val="00AC64E8"/>
    <w:rsid w:val="00AC6A16"/>
    <w:rsid w:val="00AC704D"/>
    <w:rsid w:val="00AD01C5"/>
    <w:rsid w:val="00AD0319"/>
    <w:rsid w:val="00AD0B6B"/>
    <w:rsid w:val="00AD0C42"/>
    <w:rsid w:val="00AD0CB6"/>
    <w:rsid w:val="00AD2E84"/>
    <w:rsid w:val="00AD3DA1"/>
    <w:rsid w:val="00AD3F49"/>
    <w:rsid w:val="00AD564A"/>
    <w:rsid w:val="00AD59AE"/>
    <w:rsid w:val="00AD5ECE"/>
    <w:rsid w:val="00AE028B"/>
    <w:rsid w:val="00AE16D2"/>
    <w:rsid w:val="00AE20E5"/>
    <w:rsid w:val="00AE215F"/>
    <w:rsid w:val="00AE22DF"/>
    <w:rsid w:val="00AE2724"/>
    <w:rsid w:val="00AE3D3C"/>
    <w:rsid w:val="00AE45FE"/>
    <w:rsid w:val="00AE56EC"/>
    <w:rsid w:val="00AE7EF6"/>
    <w:rsid w:val="00AF0950"/>
    <w:rsid w:val="00AF0E71"/>
    <w:rsid w:val="00AF1E31"/>
    <w:rsid w:val="00AF2D69"/>
    <w:rsid w:val="00AF2FF4"/>
    <w:rsid w:val="00AF3355"/>
    <w:rsid w:val="00AF34A7"/>
    <w:rsid w:val="00AF3AFA"/>
    <w:rsid w:val="00AF3B2F"/>
    <w:rsid w:val="00AF50BA"/>
    <w:rsid w:val="00AF6B7E"/>
    <w:rsid w:val="00AF74DE"/>
    <w:rsid w:val="00B00938"/>
    <w:rsid w:val="00B0299B"/>
    <w:rsid w:val="00B029D1"/>
    <w:rsid w:val="00B03FAC"/>
    <w:rsid w:val="00B04459"/>
    <w:rsid w:val="00B05B01"/>
    <w:rsid w:val="00B06520"/>
    <w:rsid w:val="00B073A7"/>
    <w:rsid w:val="00B10104"/>
    <w:rsid w:val="00B10452"/>
    <w:rsid w:val="00B108E1"/>
    <w:rsid w:val="00B10AB0"/>
    <w:rsid w:val="00B10EDF"/>
    <w:rsid w:val="00B11204"/>
    <w:rsid w:val="00B1127D"/>
    <w:rsid w:val="00B112F2"/>
    <w:rsid w:val="00B11DB9"/>
    <w:rsid w:val="00B14E65"/>
    <w:rsid w:val="00B1572A"/>
    <w:rsid w:val="00B157A2"/>
    <w:rsid w:val="00B16ADC"/>
    <w:rsid w:val="00B173DB"/>
    <w:rsid w:val="00B200EE"/>
    <w:rsid w:val="00B2043D"/>
    <w:rsid w:val="00B20509"/>
    <w:rsid w:val="00B206A3"/>
    <w:rsid w:val="00B20CD5"/>
    <w:rsid w:val="00B20CD9"/>
    <w:rsid w:val="00B216F0"/>
    <w:rsid w:val="00B21CAA"/>
    <w:rsid w:val="00B229F0"/>
    <w:rsid w:val="00B22ED1"/>
    <w:rsid w:val="00B2367C"/>
    <w:rsid w:val="00B23BFF"/>
    <w:rsid w:val="00B2500A"/>
    <w:rsid w:val="00B252A1"/>
    <w:rsid w:val="00B2537D"/>
    <w:rsid w:val="00B2570C"/>
    <w:rsid w:val="00B26245"/>
    <w:rsid w:val="00B26366"/>
    <w:rsid w:val="00B267CC"/>
    <w:rsid w:val="00B26866"/>
    <w:rsid w:val="00B30EBC"/>
    <w:rsid w:val="00B3158F"/>
    <w:rsid w:val="00B31E54"/>
    <w:rsid w:val="00B32BDE"/>
    <w:rsid w:val="00B33044"/>
    <w:rsid w:val="00B33ECF"/>
    <w:rsid w:val="00B34444"/>
    <w:rsid w:val="00B345E1"/>
    <w:rsid w:val="00B346A2"/>
    <w:rsid w:val="00B35116"/>
    <w:rsid w:val="00B365FA"/>
    <w:rsid w:val="00B36C7B"/>
    <w:rsid w:val="00B36CA4"/>
    <w:rsid w:val="00B37C95"/>
    <w:rsid w:val="00B406A3"/>
    <w:rsid w:val="00B425F9"/>
    <w:rsid w:val="00B43CB4"/>
    <w:rsid w:val="00B46B4D"/>
    <w:rsid w:val="00B5096D"/>
    <w:rsid w:val="00B50BC9"/>
    <w:rsid w:val="00B50C36"/>
    <w:rsid w:val="00B52961"/>
    <w:rsid w:val="00B52A6E"/>
    <w:rsid w:val="00B53525"/>
    <w:rsid w:val="00B54F8E"/>
    <w:rsid w:val="00B55108"/>
    <w:rsid w:val="00B568E3"/>
    <w:rsid w:val="00B5783F"/>
    <w:rsid w:val="00B57F8D"/>
    <w:rsid w:val="00B6141B"/>
    <w:rsid w:val="00B61BDD"/>
    <w:rsid w:val="00B61D2C"/>
    <w:rsid w:val="00B62F45"/>
    <w:rsid w:val="00B63803"/>
    <w:rsid w:val="00B6529F"/>
    <w:rsid w:val="00B67478"/>
    <w:rsid w:val="00B6749B"/>
    <w:rsid w:val="00B67560"/>
    <w:rsid w:val="00B67586"/>
    <w:rsid w:val="00B701D0"/>
    <w:rsid w:val="00B707A8"/>
    <w:rsid w:val="00B70EE0"/>
    <w:rsid w:val="00B71643"/>
    <w:rsid w:val="00B71990"/>
    <w:rsid w:val="00B71E31"/>
    <w:rsid w:val="00B73D29"/>
    <w:rsid w:val="00B74EC6"/>
    <w:rsid w:val="00B7554D"/>
    <w:rsid w:val="00B77AE6"/>
    <w:rsid w:val="00B80B4A"/>
    <w:rsid w:val="00B81096"/>
    <w:rsid w:val="00B8226B"/>
    <w:rsid w:val="00B837F5"/>
    <w:rsid w:val="00B83EF2"/>
    <w:rsid w:val="00B84244"/>
    <w:rsid w:val="00B8665F"/>
    <w:rsid w:val="00B86BCE"/>
    <w:rsid w:val="00B86F2A"/>
    <w:rsid w:val="00B903D0"/>
    <w:rsid w:val="00B91715"/>
    <w:rsid w:val="00B91A57"/>
    <w:rsid w:val="00B93040"/>
    <w:rsid w:val="00B94249"/>
    <w:rsid w:val="00B942D4"/>
    <w:rsid w:val="00B94480"/>
    <w:rsid w:val="00B94DEE"/>
    <w:rsid w:val="00B95483"/>
    <w:rsid w:val="00B95A9B"/>
    <w:rsid w:val="00B969AE"/>
    <w:rsid w:val="00B96BD0"/>
    <w:rsid w:val="00B971C8"/>
    <w:rsid w:val="00B972C5"/>
    <w:rsid w:val="00B974FF"/>
    <w:rsid w:val="00BA074E"/>
    <w:rsid w:val="00BA0C3F"/>
    <w:rsid w:val="00BA11BF"/>
    <w:rsid w:val="00BA1EB7"/>
    <w:rsid w:val="00BA22A0"/>
    <w:rsid w:val="00BA22DE"/>
    <w:rsid w:val="00BA2E7F"/>
    <w:rsid w:val="00BA4085"/>
    <w:rsid w:val="00BA41D6"/>
    <w:rsid w:val="00BA427E"/>
    <w:rsid w:val="00BA52F7"/>
    <w:rsid w:val="00BA573A"/>
    <w:rsid w:val="00BA5855"/>
    <w:rsid w:val="00BA67BA"/>
    <w:rsid w:val="00BA7249"/>
    <w:rsid w:val="00BA7B40"/>
    <w:rsid w:val="00BB148A"/>
    <w:rsid w:val="00BB2F73"/>
    <w:rsid w:val="00BB2FBB"/>
    <w:rsid w:val="00BB314C"/>
    <w:rsid w:val="00BB3E3B"/>
    <w:rsid w:val="00BB5AF6"/>
    <w:rsid w:val="00BB65B6"/>
    <w:rsid w:val="00BB6A8E"/>
    <w:rsid w:val="00BB7B03"/>
    <w:rsid w:val="00BC07A9"/>
    <w:rsid w:val="00BC1D6B"/>
    <w:rsid w:val="00BC1EB0"/>
    <w:rsid w:val="00BC2619"/>
    <w:rsid w:val="00BC2839"/>
    <w:rsid w:val="00BC2B53"/>
    <w:rsid w:val="00BC3310"/>
    <w:rsid w:val="00BC3F57"/>
    <w:rsid w:val="00BC47B0"/>
    <w:rsid w:val="00BC482A"/>
    <w:rsid w:val="00BC4C83"/>
    <w:rsid w:val="00BC4D79"/>
    <w:rsid w:val="00BC4E24"/>
    <w:rsid w:val="00BC686C"/>
    <w:rsid w:val="00BC748F"/>
    <w:rsid w:val="00BD2D54"/>
    <w:rsid w:val="00BD2DE4"/>
    <w:rsid w:val="00BD3220"/>
    <w:rsid w:val="00BD343B"/>
    <w:rsid w:val="00BD52AE"/>
    <w:rsid w:val="00BD5564"/>
    <w:rsid w:val="00BD57AB"/>
    <w:rsid w:val="00BD6891"/>
    <w:rsid w:val="00BE01C7"/>
    <w:rsid w:val="00BE20CC"/>
    <w:rsid w:val="00BE2FC0"/>
    <w:rsid w:val="00BE681B"/>
    <w:rsid w:val="00BE6CC6"/>
    <w:rsid w:val="00BE6FEC"/>
    <w:rsid w:val="00BF0929"/>
    <w:rsid w:val="00BF0AB9"/>
    <w:rsid w:val="00BF0EF4"/>
    <w:rsid w:val="00BF1B4B"/>
    <w:rsid w:val="00BF1FA6"/>
    <w:rsid w:val="00BF2FF2"/>
    <w:rsid w:val="00BF356E"/>
    <w:rsid w:val="00BF35EE"/>
    <w:rsid w:val="00BF3782"/>
    <w:rsid w:val="00BF4779"/>
    <w:rsid w:val="00BF5B80"/>
    <w:rsid w:val="00BF7AFA"/>
    <w:rsid w:val="00BF7D21"/>
    <w:rsid w:val="00C01349"/>
    <w:rsid w:val="00C016A2"/>
    <w:rsid w:val="00C031A8"/>
    <w:rsid w:val="00C036FF"/>
    <w:rsid w:val="00C03933"/>
    <w:rsid w:val="00C03949"/>
    <w:rsid w:val="00C05E4D"/>
    <w:rsid w:val="00C07323"/>
    <w:rsid w:val="00C102A7"/>
    <w:rsid w:val="00C10690"/>
    <w:rsid w:val="00C10885"/>
    <w:rsid w:val="00C132F9"/>
    <w:rsid w:val="00C145E4"/>
    <w:rsid w:val="00C1478D"/>
    <w:rsid w:val="00C14BE8"/>
    <w:rsid w:val="00C155F4"/>
    <w:rsid w:val="00C15B1F"/>
    <w:rsid w:val="00C15E3C"/>
    <w:rsid w:val="00C168C8"/>
    <w:rsid w:val="00C17FEE"/>
    <w:rsid w:val="00C209B3"/>
    <w:rsid w:val="00C221B7"/>
    <w:rsid w:val="00C226CA"/>
    <w:rsid w:val="00C25EC9"/>
    <w:rsid w:val="00C2655E"/>
    <w:rsid w:val="00C26828"/>
    <w:rsid w:val="00C272B6"/>
    <w:rsid w:val="00C27B39"/>
    <w:rsid w:val="00C27C54"/>
    <w:rsid w:val="00C30CEF"/>
    <w:rsid w:val="00C30D2F"/>
    <w:rsid w:val="00C30F20"/>
    <w:rsid w:val="00C31DB1"/>
    <w:rsid w:val="00C3472E"/>
    <w:rsid w:val="00C34DF6"/>
    <w:rsid w:val="00C35225"/>
    <w:rsid w:val="00C36BE7"/>
    <w:rsid w:val="00C372E3"/>
    <w:rsid w:val="00C37906"/>
    <w:rsid w:val="00C4057F"/>
    <w:rsid w:val="00C4067E"/>
    <w:rsid w:val="00C41C12"/>
    <w:rsid w:val="00C42CB3"/>
    <w:rsid w:val="00C43B1D"/>
    <w:rsid w:val="00C4462C"/>
    <w:rsid w:val="00C45D24"/>
    <w:rsid w:val="00C479C3"/>
    <w:rsid w:val="00C50E13"/>
    <w:rsid w:val="00C51227"/>
    <w:rsid w:val="00C512E9"/>
    <w:rsid w:val="00C5224D"/>
    <w:rsid w:val="00C52653"/>
    <w:rsid w:val="00C547E8"/>
    <w:rsid w:val="00C55413"/>
    <w:rsid w:val="00C55DCE"/>
    <w:rsid w:val="00C56065"/>
    <w:rsid w:val="00C56FCD"/>
    <w:rsid w:val="00C57483"/>
    <w:rsid w:val="00C57CEC"/>
    <w:rsid w:val="00C609D0"/>
    <w:rsid w:val="00C61A0F"/>
    <w:rsid w:val="00C61E3B"/>
    <w:rsid w:val="00C644C6"/>
    <w:rsid w:val="00C64C2F"/>
    <w:rsid w:val="00C656CD"/>
    <w:rsid w:val="00C657A0"/>
    <w:rsid w:val="00C65C6F"/>
    <w:rsid w:val="00C6680E"/>
    <w:rsid w:val="00C67712"/>
    <w:rsid w:val="00C67917"/>
    <w:rsid w:val="00C67A50"/>
    <w:rsid w:val="00C7177D"/>
    <w:rsid w:val="00C718DC"/>
    <w:rsid w:val="00C718E3"/>
    <w:rsid w:val="00C725FF"/>
    <w:rsid w:val="00C72A85"/>
    <w:rsid w:val="00C72C07"/>
    <w:rsid w:val="00C7320F"/>
    <w:rsid w:val="00C7373A"/>
    <w:rsid w:val="00C75501"/>
    <w:rsid w:val="00C761B5"/>
    <w:rsid w:val="00C768CC"/>
    <w:rsid w:val="00C7795D"/>
    <w:rsid w:val="00C77B26"/>
    <w:rsid w:val="00C77BBF"/>
    <w:rsid w:val="00C808B9"/>
    <w:rsid w:val="00C81447"/>
    <w:rsid w:val="00C81BC4"/>
    <w:rsid w:val="00C82514"/>
    <w:rsid w:val="00C836B2"/>
    <w:rsid w:val="00C83FD9"/>
    <w:rsid w:val="00C84214"/>
    <w:rsid w:val="00C852B8"/>
    <w:rsid w:val="00C854CA"/>
    <w:rsid w:val="00C85775"/>
    <w:rsid w:val="00C86AA2"/>
    <w:rsid w:val="00C90865"/>
    <w:rsid w:val="00C90D70"/>
    <w:rsid w:val="00C91855"/>
    <w:rsid w:val="00C91FA4"/>
    <w:rsid w:val="00C9272D"/>
    <w:rsid w:val="00C93295"/>
    <w:rsid w:val="00C93FF3"/>
    <w:rsid w:val="00C94D4C"/>
    <w:rsid w:val="00C95021"/>
    <w:rsid w:val="00C963DF"/>
    <w:rsid w:val="00CA01C0"/>
    <w:rsid w:val="00CA1867"/>
    <w:rsid w:val="00CA25D8"/>
    <w:rsid w:val="00CA44EE"/>
    <w:rsid w:val="00CA4545"/>
    <w:rsid w:val="00CA54F0"/>
    <w:rsid w:val="00CA5A9C"/>
    <w:rsid w:val="00CA5AD3"/>
    <w:rsid w:val="00CA5EB0"/>
    <w:rsid w:val="00CA60C0"/>
    <w:rsid w:val="00CA6583"/>
    <w:rsid w:val="00CA6F77"/>
    <w:rsid w:val="00CA7267"/>
    <w:rsid w:val="00CA74AD"/>
    <w:rsid w:val="00CB0344"/>
    <w:rsid w:val="00CB0493"/>
    <w:rsid w:val="00CB0526"/>
    <w:rsid w:val="00CB0F39"/>
    <w:rsid w:val="00CB18D3"/>
    <w:rsid w:val="00CB1A7F"/>
    <w:rsid w:val="00CB1B19"/>
    <w:rsid w:val="00CB2600"/>
    <w:rsid w:val="00CB2F71"/>
    <w:rsid w:val="00CB3075"/>
    <w:rsid w:val="00CB37B9"/>
    <w:rsid w:val="00CB3DB4"/>
    <w:rsid w:val="00CB5CBB"/>
    <w:rsid w:val="00CB6FA1"/>
    <w:rsid w:val="00CB73A5"/>
    <w:rsid w:val="00CB7B9C"/>
    <w:rsid w:val="00CC0458"/>
    <w:rsid w:val="00CC0745"/>
    <w:rsid w:val="00CC1D93"/>
    <w:rsid w:val="00CC2DF3"/>
    <w:rsid w:val="00CC3CC3"/>
    <w:rsid w:val="00CC426E"/>
    <w:rsid w:val="00CC484D"/>
    <w:rsid w:val="00CC4E24"/>
    <w:rsid w:val="00CC6CFA"/>
    <w:rsid w:val="00CD062B"/>
    <w:rsid w:val="00CD0E97"/>
    <w:rsid w:val="00CD1AD2"/>
    <w:rsid w:val="00CD1E49"/>
    <w:rsid w:val="00CD3355"/>
    <w:rsid w:val="00CD54C8"/>
    <w:rsid w:val="00CD68EA"/>
    <w:rsid w:val="00CD6B2E"/>
    <w:rsid w:val="00CD6D63"/>
    <w:rsid w:val="00CE03AB"/>
    <w:rsid w:val="00CE063A"/>
    <w:rsid w:val="00CE1B38"/>
    <w:rsid w:val="00CE1C34"/>
    <w:rsid w:val="00CE2357"/>
    <w:rsid w:val="00CE43D5"/>
    <w:rsid w:val="00CE5225"/>
    <w:rsid w:val="00CE6251"/>
    <w:rsid w:val="00CF0F3C"/>
    <w:rsid w:val="00CF1D8A"/>
    <w:rsid w:val="00CF44CD"/>
    <w:rsid w:val="00CF48C7"/>
    <w:rsid w:val="00CF5D65"/>
    <w:rsid w:val="00CF5E9F"/>
    <w:rsid w:val="00CF624C"/>
    <w:rsid w:val="00CF6B62"/>
    <w:rsid w:val="00CF7641"/>
    <w:rsid w:val="00D01DD6"/>
    <w:rsid w:val="00D02190"/>
    <w:rsid w:val="00D0277F"/>
    <w:rsid w:val="00D02F18"/>
    <w:rsid w:val="00D0352B"/>
    <w:rsid w:val="00D0413E"/>
    <w:rsid w:val="00D05FB9"/>
    <w:rsid w:val="00D07535"/>
    <w:rsid w:val="00D07C9F"/>
    <w:rsid w:val="00D1103B"/>
    <w:rsid w:val="00D12036"/>
    <w:rsid w:val="00D143DF"/>
    <w:rsid w:val="00D14520"/>
    <w:rsid w:val="00D1474B"/>
    <w:rsid w:val="00D14E24"/>
    <w:rsid w:val="00D15488"/>
    <w:rsid w:val="00D163DD"/>
    <w:rsid w:val="00D170AE"/>
    <w:rsid w:val="00D17450"/>
    <w:rsid w:val="00D1799E"/>
    <w:rsid w:val="00D17DF6"/>
    <w:rsid w:val="00D21280"/>
    <w:rsid w:val="00D214EC"/>
    <w:rsid w:val="00D21742"/>
    <w:rsid w:val="00D2230B"/>
    <w:rsid w:val="00D25027"/>
    <w:rsid w:val="00D257B5"/>
    <w:rsid w:val="00D25904"/>
    <w:rsid w:val="00D25FBC"/>
    <w:rsid w:val="00D271BC"/>
    <w:rsid w:val="00D27A22"/>
    <w:rsid w:val="00D3176A"/>
    <w:rsid w:val="00D324A8"/>
    <w:rsid w:val="00D33155"/>
    <w:rsid w:val="00D33827"/>
    <w:rsid w:val="00D3496D"/>
    <w:rsid w:val="00D3691D"/>
    <w:rsid w:val="00D37E01"/>
    <w:rsid w:val="00D410B4"/>
    <w:rsid w:val="00D43F4F"/>
    <w:rsid w:val="00D4477C"/>
    <w:rsid w:val="00D44A66"/>
    <w:rsid w:val="00D4543C"/>
    <w:rsid w:val="00D45FA9"/>
    <w:rsid w:val="00D46854"/>
    <w:rsid w:val="00D46F65"/>
    <w:rsid w:val="00D47E98"/>
    <w:rsid w:val="00D500A5"/>
    <w:rsid w:val="00D50585"/>
    <w:rsid w:val="00D5061D"/>
    <w:rsid w:val="00D512CC"/>
    <w:rsid w:val="00D51889"/>
    <w:rsid w:val="00D52027"/>
    <w:rsid w:val="00D520BE"/>
    <w:rsid w:val="00D53394"/>
    <w:rsid w:val="00D5342E"/>
    <w:rsid w:val="00D5716D"/>
    <w:rsid w:val="00D57260"/>
    <w:rsid w:val="00D57D9A"/>
    <w:rsid w:val="00D60113"/>
    <w:rsid w:val="00D601F3"/>
    <w:rsid w:val="00D60203"/>
    <w:rsid w:val="00D60307"/>
    <w:rsid w:val="00D6130D"/>
    <w:rsid w:val="00D6242E"/>
    <w:rsid w:val="00D6260A"/>
    <w:rsid w:val="00D63632"/>
    <w:rsid w:val="00D659E1"/>
    <w:rsid w:val="00D66A4B"/>
    <w:rsid w:val="00D702C8"/>
    <w:rsid w:val="00D719B5"/>
    <w:rsid w:val="00D71B50"/>
    <w:rsid w:val="00D7223A"/>
    <w:rsid w:val="00D72521"/>
    <w:rsid w:val="00D726E5"/>
    <w:rsid w:val="00D73532"/>
    <w:rsid w:val="00D739CF"/>
    <w:rsid w:val="00D743A8"/>
    <w:rsid w:val="00D74851"/>
    <w:rsid w:val="00D76D33"/>
    <w:rsid w:val="00D774FD"/>
    <w:rsid w:val="00D77571"/>
    <w:rsid w:val="00D81592"/>
    <w:rsid w:val="00D8177F"/>
    <w:rsid w:val="00D817E9"/>
    <w:rsid w:val="00D81E78"/>
    <w:rsid w:val="00D8260F"/>
    <w:rsid w:val="00D82E83"/>
    <w:rsid w:val="00D830CA"/>
    <w:rsid w:val="00D836EE"/>
    <w:rsid w:val="00D83984"/>
    <w:rsid w:val="00D83FC4"/>
    <w:rsid w:val="00D840D3"/>
    <w:rsid w:val="00D85112"/>
    <w:rsid w:val="00D851F4"/>
    <w:rsid w:val="00D869CA"/>
    <w:rsid w:val="00D86E4C"/>
    <w:rsid w:val="00D87FBF"/>
    <w:rsid w:val="00D90F59"/>
    <w:rsid w:val="00D912C4"/>
    <w:rsid w:val="00D92C94"/>
    <w:rsid w:val="00D94CCE"/>
    <w:rsid w:val="00D94CE4"/>
    <w:rsid w:val="00D95167"/>
    <w:rsid w:val="00D95217"/>
    <w:rsid w:val="00D9527B"/>
    <w:rsid w:val="00D95BFB"/>
    <w:rsid w:val="00D95F0A"/>
    <w:rsid w:val="00D96246"/>
    <w:rsid w:val="00D96CF4"/>
    <w:rsid w:val="00D9724C"/>
    <w:rsid w:val="00DA0533"/>
    <w:rsid w:val="00DA1E0F"/>
    <w:rsid w:val="00DA236E"/>
    <w:rsid w:val="00DA420A"/>
    <w:rsid w:val="00DA468E"/>
    <w:rsid w:val="00DA49FB"/>
    <w:rsid w:val="00DA4D7F"/>
    <w:rsid w:val="00DA70E3"/>
    <w:rsid w:val="00DA7A00"/>
    <w:rsid w:val="00DB0327"/>
    <w:rsid w:val="00DB19FA"/>
    <w:rsid w:val="00DB2B25"/>
    <w:rsid w:val="00DB3417"/>
    <w:rsid w:val="00DB3821"/>
    <w:rsid w:val="00DB3FF8"/>
    <w:rsid w:val="00DB416F"/>
    <w:rsid w:val="00DB52FA"/>
    <w:rsid w:val="00DB5773"/>
    <w:rsid w:val="00DB5C97"/>
    <w:rsid w:val="00DB76FB"/>
    <w:rsid w:val="00DB77D5"/>
    <w:rsid w:val="00DC0790"/>
    <w:rsid w:val="00DC13EC"/>
    <w:rsid w:val="00DC1818"/>
    <w:rsid w:val="00DC225A"/>
    <w:rsid w:val="00DC4204"/>
    <w:rsid w:val="00DC468F"/>
    <w:rsid w:val="00DC4E35"/>
    <w:rsid w:val="00DC58CD"/>
    <w:rsid w:val="00DC5C4C"/>
    <w:rsid w:val="00DC64D7"/>
    <w:rsid w:val="00DC6A7B"/>
    <w:rsid w:val="00DC7DDF"/>
    <w:rsid w:val="00DD0A24"/>
    <w:rsid w:val="00DD248D"/>
    <w:rsid w:val="00DD2AEE"/>
    <w:rsid w:val="00DD3B77"/>
    <w:rsid w:val="00DD3BC3"/>
    <w:rsid w:val="00DD3C9C"/>
    <w:rsid w:val="00DD3D14"/>
    <w:rsid w:val="00DD46FD"/>
    <w:rsid w:val="00DD47C8"/>
    <w:rsid w:val="00DD51B6"/>
    <w:rsid w:val="00DD5392"/>
    <w:rsid w:val="00DE1EBD"/>
    <w:rsid w:val="00DE2F5A"/>
    <w:rsid w:val="00DE2F5F"/>
    <w:rsid w:val="00DE326D"/>
    <w:rsid w:val="00DE3347"/>
    <w:rsid w:val="00DE39E0"/>
    <w:rsid w:val="00DE46DF"/>
    <w:rsid w:val="00DE5291"/>
    <w:rsid w:val="00DE6EB9"/>
    <w:rsid w:val="00DE751D"/>
    <w:rsid w:val="00DF0B74"/>
    <w:rsid w:val="00DF1478"/>
    <w:rsid w:val="00DF1560"/>
    <w:rsid w:val="00DF1C49"/>
    <w:rsid w:val="00DF2204"/>
    <w:rsid w:val="00DF3E97"/>
    <w:rsid w:val="00DF5369"/>
    <w:rsid w:val="00DF5928"/>
    <w:rsid w:val="00DF678C"/>
    <w:rsid w:val="00DF7244"/>
    <w:rsid w:val="00DF7976"/>
    <w:rsid w:val="00E00060"/>
    <w:rsid w:val="00E01720"/>
    <w:rsid w:val="00E01C68"/>
    <w:rsid w:val="00E0227D"/>
    <w:rsid w:val="00E02327"/>
    <w:rsid w:val="00E03ED1"/>
    <w:rsid w:val="00E04045"/>
    <w:rsid w:val="00E049CC"/>
    <w:rsid w:val="00E04BB0"/>
    <w:rsid w:val="00E05396"/>
    <w:rsid w:val="00E06045"/>
    <w:rsid w:val="00E06B20"/>
    <w:rsid w:val="00E07C74"/>
    <w:rsid w:val="00E07D77"/>
    <w:rsid w:val="00E07D78"/>
    <w:rsid w:val="00E07EB4"/>
    <w:rsid w:val="00E102CA"/>
    <w:rsid w:val="00E1066E"/>
    <w:rsid w:val="00E1072F"/>
    <w:rsid w:val="00E111BD"/>
    <w:rsid w:val="00E113A8"/>
    <w:rsid w:val="00E127CF"/>
    <w:rsid w:val="00E13EB9"/>
    <w:rsid w:val="00E148EE"/>
    <w:rsid w:val="00E161F1"/>
    <w:rsid w:val="00E173E1"/>
    <w:rsid w:val="00E211D2"/>
    <w:rsid w:val="00E216D9"/>
    <w:rsid w:val="00E21722"/>
    <w:rsid w:val="00E21B9A"/>
    <w:rsid w:val="00E21C31"/>
    <w:rsid w:val="00E22251"/>
    <w:rsid w:val="00E225DF"/>
    <w:rsid w:val="00E23462"/>
    <w:rsid w:val="00E23CD0"/>
    <w:rsid w:val="00E25AAD"/>
    <w:rsid w:val="00E26075"/>
    <w:rsid w:val="00E269F4"/>
    <w:rsid w:val="00E26A98"/>
    <w:rsid w:val="00E26B00"/>
    <w:rsid w:val="00E26FE4"/>
    <w:rsid w:val="00E30100"/>
    <w:rsid w:val="00E30332"/>
    <w:rsid w:val="00E304E6"/>
    <w:rsid w:val="00E311FC"/>
    <w:rsid w:val="00E316E9"/>
    <w:rsid w:val="00E318C8"/>
    <w:rsid w:val="00E322BA"/>
    <w:rsid w:val="00E32328"/>
    <w:rsid w:val="00E3289C"/>
    <w:rsid w:val="00E3372E"/>
    <w:rsid w:val="00E35281"/>
    <w:rsid w:val="00E35852"/>
    <w:rsid w:val="00E36424"/>
    <w:rsid w:val="00E3742C"/>
    <w:rsid w:val="00E413BA"/>
    <w:rsid w:val="00E41B45"/>
    <w:rsid w:val="00E43F80"/>
    <w:rsid w:val="00E44D03"/>
    <w:rsid w:val="00E453E1"/>
    <w:rsid w:val="00E46191"/>
    <w:rsid w:val="00E47FA2"/>
    <w:rsid w:val="00E51A05"/>
    <w:rsid w:val="00E51B16"/>
    <w:rsid w:val="00E53997"/>
    <w:rsid w:val="00E541EB"/>
    <w:rsid w:val="00E54648"/>
    <w:rsid w:val="00E54C58"/>
    <w:rsid w:val="00E556E3"/>
    <w:rsid w:val="00E55ABB"/>
    <w:rsid w:val="00E568A6"/>
    <w:rsid w:val="00E57140"/>
    <w:rsid w:val="00E614BF"/>
    <w:rsid w:val="00E63CC5"/>
    <w:rsid w:val="00E640BC"/>
    <w:rsid w:val="00E6486B"/>
    <w:rsid w:val="00E64DC9"/>
    <w:rsid w:val="00E6541F"/>
    <w:rsid w:val="00E65E15"/>
    <w:rsid w:val="00E67E48"/>
    <w:rsid w:val="00E708ED"/>
    <w:rsid w:val="00E7093F"/>
    <w:rsid w:val="00E70995"/>
    <w:rsid w:val="00E70FF2"/>
    <w:rsid w:val="00E7128D"/>
    <w:rsid w:val="00E71B2E"/>
    <w:rsid w:val="00E71D13"/>
    <w:rsid w:val="00E727BB"/>
    <w:rsid w:val="00E72AAC"/>
    <w:rsid w:val="00E73481"/>
    <w:rsid w:val="00E736A0"/>
    <w:rsid w:val="00E73BA2"/>
    <w:rsid w:val="00E74097"/>
    <w:rsid w:val="00E74681"/>
    <w:rsid w:val="00E75356"/>
    <w:rsid w:val="00E7628B"/>
    <w:rsid w:val="00E76592"/>
    <w:rsid w:val="00E76D9E"/>
    <w:rsid w:val="00E76DFB"/>
    <w:rsid w:val="00E773FC"/>
    <w:rsid w:val="00E80DB1"/>
    <w:rsid w:val="00E82267"/>
    <w:rsid w:val="00E8264A"/>
    <w:rsid w:val="00E826E0"/>
    <w:rsid w:val="00E82B41"/>
    <w:rsid w:val="00E82DCE"/>
    <w:rsid w:val="00E83355"/>
    <w:rsid w:val="00E83B27"/>
    <w:rsid w:val="00E8463C"/>
    <w:rsid w:val="00E855B1"/>
    <w:rsid w:val="00E86B1B"/>
    <w:rsid w:val="00E8709E"/>
    <w:rsid w:val="00E87DEA"/>
    <w:rsid w:val="00E90807"/>
    <w:rsid w:val="00E90C8D"/>
    <w:rsid w:val="00E90F95"/>
    <w:rsid w:val="00E911CD"/>
    <w:rsid w:val="00E9270E"/>
    <w:rsid w:val="00E93819"/>
    <w:rsid w:val="00E94AA6"/>
    <w:rsid w:val="00E94D1E"/>
    <w:rsid w:val="00E95A58"/>
    <w:rsid w:val="00E964BB"/>
    <w:rsid w:val="00E9667E"/>
    <w:rsid w:val="00E96F9A"/>
    <w:rsid w:val="00EA0EFE"/>
    <w:rsid w:val="00EA1F1F"/>
    <w:rsid w:val="00EA2399"/>
    <w:rsid w:val="00EA2B13"/>
    <w:rsid w:val="00EA3E66"/>
    <w:rsid w:val="00EA40AC"/>
    <w:rsid w:val="00EA48C6"/>
    <w:rsid w:val="00EA4BAD"/>
    <w:rsid w:val="00EA5069"/>
    <w:rsid w:val="00EA50FA"/>
    <w:rsid w:val="00EA61A3"/>
    <w:rsid w:val="00EA69CF"/>
    <w:rsid w:val="00EA771F"/>
    <w:rsid w:val="00EB2112"/>
    <w:rsid w:val="00EB23E1"/>
    <w:rsid w:val="00EB28BD"/>
    <w:rsid w:val="00EB302F"/>
    <w:rsid w:val="00EB3B00"/>
    <w:rsid w:val="00EB46C7"/>
    <w:rsid w:val="00EB5E25"/>
    <w:rsid w:val="00EB7169"/>
    <w:rsid w:val="00EB727A"/>
    <w:rsid w:val="00EB787B"/>
    <w:rsid w:val="00EC027F"/>
    <w:rsid w:val="00EC10B8"/>
    <w:rsid w:val="00EC2162"/>
    <w:rsid w:val="00EC2520"/>
    <w:rsid w:val="00EC29F8"/>
    <w:rsid w:val="00EC56B7"/>
    <w:rsid w:val="00EC5AE5"/>
    <w:rsid w:val="00EC622F"/>
    <w:rsid w:val="00EC671A"/>
    <w:rsid w:val="00ED114A"/>
    <w:rsid w:val="00ED1A33"/>
    <w:rsid w:val="00ED1BCF"/>
    <w:rsid w:val="00ED39FD"/>
    <w:rsid w:val="00ED3A04"/>
    <w:rsid w:val="00ED43A0"/>
    <w:rsid w:val="00ED4F55"/>
    <w:rsid w:val="00ED51CA"/>
    <w:rsid w:val="00ED53FC"/>
    <w:rsid w:val="00ED645B"/>
    <w:rsid w:val="00ED6753"/>
    <w:rsid w:val="00ED7210"/>
    <w:rsid w:val="00EE094E"/>
    <w:rsid w:val="00EE0B51"/>
    <w:rsid w:val="00EE0CA9"/>
    <w:rsid w:val="00EE13C9"/>
    <w:rsid w:val="00EE175F"/>
    <w:rsid w:val="00EE1CDE"/>
    <w:rsid w:val="00EE1D81"/>
    <w:rsid w:val="00EE1E37"/>
    <w:rsid w:val="00EE3290"/>
    <w:rsid w:val="00EE350E"/>
    <w:rsid w:val="00EE3E7B"/>
    <w:rsid w:val="00EE571C"/>
    <w:rsid w:val="00EE5C64"/>
    <w:rsid w:val="00EE5FB2"/>
    <w:rsid w:val="00EE62A4"/>
    <w:rsid w:val="00EE6761"/>
    <w:rsid w:val="00EE6F57"/>
    <w:rsid w:val="00EE75F3"/>
    <w:rsid w:val="00EF06BE"/>
    <w:rsid w:val="00EF0784"/>
    <w:rsid w:val="00EF186D"/>
    <w:rsid w:val="00EF18F7"/>
    <w:rsid w:val="00EF20E3"/>
    <w:rsid w:val="00EF2F27"/>
    <w:rsid w:val="00EF3A7F"/>
    <w:rsid w:val="00EF41A0"/>
    <w:rsid w:val="00EF5BFA"/>
    <w:rsid w:val="00EF77EA"/>
    <w:rsid w:val="00EF7A16"/>
    <w:rsid w:val="00EF7D0D"/>
    <w:rsid w:val="00EF7E4B"/>
    <w:rsid w:val="00F02103"/>
    <w:rsid w:val="00F02A3B"/>
    <w:rsid w:val="00F02DD8"/>
    <w:rsid w:val="00F05759"/>
    <w:rsid w:val="00F05D42"/>
    <w:rsid w:val="00F06311"/>
    <w:rsid w:val="00F0631E"/>
    <w:rsid w:val="00F0647B"/>
    <w:rsid w:val="00F06706"/>
    <w:rsid w:val="00F06983"/>
    <w:rsid w:val="00F07BB1"/>
    <w:rsid w:val="00F07BB5"/>
    <w:rsid w:val="00F10D6F"/>
    <w:rsid w:val="00F125C7"/>
    <w:rsid w:val="00F135D0"/>
    <w:rsid w:val="00F1370A"/>
    <w:rsid w:val="00F14559"/>
    <w:rsid w:val="00F14B8F"/>
    <w:rsid w:val="00F150AD"/>
    <w:rsid w:val="00F162E3"/>
    <w:rsid w:val="00F173A6"/>
    <w:rsid w:val="00F1793B"/>
    <w:rsid w:val="00F201DA"/>
    <w:rsid w:val="00F206BF"/>
    <w:rsid w:val="00F2111A"/>
    <w:rsid w:val="00F217AB"/>
    <w:rsid w:val="00F21B9D"/>
    <w:rsid w:val="00F23A95"/>
    <w:rsid w:val="00F23C1A"/>
    <w:rsid w:val="00F2495B"/>
    <w:rsid w:val="00F2522C"/>
    <w:rsid w:val="00F25BE2"/>
    <w:rsid w:val="00F26104"/>
    <w:rsid w:val="00F26225"/>
    <w:rsid w:val="00F26357"/>
    <w:rsid w:val="00F265A4"/>
    <w:rsid w:val="00F266E6"/>
    <w:rsid w:val="00F26EF0"/>
    <w:rsid w:val="00F30064"/>
    <w:rsid w:val="00F30565"/>
    <w:rsid w:val="00F30630"/>
    <w:rsid w:val="00F32052"/>
    <w:rsid w:val="00F33563"/>
    <w:rsid w:val="00F33593"/>
    <w:rsid w:val="00F338FA"/>
    <w:rsid w:val="00F33C14"/>
    <w:rsid w:val="00F3417E"/>
    <w:rsid w:val="00F34FE7"/>
    <w:rsid w:val="00F35395"/>
    <w:rsid w:val="00F36AAC"/>
    <w:rsid w:val="00F4256B"/>
    <w:rsid w:val="00F43EAF"/>
    <w:rsid w:val="00F45A23"/>
    <w:rsid w:val="00F462F5"/>
    <w:rsid w:val="00F4630C"/>
    <w:rsid w:val="00F46BE7"/>
    <w:rsid w:val="00F46CFC"/>
    <w:rsid w:val="00F46ED6"/>
    <w:rsid w:val="00F47850"/>
    <w:rsid w:val="00F47A8D"/>
    <w:rsid w:val="00F47CFD"/>
    <w:rsid w:val="00F51930"/>
    <w:rsid w:val="00F51CD5"/>
    <w:rsid w:val="00F52165"/>
    <w:rsid w:val="00F53471"/>
    <w:rsid w:val="00F54027"/>
    <w:rsid w:val="00F541F1"/>
    <w:rsid w:val="00F55F0F"/>
    <w:rsid w:val="00F560B8"/>
    <w:rsid w:val="00F561C4"/>
    <w:rsid w:val="00F5627F"/>
    <w:rsid w:val="00F567AE"/>
    <w:rsid w:val="00F60B16"/>
    <w:rsid w:val="00F61A1A"/>
    <w:rsid w:val="00F623F3"/>
    <w:rsid w:val="00F6287A"/>
    <w:rsid w:val="00F630E4"/>
    <w:rsid w:val="00F6330B"/>
    <w:rsid w:val="00F67CC6"/>
    <w:rsid w:val="00F71890"/>
    <w:rsid w:val="00F71A82"/>
    <w:rsid w:val="00F71F92"/>
    <w:rsid w:val="00F72879"/>
    <w:rsid w:val="00F72F08"/>
    <w:rsid w:val="00F74EB9"/>
    <w:rsid w:val="00F752A6"/>
    <w:rsid w:val="00F7591C"/>
    <w:rsid w:val="00F8222D"/>
    <w:rsid w:val="00F82756"/>
    <w:rsid w:val="00F82FE0"/>
    <w:rsid w:val="00F8396C"/>
    <w:rsid w:val="00F85DF0"/>
    <w:rsid w:val="00F869D6"/>
    <w:rsid w:val="00F86D79"/>
    <w:rsid w:val="00F87E7C"/>
    <w:rsid w:val="00F91720"/>
    <w:rsid w:val="00F93422"/>
    <w:rsid w:val="00F93BFE"/>
    <w:rsid w:val="00F9412C"/>
    <w:rsid w:val="00F94844"/>
    <w:rsid w:val="00F961EA"/>
    <w:rsid w:val="00F96910"/>
    <w:rsid w:val="00F97BB3"/>
    <w:rsid w:val="00FA0673"/>
    <w:rsid w:val="00FA097A"/>
    <w:rsid w:val="00FA19A6"/>
    <w:rsid w:val="00FA1C36"/>
    <w:rsid w:val="00FA2914"/>
    <w:rsid w:val="00FA6B77"/>
    <w:rsid w:val="00FA6C75"/>
    <w:rsid w:val="00FA70D8"/>
    <w:rsid w:val="00FB0F24"/>
    <w:rsid w:val="00FB149A"/>
    <w:rsid w:val="00FB32E6"/>
    <w:rsid w:val="00FB4CF9"/>
    <w:rsid w:val="00FB56D9"/>
    <w:rsid w:val="00FB5885"/>
    <w:rsid w:val="00FB68CC"/>
    <w:rsid w:val="00FB7591"/>
    <w:rsid w:val="00FC00C0"/>
    <w:rsid w:val="00FC0476"/>
    <w:rsid w:val="00FC1036"/>
    <w:rsid w:val="00FC1B17"/>
    <w:rsid w:val="00FC304D"/>
    <w:rsid w:val="00FC3F97"/>
    <w:rsid w:val="00FC5AD5"/>
    <w:rsid w:val="00FC649E"/>
    <w:rsid w:val="00FC7967"/>
    <w:rsid w:val="00FD085D"/>
    <w:rsid w:val="00FD0C5A"/>
    <w:rsid w:val="00FD14B8"/>
    <w:rsid w:val="00FD15DD"/>
    <w:rsid w:val="00FD56B3"/>
    <w:rsid w:val="00FD57F9"/>
    <w:rsid w:val="00FD69EC"/>
    <w:rsid w:val="00FD6F91"/>
    <w:rsid w:val="00FD7277"/>
    <w:rsid w:val="00FD78FB"/>
    <w:rsid w:val="00FD7C13"/>
    <w:rsid w:val="00FE2512"/>
    <w:rsid w:val="00FE3A69"/>
    <w:rsid w:val="00FE3A71"/>
    <w:rsid w:val="00FE43CF"/>
    <w:rsid w:val="00FE5786"/>
    <w:rsid w:val="00FE7ACF"/>
    <w:rsid w:val="00FE7BE8"/>
    <w:rsid w:val="00FF16D9"/>
    <w:rsid w:val="00FF1C09"/>
    <w:rsid w:val="00FF26AF"/>
    <w:rsid w:val="00FF5847"/>
    <w:rsid w:val="00FF6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C31A1"/>
  <w15:chartTrackingRefBased/>
  <w15:docId w15:val="{F2B46964-0871-A042-9390-96826D88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0696"/>
    <w:rPr>
      <w:sz w:val="24"/>
    </w:rPr>
  </w:style>
  <w:style w:type="paragraph" w:styleId="Heading1">
    <w:name w:val="heading 1"/>
    <w:basedOn w:val="Normal"/>
    <w:next w:val="Normal"/>
    <w:link w:val="Heading1Char"/>
    <w:uiPriority w:val="9"/>
    <w:qFormat/>
    <w:rsid w:val="00A02BE9"/>
    <w:pPr>
      <w:keepNext/>
      <w:numPr>
        <w:numId w:val="5"/>
      </w:numPr>
      <w:spacing w:before="240" w:after="240"/>
      <w:outlineLvl w:val="0"/>
    </w:pPr>
    <w:rPr>
      <w:rFonts w:ascii="Franklin Gothic Medium" w:hAnsi="Franklin Gothic Medium"/>
      <w:color w:val="2F5496" w:themeColor="accent1" w:themeShade="BF"/>
      <w:sz w:val="40"/>
    </w:rPr>
  </w:style>
  <w:style w:type="paragraph" w:styleId="Heading2">
    <w:name w:val="heading 2"/>
    <w:basedOn w:val="Normal"/>
    <w:next w:val="Normal"/>
    <w:link w:val="Heading2Char"/>
    <w:uiPriority w:val="9"/>
    <w:qFormat/>
    <w:rsid w:val="00CB7B9C"/>
    <w:pPr>
      <w:keepNext/>
      <w:numPr>
        <w:ilvl w:val="1"/>
        <w:numId w:val="5"/>
      </w:numPr>
      <w:spacing w:before="120" w:after="120"/>
      <w:outlineLvl w:val="1"/>
    </w:pPr>
    <w:rPr>
      <w:rFonts w:ascii="Franklin Gothic Medium" w:hAnsi="Franklin Gothic Medium"/>
      <w:i/>
      <w:color w:val="8EAADB" w:themeColor="accent1" w:themeTint="99"/>
    </w:rPr>
  </w:style>
  <w:style w:type="paragraph" w:styleId="Heading3">
    <w:name w:val="heading 3"/>
    <w:basedOn w:val="Normal"/>
    <w:next w:val="Normal"/>
    <w:link w:val="Heading3Char"/>
    <w:unhideWhenUsed/>
    <w:qFormat/>
    <w:rsid w:val="00B71643"/>
    <w:pPr>
      <w:keepNext/>
      <w:keepLines/>
      <w:spacing w:before="40"/>
      <w:outlineLvl w:val="2"/>
    </w:pPr>
    <w:rPr>
      <w:rFonts w:ascii="Franklin Gothic Book" w:eastAsiaTheme="majorEastAsia" w:hAnsi="Franklin Gothic Book" w:cstheme="majorBidi"/>
      <w:color w:val="2F5496" w:themeColor="accent1" w:themeShade="BF"/>
      <w:szCs w:val="24"/>
    </w:rPr>
  </w:style>
  <w:style w:type="paragraph" w:styleId="Heading4">
    <w:name w:val="heading 4"/>
    <w:basedOn w:val="Normal"/>
    <w:next w:val="Normal"/>
    <w:link w:val="Heading4Char"/>
    <w:semiHidden/>
    <w:unhideWhenUsed/>
    <w:qFormat/>
    <w:rsid w:val="007E0A71"/>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7E0A71"/>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7E0A71"/>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7E0A71"/>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E0A71"/>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E0A71"/>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53BA9"/>
    <w:rPr>
      <w:rFonts w:ascii="Tahoma" w:hAnsi="Tahoma" w:cs="Tahoma"/>
      <w:sz w:val="16"/>
      <w:szCs w:val="16"/>
    </w:rPr>
  </w:style>
  <w:style w:type="table" w:styleId="TableGrid">
    <w:name w:val="Table Grid"/>
    <w:basedOn w:val="TableNormal"/>
    <w:rsid w:val="00EB3B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54081"/>
    <w:pPr>
      <w:tabs>
        <w:tab w:val="center" w:pos="4680"/>
        <w:tab w:val="right" w:pos="9360"/>
      </w:tabs>
    </w:pPr>
  </w:style>
  <w:style w:type="character" w:customStyle="1" w:styleId="HeaderChar">
    <w:name w:val="Header Char"/>
    <w:link w:val="Header"/>
    <w:uiPriority w:val="99"/>
    <w:rsid w:val="00054081"/>
    <w:rPr>
      <w:sz w:val="24"/>
    </w:rPr>
  </w:style>
  <w:style w:type="paragraph" w:styleId="Footer">
    <w:name w:val="footer"/>
    <w:basedOn w:val="Normal"/>
    <w:link w:val="FooterChar"/>
    <w:rsid w:val="00054081"/>
    <w:pPr>
      <w:tabs>
        <w:tab w:val="center" w:pos="4680"/>
        <w:tab w:val="right" w:pos="9360"/>
      </w:tabs>
    </w:pPr>
  </w:style>
  <w:style w:type="character" w:customStyle="1" w:styleId="FooterChar">
    <w:name w:val="Footer Char"/>
    <w:link w:val="Footer"/>
    <w:rsid w:val="00054081"/>
    <w:rPr>
      <w:sz w:val="24"/>
    </w:rPr>
  </w:style>
  <w:style w:type="character" w:styleId="Hyperlink">
    <w:name w:val="Hyperlink"/>
    <w:uiPriority w:val="99"/>
    <w:unhideWhenUsed/>
    <w:rsid w:val="005754DE"/>
    <w:rPr>
      <w:color w:val="0000FF"/>
      <w:u w:val="single"/>
    </w:rPr>
  </w:style>
  <w:style w:type="character" w:styleId="Strong">
    <w:name w:val="Strong"/>
    <w:uiPriority w:val="22"/>
    <w:qFormat/>
    <w:rsid w:val="005754DE"/>
    <w:rPr>
      <w:rFonts w:ascii="Times New Roman" w:hAnsi="Times New Roman"/>
      <w:b/>
      <w:bCs/>
      <w:sz w:val="24"/>
    </w:rPr>
  </w:style>
  <w:style w:type="paragraph" w:customStyle="1" w:styleId="TableParagraph">
    <w:name w:val="Table Paragraph"/>
    <w:basedOn w:val="Normal"/>
    <w:uiPriority w:val="1"/>
    <w:qFormat/>
    <w:rsid w:val="005754DE"/>
    <w:pPr>
      <w:widowControl w:val="0"/>
    </w:pPr>
    <w:rPr>
      <w:rFonts w:ascii="Calibri" w:eastAsia="Calibri" w:hAnsi="Calibri"/>
      <w:sz w:val="22"/>
      <w:szCs w:val="22"/>
    </w:rPr>
  </w:style>
  <w:style w:type="paragraph" w:styleId="Subtitle">
    <w:name w:val="Subtitle"/>
    <w:basedOn w:val="Normal"/>
    <w:next w:val="Normal"/>
    <w:link w:val="SubtitleChar"/>
    <w:qFormat/>
    <w:rsid w:val="005754DE"/>
    <w:pPr>
      <w:spacing w:line="200" w:lineRule="atLeast"/>
    </w:pPr>
    <w:rPr>
      <w:rFonts w:ascii="Calibri" w:hAnsi="Calibri" w:cs="Calibri"/>
      <w:sz w:val="28"/>
      <w:szCs w:val="28"/>
    </w:rPr>
  </w:style>
  <w:style w:type="character" w:customStyle="1" w:styleId="SubtitleChar">
    <w:name w:val="Subtitle Char"/>
    <w:link w:val="Subtitle"/>
    <w:rsid w:val="005754DE"/>
    <w:rPr>
      <w:rFonts w:ascii="Calibri" w:hAnsi="Calibri" w:cs="Calibri"/>
      <w:sz w:val="28"/>
      <w:szCs w:val="28"/>
    </w:rPr>
  </w:style>
  <w:style w:type="paragraph" w:styleId="ListParagraph">
    <w:name w:val="List Paragraph"/>
    <w:basedOn w:val="Normal"/>
    <w:link w:val="ListParagraphChar"/>
    <w:uiPriority w:val="34"/>
    <w:qFormat/>
    <w:rsid w:val="005754DE"/>
    <w:pPr>
      <w:ind w:left="720"/>
      <w:contextualSpacing/>
    </w:pPr>
    <w:rPr>
      <w:rFonts w:ascii="Calibri" w:hAnsi="Calibri"/>
    </w:rPr>
  </w:style>
  <w:style w:type="character" w:customStyle="1" w:styleId="ListParagraphChar">
    <w:name w:val="List Paragraph Char"/>
    <w:link w:val="ListParagraph"/>
    <w:uiPriority w:val="34"/>
    <w:rsid w:val="005754DE"/>
    <w:rPr>
      <w:rFonts w:ascii="Calibri" w:hAnsi="Calibri"/>
      <w:sz w:val="24"/>
    </w:rPr>
  </w:style>
  <w:style w:type="character" w:customStyle="1" w:styleId="Heading1Char">
    <w:name w:val="Heading 1 Char"/>
    <w:link w:val="Heading1"/>
    <w:uiPriority w:val="9"/>
    <w:rsid w:val="00A02BE9"/>
    <w:rPr>
      <w:rFonts w:ascii="Franklin Gothic Medium" w:hAnsi="Franklin Gothic Medium"/>
      <w:color w:val="2F5496" w:themeColor="accent1" w:themeShade="BF"/>
      <w:sz w:val="40"/>
    </w:rPr>
  </w:style>
  <w:style w:type="paragraph" w:styleId="BodyTextIndent">
    <w:name w:val="Body Text Indent"/>
    <w:basedOn w:val="Normal"/>
    <w:link w:val="BodyTextIndentChar"/>
    <w:rsid w:val="00165DBE"/>
    <w:pPr>
      <w:spacing w:line="360" w:lineRule="auto"/>
      <w:ind w:left="720"/>
      <w:jc w:val="both"/>
    </w:pPr>
    <w:rPr>
      <w:rFonts w:ascii="Helve-WP" w:hAnsi="Helve-WP"/>
      <w:b/>
    </w:rPr>
  </w:style>
  <w:style w:type="character" w:customStyle="1" w:styleId="BodyTextIndentChar">
    <w:name w:val="Body Text Indent Char"/>
    <w:link w:val="BodyTextIndent"/>
    <w:rsid w:val="00165DBE"/>
    <w:rPr>
      <w:rFonts w:ascii="Helve-WP" w:hAnsi="Helve-WP"/>
      <w:b/>
      <w:sz w:val="24"/>
    </w:rPr>
  </w:style>
  <w:style w:type="character" w:customStyle="1" w:styleId="Heading2Char">
    <w:name w:val="Heading 2 Char"/>
    <w:link w:val="Heading2"/>
    <w:uiPriority w:val="9"/>
    <w:rsid w:val="00CB7B9C"/>
    <w:rPr>
      <w:rFonts w:ascii="Franklin Gothic Medium" w:hAnsi="Franklin Gothic Medium"/>
      <w:i/>
      <w:color w:val="8EAADB" w:themeColor="accent1" w:themeTint="99"/>
      <w:sz w:val="24"/>
    </w:rPr>
  </w:style>
  <w:style w:type="table" w:customStyle="1" w:styleId="TableGrid0">
    <w:name w:val="TableGrid"/>
    <w:rsid w:val="00D1103B"/>
    <w:rPr>
      <w:rFonts w:ascii="Calibri" w:hAnsi="Calibri"/>
      <w:sz w:val="22"/>
      <w:szCs w:val="22"/>
    </w:rPr>
    <w:tblPr>
      <w:tblCellMar>
        <w:top w:w="0" w:type="dxa"/>
        <w:left w:w="0" w:type="dxa"/>
        <w:bottom w:w="0" w:type="dxa"/>
        <w:right w:w="0" w:type="dxa"/>
      </w:tblCellMar>
    </w:tblPr>
  </w:style>
  <w:style w:type="paragraph" w:styleId="Revision">
    <w:name w:val="Revision"/>
    <w:hidden/>
    <w:uiPriority w:val="99"/>
    <w:semiHidden/>
    <w:rsid w:val="00423BDF"/>
    <w:rPr>
      <w:sz w:val="24"/>
    </w:rPr>
  </w:style>
  <w:style w:type="character" w:styleId="CommentReference">
    <w:name w:val="annotation reference"/>
    <w:rsid w:val="00423BDF"/>
    <w:rPr>
      <w:sz w:val="16"/>
      <w:szCs w:val="16"/>
    </w:rPr>
  </w:style>
  <w:style w:type="paragraph" w:styleId="CommentText">
    <w:name w:val="annotation text"/>
    <w:basedOn w:val="Normal"/>
    <w:link w:val="CommentTextChar"/>
    <w:rsid w:val="00423BDF"/>
    <w:rPr>
      <w:sz w:val="20"/>
    </w:rPr>
  </w:style>
  <w:style w:type="character" w:customStyle="1" w:styleId="CommentTextChar">
    <w:name w:val="Comment Text Char"/>
    <w:basedOn w:val="DefaultParagraphFont"/>
    <w:link w:val="CommentText"/>
    <w:rsid w:val="00423BDF"/>
  </w:style>
  <w:style w:type="paragraph" w:styleId="CommentSubject">
    <w:name w:val="annotation subject"/>
    <w:basedOn w:val="CommentText"/>
    <w:next w:val="CommentText"/>
    <w:link w:val="CommentSubjectChar"/>
    <w:uiPriority w:val="99"/>
    <w:rsid w:val="00423BDF"/>
    <w:rPr>
      <w:b/>
      <w:bCs/>
    </w:rPr>
  </w:style>
  <w:style w:type="character" w:customStyle="1" w:styleId="CommentSubjectChar">
    <w:name w:val="Comment Subject Char"/>
    <w:link w:val="CommentSubject"/>
    <w:uiPriority w:val="99"/>
    <w:rsid w:val="00423BDF"/>
    <w:rPr>
      <w:b/>
      <w:bCs/>
    </w:rPr>
  </w:style>
  <w:style w:type="character" w:styleId="PageNumber">
    <w:name w:val="page number"/>
    <w:basedOn w:val="DefaultParagraphFont"/>
    <w:rsid w:val="00B20CD9"/>
  </w:style>
  <w:style w:type="character" w:styleId="UnresolvedMention">
    <w:name w:val="Unresolved Mention"/>
    <w:basedOn w:val="DefaultParagraphFont"/>
    <w:uiPriority w:val="99"/>
    <w:semiHidden/>
    <w:unhideWhenUsed/>
    <w:rsid w:val="00566FD2"/>
    <w:rPr>
      <w:color w:val="605E5C"/>
      <w:shd w:val="clear" w:color="auto" w:fill="E1DFDD"/>
    </w:rPr>
  </w:style>
  <w:style w:type="paragraph" w:styleId="TOCHeading">
    <w:name w:val="TOC Heading"/>
    <w:basedOn w:val="Heading1"/>
    <w:next w:val="Normal"/>
    <w:uiPriority w:val="39"/>
    <w:unhideWhenUsed/>
    <w:qFormat/>
    <w:rsid w:val="00B67478"/>
    <w:pPr>
      <w:keepLines/>
      <w:spacing w:before="480" w:after="0" w:line="276" w:lineRule="auto"/>
      <w:outlineLvl w:val="9"/>
    </w:pPr>
    <w:rPr>
      <w:rFonts w:eastAsiaTheme="majorEastAsia" w:cstheme="majorBidi"/>
      <w:bCs/>
      <w:sz w:val="28"/>
      <w:szCs w:val="28"/>
    </w:rPr>
  </w:style>
  <w:style w:type="paragraph" w:styleId="TOC2">
    <w:name w:val="toc 2"/>
    <w:basedOn w:val="Normal"/>
    <w:next w:val="Normal"/>
    <w:autoRedefine/>
    <w:uiPriority w:val="39"/>
    <w:rsid w:val="00B67478"/>
    <w:pPr>
      <w:ind w:left="240"/>
    </w:pPr>
    <w:rPr>
      <w:rFonts w:asciiTheme="minorHAnsi" w:hAnsiTheme="minorHAnsi" w:cstheme="minorHAnsi"/>
      <w:smallCaps/>
      <w:sz w:val="20"/>
    </w:rPr>
  </w:style>
  <w:style w:type="paragraph" w:styleId="TOC1">
    <w:name w:val="toc 1"/>
    <w:basedOn w:val="Normal"/>
    <w:next w:val="Normal"/>
    <w:autoRedefine/>
    <w:uiPriority w:val="39"/>
    <w:rsid w:val="00DF5928"/>
    <w:pPr>
      <w:tabs>
        <w:tab w:val="right" w:leader="dot" w:pos="9350"/>
      </w:tabs>
      <w:spacing w:before="120" w:after="120"/>
    </w:pPr>
    <w:rPr>
      <w:rFonts w:asciiTheme="minorHAnsi" w:hAnsiTheme="minorHAnsi" w:cstheme="minorHAnsi"/>
      <w:b/>
      <w:bCs/>
      <w:caps/>
      <w:sz w:val="20"/>
    </w:rPr>
  </w:style>
  <w:style w:type="paragraph" w:styleId="TOC3">
    <w:name w:val="toc 3"/>
    <w:basedOn w:val="Normal"/>
    <w:next w:val="Normal"/>
    <w:autoRedefine/>
    <w:uiPriority w:val="39"/>
    <w:rsid w:val="00B67478"/>
    <w:pPr>
      <w:ind w:left="480"/>
    </w:pPr>
    <w:rPr>
      <w:rFonts w:asciiTheme="minorHAnsi" w:hAnsiTheme="minorHAnsi" w:cstheme="minorHAnsi"/>
      <w:i/>
      <w:iCs/>
      <w:sz w:val="20"/>
    </w:rPr>
  </w:style>
  <w:style w:type="paragraph" w:styleId="TOC4">
    <w:name w:val="toc 4"/>
    <w:basedOn w:val="Normal"/>
    <w:next w:val="Normal"/>
    <w:autoRedefine/>
    <w:rsid w:val="00B67478"/>
    <w:pPr>
      <w:ind w:left="720"/>
    </w:pPr>
    <w:rPr>
      <w:rFonts w:asciiTheme="minorHAnsi" w:hAnsiTheme="minorHAnsi" w:cstheme="minorHAnsi"/>
      <w:sz w:val="18"/>
      <w:szCs w:val="18"/>
    </w:rPr>
  </w:style>
  <w:style w:type="paragraph" w:styleId="TOC5">
    <w:name w:val="toc 5"/>
    <w:basedOn w:val="Normal"/>
    <w:next w:val="Normal"/>
    <w:autoRedefine/>
    <w:rsid w:val="00B67478"/>
    <w:pPr>
      <w:ind w:left="960"/>
    </w:pPr>
    <w:rPr>
      <w:rFonts w:asciiTheme="minorHAnsi" w:hAnsiTheme="minorHAnsi" w:cstheme="minorHAnsi"/>
      <w:sz w:val="18"/>
      <w:szCs w:val="18"/>
    </w:rPr>
  </w:style>
  <w:style w:type="paragraph" w:styleId="TOC6">
    <w:name w:val="toc 6"/>
    <w:basedOn w:val="Normal"/>
    <w:next w:val="Normal"/>
    <w:autoRedefine/>
    <w:rsid w:val="00B67478"/>
    <w:pPr>
      <w:ind w:left="1200"/>
    </w:pPr>
    <w:rPr>
      <w:rFonts w:asciiTheme="minorHAnsi" w:hAnsiTheme="minorHAnsi" w:cstheme="minorHAnsi"/>
      <w:sz w:val="18"/>
      <w:szCs w:val="18"/>
    </w:rPr>
  </w:style>
  <w:style w:type="paragraph" w:styleId="TOC7">
    <w:name w:val="toc 7"/>
    <w:basedOn w:val="Normal"/>
    <w:next w:val="Normal"/>
    <w:autoRedefine/>
    <w:rsid w:val="00B67478"/>
    <w:pPr>
      <w:ind w:left="1440"/>
    </w:pPr>
    <w:rPr>
      <w:rFonts w:asciiTheme="minorHAnsi" w:hAnsiTheme="minorHAnsi" w:cstheme="minorHAnsi"/>
      <w:sz w:val="18"/>
      <w:szCs w:val="18"/>
    </w:rPr>
  </w:style>
  <w:style w:type="paragraph" w:styleId="TOC8">
    <w:name w:val="toc 8"/>
    <w:basedOn w:val="Normal"/>
    <w:next w:val="Normal"/>
    <w:autoRedefine/>
    <w:rsid w:val="00B67478"/>
    <w:pPr>
      <w:ind w:left="1680"/>
    </w:pPr>
    <w:rPr>
      <w:rFonts w:asciiTheme="minorHAnsi" w:hAnsiTheme="minorHAnsi" w:cstheme="minorHAnsi"/>
      <w:sz w:val="18"/>
      <w:szCs w:val="18"/>
    </w:rPr>
  </w:style>
  <w:style w:type="paragraph" w:styleId="TOC9">
    <w:name w:val="toc 9"/>
    <w:basedOn w:val="Normal"/>
    <w:next w:val="Normal"/>
    <w:autoRedefine/>
    <w:rsid w:val="00B67478"/>
    <w:pPr>
      <w:ind w:left="1920"/>
    </w:pPr>
    <w:rPr>
      <w:rFonts w:asciiTheme="minorHAnsi" w:hAnsiTheme="minorHAnsi" w:cstheme="minorHAnsi"/>
      <w:sz w:val="18"/>
      <w:szCs w:val="18"/>
    </w:rPr>
  </w:style>
  <w:style w:type="paragraph" w:customStyle="1" w:styleId="Appendix">
    <w:name w:val="Appendix"/>
    <w:basedOn w:val="Normal"/>
    <w:next w:val="Normal"/>
    <w:qFormat/>
    <w:rsid w:val="00A65E7E"/>
    <w:pPr>
      <w:jc w:val="center"/>
    </w:pPr>
    <w:rPr>
      <w:rFonts w:ascii="Franklin Gothic Medium" w:hAnsi="Franklin Gothic Medium"/>
      <w:color w:val="8EAADB" w:themeColor="accent1" w:themeTint="99"/>
      <w:sz w:val="40"/>
    </w:rPr>
  </w:style>
  <w:style w:type="table" w:styleId="GridTable4-Accent2">
    <w:name w:val="Grid Table 4 Accent 2"/>
    <w:basedOn w:val="TableNormal"/>
    <w:uiPriority w:val="49"/>
    <w:rsid w:val="0063496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496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6349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63496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nhideWhenUsed/>
    <w:qFormat/>
    <w:rsid w:val="00A66F88"/>
    <w:pPr>
      <w:spacing w:after="200"/>
    </w:pPr>
    <w:rPr>
      <w:rFonts w:ascii="Franklin Gothic Book" w:hAnsi="Franklin Gothic Book"/>
      <w:i/>
      <w:iCs/>
      <w:color w:val="767171" w:themeColor="background2" w:themeShade="80"/>
      <w:sz w:val="18"/>
      <w:szCs w:val="18"/>
    </w:rPr>
  </w:style>
  <w:style w:type="paragraph" w:styleId="TableofFigures">
    <w:name w:val="table of figures"/>
    <w:basedOn w:val="Normal"/>
    <w:next w:val="Normal"/>
    <w:uiPriority w:val="99"/>
    <w:rsid w:val="000B1115"/>
    <w:rPr>
      <w:rFonts w:asciiTheme="minorHAnsi" w:hAnsiTheme="minorHAnsi" w:cstheme="minorHAnsi"/>
      <w:i/>
      <w:iCs/>
      <w:sz w:val="20"/>
    </w:rPr>
  </w:style>
  <w:style w:type="character" w:customStyle="1" w:styleId="Heading3Char">
    <w:name w:val="Heading 3 Char"/>
    <w:basedOn w:val="DefaultParagraphFont"/>
    <w:link w:val="Heading3"/>
    <w:rsid w:val="00B71643"/>
    <w:rPr>
      <w:rFonts w:ascii="Franklin Gothic Book" w:eastAsiaTheme="majorEastAsia" w:hAnsi="Franklin Gothic Book" w:cstheme="majorBidi"/>
      <w:color w:val="2F5496" w:themeColor="accent1" w:themeShade="BF"/>
      <w:sz w:val="24"/>
      <w:szCs w:val="24"/>
    </w:rPr>
  </w:style>
  <w:style w:type="character" w:customStyle="1" w:styleId="Heading4Char">
    <w:name w:val="Heading 4 Char"/>
    <w:basedOn w:val="DefaultParagraphFont"/>
    <w:link w:val="Heading4"/>
    <w:semiHidden/>
    <w:rsid w:val="007E0A71"/>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semiHidden/>
    <w:rsid w:val="007E0A71"/>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semiHidden/>
    <w:rsid w:val="007E0A71"/>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semiHidden/>
    <w:rsid w:val="007E0A71"/>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semiHidden/>
    <w:rsid w:val="007E0A7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E0A71"/>
    <w:rPr>
      <w:rFonts w:asciiTheme="majorHAnsi" w:eastAsiaTheme="majorEastAsia" w:hAnsiTheme="majorHAnsi" w:cstheme="majorBidi"/>
      <w:i/>
      <w:iCs/>
      <w:color w:val="272727" w:themeColor="text1" w:themeTint="D8"/>
      <w:sz w:val="21"/>
      <w:szCs w:val="21"/>
    </w:rPr>
  </w:style>
  <w:style w:type="paragraph" w:customStyle="1" w:styleId="JMSTitle">
    <w:name w:val="JMS Title"/>
    <w:basedOn w:val="Normal"/>
    <w:qFormat/>
    <w:rsid w:val="00E7093F"/>
    <w:pPr>
      <w:jc w:val="center"/>
    </w:pPr>
    <w:rPr>
      <w:rFonts w:ascii="Franklin Gothic Medium" w:hAnsi="Franklin Gothic Medium"/>
      <w:color w:val="2F5496" w:themeColor="accent1" w:themeShade="BF"/>
      <w:sz w:val="56"/>
      <w:szCs w:val="56"/>
    </w:rPr>
  </w:style>
  <w:style w:type="paragraph" w:customStyle="1" w:styleId="JMSTitleLine2">
    <w:name w:val="JMS Title Line 2"/>
    <w:basedOn w:val="Normal"/>
    <w:qFormat/>
    <w:rsid w:val="00E7093F"/>
    <w:pPr>
      <w:jc w:val="center"/>
    </w:pPr>
    <w:rPr>
      <w:rFonts w:ascii="Franklin Gothic Book" w:hAnsi="Franklin Gothic Book"/>
      <w:sz w:val="40"/>
      <w:szCs w:val="40"/>
    </w:rPr>
  </w:style>
  <w:style w:type="paragraph" w:customStyle="1" w:styleId="JMSTitleLevel3">
    <w:name w:val="JMS Title Level 3"/>
    <w:basedOn w:val="Normal"/>
    <w:qFormat/>
    <w:rsid w:val="009646CA"/>
    <w:pPr>
      <w:jc w:val="center"/>
    </w:pPr>
    <w:rPr>
      <w:rFonts w:ascii="Franklin Gothic Book" w:hAnsi="Franklin Gothic Book"/>
      <w:color w:val="404040" w:themeColor="text1" w:themeTint="BF"/>
      <w:sz w:val="32"/>
      <w:szCs w:val="32"/>
    </w:rPr>
  </w:style>
  <w:style w:type="paragraph" w:styleId="BodyText">
    <w:name w:val="Body Text"/>
    <w:basedOn w:val="Normal"/>
    <w:link w:val="BodyTextChar"/>
    <w:rsid w:val="007A70EE"/>
    <w:pPr>
      <w:spacing w:after="120"/>
    </w:pPr>
  </w:style>
  <w:style w:type="character" w:customStyle="1" w:styleId="BodyTextChar">
    <w:name w:val="Body Text Char"/>
    <w:basedOn w:val="DefaultParagraphFont"/>
    <w:link w:val="BodyText"/>
    <w:rsid w:val="007A70EE"/>
    <w:rPr>
      <w:sz w:val="24"/>
    </w:rPr>
  </w:style>
  <w:style w:type="paragraph" w:styleId="NoSpacing">
    <w:name w:val="No Spacing"/>
    <w:uiPriority w:val="1"/>
    <w:qFormat/>
    <w:rsid w:val="00542B41"/>
    <w:rPr>
      <w:sz w:val="24"/>
    </w:rPr>
  </w:style>
  <w:style w:type="paragraph" w:customStyle="1" w:styleId="appendix0">
    <w:name w:val="appendix"/>
    <w:basedOn w:val="Normal"/>
    <w:next w:val="Normal"/>
    <w:qFormat/>
    <w:rsid w:val="000D65E4"/>
    <w:pPr>
      <w:ind w:left="720" w:hanging="720"/>
      <w:jc w:val="center"/>
    </w:pPr>
    <w:rPr>
      <w:rFonts w:ascii="Franklin Gothic Medium" w:hAnsi="Franklin Gothic Medium"/>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419">
      <w:bodyDiv w:val="1"/>
      <w:marLeft w:val="0"/>
      <w:marRight w:val="0"/>
      <w:marTop w:val="0"/>
      <w:marBottom w:val="0"/>
      <w:divBdr>
        <w:top w:val="none" w:sz="0" w:space="0" w:color="auto"/>
        <w:left w:val="none" w:sz="0" w:space="0" w:color="auto"/>
        <w:bottom w:val="none" w:sz="0" w:space="0" w:color="auto"/>
        <w:right w:val="none" w:sz="0" w:space="0" w:color="auto"/>
      </w:divBdr>
    </w:div>
    <w:div w:id="994800876">
      <w:bodyDiv w:val="1"/>
      <w:marLeft w:val="0"/>
      <w:marRight w:val="0"/>
      <w:marTop w:val="0"/>
      <w:marBottom w:val="0"/>
      <w:divBdr>
        <w:top w:val="none" w:sz="0" w:space="0" w:color="auto"/>
        <w:left w:val="none" w:sz="0" w:space="0" w:color="auto"/>
        <w:bottom w:val="none" w:sz="0" w:space="0" w:color="auto"/>
        <w:right w:val="none" w:sz="0" w:space="0" w:color="auto"/>
      </w:divBdr>
    </w:div>
    <w:div w:id="1703437776">
      <w:bodyDiv w:val="1"/>
      <w:marLeft w:val="0"/>
      <w:marRight w:val="0"/>
      <w:marTop w:val="0"/>
      <w:marBottom w:val="0"/>
      <w:divBdr>
        <w:top w:val="none" w:sz="0" w:space="0" w:color="auto"/>
        <w:left w:val="none" w:sz="0" w:space="0" w:color="auto"/>
        <w:bottom w:val="none" w:sz="0" w:space="0" w:color="auto"/>
        <w:right w:val="none" w:sz="0" w:space="0" w:color="auto"/>
      </w:divBdr>
    </w:div>
    <w:div w:id="209743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hyperlink" Target="https://jmsequipment2.sharepoint.com/:b:/r/sites/AftermarketParts-DocumentControl/Shared%20Documents/1%20-%20O%26M%20Creation%20Reference/SEW%20Information%20for%20Use%20During%20O%26M%20Creation/SEW%20closing%20plugs.pdf?csf=1&amp;web=1&amp;e=9Jt5eW" TargetMode="External"/><Relationship Id="rId1" Type="http://schemas.openxmlformats.org/officeDocument/2006/relationships/image" Target="media/image14.png"/><Relationship Id="rId5" Type="http://schemas.openxmlformats.org/officeDocument/2006/relationships/image" Target="media/image31.png"/><Relationship Id="rId4" Type="http://schemas.openxmlformats.org/officeDocument/2006/relationships/image" Target="media/image30.png"/></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media/image5.png"/><Relationship Id="rId39" Type="http://schemas.openxmlformats.org/officeDocument/2006/relationships/image" Target="media/image19.png"/><Relationship Id="rId21" Type="http://schemas.microsoft.com/office/2018/08/relationships/commentsExtensible" Target="commentsExtensible.xml"/><Relationship Id="rId34" Type="http://schemas.openxmlformats.org/officeDocument/2006/relationships/image" Target="media/image13.jpeg"/><Relationship Id="rId42" Type="http://schemas.openxmlformats.org/officeDocument/2006/relationships/image" Target="media/image22.png"/><Relationship Id="rId47" Type="http://schemas.openxmlformats.org/officeDocument/2006/relationships/image" Target="media/image27.jpeg"/><Relationship Id="rId50" Type="http://schemas.openxmlformats.org/officeDocument/2006/relationships/footer" Target="footer4.xml"/><Relationship Id="rId55" Type="http://schemas.openxmlformats.org/officeDocument/2006/relationships/header" Target="head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8.png"/><Relationship Id="rId11" Type="http://schemas.openxmlformats.org/officeDocument/2006/relationships/image" Target="media/image1.png"/><Relationship Id="rId24" Type="http://schemas.openxmlformats.org/officeDocument/2006/relationships/hyperlink" Target="mailto:AMP@jmsequipment.com" TargetMode="External"/><Relationship Id="rId32" Type="http://schemas.openxmlformats.org/officeDocument/2006/relationships/image" Target="media/image11.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eader" Target="header6.xml"/><Relationship Id="rId58" Type="http://schemas.microsoft.com/office/2011/relationships/people" Target="people.xml"/><Relationship Id="rId5" Type="http://schemas.openxmlformats.org/officeDocument/2006/relationships/numbering" Target="numbering.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footer" Target="footer7.xml"/><Relationship Id="rId8" Type="http://schemas.openxmlformats.org/officeDocument/2006/relationships/webSettings" Target="webSettings.xml"/><Relationship Id="rId51" Type="http://schemas.openxmlformats.org/officeDocument/2006/relationships/header" Target="header5.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8.png"/><Relationship Id="rId46" Type="http://schemas.openxmlformats.org/officeDocument/2006/relationships/image" Target="media/image26.jpeg"/><Relationship Id="rId59" Type="http://schemas.openxmlformats.org/officeDocument/2006/relationships/theme" Target="theme/theme1.xml"/><Relationship Id="rId20" Type="http://schemas.microsoft.com/office/2016/09/relationships/commentsIds" Target="commentsIds.xml"/><Relationship Id="rId41" Type="http://schemas.openxmlformats.org/officeDocument/2006/relationships/image" Target="media/image21.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mailto:custsvc@jmsequipment.com" TargetMode="External"/><Relationship Id="rId28" Type="http://schemas.openxmlformats.org/officeDocument/2006/relationships/image" Target="media/image7.png"/><Relationship Id="rId36" Type="http://schemas.openxmlformats.org/officeDocument/2006/relationships/image" Target="media/image16.png"/><Relationship Id="rId49" Type="http://schemas.openxmlformats.org/officeDocument/2006/relationships/header" Target="header4.xm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4.png"/><Relationship Id="rId52" Type="http://schemas.openxmlformats.org/officeDocument/2006/relationships/footer" Target="footer5.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AC53239E4176E44AD6060FD811E2179" ma:contentTypeVersion="13" ma:contentTypeDescription="Create a new document." ma:contentTypeScope="" ma:versionID="56c773207375c3dbae3fa21cd025d04d">
  <xsd:schema xmlns:xsd="http://www.w3.org/2001/XMLSchema" xmlns:xs="http://www.w3.org/2001/XMLSchema" xmlns:p="http://schemas.microsoft.com/office/2006/metadata/properties" xmlns:ns2="36a2ade3-72c9-4490-8733-3616296d295a" xmlns:ns3="b55d2d59-5f8a-4a45-ae7d-faf4194b7a17" targetNamespace="http://schemas.microsoft.com/office/2006/metadata/properties" ma:root="true" ma:fieldsID="8f856e0675e70707fa5e13d513b59f97" ns2:_="" ns3:_="">
    <xsd:import namespace="36a2ade3-72c9-4490-8733-3616296d295a"/>
    <xsd:import namespace="b55d2d59-5f8a-4a45-ae7d-faf4194b7a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2ade3-72c9-4490-8733-3616296d29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0ff0a8-f12e-4bf1-806a-1ec3b2c1771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5d2d59-5f8a-4a45-ae7d-faf4194b7a1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355f2b-f959-4a09-a495-ead774061524}" ma:internalName="TaxCatchAll" ma:showField="CatchAllData" ma:web="b55d2d59-5f8a-4a45-ae7d-faf4194b7a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36a2ade3-72c9-4490-8733-3616296d295a" xsi:nil="true"/>
    <TaxCatchAll xmlns="b55d2d59-5f8a-4a45-ae7d-faf4194b7a17" xsi:nil="true"/>
    <lcf76f155ced4ddcb4097134ff3c332f xmlns="36a2ade3-72c9-4490-8733-3616296d295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81F303-7655-9C43-BD64-79E9B30ACF7B}">
  <ds:schemaRefs>
    <ds:schemaRef ds:uri="http://schemas.openxmlformats.org/officeDocument/2006/bibliography"/>
  </ds:schemaRefs>
</ds:datastoreItem>
</file>

<file path=customXml/itemProps2.xml><?xml version="1.0" encoding="utf-8"?>
<ds:datastoreItem xmlns:ds="http://schemas.openxmlformats.org/officeDocument/2006/customXml" ds:itemID="{57980A07-FF1A-4ACC-875E-FD934469ED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2ade3-72c9-4490-8733-3616296d295a"/>
    <ds:schemaRef ds:uri="b55d2d59-5f8a-4a45-ae7d-faf4194b7a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5E7661-A653-415B-A5ED-146583637AF1}">
  <ds:schemaRefs>
    <ds:schemaRef ds:uri="http://schemas.microsoft.com/office/2006/metadata/properties"/>
    <ds:schemaRef ds:uri="http://schemas.microsoft.com/office/infopath/2007/PartnerControls"/>
    <ds:schemaRef ds:uri="36a2ade3-72c9-4490-8733-3616296d295a"/>
    <ds:schemaRef ds:uri="b55d2d59-5f8a-4a45-ae7d-faf4194b7a17"/>
  </ds:schemaRefs>
</ds:datastoreItem>
</file>

<file path=customXml/itemProps4.xml><?xml version="1.0" encoding="utf-8"?>
<ds:datastoreItem xmlns:ds="http://schemas.openxmlformats.org/officeDocument/2006/customXml" ds:itemID="{4F75C614-8469-A849-9428-6EC75C1C63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61</Pages>
  <Words>13631</Words>
  <Characters>73337</Characters>
  <Application>Microsoft Office Word</Application>
  <DocSecurity>2</DocSecurity>
  <Lines>1833</Lines>
  <Paragraphs>769</Paragraphs>
  <ScaleCrop>false</ScaleCrop>
  <HeadingPairs>
    <vt:vector size="2" baseType="variant">
      <vt:variant>
        <vt:lpstr>Title</vt:lpstr>
      </vt:variant>
      <vt:variant>
        <vt:i4>1</vt:i4>
      </vt:variant>
    </vt:vector>
  </HeadingPairs>
  <TitlesOfParts>
    <vt:vector size="1" baseType="lpstr">
      <vt:lpstr/>
    </vt:vector>
  </TitlesOfParts>
  <Company>Jim Myers &amp; Sons</Company>
  <LinksUpToDate>false</LinksUpToDate>
  <CharactersWithSpaces>86199</CharactersWithSpaces>
  <SharedDoc>false</SharedDoc>
  <HLinks>
    <vt:vector size="336" baseType="variant">
      <vt:variant>
        <vt:i4>3145752</vt:i4>
      </vt:variant>
      <vt:variant>
        <vt:i4>321</vt:i4>
      </vt:variant>
      <vt:variant>
        <vt:i4>0</vt:i4>
      </vt:variant>
      <vt:variant>
        <vt:i4>5</vt:i4>
      </vt:variant>
      <vt:variant>
        <vt:lpwstr>mailto:AMP@jmsequipment.com</vt:lpwstr>
      </vt:variant>
      <vt:variant>
        <vt:lpwstr/>
      </vt:variant>
      <vt:variant>
        <vt:i4>2162690</vt:i4>
      </vt:variant>
      <vt:variant>
        <vt:i4>318</vt:i4>
      </vt:variant>
      <vt:variant>
        <vt:i4>0</vt:i4>
      </vt:variant>
      <vt:variant>
        <vt:i4>5</vt:i4>
      </vt:variant>
      <vt:variant>
        <vt:lpwstr>mailto:custsvc@jmsequipment.com</vt:lpwstr>
      </vt:variant>
      <vt:variant>
        <vt:lpwstr/>
      </vt:variant>
      <vt:variant>
        <vt:i4>1179698</vt:i4>
      </vt:variant>
      <vt:variant>
        <vt:i4>314</vt:i4>
      </vt:variant>
      <vt:variant>
        <vt:i4>0</vt:i4>
      </vt:variant>
      <vt:variant>
        <vt:i4>5</vt:i4>
      </vt:variant>
      <vt:variant>
        <vt:lpwstr/>
      </vt:variant>
      <vt:variant>
        <vt:lpwstr>_Toc143511151</vt:lpwstr>
      </vt:variant>
      <vt:variant>
        <vt:i4>1179698</vt:i4>
      </vt:variant>
      <vt:variant>
        <vt:i4>311</vt:i4>
      </vt:variant>
      <vt:variant>
        <vt:i4>0</vt:i4>
      </vt:variant>
      <vt:variant>
        <vt:i4>5</vt:i4>
      </vt:variant>
      <vt:variant>
        <vt:lpwstr/>
      </vt:variant>
      <vt:variant>
        <vt:lpwstr>_Toc143511150</vt:lpwstr>
      </vt:variant>
      <vt:variant>
        <vt:i4>1245234</vt:i4>
      </vt:variant>
      <vt:variant>
        <vt:i4>308</vt:i4>
      </vt:variant>
      <vt:variant>
        <vt:i4>0</vt:i4>
      </vt:variant>
      <vt:variant>
        <vt:i4>5</vt:i4>
      </vt:variant>
      <vt:variant>
        <vt:lpwstr/>
      </vt:variant>
      <vt:variant>
        <vt:lpwstr>_Toc143511149</vt:lpwstr>
      </vt:variant>
      <vt:variant>
        <vt:i4>1245234</vt:i4>
      </vt:variant>
      <vt:variant>
        <vt:i4>305</vt:i4>
      </vt:variant>
      <vt:variant>
        <vt:i4>0</vt:i4>
      </vt:variant>
      <vt:variant>
        <vt:i4>5</vt:i4>
      </vt:variant>
      <vt:variant>
        <vt:lpwstr/>
      </vt:variant>
      <vt:variant>
        <vt:lpwstr>_Toc143511148</vt:lpwstr>
      </vt:variant>
      <vt:variant>
        <vt:i4>1245234</vt:i4>
      </vt:variant>
      <vt:variant>
        <vt:i4>302</vt:i4>
      </vt:variant>
      <vt:variant>
        <vt:i4>0</vt:i4>
      </vt:variant>
      <vt:variant>
        <vt:i4>5</vt:i4>
      </vt:variant>
      <vt:variant>
        <vt:lpwstr/>
      </vt:variant>
      <vt:variant>
        <vt:lpwstr>_Toc143511147</vt:lpwstr>
      </vt:variant>
      <vt:variant>
        <vt:i4>1245234</vt:i4>
      </vt:variant>
      <vt:variant>
        <vt:i4>299</vt:i4>
      </vt:variant>
      <vt:variant>
        <vt:i4>0</vt:i4>
      </vt:variant>
      <vt:variant>
        <vt:i4>5</vt:i4>
      </vt:variant>
      <vt:variant>
        <vt:lpwstr/>
      </vt:variant>
      <vt:variant>
        <vt:lpwstr>_Toc143511146</vt:lpwstr>
      </vt:variant>
      <vt:variant>
        <vt:i4>1835066</vt:i4>
      </vt:variant>
      <vt:variant>
        <vt:i4>290</vt:i4>
      </vt:variant>
      <vt:variant>
        <vt:i4>0</vt:i4>
      </vt:variant>
      <vt:variant>
        <vt:i4>5</vt:i4>
      </vt:variant>
      <vt:variant>
        <vt:lpwstr/>
      </vt:variant>
      <vt:variant>
        <vt:lpwstr>_Toc143508829</vt:lpwstr>
      </vt:variant>
      <vt:variant>
        <vt:i4>1835066</vt:i4>
      </vt:variant>
      <vt:variant>
        <vt:i4>284</vt:i4>
      </vt:variant>
      <vt:variant>
        <vt:i4>0</vt:i4>
      </vt:variant>
      <vt:variant>
        <vt:i4>5</vt:i4>
      </vt:variant>
      <vt:variant>
        <vt:lpwstr/>
      </vt:variant>
      <vt:variant>
        <vt:lpwstr>_Toc143508828</vt:lpwstr>
      </vt:variant>
      <vt:variant>
        <vt:i4>1835066</vt:i4>
      </vt:variant>
      <vt:variant>
        <vt:i4>278</vt:i4>
      </vt:variant>
      <vt:variant>
        <vt:i4>0</vt:i4>
      </vt:variant>
      <vt:variant>
        <vt:i4>5</vt:i4>
      </vt:variant>
      <vt:variant>
        <vt:lpwstr/>
      </vt:variant>
      <vt:variant>
        <vt:lpwstr>_Toc143508827</vt:lpwstr>
      </vt:variant>
      <vt:variant>
        <vt:i4>1835066</vt:i4>
      </vt:variant>
      <vt:variant>
        <vt:i4>272</vt:i4>
      </vt:variant>
      <vt:variant>
        <vt:i4>0</vt:i4>
      </vt:variant>
      <vt:variant>
        <vt:i4>5</vt:i4>
      </vt:variant>
      <vt:variant>
        <vt:lpwstr/>
      </vt:variant>
      <vt:variant>
        <vt:lpwstr>_Toc143508826</vt:lpwstr>
      </vt:variant>
      <vt:variant>
        <vt:i4>1835066</vt:i4>
      </vt:variant>
      <vt:variant>
        <vt:i4>263</vt:i4>
      </vt:variant>
      <vt:variant>
        <vt:i4>0</vt:i4>
      </vt:variant>
      <vt:variant>
        <vt:i4>5</vt:i4>
      </vt:variant>
      <vt:variant>
        <vt:lpwstr/>
      </vt:variant>
      <vt:variant>
        <vt:lpwstr>_Toc143508825</vt:lpwstr>
      </vt:variant>
      <vt:variant>
        <vt:i4>1835066</vt:i4>
      </vt:variant>
      <vt:variant>
        <vt:i4>257</vt:i4>
      </vt:variant>
      <vt:variant>
        <vt:i4>0</vt:i4>
      </vt:variant>
      <vt:variant>
        <vt:i4>5</vt:i4>
      </vt:variant>
      <vt:variant>
        <vt:lpwstr/>
      </vt:variant>
      <vt:variant>
        <vt:lpwstr>_Toc143508824</vt:lpwstr>
      </vt:variant>
      <vt:variant>
        <vt:i4>1835066</vt:i4>
      </vt:variant>
      <vt:variant>
        <vt:i4>251</vt:i4>
      </vt:variant>
      <vt:variant>
        <vt:i4>0</vt:i4>
      </vt:variant>
      <vt:variant>
        <vt:i4>5</vt:i4>
      </vt:variant>
      <vt:variant>
        <vt:lpwstr/>
      </vt:variant>
      <vt:variant>
        <vt:lpwstr>_Toc143508823</vt:lpwstr>
      </vt:variant>
      <vt:variant>
        <vt:i4>1835066</vt:i4>
      </vt:variant>
      <vt:variant>
        <vt:i4>245</vt:i4>
      </vt:variant>
      <vt:variant>
        <vt:i4>0</vt:i4>
      </vt:variant>
      <vt:variant>
        <vt:i4>5</vt:i4>
      </vt:variant>
      <vt:variant>
        <vt:lpwstr/>
      </vt:variant>
      <vt:variant>
        <vt:lpwstr>_Toc143508822</vt:lpwstr>
      </vt:variant>
      <vt:variant>
        <vt:i4>1835066</vt:i4>
      </vt:variant>
      <vt:variant>
        <vt:i4>239</vt:i4>
      </vt:variant>
      <vt:variant>
        <vt:i4>0</vt:i4>
      </vt:variant>
      <vt:variant>
        <vt:i4>5</vt:i4>
      </vt:variant>
      <vt:variant>
        <vt:lpwstr/>
      </vt:variant>
      <vt:variant>
        <vt:lpwstr>_Toc143508821</vt:lpwstr>
      </vt:variant>
      <vt:variant>
        <vt:i4>1835066</vt:i4>
      </vt:variant>
      <vt:variant>
        <vt:i4>233</vt:i4>
      </vt:variant>
      <vt:variant>
        <vt:i4>0</vt:i4>
      </vt:variant>
      <vt:variant>
        <vt:i4>5</vt:i4>
      </vt:variant>
      <vt:variant>
        <vt:lpwstr/>
      </vt:variant>
      <vt:variant>
        <vt:lpwstr>_Toc143508820</vt:lpwstr>
      </vt:variant>
      <vt:variant>
        <vt:i4>2031674</vt:i4>
      </vt:variant>
      <vt:variant>
        <vt:i4>224</vt:i4>
      </vt:variant>
      <vt:variant>
        <vt:i4>0</vt:i4>
      </vt:variant>
      <vt:variant>
        <vt:i4>5</vt:i4>
      </vt:variant>
      <vt:variant>
        <vt:lpwstr/>
      </vt:variant>
      <vt:variant>
        <vt:lpwstr>_Toc143508819</vt:lpwstr>
      </vt:variant>
      <vt:variant>
        <vt:i4>2031674</vt:i4>
      </vt:variant>
      <vt:variant>
        <vt:i4>218</vt:i4>
      </vt:variant>
      <vt:variant>
        <vt:i4>0</vt:i4>
      </vt:variant>
      <vt:variant>
        <vt:i4>5</vt:i4>
      </vt:variant>
      <vt:variant>
        <vt:lpwstr/>
      </vt:variant>
      <vt:variant>
        <vt:lpwstr>_Toc143508818</vt:lpwstr>
      </vt:variant>
      <vt:variant>
        <vt:i4>2031674</vt:i4>
      </vt:variant>
      <vt:variant>
        <vt:i4>212</vt:i4>
      </vt:variant>
      <vt:variant>
        <vt:i4>0</vt:i4>
      </vt:variant>
      <vt:variant>
        <vt:i4>5</vt:i4>
      </vt:variant>
      <vt:variant>
        <vt:lpwstr/>
      </vt:variant>
      <vt:variant>
        <vt:lpwstr>_Toc143508817</vt:lpwstr>
      </vt:variant>
      <vt:variant>
        <vt:i4>2031674</vt:i4>
      </vt:variant>
      <vt:variant>
        <vt:i4>206</vt:i4>
      </vt:variant>
      <vt:variant>
        <vt:i4>0</vt:i4>
      </vt:variant>
      <vt:variant>
        <vt:i4>5</vt:i4>
      </vt:variant>
      <vt:variant>
        <vt:lpwstr/>
      </vt:variant>
      <vt:variant>
        <vt:lpwstr>_Toc143508816</vt:lpwstr>
      </vt:variant>
      <vt:variant>
        <vt:i4>2031674</vt:i4>
      </vt:variant>
      <vt:variant>
        <vt:i4>200</vt:i4>
      </vt:variant>
      <vt:variant>
        <vt:i4>0</vt:i4>
      </vt:variant>
      <vt:variant>
        <vt:i4>5</vt:i4>
      </vt:variant>
      <vt:variant>
        <vt:lpwstr/>
      </vt:variant>
      <vt:variant>
        <vt:lpwstr>_Toc143508815</vt:lpwstr>
      </vt:variant>
      <vt:variant>
        <vt:i4>2031674</vt:i4>
      </vt:variant>
      <vt:variant>
        <vt:i4>194</vt:i4>
      </vt:variant>
      <vt:variant>
        <vt:i4>0</vt:i4>
      </vt:variant>
      <vt:variant>
        <vt:i4>5</vt:i4>
      </vt:variant>
      <vt:variant>
        <vt:lpwstr/>
      </vt:variant>
      <vt:variant>
        <vt:lpwstr>_Toc143508814</vt:lpwstr>
      </vt:variant>
      <vt:variant>
        <vt:i4>2031674</vt:i4>
      </vt:variant>
      <vt:variant>
        <vt:i4>188</vt:i4>
      </vt:variant>
      <vt:variant>
        <vt:i4>0</vt:i4>
      </vt:variant>
      <vt:variant>
        <vt:i4>5</vt:i4>
      </vt:variant>
      <vt:variant>
        <vt:lpwstr/>
      </vt:variant>
      <vt:variant>
        <vt:lpwstr>_Toc143508813</vt:lpwstr>
      </vt:variant>
      <vt:variant>
        <vt:i4>2031674</vt:i4>
      </vt:variant>
      <vt:variant>
        <vt:i4>182</vt:i4>
      </vt:variant>
      <vt:variant>
        <vt:i4>0</vt:i4>
      </vt:variant>
      <vt:variant>
        <vt:i4>5</vt:i4>
      </vt:variant>
      <vt:variant>
        <vt:lpwstr/>
      </vt:variant>
      <vt:variant>
        <vt:lpwstr>_Toc143508812</vt:lpwstr>
      </vt:variant>
      <vt:variant>
        <vt:i4>2031674</vt:i4>
      </vt:variant>
      <vt:variant>
        <vt:i4>176</vt:i4>
      </vt:variant>
      <vt:variant>
        <vt:i4>0</vt:i4>
      </vt:variant>
      <vt:variant>
        <vt:i4>5</vt:i4>
      </vt:variant>
      <vt:variant>
        <vt:lpwstr/>
      </vt:variant>
      <vt:variant>
        <vt:lpwstr>_Toc143508811</vt:lpwstr>
      </vt:variant>
      <vt:variant>
        <vt:i4>2031674</vt:i4>
      </vt:variant>
      <vt:variant>
        <vt:i4>170</vt:i4>
      </vt:variant>
      <vt:variant>
        <vt:i4>0</vt:i4>
      </vt:variant>
      <vt:variant>
        <vt:i4>5</vt:i4>
      </vt:variant>
      <vt:variant>
        <vt:lpwstr/>
      </vt:variant>
      <vt:variant>
        <vt:lpwstr>_Toc143508810</vt:lpwstr>
      </vt:variant>
      <vt:variant>
        <vt:i4>1966138</vt:i4>
      </vt:variant>
      <vt:variant>
        <vt:i4>164</vt:i4>
      </vt:variant>
      <vt:variant>
        <vt:i4>0</vt:i4>
      </vt:variant>
      <vt:variant>
        <vt:i4>5</vt:i4>
      </vt:variant>
      <vt:variant>
        <vt:lpwstr/>
      </vt:variant>
      <vt:variant>
        <vt:lpwstr>_Toc143508809</vt:lpwstr>
      </vt:variant>
      <vt:variant>
        <vt:i4>1966138</vt:i4>
      </vt:variant>
      <vt:variant>
        <vt:i4>158</vt:i4>
      </vt:variant>
      <vt:variant>
        <vt:i4>0</vt:i4>
      </vt:variant>
      <vt:variant>
        <vt:i4>5</vt:i4>
      </vt:variant>
      <vt:variant>
        <vt:lpwstr/>
      </vt:variant>
      <vt:variant>
        <vt:lpwstr>_Toc143508808</vt:lpwstr>
      </vt:variant>
      <vt:variant>
        <vt:i4>1966138</vt:i4>
      </vt:variant>
      <vt:variant>
        <vt:i4>152</vt:i4>
      </vt:variant>
      <vt:variant>
        <vt:i4>0</vt:i4>
      </vt:variant>
      <vt:variant>
        <vt:i4>5</vt:i4>
      </vt:variant>
      <vt:variant>
        <vt:lpwstr/>
      </vt:variant>
      <vt:variant>
        <vt:lpwstr>_Toc143508807</vt:lpwstr>
      </vt:variant>
      <vt:variant>
        <vt:i4>1966138</vt:i4>
      </vt:variant>
      <vt:variant>
        <vt:i4>146</vt:i4>
      </vt:variant>
      <vt:variant>
        <vt:i4>0</vt:i4>
      </vt:variant>
      <vt:variant>
        <vt:i4>5</vt:i4>
      </vt:variant>
      <vt:variant>
        <vt:lpwstr/>
      </vt:variant>
      <vt:variant>
        <vt:lpwstr>_Toc143508806</vt:lpwstr>
      </vt:variant>
      <vt:variant>
        <vt:i4>1966138</vt:i4>
      </vt:variant>
      <vt:variant>
        <vt:i4>140</vt:i4>
      </vt:variant>
      <vt:variant>
        <vt:i4>0</vt:i4>
      </vt:variant>
      <vt:variant>
        <vt:i4>5</vt:i4>
      </vt:variant>
      <vt:variant>
        <vt:lpwstr/>
      </vt:variant>
      <vt:variant>
        <vt:lpwstr>_Toc143508805</vt:lpwstr>
      </vt:variant>
      <vt:variant>
        <vt:i4>1966138</vt:i4>
      </vt:variant>
      <vt:variant>
        <vt:i4>134</vt:i4>
      </vt:variant>
      <vt:variant>
        <vt:i4>0</vt:i4>
      </vt:variant>
      <vt:variant>
        <vt:i4>5</vt:i4>
      </vt:variant>
      <vt:variant>
        <vt:lpwstr/>
      </vt:variant>
      <vt:variant>
        <vt:lpwstr>_Toc143508804</vt:lpwstr>
      </vt:variant>
      <vt:variant>
        <vt:i4>1966138</vt:i4>
      </vt:variant>
      <vt:variant>
        <vt:i4>128</vt:i4>
      </vt:variant>
      <vt:variant>
        <vt:i4>0</vt:i4>
      </vt:variant>
      <vt:variant>
        <vt:i4>5</vt:i4>
      </vt:variant>
      <vt:variant>
        <vt:lpwstr/>
      </vt:variant>
      <vt:variant>
        <vt:lpwstr>_Toc143508803</vt:lpwstr>
      </vt:variant>
      <vt:variant>
        <vt:i4>1966138</vt:i4>
      </vt:variant>
      <vt:variant>
        <vt:i4>122</vt:i4>
      </vt:variant>
      <vt:variant>
        <vt:i4>0</vt:i4>
      </vt:variant>
      <vt:variant>
        <vt:i4>5</vt:i4>
      </vt:variant>
      <vt:variant>
        <vt:lpwstr/>
      </vt:variant>
      <vt:variant>
        <vt:lpwstr>_Toc143508802</vt:lpwstr>
      </vt:variant>
      <vt:variant>
        <vt:i4>1966138</vt:i4>
      </vt:variant>
      <vt:variant>
        <vt:i4>116</vt:i4>
      </vt:variant>
      <vt:variant>
        <vt:i4>0</vt:i4>
      </vt:variant>
      <vt:variant>
        <vt:i4>5</vt:i4>
      </vt:variant>
      <vt:variant>
        <vt:lpwstr/>
      </vt:variant>
      <vt:variant>
        <vt:lpwstr>_Toc143508801</vt:lpwstr>
      </vt:variant>
      <vt:variant>
        <vt:i4>1966138</vt:i4>
      </vt:variant>
      <vt:variant>
        <vt:i4>110</vt:i4>
      </vt:variant>
      <vt:variant>
        <vt:i4>0</vt:i4>
      </vt:variant>
      <vt:variant>
        <vt:i4>5</vt:i4>
      </vt:variant>
      <vt:variant>
        <vt:lpwstr/>
      </vt:variant>
      <vt:variant>
        <vt:lpwstr>_Toc143508800</vt:lpwstr>
      </vt:variant>
      <vt:variant>
        <vt:i4>1507381</vt:i4>
      </vt:variant>
      <vt:variant>
        <vt:i4>104</vt:i4>
      </vt:variant>
      <vt:variant>
        <vt:i4>0</vt:i4>
      </vt:variant>
      <vt:variant>
        <vt:i4>5</vt:i4>
      </vt:variant>
      <vt:variant>
        <vt:lpwstr/>
      </vt:variant>
      <vt:variant>
        <vt:lpwstr>_Toc143508799</vt:lpwstr>
      </vt:variant>
      <vt:variant>
        <vt:i4>1507381</vt:i4>
      </vt:variant>
      <vt:variant>
        <vt:i4>98</vt:i4>
      </vt:variant>
      <vt:variant>
        <vt:i4>0</vt:i4>
      </vt:variant>
      <vt:variant>
        <vt:i4>5</vt:i4>
      </vt:variant>
      <vt:variant>
        <vt:lpwstr/>
      </vt:variant>
      <vt:variant>
        <vt:lpwstr>_Toc143508798</vt:lpwstr>
      </vt:variant>
      <vt:variant>
        <vt:i4>1507381</vt:i4>
      </vt:variant>
      <vt:variant>
        <vt:i4>92</vt:i4>
      </vt:variant>
      <vt:variant>
        <vt:i4>0</vt:i4>
      </vt:variant>
      <vt:variant>
        <vt:i4>5</vt:i4>
      </vt:variant>
      <vt:variant>
        <vt:lpwstr/>
      </vt:variant>
      <vt:variant>
        <vt:lpwstr>_Toc143508797</vt:lpwstr>
      </vt:variant>
      <vt:variant>
        <vt:i4>1507381</vt:i4>
      </vt:variant>
      <vt:variant>
        <vt:i4>86</vt:i4>
      </vt:variant>
      <vt:variant>
        <vt:i4>0</vt:i4>
      </vt:variant>
      <vt:variant>
        <vt:i4>5</vt:i4>
      </vt:variant>
      <vt:variant>
        <vt:lpwstr/>
      </vt:variant>
      <vt:variant>
        <vt:lpwstr>_Toc143508796</vt:lpwstr>
      </vt:variant>
      <vt:variant>
        <vt:i4>1507381</vt:i4>
      </vt:variant>
      <vt:variant>
        <vt:i4>80</vt:i4>
      </vt:variant>
      <vt:variant>
        <vt:i4>0</vt:i4>
      </vt:variant>
      <vt:variant>
        <vt:i4>5</vt:i4>
      </vt:variant>
      <vt:variant>
        <vt:lpwstr/>
      </vt:variant>
      <vt:variant>
        <vt:lpwstr>_Toc143508795</vt:lpwstr>
      </vt:variant>
      <vt:variant>
        <vt:i4>1507381</vt:i4>
      </vt:variant>
      <vt:variant>
        <vt:i4>74</vt:i4>
      </vt:variant>
      <vt:variant>
        <vt:i4>0</vt:i4>
      </vt:variant>
      <vt:variant>
        <vt:i4>5</vt:i4>
      </vt:variant>
      <vt:variant>
        <vt:lpwstr/>
      </vt:variant>
      <vt:variant>
        <vt:lpwstr>_Toc143508794</vt:lpwstr>
      </vt:variant>
      <vt:variant>
        <vt:i4>1507381</vt:i4>
      </vt:variant>
      <vt:variant>
        <vt:i4>68</vt:i4>
      </vt:variant>
      <vt:variant>
        <vt:i4>0</vt:i4>
      </vt:variant>
      <vt:variant>
        <vt:i4>5</vt:i4>
      </vt:variant>
      <vt:variant>
        <vt:lpwstr/>
      </vt:variant>
      <vt:variant>
        <vt:lpwstr>_Toc143508793</vt:lpwstr>
      </vt:variant>
      <vt:variant>
        <vt:i4>1507381</vt:i4>
      </vt:variant>
      <vt:variant>
        <vt:i4>62</vt:i4>
      </vt:variant>
      <vt:variant>
        <vt:i4>0</vt:i4>
      </vt:variant>
      <vt:variant>
        <vt:i4>5</vt:i4>
      </vt:variant>
      <vt:variant>
        <vt:lpwstr/>
      </vt:variant>
      <vt:variant>
        <vt:lpwstr>_Toc143508792</vt:lpwstr>
      </vt:variant>
      <vt:variant>
        <vt:i4>1507381</vt:i4>
      </vt:variant>
      <vt:variant>
        <vt:i4>56</vt:i4>
      </vt:variant>
      <vt:variant>
        <vt:i4>0</vt:i4>
      </vt:variant>
      <vt:variant>
        <vt:i4>5</vt:i4>
      </vt:variant>
      <vt:variant>
        <vt:lpwstr/>
      </vt:variant>
      <vt:variant>
        <vt:lpwstr>_Toc143508791</vt:lpwstr>
      </vt:variant>
      <vt:variant>
        <vt:i4>1507381</vt:i4>
      </vt:variant>
      <vt:variant>
        <vt:i4>50</vt:i4>
      </vt:variant>
      <vt:variant>
        <vt:i4>0</vt:i4>
      </vt:variant>
      <vt:variant>
        <vt:i4>5</vt:i4>
      </vt:variant>
      <vt:variant>
        <vt:lpwstr/>
      </vt:variant>
      <vt:variant>
        <vt:lpwstr>_Toc143508790</vt:lpwstr>
      </vt:variant>
      <vt:variant>
        <vt:i4>1441845</vt:i4>
      </vt:variant>
      <vt:variant>
        <vt:i4>44</vt:i4>
      </vt:variant>
      <vt:variant>
        <vt:i4>0</vt:i4>
      </vt:variant>
      <vt:variant>
        <vt:i4>5</vt:i4>
      </vt:variant>
      <vt:variant>
        <vt:lpwstr/>
      </vt:variant>
      <vt:variant>
        <vt:lpwstr>_Toc143508789</vt:lpwstr>
      </vt:variant>
      <vt:variant>
        <vt:i4>1441845</vt:i4>
      </vt:variant>
      <vt:variant>
        <vt:i4>38</vt:i4>
      </vt:variant>
      <vt:variant>
        <vt:i4>0</vt:i4>
      </vt:variant>
      <vt:variant>
        <vt:i4>5</vt:i4>
      </vt:variant>
      <vt:variant>
        <vt:lpwstr/>
      </vt:variant>
      <vt:variant>
        <vt:lpwstr>_Toc143508788</vt:lpwstr>
      </vt:variant>
      <vt:variant>
        <vt:i4>1441845</vt:i4>
      </vt:variant>
      <vt:variant>
        <vt:i4>32</vt:i4>
      </vt:variant>
      <vt:variant>
        <vt:i4>0</vt:i4>
      </vt:variant>
      <vt:variant>
        <vt:i4>5</vt:i4>
      </vt:variant>
      <vt:variant>
        <vt:lpwstr/>
      </vt:variant>
      <vt:variant>
        <vt:lpwstr>_Toc143508787</vt:lpwstr>
      </vt:variant>
      <vt:variant>
        <vt:i4>1441845</vt:i4>
      </vt:variant>
      <vt:variant>
        <vt:i4>26</vt:i4>
      </vt:variant>
      <vt:variant>
        <vt:i4>0</vt:i4>
      </vt:variant>
      <vt:variant>
        <vt:i4>5</vt:i4>
      </vt:variant>
      <vt:variant>
        <vt:lpwstr/>
      </vt:variant>
      <vt:variant>
        <vt:lpwstr>_Toc143508786</vt:lpwstr>
      </vt:variant>
      <vt:variant>
        <vt:i4>1441845</vt:i4>
      </vt:variant>
      <vt:variant>
        <vt:i4>20</vt:i4>
      </vt:variant>
      <vt:variant>
        <vt:i4>0</vt:i4>
      </vt:variant>
      <vt:variant>
        <vt:i4>5</vt:i4>
      </vt:variant>
      <vt:variant>
        <vt:lpwstr/>
      </vt:variant>
      <vt:variant>
        <vt:lpwstr>_Toc143508785</vt:lpwstr>
      </vt:variant>
      <vt:variant>
        <vt:i4>1441845</vt:i4>
      </vt:variant>
      <vt:variant>
        <vt:i4>14</vt:i4>
      </vt:variant>
      <vt:variant>
        <vt:i4>0</vt:i4>
      </vt:variant>
      <vt:variant>
        <vt:i4>5</vt:i4>
      </vt:variant>
      <vt:variant>
        <vt:lpwstr/>
      </vt:variant>
      <vt:variant>
        <vt:lpwstr>_Toc143508784</vt:lpwstr>
      </vt:variant>
      <vt:variant>
        <vt:i4>1441845</vt:i4>
      </vt:variant>
      <vt:variant>
        <vt:i4>8</vt:i4>
      </vt:variant>
      <vt:variant>
        <vt:i4>0</vt:i4>
      </vt:variant>
      <vt:variant>
        <vt:i4>5</vt:i4>
      </vt:variant>
      <vt:variant>
        <vt:lpwstr/>
      </vt:variant>
      <vt:variant>
        <vt:lpwstr>_Toc143508783</vt:lpwstr>
      </vt:variant>
      <vt:variant>
        <vt:i4>1441845</vt:i4>
      </vt:variant>
      <vt:variant>
        <vt:i4>2</vt:i4>
      </vt:variant>
      <vt:variant>
        <vt:i4>0</vt:i4>
      </vt:variant>
      <vt:variant>
        <vt:i4>5</vt:i4>
      </vt:variant>
      <vt:variant>
        <vt:lpwstr/>
      </vt:variant>
      <vt:variant>
        <vt:lpwstr>_Toc143508782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Myers &amp; Sons</dc:creator>
  <cp:keywords/>
  <cp:lastModifiedBy>Jeff Morrison</cp:lastModifiedBy>
  <cp:revision>124</cp:revision>
  <cp:lastPrinted>2020-01-27T13:29:00Z</cp:lastPrinted>
  <dcterms:created xsi:type="dcterms:W3CDTF">2024-04-03T15:57:00Z</dcterms:created>
  <dcterms:modified xsi:type="dcterms:W3CDTF">2026-04-30T11:57:00Z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0x0101001AC53239E4176E44AD6060FD811E2179</vt:lpwstr>
  </property>
  <property fmtid="{D5CDD505-2E9C-101B-9397-08002B2CF9AE}" pid="3" name="MediaServiceImageTags">
    <vt:lpwstr/>
  </property>
  <property fmtid="{D5CDD505-2E9C-101B-9397-08002B2CF9AE}" pid="4" name="Order">
    <vt:r8>2184900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