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Links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  <w:t xml:space="preserve">Dataset URL: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366d6"/>
            <w:highlight w:val="white"/>
            <w:u w:val="single"/>
            <w:rtl w:val="0"/>
          </w:rPr>
          <w:t xml:space="preserve">http://mib.projects.iit.cnr.it/dataset.html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https://github.com/Twitter-Fake/twitter-fake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Intermediate Data Pre-Processing Output Link+ BERT Model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https://drive.google.com/open?id=1rmlam_0MLmDGiJb6myjbgec2gQ4Jci7pI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 Unzip the data files from the above google drive in the data folder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2. Run the Python Scripts using </w:t>
      </w:r>
      <w:r w:rsidDel="00000000" w:rsidR="00000000" w:rsidRPr="00000000">
        <w:rPr>
          <w:i w:val="1"/>
          <w:rtl w:val="0"/>
        </w:rPr>
        <w:t xml:space="preserve">python xxx.py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3. The python compiler expected is 3.7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i w:val="1"/>
          <w:rtl w:val="0"/>
        </w:rPr>
        <w:t xml:space="preserve">The Entire Details on how to Run  is present in the code details section of the github readme file ( README.md)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 pre-processing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Files: EDA_train_data.ipynb , load_baseline_train_data.py, load_train_data.py, online_features.py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initial dataset was raw and organized from a collection of datasets (TWT, TFP, E13, etc.). A part of them some were tweeted by human users while the others were fake. The corresponding tweets were also available in these datasets.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First, the data was converted into a single data frame (using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load_train_data.py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users, profile features, and their corresponding tweets (tweets were concatenated). Based on the source dataset (fake/human), we added a label column to differentiate a fake user from a real user. For example, the TWT_Fake_Users dataset contained only fake users, while the TFP dataset contained real users.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Secondly, this dataframe was stored in a csv file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user_training_tweet.csv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Additionally, the stop words, URLs, and special characters were also removed using regex matching and simple filtering techniques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online_features.py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Finally, we created a tweet downloader script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tweet_downloader.py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which uses the external Twitter API to fetch genuine tweets. This could be used for testing and for data augmentation.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Exploratory Data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Files: EDA_train_data.ipynb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understand the user features and the nature of tweets we explored the training data. We first sampled genuine/fake user tweets and visualized the words using a word cloud representation. We found that the language used was pretty “strong” in the fake tweets.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this point, we used a simple TF-IDF representation of the tweets for performing K-Means clustering. We found the presence of pure clusters (where all tweets were fake/genuine) and the top-10 words in those clusters gave us valuable insight about the data.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concluded that we can build a better classifier by using the semantic information in the tweets along with the user’s profile features.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Files: online_features.py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extract the additional features from the tweet we attempted the following: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Contextual Features (Tweet Replies, Retweets, etc.)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Sentiment analysis of tweets with the contextual features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senti_strength_features.ipynb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Similarity based feature, more profile features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similarity_timediff.ipynb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TF-IDF Representation of the tweets (2000 dictionary words)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LDA Topic Modelling (20 Topics to group the tweets)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Glove Pre-Trained Encoding (200 Dimensions):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are word embeddings; embeddings of words contained in a sentence were averaged to create a sentence representation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 Sentence Encoding (768 Dimensions)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BERT_Notebook.ipynb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Directory: src/model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above representations, we trained various models. As a baseline, we used a Logistic Regression classifier trained only on user’s profile information (without tweets).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then created several classifiers, trained them with the 1. user data and 2. with user data and tweet data representations.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Models (+ Representation + Classifiers) we used are listed below: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Accuracy(%)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F-1 Score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LR(Baseline)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86.73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TF-IDF+SVM+WT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78.96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features + Senti+Sim (XGBoost)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XGB + LDA + 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DNN+BERT+WT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94.8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WT - With Tweet Data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3535C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581CC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rmlam_0MLmDGiJb6myjbgec2gQ4Jci7p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ib.projects.iit.cnr.it/dataset.html" TargetMode="External"/><Relationship Id="rId8" Type="http://schemas.openxmlformats.org/officeDocument/2006/relationships/hyperlink" Target="https://github.com/Twitter-Fake/twitter-f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Zr8N9oVxRual/ckMTW9+dbKUzw==">AMUW2mVYCjiNOUDOwZNHAliOqNLLHKoo1Dl3KbHMFkPXenyE1+wGnI77O9LCFAEjWZRhjyKwaJBZiMp4r//5ArPB4FjwytQHYORoZ4NanjsSHMNsamYtxX8=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2019-11-17T19:51:00Z</dcterms:created>
  <dc:creator>Anvay Govind Pandit</dc:creator>
</cp:coreProperties>
</file>