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b48yvxvr8z1r" w:id="0"/>
      <w:bookmarkEnd w:id="0"/>
      <w:r w:rsidDel="00000000" w:rsidR="00000000" w:rsidRPr="00000000">
        <w:rPr>
          <w:b w:val="1"/>
          <w:bCs w:val="1"/>
          <w:sz w:val="46"/>
          <w:szCs w:val="46"/>
          <w:rtl w:val="0"/>
        </w:rPr>
        <w:t xml:space="preserve">Informe sobre Creación de Imágenes de Software y Respaldo de Sistemas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8g3s20aq4zpg" w:id="1"/>
      <w:bookmarkEnd w:id="1"/>
      <w:r w:rsidDel="00000000" w:rsidR="00000000" w:rsidRPr="00000000">
        <w:rPr>
          <w:b w:val="1"/>
          <w:bCs w:val="1"/>
          <w:sz w:val="34"/>
          <w:szCs w:val="34"/>
          <w:rtl w:val="0"/>
        </w:rPr>
        <w:t xml:space="preserve">Resumen Ejecutivo</w:t>
      </w:r>
    </w:p>
    <w:p w:rsidR="00000000" w:rsidDel="00000000" w:rsidP="00000000" w:rsidRDefault="00000000" w:rsidRPr="00000000" w14:paraId="00000003">
      <w:pPr>
        <w:spacing w:after="240" w:before="240" w:lineRule="auto"/>
        <w:rPr/>
      </w:pPr>
      <w:r w:rsidDel="00000000" w:rsidR="00000000" w:rsidRPr="00000000">
        <w:rPr>
          <w:rtl w:val="0"/>
        </w:rPr>
        <w:t xml:space="preserve">Este documento sintetiza los principios fundamentales y las prácticas avanzadas relacionadas con la creación de imágenes de software, el respaldo de sistemas y la recuperación de datos. El particionado de discos es la base, con dos estándares principales: el antiguo MBR, con limitaciones de tamaño y número de particiones, y el moderno UEFI/GUID, que ofrece mayor flexibilidad, fiabilidad y capacidad. Sobre estas particiones se aplican sistemas de archivos (como NTFS, HFS+, EXT4) que estructuran la organización de los datos según el sistema operativo.</w:t>
      </w:r>
    </w:p>
    <w:p w:rsidR="00000000" w:rsidDel="00000000" w:rsidP="00000000" w:rsidRDefault="00000000" w:rsidRPr="00000000" w14:paraId="00000004">
      <w:pPr>
        <w:spacing w:after="240" w:before="240" w:lineRule="auto"/>
        <w:rPr/>
      </w:pPr>
      <w:r w:rsidDel="00000000" w:rsidR="00000000" w:rsidRPr="00000000">
        <w:rPr>
          <w:rtl w:val="0"/>
        </w:rPr>
        <w:t xml:space="preserve">La creación de imágenes de respaldo es un proceso crítico para la protección de datos contra fallos de hardware, errores humanos o ataques maliciosos. Existen cuatro tipos principales de copias de seguridad: </w:t>
      </w:r>
      <w:r w:rsidDel="00000000" w:rsidR="00000000" w:rsidRPr="00000000">
        <w:rPr>
          <w:b w:val="1"/>
          <w:bCs w:val="1"/>
          <w:rtl w:val="0"/>
        </w:rPr>
        <w:t xml:space="preserve">Completa</w:t>
      </w:r>
      <w:r w:rsidDel="00000000" w:rsidR="00000000" w:rsidRPr="00000000">
        <w:rPr>
          <w:rtl w:val="0"/>
        </w:rPr>
        <w:t xml:space="preserve">, que duplica todos los datos; </w:t>
      </w:r>
      <w:r w:rsidDel="00000000" w:rsidR="00000000" w:rsidRPr="00000000">
        <w:rPr>
          <w:b w:val="1"/>
          <w:bCs w:val="1"/>
          <w:rtl w:val="0"/>
        </w:rPr>
        <w:t xml:space="preserve">Incremental</w:t>
      </w:r>
      <w:r w:rsidDel="00000000" w:rsidR="00000000" w:rsidRPr="00000000">
        <w:rPr>
          <w:rtl w:val="0"/>
        </w:rPr>
        <w:t xml:space="preserve">, que solo copia los cambios desde el último respaldo; </w:t>
      </w:r>
      <w:r w:rsidDel="00000000" w:rsidR="00000000" w:rsidRPr="00000000">
        <w:rPr>
          <w:b w:val="1"/>
          <w:bCs w:val="1"/>
          <w:rtl w:val="0"/>
        </w:rPr>
        <w:t xml:space="preserve">Diferencial</w:t>
      </w:r>
      <w:r w:rsidDel="00000000" w:rsidR="00000000" w:rsidRPr="00000000">
        <w:rPr>
          <w:rtl w:val="0"/>
        </w:rPr>
        <w:t xml:space="preserve">, que copia los cambios desde el último respaldo completo; y </w:t>
      </w:r>
      <w:r w:rsidDel="00000000" w:rsidR="00000000" w:rsidRPr="00000000">
        <w:rPr>
          <w:b w:val="1"/>
          <w:bCs w:val="1"/>
          <w:rtl w:val="0"/>
        </w:rPr>
        <w:t xml:space="preserve">Sintética Completa</w:t>
      </w:r>
      <w:r w:rsidDel="00000000" w:rsidR="00000000" w:rsidRPr="00000000">
        <w:rPr>
          <w:rtl w:val="0"/>
        </w:rPr>
        <w:t xml:space="preserve">, una variante avanzada. La frecuencia y el tipo de copia dependen de la criticidad de los datos y los recursos de almacenamiento.</w:t>
      </w:r>
    </w:p>
    <w:p w:rsidR="00000000" w:rsidDel="00000000" w:rsidP="00000000" w:rsidRDefault="00000000" w:rsidRPr="00000000" w14:paraId="00000005">
      <w:pPr>
        <w:spacing w:after="240" w:before="240" w:lineRule="auto"/>
        <w:rPr/>
      </w:pPr>
      <w:r w:rsidDel="00000000" w:rsidR="00000000" w:rsidRPr="00000000">
        <w:rPr>
          <w:rtl w:val="0"/>
        </w:rPr>
        <w:t xml:space="preserve">Las estrategias de almacenamiento para estos respaldos son diversas. Los sistemas </w:t>
      </w:r>
      <w:r w:rsidDel="00000000" w:rsidR="00000000" w:rsidRPr="00000000">
        <w:rPr>
          <w:b w:val="1"/>
          <w:bCs w:val="1"/>
          <w:rtl w:val="0"/>
        </w:rPr>
        <w:t xml:space="preserve">RAID</w:t>
      </w:r>
      <w:r w:rsidDel="00000000" w:rsidR="00000000" w:rsidRPr="00000000">
        <w:rPr>
          <w:rtl w:val="0"/>
        </w:rPr>
        <w:t xml:space="preserve"> (0, 1, 5, 6 y anidados como 10 o 50) ofrecen redundancia y rendimiento a nivel de hardware local. Las </w:t>
      </w:r>
      <w:r w:rsidDel="00000000" w:rsidR="00000000" w:rsidRPr="00000000">
        <w:rPr>
          <w:b w:val="1"/>
          <w:bCs w:val="1"/>
          <w:rtl w:val="0"/>
        </w:rPr>
        <w:t xml:space="preserve">copias locales</w:t>
      </w:r>
      <w:r w:rsidDel="00000000" w:rsidR="00000000" w:rsidRPr="00000000">
        <w:rPr>
          <w:rtl w:val="0"/>
        </w:rPr>
        <w:t xml:space="preserve"> en dispositivos externos proporcionan una solución sencilla y portátil. El </w:t>
      </w:r>
      <w:r w:rsidDel="00000000" w:rsidR="00000000" w:rsidRPr="00000000">
        <w:rPr>
          <w:b w:val="1"/>
          <w:bCs w:val="1"/>
          <w:rtl w:val="0"/>
        </w:rPr>
        <w:t xml:space="preserve">respaldo en la nube</w:t>
      </w:r>
      <w:r w:rsidDel="00000000" w:rsidR="00000000" w:rsidRPr="00000000">
        <w:rPr>
          <w:rtl w:val="0"/>
        </w:rPr>
        <w:t xml:space="preserve"> (público, privado o híbrido) se ha vuelto una opción predominante gracias a su escalabilidad, accesibilidad y seguridad automatizada.</w:t>
      </w:r>
    </w:p>
    <w:p w:rsidR="00000000" w:rsidDel="00000000" w:rsidP="00000000" w:rsidRDefault="00000000" w:rsidRPr="00000000" w14:paraId="00000006">
      <w:pPr>
        <w:spacing w:after="240" w:before="240" w:lineRule="auto"/>
        <w:rPr/>
      </w:pPr>
      <w:r w:rsidDel="00000000" w:rsidR="00000000" w:rsidRPr="00000000">
        <w:rPr>
          <w:rtl w:val="0"/>
        </w:rPr>
        <w:t xml:space="preserve">Finalmente, las imágenes creadas no solo sirven para la recuperación ante desastres, sino también para la migración de sistemas operativos entre diferentes plataformas de hardware. Esto incluye migraciones de físico a físico (P2P), de físico a virtual (P2V), de virtual a virtual (V2V) y de virtual a físico (V2P), demostrando la flexibilidad de las imágenes como herramienta esencial en la administración de sistemas informáticos modernos.</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ywn6iy9ec3i8" w:id="2"/>
      <w:bookmarkEnd w:id="2"/>
      <w:r w:rsidDel="00000000" w:rsidR="00000000" w:rsidRPr="00000000">
        <w:rPr>
          <w:b w:val="1"/>
          <w:bCs w:val="1"/>
          <w:sz w:val="34"/>
          <w:szCs w:val="34"/>
          <w:rtl w:val="0"/>
        </w:rPr>
        <w:t xml:space="preserve">1. Fundamentos de Particionado y Formato de Discos</w:t>
      </w:r>
    </w:p>
    <w:p w:rsidR="00000000" w:rsidDel="00000000" w:rsidP="00000000" w:rsidRDefault="00000000" w:rsidRPr="00000000" w14:paraId="00000008">
      <w:pPr>
        <w:spacing w:after="240" w:before="240" w:lineRule="auto"/>
        <w:rPr/>
      </w:pPr>
      <w:r w:rsidDel="00000000" w:rsidR="00000000" w:rsidRPr="00000000">
        <w:rPr>
          <w:rtl w:val="0"/>
        </w:rPr>
        <w:t xml:space="preserve">El particionado es el proceso de dividir lógicamente un disco físico en múltiples unidades independientes. Esta organización es fundamental para la gestión de sistemas de archivos y sistemas operativos.</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5qwz4hvkpznl" w:id="3"/>
      <w:bookmarkEnd w:id="3"/>
      <w:r w:rsidDel="00000000" w:rsidR="00000000" w:rsidRPr="00000000">
        <w:rPr>
          <w:b w:val="1"/>
          <w:bCs w:val="1"/>
          <w:color w:val="000000"/>
          <w:sz w:val="26"/>
          <w:szCs w:val="26"/>
          <w:rtl w:val="0"/>
        </w:rPr>
        <w:t xml:space="preserve">1.1. Sistemas de Partición: MBR vs. UEFI/GUID</w:t>
      </w:r>
    </w:p>
    <w:p w:rsidR="00000000" w:rsidDel="00000000" w:rsidP="00000000" w:rsidRDefault="00000000" w:rsidRPr="00000000" w14:paraId="0000000A">
      <w:pPr>
        <w:spacing w:after="240" w:before="240" w:lineRule="auto"/>
        <w:rPr/>
      </w:pPr>
      <w:r w:rsidDel="00000000" w:rsidR="00000000" w:rsidRPr="00000000">
        <w:rPr>
          <w:rtl w:val="0"/>
        </w:rPr>
        <w:t xml:space="preserve">Han existido históricamente dos sistemas principales para estructurar las particiones de un disco:</w:t>
      </w:r>
    </w:p>
    <w:tbl>
      <w:tblPr>
        <w:tblStyle w:val="Table1"/>
        <w:tblW w:w="9025.511811023624"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1672.9753330596711"/>
        <w:gridCol w:w="3512.297645258798"/>
        <w:gridCol w:w="3840.238832705154"/>
        <w:tblGridChange w:id="0">
          <w:tblGrid>
            <w:gridCol w:w="1672.9753330596711"/>
            <w:gridCol w:w="3512.297645258798"/>
            <w:gridCol w:w="3840.238832705154"/>
          </w:tblGrid>
        </w:tblGridChange>
      </w:tblGrid>
      <w:tr>
        <w:trPr>
          <w:cantSplit w:val="0"/>
          <w:trHeight w:val="51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Característica</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MBR (Master Boot Record)</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UEFI/GUID (GPT)</w:t>
            </w:r>
          </w:p>
        </w:tc>
      </w:tr>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Antigüedad</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Sistema más antiguo y con mayores limitaciones.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Estándar moderno que sustituye al MBR.</w:t>
            </w:r>
          </w:p>
        </w:tc>
      </w:tr>
      <w:tr>
        <w:trPr>
          <w:cantSplit w:val="0"/>
          <w:trHeight w:val="134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Particiones Primarias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Permite un máximo de 4 particiones primarias. Una de ellas puede ser extendida para crear unidades lógicas ilimitadas.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Admite más de 4 particiones primarias por dispositivo.</w:t>
            </w:r>
          </w:p>
        </w:tc>
      </w:tr>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Tamaño Máximo</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El tamaño máximo de una partición es de 2 Terabytes (TB).</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Las particiones pueden ser superiores a 2 TB.</w:t>
            </w:r>
          </w:p>
        </w:tc>
      </w:tr>
      <w:tr>
        <w:trPr>
          <w:cantSplit w:val="0"/>
          <w:trHeight w:val="134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Fiabilidad</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Menos robusto. La información de particiones se almacena en un único lugar.</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Más fiable y eficiente. Guarda copias redundantes de la tabla de particiones y cada partición tiene un identificador único global (GUID).</w:t>
            </w:r>
          </w:p>
        </w:tc>
      </w:tr>
    </w:tbl>
    <w:p w:rsidR="00000000" w:rsidDel="00000000" w:rsidP="00000000" w:rsidRDefault="00000000" w:rsidRPr="00000000" w14:paraId="0000001A">
      <w:pPr>
        <w:spacing w:after="240" w:before="240" w:lineRule="auto"/>
        <w:rPr/>
      </w:pPr>
      <w:r w:rsidDel="00000000" w:rsidR="00000000" w:rsidRPr="00000000">
        <w:rPr>
          <w:rtl w:val="0"/>
        </w:rPr>
        <w:t xml:space="preserve">El MBR se encuentra en el primer sector de arranque del disco (512 bytes) y su estructura se divide en:</w:t>
      </w:r>
    </w:p>
    <w:p w:rsidR="00000000" w:rsidDel="00000000" w:rsidP="00000000" w:rsidRDefault="00000000" w:rsidRPr="00000000" w14:paraId="0000001B">
      <w:pPr>
        <w:numPr>
          <w:ilvl w:val="0"/>
          <w:numId w:val="3"/>
        </w:numPr>
        <w:spacing w:after="0" w:afterAutospacing="0" w:before="240" w:lineRule="auto"/>
        <w:ind w:left="720" w:hanging="360"/>
      </w:pPr>
      <w:r w:rsidDel="00000000" w:rsidR="00000000" w:rsidRPr="00000000">
        <w:rPr>
          <w:b w:val="1"/>
          <w:bCs w:val="1"/>
          <w:rtl w:val="0"/>
        </w:rPr>
        <w:t xml:space="preserve">446 bytes:</w:t>
      </w:r>
      <w:r w:rsidDel="00000000" w:rsidR="00000000" w:rsidRPr="00000000">
        <w:rPr>
          <w:rtl w:val="0"/>
        </w:rPr>
        <w:t xml:space="preserve"> Código máquina para el arranque del sistema (</w:t>
      </w:r>
      <w:r w:rsidDel="00000000" w:rsidR="00000000" w:rsidRPr="00000000">
        <w:rPr>
          <w:i w:val="1"/>
          <w:iCs w:val="1"/>
          <w:rtl w:val="0"/>
        </w:rPr>
        <w:t xml:space="preserve">Boot Manager</w:t>
      </w:r>
      <w:r w:rsidDel="00000000" w:rsidR="00000000" w:rsidRPr="00000000">
        <w:rPr>
          <w:rtl w:val="0"/>
        </w:rPr>
        <w:t xml:space="preserve">).</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b w:val="1"/>
          <w:bCs w:val="1"/>
          <w:rtl w:val="0"/>
        </w:rPr>
        <w:t xml:space="preserve">64 bytes:</w:t>
      </w:r>
      <w:r w:rsidDel="00000000" w:rsidR="00000000" w:rsidRPr="00000000">
        <w:rPr>
          <w:rtl w:val="0"/>
        </w:rPr>
        <w:t xml:space="preserve"> La tabla de particiones.</w:t>
      </w:r>
    </w:p>
    <w:p w:rsidR="00000000" w:rsidDel="00000000" w:rsidP="00000000" w:rsidRDefault="00000000" w:rsidRPr="00000000" w14:paraId="0000001D">
      <w:pPr>
        <w:numPr>
          <w:ilvl w:val="0"/>
          <w:numId w:val="3"/>
        </w:numPr>
        <w:spacing w:after="240" w:before="0" w:beforeAutospacing="0" w:lineRule="auto"/>
        <w:ind w:left="720" w:hanging="360"/>
      </w:pPr>
      <w:r w:rsidDel="00000000" w:rsidR="00000000" w:rsidRPr="00000000">
        <w:rPr>
          <w:b w:val="1"/>
          <w:bCs w:val="1"/>
          <w:rtl w:val="0"/>
        </w:rPr>
        <w:t xml:space="preserve">2 bytes:</w:t>
      </w:r>
      <w:r w:rsidDel="00000000" w:rsidR="00000000" w:rsidRPr="00000000">
        <w:rPr>
          <w:rtl w:val="0"/>
        </w:rPr>
        <w:t xml:space="preserve"> Firma de unidad arrancable (055AAh).</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3ay07jr1b6y3" w:id="4"/>
      <w:bookmarkEnd w:id="4"/>
      <w:r w:rsidDel="00000000" w:rsidR="00000000" w:rsidRPr="00000000">
        <w:rPr>
          <w:b w:val="1"/>
          <w:bCs w:val="1"/>
          <w:color w:val="000000"/>
          <w:sz w:val="26"/>
          <w:szCs w:val="26"/>
          <w:rtl w:val="0"/>
        </w:rPr>
        <w:t xml:space="preserve">1.2. Nomenclatura de Particiones por Sistema Operativo</w:t>
      </w:r>
    </w:p>
    <w:p w:rsidR="00000000" w:rsidDel="00000000" w:rsidP="00000000" w:rsidRDefault="00000000" w:rsidRPr="00000000" w14:paraId="0000001F">
      <w:pPr>
        <w:spacing w:after="240" w:before="240" w:lineRule="auto"/>
        <w:rPr/>
      </w:pPr>
      <w:r w:rsidDel="00000000" w:rsidR="00000000" w:rsidRPr="00000000">
        <w:rPr>
          <w:rtl w:val="0"/>
        </w:rPr>
        <w:t xml:space="preserve">Cada sistema operativo identifica las unidades de disco de manera distinta:</w:t>
      </w:r>
    </w:p>
    <w:p w:rsidR="00000000" w:rsidDel="00000000" w:rsidP="00000000" w:rsidRDefault="00000000" w:rsidRPr="00000000" w14:paraId="00000020">
      <w:pPr>
        <w:numPr>
          <w:ilvl w:val="0"/>
          <w:numId w:val="9"/>
        </w:numPr>
        <w:spacing w:after="0" w:afterAutospacing="0" w:before="240" w:lineRule="auto"/>
        <w:ind w:left="720" w:hanging="360"/>
      </w:pPr>
      <w:r w:rsidDel="00000000" w:rsidR="00000000" w:rsidRPr="00000000">
        <w:rPr>
          <w:b w:val="1"/>
          <w:bCs w:val="1"/>
          <w:rtl w:val="0"/>
        </w:rPr>
        <w:t xml:space="preserve">Windows:</w:t>
      </w:r>
      <w:r w:rsidDel="00000000" w:rsidR="00000000" w:rsidRPr="00000000">
        <w:rPr>
          <w:rtl w:val="0"/>
        </w:rPr>
        <w:t xml:space="preserve"> Nombra las unidades con letras, comenzando por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 para la partición principal de arranque que contiene el sistema operativo. Las siguientes unidades se nombran </w:t>
      </w:r>
      <w:r w:rsidDel="00000000" w:rsidR="00000000" w:rsidRPr="00000000">
        <w:rPr>
          <w:rFonts w:ascii="Roboto Mono" w:cs="Roboto Mono" w:eastAsia="Roboto Mono" w:hAnsi="Roboto Mono"/>
          <w:color w:val="188038"/>
          <w:rtl w:val="0"/>
        </w:rPr>
        <w:t xml:space="preserv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w:t>
      </w:r>
      <w:r w:rsidDel="00000000" w:rsidR="00000000" w:rsidRPr="00000000">
        <w:rPr>
          <w:rtl w:val="0"/>
        </w:rPr>
        <w:t xml:space="preserve">, etc., aunque el usuario puede modificar esta asignación.</w:t>
      </w:r>
    </w:p>
    <w:p w:rsidR="00000000" w:rsidDel="00000000" w:rsidP="00000000" w:rsidRDefault="00000000" w:rsidRPr="00000000" w14:paraId="00000021">
      <w:pPr>
        <w:numPr>
          <w:ilvl w:val="0"/>
          <w:numId w:val="9"/>
        </w:numPr>
        <w:spacing w:after="0" w:afterAutospacing="0" w:before="0" w:beforeAutospacing="0" w:lineRule="auto"/>
        <w:ind w:left="720" w:hanging="360"/>
      </w:pPr>
      <w:r w:rsidDel="00000000" w:rsidR="00000000" w:rsidRPr="00000000">
        <w:rPr>
          <w:b w:val="1"/>
          <w:bCs w:val="1"/>
          <w:rtl w:val="0"/>
        </w:rPr>
        <w:t xml:space="preserve">Linux:</w:t>
      </w:r>
      <w:r w:rsidDel="00000000" w:rsidR="00000000" w:rsidRPr="00000000">
        <w:rPr>
          <w:rtl w:val="0"/>
        </w:rPr>
        <w:t xml:space="preserve"> Las particiones se nombran según el tipo de disco y su conexión. Por ejemplo, para un disco IDE, las particiones serían </w:t>
      </w:r>
      <w:r w:rsidDel="00000000" w:rsidR="00000000" w:rsidRPr="00000000">
        <w:rPr>
          <w:rFonts w:ascii="Roboto Mono" w:cs="Roboto Mono" w:eastAsia="Roboto Mono" w:hAnsi="Roboto Mono"/>
          <w:color w:val="188038"/>
          <w:rtl w:val="0"/>
        </w:rPr>
        <w:t xml:space="preserve">/dev/hda1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/dev/hda2</w:t>
      </w:r>
      <w:r w:rsidDel="00000000" w:rsidR="00000000" w:rsidRPr="00000000">
        <w:rPr>
          <w:rtl w:val="0"/>
        </w:rPr>
        <w:t xml:space="preserve">, etc. Para discos SCSI o SATA (más comunes hoy en día), serían </w:t>
      </w:r>
      <w:r w:rsidDel="00000000" w:rsidR="00000000" w:rsidRPr="00000000">
        <w:rPr>
          <w:rFonts w:ascii="Roboto Mono" w:cs="Roboto Mono" w:eastAsia="Roboto Mono" w:hAnsi="Roboto Mono"/>
          <w:color w:val="188038"/>
          <w:rtl w:val="0"/>
        </w:rPr>
        <w:t xml:space="preserve">/dev/sda1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/dev/sda2</w:t>
      </w:r>
      <w:r w:rsidDel="00000000" w:rsidR="00000000" w:rsidRPr="00000000">
        <w:rPr>
          <w:rtl w:val="0"/>
        </w:rPr>
        <w:t xml:space="preserve">, etc.</w:t>
      </w:r>
    </w:p>
    <w:p w:rsidR="00000000" w:rsidDel="00000000" w:rsidP="00000000" w:rsidRDefault="00000000" w:rsidRPr="00000000" w14:paraId="00000022">
      <w:pPr>
        <w:numPr>
          <w:ilvl w:val="0"/>
          <w:numId w:val="9"/>
        </w:numPr>
        <w:spacing w:after="240" w:before="0" w:beforeAutospacing="0" w:lineRule="auto"/>
        <w:ind w:left="720" w:hanging="360"/>
      </w:pPr>
      <w:r w:rsidDel="00000000" w:rsidR="00000000" w:rsidRPr="00000000">
        <w:rPr>
          <w:b w:val="1"/>
          <w:bCs w:val="1"/>
          <w:rtl w:val="0"/>
        </w:rPr>
        <w:t xml:space="preserve">macOS:</w:t>
      </w:r>
      <w:r w:rsidDel="00000000" w:rsidR="00000000" w:rsidRPr="00000000">
        <w:rPr>
          <w:rtl w:val="0"/>
        </w:rPr>
        <w:t xml:space="preserve"> La partición primaria se denomina comúnmente </w:t>
      </w:r>
      <w:r w:rsidDel="00000000" w:rsidR="00000000" w:rsidRPr="00000000">
        <w:rPr>
          <w:rFonts w:ascii="Roboto Mono" w:cs="Roboto Mono" w:eastAsia="Roboto Mono" w:hAnsi="Roboto Mono"/>
          <w:color w:val="188038"/>
          <w:rtl w:val="0"/>
        </w:rPr>
        <w:t xml:space="preserve">Macintosh HD</w:t>
      </w:r>
      <w:r w:rsidDel="00000000" w:rsidR="00000000" w:rsidRPr="00000000">
        <w:rPr>
          <w:rtl w:val="0"/>
        </w:rPr>
        <w:t xml:space="preserve">. La gestión se realiza a través de la "Utilidad de discos".</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5dqfbqjp055g" w:id="5"/>
      <w:bookmarkEnd w:id="5"/>
      <w:r w:rsidDel="00000000" w:rsidR="00000000" w:rsidRPr="00000000">
        <w:rPr>
          <w:b w:val="1"/>
          <w:bCs w:val="1"/>
          <w:color w:val="000000"/>
          <w:sz w:val="26"/>
          <w:szCs w:val="26"/>
          <w:rtl w:val="0"/>
        </w:rPr>
        <w:t xml:space="preserve">1.3. Formato de Particiones y Sistemas de Archivos</w:t>
      </w:r>
    </w:p>
    <w:p w:rsidR="00000000" w:rsidDel="00000000" w:rsidP="00000000" w:rsidRDefault="00000000" w:rsidRPr="00000000" w14:paraId="00000024">
      <w:pPr>
        <w:spacing w:after="240" w:before="240" w:lineRule="auto"/>
        <w:rPr/>
      </w:pPr>
      <w:r w:rsidDel="00000000" w:rsidR="00000000" w:rsidRPr="00000000">
        <w:rPr>
          <w:rtl w:val="0"/>
        </w:rPr>
        <w:t xml:space="preserve">Formatear una partición implica crear una estructura lógica o sistema de archivos para organizar los datos. Existen dos niveles de formateo:</w:t>
      </w:r>
    </w:p>
    <w:p w:rsidR="00000000" w:rsidDel="00000000" w:rsidP="00000000" w:rsidRDefault="00000000" w:rsidRPr="00000000" w14:paraId="00000025">
      <w:pPr>
        <w:numPr>
          <w:ilvl w:val="0"/>
          <w:numId w:val="5"/>
        </w:numPr>
        <w:spacing w:after="0" w:afterAutospacing="0" w:before="240" w:lineRule="auto"/>
        <w:ind w:left="720" w:hanging="360"/>
      </w:pPr>
      <w:r w:rsidDel="00000000" w:rsidR="00000000" w:rsidRPr="00000000">
        <w:rPr>
          <w:b w:val="1"/>
          <w:bCs w:val="1"/>
          <w:rtl w:val="0"/>
        </w:rPr>
        <w:t xml:space="preserve">Formato de Alto Nivel (Lógico):</w:t>
      </w:r>
      <w:r w:rsidDel="00000000" w:rsidR="00000000" w:rsidRPr="00000000">
        <w:rPr>
          <w:rtl w:val="0"/>
        </w:rPr>
        <w:t xml:space="preserve"> Reorganiza el disco recreando la tabla de archivos y redimensionando sectores. Los datos no se eliminan permanentemente y podrían ser recuperados.</w:t>
      </w:r>
    </w:p>
    <w:p w:rsidR="00000000" w:rsidDel="00000000" w:rsidP="00000000" w:rsidRDefault="00000000" w:rsidRPr="00000000" w14:paraId="00000026">
      <w:pPr>
        <w:numPr>
          <w:ilvl w:val="0"/>
          <w:numId w:val="5"/>
        </w:numPr>
        <w:spacing w:after="240" w:before="0" w:beforeAutospacing="0" w:lineRule="auto"/>
        <w:ind w:left="720" w:hanging="360"/>
      </w:pPr>
      <w:r w:rsidDel="00000000" w:rsidR="00000000" w:rsidRPr="00000000">
        <w:rPr>
          <w:b w:val="1"/>
          <w:bCs w:val="1"/>
          <w:rtl w:val="0"/>
        </w:rPr>
        <w:t xml:space="preserve">Formato de Bajo Nivel (Físico):</w:t>
      </w:r>
      <w:r w:rsidDel="00000000" w:rsidR="00000000" w:rsidRPr="00000000">
        <w:rPr>
          <w:rtl w:val="0"/>
        </w:rPr>
        <w:t xml:space="preserve"> Elimina todos los datos del disco, devolviéndolo a su estado de fábrica sin tablas de particiones. La información se pierde de forma definitiva.</w:t>
      </w:r>
    </w:p>
    <w:p w:rsidR="00000000" w:rsidDel="00000000" w:rsidP="00000000" w:rsidRDefault="00000000" w:rsidRPr="00000000" w14:paraId="00000027">
      <w:pPr>
        <w:spacing w:after="240" w:before="240" w:lineRule="auto"/>
        <w:rPr/>
      </w:pPr>
      <w:r w:rsidDel="00000000" w:rsidR="00000000" w:rsidRPr="00000000">
        <w:rPr>
          <w:rtl w:val="0"/>
        </w:rPr>
        <w:t xml:space="preserve">Los sistemas de archivos más comunes están vinculados a diferentes sistemas operativos y dispositivos:</w:t>
      </w:r>
    </w:p>
    <w:tbl>
      <w:tblPr>
        <w:tblStyle w:val="Table2"/>
        <w:tblW w:w="9025.511811023624"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1738.1028662433873"/>
        <w:gridCol w:w="7287.408944780236"/>
        <w:tblGridChange w:id="0">
          <w:tblGrid>
            <w:gridCol w:w="1738.1028662433873"/>
            <w:gridCol w:w="7287.408944780236"/>
          </w:tblGrid>
        </w:tblGridChange>
      </w:tblGrid>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Sistema de Archivos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Descripción y Uso Principal</w:t>
            </w:r>
          </w:p>
        </w:tc>
      </w:tr>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FAT/FAT16</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Utilizado en MS-DOS y versiones antiguas de Windows. Común en dispositivos extraíbles de hasta 2 GB.</w:t>
            </w:r>
          </w:p>
        </w:tc>
      </w:tr>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FAT32</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Evolución del FAT, compatible con la mayoría de los sistemas operativos. Usado en unidades USB, pero no admite archivos de más de 4 GB.</w:t>
            </w:r>
          </w:p>
        </w:tc>
      </w:tr>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EXFAT</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Actualización de FAT32 que elimina la limitación de 4 GB por archivo. Recomendable para unidades USB por su alta compatibilidad.</w:t>
            </w:r>
          </w:p>
        </w:tc>
      </w:tr>
      <w:tr>
        <w:trPr>
          <w:cantSplit w:val="0"/>
          <w:trHeight w:val="107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NTFS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Sistema de archivos estándar de Windows moderno. Permite definir el tamaño del clúster y no es totalmente compatible para escritura en otros sistemas como macOS.</w:t>
            </w:r>
          </w:p>
        </w:tc>
      </w:tr>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HFS/HFS+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Sistema de archivos nativo de Apple (macOS). Compatible con Linux, pero Windows solo puede leerlo, no escribir en él.</w:t>
            </w:r>
          </w:p>
        </w:tc>
      </w:tr>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UFS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Sistema de archivos utilizado por sistemas operativos Unix y algunas versiones de Mac OS X.</w:t>
            </w:r>
          </w:p>
        </w:tc>
      </w:tr>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EXT2, EXT3, EXT4</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Sistemas de archivos estándar en las distribuciones de Linux, siendo EXT4 la versión más reciente y utilizada.</w:t>
            </w:r>
          </w:p>
        </w:tc>
      </w:tr>
    </w:tbl>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5rs0pymmphmw" w:id="6"/>
      <w:bookmarkEnd w:id="6"/>
      <w:r w:rsidDel="00000000" w:rsidR="00000000" w:rsidRPr="00000000">
        <w:rPr>
          <w:b w:val="1"/>
          <w:bCs w:val="1"/>
          <w:sz w:val="34"/>
          <w:szCs w:val="34"/>
          <w:rtl w:val="0"/>
        </w:rPr>
        <w:t xml:space="preserve">2. Estrategias y Tipos de Imágenes de Respaldo</w:t>
      </w:r>
    </w:p>
    <w:p w:rsidR="00000000" w:rsidDel="00000000" w:rsidP="00000000" w:rsidRDefault="00000000" w:rsidRPr="00000000" w14:paraId="00000039">
      <w:pPr>
        <w:spacing w:after="240" w:before="240" w:lineRule="auto"/>
        <w:rPr/>
      </w:pPr>
      <w:r w:rsidDel="00000000" w:rsidR="00000000" w:rsidRPr="00000000">
        <w:rPr>
          <w:rtl w:val="0"/>
        </w:rPr>
        <w:t xml:space="preserve">Una imagen de respaldo (o </w:t>
      </w:r>
      <w:r w:rsidDel="00000000" w:rsidR="00000000" w:rsidRPr="00000000">
        <w:rPr>
          <w:i w:val="1"/>
          <w:iCs w:val="1"/>
          <w:rtl w:val="0"/>
        </w:rPr>
        <w:t xml:space="preserve">backup</w:t>
      </w:r>
      <w:r w:rsidDel="00000000" w:rsidR="00000000" w:rsidRPr="00000000">
        <w:rPr>
          <w:rtl w:val="0"/>
        </w:rPr>
        <w:t xml:space="preserve">) es una copia idéntica y completa de un sistema, incluyendo el sistema operativo, aplicaciones, programas y datos del usuario. Su realización periódica es fundamental para garantizar la integridad y disponibilidad de la información ante posibles vulnerabilidades como errores humanos, fallos de hardware o ciberataques.</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ml5t2ge5uuey" w:id="7"/>
      <w:bookmarkEnd w:id="7"/>
      <w:r w:rsidDel="00000000" w:rsidR="00000000" w:rsidRPr="00000000">
        <w:rPr>
          <w:b w:val="1"/>
          <w:bCs w:val="1"/>
          <w:color w:val="000000"/>
          <w:sz w:val="26"/>
          <w:szCs w:val="26"/>
          <w:rtl w:val="0"/>
        </w:rPr>
        <w:t xml:space="preserve">2.1. Tipos de Copias de Seguridad</w:t>
      </w:r>
    </w:p>
    <w:p w:rsidR="00000000" w:rsidDel="00000000" w:rsidP="00000000" w:rsidRDefault="00000000" w:rsidRPr="00000000" w14:paraId="0000003B">
      <w:pPr>
        <w:spacing w:after="240" w:before="240" w:lineRule="auto"/>
        <w:rPr/>
      </w:pPr>
      <w:r w:rsidDel="00000000" w:rsidR="00000000" w:rsidRPr="00000000">
        <w:rPr>
          <w:rtl w:val="0"/>
        </w:rPr>
        <w:t xml:space="preserve">Existen diferentes métodos para realizar las copias, cada uno con sus ventajas y desventajas en cuanto a velocidad, espacio de almacenamiento y tiempo de restauración.</w:t>
      </w:r>
    </w:p>
    <w:p w:rsidR="00000000" w:rsidDel="00000000" w:rsidP="00000000" w:rsidRDefault="00000000" w:rsidRPr="00000000" w14:paraId="0000003C">
      <w:pPr>
        <w:numPr>
          <w:ilvl w:val="0"/>
          <w:numId w:val="10"/>
        </w:numPr>
        <w:spacing w:after="0" w:afterAutospacing="0" w:before="240" w:lineRule="auto"/>
        <w:ind w:left="720" w:hanging="360"/>
      </w:pPr>
      <w:r w:rsidDel="00000000" w:rsidR="00000000" w:rsidRPr="00000000">
        <w:rPr>
          <w:b w:val="1"/>
          <w:bCs w:val="1"/>
          <w:rtl w:val="0"/>
        </w:rPr>
        <w:t xml:space="preserve">Completa (Total):</w:t>
      </w:r>
      <w:r w:rsidDel="00000000" w:rsidR="00000000" w:rsidRPr="00000000">
        <w:rPr>
          <w:rtl w:val="0"/>
        </w:rPr>
        <w:t xml:space="preserve"> Se copian absolutamente todos los datos seleccionados. Es el método más seguro y de restauración más simple, pero también el más lento y el que más espacio consume.</w:t>
      </w:r>
    </w:p>
    <w:p w:rsidR="00000000" w:rsidDel="00000000" w:rsidP="00000000" w:rsidRDefault="00000000" w:rsidRPr="00000000" w14:paraId="0000003D">
      <w:pPr>
        <w:numPr>
          <w:ilvl w:val="0"/>
          <w:numId w:val="10"/>
        </w:numPr>
        <w:spacing w:after="0" w:afterAutospacing="0" w:before="0" w:beforeAutospacing="0" w:lineRule="auto"/>
        <w:ind w:left="720" w:hanging="360"/>
      </w:pPr>
      <w:r w:rsidDel="00000000" w:rsidR="00000000" w:rsidRPr="00000000">
        <w:rPr>
          <w:b w:val="1"/>
          <w:bCs w:val="1"/>
          <w:rtl w:val="0"/>
        </w:rPr>
        <w:t xml:space="preserve">Incremental:</w:t>
      </w:r>
      <w:r w:rsidDel="00000000" w:rsidR="00000000" w:rsidRPr="00000000">
        <w:rPr>
          <w:rtl w:val="0"/>
        </w:rPr>
        <w:t xml:space="preserve"> Solo se copian los archivos que han sido modificados desde la última copia de seguridad realizada, ya sea completa o incremental. Ocupa menos espacio, pero la restauración es más lenta y compleja, ya que requiere la última copia completa y todas las incrementales posteriores.</w:t>
      </w:r>
    </w:p>
    <w:p w:rsidR="00000000" w:rsidDel="00000000" w:rsidP="00000000" w:rsidRDefault="00000000" w:rsidRPr="00000000" w14:paraId="0000003E">
      <w:pPr>
        <w:numPr>
          <w:ilvl w:val="0"/>
          <w:numId w:val="10"/>
        </w:numPr>
        <w:spacing w:after="0" w:afterAutospacing="0" w:before="0" w:beforeAutospacing="0" w:lineRule="auto"/>
        <w:ind w:left="720" w:hanging="360"/>
      </w:pPr>
      <w:r w:rsidDel="00000000" w:rsidR="00000000" w:rsidRPr="00000000">
        <w:rPr>
          <w:b w:val="1"/>
          <w:bCs w:val="1"/>
          <w:rtl w:val="0"/>
        </w:rPr>
        <w:t xml:space="preserve">Diferencial:</w:t>
      </w:r>
      <w:r w:rsidDel="00000000" w:rsidR="00000000" w:rsidRPr="00000000">
        <w:rPr>
          <w:rtl w:val="0"/>
        </w:rPr>
        <w:t xml:space="preserve"> Se copian todos los archivos modificados desde la última copia de seguridad </w:t>
      </w:r>
      <w:r w:rsidDel="00000000" w:rsidR="00000000" w:rsidRPr="00000000">
        <w:rPr>
          <w:b w:val="1"/>
          <w:bCs w:val="1"/>
          <w:rtl w:val="0"/>
        </w:rPr>
        <w:t xml:space="preserve">completa</w:t>
      </w:r>
      <w:r w:rsidDel="00000000" w:rsidR="00000000" w:rsidRPr="00000000">
        <w:rPr>
          <w:rtl w:val="0"/>
        </w:rPr>
        <w:t xml:space="preserve">. Requiere más espacio que la incremental, pero la restauración es mucho más rápida, necesitando solo la última copia completa y el último respaldo diferencial.</w:t>
      </w:r>
    </w:p>
    <w:p w:rsidR="00000000" w:rsidDel="00000000" w:rsidP="00000000" w:rsidRDefault="00000000" w:rsidRPr="00000000" w14:paraId="0000003F">
      <w:pPr>
        <w:numPr>
          <w:ilvl w:val="0"/>
          <w:numId w:val="10"/>
        </w:numPr>
        <w:spacing w:after="240" w:before="0" w:beforeAutospacing="0" w:lineRule="auto"/>
        <w:ind w:left="720" w:hanging="360"/>
      </w:pPr>
      <w:r w:rsidDel="00000000" w:rsidR="00000000" w:rsidRPr="00000000">
        <w:rPr>
          <w:b w:val="1"/>
          <w:bCs w:val="1"/>
          <w:rtl w:val="0"/>
        </w:rPr>
        <w:t xml:space="preserve">Completa Sintética:</w:t>
      </w:r>
      <w:r w:rsidDel="00000000" w:rsidR="00000000" w:rsidRPr="00000000">
        <w:rPr>
          <w:rtl w:val="0"/>
        </w:rPr>
        <w:t xml:space="preserve"> Se crea una nueva copia completa combinando la copia completa original con los datos de las copias incrementales posteriores.</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jxglu5shzq0e" w:id="8"/>
      <w:bookmarkEnd w:id="8"/>
      <w:r w:rsidDel="00000000" w:rsidR="00000000" w:rsidRPr="00000000">
        <w:rPr>
          <w:b w:val="1"/>
          <w:bCs w:val="1"/>
          <w:color w:val="000000"/>
          <w:sz w:val="26"/>
          <w:szCs w:val="26"/>
          <w:rtl w:val="0"/>
        </w:rPr>
        <w:t xml:space="preserve">2.2. Frecuencia y Programación</w:t>
      </w:r>
    </w:p>
    <w:p w:rsidR="00000000" w:rsidDel="00000000" w:rsidP="00000000" w:rsidRDefault="00000000" w:rsidRPr="00000000" w14:paraId="00000041">
      <w:pPr>
        <w:spacing w:after="240" w:before="240" w:lineRule="auto"/>
        <w:rPr/>
      </w:pPr>
      <w:r w:rsidDel="00000000" w:rsidR="00000000" w:rsidRPr="00000000">
        <w:rPr>
          <w:rtl w:val="0"/>
        </w:rPr>
        <w:t xml:space="preserve">La frecuencia de las copias de seguridad debe ser lo más alta posible. Una copia diaria es preferible a una semanal, y esta a una mensual. Sistemas como Windows Server permiten programar trabajos para automatizar estas tareas, especificando el tipo de copia (completa, incremental, etc.) y los datos a salvaguardar (disco completo, carpetas críticas, registro del sistema).</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9yutl1hv4ph" w:id="9"/>
      <w:bookmarkEnd w:id="9"/>
      <w:r w:rsidDel="00000000" w:rsidR="00000000" w:rsidRPr="00000000">
        <w:rPr>
          <w:b w:val="1"/>
          <w:bCs w:val="1"/>
          <w:sz w:val="34"/>
          <w:szCs w:val="34"/>
          <w:rtl w:val="0"/>
        </w:rPr>
        <w:t xml:space="preserve">3. Almacenamiento de Copias de Seguridad</w:t>
      </w:r>
    </w:p>
    <w:p w:rsidR="00000000" w:rsidDel="00000000" w:rsidP="00000000" w:rsidRDefault="00000000" w:rsidRPr="00000000" w14:paraId="00000043">
      <w:pPr>
        <w:spacing w:after="240" w:before="240" w:lineRule="auto"/>
        <w:rPr/>
      </w:pPr>
      <w:r w:rsidDel="00000000" w:rsidR="00000000" w:rsidRPr="00000000">
        <w:rPr>
          <w:rtl w:val="0"/>
        </w:rPr>
        <w:t xml:space="preserve">La elección del medio de almacenamiento es crucial y depende de la cantidad de datos, el presupuesto y las necesidades de seguridad de la organización.</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5okzl865e718" w:id="10"/>
      <w:bookmarkEnd w:id="10"/>
      <w:r w:rsidDel="00000000" w:rsidR="00000000" w:rsidRPr="00000000">
        <w:rPr>
          <w:b w:val="1"/>
          <w:bCs w:val="1"/>
          <w:color w:val="000000"/>
          <w:sz w:val="26"/>
          <w:szCs w:val="26"/>
          <w:rtl w:val="0"/>
        </w:rPr>
        <w:t xml:space="preserve">3.1. Sistemas RAID (Redundant Array of Independent Disks)</w:t>
      </w:r>
    </w:p>
    <w:p w:rsidR="00000000" w:rsidDel="00000000" w:rsidP="00000000" w:rsidRDefault="00000000" w:rsidRPr="00000000" w14:paraId="00000045">
      <w:pPr>
        <w:spacing w:after="240" w:before="240" w:lineRule="auto"/>
        <w:rPr/>
      </w:pPr>
      <w:r w:rsidDel="00000000" w:rsidR="00000000" w:rsidRPr="00000000">
        <w:rPr>
          <w:rtl w:val="0"/>
        </w:rPr>
        <w:t xml:space="preserve">RAID es una tecnología que combina múltiples discos duros en una sola unidad lógica para mejorar el rendimiento, la redundancia o ambos.</w:t>
      </w:r>
    </w:p>
    <w:p w:rsidR="00000000" w:rsidDel="00000000" w:rsidP="00000000" w:rsidRDefault="00000000" w:rsidRPr="00000000" w14:paraId="00000046">
      <w:pPr>
        <w:numPr>
          <w:ilvl w:val="0"/>
          <w:numId w:val="12"/>
        </w:numPr>
        <w:spacing w:after="0" w:afterAutospacing="0" w:before="240" w:lineRule="auto"/>
        <w:ind w:left="720" w:hanging="360"/>
      </w:pPr>
      <w:r w:rsidDel="00000000" w:rsidR="00000000" w:rsidRPr="00000000">
        <w:rPr>
          <w:b w:val="1"/>
          <w:bCs w:val="1"/>
          <w:rtl w:val="0"/>
        </w:rPr>
        <w:t xml:space="preserve">RAID por Software:</w:t>
      </w:r>
      <w:r w:rsidDel="00000000" w:rsidR="00000000" w:rsidRPr="00000000">
        <w:rPr>
          <w:rtl w:val="0"/>
        </w:rPr>
        <w:t xml:space="preserve"> Gestionado por el sistema operativo (ej. Windows 10). Es una solución económica y sencilla, pero consume recursos del sistema y es menos eficiente.</w:t>
      </w:r>
    </w:p>
    <w:p w:rsidR="00000000" w:rsidDel="00000000" w:rsidP="00000000" w:rsidRDefault="00000000" w:rsidRPr="00000000" w14:paraId="00000047">
      <w:pPr>
        <w:numPr>
          <w:ilvl w:val="0"/>
          <w:numId w:val="12"/>
        </w:numPr>
        <w:spacing w:after="240" w:before="0" w:beforeAutospacing="0" w:lineRule="auto"/>
        <w:ind w:left="720" w:hanging="360"/>
      </w:pPr>
      <w:r w:rsidDel="00000000" w:rsidR="00000000" w:rsidRPr="00000000">
        <w:rPr>
          <w:b w:val="1"/>
          <w:bCs w:val="1"/>
          <w:rtl w:val="0"/>
        </w:rPr>
        <w:t xml:space="preserve">RAID por Hardware:</w:t>
      </w:r>
      <w:r w:rsidDel="00000000" w:rsidR="00000000" w:rsidRPr="00000000">
        <w:rPr>
          <w:rtl w:val="0"/>
        </w:rPr>
        <w:t xml:space="preserve"> Gestionado por una controladora dedicada en la placa base o una tarjeta específica. Es más fiable, rápido y no depende del sistema operativo.</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Niveles de RAID Comunes:</w:t>
      </w:r>
    </w:p>
    <w:tbl>
      <w:tblPr>
        <w:tblStyle w:val="Table3"/>
        <w:tblW w:w="9025.511811023624"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841.2037269800596"/>
        <w:gridCol w:w="1440.7356649934723"/>
        <w:gridCol w:w="5442.262786152761"/>
        <w:gridCol w:w="1301.30963289733"/>
        <w:tblGridChange w:id="0">
          <w:tblGrid>
            <w:gridCol w:w="841.2037269800596"/>
            <w:gridCol w:w="1440.7356649934723"/>
            <w:gridCol w:w="5442.262786152761"/>
            <w:gridCol w:w="1301.30963289733"/>
          </w:tblGrid>
        </w:tblGridChange>
      </w:tblGrid>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Nivel</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Nombre</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Descripción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Requisito Mínimo</w:t>
            </w:r>
          </w:p>
        </w:tc>
      </w:tr>
      <w:tr>
        <w:trPr>
          <w:cantSplit w:val="0"/>
          <w:trHeight w:val="107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RAID 0</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i w:val="1"/>
                <w:iCs w:val="1"/>
              </w:rPr>
            </w:pPr>
            <w:r w:rsidDel="00000000" w:rsidR="00000000" w:rsidRPr="00000000">
              <w:rPr>
                <w:i w:val="1"/>
                <w:iCs w:val="1"/>
                <w:rtl w:val="0"/>
              </w:rPr>
              <w:t xml:space="preserve">Striping</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rtl w:val="0"/>
              </w:rPr>
              <w:t xml:space="preserve">Divide los datos en bloques y los distribuye entre los discos. Ofrece alto rendimiento pero no redundancia; el fallo de un disco implica la pérdida de todos los datos.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2 discos</w:t>
            </w:r>
          </w:p>
        </w:tc>
      </w:tr>
      <w:tr>
        <w:trPr>
          <w:cantSplit w:val="0"/>
          <w:trHeight w:val="107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RAID 1</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i w:val="1"/>
                <w:iCs w:val="1"/>
              </w:rPr>
            </w:pPr>
            <w:r w:rsidDel="00000000" w:rsidR="00000000" w:rsidRPr="00000000">
              <w:rPr>
                <w:i w:val="1"/>
                <w:iCs w:val="1"/>
                <w:rtl w:val="0"/>
              </w:rPr>
              <w:t xml:space="preserve">Mirroring</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Duplica la información de forma idéntica en todos los discos. Ofrece alta redundancia, pero la capacidad total es la de un solo disco.</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2 discos</w:t>
            </w:r>
          </w:p>
        </w:tc>
      </w:tr>
      <w:tr>
        <w:trPr>
          <w:cantSplit w:val="0"/>
          <w:trHeight w:val="107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RAID 5</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Paridad Distribuida</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Distribuye tanto los datos como la información de paridad entre los discos. Permite la recuperación de datos si falla un disco.</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3 discos</w:t>
            </w:r>
          </w:p>
        </w:tc>
      </w:tr>
      <w:tr>
        <w:trPr>
          <w:cantSplit w:val="0"/>
          <w:trHeight w:val="107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RAID 6</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Doble Paridad</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rtl w:val="0"/>
              </w:rPr>
              <w:t xml:space="preserve">Similar a RAID 5 pero con un segundo bloque de paridad, lo que le permite soportar el fallo de hasta dos discos simultáneamente.</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pPr>
            <w:r w:rsidDel="00000000" w:rsidR="00000000" w:rsidRPr="00000000">
              <w:rPr>
                <w:rtl w:val="0"/>
              </w:rPr>
              <w:t xml:space="preserve">4 discos</w:t>
            </w:r>
          </w:p>
        </w:tc>
      </w:tr>
    </w:tbl>
    <w:p w:rsidR="00000000" w:rsidDel="00000000" w:rsidP="00000000" w:rsidRDefault="00000000" w:rsidRPr="00000000" w14:paraId="0000005D">
      <w:pPr>
        <w:spacing w:after="240" w:before="240" w:lineRule="auto"/>
        <w:rPr/>
      </w:pPr>
      <w:r w:rsidDel="00000000" w:rsidR="00000000" w:rsidRPr="00000000">
        <w:rPr>
          <w:b w:val="1"/>
          <w:bCs w:val="1"/>
          <w:rtl w:val="0"/>
        </w:rPr>
        <w:t xml:space="preserve">RAID Anidados:</w:t>
      </w:r>
      <w:r w:rsidDel="00000000" w:rsidR="00000000" w:rsidRPr="00000000">
        <w:rPr>
          <w:rtl w:val="0"/>
        </w:rPr>
        <w:t xml:space="preserve"> Combinan dos o más niveles de RAID para obtener beneficios de ambos. Ejemplos incluyen </w:t>
      </w:r>
      <w:r w:rsidDel="00000000" w:rsidR="00000000" w:rsidRPr="00000000">
        <w:rPr>
          <w:b w:val="1"/>
          <w:bCs w:val="1"/>
          <w:rtl w:val="0"/>
        </w:rPr>
        <w:t xml:space="preserve">RAID 10</w:t>
      </w:r>
      <w:r w:rsidDel="00000000" w:rsidR="00000000" w:rsidRPr="00000000">
        <w:rPr>
          <w:rtl w:val="0"/>
        </w:rPr>
        <w:t xml:space="preserve"> (un </w:t>
      </w:r>
      <w:r w:rsidDel="00000000" w:rsidR="00000000" w:rsidRPr="00000000">
        <w:rPr>
          <w:i w:val="1"/>
          <w:iCs w:val="1"/>
          <w:rtl w:val="0"/>
        </w:rPr>
        <w:t xml:space="preserve">stripe</w:t>
      </w:r>
      <w:r w:rsidDel="00000000" w:rsidR="00000000" w:rsidRPr="00000000">
        <w:rPr>
          <w:rtl w:val="0"/>
        </w:rPr>
        <w:t xml:space="preserve"> de </w:t>
      </w:r>
      <w:r w:rsidDel="00000000" w:rsidR="00000000" w:rsidRPr="00000000">
        <w:rPr>
          <w:i w:val="1"/>
          <w:iCs w:val="1"/>
          <w:rtl w:val="0"/>
        </w:rPr>
        <w:t xml:space="preserve">mirrors</w:t>
      </w:r>
      <w:r w:rsidDel="00000000" w:rsidR="00000000" w:rsidRPr="00000000">
        <w:rPr>
          <w:rtl w:val="0"/>
        </w:rPr>
        <w:t xml:space="preserve">), </w:t>
      </w:r>
      <w:r w:rsidDel="00000000" w:rsidR="00000000" w:rsidRPr="00000000">
        <w:rPr>
          <w:b w:val="1"/>
          <w:bCs w:val="1"/>
          <w:rtl w:val="0"/>
        </w:rPr>
        <w:t xml:space="preserve">RAID 50</w:t>
      </w:r>
      <w:r w:rsidDel="00000000" w:rsidR="00000000" w:rsidRPr="00000000">
        <w:rPr>
          <w:rtl w:val="0"/>
        </w:rPr>
        <w:t xml:space="preserve"> (un </w:t>
      </w:r>
      <w:r w:rsidDel="00000000" w:rsidR="00000000" w:rsidRPr="00000000">
        <w:rPr>
          <w:i w:val="1"/>
          <w:iCs w:val="1"/>
          <w:rtl w:val="0"/>
        </w:rPr>
        <w:t xml:space="preserve">stripe</w:t>
      </w:r>
      <w:r w:rsidDel="00000000" w:rsidR="00000000" w:rsidRPr="00000000">
        <w:rPr>
          <w:rtl w:val="0"/>
        </w:rPr>
        <w:t xml:space="preserve"> de arreglos RAID 5) y </w:t>
      </w:r>
      <w:r w:rsidDel="00000000" w:rsidR="00000000" w:rsidRPr="00000000">
        <w:rPr>
          <w:b w:val="1"/>
          <w:bCs w:val="1"/>
          <w:rtl w:val="0"/>
        </w:rPr>
        <w:t xml:space="preserve">RAID 100</w:t>
      </w:r>
      <w:r w:rsidDel="00000000" w:rsidR="00000000" w:rsidRPr="00000000">
        <w:rPr>
          <w:rtl w:val="0"/>
        </w:rPr>
        <w:t xml:space="preserve">.</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95q0zprb4pl" w:id="11"/>
      <w:bookmarkEnd w:id="11"/>
      <w:r w:rsidDel="00000000" w:rsidR="00000000" w:rsidRPr="00000000">
        <w:rPr>
          <w:b w:val="1"/>
          <w:bCs w:val="1"/>
          <w:color w:val="000000"/>
          <w:sz w:val="26"/>
          <w:szCs w:val="26"/>
          <w:rtl w:val="0"/>
        </w:rPr>
        <w:t xml:space="preserve">3.2. Copias de Seguridad Locales y en Red</w:t>
      </w:r>
    </w:p>
    <w:p w:rsidR="00000000" w:rsidDel="00000000" w:rsidP="00000000" w:rsidRDefault="00000000" w:rsidRPr="00000000" w14:paraId="0000005F">
      <w:pPr>
        <w:numPr>
          <w:ilvl w:val="0"/>
          <w:numId w:val="11"/>
        </w:numPr>
        <w:spacing w:after="0" w:afterAutospacing="0" w:before="240" w:lineRule="auto"/>
        <w:ind w:left="720" w:hanging="360"/>
      </w:pPr>
      <w:r w:rsidDel="00000000" w:rsidR="00000000" w:rsidRPr="00000000">
        <w:rPr>
          <w:b w:val="1"/>
          <w:bCs w:val="1"/>
          <w:rtl w:val="0"/>
        </w:rPr>
        <w:t xml:space="preserve">Almacenamiento Local:</w:t>
      </w:r>
      <w:r w:rsidDel="00000000" w:rsidR="00000000" w:rsidRPr="00000000">
        <w:rPr>
          <w:rtl w:val="0"/>
        </w:rPr>
        <w:t xml:space="preserve"> Las copias se guardan en dispositivos como discos duros externos, unidades NAS, servidores de archivos en la red local (intranet) o memorias USB. Son sencillas de gestionar y rápidas, pero vulnerables a desastres físicos en la misma ubicación (incendio, robo).</w:t>
      </w:r>
    </w:p>
    <w:p w:rsidR="00000000" w:rsidDel="00000000" w:rsidP="00000000" w:rsidRDefault="00000000" w:rsidRPr="00000000" w14:paraId="00000060">
      <w:pPr>
        <w:numPr>
          <w:ilvl w:val="1"/>
          <w:numId w:val="11"/>
        </w:numPr>
        <w:spacing w:after="0" w:afterAutospacing="0" w:before="0" w:beforeAutospacing="0" w:lineRule="auto"/>
        <w:ind w:left="1440" w:hanging="360"/>
      </w:pPr>
      <w:r w:rsidDel="00000000" w:rsidR="00000000" w:rsidRPr="00000000">
        <w:rPr>
          <w:b w:val="1"/>
          <w:bCs w:val="1"/>
          <w:rtl w:val="0"/>
        </w:rPr>
        <w:t xml:space="preserve">Copia en Frío:</w:t>
      </w:r>
      <w:r w:rsidDel="00000000" w:rsidR="00000000" w:rsidRPr="00000000">
        <w:rPr>
          <w:rtl w:val="0"/>
        </w:rPr>
        <w:t xml:space="preserve"> Se realiza cuando los sistemas están inactivos y sin conexión.</w:t>
      </w:r>
    </w:p>
    <w:p w:rsidR="00000000" w:rsidDel="00000000" w:rsidP="00000000" w:rsidRDefault="00000000" w:rsidRPr="00000000" w14:paraId="00000061">
      <w:pPr>
        <w:numPr>
          <w:ilvl w:val="1"/>
          <w:numId w:val="11"/>
        </w:numPr>
        <w:spacing w:after="0" w:afterAutospacing="0" w:before="0" w:beforeAutospacing="0" w:lineRule="auto"/>
        <w:ind w:left="1440" w:hanging="360"/>
      </w:pPr>
      <w:r w:rsidDel="00000000" w:rsidR="00000000" w:rsidRPr="00000000">
        <w:rPr>
          <w:b w:val="1"/>
          <w:bCs w:val="1"/>
          <w:rtl w:val="0"/>
        </w:rPr>
        <w:t xml:space="preserve">Copia en Caliente:</w:t>
      </w:r>
      <w:r w:rsidDel="00000000" w:rsidR="00000000" w:rsidRPr="00000000">
        <w:rPr>
          <w:rtl w:val="0"/>
        </w:rPr>
        <w:t xml:space="preserve"> Se realiza mientras los usuarios están trabajando y actualizando datos.</w:t>
      </w:r>
    </w:p>
    <w:p w:rsidR="00000000" w:rsidDel="00000000" w:rsidP="00000000" w:rsidRDefault="00000000" w:rsidRPr="00000000" w14:paraId="00000062">
      <w:pPr>
        <w:numPr>
          <w:ilvl w:val="0"/>
          <w:numId w:val="11"/>
        </w:numPr>
        <w:spacing w:after="240" w:before="0" w:beforeAutospacing="0" w:lineRule="auto"/>
        <w:ind w:left="720" w:hanging="360"/>
      </w:pPr>
      <w:r w:rsidDel="00000000" w:rsidR="00000000" w:rsidRPr="00000000">
        <w:rPr>
          <w:b w:val="1"/>
          <w:bCs w:val="1"/>
          <w:rtl w:val="0"/>
        </w:rPr>
        <w:t xml:space="preserve">Robot de Respaldo:</w:t>
      </w:r>
      <w:r w:rsidDel="00000000" w:rsidR="00000000" w:rsidRPr="00000000">
        <w:rPr>
          <w:rtl w:val="0"/>
        </w:rPr>
        <w:t xml:space="preserve"> Dispositivo que automatiza la distribución y recuperación de datos entre múltiples discos duros mediante virtualización del almacenamiento.</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wrqplq14vdhr" w:id="12"/>
      <w:bookmarkEnd w:id="12"/>
      <w:r w:rsidDel="00000000" w:rsidR="00000000" w:rsidRPr="00000000">
        <w:rPr>
          <w:b w:val="1"/>
          <w:bCs w:val="1"/>
          <w:color w:val="000000"/>
          <w:sz w:val="26"/>
          <w:szCs w:val="26"/>
          <w:rtl w:val="0"/>
        </w:rPr>
        <w:t xml:space="preserve">3.3. Respaldo en la Nube (Cloud Backup)</w:t>
      </w:r>
    </w:p>
    <w:p w:rsidR="00000000" w:rsidDel="00000000" w:rsidP="00000000" w:rsidRDefault="00000000" w:rsidRPr="00000000" w14:paraId="00000064">
      <w:pPr>
        <w:spacing w:after="240" w:before="240" w:lineRule="auto"/>
        <w:rPr/>
      </w:pPr>
      <w:r w:rsidDel="00000000" w:rsidR="00000000" w:rsidRPr="00000000">
        <w:rPr>
          <w:rtl w:val="0"/>
        </w:rPr>
        <w:t xml:space="preserve">Consiste en transmitir los datos de respaldo a través de una red a un proveedor de servicios externo. Es una solución escalable que reduce la inversión en hardware y ofrece protección contra desastres locales.</w:t>
      </w:r>
    </w:p>
    <w:p w:rsidR="00000000" w:rsidDel="00000000" w:rsidP="00000000" w:rsidRDefault="00000000" w:rsidRPr="00000000" w14:paraId="00000065">
      <w:pPr>
        <w:numPr>
          <w:ilvl w:val="0"/>
          <w:numId w:val="4"/>
        </w:numPr>
        <w:spacing w:after="0" w:afterAutospacing="0" w:before="240" w:lineRule="auto"/>
        <w:ind w:left="720" w:hanging="360"/>
      </w:pPr>
      <w:r w:rsidDel="00000000" w:rsidR="00000000" w:rsidRPr="00000000">
        <w:rPr>
          <w:b w:val="1"/>
          <w:bCs w:val="1"/>
          <w:rtl w:val="0"/>
        </w:rPr>
        <w:t xml:space="preserve">Nube Pública:</w:t>
      </w:r>
      <w:r w:rsidDel="00000000" w:rsidR="00000000" w:rsidRPr="00000000">
        <w:rPr>
          <w:rtl w:val="0"/>
        </w:rPr>
        <w:t xml:space="preserve"> Se contratan servicios de proveedores como </w:t>
      </w:r>
      <w:r w:rsidDel="00000000" w:rsidR="00000000" w:rsidRPr="00000000">
        <w:rPr>
          <w:b w:val="1"/>
          <w:bCs w:val="1"/>
          <w:rtl w:val="0"/>
        </w:rPr>
        <w:t xml:space="preserve">Microsoft Azure</w:t>
      </w:r>
      <w:r w:rsidDel="00000000" w:rsidR="00000000" w:rsidRPr="00000000">
        <w:rPr>
          <w:rtl w:val="0"/>
        </w:rPr>
        <w:t xml:space="preserve">, </w:t>
      </w:r>
      <w:r w:rsidDel="00000000" w:rsidR="00000000" w:rsidRPr="00000000">
        <w:rPr>
          <w:b w:val="1"/>
          <w:bCs w:val="1"/>
          <w:rtl w:val="0"/>
        </w:rPr>
        <w:t xml:space="preserve">Amazon Web Services (AWS)</w:t>
      </w:r>
      <w:r w:rsidDel="00000000" w:rsidR="00000000" w:rsidRPr="00000000">
        <w:rPr>
          <w:rtl w:val="0"/>
        </w:rPr>
        <w:t xml:space="preserve"> o </w:t>
      </w:r>
      <w:r w:rsidDel="00000000" w:rsidR="00000000" w:rsidRPr="00000000">
        <w:rPr>
          <w:b w:val="1"/>
          <w:bCs w:val="1"/>
          <w:rtl w:val="0"/>
        </w:rPr>
        <w:t xml:space="preserve">Google Compute Engine</w:t>
      </w:r>
      <w:r w:rsidDel="00000000" w:rsidR="00000000" w:rsidRPr="00000000">
        <w:rPr>
          <w:rtl w:val="0"/>
        </w:rPr>
        <w:t xml:space="preserve">.</w:t>
      </w:r>
    </w:p>
    <w:p w:rsidR="00000000" w:rsidDel="00000000" w:rsidP="00000000" w:rsidRDefault="00000000" w:rsidRPr="00000000" w14:paraId="00000066">
      <w:pPr>
        <w:numPr>
          <w:ilvl w:val="0"/>
          <w:numId w:val="4"/>
        </w:numPr>
        <w:spacing w:after="0" w:afterAutospacing="0" w:before="0" w:beforeAutospacing="0" w:lineRule="auto"/>
        <w:ind w:left="720" w:hanging="360"/>
      </w:pPr>
      <w:r w:rsidDel="00000000" w:rsidR="00000000" w:rsidRPr="00000000">
        <w:rPr>
          <w:b w:val="1"/>
          <w:bCs w:val="1"/>
          <w:rtl w:val="0"/>
        </w:rPr>
        <w:t xml:space="preserve">Nube Privada:</w:t>
      </w:r>
      <w:r w:rsidDel="00000000" w:rsidR="00000000" w:rsidRPr="00000000">
        <w:rPr>
          <w:rtl w:val="0"/>
        </w:rPr>
        <w:t xml:space="preserve"> Los datos se almacenan en un servidor externo propiedad de la organización, generalmente protegido por su propio firewall.</w:t>
      </w:r>
    </w:p>
    <w:p w:rsidR="00000000" w:rsidDel="00000000" w:rsidP="00000000" w:rsidRDefault="00000000" w:rsidRPr="00000000" w14:paraId="00000067">
      <w:pPr>
        <w:numPr>
          <w:ilvl w:val="0"/>
          <w:numId w:val="4"/>
        </w:numPr>
        <w:spacing w:after="240" w:before="0" w:beforeAutospacing="0" w:lineRule="auto"/>
        <w:ind w:left="720" w:hanging="360"/>
      </w:pPr>
      <w:r w:rsidDel="00000000" w:rsidR="00000000" w:rsidRPr="00000000">
        <w:rPr>
          <w:b w:val="1"/>
          <w:bCs w:val="1"/>
          <w:rtl w:val="0"/>
        </w:rPr>
        <w:t xml:space="preserve">Nube Híbrida:</w:t>
      </w:r>
      <w:r w:rsidDel="00000000" w:rsidR="00000000" w:rsidRPr="00000000">
        <w:rPr>
          <w:rtl w:val="0"/>
        </w:rPr>
        <w:t xml:space="preserve"> Combina almacenamiento local (privado) con un respaldo en la nube pública.</w:t>
      </w:r>
    </w:p>
    <w:p w:rsidR="00000000" w:rsidDel="00000000" w:rsidP="00000000" w:rsidRDefault="00000000" w:rsidRPr="00000000" w14:paraId="00000068">
      <w:pPr>
        <w:spacing w:after="240" w:before="240" w:lineRule="auto"/>
        <w:rPr/>
      </w:pPr>
      <w:r w:rsidDel="00000000" w:rsidR="00000000" w:rsidRPr="00000000">
        <w:rPr>
          <w:rtl w:val="0"/>
        </w:rPr>
        <w:t xml:space="preserve">Para usuarios y pequeñas empresas, servicios como </w:t>
      </w:r>
      <w:r w:rsidDel="00000000" w:rsidR="00000000" w:rsidRPr="00000000">
        <w:rPr>
          <w:b w:val="1"/>
          <w:bCs w:val="1"/>
          <w:rtl w:val="0"/>
        </w:rPr>
        <w:t xml:space="preserve">Microsoft OneDrive</w:t>
      </w:r>
      <w:r w:rsidDel="00000000" w:rsidR="00000000" w:rsidRPr="00000000">
        <w:rPr>
          <w:rtl w:val="0"/>
        </w:rPr>
        <w:t xml:space="preserve">, </w:t>
      </w:r>
      <w:r w:rsidDel="00000000" w:rsidR="00000000" w:rsidRPr="00000000">
        <w:rPr>
          <w:b w:val="1"/>
          <w:bCs w:val="1"/>
          <w:rtl w:val="0"/>
        </w:rPr>
        <w:t xml:space="preserve">Google Drive</w:t>
      </w:r>
      <w:r w:rsidDel="00000000" w:rsidR="00000000" w:rsidRPr="00000000">
        <w:rPr>
          <w:rtl w:val="0"/>
        </w:rPr>
        <w:t xml:space="preserve">, </w:t>
      </w:r>
      <w:r w:rsidDel="00000000" w:rsidR="00000000" w:rsidRPr="00000000">
        <w:rPr>
          <w:b w:val="1"/>
          <w:bCs w:val="1"/>
          <w:rtl w:val="0"/>
        </w:rPr>
        <w:t xml:space="preserve">Dropbox</w:t>
      </w:r>
      <w:r w:rsidDel="00000000" w:rsidR="00000000" w:rsidRPr="00000000">
        <w:rPr>
          <w:rtl w:val="0"/>
        </w:rPr>
        <w:t xml:space="preserve"> y </w:t>
      </w:r>
      <w:r w:rsidDel="00000000" w:rsidR="00000000" w:rsidRPr="00000000">
        <w:rPr>
          <w:b w:val="1"/>
          <w:bCs w:val="1"/>
          <w:rtl w:val="0"/>
        </w:rPr>
        <w:t xml:space="preserve">pCloud</w:t>
      </w:r>
      <w:r w:rsidDel="00000000" w:rsidR="00000000" w:rsidRPr="00000000">
        <w:rPr>
          <w:rtl w:val="0"/>
        </w:rPr>
        <w:t xml:space="preserve"> ofrecen soluciones de respaldo en la nube escalables.</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t0crfx45w035" w:id="13"/>
      <w:bookmarkEnd w:id="13"/>
      <w:r w:rsidDel="00000000" w:rsidR="00000000" w:rsidRPr="00000000">
        <w:rPr>
          <w:b w:val="1"/>
          <w:bCs w:val="1"/>
          <w:color w:val="000000"/>
          <w:sz w:val="26"/>
          <w:szCs w:val="26"/>
          <w:rtl w:val="0"/>
        </w:rPr>
        <w:t xml:space="preserve">3.4. Herramientas y Proveedores de Respaldo</w:t>
      </w:r>
    </w:p>
    <w:p w:rsidR="00000000" w:rsidDel="00000000" w:rsidP="00000000" w:rsidRDefault="00000000" w:rsidRPr="00000000" w14:paraId="0000006A">
      <w:pPr>
        <w:spacing w:after="240" w:before="240" w:lineRule="auto"/>
        <w:rPr/>
      </w:pPr>
      <w:r w:rsidDel="00000000" w:rsidR="00000000" w:rsidRPr="00000000">
        <w:rPr>
          <w:rtl w:val="0"/>
        </w:rPr>
        <w:t xml:space="preserve">Existen numerosas herramientas de software para crear imágenes de respaldo, cada una con características específicas.</w:t>
      </w:r>
    </w:p>
    <w:p w:rsidR="00000000" w:rsidDel="00000000" w:rsidP="00000000" w:rsidRDefault="00000000" w:rsidRPr="00000000" w14:paraId="0000006B">
      <w:pPr>
        <w:numPr>
          <w:ilvl w:val="0"/>
          <w:numId w:val="8"/>
        </w:numPr>
        <w:spacing w:after="0" w:afterAutospacing="0" w:before="240" w:lineRule="auto"/>
        <w:ind w:left="720" w:hanging="360"/>
      </w:pPr>
      <w:r w:rsidDel="00000000" w:rsidR="00000000" w:rsidRPr="00000000">
        <w:rPr>
          <w:b w:val="1"/>
          <w:bCs w:val="1"/>
          <w:rtl w:val="0"/>
        </w:rPr>
        <w:t xml:space="preserve">Clonezilla:</w:t>
      </w:r>
      <w:r w:rsidDel="00000000" w:rsidR="00000000" w:rsidRPr="00000000">
        <w:rPr>
          <w:rtl w:val="0"/>
        </w:rPr>
        <w:t xml:space="preserve"> Opción potente para Windows y Linux, se ejecuta antes del sistema operativo (Live-CD) pero carece de interfaz gráfica.</w:t>
      </w:r>
    </w:p>
    <w:p w:rsidR="00000000" w:rsidDel="00000000" w:rsidP="00000000" w:rsidRDefault="00000000" w:rsidRPr="00000000" w14:paraId="0000006C">
      <w:pPr>
        <w:numPr>
          <w:ilvl w:val="0"/>
          <w:numId w:val="8"/>
        </w:numPr>
        <w:spacing w:after="0" w:afterAutospacing="0" w:before="0" w:beforeAutospacing="0" w:lineRule="auto"/>
        <w:ind w:left="720" w:hanging="360"/>
      </w:pPr>
      <w:r w:rsidDel="00000000" w:rsidR="00000000" w:rsidRPr="00000000">
        <w:rPr>
          <w:b w:val="1"/>
          <w:bCs w:val="1"/>
          <w:rtl w:val="0"/>
        </w:rPr>
        <w:t xml:space="preserve">Rescuezilla:</w:t>
      </w:r>
      <w:r w:rsidDel="00000000" w:rsidR="00000000" w:rsidRPr="00000000">
        <w:rPr>
          <w:rtl w:val="0"/>
        </w:rPr>
        <w:t xml:space="preserve"> Similar a Clonezilla pero con una interfaz gráfica fácil de usar.</w:t>
      </w:r>
    </w:p>
    <w:p w:rsidR="00000000" w:rsidDel="00000000" w:rsidP="00000000" w:rsidRDefault="00000000" w:rsidRPr="00000000" w14:paraId="0000006D">
      <w:pPr>
        <w:numPr>
          <w:ilvl w:val="0"/>
          <w:numId w:val="8"/>
        </w:numPr>
        <w:spacing w:after="0" w:afterAutospacing="0" w:before="0" w:beforeAutospacing="0" w:lineRule="auto"/>
        <w:ind w:left="720" w:hanging="360"/>
      </w:pPr>
      <w:r w:rsidDel="00000000" w:rsidR="00000000" w:rsidRPr="00000000">
        <w:rPr>
          <w:b w:val="1"/>
          <w:bCs w:val="1"/>
          <w:rtl w:val="0"/>
        </w:rPr>
        <w:t xml:space="preserve">Norton Ghost:</w:t>
      </w:r>
      <w:r w:rsidDel="00000000" w:rsidR="00000000" w:rsidRPr="00000000">
        <w:rPr>
          <w:rtl w:val="0"/>
        </w:rPr>
        <w:t xml:space="preserve"> Aplicación clásica que permite crear discos de arranque para restaurar imágenes.</w:t>
      </w:r>
    </w:p>
    <w:p w:rsidR="00000000" w:rsidDel="00000000" w:rsidP="00000000" w:rsidRDefault="00000000" w:rsidRPr="00000000" w14:paraId="0000006E">
      <w:pPr>
        <w:numPr>
          <w:ilvl w:val="0"/>
          <w:numId w:val="8"/>
        </w:numPr>
        <w:spacing w:after="0" w:afterAutospacing="0" w:before="0" w:beforeAutospacing="0" w:lineRule="auto"/>
        <w:ind w:left="720" w:hanging="360"/>
      </w:pPr>
      <w:r w:rsidDel="00000000" w:rsidR="00000000" w:rsidRPr="00000000">
        <w:rPr>
          <w:b w:val="1"/>
          <w:bCs w:val="1"/>
          <w:rtl w:val="0"/>
        </w:rPr>
        <w:t xml:space="preserve">Macrium Reflect Free Edition:</w:t>
      </w:r>
      <w:r w:rsidDel="00000000" w:rsidR="00000000" w:rsidRPr="00000000">
        <w:rPr>
          <w:rtl w:val="0"/>
        </w:rPr>
        <w:t xml:space="preserve"> Permite generar imágenes de particiones o de unidades completas.</w:t>
      </w:r>
    </w:p>
    <w:p w:rsidR="00000000" w:rsidDel="00000000" w:rsidP="00000000" w:rsidRDefault="00000000" w:rsidRPr="00000000" w14:paraId="0000006F">
      <w:pPr>
        <w:numPr>
          <w:ilvl w:val="0"/>
          <w:numId w:val="8"/>
        </w:numPr>
        <w:spacing w:after="240" w:before="0" w:beforeAutospacing="0" w:lineRule="auto"/>
        <w:ind w:left="720" w:hanging="360"/>
      </w:pPr>
      <w:r w:rsidDel="00000000" w:rsidR="00000000" w:rsidRPr="00000000">
        <w:rPr>
          <w:b w:val="1"/>
          <w:bCs w:val="1"/>
          <w:rtl w:val="0"/>
        </w:rPr>
        <w:t xml:space="preserve">Acronis True Image:</w:t>
      </w:r>
      <w:r w:rsidDel="00000000" w:rsidR="00000000" w:rsidRPr="00000000">
        <w:rPr>
          <w:rtl w:val="0"/>
        </w:rPr>
        <w:t xml:space="preserve"> Solución completa que ofrece clonación, respaldo local, en la nube e híbrido, además de protección contra malware.</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mznb3t6ysevp" w:id="14"/>
      <w:bookmarkEnd w:id="14"/>
      <w:r w:rsidDel="00000000" w:rsidR="00000000" w:rsidRPr="00000000">
        <w:rPr>
          <w:b w:val="1"/>
          <w:bCs w:val="1"/>
          <w:sz w:val="34"/>
          <w:szCs w:val="34"/>
          <w:rtl w:val="0"/>
        </w:rPr>
        <w:t xml:space="preserve">4. Proceso de Arranque y Recuperación del Sistema</w:t>
      </w:r>
    </w:p>
    <w:p w:rsidR="00000000" w:rsidDel="00000000" w:rsidP="00000000" w:rsidRDefault="00000000" w:rsidRPr="00000000" w14:paraId="00000071">
      <w:pPr>
        <w:spacing w:after="240" w:before="240" w:lineRule="auto"/>
        <w:rPr/>
      </w:pPr>
      <w:r w:rsidDel="00000000" w:rsidR="00000000" w:rsidRPr="00000000">
        <w:rPr>
          <w:rtl w:val="0"/>
        </w:rPr>
        <w:t xml:space="preserve">El proceso de arranque (o </w:t>
      </w:r>
      <w:r w:rsidDel="00000000" w:rsidR="00000000" w:rsidRPr="00000000">
        <w:rPr>
          <w:i w:val="1"/>
          <w:iCs w:val="1"/>
          <w:rtl w:val="0"/>
        </w:rPr>
        <w:t xml:space="preserve">boot</w:t>
      </w:r>
      <w:r w:rsidDel="00000000" w:rsidR="00000000" w:rsidRPr="00000000">
        <w:rPr>
          <w:rtl w:val="0"/>
        </w:rPr>
        <w:t xml:space="preserve">) es la secuencia de operaciones que realiza un ordenador desde que se enciende hasta que carga el sistema operativo.</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4cfdju78q8z" w:id="15"/>
      <w:bookmarkEnd w:id="15"/>
      <w:r w:rsidDel="00000000" w:rsidR="00000000" w:rsidRPr="00000000">
        <w:rPr>
          <w:b w:val="1"/>
          <w:bCs w:val="1"/>
          <w:color w:val="000000"/>
          <w:sz w:val="26"/>
          <w:szCs w:val="26"/>
          <w:rtl w:val="0"/>
        </w:rPr>
        <w:t xml:space="preserve">4.1. Secuencia de Arranque</w:t>
      </w:r>
    </w:p>
    <w:p w:rsidR="00000000" w:rsidDel="00000000" w:rsidP="00000000" w:rsidRDefault="00000000" w:rsidRPr="00000000" w14:paraId="00000073">
      <w:pPr>
        <w:numPr>
          <w:ilvl w:val="0"/>
          <w:numId w:val="1"/>
        </w:numPr>
        <w:spacing w:after="0" w:afterAutospacing="0" w:before="240" w:lineRule="auto"/>
        <w:ind w:left="720" w:hanging="360"/>
      </w:pPr>
      <w:r w:rsidDel="00000000" w:rsidR="00000000" w:rsidRPr="00000000">
        <w:rPr>
          <w:b w:val="1"/>
          <w:bCs w:val="1"/>
          <w:rtl w:val="0"/>
        </w:rPr>
        <w:t xml:space="preserve">POST (Power-On Self-Test):</w:t>
      </w:r>
      <w:r w:rsidDel="00000000" w:rsidR="00000000" w:rsidRPr="00000000">
        <w:rPr>
          <w:rtl w:val="0"/>
        </w:rPr>
        <w:t xml:space="preserve"> El firmware de la memoria ROM realiza una comprobación inicial del hardware.</w:t>
      </w:r>
    </w:p>
    <w:p w:rsidR="00000000" w:rsidDel="00000000" w:rsidP="00000000" w:rsidRDefault="00000000" w:rsidRPr="00000000" w14:paraId="00000074">
      <w:pPr>
        <w:numPr>
          <w:ilvl w:val="0"/>
          <w:numId w:val="1"/>
        </w:numPr>
        <w:spacing w:after="0" w:afterAutospacing="0" w:before="0" w:beforeAutospacing="0" w:lineRule="auto"/>
        <w:ind w:left="720" w:hanging="360"/>
      </w:pPr>
      <w:r w:rsidDel="00000000" w:rsidR="00000000" w:rsidRPr="00000000">
        <w:rPr>
          <w:b w:val="1"/>
          <w:bCs w:val="1"/>
          <w:rtl w:val="0"/>
        </w:rPr>
        <w:t xml:space="preserve">Carga del Gestor de Arranque:</w:t>
      </w:r>
      <w:r w:rsidDel="00000000" w:rsidR="00000000" w:rsidRPr="00000000">
        <w:rPr>
          <w:rtl w:val="0"/>
        </w:rPr>
        <w:t xml:space="preserve"> El control pasa al MBR (o su equivalente en UEFI), que lee la tabla de particiones.</w:t>
      </w:r>
    </w:p>
    <w:p w:rsidR="00000000" w:rsidDel="00000000" w:rsidP="00000000" w:rsidRDefault="00000000" w:rsidRPr="00000000" w14:paraId="00000075">
      <w:pPr>
        <w:numPr>
          <w:ilvl w:val="0"/>
          <w:numId w:val="1"/>
        </w:numPr>
        <w:spacing w:after="0" w:afterAutospacing="0" w:before="0" w:beforeAutospacing="0" w:lineRule="auto"/>
        <w:ind w:left="720" w:hanging="360"/>
      </w:pPr>
      <w:r w:rsidDel="00000000" w:rsidR="00000000" w:rsidRPr="00000000">
        <w:rPr>
          <w:b w:val="1"/>
          <w:bCs w:val="1"/>
          <w:rtl w:val="0"/>
        </w:rPr>
        <w:t xml:space="preserve">Selección del Sistema Operativo:</w:t>
      </w:r>
      <w:r w:rsidDel="00000000" w:rsidR="00000000" w:rsidRPr="00000000">
        <w:rPr>
          <w:rtl w:val="0"/>
        </w:rPr>
        <w:t xml:space="preserve"> El MBR pasa el control a la partición activa. Si existe un </w:t>
      </w:r>
      <w:r w:rsidDel="00000000" w:rsidR="00000000" w:rsidRPr="00000000">
        <w:rPr>
          <w:i w:val="1"/>
          <w:iCs w:val="1"/>
          <w:rtl w:val="0"/>
        </w:rPr>
        <w:t xml:space="preserve">bootstrap loader</w:t>
      </w:r>
      <w:r w:rsidDel="00000000" w:rsidR="00000000" w:rsidRPr="00000000">
        <w:rPr>
          <w:rtl w:val="0"/>
        </w:rPr>
        <w:t xml:space="preserve"> (como </w:t>
      </w:r>
      <w:r w:rsidDel="00000000" w:rsidR="00000000" w:rsidRPr="00000000">
        <w:rPr>
          <w:b w:val="1"/>
          <w:bCs w:val="1"/>
          <w:rtl w:val="0"/>
        </w:rPr>
        <w:t xml:space="preserve">LILO</w:t>
      </w:r>
      <w:r w:rsidDel="00000000" w:rsidR="00000000" w:rsidRPr="00000000">
        <w:rPr>
          <w:rtl w:val="0"/>
        </w:rPr>
        <w:t xml:space="preserve"> o </w:t>
      </w:r>
      <w:r w:rsidDel="00000000" w:rsidR="00000000" w:rsidRPr="00000000">
        <w:rPr>
          <w:b w:val="1"/>
          <w:bCs w:val="1"/>
          <w:rtl w:val="0"/>
        </w:rPr>
        <w:t xml:space="preserve">GRUB</w:t>
      </w:r>
      <w:r w:rsidDel="00000000" w:rsidR="00000000" w:rsidRPr="00000000">
        <w:rPr>
          <w:rtl w:val="0"/>
        </w:rPr>
        <w:t xml:space="preserve"> en Linux, o el </w:t>
      </w:r>
      <w:r w:rsidDel="00000000" w:rsidR="00000000" w:rsidRPr="00000000">
        <w:rPr>
          <w:b w:val="1"/>
          <w:bCs w:val="1"/>
          <w:rtl w:val="0"/>
        </w:rPr>
        <w:t xml:space="preserve">BCD store</w:t>
      </w:r>
      <w:r w:rsidDel="00000000" w:rsidR="00000000" w:rsidRPr="00000000">
        <w:rPr>
          <w:rtl w:val="0"/>
        </w:rPr>
        <w:t xml:space="preserve"> en Windows), permite seleccionar entre varios sistemas operativos.</w:t>
      </w:r>
    </w:p>
    <w:p w:rsidR="00000000" w:rsidDel="00000000" w:rsidP="00000000" w:rsidRDefault="00000000" w:rsidRPr="00000000" w14:paraId="00000076">
      <w:pPr>
        <w:numPr>
          <w:ilvl w:val="0"/>
          <w:numId w:val="1"/>
        </w:numPr>
        <w:spacing w:after="240" w:before="0" w:beforeAutospacing="0" w:lineRule="auto"/>
        <w:ind w:left="720" w:hanging="360"/>
      </w:pPr>
      <w:r w:rsidDel="00000000" w:rsidR="00000000" w:rsidRPr="00000000">
        <w:rPr>
          <w:b w:val="1"/>
          <w:bCs w:val="1"/>
          <w:rtl w:val="0"/>
        </w:rPr>
        <w:t xml:space="preserve">Carga del Sistema Operativo:</w:t>
      </w:r>
      <w:r w:rsidDel="00000000" w:rsidR="00000000" w:rsidRPr="00000000">
        <w:rPr>
          <w:rtl w:val="0"/>
        </w:rPr>
        <w:t xml:space="preserve"> El sistema operativo seleccionado se carga en memoria.</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y8eum4mt6ye7" w:id="16"/>
      <w:bookmarkEnd w:id="16"/>
      <w:r w:rsidDel="00000000" w:rsidR="00000000" w:rsidRPr="00000000">
        <w:rPr>
          <w:b w:val="1"/>
          <w:bCs w:val="1"/>
          <w:color w:val="000000"/>
          <w:sz w:val="26"/>
          <w:szCs w:val="26"/>
          <w:rtl w:val="0"/>
        </w:rPr>
        <w:t xml:space="preserve">4.2. Errores de Arranque y Opciones de Recuperación</w:t>
      </w:r>
    </w:p>
    <w:p w:rsidR="00000000" w:rsidDel="00000000" w:rsidP="00000000" w:rsidRDefault="00000000" w:rsidRPr="00000000" w14:paraId="00000078">
      <w:pPr>
        <w:spacing w:after="240" w:before="240" w:lineRule="auto"/>
        <w:rPr/>
      </w:pPr>
      <w:r w:rsidDel="00000000" w:rsidR="00000000" w:rsidRPr="00000000">
        <w:rPr>
          <w:rtl w:val="0"/>
        </w:rPr>
        <w:t xml:space="preserve">Cuando el sistema de arranque falla, pueden aparecer mensajes de error como:</w:t>
      </w:r>
    </w:p>
    <w:p w:rsidR="00000000" w:rsidDel="00000000" w:rsidP="00000000" w:rsidRDefault="00000000" w:rsidRPr="00000000" w14:paraId="00000079">
      <w:pPr>
        <w:numPr>
          <w:ilvl w:val="0"/>
          <w:numId w:val="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Invalid partition table</w:t>
      </w:r>
    </w:p>
    <w:p w:rsidR="00000000" w:rsidDel="00000000" w:rsidP="00000000" w:rsidRDefault="00000000" w:rsidRPr="00000000" w14:paraId="0000007A">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Error loading operating system</w:t>
      </w:r>
    </w:p>
    <w:p w:rsidR="00000000" w:rsidDel="00000000" w:rsidP="00000000" w:rsidRDefault="00000000" w:rsidRPr="00000000" w14:paraId="0000007B">
      <w:pPr>
        <w:numPr>
          <w:ilvl w:val="0"/>
          <w:numId w:val="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Missing operating system</w:t>
      </w:r>
    </w:p>
    <w:p w:rsidR="00000000" w:rsidDel="00000000" w:rsidP="00000000" w:rsidRDefault="00000000" w:rsidRPr="00000000" w14:paraId="0000007C">
      <w:pPr>
        <w:spacing w:after="240" w:before="240" w:lineRule="auto"/>
        <w:rPr/>
      </w:pPr>
      <w:r w:rsidDel="00000000" w:rsidR="00000000" w:rsidRPr="00000000">
        <w:rPr>
          <w:rtl w:val="0"/>
        </w:rPr>
        <w:t xml:space="preserve">En estos casos, Windows ofrece un menú de arranque avanzado con opciones como:</w:t>
      </w:r>
    </w:p>
    <w:p w:rsidR="00000000" w:rsidDel="00000000" w:rsidP="00000000" w:rsidRDefault="00000000" w:rsidRPr="00000000" w14:paraId="0000007D">
      <w:pPr>
        <w:numPr>
          <w:ilvl w:val="0"/>
          <w:numId w:val="2"/>
        </w:numPr>
        <w:spacing w:after="0" w:afterAutospacing="0" w:before="240" w:lineRule="auto"/>
        <w:ind w:left="720" w:hanging="360"/>
      </w:pPr>
      <w:r w:rsidDel="00000000" w:rsidR="00000000" w:rsidRPr="00000000">
        <w:rPr>
          <w:rtl w:val="0"/>
        </w:rPr>
        <w:t xml:space="preserve">Reparar el equipo.</w:t>
      </w:r>
    </w:p>
    <w:p w:rsidR="00000000" w:rsidDel="00000000" w:rsidP="00000000" w:rsidRDefault="00000000" w:rsidRPr="00000000" w14:paraId="0000007E">
      <w:pPr>
        <w:numPr>
          <w:ilvl w:val="0"/>
          <w:numId w:val="2"/>
        </w:numPr>
        <w:spacing w:after="0" w:afterAutospacing="0" w:before="0" w:beforeAutospacing="0" w:lineRule="auto"/>
        <w:ind w:left="720" w:hanging="360"/>
      </w:pPr>
      <w:r w:rsidDel="00000000" w:rsidR="00000000" w:rsidRPr="00000000">
        <w:rPr>
          <w:rtl w:val="0"/>
        </w:rPr>
        <w:t xml:space="preserve">Arrancar en </w:t>
      </w:r>
      <w:r w:rsidDel="00000000" w:rsidR="00000000" w:rsidRPr="00000000">
        <w:rPr>
          <w:b w:val="1"/>
          <w:bCs w:val="1"/>
          <w:rtl w:val="0"/>
        </w:rPr>
        <w:t xml:space="preserve">Modo Seguro</w:t>
      </w:r>
      <w:r w:rsidDel="00000000" w:rsidR="00000000" w:rsidRPr="00000000">
        <w:rPr>
          <w:rtl w:val="0"/>
        </w:rPr>
        <w:t xml:space="preserve"> (con o sin funciones de red).</w:t>
      </w:r>
    </w:p>
    <w:p w:rsidR="00000000" w:rsidDel="00000000" w:rsidP="00000000" w:rsidRDefault="00000000" w:rsidRPr="00000000" w14:paraId="0000007F">
      <w:pPr>
        <w:numPr>
          <w:ilvl w:val="0"/>
          <w:numId w:val="2"/>
        </w:numPr>
        <w:spacing w:after="0" w:afterAutospacing="0" w:before="0" w:beforeAutospacing="0" w:lineRule="auto"/>
        <w:ind w:left="720" w:hanging="360"/>
      </w:pPr>
      <w:r w:rsidDel="00000000" w:rsidR="00000000" w:rsidRPr="00000000">
        <w:rPr>
          <w:rtl w:val="0"/>
        </w:rPr>
        <w:t xml:space="preserve">Habilitar vídeo de baja resolución.</w:t>
      </w:r>
    </w:p>
    <w:p w:rsidR="00000000" w:rsidDel="00000000" w:rsidP="00000000" w:rsidRDefault="00000000" w:rsidRPr="00000000" w14:paraId="00000080">
      <w:pPr>
        <w:numPr>
          <w:ilvl w:val="0"/>
          <w:numId w:val="2"/>
        </w:numPr>
        <w:spacing w:after="0" w:afterAutospacing="0" w:before="0" w:beforeAutospacing="0" w:lineRule="auto"/>
        <w:ind w:left="720" w:hanging="360"/>
      </w:pPr>
      <w:r w:rsidDel="00000000" w:rsidR="00000000" w:rsidRPr="00000000">
        <w:rPr>
          <w:rtl w:val="0"/>
        </w:rPr>
        <w:t xml:space="preserve">Aplicar la última configuración válida conocida.</w:t>
      </w:r>
    </w:p>
    <w:p w:rsidR="00000000" w:rsidDel="00000000" w:rsidP="00000000" w:rsidRDefault="00000000" w:rsidRPr="00000000" w14:paraId="00000081">
      <w:pPr>
        <w:numPr>
          <w:ilvl w:val="0"/>
          <w:numId w:val="2"/>
        </w:numPr>
        <w:spacing w:after="240" w:before="0" w:beforeAutospacing="0" w:lineRule="auto"/>
        <w:ind w:left="720" w:hanging="360"/>
      </w:pPr>
      <w:r w:rsidDel="00000000" w:rsidR="00000000" w:rsidRPr="00000000">
        <w:rPr>
          <w:rtl w:val="0"/>
        </w:rPr>
        <w:t xml:space="preserve">Iniciar Windows normalmente.</w:t>
      </w:r>
    </w:p>
    <w:p w:rsidR="00000000" w:rsidDel="00000000" w:rsidP="00000000" w:rsidRDefault="00000000" w:rsidRPr="00000000" w14:paraId="00000082">
      <w:pPr>
        <w:spacing w:after="240" w:before="240" w:lineRule="auto"/>
        <w:rPr/>
      </w:pPr>
      <w:r w:rsidDel="00000000" w:rsidR="00000000" w:rsidRPr="00000000">
        <w:rPr>
          <w:rtl w:val="0"/>
        </w:rPr>
        <w:t xml:space="preserve">Para solucionar problemas graves, se puede arrancar desde dispositivos auxiliares (CD/DVD, USB) que contengan herramientas de recuperación o instalación, como las que ofrecen </w:t>
      </w:r>
      <w:r w:rsidDel="00000000" w:rsidR="00000000" w:rsidRPr="00000000">
        <w:rPr>
          <w:b w:val="1"/>
          <w:bCs w:val="1"/>
          <w:rtl w:val="0"/>
        </w:rPr>
        <w:t xml:space="preserve">Unetbootin</w:t>
      </w:r>
      <w:r w:rsidDel="00000000" w:rsidR="00000000" w:rsidRPr="00000000">
        <w:rPr>
          <w:rtl w:val="0"/>
        </w:rPr>
        <w:t xml:space="preserve"> o </w:t>
      </w:r>
      <w:r w:rsidDel="00000000" w:rsidR="00000000" w:rsidRPr="00000000">
        <w:rPr>
          <w:b w:val="1"/>
          <w:bCs w:val="1"/>
          <w:rtl w:val="0"/>
        </w:rPr>
        <w:t xml:space="preserve">Clonezilla</w:t>
      </w:r>
      <w:r w:rsidDel="00000000" w:rsidR="00000000" w:rsidRPr="00000000">
        <w:rPr>
          <w:rtl w:val="0"/>
        </w:rPr>
        <w:t xml:space="preserve">.</w:t>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ef63h1cplkdl" w:id="17"/>
      <w:bookmarkEnd w:id="17"/>
      <w:r w:rsidDel="00000000" w:rsidR="00000000" w:rsidRPr="00000000">
        <w:rPr>
          <w:b w:val="1"/>
          <w:bCs w:val="1"/>
          <w:sz w:val="34"/>
          <w:szCs w:val="34"/>
          <w:rtl w:val="0"/>
        </w:rPr>
        <w:t xml:space="preserve">5. Restauración de Imágenes y Migración de Sistemas</w:t>
      </w:r>
    </w:p>
    <w:p w:rsidR="00000000" w:rsidDel="00000000" w:rsidP="00000000" w:rsidRDefault="00000000" w:rsidRPr="00000000" w14:paraId="00000084">
      <w:pPr>
        <w:spacing w:after="240" w:before="240" w:lineRule="auto"/>
        <w:rPr/>
      </w:pPr>
      <w:r w:rsidDel="00000000" w:rsidR="00000000" w:rsidRPr="00000000">
        <w:rPr>
          <w:rtl w:val="0"/>
        </w:rPr>
        <w:t xml:space="preserve">La finalidad de una copia de seguridad es su eventual restauración para recuperar datos o un sistema completo. Este proceso puede realizarse desde un medio local o un recurso de red.</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cvv4tcfoxl69" w:id="18"/>
      <w:bookmarkEnd w:id="18"/>
      <w:r w:rsidDel="00000000" w:rsidR="00000000" w:rsidRPr="00000000">
        <w:rPr>
          <w:b w:val="1"/>
          <w:bCs w:val="1"/>
          <w:color w:val="000000"/>
          <w:sz w:val="26"/>
          <w:szCs w:val="26"/>
          <w:rtl w:val="0"/>
        </w:rPr>
        <w:t xml:space="preserve">5.1. Proceso de Recuperación</w:t>
      </w:r>
    </w:p>
    <w:p w:rsidR="00000000" w:rsidDel="00000000" w:rsidP="00000000" w:rsidRDefault="00000000" w:rsidRPr="00000000" w14:paraId="00000086">
      <w:pPr>
        <w:spacing w:after="240" w:before="240" w:lineRule="auto"/>
        <w:rPr/>
      </w:pPr>
      <w:r w:rsidDel="00000000" w:rsidR="00000000" w:rsidRPr="00000000">
        <w:rPr>
          <w:rtl w:val="0"/>
        </w:rPr>
        <w:t xml:space="preserve">La restauración desde un medio local (disco externo, USB) es relativamente sencilla usando el mismo software con el que se creó la imagen. Si el equipo no arranca, será necesario iniciar desde un medio de arranque que contenga la herramienta de restauración.</w:t>
      </w:r>
    </w:p>
    <w:p w:rsidR="00000000" w:rsidDel="00000000" w:rsidP="00000000" w:rsidRDefault="00000000" w:rsidRPr="00000000" w14:paraId="00000087">
      <w:pPr>
        <w:spacing w:after="240" w:before="240" w:lineRule="auto"/>
        <w:rPr/>
      </w:pPr>
      <w:r w:rsidDel="00000000" w:rsidR="00000000" w:rsidRPr="00000000">
        <w:rPr>
          <w:rtl w:val="0"/>
        </w:rPr>
        <w:t xml:space="preserve">Al restaurar en un hardware diferente, es crucial considerar la compatibilidad de los </w:t>
      </w:r>
      <w:r w:rsidDel="00000000" w:rsidR="00000000" w:rsidRPr="00000000">
        <w:rPr>
          <w:i w:val="1"/>
          <w:iCs w:val="1"/>
          <w:rtl w:val="0"/>
        </w:rPr>
        <w:t xml:space="preserve">drivers</w:t>
      </w:r>
      <w:r w:rsidDel="00000000" w:rsidR="00000000" w:rsidRPr="00000000">
        <w:rPr>
          <w:rtl w:val="0"/>
        </w:rPr>
        <w:t xml:space="preserve"> y el tamaño del nuevo disco, que debe ser igual o superior al original. La restauración desde la red es similar, pero requiere una conexión estable y con suficiente ancho de banda para no interrumpir el proceso.</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j9p6nb8fgs03" w:id="19"/>
      <w:bookmarkEnd w:id="19"/>
      <w:r w:rsidDel="00000000" w:rsidR="00000000" w:rsidRPr="00000000">
        <w:rPr>
          <w:b w:val="1"/>
          <w:bCs w:val="1"/>
          <w:color w:val="000000"/>
          <w:sz w:val="26"/>
          <w:szCs w:val="26"/>
          <w:rtl w:val="0"/>
        </w:rPr>
        <w:t xml:space="preserve">5.2. Respaldo en Entornos Virtualizados</w:t>
      </w:r>
    </w:p>
    <w:p w:rsidR="00000000" w:rsidDel="00000000" w:rsidP="00000000" w:rsidRDefault="00000000" w:rsidRPr="00000000" w14:paraId="00000089">
      <w:pPr>
        <w:spacing w:after="240" w:before="240" w:lineRule="auto"/>
        <w:rPr/>
      </w:pPr>
      <w:r w:rsidDel="00000000" w:rsidR="00000000" w:rsidRPr="00000000">
        <w:rPr>
          <w:rtl w:val="0"/>
        </w:rPr>
        <w:t xml:space="preserve">La virtualización permite ejecutar múltiples sistemas operativos o aplicaciones en un único servidor físico. Herramientas como </w:t>
      </w:r>
      <w:r w:rsidDel="00000000" w:rsidR="00000000" w:rsidRPr="00000000">
        <w:rPr>
          <w:b w:val="1"/>
          <w:bCs w:val="1"/>
          <w:rtl w:val="0"/>
        </w:rPr>
        <w:t xml:space="preserve">Rapid Recovery</w:t>
      </w:r>
      <w:r w:rsidDel="00000000" w:rsidR="00000000" w:rsidRPr="00000000">
        <w:rPr>
          <w:rtl w:val="0"/>
        </w:rPr>
        <w:t xml:space="preserve"> facilitan el respaldo de máquinas virtuales (VMs) de plataformas como </w:t>
      </w:r>
      <w:r w:rsidDel="00000000" w:rsidR="00000000" w:rsidRPr="00000000">
        <w:rPr>
          <w:b w:val="1"/>
          <w:bCs w:val="1"/>
          <w:rtl w:val="0"/>
        </w:rPr>
        <w:t xml:space="preserve">VMware</w:t>
      </w:r>
      <w:r w:rsidDel="00000000" w:rsidR="00000000" w:rsidRPr="00000000">
        <w:rPr>
          <w:rtl w:val="0"/>
        </w:rPr>
        <w:t xml:space="preserve">, </w:t>
      </w:r>
      <w:r w:rsidDel="00000000" w:rsidR="00000000" w:rsidRPr="00000000">
        <w:rPr>
          <w:b w:val="1"/>
          <w:bCs w:val="1"/>
          <w:rtl w:val="0"/>
        </w:rPr>
        <w:t xml:space="preserve">Hyper-V</w:t>
      </w:r>
      <w:r w:rsidDel="00000000" w:rsidR="00000000" w:rsidRPr="00000000">
        <w:rPr>
          <w:rtl w:val="0"/>
        </w:rPr>
        <w:t xml:space="preserve"> u </w:t>
      </w:r>
      <w:r w:rsidDel="00000000" w:rsidR="00000000" w:rsidRPr="00000000">
        <w:rPr>
          <w:b w:val="1"/>
          <w:bCs w:val="1"/>
          <w:rtl w:val="0"/>
        </w:rPr>
        <w:t xml:space="preserve">Oracle VirtualBox</w:t>
      </w:r>
      <w:r w:rsidDel="00000000" w:rsidR="00000000" w:rsidRPr="00000000">
        <w:rPr>
          <w:rtl w:val="0"/>
        </w:rPr>
        <w:t xml:space="preserve">. Estas herramientas permiten restaurar sistemas completos en plataformas cruzadas, replicar un servidor primario a una VM en caso de fallo, y gestionar copias y duplicación de manera eficiente.</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lcistrvz2s7b" w:id="20"/>
      <w:bookmarkEnd w:id="20"/>
      <w:r w:rsidDel="00000000" w:rsidR="00000000" w:rsidRPr="00000000">
        <w:rPr>
          <w:b w:val="1"/>
          <w:bCs w:val="1"/>
          <w:color w:val="000000"/>
          <w:sz w:val="26"/>
          <w:szCs w:val="26"/>
          <w:rtl w:val="0"/>
        </w:rPr>
        <w:t xml:space="preserve">5.3. Utilización de Imágenes para la Migración de Sistemas Operativos</w:t>
      </w:r>
    </w:p>
    <w:p w:rsidR="00000000" w:rsidDel="00000000" w:rsidP="00000000" w:rsidRDefault="00000000" w:rsidRPr="00000000" w14:paraId="0000008B">
      <w:pPr>
        <w:spacing w:after="240" w:before="240" w:lineRule="auto"/>
        <w:rPr/>
      </w:pPr>
      <w:r w:rsidDel="00000000" w:rsidR="00000000" w:rsidRPr="00000000">
        <w:rPr>
          <w:rtl w:val="0"/>
        </w:rPr>
        <w:t xml:space="preserve">Las imágenes son una herramienta poderosa para trasladar sistemas operativos completos a un hardware diferente.</w:t>
      </w:r>
    </w:p>
    <w:p w:rsidR="00000000" w:rsidDel="00000000" w:rsidP="00000000" w:rsidRDefault="00000000" w:rsidRPr="00000000" w14:paraId="0000008C">
      <w:pPr>
        <w:numPr>
          <w:ilvl w:val="0"/>
          <w:numId w:val="6"/>
        </w:numPr>
        <w:spacing w:after="0" w:afterAutospacing="0" w:before="240" w:lineRule="auto"/>
        <w:ind w:left="720" w:hanging="360"/>
      </w:pPr>
      <w:r w:rsidDel="00000000" w:rsidR="00000000" w:rsidRPr="00000000">
        <w:rPr>
          <w:b w:val="1"/>
          <w:bCs w:val="1"/>
          <w:rtl w:val="0"/>
        </w:rPr>
        <w:t xml:space="preserve">Físico a Físico (P2P):</w:t>
      </w:r>
      <w:r w:rsidDel="00000000" w:rsidR="00000000" w:rsidRPr="00000000">
        <w:rPr>
          <w:rtl w:val="0"/>
        </w:rPr>
        <w:t xml:space="preserve"> Restaurar una imagen de una máquina en un nuevo hardware físico. Se usa al reemplazar un disco duro dañado o al actualizar el hardware.</w:t>
      </w:r>
    </w:p>
    <w:p w:rsidR="00000000" w:rsidDel="00000000" w:rsidP="00000000" w:rsidRDefault="00000000" w:rsidRPr="00000000" w14:paraId="0000008D">
      <w:pPr>
        <w:numPr>
          <w:ilvl w:val="0"/>
          <w:numId w:val="6"/>
        </w:numPr>
        <w:spacing w:after="0" w:afterAutospacing="0" w:before="0" w:beforeAutospacing="0" w:lineRule="auto"/>
        <w:ind w:left="720" w:hanging="360"/>
      </w:pPr>
      <w:r w:rsidDel="00000000" w:rsidR="00000000" w:rsidRPr="00000000">
        <w:rPr>
          <w:b w:val="1"/>
          <w:bCs w:val="1"/>
          <w:rtl w:val="0"/>
        </w:rPr>
        <w:t xml:space="preserve">Físico a Virtual (P2V):</w:t>
      </w:r>
      <w:r w:rsidDel="00000000" w:rsidR="00000000" w:rsidRPr="00000000">
        <w:rPr>
          <w:rtl w:val="0"/>
        </w:rPr>
        <w:t xml:space="preserve"> Migrar un sistema operativo y sus aplicaciones desde una máquina física a una máquina virtual. Es útil para consolidar servidores o mantener aplicaciones antiguas en hardware moderno.</w:t>
      </w:r>
    </w:p>
    <w:p w:rsidR="00000000" w:rsidDel="00000000" w:rsidP="00000000" w:rsidRDefault="00000000" w:rsidRPr="00000000" w14:paraId="0000008E">
      <w:pPr>
        <w:numPr>
          <w:ilvl w:val="0"/>
          <w:numId w:val="6"/>
        </w:numPr>
        <w:spacing w:after="0" w:afterAutospacing="0" w:before="0" w:beforeAutospacing="0" w:lineRule="auto"/>
        <w:ind w:left="720" w:hanging="360"/>
      </w:pPr>
      <w:r w:rsidDel="00000000" w:rsidR="00000000" w:rsidRPr="00000000">
        <w:rPr>
          <w:b w:val="1"/>
          <w:bCs w:val="1"/>
          <w:rtl w:val="0"/>
        </w:rPr>
        <w:t xml:space="preserve">Virtual a Virtual (V2V):</w:t>
      </w:r>
      <w:r w:rsidDel="00000000" w:rsidR="00000000" w:rsidRPr="00000000">
        <w:rPr>
          <w:rtl w:val="0"/>
        </w:rPr>
        <w:t xml:space="preserve"> Convertir una máquina virtual de una tecnología de hipervisor a otra (ej. de VMware a KVM).</w:t>
      </w:r>
    </w:p>
    <w:p w:rsidR="00000000" w:rsidDel="00000000" w:rsidP="00000000" w:rsidRDefault="00000000" w:rsidRPr="00000000" w14:paraId="0000008F">
      <w:pPr>
        <w:numPr>
          <w:ilvl w:val="0"/>
          <w:numId w:val="6"/>
        </w:numPr>
        <w:spacing w:after="240" w:before="0" w:beforeAutospacing="0" w:lineRule="auto"/>
        <w:ind w:left="720" w:hanging="360"/>
      </w:pPr>
      <w:r w:rsidDel="00000000" w:rsidR="00000000" w:rsidRPr="00000000">
        <w:rPr>
          <w:b w:val="1"/>
          <w:bCs w:val="1"/>
          <w:rtl w:val="0"/>
        </w:rPr>
        <w:t xml:space="preserve">Virtual a Físico (V2P):</w:t>
      </w:r>
      <w:r w:rsidDel="00000000" w:rsidR="00000000" w:rsidRPr="00000000">
        <w:rPr>
          <w:rtl w:val="0"/>
        </w:rPr>
        <w:t xml:space="preserve"> Proceso inverso a P2V, donde se restaura una máquina virtual en un hardware físico.</w:t>
      </w:r>
    </w:p>
    <w:p w:rsidR="00000000" w:rsidDel="00000000" w:rsidP="00000000" w:rsidRDefault="00000000" w:rsidRPr="00000000" w14:paraId="0000009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