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F2" w:rsidRDefault="00237FF2" w:rsidP="005C5AA5">
      <w:pPr>
        <w:spacing w:line="360" w:lineRule="auto"/>
        <w:jc w:val="both"/>
      </w:pPr>
    </w:p>
    <w:sdt>
      <w:sdtPr>
        <w:id w:val="248477449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041566" w:rsidRDefault="004F7932" w:rsidP="00DB39D8">
          <w:pPr>
            <w:spacing w:line="360" w:lineRule="auto"/>
            <w:jc w:val="both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6E72A" wp14:editId="04C29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de-DE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3067" w:rsidRPr="00B1628D" w:rsidRDefault="006E30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</w:pPr>
                                      <w:r w:rsidRPr="00B1628D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 xml:space="preserve">Johannes </w:t>
                                      </w:r>
                                      <w:proofErr w:type="spellStart"/>
                                      <w:r w:rsidRPr="00B1628D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Meyerhoff</w:t>
                                      </w:r>
                                      <w:proofErr w:type="spellEnd"/>
                                      <w:r w:rsidRPr="00B1628D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, Azubi-Nr.: 5002305256</w:t>
                                      </w:r>
                                    </w:p>
                                  </w:sdtContent>
                                </w:sdt>
                                <w:p w:rsidR="006E3067" w:rsidRPr="00B1628D" w:rsidRDefault="004609E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3067" w:rsidRPr="00B1628D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de-DE"/>
                                        </w:rPr>
                                        <w:t>Fachinformatiker fÜR Anwendungsentwicklung</w:t>
                                      </w:r>
                                    </w:sdtContent>
                                  </w:sdt>
                                  <w:r w:rsidR="006E3067" w:rsidRPr="00B1628D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:rsidR="006E3067" w:rsidRPr="00B1628D" w:rsidRDefault="004609E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3067" w:rsidRPr="00B1628D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de-DE"/>
                                        </w:rPr>
                                        <w:t>GESIS Leibniz institut für sozialwissenschaften</w:t>
                                      </w:r>
                                    </w:sdtContent>
                                  </w:sdt>
                                </w:p>
                                <w:p w:rsidR="006E3067" w:rsidRPr="00B1628D" w:rsidRDefault="006E30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B1628D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de-DE"/>
                                    </w:rPr>
                                    <w:t xml:space="preserve">UNTER SACHSENHAUSEN 6-8 50667 KÖLN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3067" w:rsidRPr="00237FF2" w:rsidRDefault="006E3067" w:rsidP="00237F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B1628D"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:lang w:val="de-DE"/>
                                    </w:rPr>
                                    <w:t xml:space="preserve">Erweiterung des Quartalsdaten-Erhebungs-Systems (QES) um die Funktionalität, erhobene Datensätze zu exportieren. </w:t>
                                  </w:r>
                                  <w:sdt>
                                    <w:sdtPr>
                                      <w:rPr>
                                        <w:rFonts w:ascii="ArialMT" w:eastAsia="Times New Roman" w:hAnsi="ArialMT" w:cs="Times New Roman"/>
                                        <w:color w:val="000000" w:themeColor="text1"/>
                                        <w:sz w:val="14"/>
                                        <w:szCs w:val="15"/>
                                        <w:lang w:val="de-DE" w:eastAsia="en-GB"/>
                                      </w:rPr>
                                      <w:alias w:val="Subtitl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B1628D">
                                        <w:rPr>
                                          <w:rFonts w:ascii="ArialMT" w:eastAsia="Times New Roman" w:hAnsi="ArialMT" w:cs="Times New Roman"/>
                                          <w:color w:val="000000" w:themeColor="text1"/>
                                          <w:sz w:val="14"/>
                                          <w:szCs w:val="15"/>
                                          <w:lang w:val="de-DE" w:eastAsia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86E72A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E3067" w:rsidRPr="00B1628D" w:rsidRDefault="006E30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B1628D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Johannes </w:t>
                                </w:r>
                                <w:proofErr w:type="spellStart"/>
                                <w:r w:rsidRPr="00B1628D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de-DE"/>
                                  </w:rPr>
                                  <w:t>Meyerhoff</w:t>
                                </w:r>
                                <w:proofErr w:type="spellEnd"/>
                                <w:r w:rsidRPr="00B1628D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de-DE"/>
                                  </w:rPr>
                                  <w:t>, Azubi-Nr.: 5002305256</w:t>
                                </w:r>
                              </w:p>
                            </w:sdtContent>
                          </w:sdt>
                          <w:p w:rsidR="006E3067" w:rsidRPr="00B1628D" w:rsidRDefault="006E30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1628D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:lang w:val="de-DE"/>
                                  </w:rPr>
                                  <w:t>Fachinformatiker fÜR Anwendungsentwicklung</w:t>
                                </w:r>
                              </w:sdtContent>
                            </w:sdt>
                            <w:r w:rsidRPr="00B1628D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</w:p>
                          <w:p w:rsidR="006E3067" w:rsidRPr="00B1628D" w:rsidRDefault="006E30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1628D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:lang w:val="de-DE"/>
                                  </w:rPr>
                                  <w:t>GESIS Leibniz institut für sozialwissenschaften</w:t>
                                </w:r>
                              </w:sdtContent>
                            </w:sdt>
                          </w:p>
                          <w:p w:rsidR="006E3067" w:rsidRPr="00B1628D" w:rsidRDefault="006E30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1628D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 xml:space="preserve">UNTER SACHSENHAUSEN 6-8 50667 KÖLN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:rsidR="006E3067" w:rsidRPr="00237FF2" w:rsidRDefault="006E3067" w:rsidP="00237F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1628D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:lang w:val="de-DE"/>
                              </w:rPr>
                              <w:t xml:space="preserve">Erweiterung des Quartalsdaten-Erhebungs-Systems (QES) um die Funktionalität, erhobene Datensätze zu exportieren. </w:t>
                            </w:r>
                            <w:sdt>
                              <w:sdtPr>
                                <w:rPr>
                                  <w:rFonts w:ascii="ArialMT" w:eastAsia="Times New Roman" w:hAnsi="ArialMT" w:cs="Times New Roman"/>
                                  <w:color w:val="000000" w:themeColor="text1"/>
                                  <w:sz w:val="14"/>
                                  <w:szCs w:val="15"/>
                                  <w:lang w:val="de-DE" w:eastAsia="en-GB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B1628D">
                                  <w:rPr>
                                    <w:rFonts w:ascii="ArialMT" w:eastAsia="Times New Roman" w:hAnsi="ArialMT" w:cs="Times New Roman"/>
                                    <w:color w:val="000000" w:themeColor="text1"/>
                                    <w:sz w:val="14"/>
                                    <w:szCs w:val="15"/>
                                    <w:lang w:val="de-DE" w:eastAsia="en-GB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End w:id="0" w:displacedByCustomXml="next"/>
      </w:sdtContent>
    </w:sdt>
    <w:sectPr w:rsidR="00041566" w:rsidSect="00F215D8">
      <w:footerReference w:type="default" r:id="rId9"/>
      <w:pgSz w:w="11900" w:h="16840"/>
      <w:pgMar w:top="1418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9EE" w:rsidRDefault="004609EE" w:rsidP="008478A4">
      <w:r>
        <w:separator/>
      </w:r>
    </w:p>
  </w:endnote>
  <w:endnote w:type="continuationSeparator" w:id="0">
    <w:p w:rsidR="004609EE" w:rsidRDefault="004609EE" w:rsidP="0084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2124"/>
      <w:gridCol w:w="2685"/>
    </w:tblGrid>
    <w:tr w:rsidR="00F215D8" w:rsidTr="00A130BD">
      <w:trPr>
        <w:trHeight w:hRule="exact" w:val="115"/>
        <w:jc w:val="center"/>
      </w:trPr>
      <w:tc>
        <w:tcPr>
          <w:tcW w:w="4822" w:type="dxa"/>
          <w:shd w:val="clear" w:color="auto" w:fill="4472C4" w:themeFill="accent1"/>
          <w:tcMar>
            <w:top w:w="0" w:type="dxa"/>
            <w:bottom w:w="0" w:type="dxa"/>
          </w:tcMar>
        </w:tcPr>
        <w:p w:rsidR="00F215D8" w:rsidRDefault="00F215D8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809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:rsidR="00F215D8" w:rsidRDefault="00F215D8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F215D8" w:rsidTr="00A130BD">
      <w:trPr>
        <w:jc w:val="center"/>
      </w:trPr>
      <w:tc>
        <w:tcPr>
          <w:tcW w:w="6946" w:type="dxa"/>
          <w:gridSpan w:val="2"/>
          <w:shd w:val="clear" w:color="auto" w:fill="auto"/>
          <w:vAlign w:val="center"/>
        </w:tcPr>
        <w:p w:rsidR="00F215D8" w:rsidRDefault="00F215D8">
          <w:pPr>
            <w:pStyle w:val="Footer"/>
            <w:tabs>
              <w:tab w:val="clear" w:pos="4703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Johannes Meyerhoff, </w:t>
          </w:r>
          <w:r w:rsidR="00A130BD">
            <w:rPr>
              <w:caps/>
              <w:color w:val="808080" w:themeColor="background1" w:themeShade="80"/>
              <w:sz w:val="18"/>
              <w:szCs w:val="18"/>
            </w:rPr>
            <w:t>Quartalsdaten-Erhebungs-System</w:t>
          </w:r>
          <w:r>
            <w:rPr>
              <w:caps/>
              <w:color w:val="808080" w:themeColor="background1" w:themeShade="80"/>
              <w:sz w:val="18"/>
              <w:szCs w:val="18"/>
            </w:rPr>
            <w:t>-Export</w:t>
          </w:r>
        </w:p>
      </w:tc>
      <w:tc>
        <w:tcPr>
          <w:tcW w:w="2685" w:type="dxa"/>
          <w:shd w:val="clear" w:color="auto" w:fill="auto"/>
          <w:vAlign w:val="center"/>
        </w:tcPr>
        <w:p w:rsidR="00F215D8" w:rsidRDefault="00F215D8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478A4" w:rsidRPr="00F215D8" w:rsidRDefault="008478A4" w:rsidP="00F215D8">
    <w:pPr>
      <w:pStyle w:val="Footer"/>
      <w:rPr>
        <w:caps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9EE" w:rsidRDefault="004609EE" w:rsidP="008478A4">
      <w:r>
        <w:separator/>
      </w:r>
    </w:p>
  </w:footnote>
  <w:footnote w:type="continuationSeparator" w:id="0">
    <w:p w:rsidR="004609EE" w:rsidRDefault="004609EE" w:rsidP="0084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065"/>
    <w:multiLevelType w:val="multilevel"/>
    <w:tmpl w:val="C46AB9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00ECB"/>
    <w:multiLevelType w:val="multilevel"/>
    <w:tmpl w:val="423EB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BDB"/>
    <w:multiLevelType w:val="multilevel"/>
    <w:tmpl w:val="B1CC7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02D40"/>
    <w:multiLevelType w:val="hybridMultilevel"/>
    <w:tmpl w:val="467A0A38"/>
    <w:lvl w:ilvl="0" w:tplc="9DCE758A">
      <w:start w:val="1"/>
      <w:numFmt w:val="decimal"/>
      <w:lvlText w:val="%1."/>
      <w:lvlJc w:val="left"/>
      <w:pPr>
        <w:ind w:left="720" w:hanging="360"/>
      </w:pPr>
    </w:lvl>
    <w:lvl w:ilvl="1" w:tplc="97FC127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B0AB3"/>
    <w:multiLevelType w:val="multilevel"/>
    <w:tmpl w:val="B1CC7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591F"/>
    <w:multiLevelType w:val="multilevel"/>
    <w:tmpl w:val="69508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2"/>
    <w:rsid w:val="00017192"/>
    <w:rsid w:val="00024905"/>
    <w:rsid w:val="00041566"/>
    <w:rsid w:val="000919CF"/>
    <w:rsid w:val="000A0570"/>
    <w:rsid w:val="00111FB2"/>
    <w:rsid w:val="00152C67"/>
    <w:rsid w:val="00160C35"/>
    <w:rsid w:val="00163768"/>
    <w:rsid w:val="00163941"/>
    <w:rsid w:val="0017549D"/>
    <w:rsid w:val="001757A8"/>
    <w:rsid w:val="00183986"/>
    <w:rsid w:val="00193CBA"/>
    <w:rsid w:val="001A1399"/>
    <w:rsid w:val="001A1A4D"/>
    <w:rsid w:val="001D7022"/>
    <w:rsid w:val="001D7947"/>
    <w:rsid w:val="001F5B25"/>
    <w:rsid w:val="002015BD"/>
    <w:rsid w:val="00225D17"/>
    <w:rsid w:val="0022755B"/>
    <w:rsid w:val="00233668"/>
    <w:rsid w:val="00237FF2"/>
    <w:rsid w:val="00287BBB"/>
    <w:rsid w:val="002B69DF"/>
    <w:rsid w:val="002C39CF"/>
    <w:rsid w:val="002E4255"/>
    <w:rsid w:val="00324855"/>
    <w:rsid w:val="00377F29"/>
    <w:rsid w:val="00392D00"/>
    <w:rsid w:val="003A303E"/>
    <w:rsid w:val="003B24D0"/>
    <w:rsid w:val="003B26C8"/>
    <w:rsid w:val="003B7CBB"/>
    <w:rsid w:val="003C7FA8"/>
    <w:rsid w:val="003D770A"/>
    <w:rsid w:val="003F2712"/>
    <w:rsid w:val="0040070C"/>
    <w:rsid w:val="004128B1"/>
    <w:rsid w:val="00426BFE"/>
    <w:rsid w:val="004366C4"/>
    <w:rsid w:val="004609EE"/>
    <w:rsid w:val="0047631A"/>
    <w:rsid w:val="004E7B35"/>
    <w:rsid w:val="004F7932"/>
    <w:rsid w:val="0052006E"/>
    <w:rsid w:val="00532B73"/>
    <w:rsid w:val="005C5AA5"/>
    <w:rsid w:val="005F092D"/>
    <w:rsid w:val="005F6C20"/>
    <w:rsid w:val="00615345"/>
    <w:rsid w:val="006556A5"/>
    <w:rsid w:val="00676087"/>
    <w:rsid w:val="006A2969"/>
    <w:rsid w:val="006D3A8A"/>
    <w:rsid w:val="006E20F5"/>
    <w:rsid w:val="006E3067"/>
    <w:rsid w:val="006F0232"/>
    <w:rsid w:val="006F210A"/>
    <w:rsid w:val="006F452A"/>
    <w:rsid w:val="00717F87"/>
    <w:rsid w:val="00743EAA"/>
    <w:rsid w:val="0078647D"/>
    <w:rsid w:val="007C3E39"/>
    <w:rsid w:val="007D2775"/>
    <w:rsid w:val="007E257F"/>
    <w:rsid w:val="007E4352"/>
    <w:rsid w:val="007E4387"/>
    <w:rsid w:val="007E6340"/>
    <w:rsid w:val="007F16AB"/>
    <w:rsid w:val="007F3604"/>
    <w:rsid w:val="007F4A44"/>
    <w:rsid w:val="00820F54"/>
    <w:rsid w:val="008239F0"/>
    <w:rsid w:val="008318AF"/>
    <w:rsid w:val="00843C15"/>
    <w:rsid w:val="008478A4"/>
    <w:rsid w:val="008548B7"/>
    <w:rsid w:val="0086175B"/>
    <w:rsid w:val="00861938"/>
    <w:rsid w:val="008724CC"/>
    <w:rsid w:val="00890300"/>
    <w:rsid w:val="008C5826"/>
    <w:rsid w:val="009045B5"/>
    <w:rsid w:val="00937856"/>
    <w:rsid w:val="00973AC2"/>
    <w:rsid w:val="00973FED"/>
    <w:rsid w:val="00980E4B"/>
    <w:rsid w:val="00A130BD"/>
    <w:rsid w:val="00A34454"/>
    <w:rsid w:val="00A3566D"/>
    <w:rsid w:val="00A41AD1"/>
    <w:rsid w:val="00AC39C0"/>
    <w:rsid w:val="00AE0DAF"/>
    <w:rsid w:val="00AE6432"/>
    <w:rsid w:val="00B1628D"/>
    <w:rsid w:val="00B25622"/>
    <w:rsid w:val="00BA75F1"/>
    <w:rsid w:val="00BD29E5"/>
    <w:rsid w:val="00BD646B"/>
    <w:rsid w:val="00BD74D4"/>
    <w:rsid w:val="00BF42E6"/>
    <w:rsid w:val="00C02A57"/>
    <w:rsid w:val="00C265F3"/>
    <w:rsid w:val="00C32A88"/>
    <w:rsid w:val="00C3386B"/>
    <w:rsid w:val="00C41E21"/>
    <w:rsid w:val="00C42756"/>
    <w:rsid w:val="00C437D5"/>
    <w:rsid w:val="00C97EA9"/>
    <w:rsid w:val="00D24679"/>
    <w:rsid w:val="00D31622"/>
    <w:rsid w:val="00D35D9C"/>
    <w:rsid w:val="00D6019A"/>
    <w:rsid w:val="00D7082A"/>
    <w:rsid w:val="00D9360B"/>
    <w:rsid w:val="00DB39D8"/>
    <w:rsid w:val="00DB547F"/>
    <w:rsid w:val="00DF5833"/>
    <w:rsid w:val="00DF747E"/>
    <w:rsid w:val="00E02B5F"/>
    <w:rsid w:val="00E24DD3"/>
    <w:rsid w:val="00E34B6C"/>
    <w:rsid w:val="00E553E4"/>
    <w:rsid w:val="00F215D8"/>
    <w:rsid w:val="00F464BA"/>
    <w:rsid w:val="00F47269"/>
    <w:rsid w:val="00F5087E"/>
    <w:rsid w:val="00F628FF"/>
    <w:rsid w:val="00F97845"/>
    <w:rsid w:val="00FB22EB"/>
    <w:rsid w:val="00FB37C8"/>
    <w:rsid w:val="00FD22F5"/>
    <w:rsid w:val="00FE305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16FF26"/>
  <w15:docId w15:val="{03233A9B-4C09-5742-8391-4D5F296D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6"/>
    <w:pPr>
      <w:keepNext/>
      <w:keepLines/>
      <w:numPr>
        <w:numId w:val="6"/>
      </w:numPr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547F"/>
    <w:pPr>
      <w:numPr>
        <w:ilvl w:val="1"/>
      </w:numPr>
      <w:ind w:left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5B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6AB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6AB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6AB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6AB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6AB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6AB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4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15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015B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628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F5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5BD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5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015B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015B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015B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015B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015B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015BD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87B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1A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6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6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6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6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6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6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6A2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6A29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A296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478A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A4"/>
  </w:style>
  <w:style w:type="paragraph" w:styleId="Footer">
    <w:name w:val="footer"/>
    <w:basedOn w:val="Normal"/>
    <w:link w:val="FooterChar"/>
    <w:uiPriority w:val="99"/>
    <w:unhideWhenUsed/>
    <w:rsid w:val="008478A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A4"/>
  </w:style>
  <w:style w:type="paragraph" w:styleId="Caption">
    <w:name w:val="caption"/>
    <w:basedOn w:val="Normal"/>
    <w:next w:val="Normal"/>
    <w:uiPriority w:val="35"/>
    <w:unhideWhenUsed/>
    <w:qFormat/>
    <w:rsid w:val="00FE305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4B6C"/>
  </w:style>
  <w:style w:type="character" w:styleId="FollowedHyperlink">
    <w:name w:val="FollowedHyperlink"/>
    <w:basedOn w:val="DefaultParagraphFont"/>
    <w:uiPriority w:val="99"/>
    <w:semiHidden/>
    <w:unhideWhenUsed/>
    <w:rsid w:val="002C39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Fachinformatiker fÜR Anwendungsentwicklung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E2F5E-F485-9F44-A8EC-BFD7C291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ERWEITERUNG DES QUARTALSDATE</vt:lpstr>
    </vt:vector>
  </TitlesOfParts>
  <Company>GESIS Leibniz institut für sozialwissenschaften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DES QUARTALSDATE</dc:title>
  <dc:subject/>
  <dc:creator>Johannes Meyerhoff, Azubi-Nr.: 5002305256</dc:creator>
  <cp:keywords/>
  <dc:description/>
  <cp:lastModifiedBy>IE61.Johannes Meyerhoff</cp:lastModifiedBy>
  <cp:revision>82</cp:revision>
  <dcterms:created xsi:type="dcterms:W3CDTF">2019-11-04T12:16:00Z</dcterms:created>
  <dcterms:modified xsi:type="dcterms:W3CDTF">2019-11-11T18:31:00Z</dcterms:modified>
</cp:coreProperties>
</file>