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237FF2" w:rsidP="005C5AA5">
      <w:pPr>
        <w:spacing w:line="360" w:lineRule="auto"/>
        <w:jc w:val="both"/>
      </w:pPr>
    </w:p>
    <w:sdt>
      <w:sdtPr>
        <w:id w:val="248477449"/>
        <w:docPartObj>
          <w:docPartGallery w:val="Cover Pages"/>
          <w:docPartUnique/>
        </w:docPartObj>
      </w:sdt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FB22EB" w:rsidRPr="00B1628D" w:rsidRDefault="003B24D0" w:rsidP="005C5AA5">
      <w:pPr>
        <w:pStyle w:val="TOC1"/>
        <w:spacing w:line="360" w:lineRule="auto"/>
        <w:rPr>
          <w:rFonts w:eastAsiaTheme="minorEastAsia"/>
          <w:noProof/>
          <w:lang w:eastAsia="en-GB"/>
        </w:rPr>
      </w:pPr>
      <w:r>
        <w:fldChar w:fldCharType="begin"/>
      </w:r>
      <w:r>
        <w:instrText xml:space="preserve"> TOC \o "1-3" </w:instrText>
      </w:r>
      <w:r>
        <w:fldChar w:fldCharType="separate"/>
      </w:r>
      <w:r w:rsidR="00FB22EB">
        <w:rPr>
          <w:noProof/>
        </w:rPr>
        <w:t>1</w:t>
      </w:r>
      <w:r w:rsidR="00FB22EB">
        <w:rPr>
          <w:rFonts w:eastAsiaTheme="minorEastAsia"/>
          <w:noProof/>
          <w:lang w:eastAsia="en-GB"/>
        </w:rPr>
        <w:tab/>
      </w:r>
      <w:r w:rsidR="00FB22EB" w:rsidRPr="00B1628D">
        <w:rPr>
          <w:noProof/>
        </w:rPr>
        <w:t>Vorwort</w:t>
      </w:r>
      <w:r w:rsidR="00FB22EB" w:rsidRPr="00B1628D">
        <w:rPr>
          <w:noProof/>
        </w:rPr>
        <w:tab/>
      </w:r>
      <w:r w:rsidR="00FB22EB" w:rsidRPr="00B1628D">
        <w:rPr>
          <w:noProof/>
        </w:rPr>
        <w:fldChar w:fldCharType="begin"/>
      </w:r>
      <w:r w:rsidR="00FB22EB" w:rsidRPr="00B1628D">
        <w:rPr>
          <w:noProof/>
        </w:rPr>
        <w:instrText xml:space="preserve"> PAGEREF _Toc24221747 \h </w:instrText>
      </w:r>
      <w:r w:rsidR="00FB22EB" w:rsidRPr="00B1628D">
        <w:rPr>
          <w:noProof/>
        </w:rPr>
      </w:r>
      <w:r w:rsidR="00FB22EB" w:rsidRPr="00B1628D">
        <w:rPr>
          <w:noProof/>
        </w:rPr>
        <w:fldChar w:fldCharType="separate"/>
      </w:r>
      <w:r w:rsidR="00FB22EB" w:rsidRPr="00B1628D">
        <w:rPr>
          <w:noProof/>
        </w:rPr>
        <w:t>2</w:t>
      </w:r>
      <w:r w:rsidR="00FB22EB"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2</w:t>
      </w:r>
      <w:r w:rsidRPr="00B1628D">
        <w:rPr>
          <w:rFonts w:eastAsiaTheme="minorEastAsia"/>
          <w:noProof/>
          <w:lang w:eastAsia="en-GB"/>
        </w:rPr>
        <w:tab/>
      </w:r>
      <w:r w:rsidRPr="00B1628D">
        <w:rPr>
          <w:noProof/>
        </w:rPr>
        <w:t>Projektbeschreibung</w:t>
      </w:r>
      <w:r w:rsidRPr="00B1628D">
        <w:rPr>
          <w:noProof/>
        </w:rPr>
        <w:tab/>
      </w:r>
      <w:r w:rsidRPr="00B1628D">
        <w:rPr>
          <w:noProof/>
        </w:rPr>
        <w:fldChar w:fldCharType="begin"/>
      </w:r>
      <w:r w:rsidRPr="00B1628D">
        <w:rPr>
          <w:noProof/>
        </w:rPr>
        <w:instrText xml:space="preserve"> PAGEREF _Toc24221748 \h </w:instrText>
      </w:r>
      <w:r w:rsidRPr="00B1628D">
        <w:rPr>
          <w:noProof/>
        </w:rPr>
      </w:r>
      <w:r w:rsidRPr="00B1628D">
        <w:rPr>
          <w:noProof/>
        </w:rPr>
        <w:fldChar w:fldCharType="separate"/>
      </w:r>
      <w:r w:rsidRPr="00B1628D">
        <w:rPr>
          <w:noProof/>
        </w:rPr>
        <w:t>3</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2.1</w:t>
      </w:r>
      <w:r w:rsidRPr="00B1628D">
        <w:rPr>
          <w:rFonts w:eastAsiaTheme="minorEastAsia"/>
          <w:b/>
          <w:noProof/>
          <w:sz w:val="28"/>
          <w:szCs w:val="28"/>
          <w:lang w:eastAsia="en-GB"/>
        </w:rPr>
        <w:tab/>
      </w:r>
      <w:r w:rsidRPr="00B1628D">
        <w:rPr>
          <w:noProof/>
          <w:sz w:val="24"/>
          <w:szCs w:val="24"/>
        </w:rPr>
        <w:t>Projektumfeld und technische Infrastruktur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_Toc24221749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2.2</w:t>
      </w:r>
      <w:r w:rsidRPr="00B1628D">
        <w:rPr>
          <w:rFonts w:eastAsiaTheme="minorEastAsia"/>
          <w:b/>
          <w:noProof/>
          <w:sz w:val="28"/>
          <w:szCs w:val="28"/>
          <w:lang w:eastAsia="en-GB"/>
        </w:rPr>
        <w:tab/>
      </w:r>
      <w:r w:rsidRPr="00B1628D">
        <w:rPr>
          <w:noProof/>
          <w:sz w:val="24"/>
          <w:szCs w:val="24"/>
        </w:rPr>
        <w:t>Ausgangssituation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_Toc24221750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2.3</w:t>
      </w:r>
      <w:r w:rsidRPr="00B1628D">
        <w:rPr>
          <w:rFonts w:eastAsiaTheme="minorEastAsia"/>
          <w:b/>
          <w:noProof/>
          <w:sz w:val="28"/>
          <w:szCs w:val="28"/>
          <w:lang w:eastAsia="en-GB"/>
        </w:rPr>
        <w:tab/>
      </w:r>
      <w:r w:rsidRPr="00B1628D">
        <w:rPr>
          <w:noProof/>
          <w:sz w:val="24"/>
          <w:szCs w:val="24"/>
        </w:rPr>
        <w:t>Zielsetzung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_Toc24221751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3</w:t>
      </w:r>
      <w:r w:rsidRPr="00B1628D">
        <w:rPr>
          <w:rFonts w:eastAsiaTheme="minorEastAsia"/>
          <w:noProof/>
          <w:lang w:eastAsia="en-GB"/>
        </w:rPr>
        <w:tab/>
      </w:r>
      <w:r w:rsidRPr="00B1628D">
        <w:rPr>
          <w:noProof/>
        </w:rPr>
        <w:t>Projektüberblick</w:t>
      </w:r>
      <w:r w:rsidRPr="00B1628D">
        <w:rPr>
          <w:noProof/>
        </w:rPr>
        <w:tab/>
      </w:r>
      <w:r w:rsidRPr="00B1628D">
        <w:rPr>
          <w:noProof/>
        </w:rPr>
        <w:fldChar w:fldCharType="begin"/>
      </w:r>
      <w:r w:rsidRPr="00B1628D">
        <w:rPr>
          <w:noProof/>
        </w:rPr>
        <w:instrText xml:space="preserve"> PAGEREF _Toc24221752 \h </w:instrText>
      </w:r>
      <w:r w:rsidRPr="00B1628D">
        <w:rPr>
          <w:noProof/>
        </w:rPr>
      </w:r>
      <w:r w:rsidRPr="00B1628D">
        <w:rPr>
          <w:noProof/>
        </w:rPr>
        <w:fldChar w:fldCharType="separate"/>
      </w:r>
      <w:r w:rsidRPr="00B1628D">
        <w:rPr>
          <w:noProof/>
        </w:rPr>
        <w:t>5</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3.1</w:t>
      </w:r>
      <w:r w:rsidRPr="00B1628D">
        <w:rPr>
          <w:rFonts w:eastAsiaTheme="minorEastAsia"/>
          <w:b/>
          <w:noProof/>
          <w:sz w:val="28"/>
          <w:szCs w:val="28"/>
          <w:lang w:eastAsia="en-GB"/>
        </w:rPr>
        <w:tab/>
      </w:r>
      <w:r w:rsidRPr="00B1628D">
        <w:rPr>
          <w:noProof/>
          <w:sz w:val="24"/>
          <w:szCs w:val="24"/>
        </w:rPr>
        <w:t>Vorgehensmodell XP</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_Toc24221753 \h </w:instrText>
      </w:r>
      <w:r w:rsidRPr="00B1628D">
        <w:rPr>
          <w:noProof/>
          <w:sz w:val="24"/>
          <w:szCs w:val="24"/>
        </w:rPr>
      </w:r>
      <w:r w:rsidRPr="00B1628D">
        <w:rPr>
          <w:noProof/>
          <w:sz w:val="24"/>
          <w:szCs w:val="24"/>
        </w:rPr>
        <w:fldChar w:fldCharType="separate"/>
      </w:r>
      <w:r w:rsidRPr="00B1628D">
        <w:rPr>
          <w:noProof/>
          <w:sz w:val="24"/>
          <w:szCs w:val="24"/>
        </w:rPr>
        <w:t>5</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3.2</w:t>
      </w:r>
      <w:r w:rsidRPr="00B1628D">
        <w:rPr>
          <w:rFonts w:eastAsiaTheme="minorEastAsia"/>
          <w:b/>
          <w:noProof/>
          <w:sz w:val="28"/>
          <w:szCs w:val="28"/>
          <w:lang w:eastAsia="en-GB"/>
        </w:rPr>
        <w:tab/>
      </w:r>
      <w:r w:rsidRPr="00B1628D">
        <w:rPr>
          <w:noProof/>
          <w:sz w:val="24"/>
          <w:szCs w:val="24"/>
        </w:rPr>
        <w:t>Zeitaufwand</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_Toc24221754 \h </w:instrText>
      </w:r>
      <w:r w:rsidRPr="00B1628D">
        <w:rPr>
          <w:noProof/>
          <w:sz w:val="24"/>
          <w:szCs w:val="24"/>
        </w:rPr>
      </w:r>
      <w:r w:rsidRPr="00B1628D">
        <w:rPr>
          <w:noProof/>
          <w:sz w:val="24"/>
          <w:szCs w:val="24"/>
        </w:rPr>
        <w:fldChar w:fldCharType="separate"/>
      </w:r>
      <w:r w:rsidRPr="00B1628D">
        <w:rPr>
          <w:noProof/>
          <w:sz w:val="24"/>
          <w:szCs w:val="24"/>
        </w:rPr>
        <w:t>6</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3.3</w:t>
      </w:r>
      <w:r w:rsidRPr="00B1628D">
        <w:rPr>
          <w:rFonts w:eastAsiaTheme="minorEastAsia"/>
          <w:b/>
          <w:noProof/>
          <w:sz w:val="28"/>
          <w:szCs w:val="28"/>
          <w:lang w:eastAsia="en-GB"/>
        </w:rPr>
        <w:tab/>
      </w:r>
      <w:r w:rsidRPr="00B1628D">
        <w:rPr>
          <w:noProof/>
          <w:sz w:val="24"/>
          <w:szCs w:val="24"/>
        </w:rPr>
        <w:t>Kosten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_Toc24221755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3.4</w:t>
      </w:r>
      <w:r w:rsidRPr="00B1628D">
        <w:rPr>
          <w:rFonts w:eastAsiaTheme="minorEastAsia"/>
          <w:b/>
          <w:noProof/>
          <w:sz w:val="28"/>
          <w:szCs w:val="28"/>
          <w:lang w:eastAsia="en-GB"/>
        </w:rPr>
        <w:tab/>
      </w:r>
      <w:r w:rsidRPr="00B1628D">
        <w:rPr>
          <w:noProof/>
          <w:sz w:val="24"/>
          <w:szCs w:val="24"/>
        </w:rPr>
        <w:t>Sachmittel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_Toc24221756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4</w:t>
      </w:r>
      <w:r w:rsidRPr="00B1628D">
        <w:rPr>
          <w:rFonts w:eastAsiaTheme="minorEastAsia"/>
          <w:noProof/>
          <w:lang w:eastAsia="en-GB"/>
        </w:rPr>
        <w:tab/>
      </w:r>
      <w:r w:rsidRPr="00B1628D">
        <w:rPr>
          <w:noProof/>
        </w:rPr>
        <w:t>Projektphasen</w:t>
      </w:r>
      <w:r w:rsidRPr="00B1628D">
        <w:rPr>
          <w:noProof/>
        </w:rPr>
        <w:tab/>
      </w:r>
      <w:r w:rsidRPr="00B1628D">
        <w:rPr>
          <w:noProof/>
        </w:rPr>
        <w:fldChar w:fldCharType="begin"/>
      </w:r>
      <w:r w:rsidRPr="00B1628D">
        <w:rPr>
          <w:noProof/>
        </w:rPr>
        <w:instrText xml:space="preserve"> PAGEREF _Toc24221757 \h </w:instrText>
      </w:r>
      <w:r w:rsidRPr="00B1628D">
        <w:rPr>
          <w:noProof/>
        </w:rPr>
      </w:r>
      <w:r w:rsidRPr="00B1628D">
        <w:rPr>
          <w:noProof/>
        </w:rPr>
        <w:fldChar w:fldCharType="separate"/>
      </w:r>
      <w:r w:rsidRPr="00B1628D">
        <w:rPr>
          <w:noProof/>
        </w:rPr>
        <w:t>8</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4.1</w:t>
      </w:r>
      <w:r w:rsidRPr="00B1628D">
        <w:rPr>
          <w:rFonts w:eastAsiaTheme="minorEastAsia"/>
          <w:b/>
          <w:noProof/>
          <w:sz w:val="28"/>
          <w:szCs w:val="28"/>
          <w:lang w:eastAsia="en-GB"/>
        </w:rPr>
        <w:tab/>
      </w:r>
      <w:r w:rsidRPr="00B1628D">
        <w:rPr>
          <w:noProof/>
          <w:sz w:val="24"/>
          <w:szCs w:val="24"/>
        </w:rPr>
        <w:t>Planungsphase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_Toc24221758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4.1.1</w:t>
      </w:r>
      <w:r w:rsidRPr="00B1628D">
        <w:rPr>
          <w:rFonts w:eastAsiaTheme="minorEastAsia"/>
          <w:noProof/>
          <w:sz w:val="28"/>
          <w:szCs w:val="28"/>
          <w:lang w:eastAsia="en-GB"/>
        </w:rPr>
        <w:tab/>
      </w:r>
      <w:r w:rsidRPr="00B1628D">
        <w:rPr>
          <w:noProof/>
          <w:sz w:val="24"/>
          <w:szCs w:val="24"/>
        </w:rPr>
        <w:t>Realisierungskonzept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_Toc24221759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4.2</w:t>
      </w:r>
      <w:r w:rsidRPr="00B1628D">
        <w:rPr>
          <w:rFonts w:eastAsiaTheme="minorEastAsia"/>
          <w:b/>
          <w:noProof/>
          <w:sz w:val="28"/>
          <w:szCs w:val="28"/>
          <w:lang w:eastAsia="en-GB"/>
        </w:rPr>
        <w:tab/>
      </w:r>
      <w:r w:rsidRPr="00B1628D">
        <w:rPr>
          <w:noProof/>
          <w:sz w:val="24"/>
          <w:szCs w:val="24"/>
        </w:rPr>
        <w:t>Vorbereitende Aufgaben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_Toc24221760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4.2.1</w:t>
      </w:r>
      <w:r w:rsidRPr="00B1628D">
        <w:rPr>
          <w:rFonts w:eastAsiaTheme="minorEastAsia"/>
          <w:noProof/>
          <w:sz w:val="28"/>
          <w:szCs w:val="28"/>
          <w:lang w:eastAsia="en-GB"/>
        </w:rPr>
        <w:tab/>
      </w:r>
      <w:r w:rsidRPr="00B1628D">
        <w:rPr>
          <w:noProof/>
          <w:sz w:val="24"/>
          <w:szCs w:val="24"/>
        </w:rPr>
        <w:t>Testumgebung einrichten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_Toc24221761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4.3</w:t>
      </w:r>
      <w:r w:rsidRPr="00B1628D">
        <w:rPr>
          <w:rFonts w:eastAsiaTheme="minorEastAsia"/>
          <w:b/>
          <w:noProof/>
          <w:sz w:val="28"/>
          <w:szCs w:val="28"/>
          <w:lang w:eastAsia="en-GB"/>
        </w:rPr>
        <w:tab/>
      </w:r>
      <w:r w:rsidRPr="00B1628D">
        <w:rPr>
          <w:noProof/>
          <w:sz w:val="24"/>
          <w:szCs w:val="24"/>
        </w:rPr>
        <w:t>Programmrealisierung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_Toc24221762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4.3.1</w:t>
      </w:r>
      <w:r w:rsidRPr="00B1628D">
        <w:rPr>
          <w:rFonts w:eastAsiaTheme="minorEastAsia"/>
          <w:noProof/>
          <w:sz w:val="28"/>
          <w:szCs w:val="28"/>
          <w:lang w:eastAsia="en-GB"/>
        </w:rPr>
        <w:tab/>
      </w:r>
      <w:r w:rsidRPr="00B1628D">
        <w:rPr>
          <w:noProof/>
          <w:sz w:val="24"/>
          <w:szCs w:val="24"/>
        </w:rPr>
        <w:t>Erstellung Model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_Toc24221763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4.3.2</w:t>
      </w:r>
      <w:r w:rsidRPr="00B1628D">
        <w:rPr>
          <w:rFonts w:eastAsiaTheme="minorEastAsia"/>
          <w:noProof/>
          <w:sz w:val="28"/>
          <w:szCs w:val="28"/>
          <w:lang w:eastAsia="en-GB"/>
        </w:rPr>
        <w:tab/>
      </w:r>
      <w:r w:rsidRPr="00B1628D">
        <w:rPr>
          <w:noProof/>
          <w:sz w:val="24"/>
          <w:szCs w:val="24"/>
        </w:rPr>
        <w:t>Erstellung Controller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_Toc24221764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4.3.3</w:t>
      </w:r>
      <w:r w:rsidRPr="00B1628D">
        <w:rPr>
          <w:rFonts w:eastAsiaTheme="minorEastAsia"/>
          <w:noProof/>
          <w:sz w:val="28"/>
          <w:szCs w:val="28"/>
          <w:lang w:eastAsia="en-GB"/>
        </w:rPr>
        <w:tab/>
      </w:r>
      <w:r w:rsidRPr="00B1628D">
        <w:rPr>
          <w:noProof/>
          <w:sz w:val="24"/>
          <w:szCs w:val="24"/>
        </w:rPr>
        <w:t>Erstellung View</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_Toc24221765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4.4</w:t>
      </w:r>
      <w:r w:rsidRPr="00B1628D">
        <w:rPr>
          <w:rFonts w:eastAsiaTheme="minorEastAsia"/>
          <w:b/>
          <w:noProof/>
          <w:sz w:val="28"/>
          <w:szCs w:val="28"/>
          <w:lang w:eastAsia="en-GB"/>
        </w:rPr>
        <w:tab/>
      </w:r>
      <w:r w:rsidRPr="00B1628D">
        <w:rPr>
          <w:noProof/>
          <w:sz w:val="24"/>
          <w:szCs w:val="24"/>
        </w:rPr>
        <w:t>Qualitätssicherung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_Toc24221766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4.4.1</w:t>
      </w:r>
      <w:r w:rsidRPr="00B1628D">
        <w:rPr>
          <w:rFonts w:eastAsiaTheme="minorEastAsia"/>
          <w:noProof/>
          <w:sz w:val="28"/>
          <w:szCs w:val="28"/>
          <w:lang w:eastAsia="en-GB"/>
        </w:rPr>
        <w:tab/>
      </w:r>
      <w:r w:rsidRPr="00B1628D">
        <w:rPr>
          <w:noProof/>
          <w:sz w:val="24"/>
          <w:szCs w:val="24"/>
        </w:rPr>
        <w:t>Unit-Tests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_Toc24221767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4.4.2</w:t>
      </w:r>
      <w:r w:rsidRPr="00B1628D">
        <w:rPr>
          <w:rFonts w:eastAsiaTheme="minorEastAsia"/>
          <w:noProof/>
          <w:sz w:val="28"/>
          <w:szCs w:val="28"/>
          <w:lang w:eastAsia="en-GB"/>
        </w:rPr>
        <w:tab/>
      </w:r>
      <w:r w:rsidRPr="00B1628D">
        <w:rPr>
          <w:noProof/>
          <w:sz w:val="24"/>
          <w:szCs w:val="24"/>
        </w:rPr>
        <w:t>Feature-Tests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_Toc24221768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4.4.3</w:t>
      </w:r>
      <w:r w:rsidRPr="00B1628D">
        <w:rPr>
          <w:rFonts w:eastAsiaTheme="minorEastAsia"/>
          <w:noProof/>
          <w:sz w:val="28"/>
          <w:szCs w:val="28"/>
          <w:lang w:eastAsia="en-GB"/>
        </w:rPr>
        <w:tab/>
      </w:r>
      <w:r w:rsidRPr="00B1628D">
        <w:rPr>
          <w:noProof/>
          <w:sz w:val="24"/>
          <w:szCs w:val="24"/>
        </w:rPr>
        <w:t>Performancetest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_Toc24221769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4.4.4</w:t>
      </w:r>
      <w:r w:rsidRPr="00B1628D">
        <w:rPr>
          <w:rFonts w:eastAsiaTheme="minorEastAsia"/>
          <w:noProof/>
          <w:sz w:val="28"/>
          <w:szCs w:val="28"/>
          <w:lang w:eastAsia="en-GB"/>
        </w:rPr>
        <w:tab/>
      </w:r>
      <w:r w:rsidRPr="00B1628D">
        <w:rPr>
          <w:noProof/>
          <w:sz w:val="24"/>
          <w:szCs w:val="24"/>
        </w:rPr>
        <w:t>Fehlerbeseitigung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_Toc24221770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4.5</w:t>
      </w:r>
      <w:r w:rsidRPr="00B1628D">
        <w:rPr>
          <w:rFonts w:eastAsiaTheme="minorEastAsia"/>
          <w:b/>
          <w:noProof/>
          <w:sz w:val="28"/>
          <w:szCs w:val="28"/>
          <w:lang w:eastAsia="en-GB"/>
        </w:rPr>
        <w:tab/>
      </w:r>
      <w:r w:rsidRPr="00B1628D">
        <w:rPr>
          <w:noProof/>
          <w:sz w:val="24"/>
          <w:szCs w:val="24"/>
        </w:rPr>
        <w:t>Abnahme und 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_Toc24221771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4.5.1</w:t>
      </w:r>
      <w:r w:rsidRPr="00B1628D">
        <w:rPr>
          <w:rFonts w:eastAsiaTheme="minorEastAsia"/>
          <w:noProof/>
          <w:sz w:val="28"/>
          <w:szCs w:val="28"/>
          <w:lang w:eastAsia="en-GB"/>
        </w:rPr>
        <w:tab/>
      </w:r>
      <w:r w:rsidRPr="00B1628D">
        <w:rPr>
          <w:noProof/>
          <w:sz w:val="24"/>
          <w:szCs w:val="24"/>
        </w:rPr>
        <w:t>Erstellung der Anwenderdokumentation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_Toc24221772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4.5.2</w:t>
      </w:r>
      <w:r w:rsidRPr="00B1628D">
        <w:rPr>
          <w:rFonts w:eastAsiaTheme="minorEastAsia"/>
          <w:noProof/>
          <w:sz w:val="28"/>
          <w:szCs w:val="28"/>
          <w:lang w:eastAsia="en-GB"/>
        </w:rPr>
        <w:tab/>
      </w:r>
      <w:r w:rsidRPr="00B1628D">
        <w:rPr>
          <w:noProof/>
          <w:sz w:val="24"/>
          <w:szCs w:val="24"/>
        </w:rPr>
        <w:t>Erstellung der Projektdokumentation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_Toc24221773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4.5.3</w:t>
      </w:r>
      <w:r w:rsidRPr="00B1628D">
        <w:rPr>
          <w:rFonts w:eastAsiaTheme="minorEastAsia"/>
          <w:noProof/>
          <w:sz w:val="28"/>
          <w:szCs w:val="28"/>
          <w:lang w:eastAsia="en-GB"/>
        </w:rPr>
        <w:tab/>
      </w:r>
      <w:r w:rsidRPr="00B1628D">
        <w:rPr>
          <w:noProof/>
          <w:sz w:val="24"/>
          <w:szCs w:val="24"/>
        </w:rPr>
        <w:t>Übergabe und Abnahme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_Toc24221774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5</w:t>
      </w:r>
      <w:r w:rsidRPr="00B1628D">
        <w:rPr>
          <w:rFonts w:eastAsiaTheme="minorEastAsia"/>
          <w:noProof/>
          <w:lang w:eastAsia="en-GB"/>
        </w:rPr>
        <w:tab/>
      </w:r>
      <w:r w:rsidRPr="00B1628D">
        <w:rPr>
          <w:noProof/>
        </w:rPr>
        <w:t>Probleme und Lösungen</w:t>
      </w:r>
      <w:r w:rsidRPr="00B1628D">
        <w:rPr>
          <w:noProof/>
        </w:rPr>
        <w:tab/>
      </w:r>
      <w:r w:rsidRPr="00B1628D">
        <w:rPr>
          <w:noProof/>
        </w:rPr>
        <w:fldChar w:fldCharType="begin"/>
      </w:r>
      <w:r w:rsidRPr="00B1628D">
        <w:rPr>
          <w:noProof/>
        </w:rPr>
        <w:instrText xml:space="preserve"> PAGEREF _Toc24221775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lastRenderedPageBreak/>
        <w:t>5.1</w:t>
      </w:r>
      <w:r w:rsidRPr="00B1628D">
        <w:rPr>
          <w:rFonts w:eastAsiaTheme="minorEastAsia"/>
          <w:b/>
          <w:noProof/>
          <w:sz w:val="28"/>
          <w:szCs w:val="28"/>
          <w:lang w:eastAsia="en-GB"/>
        </w:rPr>
        <w:tab/>
      </w:r>
      <w:r w:rsidRPr="00B1628D">
        <w:rPr>
          <w:noProof/>
          <w:sz w:val="24"/>
          <w:szCs w:val="24"/>
        </w:rPr>
        <w:t>Erstellung des Controllers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_Toc24221776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6</w:t>
      </w:r>
      <w:r w:rsidRPr="00B1628D">
        <w:rPr>
          <w:rFonts w:eastAsiaTheme="minorEastAsia"/>
          <w:noProof/>
          <w:lang w:eastAsia="en-GB"/>
        </w:rPr>
        <w:tab/>
      </w:r>
      <w:r w:rsidRPr="00B1628D">
        <w:rPr>
          <w:noProof/>
        </w:rPr>
        <w:t>Ergebnisse und Fazit</w:t>
      </w:r>
      <w:r w:rsidRPr="00B1628D">
        <w:rPr>
          <w:noProof/>
        </w:rPr>
        <w:tab/>
      </w:r>
      <w:r w:rsidRPr="00B1628D">
        <w:rPr>
          <w:noProof/>
        </w:rPr>
        <w:fldChar w:fldCharType="begin"/>
      </w:r>
      <w:r w:rsidRPr="00B1628D">
        <w:rPr>
          <w:noProof/>
        </w:rPr>
        <w:instrText xml:space="preserve"> PAGEREF _Toc24221777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7</w:t>
      </w:r>
      <w:r w:rsidRPr="00B1628D">
        <w:rPr>
          <w:rFonts w:eastAsiaTheme="minorEastAsia"/>
          <w:noProof/>
          <w:lang w:eastAsia="en-GB"/>
        </w:rPr>
        <w:tab/>
      </w:r>
      <w:r w:rsidRPr="00B1628D">
        <w:rPr>
          <w:noProof/>
        </w:rPr>
        <w:t>Anhang</w:t>
      </w:r>
      <w:r w:rsidRPr="00B1628D">
        <w:rPr>
          <w:noProof/>
        </w:rPr>
        <w:tab/>
      </w:r>
      <w:r w:rsidRPr="00B1628D">
        <w:rPr>
          <w:noProof/>
        </w:rPr>
        <w:fldChar w:fldCharType="begin"/>
      </w:r>
      <w:r w:rsidRPr="00B1628D">
        <w:rPr>
          <w:noProof/>
        </w:rPr>
        <w:instrText xml:space="preserve"> PAGEREF _Toc24221778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7.1</w:t>
      </w:r>
      <w:r w:rsidRPr="00B1628D">
        <w:rPr>
          <w:rFonts w:eastAsiaTheme="minorEastAsia"/>
          <w:b/>
          <w:noProof/>
          <w:sz w:val="28"/>
          <w:szCs w:val="28"/>
          <w:lang w:eastAsia="en-GB"/>
        </w:rPr>
        <w:tab/>
      </w:r>
      <w:r w:rsidRPr="00B1628D">
        <w:rPr>
          <w:noProof/>
          <w:sz w:val="24"/>
          <w:szCs w:val="24"/>
        </w:rPr>
        <w:t>A1 Glossar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_Toc24221779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7.2</w:t>
      </w:r>
      <w:r w:rsidRPr="00B1628D">
        <w:rPr>
          <w:rFonts w:eastAsiaTheme="minorEastAsia"/>
          <w:b/>
          <w:noProof/>
          <w:sz w:val="28"/>
          <w:szCs w:val="28"/>
          <w:lang w:eastAsia="en-GB"/>
        </w:rPr>
        <w:tab/>
      </w:r>
      <w:r w:rsidRPr="00B1628D">
        <w:rPr>
          <w:noProof/>
          <w:sz w:val="24"/>
          <w:szCs w:val="24"/>
        </w:rPr>
        <w:t>A2 Informationsquellenverzeichnis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_Toc24221780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7.3</w:t>
      </w:r>
      <w:r w:rsidRPr="00B1628D">
        <w:rPr>
          <w:rFonts w:eastAsiaTheme="minorEastAsia"/>
          <w:b/>
          <w:noProof/>
          <w:sz w:val="28"/>
          <w:szCs w:val="28"/>
          <w:lang w:eastAsia="en-GB"/>
        </w:rPr>
        <w:tab/>
      </w:r>
      <w:r w:rsidRPr="00B1628D">
        <w:rPr>
          <w:noProof/>
          <w:sz w:val="24"/>
          <w:szCs w:val="24"/>
        </w:rPr>
        <w:t>A3 Abbildungsverzeichnis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_Toc24221781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7.4</w:t>
      </w:r>
      <w:r w:rsidRPr="00B1628D">
        <w:rPr>
          <w:rFonts w:eastAsiaTheme="minorEastAsia"/>
          <w:b/>
          <w:noProof/>
          <w:sz w:val="28"/>
          <w:szCs w:val="28"/>
          <w:lang w:eastAsia="en-GB"/>
        </w:rPr>
        <w:tab/>
      </w:r>
      <w:r w:rsidRPr="00B1628D">
        <w:rPr>
          <w:noProof/>
          <w:sz w:val="24"/>
          <w:szCs w:val="24"/>
        </w:rPr>
        <w:t>A4 Tabellenverzeichnis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_Toc24221782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Default="00FB22EB" w:rsidP="005C5AA5">
      <w:pPr>
        <w:pStyle w:val="TOC2"/>
        <w:tabs>
          <w:tab w:val="left" w:pos="960"/>
          <w:tab w:val="right" w:leader="dot" w:pos="9621"/>
        </w:tabs>
        <w:spacing w:line="360" w:lineRule="auto"/>
        <w:rPr>
          <w:rFonts w:eastAsiaTheme="minorEastAsia"/>
          <w:b/>
          <w:noProof/>
          <w:sz w:val="24"/>
          <w:szCs w:val="24"/>
          <w:lang w:eastAsia="en-GB"/>
        </w:rPr>
      </w:pPr>
      <w:r w:rsidRPr="00B1628D">
        <w:rPr>
          <w:noProof/>
          <w:sz w:val="24"/>
          <w:szCs w:val="24"/>
        </w:rPr>
        <w:t>7.5</w:t>
      </w:r>
      <w:r w:rsidRPr="00B1628D">
        <w:rPr>
          <w:rFonts w:eastAsiaTheme="minorEastAsia"/>
          <w:b/>
          <w:noProof/>
          <w:sz w:val="28"/>
          <w:szCs w:val="28"/>
          <w:lang w:eastAsia="en-GB"/>
        </w:rPr>
        <w:tab/>
      </w:r>
      <w:r w:rsidRPr="00B1628D">
        <w:rPr>
          <w:noProof/>
          <w:sz w:val="24"/>
          <w:szCs w:val="24"/>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3B24D0" w:rsidRPr="00FB22EB" w:rsidRDefault="003B24D0" w:rsidP="005C5AA5">
      <w:pPr>
        <w:pStyle w:val="NoSpacing"/>
        <w:spacing w:line="360" w:lineRule="auto"/>
        <w:jc w:val="both"/>
        <w:rPr>
          <w:lang w:val="de-DE"/>
        </w:rPr>
      </w:pPr>
      <w:r>
        <w:fldChar w:fldCharType="end"/>
      </w:r>
    </w:p>
    <w:p w:rsidR="003B24D0" w:rsidRPr="00A130BD" w:rsidRDefault="003B24D0" w:rsidP="00A130BD">
      <w:pPr>
        <w:spacing w:line="360" w:lineRule="auto"/>
        <w:jc w:val="both"/>
        <w:rPr>
          <w:rFonts w:eastAsiaTheme="minorEastAsia"/>
          <w:sz w:val="22"/>
          <w:szCs w:val="22"/>
          <w:lang w:eastAsia="zh-CN"/>
        </w:rPr>
      </w:pPr>
      <w:r>
        <w:br w:type="page"/>
      </w:r>
    </w:p>
    <w:p w:rsidR="002015BD" w:rsidRDefault="002015BD" w:rsidP="005C5AA5">
      <w:pPr>
        <w:pStyle w:val="Heading1"/>
        <w:jc w:val="both"/>
      </w:pPr>
      <w:bookmarkStart w:id="1" w:name="_Toc24221747"/>
      <w:r>
        <w:lastRenderedPageBreak/>
        <w:t>Vo</w:t>
      </w:r>
      <w:r w:rsidRPr="007E4387">
        <w:t>r</w:t>
      </w:r>
      <w:r>
        <w:t>wort</w:t>
      </w:r>
      <w:bookmarkEnd w:id="0"/>
      <w:bookmarkEnd w:id="1"/>
      <w:r>
        <w:t xml:space="preserve"> </w:t>
      </w:r>
    </w:p>
    <w:p w:rsidR="0047631A" w:rsidRDefault="00233668" w:rsidP="005C5AA5">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5C5AA5">
      <w:pPr>
        <w:spacing w:line="360" w:lineRule="auto"/>
        <w:jc w:val="both"/>
      </w:pPr>
      <w:r>
        <w:t xml:space="preserve">In dieser Dokumentation werden Abkürzungen und Fachbegriffe genutzt, welche über das Grundwissen der Informatik hinausgehen. Sofern diese nicht im Kontext erläutert werden, werden </w:t>
      </w:r>
      <w:r w:rsidR="007D2775">
        <w:t>diese</w:t>
      </w:r>
      <w:r>
        <w:t xml:space="preserve"> bei der erstmaligen Verwendung durch eine </w:t>
      </w:r>
      <w:r w:rsidRPr="00163941">
        <w:rPr>
          <w:color w:val="ED7D31" w:themeColor="accent2"/>
        </w:rPr>
        <w:t xml:space="preserve">orangene Farbgebung </w:t>
      </w:r>
      <w:r>
        <w:t>gekennzeichnet und im Glossar genauer erläutert.</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2" w:name="_Toc434433889"/>
      <w:bookmarkStart w:id="3" w:name="_Toc24221748"/>
      <w:r>
        <w:t>Projektbeschreibung</w:t>
      </w:r>
      <w:bookmarkEnd w:id="2"/>
      <w:bookmarkEnd w:id="3"/>
      <w:r>
        <w:t xml:space="preserve"> </w:t>
      </w:r>
    </w:p>
    <w:p w:rsidR="002015BD" w:rsidRDefault="002015BD" w:rsidP="00DB547F">
      <w:pPr>
        <w:pStyle w:val="Heading2"/>
      </w:pPr>
      <w:bookmarkStart w:id="4" w:name="_Toc434433890"/>
      <w:bookmarkStart w:id="5" w:name="_Toc24221749"/>
      <w:r w:rsidRPr="008C5826">
        <w:t>Projektumfeld</w:t>
      </w:r>
      <w:r w:rsidR="0047631A">
        <w:t xml:space="preserve"> und technische Infrastruktur</w:t>
      </w:r>
      <w:bookmarkEnd w:id="4"/>
      <w:bookmarkEnd w:id="5"/>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VirtualBox virtualisiert. </w:t>
      </w:r>
    </w:p>
    <w:p w:rsidR="007F4A44" w:rsidRDefault="007F4A44" w:rsidP="005C5AA5">
      <w:pPr>
        <w:spacing w:line="360" w:lineRule="auto"/>
        <w:jc w:val="both"/>
      </w:pPr>
      <w:r>
        <w:t xml:space="preserve">Die Entwicklungsschritte werden im Firmeninternen Git </w:t>
      </w:r>
      <w:proofErr w:type="spellStart"/>
      <w:r>
        <w:t>versioniert</w:t>
      </w:r>
      <w:proofErr w:type="spellEnd"/>
      <w:r>
        <w:t>.</w:t>
      </w:r>
      <w:r w:rsidR="00392D00">
        <w:t xml:space="preserve"> </w:t>
      </w:r>
      <w:r w:rsidR="00392D00">
        <w:t>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PHPUnit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6" w:name="_Toc434433891"/>
      <w:bookmarkStart w:id="7" w:name="_Toc24221750"/>
      <w:r>
        <w:t>Ausgangssituation</w:t>
      </w:r>
      <w:bookmarkEnd w:id="6"/>
      <w:bookmarkEnd w:id="7"/>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g der Mitarbeiter im Bezug auf P</w:t>
      </w:r>
      <w:r>
        <w:t>rojekte.</w:t>
      </w:r>
      <w:r w:rsidR="00AE0DAF">
        <w:t xml:space="preserve"> </w:t>
      </w:r>
      <w:r w:rsidR="006556A5">
        <w:t xml:space="preserve">Das aktuelle Verfahren basiert auf einer für jeden Mitarbeiter gleichen Excel Tabelle, welche erst unausgefüllt an den Mitarbeiter gesendet, und danach zurückgesendet wird. Dieses Verfahren zeichnet sich durch große Ineffizienz aus. Die Tabelle hat ca. 92 Zeilen und 15 spalten je Worksheet. Hiervon werden jedoch nur ca. 4 bis 15 Zellen durch den jeweiligen Mitarbeiter gefüllt, dies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lastRenderedPageBreak/>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8" w:name="_Toc434433892"/>
      <w:bookmarkStart w:id="9" w:name="_Toc24221751"/>
      <w:r>
        <w:t>Zielsetzung</w:t>
      </w:r>
      <w:bookmarkEnd w:id="8"/>
      <w:bookmarkEnd w:id="9"/>
    </w:p>
    <w:p w:rsidR="00A3566D" w:rsidRDefault="003F2712" w:rsidP="005C5AA5">
      <w:pPr>
        <w:spacing w:line="360" w:lineRule="auto"/>
        <w:jc w:val="both"/>
      </w:pPr>
      <w:r w:rsidRPr="003F2712">
        <w:t>Um Personal richtig planen und führen zu können ist es notwendig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dem Abteilungsleiter und auch den Teamleitern die Möglichkeit zu geben, einen Zeitraum aus den Bestehenden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Menüpunkt ergänzt werden. Der Menüpunkt Export soll auf eine Seite führen,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gemäß ihrer Rolle unterschiedliche Ergebnisse. Die Ergebnis-Dateien stellen den Ressourcenverbrauch pro Mitarbeiter und Projekt dar. Je Mitarbeiter wird je Projekt eine eigene Zeile mit dem Soll- und dem Ist-Wert angelegt. Autorisierte Nutzer können dann auf die Export-Dateien für eine bestimmte vorab festgelegte Zeit zugreifen. Verarbeitung, Konvertierung und Export der Daten auf dem Server müssen konzipiert, implementiert und getestet werden. Leitbild für Entwurf und Umsetzung ist das Model View Controller Konzept. </w:t>
      </w:r>
    </w:p>
    <w:p w:rsidR="00C32A88" w:rsidRPr="00111FB2" w:rsidRDefault="008548B7" w:rsidP="005C5AA5">
      <w:pPr>
        <w:spacing w:line="360" w:lineRule="auto"/>
        <w:jc w:val="both"/>
        <w:rPr>
          <w:rFonts w:ascii="ArialMT" w:eastAsia="Times New Roman" w:hAnsi="ArialMT" w:cs="Times New Roman"/>
          <w:lang w:eastAsia="en-GB"/>
        </w:rPr>
      </w:pPr>
      <w:r>
        <w:rPr>
          <w:rFonts w:ascii="ArialMT" w:hAnsi="ArialMT"/>
        </w:rPr>
        <w:br w:type="page"/>
      </w:r>
    </w:p>
    <w:p w:rsidR="00C41E21" w:rsidRDefault="002015BD" w:rsidP="005C5AA5">
      <w:pPr>
        <w:pStyle w:val="Heading1"/>
        <w:jc w:val="both"/>
      </w:pPr>
      <w:bookmarkStart w:id="10" w:name="_Toc434433893"/>
      <w:bookmarkStart w:id="11" w:name="_Toc24221752"/>
      <w:r>
        <w:lastRenderedPageBreak/>
        <w:t>Projektüberblick</w:t>
      </w:r>
      <w:bookmarkEnd w:id="10"/>
      <w:bookmarkEnd w:id="11"/>
      <w:r>
        <w:t xml:space="preserve"> </w:t>
      </w:r>
      <w:bookmarkStart w:id="12" w:name="_Toc434433894"/>
    </w:p>
    <w:p w:rsidR="002015BD" w:rsidRDefault="002015BD" w:rsidP="00DB547F">
      <w:pPr>
        <w:pStyle w:val="Heading2"/>
      </w:pPr>
      <w:bookmarkStart w:id="13" w:name="_Toc24221753"/>
      <w:r>
        <w:t xml:space="preserve">Vorgehensmodell </w:t>
      </w:r>
      <w:r w:rsidR="00AE0DAF">
        <w:t>XP</w:t>
      </w:r>
      <w:bookmarkEnd w:id="12"/>
      <w:bookmarkEnd w:id="13"/>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3901148" cy="3582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70" cy="3636471"/>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4" w:name="_Toc24330762"/>
      <w:r>
        <w:t xml:space="preserve">Abbildung </w:t>
      </w:r>
      <w:r>
        <w:fldChar w:fldCharType="begin"/>
      </w:r>
      <w:r>
        <w:instrText xml:space="preserve"> SEQ Abbildung \* ARABIC </w:instrText>
      </w:r>
      <w:r>
        <w:fldChar w:fldCharType="separate"/>
      </w:r>
      <w:r w:rsidR="002C39CF">
        <w:rPr>
          <w:noProof/>
        </w:rPr>
        <w:t>1</w:t>
      </w:r>
      <w:r>
        <w:fldChar w:fldCharType="end"/>
      </w:r>
      <w:r w:rsidR="006F0232">
        <w:t>:</w:t>
      </w:r>
      <w:r w:rsidRPr="00B47620">
        <w:t xml:space="preserve"> Phasen des Vorgehensmodells Extreme </w:t>
      </w:r>
      <w:proofErr w:type="spellStart"/>
      <w:r w:rsidRPr="00B47620">
        <w:t>Programming</w:t>
      </w:r>
      <w:bookmarkEnd w:id="14"/>
      <w:proofErr w:type="spellEnd"/>
    </w:p>
    <w:p w:rsidR="006A2969" w:rsidRDefault="002015BD" w:rsidP="00DB547F">
      <w:pPr>
        <w:pStyle w:val="Heading2"/>
      </w:pPr>
      <w:bookmarkStart w:id="15" w:name="_Toc434433895"/>
      <w:bookmarkStart w:id="16" w:name="_Toc24221754"/>
      <w:r>
        <w:lastRenderedPageBreak/>
        <w:t>Zeitaufwand</w:t>
      </w:r>
      <w:bookmarkStart w:id="17" w:name="_Toc434433896"/>
      <w:bookmarkEnd w:id="15"/>
      <w:bookmarkEnd w:id="16"/>
    </w:p>
    <w:p w:rsidR="00743EAA" w:rsidRDefault="001F5B25" w:rsidP="005C5AA5">
      <w:pPr>
        <w:spacing w:line="360" w:lineRule="auto"/>
      </w:pPr>
      <w:r>
        <w:t>Die zeitliche Planung mithilfe von Arbeitspaketen und Meilensteinen tabellarisch in Tabelle 1 zu sehen. Arbeitspakete sind Möglichst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5C5AA5">
      <w:pPr>
        <w:spacing w:line="360" w:lineRule="auto"/>
      </w:pPr>
      <w:r>
        <w:t>Die Durchführung fand im Zeitraum vom 07.10.2019 bis 12.11.2019 statt. Im Gesamten Zeitraum wurden 68 Stunden an dem Projekt gearbeitet.</w:t>
      </w:r>
    </w:p>
    <w:p w:rsidR="001F5B25" w:rsidRPr="00743EAA" w:rsidRDefault="001F5B25" w:rsidP="005C5AA5">
      <w:pPr>
        <w:spacing w:line="360" w:lineRule="auto"/>
      </w:pPr>
    </w:p>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t>Phase</w:t>
            </w:r>
          </w:p>
        </w:tc>
        <w:tc>
          <w:tcPr>
            <w:tcW w:w="1501"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rsidRPr="006A2969">
              <w:t>Projektinitialisierung</w:t>
            </w: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rsidRPr="00225D17">
              <w:t>Projektplanung</w:t>
            </w:r>
          </w:p>
        </w:tc>
        <w:tc>
          <w:tcPr>
            <w:tcW w:w="1501" w:type="dxa"/>
          </w:tcPr>
          <w:p w:rsidR="00225D17"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rPr>
                <w:b w:val="0"/>
                <w:bCs w:val="0"/>
              </w:rPr>
            </w:pPr>
            <w:r w:rsidRPr="00225D17">
              <w:t>Projektdurchführung</w:t>
            </w:r>
          </w:p>
          <w:p w:rsidR="00225D17" w:rsidRDefault="00225D17" w:rsidP="005C5AA5">
            <w:pPr>
              <w:spacing w:line="360" w:lineRule="auto"/>
              <w:jc w:val="both"/>
            </w:pPr>
            <w:r>
              <w:t xml:space="preserve">        Analyse</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lastRenderedPageBreak/>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5C5AA5">
            <w:pPr>
              <w:spacing w:line="360" w:lineRule="auto"/>
              <w:jc w:val="both"/>
            </w:pPr>
            <w:r w:rsidRPr="00861938">
              <w:t>Testphase mit Nutzertests</w:t>
            </w:r>
          </w:p>
        </w:tc>
        <w:tc>
          <w:tcPr>
            <w:tcW w:w="1501"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r>
              <w:t>Dokumentation</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5C5AA5">
            <w:pPr>
              <w:spacing w:line="360" w:lineRule="auto"/>
              <w:jc w:val="both"/>
            </w:pPr>
            <w:r w:rsidRPr="00861938">
              <w:t>Projektabschluss</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5C5AA5">
      <w:pPr>
        <w:spacing w:line="360" w:lineRule="auto"/>
        <w:jc w:val="both"/>
      </w:pPr>
      <w:r>
        <w:t>Tabelle 1: Aufwand mit Soll/Ist in Stunden</w:t>
      </w:r>
    </w:p>
    <w:p w:rsidR="002015BD" w:rsidRDefault="002015BD" w:rsidP="00DB547F">
      <w:pPr>
        <w:pStyle w:val="Heading2"/>
      </w:pPr>
      <w:bookmarkStart w:id="18" w:name="_Toc24221755"/>
      <w:r w:rsidRPr="00F628FF">
        <w:lastRenderedPageBreak/>
        <w:t>Kosten</w:t>
      </w:r>
      <w:bookmarkEnd w:id="17"/>
      <w:bookmarkEnd w:id="18"/>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Tabelle 2: Kostenaufstellung</w:t>
      </w:r>
    </w:p>
    <w:p w:rsidR="00E553E4" w:rsidRPr="00C32A88" w:rsidRDefault="00E553E4" w:rsidP="005C5AA5">
      <w:pPr>
        <w:spacing w:line="360" w:lineRule="auto"/>
        <w:jc w:val="both"/>
      </w:pPr>
    </w:p>
    <w:p w:rsidR="002015BD" w:rsidRDefault="002015BD" w:rsidP="00DB547F">
      <w:pPr>
        <w:pStyle w:val="Heading2"/>
      </w:pPr>
      <w:bookmarkStart w:id="19" w:name="_Toc434433897"/>
      <w:bookmarkStart w:id="20" w:name="_Toc24221756"/>
      <w:r w:rsidRPr="00F628FF">
        <w:t>Sachmittel</w:t>
      </w:r>
      <w:bookmarkEnd w:id="19"/>
      <w:bookmarkEnd w:id="20"/>
      <w:r>
        <w:t xml:space="preserve"> </w:t>
      </w:r>
    </w:p>
    <w:p w:rsidR="00D7082A" w:rsidRDefault="00E553E4" w:rsidP="005C5AA5">
      <w:pPr>
        <w:spacing w:line="360" w:lineRule="auto"/>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D7082A" w:rsidRDefault="00532B73" w:rsidP="005C5AA5">
      <w:pPr>
        <w:spacing w:line="360" w:lineRule="auto"/>
        <w:jc w:val="both"/>
      </w:pPr>
      <w:r>
        <w:t>Tabelle 3: Sachmittel</w:t>
      </w:r>
    </w:p>
    <w:p w:rsidR="00C32A88" w:rsidRPr="00C32A88" w:rsidRDefault="00D31622" w:rsidP="005C5AA5">
      <w:pPr>
        <w:spacing w:line="360" w:lineRule="auto"/>
        <w:jc w:val="both"/>
      </w:pPr>
      <w:r>
        <w:t xml:space="preserve"> </w:t>
      </w:r>
    </w:p>
    <w:p w:rsidR="002015BD" w:rsidRDefault="002015BD" w:rsidP="005C5AA5">
      <w:pPr>
        <w:pStyle w:val="Heading1"/>
        <w:jc w:val="both"/>
      </w:pPr>
      <w:bookmarkStart w:id="21" w:name="_Toc434433898"/>
      <w:bookmarkStart w:id="22" w:name="_Toc24221757"/>
      <w:r>
        <w:lastRenderedPageBreak/>
        <w:t>Projektphasen</w:t>
      </w:r>
      <w:bookmarkEnd w:id="21"/>
      <w:bookmarkEnd w:id="22"/>
      <w:r>
        <w:t xml:space="preserve"> </w:t>
      </w:r>
    </w:p>
    <w:p w:rsidR="002015BD" w:rsidRDefault="002015BD" w:rsidP="00DB547F">
      <w:pPr>
        <w:pStyle w:val="Heading2"/>
      </w:pPr>
      <w:bookmarkStart w:id="23" w:name="_Toc434433899"/>
      <w:bookmarkStart w:id="24" w:name="_Toc24221758"/>
      <w:r w:rsidRPr="00DB547F">
        <w:t>Planungsphase</w:t>
      </w:r>
      <w:bookmarkEnd w:id="23"/>
      <w:bookmarkEnd w:id="24"/>
      <w:r>
        <w:t xml:space="preserve">  </w:t>
      </w:r>
    </w:p>
    <w:p w:rsidR="002015BD" w:rsidRDefault="002015BD" w:rsidP="005C5AA5">
      <w:pPr>
        <w:pStyle w:val="Heading3"/>
        <w:spacing w:line="360" w:lineRule="auto"/>
        <w:jc w:val="both"/>
      </w:pPr>
      <w:bookmarkStart w:id="25" w:name="_Toc434433900"/>
      <w:bookmarkStart w:id="26" w:name="_Toc24221759"/>
      <w:r w:rsidRPr="00F628FF">
        <w:t>Realisierungskonzept</w:t>
      </w:r>
      <w:bookmarkEnd w:id="25"/>
      <w:bookmarkEnd w:id="26"/>
      <w:r>
        <w:t xml:space="preserve">  </w:t>
      </w:r>
    </w:p>
    <w:p w:rsidR="00C32A88" w:rsidRDefault="00C97EA9" w:rsidP="005C5AA5">
      <w:pPr>
        <w:spacing w:line="360" w:lineRule="auto"/>
        <w:jc w:val="both"/>
      </w:pPr>
      <w:r>
        <w:t xml:space="preserve">Mithilfe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 beispielhaften Zwischenstand.</w:t>
      </w:r>
    </w:p>
    <w:p w:rsidR="00FE305F" w:rsidRDefault="00C97EA9" w:rsidP="00FE305F">
      <w:pPr>
        <w:keepNext/>
        <w:spacing w:line="360" w:lineRule="auto"/>
        <w:jc w:val="both"/>
      </w:pPr>
      <w:r>
        <w:rPr>
          <w:noProof/>
        </w:rPr>
        <w:drawing>
          <wp:inline distT="0" distB="0" distL="0" distR="0">
            <wp:extent cx="5224309" cy="506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0"/>
                    <a:stretch>
                      <a:fillRect/>
                    </a:stretch>
                  </pic:blipFill>
                  <pic:spPr>
                    <a:xfrm>
                      <a:off x="0" y="0"/>
                      <a:ext cx="5227815" cy="5073114"/>
                    </a:xfrm>
                    <a:prstGeom prst="rect">
                      <a:avLst/>
                    </a:prstGeom>
                  </pic:spPr>
                </pic:pic>
              </a:graphicData>
            </a:graphic>
          </wp:inline>
        </w:drawing>
      </w:r>
    </w:p>
    <w:p w:rsidR="00C97EA9" w:rsidRPr="00C32A88" w:rsidRDefault="00FE305F" w:rsidP="00FE305F">
      <w:pPr>
        <w:pStyle w:val="Caption"/>
        <w:jc w:val="both"/>
      </w:pPr>
      <w:bookmarkStart w:id="27" w:name="_Toc24330763"/>
      <w:r>
        <w:t xml:space="preserve">Abbildung </w:t>
      </w:r>
      <w:r>
        <w:fldChar w:fldCharType="begin"/>
      </w:r>
      <w:r>
        <w:instrText xml:space="preserve"> SEQ Abbildung \* ARABIC </w:instrText>
      </w:r>
      <w:r>
        <w:fldChar w:fldCharType="separate"/>
      </w:r>
      <w:r>
        <w:rPr>
          <w:noProof/>
        </w:rPr>
        <w:t>2</w:t>
      </w:r>
      <w:r>
        <w:fldChar w:fldCharType="end"/>
      </w:r>
      <w:r w:rsidR="002C39CF">
        <w:t>:</w:t>
      </w:r>
      <w:r>
        <w:t xml:space="preserve"> </w:t>
      </w:r>
      <w:r w:rsidRPr="00D574EA">
        <w:t>Kanban Board zur Planung</w:t>
      </w:r>
      <w:bookmarkEnd w:id="27"/>
    </w:p>
    <w:p w:rsidR="002015BD" w:rsidRPr="007F16AB" w:rsidRDefault="00FB22EB" w:rsidP="00DB547F">
      <w:pPr>
        <w:pStyle w:val="Heading2"/>
      </w:pPr>
      <w:bookmarkStart w:id="28" w:name="_Toc434433901"/>
      <w:bookmarkStart w:id="29" w:name="_Toc24221760"/>
      <w:r>
        <w:lastRenderedPageBreak/>
        <w:t>V</w:t>
      </w:r>
      <w:r w:rsidR="002015BD" w:rsidRPr="007F16AB">
        <w:t>orbereitende Aufgaben</w:t>
      </w:r>
      <w:bookmarkEnd w:id="28"/>
      <w:bookmarkEnd w:id="29"/>
      <w:r w:rsidR="002015BD" w:rsidRPr="007F16AB">
        <w:t xml:space="preserve">  </w:t>
      </w:r>
    </w:p>
    <w:p w:rsidR="002015BD" w:rsidRDefault="002015BD" w:rsidP="005C5AA5">
      <w:pPr>
        <w:pStyle w:val="Heading3"/>
        <w:spacing w:line="360" w:lineRule="auto"/>
        <w:jc w:val="both"/>
      </w:pPr>
      <w:bookmarkStart w:id="30" w:name="_Toc434433902"/>
      <w:bookmarkStart w:id="31" w:name="_Toc24221761"/>
      <w:r w:rsidRPr="00F628FF">
        <w:t>Testumgebung</w:t>
      </w:r>
      <w:r>
        <w:t xml:space="preserve"> einrichten</w:t>
      </w:r>
      <w:bookmarkEnd w:id="30"/>
      <w:bookmarkEnd w:id="31"/>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2" w:name="_Toc434433903"/>
      <w:bookmarkStart w:id="33" w:name="_Toc24221762"/>
      <w:r>
        <w:t>Programmrealisierung</w:t>
      </w:r>
      <w:bookmarkEnd w:id="32"/>
      <w:bookmarkEnd w:id="33"/>
      <w:r>
        <w:t xml:space="preserve"> </w:t>
      </w:r>
    </w:p>
    <w:p w:rsidR="00A41AD1" w:rsidRP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 </w:t>
      </w:r>
      <w:r w:rsidR="00C41E21">
        <w:t xml:space="preserve">der Programmiersprach </w:t>
      </w:r>
      <w:hyperlink r:id="rId11" w:tooltip="Smalltalk (Programmiersprache)" w:history="1">
        <w:r w:rsidR="00A41AD1" w:rsidRPr="00A41AD1">
          <w:t>Smalltalk</w:t>
        </w:r>
      </w:hyperlink>
      <w:r w:rsidR="00A41AD1" w:rsidRPr="00A41AD1">
        <w:t> durch </w:t>
      </w:r>
      <w:proofErr w:type="spellStart"/>
      <w:r w:rsidR="00BD74D4">
        <w:fldChar w:fldCharType="begin"/>
      </w:r>
      <w:r w:rsidR="00BD74D4">
        <w:instrText xml:space="preserve"> HYPERLINK "https://de.wikipedia.org/wiki/Trygve_Reenskaug" \o "Trygve Reenskaug" </w:instrText>
      </w:r>
      <w:r w:rsidR="00BD74D4">
        <w:fldChar w:fldCharType="separate"/>
      </w:r>
      <w:r w:rsidR="00A41AD1" w:rsidRPr="00A41AD1">
        <w:t>Trygve</w:t>
      </w:r>
      <w:proofErr w:type="spellEnd"/>
      <w:r w:rsidR="00A41AD1" w:rsidRPr="00A41AD1">
        <w:t xml:space="preserve"> </w:t>
      </w:r>
      <w:proofErr w:type="spellStart"/>
      <w:r w:rsidR="00A41AD1" w:rsidRPr="00A41AD1">
        <w:t>Reenskaug</w:t>
      </w:r>
      <w:proofErr w:type="spellEnd"/>
      <w:r w:rsidR="00BD74D4">
        <w:fldChar w:fldCharType="end"/>
      </w:r>
      <w:r w:rsidR="00A41AD1" w:rsidRPr="00A41AD1">
        <w:t xml:space="preserve"> 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A41AD1" w:rsidRDefault="00A41AD1" w:rsidP="005C5AA5">
      <w:pPr>
        <w:spacing w:line="360" w:lineRule="auto"/>
        <w:jc w:val="both"/>
      </w:pPr>
    </w:p>
    <w:p w:rsidR="002015BD" w:rsidRDefault="002015BD" w:rsidP="005C5AA5">
      <w:pPr>
        <w:pStyle w:val="Heading3"/>
        <w:spacing w:line="360" w:lineRule="auto"/>
        <w:jc w:val="both"/>
      </w:pPr>
      <w:bookmarkStart w:id="34" w:name="_Toc434433904"/>
      <w:bookmarkStart w:id="35" w:name="_Toc24221763"/>
      <w:r>
        <w:t>Erstellung Model</w:t>
      </w:r>
      <w:bookmarkEnd w:id="34"/>
      <w:bookmarkEnd w:id="35"/>
    </w:p>
    <w:p w:rsidR="00C265F3" w:rsidRDefault="00C265F3" w:rsidP="005C5AA5">
      <w:pPr>
        <w:spacing w:line="360" w:lineRule="auto"/>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C265F3" w:rsidRDefault="00F47269"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Eine Selbständige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r w:rsidR="00DF747E">
        <w:rPr>
          <w:rFonts w:eastAsia="Times New Roman" w:cs="Times New Roman"/>
          <w:color w:val="24292E"/>
          <w:shd w:val="clear" w:color="auto" w:fill="FFFFFF"/>
          <w:lang w:eastAsia="en-GB"/>
        </w:rPr>
        <w:t xml:space="preserve">verwenden, ohne selber den Entwicklungsaufwand erneut zu </w:t>
      </w:r>
      <w:proofErr w:type="gramStart"/>
      <w:r w:rsidR="00DF747E">
        <w:rPr>
          <w:rFonts w:eastAsia="Times New Roman" w:cs="Times New Roman"/>
          <w:color w:val="24292E"/>
          <w:shd w:val="clear" w:color="auto" w:fill="FFFFFF"/>
          <w:lang w:eastAsia="en-GB"/>
        </w:rPr>
        <w:t xml:space="preserve">betreiben </w:t>
      </w:r>
      <w:r>
        <w:rPr>
          <w:rFonts w:eastAsia="Times New Roman" w:cs="Times New Roman"/>
          <w:color w:val="24292E"/>
          <w:shd w:val="clear" w:color="auto" w:fill="FFFFFF"/>
          <w:lang w:eastAsia="en-GB"/>
        </w:rPr>
        <w:t>,da</w:t>
      </w:r>
      <w:proofErr w:type="gramEnd"/>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nutzt</w:t>
      </w:r>
      <w:r w:rsidR="00DF747E">
        <w:rPr>
          <w:rFonts w:eastAsia="Times New Roman" w:cs="Times New Roman"/>
          <w:color w:val="24292E"/>
          <w:shd w:val="clear" w:color="auto" w:fill="FFFFFF"/>
          <w:lang w:eastAsia="en-GB"/>
        </w:rPr>
        <w:t>.</w:t>
      </w:r>
    </w:p>
    <w:p w:rsidR="0022755B" w:rsidRDefault="0022755B"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Default="006F452A"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2"/>
                    <a:stretch>
                      <a:fillRect/>
                    </a:stretch>
                  </pic:blipFill>
                  <pic:spPr>
                    <a:xfrm>
                      <a:off x="0" y="0"/>
                      <a:ext cx="6115685" cy="3074670"/>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6" w:name="_Toc24330764"/>
      <w:r>
        <w:t xml:space="preserve">Abbildung </w:t>
      </w:r>
      <w:r>
        <w:fldChar w:fldCharType="begin"/>
      </w:r>
      <w:r>
        <w:instrText xml:space="preserve"> SEQ Abbildung \* ARABIC </w:instrText>
      </w:r>
      <w:r>
        <w:fldChar w:fldCharType="separate"/>
      </w:r>
      <w:r>
        <w:rPr>
          <w:noProof/>
        </w:rPr>
        <w:t>3</w:t>
      </w:r>
      <w:r>
        <w:fldChar w:fldCharType="end"/>
      </w:r>
      <w:r w:rsidR="006F0232">
        <w:t>:</w:t>
      </w:r>
      <w:r w:rsidRPr="00A14BB0">
        <w:t xml:space="preserve"> ERD QES</w:t>
      </w:r>
      <w:bookmarkEnd w:id="36"/>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WAS DATEN</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WAS NUTZEN</w:t>
      </w:r>
      <w:r>
        <w:rPr>
          <w:rFonts w:eastAsia="Times New Roman" w:cs="Times New Roman"/>
          <w:color w:val="24292E"/>
          <w:shd w:val="clear" w:color="auto" w:fill="FFFFFF"/>
          <w:lang w:eastAsia="en-GB"/>
        </w:rPr>
        <w:t xml:space="preserve"> </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w:t>
      </w:r>
      <w:proofErr w:type="spellStart"/>
      <w:r>
        <w:rPr>
          <w:rFonts w:eastAsia="Times New Roman" w:cs="Times New Roman"/>
          <w:color w:val="24292E"/>
          <w:shd w:val="clear" w:color="auto" w:fill="FFFFFF"/>
          <w:lang w:eastAsia="en-GB"/>
        </w:rPr>
        <w:t>VERKNÜPFUNGDie</w:t>
      </w:r>
      <w:proofErr w:type="spellEnd"/>
      <w:r>
        <w:rPr>
          <w:rFonts w:eastAsia="Times New Roman" w:cs="Times New Roman"/>
          <w:color w:val="24292E"/>
          <w:shd w:val="clear" w:color="auto" w:fill="FFFFFF"/>
          <w:lang w:eastAsia="en-GB"/>
        </w:rPr>
        <w:t xml:space="preserve"> Datenbank </w:t>
      </w:r>
      <w:proofErr w:type="spellStart"/>
      <w:r>
        <w:rPr>
          <w:rFonts w:eastAsia="Times New Roman" w:cs="Times New Roman"/>
          <w:color w:val="24292E"/>
          <w:shd w:val="clear" w:color="auto" w:fill="FFFFFF"/>
          <w:lang w:eastAsia="en-GB"/>
        </w:rPr>
        <w:t>schlüssel</w:t>
      </w:r>
      <w:proofErr w:type="spellEnd"/>
      <w:r>
        <w:rPr>
          <w:rFonts w:eastAsia="Times New Roman" w:cs="Times New Roman"/>
          <w:color w:val="24292E"/>
          <w:shd w:val="clear" w:color="auto" w:fill="FFFFFF"/>
          <w:lang w:eastAsia="en-GB"/>
        </w:rPr>
        <w:t xml:space="preserve"> auf QES VERKNÜPFT PROJEKTE DADURCH LÄSST SICH SCHLIESSEN VON AUF</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lastRenderedPageBreak/>
        <w:drawing>
          <wp:inline distT="0" distB="0" distL="0" distR="0">
            <wp:extent cx="6115685" cy="1108710"/>
            <wp:effectExtent l="0" t="0" r="571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3"/>
                    <a:stretch>
                      <a:fillRect/>
                    </a:stretch>
                  </pic:blipFill>
                  <pic:spPr>
                    <a:xfrm>
                      <a:off x="0" y="0"/>
                      <a:ext cx="6115685" cy="1108710"/>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7" w:name="_Toc24330765"/>
      <w:r>
        <w:t xml:space="preserve">Abbildung </w:t>
      </w:r>
      <w:r>
        <w:fldChar w:fldCharType="begin"/>
      </w:r>
      <w:r>
        <w:instrText xml:space="preserve"> SEQ Abbildung \* ARABIC </w:instrText>
      </w:r>
      <w:r>
        <w:fldChar w:fldCharType="separate"/>
      </w:r>
      <w:r>
        <w:rPr>
          <w:noProof/>
        </w:rPr>
        <w:t>4</w:t>
      </w:r>
      <w:r>
        <w:fldChar w:fldCharType="end"/>
      </w:r>
      <w:r w:rsidR="00615345">
        <w:t>:</w:t>
      </w:r>
      <w:r>
        <w:t xml:space="preserve"> </w:t>
      </w:r>
      <w:r w:rsidRPr="009F6219">
        <w:t>Beziehungsdefinition der Modelle</w:t>
      </w:r>
      <w:bookmarkEnd w:id="37"/>
    </w:p>
    <w:p w:rsidR="002015BD" w:rsidRDefault="002015BD" w:rsidP="005C5AA5">
      <w:pPr>
        <w:pStyle w:val="Heading3"/>
        <w:spacing w:line="360" w:lineRule="auto"/>
        <w:jc w:val="both"/>
      </w:pPr>
      <w:bookmarkStart w:id="38" w:name="_Toc434433905"/>
      <w:bookmarkStart w:id="39" w:name="_Toc24221764"/>
      <w:r>
        <w:t>Erstellung Controller</w:t>
      </w:r>
      <w:bookmarkEnd w:id="38"/>
      <w:bookmarkEnd w:id="39"/>
    </w:p>
    <w:p w:rsidR="00C32A88" w:rsidRP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C3386B">
        <w:t>Be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 welche </w:t>
      </w:r>
      <w:r w:rsidR="00F464BA">
        <w:t>v</w:t>
      </w:r>
      <w:r>
        <w:t>om Parser nach Excel formatiert werden kann.</w:t>
      </w:r>
    </w:p>
    <w:p w:rsidR="002015BD" w:rsidRDefault="002015BD" w:rsidP="005C5AA5">
      <w:pPr>
        <w:pStyle w:val="Heading3"/>
        <w:spacing w:line="360" w:lineRule="auto"/>
        <w:jc w:val="both"/>
      </w:pPr>
      <w:bookmarkStart w:id="40" w:name="_Toc434433906"/>
      <w:bookmarkStart w:id="41" w:name="_Toc24221765"/>
      <w:r>
        <w:t>E</w:t>
      </w:r>
      <w:r w:rsidR="00DF747E">
        <w:t>rstellung View</w:t>
      </w:r>
      <w:bookmarkEnd w:id="40"/>
      <w:bookmarkEnd w:id="41"/>
    </w:p>
    <w:p w:rsidR="00C32A88" w:rsidRDefault="00DF747E" w:rsidP="005C5AA5">
      <w:pPr>
        <w:spacing w:line="360" w:lineRule="auto"/>
        <w:jc w:val="both"/>
      </w:pPr>
      <w:r>
        <w:t>Die View habe ich so erstellt, dass sie eine einzige große Tabelle anzeigt.</w:t>
      </w:r>
      <w:r w:rsidR="00193CBA">
        <w:t xml:space="preserve"> Hierbei schaue ich in jeder Iteration wie sich das aktuelle Element verändert hat, um festzustellen, ob der Datensatz zu einem neuen Mitarbeiter gehört oder nicht. Wenn dieser zum gleichen Mitarbeiter gehört prüft die View, ob der Datensatz auch zum gleichen Projekt gehört.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w:t>
      </w:r>
      <w:r w:rsidR="00193CBA">
        <w:lastRenderedPageBreak/>
        <w:t>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r>
        <w:t>Anpassung Zeilenausgabe</w:t>
      </w:r>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Die Ausgabe der Zeile war schwierig zu implementieren, da durch die Menge an Daten auch mit gut Formatiertem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2" w:name="_Toc434433907"/>
      <w:bookmarkStart w:id="43" w:name="_Toc24221766"/>
      <w:r>
        <w:t>Qualitätssicherung</w:t>
      </w:r>
      <w:bookmarkEnd w:id="42"/>
      <w:bookmarkEnd w:id="43"/>
      <w:r>
        <w:t xml:space="preserve"> </w:t>
      </w:r>
    </w:p>
    <w:p w:rsidR="004128B1" w:rsidRDefault="004128B1" w:rsidP="005C5AA5">
      <w:pPr>
        <w:pStyle w:val="Heading3"/>
        <w:spacing w:line="360" w:lineRule="auto"/>
        <w:jc w:val="both"/>
      </w:pPr>
      <w:bookmarkStart w:id="44" w:name="_Toc434433908"/>
      <w:bookmarkStart w:id="45" w:name="_Toc24221767"/>
      <w:r>
        <w:t>Unit-Tests</w:t>
      </w:r>
      <w:bookmarkEnd w:id="44"/>
      <w:bookmarkEnd w:id="45"/>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6" w:name="_Toc434433909"/>
      <w:bookmarkStart w:id="47" w:name="_Toc24221768"/>
      <w:r>
        <w:t>Feature-Tests</w:t>
      </w:r>
      <w:bookmarkEnd w:id="46"/>
      <w:bookmarkEnd w:id="47"/>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8" w:name="_Toc434433911"/>
      <w:bookmarkStart w:id="49" w:name="_Toc24221769"/>
      <w:r>
        <w:t>Performancetest</w:t>
      </w:r>
      <w:bookmarkEnd w:id="48"/>
      <w:bookmarkEnd w:id="49"/>
      <w:r>
        <w:t xml:space="preserve"> </w:t>
      </w:r>
    </w:p>
    <w:p w:rsidR="00BD646B" w:rsidRDefault="006D3A8A" w:rsidP="005C5AA5">
      <w:pPr>
        <w:spacing w:line="360" w:lineRule="auto"/>
        <w:jc w:val="both"/>
      </w:pPr>
      <w:r>
        <w:t>Die Geschwindigkeit ist</w:t>
      </w:r>
      <w:r w:rsidR="006E3067">
        <w:t xml:space="preserve"> unabhängig von der Datenmenge.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genug um die Datei so schnell herunterzuladen, dass der Download fertig ist, </w:t>
      </w:r>
      <w:r w:rsidR="006E3067">
        <w:lastRenderedPageBreak/>
        <w:t>bevor der Nutzer die Downloadübersicht des Browsers öffnen kann um einen Fortschrittsbalken zu sehen.</w:t>
      </w:r>
    </w:p>
    <w:p w:rsidR="002015BD" w:rsidRDefault="002015BD" w:rsidP="005C5AA5">
      <w:pPr>
        <w:pStyle w:val="Heading3"/>
        <w:spacing w:line="360" w:lineRule="auto"/>
        <w:jc w:val="both"/>
      </w:pPr>
      <w:bookmarkStart w:id="50" w:name="_Toc434433912"/>
      <w:bookmarkStart w:id="51" w:name="_Toc24221770"/>
      <w:r>
        <w:t>Fehlerbeseitigung</w:t>
      </w:r>
      <w:bookmarkEnd w:id="50"/>
      <w:bookmarkEnd w:id="51"/>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F97845">
        <w:t xml:space="preserve"> </w:t>
      </w:r>
      <w:r w:rsidR="00D24679">
        <w:t>besteht</w:t>
      </w:r>
      <w:r w:rsidR="00F97845">
        <w:t xml:space="preserve"> die Fehlerbeseitigung darin, zu prüfen ob der Test eine falsche Methode testet – Beispielsweise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2" w:name="_Toc434433913"/>
      <w:bookmarkStart w:id="53" w:name="_Toc24221771"/>
      <w:r>
        <w:t>Abnahme und Dokumentation</w:t>
      </w:r>
      <w:bookmarkEnd w:id="52"/>
      <w:bookmarkEnd w:id="53"/>
      <w:r>
        <w:t xml:space="preserve"> </w:t>
      </w:r>
    </w:p>
    <w:p w:rsidR="002015BD" w:rsidRDefault="002015BD" w:rsidP="005C5AA5">
      <w:pPr>
        <w:pStyle w:val="Heading3"/>
        <w:spacing w:line="360" w:lineRule="auto"/>
        <w:jc w:val="both"/>
      </w:pPr>
      <w:r>
        <w:t xml:space="preserve">         </w:t>
      </w:r>
      <w:bookmarkStart w:id="54" w:name="_Toc434433914"/>
      <w:bookmarkStart w:id="55" w:name="_Toc24221772"/>
      <w:r>
        <w:t>Erstellung der Anwenderdokumentation</w:t>
      </w:r>
      <w:bookmarkEnd w:id="54"/>
      <w:bookmarkEnd w:id="55"/>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3B7CBB">
        <w:t xml:space="preserve"> Dies ermöglicht dem Anwender eine einfache Handhabung des Systems.</w:t>
      </w:r>
    </w:p>
    <w:p w:rsidR="002015BD" w:rsidRDefault="002015BD" w:rsidP="005C5AA5">
      <w:pPr>
        <w:pStyle w:val="Heading3"/>
        <w:spacing w:line="360" w:lineRule="auto"/>
        <w:jc w:val="both"/>
      </w:pPr>
      <w:r>
        <w:t xml:space="preserve">         </w:t>
      </w:r>
      <w:bookmarkStart w:id="56" w:name="_Toc434433915"/>
      <w:bookmarkStart w:id="57" w:name="_Toc24221773"/>
      <w:r>
        <w:t>Erstellung der Projektdokumentation</w:t>
      </w:r>
      <w:bookmarkEnd w:id="56"/>
      <w:bookmarkEnd w:id="57"/>
      <w:r>
        <w:t xml:space="preserve"> </w:t>
      </w:r>
    </w:p>
    <w:p w:rsidR="00BD646B" w:rsidRPr="00BD646B" w:rsidRDefault="0086175B" w:rsidP="005C5AA5">
      <w:pPr>
        <w:spacing w:line="360" w:lineRule="auto"/>
        <w:jc w:val="both"/>
      </w:pPr>
      <w:r>
        <w:t xml:space="preserve">Im Rahmen der </w:t>
      </w:r>
      <w:r w:rsidRPr="0086175B">
        <w:t>IHK-Abschlussprüfung zum Fachinformatiker für Anwendungsentwicklung habe ich eine Projektdokumentation erstellt</w:t>
      </w:r>
      <w:r w:rsidR="00BA75F1">
        <w:t>.</w:t>
      </w:r>
    </w:p>
    <w:p w:rsidR="002015BD" w:rsidRDefault="002015BD" w:rsidP="005C5AA5">
      <w:pPr>
        <w:pStyle w:val="Heading3"/>
        <w:spacing w:line="360" w:lineRule="auto"/>
        <w:jc w:val="both"/>
      </w:pPr>
      <w:r>
        <w:t xml:space="preserve">         </w:t>
      </w:r>
      <w:bookmarkStart w:id="58" w:name="_Toc434433916"/>
      <w:bookmarkStart w:id="59" w:name="_Toc24221774"/>
      <w:r>
        <w:t>Übergabe und Abnahme</w:t>
      </w:r>
      <w:bookmarkEnd w:id="58"/>
      <w:bookmarkEnd w:id="59"/>
      <w:r>
        <w:t xml:space="preserve"> </w:t>
      </w:r>
    </w:p>
    <w:p w:rsidR="00BD646B" w:rsidRPr="00BD646B" w:rsidRDefault="00BA75F1" w:rsidP="005C5AA5">
      <w:pPr>
        <w:spacing w:line="360" w:lineRule="auto"/>
        <w:jc w:val="both"/>
      </w:pPr>
      <w:r>
        <w:t>Die Übergabe fand am 07.11.2019 statt, die Abnahme wurde am 12.11.2019 bestätigt.</w:t>
      </w:r>
    </w:p>
    <w:p w:rsidR="002015BD" w:rsidRDefault="002015BD" w:rsidP="005C5AA5">
      <w:pPr>
        <w:pStyle w:val="Heading1"/>
        <w:jc w:val="both"/>
      </w:pPr>
      <w:bookmarkStart w:id="60" w:name="_Toc434433917"/>
      <w:bookmarkStart w:id="61" w:name="_Toc24221775"/>
      <w:r>
        <w:t>Probleme und Lösungen</w:t>
      </w:r>
      <w:bookmarkEnd w:id="60"/>
      <w:bookmarkEnd w:id="61"/>
    </w:p>
    <w:p w:rsidR="002015BD" w:rsidRDefault="002015BD" w:rsidP="00DB547F">
      <w:pPr>
        <w:pStyle w:val="Heading2"/>
      </w:pPr>
      <w:r>
        <w:t xml:space="preserve">     </w:t>
      </w:r>
      <w:bookmarkStart w:id="62" w:name="_Toc434433918"/>
      <w:bookmarkStart w:id="63" w:name="_Toc24221776"/>
      <w:r>
        <w:t>Erstellung des Controllers</w:t>
      </w:r>
      <w:bookmarkEnd w:id="62"/>
      <w:bookmarkEnd w:id="63"/>
    </w:p>
    <w:p w:rsidR="00BD646B" w:rsidRPr="00BD646B" w:rsidRDefault="00BA75F1" w:rsidP="005C5AA5">
      <w:pPr>
        <w:spacing w:line="360" w:lineRule="auto"/>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5C5AA5">
      <w:pPr>
        <w:pStyle w:val="Heading1"/>
        <w:jc w:val="both"/>
      </w:pPr>
      <w:bookmarkStart w:id="64" w:name="_Toc434433919"/>
      <w:bookmarkStart w:id="65" w:name="_Toc24221777"/>
      <w:r>
        <w:lastRenderedPageBreak/>
        <w:t>Ergebnisse und Fazit</w:t>
      </w:r>
      <w:bookmarkEnd w:id="64"/>
      <w:bookmarkEnd w:id="65"/>
    </w:p>
    <w:p w:rsidR="002015BD" w:rsidRDefault="00BA75F1" w:rsidP="005C5AA5">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verteile. Die Planung für Menüpunkte und Modelle hat die Implementierung jener unwesentlich schneller gemacht (im Verhältnis zu früheren Erfahrungswerten). Diese Zeit hätte ich zur Planung der Zeilenausgabelogik verwenden müssen, da diese doch schwieriger zu implementieren war, als es anfangs schien.</w:t>
      </w:r>
    </w:p>
    <w:p w:rsidR="002015BD" w:rsidRDefault="002015BD" w:rsidP="005C5AA5">
      <w:pPr>
        <w:pStyle w:val="Heading1"/>
        <w:jc w:val="both"/>
      </w:pPr>
      <w:bookmarkStart w:id="66" w:name="_Toc434433920"/>
      <w:bookmarkStart w:id="67" w:name="_Toc24221778"/>
      <w:r>
        <w:t>Anhang</w:t>
      </w:r>
      <w:bookmarkEnd w:id="66"/>
      <w:bookmarkEnd w:id="67"/>
      <w:r>
        <w:t xml:space="preserve"> </w:t>
      </w:r>
    </w:p>
    <w:p w:rsidR="002015BD" w:rsidRDefault="002015BD" w:rsidP="00DB547F">
      <w:pPr>
        <w:pStyle w:val="Heading2"/>
      </w:pPr>
      <w:bookmarkStart w:id="68" w:name="_Toc434433921"/>
      <w:bookmarkStart w:id="69" w:name="_Toc24221779"/>
      <w:r>
        <w:t>A1 Glossar</w:t>
      </w:r>
      <w:bookmarkEnd w:id="68"/>
      <w:bookmarkEnd w:id="69"/>
    </w:p>
    <w:p w:rsidR="002015BD" w:rsidRDefault="002015BD" w:rsidP="00DB547F">
      <w:pPr>
        <w:pStyle w:val="Heading2"/>
      </w:pPr>
      <w:bookmarkStart w:id="70" w:name="_Toc434433922"/>
      <w:bookmarkStart w:id="71" w:name="_Toc24221780"/>
      <w:r>
        <w:t>A2 Informationsquellenverzeichnis</w:t>
      </w:r>
      <w:bookmarkEnd w:id="70"/>
      <w:bookmarkEnd w:id="71"/>
    </w:p>
    <w:p w:rsidR="00A41AD1" w:rsidRDefault="005F6C20" w:rsidP="005C5AA5">
      <w:pPr>
        <w:spacing w:line="360" w:lineRule="auto"/>
        <w:jc w:val="both"/>
        <w:rPr>
          <w:rFonts w:eastAsia="Times New Roman"/>
        </w:rPr>
      </w:pPr>
      <w:r>
        <w:t>[</w:t>
      </w:r>
      <w:r w:rsidR="00A41AD1">
        <w:t>MVCWIK</w:t>
      </w:r>
      <w:r>
        <w:t>]</w:t>
      </w:r>
      <w:r w:rsidR="00A41AD1">
        <w:t xml:space="preserve"> </w:t>
      </w:r>
      <w:r w:rsidR="00A41AD1">
        <w:tab/>
      </w:r>
      <w:r w:rsidR="00A41AD1" w:rsidRPr="004E7B35">
        <w:t>https://en.wikipedia.org/wiki/</w:t>
      </w:r>
      <w:hyperlink r:id="rId14" w:history="1">
        <w:r w:rsidR="00A41AD1" w:rsidRPr="00A41AD1">
          <w:t>Model_View_Controller</w:t>
        </w:r>
      </w:hyperlink>
    </w:p>
    <w:p w:rsidR="00A41AD1" w:rsidRPr="004E7B35" w:rsidRDefault="005F6C20" w:rsidP="005C5AA5">
      <w:pPr>
        <w:spacing w:line="360" w:lineRule="auto"/>
        <w:jc w:val="both"/>
      </w:pPr>
      <w:r>
        <w:t>[XPWIK]</w:t>
      </w:r>
      <w:r w:rsidR="00A41AD1">
        <w:tab/>
      </w:r>
      <w:r w:rsidR="00A41AD1" w:rsidRPr="004E7B35">
        <w:t>https://en.wikipedia.org/wiki/Extreme_programming</w:t>
      </w:r>
    </w:p>
    <w:p w:rsidR="00A41AD1" w:rsidRPr="004E7B35" w:rsidRDefault="00A41AD1" w:rsidP="005C5AA5">
      <w:pPr>
        <w:spacing w:line="360" w:lineRule="auto"/>
        <w:jc w:val="both"/>
      </w:pPr>
    </w:p>
    <w:p w:rsidR="002015BD" w:rsidRDefault="002015BD" w:rsidP="00DB547F">
      <w:pPr>
        <w:pStyle w:val="Heading2"/>
      </w:pPr>
      <w:bookmarkStart w:id="72" w:name="_Toc434433923"/>
      <w:bookmarkStart w:id="73" w:name="_Toc24221781"/>
      <w:r>
        <w:t>A3 Abbildungsverzeichnis</w:t>
      </w:r>
      <w:bookmarkEnd w:id="72"/>
      <w:bookmarkEnd w:id="73"/>
      <w:r>
        <w:t xml:space="preserve"> </w:t>
      </w:r>
    </w:p>
    <w:bookmarkStart w:id="74" w:name="_GoBack"/>
    <w:bookmarkEnd w:id="74"/>
    <w:p w:rsidR="002C39CF"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330762" w:history="1">
        <w:r w:rsidR="002C39CF" w:rsidRPr="000E3391">
          <w:rPr>
            <w:rStyle w:val="Hyperlink"/>
            <w:noProof/>
          </w:rPr>
          <w:t>Abbildung 1: Phasen des Vorgehensmodells Extreme Programming</w:t>
        </w:r>
        <w:r w:rsidR="002C39CF">
          <w:rPr>
            <w:noProof/>
            <w:webHidden/>
          </w:rPr>
          <w:tab/>
        </w:r>
        <w:r w:rsidR="002C39CF">
          <w:rPr>
            <w:noProof/>
            <w:webHidden/>
          </w:rPr>
          <w:fldChar w:fldCharType="begin"/>
        </w:r>
        <w:r w:rsidR="002C39CF">
          <w:rPr>
            <w:noProof/>
            <w:webHidden/>
          </w:rPr>
          <w:instrText xml:space="preserve"> PAGEREF _Toc24330762 \h </w:instrText>
        </w:r>
        <w:r w:rsidR="002C39CF">
          <w:rPr>
            <w:noProof/>
            <w:webHidden/>
          </w:rPr>
        </w:r>
        <w:r w:rsidR="002C39CF">
          <w:rPr>
            <w:noProof/>
            <w:webHidden/>
          </w:rPr>
          <w:fldChar w:fldCharType="separate"/>
        </w:r>
        <w:r w:rsidR="002C39CF">
          <w:rPr>
            <w:noProof/>
            <w:webHidden/>
          </w:rPr>
          <w:t>6</w:t>
        </w:r>
        <w:r w:rsidR="002C39CF">
          <w:rPr>
            <w:noProof/>
            <w:webHidden/>
          </w:rPr>
          <w:fldChar w:fldCharType="end"/>
        </w:r>
      </w:hyperlink>
    </w:p>
    <w:p w:rsidR="002C39CF" w:rsidRDefault="002C39CF">
      <w:pPr>
        <w:pStyle w:val="TableofFigures"/>
        <w:tabs>
          <w:tab w:val="right" w:leader="dot" w:pos="9621"/>
        </w:tabs>
        <w:rPr>
          <w:rFonts w:eastAsiaTheme="minorEastAsia"/>
          <w:noProof/>
          <w:lang w:eastAsia="en-GB"/>
        </w:rPr>
      </w:pPr>
      <w:hyperlink w:anchor="_Toc24330763" w:history="1">
        <w:r w:rsidRPr="000E3391">
          <w:rPr>
            <w:rStyle w:val="Hyperlink"/>
            <w:noProof/>
          </w:rPr>
          <w:t>Abbildung 2: Kanban Board zur Planung</w:t>
        </w:r>
        <w:r>
          <w:rPr>
            <w:noProof/>
            <w:webHidden/>
          </w:rPr>
          <w:tab/>
        </w:r>
        <w:r>
          <w:rPr>
            <w:noProof/>
            <w:webHidden/>
          </w:rPr>
          <w:fldChar w:fldCharType="begin"/>
        </w:r>
        <w:r>
          <w:rPr>
            <w:noProof/>
            <w:webHidden/>
          </w:rPr>
          <w:instrText xml:space="preserve"> PAGEREF _Toc24330763 \h </w:instrText>
        </w:r>
        <w:r>
          <w:rPr>
            <w:noProof/>
            <w:webHidden/>
          </w:rPr>
        </w:r>
        <w:r>
          <w:rPr>
            <w:noProof/>
            <w:webHidden/>
          </w:rPr>
          <w:fldChar w:fldCharType="separate"/>
        </w:r>
        <w:r>
          <w:rPr>
            <w:noProof/>
            <w:webHidden/>
          </w:rPr>
          <w:t>10</w:t>
        </w:r>
        <w:r>
          <w:rPr>
            <w:noProof/>
            <w:webHidden/>
          </w:rPr>
          <w:fldChar w:fldCharType="end"/>
        </w:r>
      </w:hyperlink>
    </w:p>
    <w:p w:rsidR="002C39CF" w:rsidRDefault="002C39CF">
      <w:pPr>
        <w:pStyle w:val="TableofFigures"/>
        <w:tabs>
          <w:tab w:val="right" w:leader="dot" w:pos="9621"/>
        </w:tabs>
        <w:rPr>
          <w:rFonts w:eastAsiaTheme="minorEastAsia"/>
          <w:noProof/>
          <w:lang w:eastAsia="en-GB"/>
        </w:rPr>
      </w:pPr>
      <w:hyperlink w:anchor="_Toc24330764" w:history="1">
        <w:r w:rsidRPr="000E3391">
          <w:rPr>
            <w:rStyle w:val="Hyperlink"/>
            <w:noProof/>
          </w:rPr>
          <w:t>Abbildung 3: ERD QES</w:t>
        </w:r>
        <w:r>
          <w:rPr>
            <w:noProof/>
            <w:webHidden/>
          </w:rPr>
          <w:tab/>
        </w:r>
        <w:r>
          <w:rPr>
            <w:noProof/>
            <w:webHidden/>
          </w:rPr>
          <w:fldChar w:fldCharType="begin"/>
        </w:r>
        <w:r>
          <w:rPr>
            <w:noProof/>
            <w:webHidden/>
          </w:rPr>
          <w:instrText xml:space="preserve"> PAGEREF _Toc24330764 \h </w:instrText>
        </w:r>
        <w:r>
          <w:rPr>
            <w:noProof/>
            <w:webHidden/>
          </w:rPr>
        </w:r>
        <w:r>
          <w:rPr>
            <w:noProof/>
            <w:webHidden/>
          </w:rPr>
          <w:fldChar w:fldCharType="separate"/>
        </w:r>
        <w:r>
          <w:rPr>
            <w:noProof/>
            <w:webHidden/>
          </w:rPr>
          <w:t>12</w:t>
        </w:r>
        <w:r>
          <w:rPr>
            <w:noProof/>
            <w:webHidden/>
          </w:rPr>
          <w:fldChar w:fldCharType="end"/>
        </w:r>
      </w:hyperlink>
    </w:p>
    <w:p w:rsidR="002C39CF" w:rsidRDefault="002C39CF">
      <w:pPr>
        <w:pStyle w:val="TableofFigures"/>
        <w:tabs>
          <w:tab w:val="right" w:leader="dot" w:pos="9621"/>
        </w:tabs>
        <w:rPr>
          <w:rFonts w:eastAsiaTheme="minorEastAsia"/>
          <w:noProof/>
          <w:lang w:eastAsia="en-GB"/>
        </w:rPr>
      </w:pPr>
      <w:hyperlink w:anchor="_Toc24330765" w:history="1">
        <w:r w:rsidRPr="000E3391">
          <w:rPr>
            <w:rStyle w:val="Hyperlink"/>
            <w:noProof/>
          </w:rPr>
          <w:t>Abbildung 4: Beziehungsdefinition der Modelle</w:t>
        </w:r>
        <w:r>
          <w:rPr>
            <w:noProof/>
            <w:webHidden/>
          </w:rPr>
          <w:tab/>
        </w:r>
        <w:r>
          <w:rPr>
            <w:noProof/>
            <w:webHidden/>
          </w:rPr>
          <w:fldChar w:fldCharType="begin"/>
        </w:r>
        <w:r>
          <w:rPr>
            <w:noProof/>
            <w:webHidden/>
          </w:rPr>
          <w:instrText xml:space="preserve"> PAGEREF _Toc24330765 \h </w:instrText>
        </w:r>
        <w:r>
          <w:rPr>
            <w:noProof/>
            <w:webHidden/>
          </w:rPr>
        </w:r>
        <w:r>
          <w:rPr>
            <w:noProof/>
            <w:webHidden/>
          </w:rPr>
          <w:fldChar w:fldCharType="separate"/>
        </w:r>
        <w:r>
          <w:rPr>
            <w:noProof/>
            <w:webHidden/>
          </w:rPr>
          <w:t>13</w:t>
        </w:r>
        <w:r>
          <w:rPr>
            <w:noProof/>
            <w:webHidden/>
          </w:rPr>
          <w:fldChar w:fldCharType="end"/>
        </w:r>
      </w:hyperlink>
    </w:p>
    <w:p w:rsidR="00E34B6C" w:rsidRPr="00FE305F" w:rsidRDefault="00FE305F" w:rsidP="00E34B6C">
      <w:pPr>
        <w:rPr>
          <w:lang w:val="en-US"/>
        </w:rPr>
      </w:pPr>
      <w:r>
        <w:fldChar w:fldCharType="end"/>
      </w:r>
    </w:p>
    <w:p w:rsidR="002015BD" w:rsidRDefault="002015BD" w:rsidP="00DB547F">
      <w:pPr>
        <w:pStyle w:val="Heading2"/>
      </w:pPr>
      <w:bookmarkStart w:id="75" w:name="_Toc434433924"/>
      <w:bookmarkStart w:id="76" w:name="_Toc24221782"/>
      <w:r>
        <w:t>A4 Tabellenverzeichnis</w:t>
      </w:r>
      <w:bookmarkEnd w:id="75"/>
      <w:bookmarkEnd w:id="76"/>
      <w:r>
        <w:t xml:space="preserve"> </w:t>
      </w:r>
    </w:p>
    <w:p w:rsidR="00041566" w:rsidRDefault="002015BD" w:rsidP="00DB547F">
      <w:pPr>
        <w:pStyle w:val="Heading2"/>
      </w:pPr>
      <w:bookmarkStart w:id="77" w:name="_Toc434433925"/>
      <w:bookmarkStart w:id="78" w:name="_Toc24221783"/>
      <w:r>
        <w:t>A5 Anlagenverzeichnis</w:t>
      </w:r>
      <w:bookmarkEnd w:id="77"/>
      <w:bookmarkEnd w:id="78"/>
    </w:p>
    <w:sectPr w:rsidR="00041566" w:rsidSect="00F215D8">
      <w:footerReference w:type="default" r:id="rId15"/>
      <w:pgSz w:w="11900" w:h="16840"/>
      <w:pgMar w:top="1418" w:right="851"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12CF" w:rsidRDefault="00E312CF" w:rsidP="008478A4">
      <w:r>
        <w:separator/>
      </w:r>
    </w:p>
  </w:endnote>
  <w:endnote w:type="continuationSeparator" w:id="0">
    <w:p w:rsidR="00E312CF" w:rsidRDefault="00E312CF"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5"/>
    </w:tblGrid>
    <w:tr w:rsidR="00F215D8" w:rsidTr="00A130BD">
      <w:trPr>
        <w:trHeight w:hRule="exact" w:val="115"/>
        <w:jc w:val="center"/>
      </w:trPr>
      <w:tc>
        <w:tcPr>
          <w:tcW w:w="4822" w:type="dxa"/>
          <w:shd w:val="clear" w:color="auto" w:fill="4472C4" w:themeFill="accent1"/>
          <w:tcMar>
            <w:top w:w="0" w:type="dxa"/>
            <w:bottom w:w="0" w:type="dxa"/>
          </w:tcMar>
        </w:tcPr>
        <w:p w:rsidR="00F215D8" w:rsidRDefault="00F215D8">
          <w:pPr>
            <w:pStyle w:val="Header"/>
            <w:tabs>
              <w:tab w:val="clear" w:pos="4703"/>
            </w:tabs>
            <w:rPr>
              <w:caps/>
              <w:sz w:val="18"/>
            </w:rPr>
          </w:pPr>
        </w:p>
      </w:tc>
      <w:tc>
        <w:tcPr>
          <w:tcW w:w="4809" w:type="dxa"/>
          <w:gridSpan w:val="2"/>
          <w:shd w:val="clear" w:color="auto" w:fill="4472C4" w:themeFill="accent1"/>
          <w:tcMar>
            <w:top w:w="0" w:type="dxa"/>
            <w:bottom w:w="0" w:type="dxa"/>
          </w:tcMar>
        </w:tcPr>
        <w:p w:rsidR="00F215D8" w:rsidRDefault="00F215D8">
          <w:pPr>
            <w:pStyle w:val="Header"/>
            <w:tabs>
              <w:tab w:val="clear" w:pos="4703"/>
            </w:tabs>
            <w:jc w:val="right"/>
            <w:rPr>
              <w:caps/>
              <w:sz w:val="18"/>
            </w:rPr>
          </w:pPr>
        </w:p>
      </w:tc>
    </w:tr>
    <w:tr w:rsidR="00F215D8" w:rsidTr="00A130BD">
      <w:trPr>
        <w:jc w:val="center"/>
      </w:trPr>
      <w:tc>
        <w:tcPr>
          <w:tcW w:w="6946" w:type="dxa"/>
          <w:gridSpan w:val="2"/>
          <w:shd w:val="clear" w:color="auto" w:fill="auto"/>
          <w:vAlign w:val="center"/>
        </w:tcPr>
        <w:p w:rsidR="00F215D8" w:rsidRDefault="00F215D8">
          <w:pPr>
            <w:pStyle w:val="Footer"/>
            <w:tabs>
              <w:tab w:val="clear" w:pos="4703"/>
            </w:tabs>
            <w:rPr>
              <w:caps/>
              <w:color w:val="808080" w:themeColor="background1" w:themeShade="80"/>
              <w:sz w:val="18"/>
              <w:szCs w:val="18"/>
            </w:rPr>
          </w:pPr>
          <w:r>
            <w:rPr>
              <w:caps/>
              <w:color w:val="808080" w:themeColor="background1" w:themeShade="80"/>
              <w:sz w:val="18"/>
              <w:szCs w:val="18"/>
            </w:rPr>
            <w:t xml:space="preserve">Johannes Meyerhoff, </w:t>
          </w:r>
          <w:r w:rsidR="00A130BD">
            <w:rPr>
              <w:caps/>
              <w:color w:val="808080" w:themeColor="background1" w:themeShade="80"/>
              <w:sz w:val="18"/>
              <w:szCs w:val="18"/>
            </w:rPr>
            <w:t>Quartalsdaten-Erhebungs-System</w:t>
          </w:r>
          <w:r>
            <w:rPr>
              <w:caps/>
              <w:color w:val="808080" w:themeColor="background1" w:themeShade="80"/>
              <w:sz w:val="18"/>
              <w:szCs w:val="18"/>
            </w:rPr>
            <w:t>-Export</w:t>
          </w:r>
        </w:p>
      </w:tc>
      <w:tc>
        <w:tcPr>
          <w:tcW w:w="2685" w:type="dxa"/>
          <w:shd w:val="clear" w:color="auto" w:fill="auto"/>
          <w:vAlign w:val="center"/>
        </w:tcPr>
        <w:p w:rsidR="00F215D8" w:rsidRDefault="00F215D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8478A4" w:rsidRPr="00F215D8" w:rsidRDefault="008478A4" w:rsidP="00F215D8">
    <w:pPr>
      <w:pStyle w:val="Footer"/>
      <w:rPr>
        <w:caps/>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12CF" w:rsidRDefault="00E312CF" w:rsidP="008478A4">
      <w:r>
        <w:separator/>
      </w:r>
    </w:p>
  </w:footnote>
  <w:footnote w:type="continuationSeparator" w:id="0">
    <w:p w:rsidR="00E312CF" w:rsidRDefault="00E312CF"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17192"/>
    <w:rsid w:val="00024905"/>
    <w:rsid w:val="00041566"/>
    <w:rsid w:val="000919CF"/>
    <w:rsid w:val="000A0570"/>
    <w:rsid w:val="00111FB2"/>
    <w:rsid w:val="00152C67"/>
    <w:rsid w:val="00160C35"/>
    <w:rsid w:val="00163941"/>
    <w:rsid w:val="0017549D"/>
    <w:rsid w:val="001757A8"/>
    <w:rsid w:val="00183986"/>
    <w:rsid w:val="00193CBA"/>
    <w:rsid w:val="001A1399"/>
    <w:rsid w:val="001A1A4D"/>
    <w:rsid w:val="001D7022"/>
    <w:rsid w:val="001D7947"/>
    <w:rsid w:val="001F5B25"/>
    <w:rsid w:val="002015BD"/>
    <w:rsid w:val="00225D17"/>
    <w:rsid w:val="0022755B"/>
    <w:rsid w:val="00233668"/>
    <w:rsid w:val="00237FF2"/>
    <w:rsid w:val="00287BBB"/>
    <w:rsid w:val="002B69DF"/>
    <w:rsid w:val="002C39CF"/>
    <w:rsid w:val="002E4255"/>
    <w:rsid w:val="00324855"/>
    <w:rsid w:val="00377F29"/>
    <w:rsid w:val="00392D00"/>
    <w:rsid w:val="003A303E"/>
    <w:rsid w:val="003B24D0"/>
    <w:rsid w:val="003B26C8"/>
    <w:rsid w:val="003B7CBB"/>
    <w:rsid w:val="003C7FA8"/>
    <w:rsid w:val="003D770A"/>
    <w:rsid w:val="003F2712"/>
    <w:rsid w:val="004128B1"/>
    <w:rsid w:val="00426BFE"/>
    <w:rsid w:val="004366C4"/>
    <w:rsid w:val="0047631A"/>
    <w:rsid w:val="004E7B35"/>
    <w:rsid w:val="004F7932"/>
    <w:rsid w:val="0052006E"/>
    <w:rsid w:val="00532B73"/>
    <w:rsid w:val="005C5AA5"/>
    <w:rsid w:val="005F6C20"/>
    <w:rsid w:val="00615345"/>
    <w:rsid w:val="006556A5"/>
    <w:rsid w:val="00676087"/>
    <w:rsid w:val="006A2969"/>
    <w:rsid w:val="006D3A8A"/>
    <w:rsid w:val="006E20F5"/>
    <w:rsid w:val="006E3067"/>
    <w:rsid w:val="006F0232"/>
    <w:rsid w:val="006F210A"/>
    <w:rsid w:val="006F452A"/>
    <w:rsid w:val="00717F87"/>
    <w:rsid w:val="00743EAA"/>
    <w:rsid w:val="0078647D"/>
    <w:rsid w:val="007C3E39"/>
    <w:rsid w:val="007D2775"/>
    <w:rsid w:val="007E257F"/>
    <w:rsid w:val="007E4352"/>
    <w:rsid w:val="007E4387"/>
    <w:rsid w:val="007F16AB"/>
    <w:rsid w:val="007F3604"/>
    <w:rsid w:val="007F4A44"/>
    <w:rsid w:val="00820F54"/>
    <w:rsid w:val="008239F0"/>
    <w:rsid w:val="008318AF"/>
    <w:rsid w:val="00843C15"/>
    <w:rsid w:val="008478A4"/>
    <w:rsid w:val="008548B7"/>
    <w:rsid w:val="0086175B"/>
    <w:rsid w:val="00861938"/>
    <w:rsid w:val="008724CC"/>
    <w:rsid w:val="00890300"/>
    <w:rsid w:val="008C5826"/>
    <w:rsid w:val="009045B5"/>
    <w:rsid w:val="00937856"/>
    <w:rsid w:val="00973AC2"/>
    <w:rsid w:val="00973FED"/>
    <w:rsid w:val="00980E4B"/>
    <w:rsid w:val="00A130BD"/>
    <w:rsid w:val="00A34454"/>
    <w:rsid w:val="00A3566D"/>
    <w:rsid w:val="00A41AD1"/>
    <w:rsid w:val="00AC39C0"/>
    <w:rsid w:val="00AE0DAF"/>
    <w:rsid w:val="00AE6432"/>
    <w:rsid w:val="00B1628D"/>
    <w:rsid w:val="00BA75F1"/>
    <w:rsid w:val="00BD29E5"/>
    <w:rsid w:val="00BD646B"/>
    <w:rsid w:val="00BD74D4"/>
    <w:rsid w:val="00BF42E6"/>
    <w:rsid w:val="00C02A57"/>
    <w:rsid w:val="00C265F3"/>
    <w:rsid w:val="00C32A88"/>
    <w:rsid w:val="00C3386B"/>
    <w:rsid w:val="00C41E21"/>
    <w:rsid w:val="00C42756"/>
    <w:rsid w:val="00C97EA9"/>
    <w:rsid w:val="00D24679"/>
    <w:rsid w:val="00D31622"/>
    <w:rsid w:val="00D6019A"/>
    <w:rsid w:val="00D7082A"/>
    <w:rsid w:val="00D9360B"/>
    <w:rsid w:val="00DB547F"/>
    <w:rsid w:val="00DF5833"/>
    <w:rsid w:val="00DF747E"/>
    <w:rsid w:val="00E02B5F"/>
    <w:rsid w:val="00E24DD3"/>
    <w:rsid w:val="00E312CF"/>
    <w:rsid w:val="00E34B6C"/>
    <w:rsid w:val="00E553E4"/>
    <w:rsid w:val="00F215D8"/>
    <w:rsid w:val="00F464BA"/>
    <w:rsid w:val="00F47269"/>
    <w:rsid w:val="00F5087E"/>
    <w:rsid w:val="00F628FF"/>
    <w:rsid w:val="00F97845"/>
    <w:rsid w:val="00FB22EB"/>
    <w:rsid w:val="00FB37C8"/>
    <w:rsid w:val="00FD22F5"/>
    <w:rsid w:val="00FE305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44ECD5"/>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wikipedia.org/wiki/Smalltalk_(Programmiersprache)"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wikipedia.org/wiki/Model_View_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41613-12D2-694A-B68D-E6697ED36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17</Pages>
  <Words>3612</Words>
  <Characters>20591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75</cp:revision>
  <dcterms:created xsi:type="dcterms:W3CDTF">2019-11-04T12:16:00Z</dcterms:created>
  <dcterms:modified xsi:type="dcterms:W3CDTF">2019-11-11T01:12:00Z</dcterms:modified>
</cp:coreProperties>
</file>