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820F54">
      <w:pPr>
        <w:spacing w:line="360" w:lineRule="auto"/>
      </w:pPr>
    </w:p>
    <w:sdt>
      <w:sdtPr>
        <w:id w:val="248477449"/>
        <w:docPartObj>
          <w:docPartGallery w:val="Cover Pages"/>
          <w:docPartUnique/>
        </w:docPartObj>
      </w:sdtPr>
      <w:sdtContent>
        <w:p w:rsidR="004F7932" w:rsidRDefault="004F7932" w:rsidP="00820F54">
          <w:pPr>
            <w:spacing w:line="360" w:lineRule="auto"/>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DF747E">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lang w:val="de-DE"/>
                                        </w:rPr>
                                        <w:t>Fachinformatiker fÜR Anwendungsentwicklung</w:t>
                                      </w:r>
                                    </w:sdtContent>
                                  </w:sdt>
                                  <w:r w:rsidRPr="004F7932">
                                    <w:rPr>
                                      <w:caps/>
                                      <w:color w:val="FFFFFF" w:themeColor="background1"/>
                                      <w:lang w:val="de-DE"/>
                                    </w:rPr>
                                    <w:t xml:space="preserve"> </w:t>
                                  </w:r>
                                </w:p>
                                <w:p w:rsidR="00DF747E" w:rsidRDefault="00DF747E">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DF747E">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lang w:val="de-DE"/>
                                  </w:rPr>
                                  <w:t>Fachinformatiker fÜR Anwendungsentwicklung</w:t>
                                </w:r>
                              </w:sdtContent>
                            </w:sdt>
                            <w:r w:rsidRPr="004F7932">
                              <w:rPr>
                                <w:caps/>
                                <w:color w:val="FFFFFF" w:themeColor="background1"/>
                                <w:lang w:val="de-DE"/>
                              </w:rPr>
                              <w:t xml:space="preserve"> </w:t>
                            </w:r>
                          </w:p>
                          <w:p w:rsidR="00DF747E" w:rsidRDefault="00DF747E">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820F54">
          <w:pPr>
            <w:spacing w:line="360" w:lineRule="auto"/>
          </w:pPr>
          <w:r>
            <w:br w:type="page"/>
          </w:r>
        </w:p>
      </w:sdtContent>
    </w:sdt>
    <w:p w:rsidR="003B24D0" w:rsidRDefault="003B24D0">
      <w:pPr>
        <w:pStyle w:val="TOC1"/>
        <w:tabs>
          <w:tab w:val="left" w:pos="382"/>
          <w:tab w:val="right" w:leader="dot" w:pos="9621"/>
        </w:tabs>
      </w:pPr>
      <w:bookmarkStart w:id="0" w:name="_Toc434433888"/>
      <w:r>
        <w:lastRenderedPageBreak/>
        <w:t>Inhaltsverzeichnis</w:t>
      </w:r>
    </w:p>
    <w:p w:rsidR="003B24D0" w:rsidRDefault="003B24D0">
      <w:pPr>
        <w:pStyle w:val="TOC1"/>
        <w:tabs>
          <w:tab w:val="left" w:pos="382"/>
          <w:tab w:val="right" w:leader="dot" w:pos="9621"/>
        </w:tabs>
        <w:rPr>
          <w:rFonts w:eastAsiaTheme="minorEastAsia"/>
          <w:b w:val="0"/>
          <w:noProof/>
          <w:lang w:eastAsia="ja-JP"/>
        </w:rPr>
      </w:pPr>
      <w:r>
        <w:fldChar w:fldCharType="begin"/>
      </w:r>
      <w:r>
        <w:instrText xml:space="preserve"> TOC \o "1-3" </w:instrText>
      </w:r>
      <w:r>
        <w:fldChar w:fldCharType="separate"/>
      </w:r>
      <w:r>
        <w:rPr>
          <w:noProof/>
        </w:rPr>
        <w:t>1</w:t>
      </w:r>
      <w:r>
        <w:rPr>
          <w:rFonts w:eastAsiaTheme="minorEastAsia"/>
          <w:b w:val="0"/>
          <w:noProof/>
          <w:lang w:eastAsia="ja-JP"/>
        </w:rPr>
        <w:tab/>
      </w:r>
      <w:r>
        <w:rPr>
          <w:noProof/>
        </w:rPr>
        <w:t>Vorwort</w:t>
      </w:r>
      <w:r>
        <w:rPr>
          <w:noProof/>
        </w:rPr>
        <w:tab/>
      </w:r>
      <w:r>
        <w:rPr>
          <w:noProof/>
        </w:rPr>
        <w:fldChar w:fldCharType="begin"/>
      </w:r>
      <w:r>
        <w:rPr>
          <w:noProof/>
        </w:rPr>
        <w:instrText xml:space="preserve"> PAGEREF _Toc434435695 \h </w:instrText>
      </w:r>
      <w:r>
        <w:rPr>
          <w:noProof/>
        </w:rPr>
      </w:r>
      <w:r>
        <w:rPr>
          <w:noProof/>
        </w:rPr>
        <w:fldChar w:fldCharType="separate"/>
      </w:r>
      <w:r>
        <w:rPr>
          <w:noProof/>
        </w:rPr>
        <w:t>1</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2</w:t>
      </w:r>
      <w:r>
        <w:rPr>
          <w:rFonts w:eastAsiaTheme="minorEastAsia"/>
          <w:b w:val="0"/>
          <w:noProof/>
          <w:lang w:eastAsia="ja-JP"/>
        </w:rPr>
        <w:tab/>
      </w:r>
      <w:r>
        <w:rPr>
          <w:noProof/>
        </w:rPr>
        <w:t>Projektbeschreibung</w:t>
      </w:r>
      <w:r>
        <w:rPr>
          <w:noProof/>
        </w:rPr>
        <w:tab/>
      </w:r>
      <w:r>
        <w:rPr>
          <w:noProof/>
        </w:rPr>
        <w:fldChar w:fldCharType="begin"/>
      </w:r>
      <w:r>
        <w:rPr>
          <w:noProof/>
        </w:rPr>
        <w:instrText xml:space="preserve"> PAGEREF _Toc434435696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Projektumfeld und technische Infrastruktur</w:t>
      </w:r>
      <w:r>
        <w:rPr>
          <w:noProof/>
        </w:rPr>
        <w:tab/>
      </w:r>
      <w:r>
        <w:rPr>
          <w:noProof/>
        </w:rPr>
        <w:fldChar w:fldCharType="begin"/>
      </w:r>
      <w:r>
        <w:rPr>
          <w:noProof/>
        </w:rPr>
        <w:instrText xml:space="preserve"> PAGEREF _Toc434435697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2.2</w:t>
      </w:r>
      <w:r>
        <w:rPr>
          <w:rFonts w:eastAsiaTheme="minorEastAsia"/>
          <w:b w:val="0"/>
          <w:noProof/>
          <w:sz w:val="24"/>
          <w:szCs w:val="24"/>
          <w:lang w:eastAsia="ja-JP"/>
        </w:rPr>
        <w:tab/>
      </w:r>
      <w:r>
        <w:rPr>
          <w:noProof/>
        </w:rPr>
        <w:t>Ausgangssituation</w:t>
      </w:r>
      <w:r>
        <w:rPr>
          <w:noProof/>
        </w:rPr>
        <w:tab/>
      </w:r>
      <w:r>
        <w:rPr>
          <w:noProof/>
        </w:rPr>
        <w:fldChar w:fldCharType="begin"/>
      </w:r>
      <w:r>
        <w:rPr>
          <w:noProof/>
        </w:rPr>
        <w:instrText xml:space="preserve"> PAGEREF _Toc434435698 \h </w:instrText>
      </w:r>
      <w:r>
        <w:rPr>
          <w:noProof/>
        </w:rPr>
      </w:r>
      <w:r>
        <w:rPr>
          <w:noProof/>
        </w:rPr>
        <w:fldChar w:fldCharType="separate"/>
      </w:r>
      <w:r>
        <w:rPr>
          <w:noProof/>
        </w:rPr>
        <w:t>3</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2.3</w:t>
      </w:r>
      <w:r>
        <w:rPr>
          <w:rFonts w:eastAsiaTheme="minorEastAsia"/>
          <w:b w:val="0"/>
          <w:noProof/>
          <w:sz w:val="24"/>
          <w:szCs w:val="24"/>
          <w:lang w:eastAsia="ja-JP"/>
        </w:rPr>
        <w:tab/>
      </w:r>
      <w:r>
        <w:rPr>
          <w:noProof/>
        </w:rPr>
        <w:t>Zielsetzung</w:t>
      </w:r>
      <w:r>
        <w:rPr>
          <w:noProof/>
        </w:rPr>
        <w:tab/>
      </w:r>
      <w:r>
        <w:rPr>
          <w:noProof/>
        </w:rPr>
        <w:fldChar w:fldCharType="begin"/>
      </w:r>
      <w:r>
        <w:rPr>
          <w:noProof/>
        </w:rPr>
        <w:instrText xml:space="preserve"> PAGEREF _Toc434435699 \h </w:instrText>
      </w:r>
      <w:r>
        <w:rPr>
          <w:noProof/>
        </w:rPr>
      </w:r>
      <w:r>
        <w:rPr>
          <w:noProof/>
        </w:rPr>
        <w:fldChar w:fldCharType="separate"/>
      </w:r>
      <w:r>
        <w:rPr>
          <w:noProof/>
        </w:rPr>
        <w:t>3</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3</w:t>
      </w:r>
      <w:r>
        <w:rPr>
          <w:rFonts w:eastAsiaTheme="minorEastAsia"/>
          <w:b w:val="0"/>
          <w:noProof/>
          <w:lang w:eastAsia="ja-JP"/>
        </w:rPr>
        <w:tab/>
      </w:r>
      <w:r>
        <w:rPr>
          <w:noProof/>
        </w:rPr>
        <w:t>Projektüberblick</w:t>
      </w:r>
      <w:r>
        <w:rPr>
          <w:noProof/>
        </w:rPr>
        <w:tab/>
      </w:r>
      <w:r>
        <w:rPr>
          <w:noProof/>
        </w:rPr>
        <w:fldChar w:fldCharType="begin"/>
      </w:r>
      <w:r>
        <w:rPr>
          <w:noProof/>
        </w:rPr>
        <w:instrText xml:space="preserve"> PAGEREF _Toc434435700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Vorgehensmodell XP</w:t>
      </w:r>
      <w:r>
        <w:rPr>
          <w:noProof/>
        </w:rPr>
        <w:tab/>
      </w:r>
      <w:r>
        <w:rPr>
          <w:noProof/>
        </w:rPr>
        <w:fldChar w:fldCharType="begin"/>
      </w:r>
      <w:r>
        <w:rPr>
          <w:noProof/>
        </w:rPr>
        <w:instrText xml:space="preserve"> PAGEREF _Toc434435701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Zeitaufwand</w:t>
      </w:r>
      <w:r>
        <w:rPr>
          <w:noProof/>
        </w:rPr>
        <w:tab/>
      </w:r>
      <w:r>
        <w:rPr>
          <w:noProof/>
        </w:rPr>
        <w:fldChar w:fldCharType="begin"/>
      </w:r>
      <w:r>
        <w:rPr>
          <w:noProof/>
        </w:rPr>
        <w:instrText xml:space="preserve"> PAGEREF _Toc434435702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Kosten</w:t>
      </w:r>
      <w:r>
        <w:rPr>
          <w:noProof/>
        </w:rPr>
        <w:tab/>
      </w:r>
      <w:r>
        <w:rPr>
          <w:noProof/>
        </w:rPr>
        <w:fldChar w:fldCharType="begin"/>
      </w:r>
      <w:r>
        <w:rPr>
          <w:noProof/>
        </w:rPr>
        <w:instrText xml:space="preserve"> PAGEREF _Toc434435703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Sachmittel</w:t>
      </w:r>
      <w:r>
        <w:rPr>
          <w:noProof/>
        </w:rPr>
        <w:tab/>
      </w:r>
      <w:r>
        <w:rPr>
          <w:noProof/>
        </w:rPr>
        <w:fldChar w:fldCharType="begin"/>
      </w:r>
      <w:r>
        <w:rPr>
          <w:noProof/>
        </w:rPr>
        <w:instrText xml:space="preserve"> PAGEREF _Toc434435704 \h </w:instrText>
      </w:r>
      <w:r>
        <w:rPr>
          <w:noProof/>
        </w:rPr>
      </w:r>
      <w:r>
        <w:rPr>
          <w:noProof/>
        </w:rPr>
        <w:fldChar w:fldCharType="separate"/>
      </w:r>
      <w:r>
        <w:rPr>
          <w:noProof/>
        </w:rPr>
        <w:t>6</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4</w:t>
      </w:r>
      <w:r>
        <w:rPr>
          <w:rFonts w:eastAsiaTheme="minorEastAsia"/>
          <w:b w:val="0"/>
          <w:noProof/>
          <w:lang w:eastAsia="ja-JP"/>
        </w:rPr>
        <w:tab/>
      </w:r>
      <w:r>
        <w:rPr>
          <w:noProof/>
        </w:rPr>
        <w:t>Projektphasen</w:t>
      </w:r>
      <w:r>
        <w:rPr>
          <w:noProof/>
        </w:rPr>
        <w:tab/>
      </w:r>
      <w:r>
        <w:rPr>
          <w:noProof/>
        </w:rPr>
        <w:fldChar w:fldCharType="begin"/>
      </w:r>
      <w:r>
        <w:rPr>
          <w:noProof/>
        </w:rPr>
        <w:instrText xml:space="preserve"> PAGEREF _Toc434435705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Planungsphase</w:t>
      </w:r>
      <w:r>
        <w:rPr>
          <w:noProof/>
        </w:rPr>
        <w:tab/>
      </w:r>
      <w:r>
        <w:rPr>
          <w:noProof/>
        </w:rPr>
        <w:fldChar w:fldCharType="begin"/>
      </w:r>
      <w:r>
        <w:rPr>
          <w:noProof/>
        </w:rPr>
        <w:instrText xml:space="preserve"> PAGEREF _Toc434435706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4.1.1</w:t>
      </w:r>
      <w:r>
        <w:rPr>
          <w:rFonts w:eastAsiaTheme="minorEastAsia"/>
          <w:noProof/>
          <w:sz w:val="24"/>
          <w:szCs w:val="24"/>
          <w:lang w:eastAsia="ja-JP"/>
        </w:rPr>
        <w:tab/>
      </w:r>
      <w:r>
        <w:rPr>
          <w:noProof/>
        </w:rPr>
        <w:t>Realisierungskonzept</w:t>
      </w:r>
      <w:r>
        <w:rPr>
          <w:noProof/>
        </w:rPr>
        <w:tab/>
      </w:r>
      <w:r>
        <w:rPr>
          <w:noProof/>
        </w:rPr>
        <w:fldChar w:fldCharType="begin"/>
      </w:r>
      <w:r>
        <w:rPr>
          <w:noProof/>
        </w:rPr>
        <w:instrText xml:space="preserve"> PAGEREF _Toc434435707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vorbereitende Aufgaben</w:t>
      </w:r>
      <w:r>
        <w:rPr>
          <w:noProof/>
        </w:rPr>
        <w:tab/>
      </w:r>
      <w:r>
        <w:rPr>
          <w:noProof/>
        </w:rPr>
        <w:fldChar w:fldCharType="begin"/>
      </w:r>
      <w:r>
        <w:rPr>
          <w:noProof/>
        </w:rPr>
        <w:instrText xml:space="preserve"> PAGEREF _Toc434435708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4.2.1</w:t>
      </w:r>
      <w:r>
        <w:rPr>
          <w:rFonts w:eastAsiaTheme="minorEastAsia"/>
          <w:noProof/>
          <w:sz w:val="24"/>
          <w:szCs w:val="24"/>
          <w:lang w:eastAsia="ja-JP"/>
        </w:rPr>
        <w:tab/>
      </w:r>
      <w:r>
        <w:rPr>
          <w:noProof/>
        </w:rPr>
        <w:t>Testumgebung einrichten</w:t>
      </w:r>
      <w:r>
        <w:rPr>
          <w:noProof/>
        </w:rPr>
        <w:tab/>
      </w:r>
      <w:r>
        <w:rPr>
          <w:noProof/>
        </w:rPr>
        <w:fldChar w:fldCharType="begin"/>
      </w:r>
      <w:r>
        <w:rPr>
          <w:noProof/>
        </w:rPr>
        <w:instrText xml:space="preserve"> PAGEREF _Toc434435709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4.3</w:t>
      </w:r>
      <w:r>
        <w:rPr>
          <w:rFonts w:eastAsiaTheme="minorEastAsia"/>
          <w:b w:val="0"/>
          <w:noProof/>
          <w:sz w:val="24"/>
          <w:szCs w:val="24"/>
          <w:lang w:eastAsia="ja-JP"/>
        </w:rPr>
        <w:tab/>
      </w:r>
      <w:r>
        <w:rPr>
          <w:noProof/>
        </w:rPr>
        <w:t>Programmrealisierung</w:t>
      </w:r>
      <w:r>
        <w:rPr>
          <w:noProof/>
        </w:rPr>
        <w:tab/>
      </w:r>
      <w:r>
        <w:rPr>
          <w:noProof/>
        </w:rPr>
        <w:fldChar w:fldCharType="begin"/>
      </w:r>
      <w:r>
        <w:rPr>
          <w:noProof/>
        </w:rPr>
        <w:instrText xml:space="preserve"> PAGEREF _Toc434435710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4.3.1</w:t>
      </w:r>
      <w:r>
        <w:rPr>
          <w:rFonts w:eastAsiaTheme="minorEastAsia"/>
          <w:noProof/>
          <w:sz w:val="24"/>
          <w:szCs w:val="24"/>
          <w:lang w:eastAsia="ja-JP"/>
        </w:rPr>
        <w:tab/>
      </w:r>
      <w:r>
        <w:rPr>
          <w:noProof/>
        </w:rPr>
        <w:t>Erstellung Model</w:t>
      </w:r>
      <w:r>
        <w:rPr>
          <w:noProof/>
        </w:rPr>
        <w:tab/>
      </w:r>
      <w:r>
        <w:rPr>
          <w:noProof/>
        </w:rPr>
        <w:fldChar w:fldCharType="begin"/>
      </w:r>
      <w:r>
        <w:rPr>
          <w:noProof/>
        </w:rPr>
        <w:instrText xml:space="preserve"> PAGEREF _Toc434435711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4.3.2</w:t>
      </w:r>
      <w:r>
        <w:rPr>
          <w:rFonts w:eastAsiaTheme="minorEastAsia"/>
          <w:noProof/>
          <w:sz w:val="24"/>
          <w:szCs w:val="24"/>
          <w:lang w:eastAsia="ja-JP"/>
        </w:rPr>
        <w:tab/>
      </w:r>
      <w:r>
        <w:rPr>
          <w:noProof/>
        </w:rPr>
        <w:t>Erstellung Controller</w:t>
      </w:r>
      <w:r>
        <w:rPr>
          <w:noProof/>
        </w:rPr>
        <w:tab/>
      </w:r>
      <w:r>
        <w:rPr>
          <w:noProof/>
        </w:rPr>
        <w:fldChar w:fldCharType="begin"/>
      </w:r>
      <w:r>
        <w:rPr>
          <w:noProof/>
        </w:rPr>
        <w:instrText xml:space="preserve"> PAGEREF _Toc434435712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4.3.3</w:t>
      </w:r>
      <w:r>
        <w:rPr>
          <w:rFonts w:eastAsiaTheme="minorEastAsia"/>
          <w:noProof/>
          <w:sz w:val="24"/>
          <w:szCs w:val="24"/>
          <w:lang w:eastAsia="ja-JP"/>
        </w:rPr>
        <w:tab/>
      </w:r>
      <w:r>
        <w:rPr>
          <w:noProof/>
        </w:rPr>
        <w:t>Etc.</w:t>
      </w:r>
      <w:r>
        <w:rPr>
          <w:noProof/>
        </w:rPr>
        <w:tab/>
      </w:r>
      <w:r>
        <w:rPr>
          <w:noProof/>
        </w:rPr>
        <w:fldChar w:fldCharType="begin"/>
      </w:r>
      <w:r>
        <w:rPr>
          <w:noProof/>
        </w:rPr>
        <w:instrText xml:space="preserve"> PAGEREF _Toc434435713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4.4</w:t>
      </w:r>
      <w:r>
        <w:rPr>
          <w:rFonts w:eastAsiaTheme="minorEastAsia"/>
          <w:b w:val="0"/>
          <w:noProof/>
          <w:sz w:val="24"/>
          <w:szCs w:val="24"/>
          <w:lang w:eastAsia="ja-JP"/>
        </w:rPr>
        <w:tab/>
      </w:r>
      <w:r>
        <w:rPr>
          <w:noProof/>
        </w:rPr>
        <w:t>Qualitätssicherung</w:t>
      </w:r>
      <w:r>
        <w:rPr>
          <w:noProof/>
        </w:rPr>
        <w:tab/>
      </w:r>
      <w:r>
        <w:rPr>
          <w:noProof/>
        </w:rPr>
        <w:fldChar w:fldCharType="begin"/>
      </w:r>
      <w:r>
        <w:rPr>
          <w:noProof/>
        </w:rPr>
        <w:instrText xml:space="preserve"> PAGEREF _Toc434435714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4.4.1</w:t>
      </w:r>
      <w:r>
        <w:rPr>
          <w:rFonts w:eastAsiaTheme="minorEastAsia"/>
          <w:noProof/>
          <w:sz w:val="24"/>
          <w:szCs w:val="24"/>
          <w:lang w:eastAsia="ja-JP"/>
        </w:rPr>
        <w:tab/>
      </w:r>
      <w:r>
        <w:rPr>
          <w:noProof/>
        </w:rPr>
        <w:t>Unit-Tests</w:t>
      </w:r>
      <w:r>
        <w:rPr>
          <w:noProof/>
        </w:rPr>
        <w:tab/>
      </w:r>
      <w:r>
        <w:rPr>
          <w:noProof/>
        </w:rPr>
        <w:fldChar w:fldCharType="begin"/>
      </w:r>
      <w:r>
        <w:rPr>
          <w:noProof/>
        </w:rPr>
        <w:instrText xml:space="preserve"> PAGEREF _Toc434435715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4.4.2</w:t>
      </w:r>
      <w:r>
        <w:rPr>
          <w:rFonts w:eastAsiaTheme="minorEastAsia"/>
          <w:noProof/>
          <w:sz w:val="24"/>
          <w:szCs w:val="24"/>
          <w:lang w:eastAsia="ja-JP"/>
        </w:rPr>
        <w:tab/>
      </w:r>
      <w:r>
        <w:rPr>
          <w:noProof/>
        </w:rPr>
        <w:t>Feature-Tests</w:t>
      </w:r>
      <w:r>
        <w:rPr>
          <w:noProof/>
        </w:rPr>
        <w:tab/>
      </w:r>
      <w:r>
        <w:rPr>
          <w:noProof/>
        </w:rPr>
        <w:fldChar w:fldCharType="begin"/>
      </w:r>
      <w:r>
        <w:rPr>
          <w:noProof/>
        </w:rPr>
        <w:instrText xml:space="preserve"> PAGEREF _Toc434435716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4.4.3</w:t>
      </w:r>
      <w:r>
        <w:rPr>
          <w:rFonts w:eastAsiaTheme="minorEastAsia"/>
          <w:noProof/>
          <w:sz w:val="24"/>
          <w:szCs w:val="24"/>
          <w:lang w:eastAsia="ja-JP"/>
        </w:rPr>
        <w:tab/>
      </w:r>
      <w:r>
        <w:rPr>
          <w:noProof/>
        </w:rPr>
        <w:t>Integrationstest</w:t>
      </w:r>
      <w:r>
        <w:rPr>
          <w:noProof/>
        </w:rPr>
        <w:tab/>
      </w:r>
      <w:r>
        <w:rPr>
          <w:noProof/>
        </w:rPr>
        <w:fldChar w:fldCharType="begin"/>
      </w:r>
      <w:r>
        <w:rPr>
          <w:noProof/>
        </w:rPr>
        <w:instrText xml:space="preserve"> PAGEREF _Toc434435717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4.4.4</w:t>
      </w:r>
      <w:r>
        <w:rPr>
          <w:rFonts w:eastAsiaTheme="minorEastAsia"/>
          <w:noProof/>
          <w:sz w:val="24"/>
          <w:szCs w:val="24"/>
          <w:lang w:eastAsia="ja-JP"/>
        </w:rPr>
        <w:tab/>
      </w:r>
      <w:r>
        <w:rPr>
          <w:noProof/>
        </w:rPr>
        <w:t>Performancetest</w:t>
      </w:r>
      <w:r>
        <w:rPr>
          <w:noProof/>
        </w:rPr>
        <w:tab/>
      </w:r>
      <w:r>
        <w:rPr>
          <w:noProof/>
        </w:rPr>
        <w:fldChar w:fldCharType="begin"/>
      </w:r>
      <w:r>
        <w:rPr>
          <w:noProof/>
        </w:rPr>
        <w:instrText xml:space="preserve"> PAGEREF _Toc434435718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4.4.5</w:t>
      </w:r>
      <w:r>
        <w:rPr>
          <w:rFonts w:eastAsiaTheme="minorEastAsia"/>
          <w:noProof/>
          <w:sz w:val="24"/>
          <w:szCs w:val="24"/>
          <w:lang w:eastAsia="ja-JP"/>
        </w:rPr>
        <w:tab/>
      </w:r>
      <w:r>
        <w:rPr>
          <w:noProof/>
        </w:rPr>
        <w:t>Fehlerbeseitigung</w:t>
      </w:r>
      <w:r>
        <w:rPr>
          <w:noProof/>
        </w:rPr>
        <w:tab/>
      </w:r>
      <w:r>
        <w:rPr>
          <w:noProof/>
        </w:rPr>
        <w:fldChar w:fldCharType="begin"/>
      </w:r>
      <w:r>
        <w:rPr>
          <w:noProof/>
        </w:rPr>
        <w:instrText xml:space="preserve"> PAGEREF _Toc434435719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4.5</w:t>
      </w:r>
      <w:r>
        <w:rPr>
          <w:rFonts w:eastAsiaTheme="minorEastAsia"/>
          <w:b w:val="0"/>
          <w:noProof/>
          <w:sz w:val="24"/>
          <w:szCs w:val="24"/>
          <w:lang w:eastAsia="ja-JP"/>
        </w:rPr>
        <w:tab/>
      </w:r>
      <w:r>
        <w:rPr>
          <w:noProof/>
        </w:rPr>
        <w:t>Abnahme und Dokumentation</w:t>
      </w:r>
      <w:r>
        <w:rPr>
          <w:noProof/>
        </w:rPr>
        <w:tab/>
      </w:r>
      <w:r>
        <w:rPr>
          <w:noProof/>
        </w:rPr>
        <w:fldChar w:fldCharType="begin"/>
      </w:r>
      <w:r>
        <w:rPr>
          <w:noProof/>
        </w:rPr>
        <w:instrText xml:space="preserve"> PAGEREF _Toc434435720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4.5.1</w:t>
      </w:r>
      <w:r>
        <w:rPr>
          <w:rFonts w:eastAsiaTheme="minorEastAsia"/>
          <w:noProof/>
          <w:sz w:val="24"/>
          <w:szCs w:val="24"/>
          <w:lang w:eastAsia="ja-JP"/>
        </w:rPr>
        <w:tab/>
      </w:r>
      <w:r>
        <w:rPr>
          <w:noProof/>
        </w:rPr>
        <w:t>Erstellung der Anwenderdokumentation</w:t>
      </w:r>
      <w:r>
        <w:rPr>
          <w:noProof/>
        </w:rPr>
        <w:tab/>
      </w:r>
      <w:r>
        <w:rPr>
          <w:noProof/>
        </w:rPr>
        <w:fldChar w:fldCharType="begin"/>
      </w:r>
      <w:r>
        <w:rPr>
          <w:noProof/>
        </w:rPr>
        <w:instrText xml:space="preserve"> PAGEREF _Toc434435721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4.5.2</w:t>
      </w:r>
      <w:r>
        <w:rPr>
          <w:rFonts w:eastAsiaTheme="minorEastAsia"/>
          <w:noProof/>
          <w:sz w:val="24"/>
          <w:szCs w:val="24"/>
          <w:lang w:eastAsia="ja-JP"/>
        </w:rPr>
        <w:tab/>
      </w:r>
      <w:r>
        <w:rPr>
          <w:noProof/>
        </w:rPr>
        <w:t>Erstellung der Projektdokumentation</w:t>
      </w:r>
      <w:r>
        <w:rPr>
          <w:noProof/>
        </w:rPr>
        <w:tab/>
      </w:r>
      <w:r>
        <w:rPr>
          <w:noProof/>
        </w:rPr>
        <w:fldChar w:fldCharType="begin"/>
      </w:r>
      <w:r>
        <w:rPr>
          <w:noProof/>
        </w:rPr>
        <w:instrText xml:space="preserve"> PAGEREF _Toc434435722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4.5.3</w:t>
      </w:r>
      <w:r>
        <w:rPr>
          <w:rFonts w:eastAsiaTheme="minorEastAsia"/>
          <w:noProof/>
          <w:sz w:val="24"/>
          <w:szCs w:val="24"/>
          <w:lang w:eastAsia="ja-JP"/>
        </w:rPr>
        <w:tab/>
      </w:r>
      <w:r>
        <w:rPr>
          <w:noProof/>
        </w:rPr>
        <w:t>Übergabe und Abnahme</w:t>
      </w:r>
      <w:r>
        <w:rPr>
          <w:noProof/>
        </w:rPr>
        <w:tab/>
      </w:r>
      <w:r>
        <w:rPr>
          <w:noProof/>
        </w:rPr>
        <w:fldChar w:fldCharType="begin"/>
      </w:r>
      <w:r>
        <w:rPr>
          <w:noProof/>
        </w:rPr>
        <w:instrText xml:space="preserve"> PAGEREF _Toc434435723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5</w:t>
      </w:r>
      <w:r>
        <w:rPr>
          <w:rFonts w:eastAsiaTheme="minorEastAsia"/>
          <w:b w:val="0"/>
          <w:noProof/>
          <w:lang w:eastAsia="ja-JP"/>
        </w:rPr>
        <w:tab/>
      </w:r>
      <w:r>
        <w:rPr>
          <w:noProof/>
        </w:rPr>
        <w:t>Probleme und Lösungen</w:t>
      </w:r>
      <w:r>
        <w:rPr>
          <w:noProof/>
        </w:rPr>
        <w:tab/>
      </w:r>
      <w:r>
        <w:rPr>
          <w:noProof/>
        </w:rPr>
        <w:fldChar w:fldCharType="begin"/>
      </w:r>
      <w:r>
        <w:rPr>
          <w:noProof/>
        </w:rPr>
        <w:instrText xml:space="preserve"> PAGEREF _Toc434435724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5.1</w:t>
      </w:r>
      <w:r>
        <w:rPr>
          <w:rFonts w:eastAsiaTheme="minorEastAsia"/>
          <w:b w:val="0"/>
          <w:noProof/>
          <w:sz w:val="24"/>
          <w:szCs w:val="24"/>
          <w:lang w:eastAsia="ja-JP"/>
        </w:rPr>
        <w:tab/>
      </w:r>
      <w:r>
        <w:rPr>
          <w:noProof/>
        </w:rPr>
        <w:t>Erstellung des Controllers</w:t>
      </w:r>
      <w:r>
        <w:rPr>
          <w:noProof/>
        </w:rPr>
        <w:tab/>
      </w:r>
      <w:r>
        <w:rPr>
          <w:noProof/>
        </w:rPr>
        <w:fldChar w:fldCharType="begin"/>
      </w:r>
      <w:r>
        <w:rPr>
          <w:noProof/>
        </w:rPr>
        <w:instrText xml:space="preserve"> PAGEREF _Toc434435725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6</w:t>
      </w:r>
      <w:r>
        <w:rPr>
          <w:rFonts w:eastAsiaTheme="minorEastAsia"/>
          <w:b w:val="0"/>
          <w:noProof/>
          <w:lang w:eastAsia="ja-JP"/>
        </w:rPr>
        <w:tab/>
      </w:r>
      <w:r>
        <w:rPr>
          <w:noProof/>
        </w:rPr>
        <w:t>Ergebnisse und Fazit</w:t>
      </w:r>
      <w:r>
        <w:rPr>
          <w:noProof/>
        </w:rPr>
        <w:tab/>
      </w:r>
      <w:r>
        <w:rPr>
          <w:noProof/>
        </w:rPr>
        <w:fldChar w:fldCharType="begin"/>
      </w:r>
      <w:r>
        <w:rPr>
          <w:noProof/>
        </w:rPr>
        <w:instrText xml:space="preserve"> PAGEREF _Toc434435726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7</w:t>
      </w:r>
      <w:r>
        <w:rPr>
          <w:rFonts w:eastAsiaTheme="minorEastAsia"/>
          <w:b w:val="0"/>
          <w:noProof/>
          <w:lang w:eastAsia="ja-JP"/>
        </w:rPr>
        <w:tab/>
      </w:r>
      <w:r>
        <w:rPr>
          <w:noProof/>
        </w:rPr>
        <w:t>Anhang</w:t>
      </w:r>
      <w:r>
        <w:rPr>
          <w:noProof/>
        </w:rPr>
        <w:tab/>
      </w:r>
      <w:r>
        <w:rPr>
          <w:noProof/>
        </w:rPr>
        <w:fldChar w:fldCharType="begin"/>
      </w:r>
      <w:r>
        <w:rPr>
          <w:noProof/>
        </w:rPr>
        <w:instrText xml:space="preserve"> PAGEREF _Toc434435727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A1 Glossar</w:t>
      </w:r>
      <w:r>
        <w:rPr>
          <w:noProof/>
        </w:rPr>
        <w:tab/>
      </w:r>
      <w:r>
        <w:rPr>
          <w:noProof/>
        </w:rPr>
        <w:fldChar w:fldCharType="begin"/>
      </w:r>
      <w:r>
        <w:rPr>
          <w:noProof/>
        </w:rPr>
        <w:instrText xml:space="preserve"> PAGEREF _Toc434435728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A2 Informationsquellenverzeichnis</w:t>
      </w:r>
      <w:r>
        <w:rPr>
          <w:noProof/>
        </w:rPr>
        <w:tab/>
      </w:r>
      <w:r>
        <w:rPr>
          <w:noProof/>
        </w:rPr>
        <w:fldChar w:fldCharType="begin"/>
      </w:r>
      <w:r>
        <w:rPr>
          <w:noProof/>
        </w:rPr>
        <w:instrText xml:space="preserve"> PAGEREF _Toc434435729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7.3</w:t>
      </w:r>
      <w:r>
        <w:rPr>
          <w:rFonts w:eastAsiaTheme="minorEastAsia"/>
          <w:b w:val="0"/>
          <w:noProof/>
          <w:sz w:val="24"/>
          <w:szCs w:val="24"/>
          <w:lang w:eastAsia="ja-JP"/>
        </w:rPr>
        <w:tab/>
      </w:r>
      <w:r>
        <w:rPr>
          <w:noProof/>
        </w:rPr>
        <w:t>A3 Abbildungsverzeichnis</w:t>
      </w:r>
      <w:r>
        <w:rPr>
          <w:noProof/>
        </w:rPr>
        <w:tab/>
      </w:r>
      <w:r>
        <w:rPr>
          <w:noProof/>
        </w:rPr>
        <w:fldChar w:fldCharType="begin"/>
      </w:r>
      <w:r>
        <w:rPr>
          <w:noProof/>
        </w:rPr>
        <w:instrText xml:space="preserve"> PAGEREF _Toc434435730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7.4</w:t>
      </w:r>
      <w:r>
        <w:rPr>
          <w:rFonts w:eastAsiaTheme="minorEastAsia"/>
          <w:b w:val="0"/>
          <w:noProof/>
          <w:sz w:val="24"/>
          <w:szCs w:val="24"/>
          <w:lang w:eastAsia="ja-JP"/>
        </w:rPr>
        <w:tab/>
      </w:r>
      <w:r>
        <w:rPr>
          <w:noProof/>
        </w:rPr>
        <w:t>A4 Tabellenverzeichnis</w:t>
      </w:r>
      <w:r>
        <w:rPr>
          <w:noProof/>
        </w:rPr>
        <w:tab/>
      </w:r>
      <w:r>
        <w:rPr>
          <w:noProof/>
        </w:rPr>
        <w:fldChar w:fldCharType="begin"/>
      </w:r>
      <w:r>
        <w:rPr>
          <w:noProof/>
        </w:rPr>
        <w:instrText xml:space="preserve"> PAGEREF _Toc434435731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7.5</w:t>
      </w:r>
      <w:r>
        <w:rPr>
          <w:rFonts w:eastAsiaTheme="minorEastAsia"/>
          <w:b w:val="0"/>
          <w:noProof/>
          <w:sz w:val="24"/>
          <w:szCs w:val="24"/>
          <w:lang w:eastAsia="ja-JP"/>
        </w:rPr>
        <w:tab/>
      </w:r>
      <w:r>
        <w:rPr>
          <w:noProof/>
        </w:rPr>
        <w:t>A5 Anlagenverzeichnis</w:t>
      </w:r>
      <w:r>
        <w:rPr>
          <w:noProof/>
        </w:rPr>
        <w:tab/>
      </w:r>
      <w:r>
        <w:rPr>
          <w:noProof/>
        </w:rPr>
        <w:fldChar w:fldCharType="begin"/>
      </w:r>
      <w:r>
        <w:rPr>
          <w:noProof/>
        </w:rPr>
        <w:instrText xml:space="preserve"> PAGEREF _Toc434435732 \h </w:instrText>
      </w:r>
      <w:r>
        <w:rPr>
          <w:noProof/>
        </w:rPr>
      </w:r>
      <w:r>
        <w:rPr>
          <w:noProof/>
        </w:rPr>
        <w:fldChar w:fldCharType="separate"/>
      </w:r>
      <w:r>
        <w:rPr>
          <w:noProof/>
        </w:rPr>
        <w:t>8</w:t>
      </w:r>
      <w:r>
        <w:rPr>
          <w:noProof/>
        </w:rPr>
        <w:fldChar w:fldCharType="end"/>
      </w:r>
    </w:p>
    <w:p w:rsidR="003B24D0" w:rsidRDefault="003B24D0" w:rsidP="003B24D0">
      <w:pPr>
        <w:pStyle w:val="NoSpacing"/>
      </w:pPr>
      <w:r>
        <w:fldChar w:fldCharType="end"/>
      </w:r>
      <w:bookmarkStart w:id="1" w:name="_Toc434435695"/>
    </w:p>
    <w:p w:rsidR="003B24D0" w:rsidRDefault="003B24D0">
      <w:pPr>
        <w:rPr>
          <w:rFonts w:eastAsiaTheme="minorEastAsia"/>
          <w:sz w:val="22"/>
          <w:szCs w:val="22"/>
          <w:lang w:val="en-US" w:eastAsia="zh-CN"/>
        </w:rPr>
      </w:pPr>
      <w:r>
        <w:br w:type="page"/>
      </w:r>
    </w:p>
    <w:p w:rsidR="003B24D0" w:rsidRPr="003B24D0" w:rsidRDefault="003B24D0" w:rsidP="003B24D0">
      <w:pPr>
        <w:pStyle w:val="NoSpacing"/>
        <w:rPr>
          <w:rFonts w:asciiTheme="majorHAnsi" w:eastAsiaTheme="majorEastAsia" w:hAnsiTheme="majorHAnsi" w:cstheme="majorBidi"/>
          <w:color w:val="2F5496" w:themeColor="accent1" w:themeShade="BF"/>
          <w:sz w:val="32"/>
          <w:szCs w:val="32"/>
        </w:rPr>
      </w:pPr>
    </w:p>
    <w:p w:rsidR="002015BD" w:rsidRDefault="002015BD" w:rsidP="003B24D0">
      <w:pPr>
        <w:pStyle w:val="Heading1"/>
      </w:pPr>
      <w:r>
        <w:t>Vo</w:t>
      </w:r>
      <w:r w:rsidRPr="007E4387">
        <w:t>r</w:t>
      </w:r>
      <w:r>
        <w:t>wort</w:t>
      </w:r>
      <w:bookmarkEnd w:id="0"/>
      <w:bookmarkEnd w:id="1"/>
      <w:r>
        <w:t xml:space="preserve"> </w:t>
      </w:r>
    </w:p>
    <w:p w:rsidR="0047631A" w:rsidRDefault="00233668" w:rsidP="0047631A">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47631A">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47631A">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47631A">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
        <w:br w:type="page"/>
      </w:r>
    </w:p>
    <w:p w:rsidR="003B24D0" w:rsidRPr="00233668" w:rsidRDefault="003B24D0" w:rsidP="0047631A">
      <w:pPr>
        <w:spacing w:line="360" w:lineRule="auto"/>
        <w:jc w:val="both"/>
      </w:pPr>
    </w:p>
    <w:p w:rsidR="002015BD" w:rsidRDefault="002015BD" w:rsidP="008C5826">
      <w:pPr>
        <w:pStyle w:val="Heading1"/>
      </w:pPr>
      <w:bookmarkStart w:id="2" w:name="_Toc434433889"/>
      <w:bookmarkStart w:id="3" w:name="_Toc434435696"/>
      <w:r>
        <w:t>Projektbeschreibung</w:t>
      </w:r>
      <w:bookmarkEnd w:id="2"/>
      <w:bookmarkEnd w:id="3"/>
      <w:r>
        <w:t xml:space="preserve"> </w:t>
      </w:r>
    </w:p>
    <w:p w:rsidR="002015BD" w:rsidRDefault="002015BD" w:rsidP="007F16AB">
      <w:pPr>
        <w:pStyle w:val="Heading2"/>
      </w:pPr>
      <w:bookmarkStart w:id="4" w:name="_Toc434433890"/>
      <w:bookmarkStart w:id="5" w:name="_Toc434435697"/>
      <w:r w:rsidRPr="008C5826">
        <w:t>Projektumfeld</w:t>
      </w:r>
      <w:r w:rsidR="0047631A">
        <w:t xml:space="preserve"> und technische Infrastruktur</w:t>
      </w:r>
      <w:bookmarkEnd w:id="4"/>
      <w:bookmarkEnd w:id="5"/>
      <w:r>
        <w:t xml:space="preserve"> </w:t>
      </w:r>
    </w:p>
    <w:p w:rsidR="007F4A44" w:rsidRDefault="00233668" w:rsidP="0047631A">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47631A">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47631A">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47631A">
      <w:pPr>
        <w:spacing w:line="360" w:lineRule="auto"/>
        <w:jc w:val="both"/>
      </w:pPr>
      <w:r>
        <w:t xml:space="preserve">Werkzeuge zur Entwicklung sind Atom Editor, iTerm2, GitLab, phpMyAdmin, Mozilla Firefox und Google Chrome. </w:t>
      </w:r>
    </w:p>
    <w:p w:rsidR="007F4A44" w:rsidRPr="007F4A44" w:rsidRDefault="007F4A44" w:rsidP="0047631A">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7F16AB">
      <w:pPr>
        <w:pStyle w:val="Heading2"/>
      </w:pPr>
      <w:bookmarkStart w:id="6" w:name="_Toc434433891"/>
      <w:bookmarkStart w:id="7" w:name="_Toc434435698"/>
      <w:r>
        <w:t>Ausgangssituation</w:t>
      </w:r>
      <w:bookmarkEnd w:id="6"/>
      <w:bookmarkEnd w:id="7"/>
    </w:p>
    <w:p w:rsidR="009045B5" w:rsidRPr="00C32A88" w:rsidRDefault="009045B5" w:rsidP="00AE0DAF">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7F16AB">
      <w:pPr>
        <w:pStyle w:val="Heading2"/>
      </w:pPr>
      <w:bookmarkStart w:id="8" w:name="_Toc434433892"/>
      <w:bookmarkStart w:id="9" w:name="_Toc434435699"/>
      <w:r>
        <w:t>Zielsetzung</w:t>
      </w:r>
      <w:bookmarkEnd w:id="8"/>
      <w:bookmarkEnd w:id="9"/>
    </w:p>
    <w:p w:rsidR="00AE0DAF" w:rsidRDefault="00287BBB" w:rsidP="00AE0DAF">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AE0DAF">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pPr>
        <w:rPr>
          <w:rFonts w:ascii="ArialMT" w:eastAsia="Times New Roman" w:hAnsi="ArialMT" w:cs="Times New Roman"/>
          <w:lang w:eastAsia="en-GB"/>
        </w:rPr>
      </w:pPr>
      <w:r>
        <w:rPr>
          <w:rFonts w:ascii="ArialMT" w:hAnsi="ArialMT"/>
        </w:rPr>
        <w:br w:type="page"/>
      </w:r>
    </w:p>
    <w:p w:rsidR="00C32A88" w:rsidRPr="00C32A88" w:rsidRDefault="00C32A88" w:rsidP="00287BBB">
      <w:pPr>
        <w:pStyle w:val="NormalWeb"/>
      </w:pPr>
    </w:p>
    <w:p w:rsidR="00C41E21" w:rsidRDefault="002015BD" w:rsidP="00C41E21">
      <w:pPr>
        <w:pStyle w:val="Heading1"/>
      </w:pPr>
      <w:bookmarkStart w:id="10" w:name="_Toc434433893"/>
      <w:bookmarkStart w:id="11" w:name="_Toc434435700"/>
      <w:r>
        <w:t>Projektüberblick</w:t>
      </w:r>
      <w:bookmarkEnd w:id="10"/>
      <w:bookmarkEnd w:id="11"/>
      <w:r>
        <w:t xml:space="preserve"> </w:t>
      </w:r>
      <w:bookmarkStart w:id="12" w:name="_Toc434433894"/>
    </w:p>
    <w:p w:rsidR="002015BD" w:rsidRDefault="002015BD" w:rsidP="007F16AB">
      <w:pPr>
        <w:pStyle w:val="Heading2"/>
      </w:pPr>
      <w:bookmarkStart w:id="13" w:name="_Toc434435701"/>
      <w:r>
        <w:t xml:space="preserve">Vorgehensmodell </w:t>
      </w:r>
      <w:r w:rsidR="00AE0DAF">
        <w:t>XP</w:t>
      </w:r>
      <w:bookmarkEnd w:id="12"/>
      <w:bookmarkEnd w:id="13"/>
    </w:p>
    <w:p w:rsidR="008548B7" w:rsidRPr="00AE0DAF" w:rsidRDefault="00AE0DAF" w:rsidP="00AE0DAF">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AE0DAF">
      <w:pPr>
        <w:spacing w:line="360" w:lineRule="auto"/>
        <w:jc w:val="both"/>
      </w:pPr>
      <w:r w:rsidRPr="00AE0DAF">
        <w:t xml:space="preserve">Die in </w:t>
      </w:r>
      <w:r w:rsidR="001D7947">
        <w:t>Abbildung</w:t>
      </w:r>
      <w:r w:rsidRPr="00AE0DAF">
        <w:t xml:space="preserve"> 1 aufgezeigten Phasen des V</w:t>
      </w:r>
      <w:r w:rsidR="00183986">
        <w:t>orgehensmodells können je nach Bedarf und K</w:t>
      </w:r>
      <w:r w:rsidRPr="00AE0DAF">
        <w:t>ompetenzen angepasst werden.</w:t>
      </w:r>
    </w:p>
    <w:p w:rsidR="008548B7" w:rsidRDefault="008548B7" w:rsidP="00C32A88">
      <w:pPr>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C32A88" w:rsidRPr="008548B7" w:rsidRDefault="001D7947" w:rsidP="00C32A88">
      <w:pPr>
        <w:rPr>
          <w:rFonts w:ascii="Times New Roman" w:eastAsia="Times New Roman" w:hAnsi="Times New Roman" w:cs="Times New Roman"/>
          <w:lang w:eastAsia="en-GB"/>
        </w:rPr>
      </w:pPr>
      <w:r>
        <w:rPr>
          <w:rFonts w:ascii="Times New Roman" w:eastAsia="Times New Roman" w:hAnsi="Times New Roman" w:cs="Times New Roman"/>
          <w:lang w:eastAsia="en-GB"/>
        </w:rPr>
        <w:t>Abbildung</w:t>
      </w:r>
      <w:r w:rsidR="008548B7">
        <w:rPr>
          <w:rFonts w:ascii="Times New Roman" w:eastAsia="Times New Roman" w:hAnsi="Times New Roman" w:cs="Times New Roman"/>
          <w:lang w:eastAsia="en-GB"/>
        </w:rPr>
        <w:t xml:space="preserve"> 1 Phasen des Vorgehensmodells Extreme </w:t>
      </w:r>
      <w:proofErr w:type="spellStart"/>
      <w:r w:rsidR="008548B7">
        <w:rPr>
          <w:rFonts w:ascii="Times New Roman" w:eastAsia="Times New Roman" w:hAnsi="Times New Roman" w:cs="Times New Roman"/>
          <w:lang w:eastAsia="en-GB"/>
        </w:rPr>
        <w:t>Programming</w:t>
      </w:r>
      <w:proofErr w:type="spellEnd"/>
    </w:p>
    <w:p w:rsidR="006A2969" w:rsidRDefault="002015BD" w:rsidP="006A2969">
      <w:pPr>
        <w:pStyle w:val="Heading2"/>
      </w:pPr>
      <w:bookmarkStart w:id="14" w:name="_Toc434433895"/>
      <w:bookmarkStart w:id="15" w:name="_Toc434435702"/>
      <w:r>
        <w:lastRenderedPageBreak/>
        <w:t>Zeitaufwand</w:t>
      </w:r>
      <w:bookmarkStart w:id="16" w:name="_Toc434433896"/>
      <w:bookmarkStart w:id="17" w:name="_Toc434435703"/>
      <w:bookmarkEnd w:id="14"/>
      <w:bookmarkEnd w:id="15"/>
    </w:p>
    <w:tbl>
      <w:tblPr>
        <w:tblStyle w:val="GridTable1Light-Accent3"/>
        <w:tblW w:w="0" w:type="auto"/>
        <w:tblLook w:val="04A0" w:firstRow="1" w:lastRow="0" w:firstColumn="1" w:lastColumn="0" w:noHBand="0" w:noVBand="1"/>
      </w:tblPr>
      <w:tblGrid>
        <w:gridCol w:w="2518"/>
        <w:gridCol w:w="1501"/>
        <w:gridCol w:w="3504"/>
        <w:gridCol w:w="1049"/>
        <w:gridCol w:w="1049"/>
      </w:tblGrid>
      <w:tr w:rsidR="006A2969" w:rsidTr="00E55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r>
              <w:t>Phase</w:t>
            </w:r>
          </w:p>
        </w:tc>
        <w:tc>
          <w:tcPr>
            <w:tcW w:w="1501"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Arbeitspaket</w:t>
            </w:r>
          </w:p>
        </w:tc>
        <w:tc>
          <w:tcPr>
            <w:tcW w:w="3613"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Name</w:t>
            </w:r>
          </w:p>
        </w:tc>
        <w:tc>
          <w:tcPr>
            <w:tcW w:w="922"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Soll</w:t>
            </w:r>
            <w:r w:rsidR="00E553E4">
              <w:t xml:space="preserve"> in Stunden</w:t>
            </w:r>
          </w:p>
        </w:tc>
        <w:tc>
          <w:tcPr>
            <w:tcW w:w="1049"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Ist</w:t>
            </w:r>
            <w:r w:rsidR="00E553E4">
              <w:t xml:space="preserve"> in Stunden</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r w:rsidRPr="006A2969">
              <w:t>Projektinitialisierung</w:t>
            </w:r>
          </w:p>
        </w:tc>
        <w:tc>
          <w:tcPr>
            <w:tcW w:w="1501"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PI1</w:t>
            </w:r>
          </w:p>
        </w:tc>
        <w:tc>
          <w:tcPr>
            <w:tcW w:w="3613"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Kick-off Meeting mit dem Kunden durchführen</w:t>
            </w:r>
          </w:p>
        </w:tc>
        <w:tc>
          <w:tcPr>
            <w:tcW w:w="922"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w:t>
            </w:r>
            <w:r>
              <w:t>2</w:t>
            </w:r>
          </w:p>
        </w:tc>
        <w:tc>
          <w:tcPr>
            <w:tcW w:w="3613"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Projektinitiierung/ -definition abschließen</w:t>
            </w:r>
          </w:p>
        </w:tc>
        <w:tc>
          <w:tcPr>
            <w:tcW w:w="922"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w:t>
            </w:r>
            <w:r w:rsidR="00E553E4">
              <w:t>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rsidRPr="00225D17">
              <w:t>Projektplanung</w:t>
            </w:r>
          </w:p>
        </w:tc>
        <w:tc>
          <w:tcPr>
            <w:tcW w:w="1501" w:type="dxa"/>
          </w:tcPr>
          <w:p w:rsidR="00225D17" w:rsidRDefault="00225D17" w:rsidP="006A2969">
            <w:pPr>
              <w:cnfStyle w:val="000000000000" w:firstRow="0" w:lastRow="0" w:firstColumn="0" w:lastColumn="0" w:oddVBand="0" w:evenVBand="0" w:oddHBand="0" w:evenHBand="0" w:firstRowFirstColumn="0" w:firstRowLastColumn="0" w:lastRowFirstColumn="0" w:lastRowLastColumn="0"/>
            </w:pPr>
            <w:r w:rsidRPr="00225D17">
              <w:t>AP P1</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Risiken einschätzen und Kosten betrachten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1,5</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2</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Benötigte Funktionalitäten für Controller ermitteln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0,5</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3</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Verfügbare Komponenten und Lösungen am Markt untersuchen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4</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Arbeitspakete planen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5</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Projektphasen, </w:t>
            </w:r>
            <w:proofErr w:type="spellStart"/>
            <w:r w:rsidRPr="00225D17">
              <w:t>Tätigkeiten</w:t>
            </w:r>
            <w:proofErr w:type="spellEnd"/>
            <w:r w:rsidRPr="00225D17">
              <w:t xml:space="preserve">, Termine, Meilensteine, </w:t>
            </w:r>
            <w:proofErr w:type="spellStart"/>
            <w:proofErr w:type="gramStart"/>
            <w:r w:rsidRPr="00225D17">
              <w:t>Zeiten,Projektablauf</w:t>
            </w:r>
            <w:proofErr w:type="spellEnd"/>
            <w:proofErr w:type="gramEnd"/>
            <w:r w:rsidRPr="00225D17">
              <w:t xml:space="preserve"> , Ressourcen, Kosten, Nutzen planen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3</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6</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Tests </w:t>
            </w:r>
            <w:proofErr w:type="gramStart"/>
            <w:r w:rsidRPr="00225D17">
              <w:t>anlegen</w:t>
            </w:r>
            <w:proofErr w:type="gramEnd"/>
            <w:r w:rsidRPr="00225D17">
              <w:t xml:space="preserve"> um Qualität zu planen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pPr>
              <w:rPr>
                <w:b w:val="0"/>
                <w:bCs w:val="0"/>
              </w:rPr>
            </w:pPr>
            <w:r w:rsidRPr="00225D17">
              <w:t>Projektdurchführung</w:t>
            </w:r>
          </w:p>
          <w:p w:rsidR="00225D17" w:rsidRDefault="00225D17" w:rsidP="006A2969">
            <w:r>
              <w:t xml:space="preserve">        Analyse</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A1</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Machbarkeitsstudie durchführen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E1</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Aus dem Lastenheft das Pflichtenheft erstellen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w:t>
            </w:r>
            <w:r>
              <w:t>2</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Eigenschaften des Models festlegen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3</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Formular mit Auswahlmöglichkeit zur Generierung entwerfen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4</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 xml:space="preserve">Menüpunkt und Controller entwerfen </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5</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Download von Excel-Fähiger Datei konzipieren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6</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Layout mit Kunde absprechen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w:t>
            </w:r>
            <w:r w:rsidR="00980E4B">
              <w:t xml:space="preserve">  </w:t>
            </w:r>
            <w:r w:rsidR="00980E4B"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I1</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Route zum Formular und zum Download anlegen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w:t>
            </w:r>
            <w:r w:rsidR="00980E4B"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2</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View-Oberfläche entwickeln und mit Kunde abstimmen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3</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Mapping implementieren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4</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Controller erstellen</w:t>
            </w:r>
          </w:p>
        </w:tc>
        <w:tc>
          <w:tcPr>
            <w:tcW w:w="922" w:type="dxa"/>
          </w:tcPr>
          <w:p w:rsidR="006A2969" w:rsidRPr="00861938" w:rsidRDefault="00980E4B"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3</w:t>
            </w:r>
          </w:p>
        </w:tc>
        <w:tc>
          <w:tcPr>
            <w:tcW w:w="1049"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5</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View anlegen</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6</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 implementieren, die die angefertigte Datei als Download bereitstellt</w:t>
            </w:r>
          </w:p>
        </w:tc>
        <w:tc>
          <w:tcPr>
            <w:tcW w:w="922"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5</w:t>
            </w:r>
          </w:p>
        </w:tc>
        <w:tc>
          <w:tcPr>
            <w:tcW w:w="1049"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7</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Qualitätssicherung durch automatisierte Tests</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861938" w:rsidP="006A2969">
            <w:r w:rsidRPr="00861938">
              <w:lastRenderedPageBreak/>
              <w:t>Testphase mit Nutzertests</w:t>
            </w:r>
          </w:p>
        </w:tc>
        <w:tc>
          <w:tcPr>
            <w:tcW w:w="1501"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AP T1</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Funktionalität</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2</w:t>
            </w: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Sicherheit</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3</w:t>
            </w: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Integrität</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r>
              <w:t>Dokumentation</w:t>
            </w:r>
          </w:p>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Dokumentation erstellen</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Default="00861938" w:rsidP="006A2969">
            <w:r w:rsidRPr="00861938">
              <w:t>Projektabschluss</w:t>
            </w:r>
          </w:p>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Abnahme</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bl>
    <w:p w:rsidR="0078647D" w:rsidRDefault="00E553E4" w:rsidP="0078647D">
      <w:r>
        <w:t>Tabelle 1: Aufwand mit Soll/Ist in Stunden</w:t>
      </w:r>
    </w:p>
    <w:p w:rsidR="0078647D" w:rsidRDefault="0078647D"/>
    <w:p w:rsidR="002015BD" w:rsidRDefault="002015BD" w:rsidP="006A2969">
      <w:pPr>
        <w:pStyle w:val="Heading2"/>
        <w:numPr>
          <w:ilvl w:val="0"/>
          <w:numId w:val="0"/>
        </w:numPr>
      </w:pPr>
      <w:r>
        <w:t>Kosten</w:t>
      </w:r>
      <w:bookmarkEnd w:id="16"/>
      <w:bookmarkEnd w:id="17"/>
      <w:r>
        <w:t xml:space="preserve"> </w:t>
      </w:r>
    </w:p>
    <w:p w:rsidR="00C32A88" w:rsidRDefault="00C32A88" w:rsidP="00C32A88">
      <w:r>
        <w:t xml:space="preserve">Kosten </w:t>
      </w:r>
      <w:r w:rsidR="00D31622">
        <w:t>des Projekts</w:t>
      </w:r>
      <w:r w:rsidR="00E553E4">
        <w:t xml:space="preserve"> setzen sich aus den Personalkosten und den Kosten für Sachmittel zusammen. Der PC für die Entwicklung ist jedoch bereits in den Personalkosten enthalten. Der interne Verrechnungssatz für einen Entwickler ist bei GESIS 60€. Die Kostenaufstellung kann Tabelle 2 entnommen werden.</w:t>
      </w:r>
    </w:p>
    <w:tbl>
      <w:tblPr>
        <w:tblStyle w:val="TableGrid"/>
        <w:tblW w:w="0" w:type="auto"/>
        <w:tblLook w:val="04A0" w:firstRow="1" w:lastRow="0" w:firstColumn="1" w:lastColumn="0" w:noHBand="0" w:noVBand="1"/>
      </w:tblPr>
      <w:tblGrid>
        <w:gridCol w:w="1924"/>
        <w:gridCol w:w="1924"/>
        <w:gridCol w:w="2243"/>
        <w:gridCol w:w="1605"/>
        <w:gridCol w:w="1925"/>
      </w:tblGrid>
      <w:tr w:rsidR="00E553E4" w:rsidTr="00E553E4">
        <w:tc>
          <w:tcPr>
            <w:tcW w:w="1924" w:type="dxa"/>
          </w:tcPr>
          <w:p w:rsidR="00E553E4" w:rsidRDefault="00E553E4" w:rsidP="00C32A88">
            <w:r>
              <w:t>Name</w:t>
            </w:r>
          </w:p>
        </w:tc>
        <w:tc>
          <w:tcPr>
            <w:tcW w:w="1924" w:type="dxa"/>
          </w:tcPr>
          <w:p w:rsidR="00E553E4" w:rsidRDefault="00E553E4" w:rsidP="00C32A88">
            <w:r>
              <w:t>Beschreibung</w:t>
            </w:r>
          </w:p>
        </w:tc>
        <w:tc>
          <w:tcPr>
            <w:tcW w:w="2243" w:type="dxa"/>
          </w:tcPr>
          <w:p w:rsidR="00E553E4" w:rsidRDefault="00E553E4" w:rsidP="00C32A88">
            <w:r>
              <w:t>Kosten pro Stunde</w:t>
            </w:r>
          </w:p>
        </w:tc>
        <w:tc>
          <w:tcPr>
            <w:tcW w:w="1605" w:type="dxa"/>
          </w:tcPr>
          <w:p w:rsidR="00E553E4" w:rsidRDefault="00E553E4" w:rsidP="00C32A88">
            <w:r>
              <w:t>Stunden</w:t>
            </w:r>
          </w:p>
        </w:tc>
        <w:tc>
          <w:tcPr>
            <w:tcW w:w="1925" w:type="dxa"/>
          </w:tcPr>
          <w:p w:rsidR="00E553E4" w:rsidRDefault="00E553E4" w:rsidP="00C32A88">
            <w:r>
              <w:t>Gesamtkosten</w:t>
            </w:r>
          </w:p>
        </w:tc>
      </w:tr>
      <w:tr w:rsidR="00E553E4" w:rsidTr="00E553E4">
        <w:trPr>
          <w:trHeight w:val="674"/>
        </w:trPr>
        <w:tc>
          <w:tcPr>
            <w:tcW w:w="1924" w:type="dxa"/>
          </w:tcPr>
          <w:p w:rsidR="00E553E4" w:rsidRDefault="00E553E4" w:rsidP="00C32A88">
            <w:r>
              <w:t xml:space="preserve">Johannes </w:t>
            </w:r>
            <w:proofErr w:type="spellStart"/>
            <w:r>
              <w:t>Meyerhoff</w:t>
            </w:r>
            <w:proofErr w:type="spellEnd"/>
          </w:p>
        </w:tc>
        <w:tc>
          <w:tcPr>
            <w:tcW w:w="1924" w:type="dxa"/>
          </w:tcPr>
          <w:p w:rsidR="00E553E4" w:rsidRDefault="00E553E4" w:rsidP="00C32A88">
            <w:r>
              <w:t>Projektleiter</w:t>
            </w:r>
          </w:p>
          <w:p w:rsidR="00E553E4" w:rsidRDefault="00E553E4" w:rsidP="00C32A88">
            <w:r>
              <w:t>Entwickler</w:t>
            </w:r>
          </w:p>
        </w:tc>
        <w:tc>
          <w:tcPr>
            <w:tcW w:w="2243" w:type="dxa"/>
          </w:tcPr>
          <w:p w:rsidR="00E553E4" w:rsidRDefault="00E553E4" w:rsidP="00C32A88">
            <w:r>
              <w:t>60€</w:t>
            </w:r>
          </w:p>
        </w:tc>
        <w:tc>
          <w:tcPr>
            <w:tcW w:w="1605" w:type="dxa"/>
          </w:tcPr>
          <w:p w:rsidR="00E553E4" w:rsidRDefault="00E553E4" w:rsidP="00C32A88">
            <w:r>
              <w:t>!!!!!!!!</w:t>
            </w:r>
          </w:p>
        </w:tc>
        <w:tc>
          <w:tcPr>
            <w:tcW w:w="1925" w:type="dxa"/>
          </w:tcPr>
          <w:p w:rsidR="00E553E4" w:rsidRDefault="00E553E4" w:rsidP="00C32A88">
            <w:r>
              <w:t>!!!!*60</w:t>
            </w:r>
          </w:p>
        </w:tc>
      </w:tr>
      <w:tr w:rsidR="00E553E4" w:rsidTr="00E553E4">
        <w:trPr>
          <w:trHeight w:val="640"/>
        </w:trPr>
        <w:tc>
          <w:tcPr>
            <w:tcW w:w="1924" w:type="dxa"/>
          </w:tcPr>
          <w:p w:rsidR="00E553E4" w:rsidRDefault="00E553E4" w:rsidP="00C32A88">
            <w:r>
              <w:t>Sascha Schüller</w:t>
            </w:r>
          </w:p>
        </w:tc>
        <w:tc>
          <w:tcPr>
            <w:tcW w:w="1924" w:type="dxa"/>
          </w:tcPr>
          <w:p w:rsidR="00E553E4" w:rsidRDefault="00E553E4" w:rsidP="00C32A88">
            <w:r>
              <w:t>Ansprechpartner</w:t>
            </w:r>
          </w:p>
        </w:tc>
        <w:tc>
          <w:tcPr>
            <w:tcW w:w="2243" w:type="dxa"/>
          </w:tcPr>
          <w:p w:rsidR="00E553E4" w:rsidRDefault="00E553E4" w:rsidP="00C32A88">
            <w:r>
              <w:t>60€</w:t>
            </w:r>
          </w:p>
        </w:tc>
        <w:tc>
          <w:tcPr>
            <w:tcW w:w="1605" w:type="dxa"/>
          </w:tcPr>
          <w:p w:rsidR="00E553E4" w:rsidRDefault="00E553E4" w:rsidP="00C32A88">
            <w:r>
              <w:t>4</w:t>
            </w:r>
          </w:p>
        </w:tc>
        <w:tc>
          <w:tcPr>
            <w:tcW w:w="1925" w:type="dxa"/>
          </w:tcPr>
          <w:p w:rsidR="00E553E4" w:rsidRDefault="00E553E4" w:rsidP="00C32A88">
            <w:r>
              <w:t>240€</w:t>
            </w:r>
          </w:p>
        </w:tc>
      </w:tr>
      <w:tr w:rsidR="00E553E4" w:rsidTr="00E553E4">
        <w:tc>
          <w:tcPr>
            <w:tcW w:w="1924" w:type="dxa"/>
          </w:tcPr>
          <w:p w:rsidR="00E553E4" w:rsidRPr="00E553E4" w:rsidRDefault="00E553E4" w:rsidP="00C32A88">
            <w:pPr>
              <w:rPr>
                <w:b/>
                <w:bCs/>
              </w:rPr>
            </w:pPr>
            <w:r w:rsidRPr="00E553E4">
              <w:rPr>
                <w:b/>
                <w:bCs/>
              </w:rPr>
              <w:t>Summe</w:t>
            </w:r>
          </w:p>
        </w:tc>
        <w:tc>
          <w:tcPr>
            <w:tcW w:w="1924" w:type="dxa"/>
          </w:tcPr>
          <w:p w:rsidR="00E553E4" w:rsidRPr="00E553E4" w:rsidRDefault="00E553E4" w:rsidP="00C32A88">
            <w:pPr>
              <w:rPr>
                <w:b/>
                <w:bCs/>
              </w:rPr>
            </w:pPr>
          </w:p>
        </w:tc>
        <w:tc>
          <w:tcPr>
            <w:tcW w:w="2243" w:type="dxa"/>
          </w:tcPr>
          <w:p w:rsidR="00E553E4" w:rsidRPr="00E553E4" w:rsidRDefault="00E553E4" w:rsidP="00C32A88">
            <w:pPr>
              <w:rPr>
                <w:b/>
                <w:bCs/>
              </w:rPr>
            </w:pPr>
          </w:p>
        </w:tc>
        <w:tc>
          <w:tcPr>
            <w:tcW w:w="1605" w:type="dxa"/>
          </w:tcPr>
          <w:p w:rsidR="00E553E4" w:rsidRPr="00E553E4" w:rsidRDefault="00E553E4" w:rsidP="00C32A88">
            <w:pPr>
              <w:rPr>
                <w:b/>
                <w:bCs/>
              </w:rPr>
            </w:pPr>
            <w:r w:rsidRPr="00E553E4">
              <w:rPr>
                <w:b/>
                <w:bCs/>
              </w:rPr>
              <w:t>4+!!!!</w:t>
            </w:r>
          </w:p>
        </w:tc>
        <w:tc>
          <w:tcPr>
            <w:tcW w:w="1925" w:type="dxa"/>
          </w:tcPr>
          <w:p w:rsidR="00E553E4" w:rsidRPr="00E553E4" w:rsidRDefault="00E553E4" w:rsidP="00C32A88">
            <w:pPr>
              <w:rPr>
                <w:b/>
                <w:bCs/>
              </w:rPr>
            </w:pPr>
            <w:r w:rsidRPr="00E553E4">
              <w:rPr>
                <w:b/>
                <w:bCs/>
              </w:rPr>
              <w:t>240+!!!*60</w:t>
            </w:r>
          </w:p>
        </w:tc>
      </w:tr>
    </w:tbl>
    <w:p w:rsidR="00E553E4" w:rsidRDefault="00E553E4" w:rsidP="00C32A88">
      <w:r>
        <w:t>Tabelle 2: Kostenaufstellung</w:t>
      </w:r>
    </w:p>
    <w:p w:rsidR="00E553E4" w:rsidRPr="00C32A88" w:rsidRDefault="00E553E4" w:rsidP="00C32A88"/>
    <w:p w:rsidR="002015BD" w:rsidRDefault="002015BD" w:rsidP="007F16AB">
      <w:pPr>
        <w:pStyle w:val="Heading2"/>
      </w:pPr>
      <w:bookmarkStart w:id="18" w:name="_Toc434433897"/>
      <w:bookmarkStart w:id="19" w:name="_Toc434435704"/>
      <w:r>
        <w:t>Sachmittel</w:t>
      </w:r>
      <w:bookmarkEnd w:id="18"/>
      <w:bookmarkEnd w:id="19"/>
      <w:r>
        <w:t xml:space="preserve"> </w:t>
      </w:r>
    </w:p>
    <w:p w:rsidR="00D7082A" w:rsidRDefault="00E553E4" w:rsidP="00C32A88">
      <w:r>
        <w:t xml:space="preserve">In Tabelle 3 sind </w:t>
      </w:r>
      <w:r w:rsidR="00D7082A">
        <w:t>die zur Umsetzung des Projektes verwendeten Software und Hardwarekomponenten dargestellt.</w:t>
      </w:r>
    </w:p>
    <w:tbl>
      <w:tblPr>
        <w:tblStyle w:val="TableGrid"/>
        <w:tblW w:w="0" w:type="auto"/>
        <w:tblLook w:val="04A0" w:firstRow="1" w:lastRow="0" w:firstColumn="1" w:lastColumn="0" w:noHBand="0" w:noVBand="1"/>
      </w:tblPr>
      <w:tblGrid>
        <w:gridCol w:w="2689"/>
        <w:gridCol w:w="2533"/>
        <w:gridCol w:w="2405"/>
      </w:tblGrid>
      <w:tr w:rsidR="00D7082A" w:rsidTr="00890300">
        <w:tc>
          <w:tcPr>
            <w:tcW w:w="2689" w:type="dxa"/>
          </w:tcPr>
          <w:p w:rsidR="00D7082A" w:rsidRDefault="00D7082A" w:rsidP="00C32A88">
            <w:r>
              <w:t>Name</w:t>
            </w:r>
          </w:p>
        </w:tc>
        <w:tc>
          <w:tcPr>
            <w:tcW w:w="2249" w:type="dxa"/>
          </w:tcPr>
          <w:p w:rsidR="00D7082A" w:rsidRDefault="00D7082A" w:rsidP="00C32A88">
            <w:r>
              <w:t>Art</w:t>
            </w:r>
          </w:p>
        </w:tc>
        <w:tc>
          <w:tcPr>
            <w:tcW w:w="2405" w:type="dxa"/>
          </w:tcPr>
          <w:p w:rsidR="00D7082A" w:rsidRDefault="00D7082A" w:rsidP="00C32A88">
            <w:r>
              <w:t>Menge</w:t>
            </w:r>
          </w:p>
        </w:tc>
      </w:tr>
      <w:tr w:rsidR="00D7082A" w:rsidTr="00890300">
        <w:tc>
          <w:tcPr>
            <w:tcW w:w="2689" w:type="dxa"/>
          </w:tcPr>
          <w:p w:rsidR="00D7082A" w:rsidRDefault="00532B73" w:rsidP="00C32A88">
            <w:proofErr w:type="spellStart"/>
            <w:r w:rsidRPr="00532B73">
              <w:t>BenQ</w:t>
            </w:r>
            <w:proofErr w:type="spellEnd"/>
            <w:r w:rsidRPr="00532B73">
              <w:t xml:space="preserve"> BL2411</w:t>
            </w:r>
          </w:p>
        </w:tc>
        <w:tc>
          <w:tcPr>
            <w:tcW w:w="2249" w:type="dxa"/>
          </w:tcPr>
          <w:p w:rsidR="00D7082A" w:rsidRDefault="00D7082A" w:rsidP="00C32A88">
            <w:r>
              <w:t>Bildschirm</w:t>
            </w:r>
          </w:p>
        </w:tc>
        <w:tc>
          <w:tcPr>
            <w:tcW w:w="2405" w:type="dxa"/>
          </w:tcPr>
          <w:p w:rsidR="00D7082A" w:rsidRDefault="00532B73" w:rsidP="00C32A88">
            <w:r>
              <w:t>2</w:t>
            </w:r>
          </w:p>
        </w:tc>
      </w:tr>
      <w:tr w:rsidR="00D7082A" w:rsidTr="00890300">
        <w:tc>
          <w:tcPr>
            <w:tcW w:w="2689" w:type="dxa"/>
          </w:tcPr>
          <w:p w:rsidR="00D7082A" w:rsidRDefault="00532B73" w:rsidP="00C32A88">
            <w:r w:rsidRPr="00532B73">
              <w:t xml:space="preserve">Dell </w:t>
            </w:r>
            <w:proofErr w:type="spellStart"/>
            <w:r w:rsidRPr="00532B73">
              <w:t>Optiplex</w:t>
            </w:r>
            <w:proofErr w:type="spellEnd"/>
            <w:r w:rsidRPr="00532B73">
              <w:t xml:space="preserve"> 7040</w:t>
            </w:r>
          </w:p>
        </w:tc>
        <w:tc>
          <w:tcPr>
            <w:tcW w:w="2249" w:type="dxa"/>
          </w:tcPr>
          <w:p w:rsidR="00D7082A" w:rsidRDefault="00532B73" w:rsidP="00C32A88">
            <w:r>
              <w:t>Computer</w:t>
            </w:r>
          </w:p>
        </w:tc>
        <w:tc>
          <w:tcPr>
            <w:tcW w:w="2405" w:type="dxa"/>
          </w:tcPr>
          <w:p w:rsidR="00D7082A" w:rsidRDefault="00532B73" w:rsidP="00C32A88">
            <w:r>
              <w:t>1</w:t>
            </w:r>
          </w:p>
        </w:tc>
      </w:tr>
      <w:tr w:rsidR="00D7082A" w:rsidTr="00890300">
        <w:tc>
          <w:tcPr>
            <w:tcW w:w="2689" w:type="dxa"/>
          </w:tcPr>
          <w:p w:rsidR="00D7082A" w:rsidRDefault="00532B73" w:rsidP="00C32A88">
            <w:r w:rsidRPr="00532B73">
              <w:t>Lenovo 54Y9414</w:t>
            </w:r>
          </w:p>
        </w:tc>
        <w:tc>
          <w:tcPr>
            <w:tcW w:w="2249" w:type="dxa"/>
          </w:tcPr>
          <w:p w:rsidR="00D7082A" w:rsidRDefault="00532B73" w:rsidP="00C32A88">
            <w:r>
              <w:t>Tastatur</w:t>
            </w:r>
          </w:p>
        </w:tc>
        <w:tc>
          <w:tcPr>
            <w:tcW w:w="2405" w:type="dxa"/>
          </w:tcPr>
          <w:p w:rsidR="00532B73" w:rsidRDefault="00532B73" w:rsidP="00C32A88">
            <w:r>
              <w:t>1</w:t>
            </w:r>
          </w:p>
        </w:tc>
      </w:tr>
      <w:tr w:rsidR="00532B73" w:rsidTr="00890300">
        <w:tc>
          <w:tcPr>
            <w:tcW w:w="2689" w:type="dxa"/>
          </w:tcPr>
          <w:p w:rsidR="00532B73" w:rsidRDefault="00532B73" w:rsidP="00C32A88">
            <w:r>
              <w:t>Logitech MX Master 2</w:t>
            </w:r>
          </w:p>
        </w:tc>
        <w:tc>
          <w:tcPr>
            <w:tcW w:w="2249" w:type="dxa"/>
          </w:tcPr>
          <w:p w:rsidR="00532B73" w:rsidRDefault="00532B73" w:rsidP="00C32A88">
            <w:r>
              <w:t>Maus</w:t>
            </w:r>
          </w:p>
        </w:tc>
        <w:tc>
          <w:tcPr>
            <w:tcW w:w="2405" w:type="dxa"/>
          </w:tcPr>
          <w:p w:rsidR="00532B73" w:rsidRDefault="00532B73" w:rsidP="00C32A88">
            <w:r>
              <w:t>1</w:t>
            </w:r>
          </w:p>
        </w:tc>
      </w:tr>
      <w:tr w:rsidR="00890300" w:rsidTr="00890300">
        <w:tc>
          <w:tcPr>
            <w:tcW w:w="2689" w:type="dxa"/>
          </w:tcPr>
          <w:p w:rsidR="00890300" w:rsidRDefault="00890300" w:rsidP="00C32A88">
            <w:r>
              <w:t>Windows 10 Enterprise</w:t>
            </w:r>
          </w:p>
        </w:tc>
        <w:tc>
          <w:tcPr>
            <w:tcW w:w="2249" w:type="dxa"/>
          </w:tcPr>
          <w:p w:rsidR="00890300" w:rsidRDefault="00890300" w:rsidP="00C32A88">
            <w:r>
              <w:t>Betriebssystem</w:t>
            </w:r>
          </w:p>
        </w:tc>
        <w:tc>
          <w:tcPr>
            <w:tcW w:w="2405" w:type="dxa"/>
          </w:tcPr>
          <w:p w:rsidR="00890300" w:rsidRDefault="00890300" w:rsidP="00C32A88"/>
        </w:tc>
      </w:tr>
      <w:tr w:rsidR="00532B73" w:rsidTr="00890300">
        <w:tc>
          <w:tcPr>
            <w:tcW w:w="2689" w:type="dxa"/>
          </w:tcPr>
          <w:p w:rsidR="00532B73" w:rsidRDefault="00532B73" w:rsidP="00532B73">
            <w:r>
              <w:t>MS VS Code</w:t>
            </w:r>
          </w:p>
        </w:tc>
        <w:tc>
          <w:tcPr>
            <w:tcW w:w="2249" w:type="dxa"/>
          </w:tcPr>
          <w:p w:rsidR="00532B73" w:rsidRDefault="00532B73" w:rsidP="00532B73">
            <w:r>
              <w:t>Entwicklungsumgebung</w:t>
            </w:r>
          </w:p>
        </w:tc>
        <w:tc>
          <w:tcPr>
            <w:tcW w:w="2405" w:type="dxa"/>
          </w:tcPr>
          <w:p w:rsidR="00532B73" w:rsidRDefault="00532B73" w:rsidP="00532B73">
            <w:r>
              <w:t>1</w:t>
            </w:r>
          </w:p>
        </w:tc>
      </w:tr>
    </w:tbl>
    <w:p w:rsidR="00D7082A" w:rsidRDefault="00532B73" w:rsidP="00C32A88">
      <w:r>
        <w:t>Tabelle 3: Sachmittel</w:t>
      </w:r>
    </w:p>
    <w:p w:rsidR="00C32A88" w:rsidRPr="00C32A88" w:rsidRDefault="00D31622" w:rsidP="00C32A88">
      <w:r>
        <w:t xml:space="preserve"> </w:t>
      </w:r>
    </w:p>
    <w:p w:rsidR="002015BD" w:rsidRDefault="002015BD" w:rsidP="008C5826">
      <w:pPr>
        <w:pStyle w:val="Heading1"/>
      </w:pPr>
      <w:bookmarkStart w:id="20" w:name="_Toc434433898"/>
      <w:bookmarkStart w:id="21" w:name="_Toc434435705"/>
      <w:r>
        <w:t>Projektphasen</w:t>
      </w:r>
      <w:bookmarkEnd w:id="20"/>
      <w:bookmarkEnd w:id="21"/>
      <w:r>
        <w:t xml:space="preserve"> </w:t>
      </w:r>
    </w:p>
    <w:p w:rsidR="002015BD" w:rsidRDefault="002015BD" w:rsidP="007F16AB">
      <w:pPr>
        <w:pStyle w:val="Heading2"/>
      </w:pPr>
      <w:bookmarkStart w:id="22" w:name="_Toc434433899"/>
      <w:bookmarkStart w:id="23" w:name="_Toc434435706"/>
      <w:r>
        <w:t>Planungsphase</w:t>
      </w:r>
      <w:bookmarkEnd w:id="22"/>
      <w:bookmarkEnd w:id="23"/>
      <w:r>
        <w:t xml:space="preserve">  </w:t>
      </w:r>
    </w:p>
    <w:p w:rsidR="002015BD" w:rsidRDefault="002015BD" w:rsidP="008318AF">
      <w:pPr>
        <w:pStyle w:val="Heading3"/>
        <w:spacing w:line="360" w:lineRule="auto"/>
        <w:ind w:firstLine="567"/>
      </w:pPr>
      <w:bookmarkStart w:id="24" w:name="_Toc434433900"/>
      <w:bookmarkStart w:id="25" w:name="_Toc434435707"/>
      <w:r>
        <w:t>Realisierungskonzept</w:t>
      </w:r>
      <w:bookmarkEnd w:id="24"/>
      <w:bookmarkEnd w:id="25"/>
      <w:r>
        <w:t xml:space="preserve">  </w:t>
      </w:r>
    </w:p>
    <w:p w:rsidR="00C32A88" w:rsidRDefault="00C97EA9" w:rsidP="00C32A88">
      <w:r>
        <w:t xml:space="preserve">Mithilfe der in </w:t>
      </w:r>
      <w:proofErr w:type="spellStart"/>
      <w:r>
        <w:t>GitHub</w:t>
      </w:r>
      <w:proofErr w:type="spellEnd"/>
      <w:r>
        <w:t xml:space="preserve"> vorhandenen Projektansicht habe ich ein Kanban Board erstellt. In meinem Kanban Board sind all meine </w:t>
      </w:r>
      <w:proofErr w:type="spellStart"/>
      <w:r>
        <w:t>To</w:t>
      </w:r>
      <w:proofErr w:type="spellEnd"/>
      <w:r>
        <w:t xml:space="preserve">-Dos. Sie sind unterteilt in drei vertikal getrennte Sektionen. Links </w:t>
      </w:r>
      <w:r>
        <w:lastRenderedPageBreak/>
        <w:t xml:space="preserve">ist der „Pool“ der möglichen Aufgaben, in der Mitte sind die </w:t>
      </w:r>
      <w:proofErr w:type="spellStart"/>
      <w:r>
        <w:t>Issues</w:t>
      </w:r>
      <w:proofErr w:type="spellEnd"/>
      <w:r>
        <w:t>, welche aktuell in Bearbeitung sind und auf der rechten Seite sind die fertigen Aufgaben abgelegt.</w:t>
      </w:r>
    </w:p>
    <w:p w:rsidR="00C97EA9" w:rsidRDefault="00C97EA9" w:rsidP="00C32A88">
      <w:r>
        <w:t xml:space="preserve">Jedes Arbeitspaket ist als </w:t>
      </w:r>
      <w:proofErr w:type="spellStart"/>
      <w:r>
        <w:t>Issue</w:t>
      </w:r>
      <w:proofErr w:type="spellEnd"/>
      <w:r>
        <w:t xml:space="preserve"> hinterlegt und einem Meilenstein zugeordnet. Jedes </w:t>
      </w:r>
      <w:proofErr w:type="spellStart"/>
      <w:r>
        <w:t>Issue</w:t>
      </w:r>
      <w:proofErr w:type="spellEnd"/>
      <w:r>
        <w:t xml:space="preserve"> hat einen Meilenstein, aber ein Meilenstein kann mehrere </w:t>
      </w:r>
      <w:proofErr w:type="spellStart"/>
      <w:r>
        <w:t>Issues</w:t>
      </w:r>
      <w:proofErr w:type="spellEnd"/>
      <w:r>
        <w:t xml:space="preserve"> haben. Abbildung 2 zeigt einen beispielhaften Zwischenstand.</w:t>
      </w:r>
    </w:p>
    <w:p w:rsidR="00C97EA9" w:rsidRDefault="00C97EA9" w:rsidP="00C32A88"/>
    <w:p w:rsidR="00C97EA9" w:rsidRDefault="00C97EA9" w:rsidP="00C32A88">
      <w:r>
        <w:rPr>
          <w:noProof/>
        </w:rPr>
        <w:drawing>
          <wp:inline distT="0" distB="0" distL="0" distR="0">
            <wp:extent cx="6115685" cy="59347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nban.png"/>
                    <pic:cNvPicPr/>
                  </pic:nvPicPr>
                  <pic:blipFill>
                    <a:blip r:embed="rId8"/>
                    <a:stretch>
                      <a:fillRect/>
                    </a:stretch>
                  </pic:blipFill>
                  <pic:spPr>
                    <a:xfrm>
                      <a:off x="0" y="0"/>
                      <a:ext cx="6115685" cy="5934710"/>
                    </a:xfrm>
                    <a:prstGeom prst="rect">
                      <a:avLst/>
                    </a:prstGeom>
                  </pic:spPr>
                </pic:pic>
              </a:graphicData>
            </a:graphic>
          </wp:inline>
        </w:drawing>
      </w:r>
    </w:p>
    <w:p w:rsidR="00C97EA9" w:rsidRPr="00C32A88" w:rsidRDefault="00C97EA9" w:rsidP="00C32A88">
      <w:r>
        <w:t>Abbildung 2: Kanban Board zur Planung</w:t>
      </w:r>
    </w:p>
    <w:p w:rsidR="002015BD" w:rsidRPr="007F16AB" w:rsidRDefault="002015BD" w:rsidP="007F16AB">
      <w:pPr>
        <w:pStyle w:val="Heading2"/>
      </w:pPr>
      <w:bookmarkStart w:id="26" w:name="_Toc434433901"/>
      <w:bookmarkStart w:id="27" w:name="_Toc434435708"/>
      <w:r w:rsidRPr="007F16AB">
        <w:t>vorbereitende Aufgaben</w:t>
      </w:r>
      <w:bookmarkEnd w:id="26"/>
      <w:bookmarkEnd w:id="27"/>
      <w:r w:rsidRPr="007F16AB">
        <w:t xml:space="preserve">  </w:t>
      </w:r>
    </w:p>
    <w:p w:rsidR="002015BD" w:rsidRDefault="002015BD" w:rsidP="008318AF">
      <w:pPr>
        <w:pStyle w:val="Heading3"/>
        <w:spacing w:line="360" w:lineRule="auto"/>
        <w:ind w:firstLine="567"/>
      </w:pPr>
      <w:bookmarkStart w:id="28" w:name="_Toc434433902"/>
      <w:bookmarkStart w:id="29" w:name="_Toc434435709"/>
      <w:r>
        <w:t>Testumgebung einrichten</w:t>
      </w:r>
      <w:bookmarkEnd w:id="28"/>
      <w:bookmarkEnd w:id="29"/>
    </w:p>
    <w:p w:rsidR="00C32A88" w:rsidRPr="00C32A88" w:rsidRDefault="00C265F3" w:rsidP="00C32A88">
      <w:r>
        <w:t xml:space="preserve">Ich habe mit </w:t>
      </w:r>
      <w:proofErr w:type="spellStart"/>
      <w:r>
        <w:t>Bash</w:t>
      </w:r>
      <w:proofErr w:type="spellEnd"/>
      <w:r>
        <w:t xml:space="preserve"> einige Shell-</w:t>
      </w:r>
      <w:proofErr w:type="spellStart"/>
      <w:r>
        <w:t>Scripte</w:t>
      </w:r>
      <w:proofErr w:type="spellEnd"/>
      <w:r>
        <w:t xml:space="preserve"> zum Starten meiner Tests erstellt. Wenn ich nun ein Haupt-Skript ausführe, wird die Test-Datenbank neu erstellt und ihre Integrität mithilfe der im Projekt hinterlegten Modelle geprüft. Das bedeutet, es wird getestet, ob der Mitarbeiter, der sich hinter „</w:t>
      </w:r>
      <w:proofErr w:type="spellStart"/>
      <w:r>
        <w:t>isworkerid</w:t>
      </w:r>
      <w:proofErr w:type="spellEnd"/>
      <w:r>
        <w:t>“ verbirgt, auch einen Eintrag mit der ID in der Tabelle „</w:t>
      </w:r>
      <w:proofErr w:type="spellStart"/>
      <w:r>
        <w:t>worker</w:t>
      </w:r>
      <w:proofErr w:type="spellEnd"/>
      <w:r>
        <w:t xml:space="preserve">“ hat. Ist dies nicht der </w:t>
      </w:r>
      <w:proofErr w:type="spellStart"/>
      <w:proofErr w:type="gramStart"/>
      <w:r>
        <w:t>fall</w:t>
      </w:r>
      <w:proofErr w:type="spellEnd"/>
      <w:proofErr w:type="gramEnd"/>
      <w:r>
        <w:t xml:space="preserve">, so wird auch direkt im Terminal, in dem das Skript läuft, eine Fehlermeldung angezeigt. Nach </w:t>
      </w:r>
      <w:r>
        <w:lastRenderedPageBreak/>
        <w:t>vollständiger Migration öffnet sich eine Entwickleransicht im Browser. Hier können für die Entwicklung nützliche Informationen und Formulare hinterlegt werden.</w:t>
      </w:r>
    </w:p>
    <w:p w:rsidR="002015BD" w:rsidRDefault="002015BD" w:rsidP="007F16AB">
      <w:pPr>
        <w:pStyle w:val="Heading2"/>
      </w:pPr>
      <w:bookmarkStart w:id="30" w:name="_Toc434433903"/>
      <w:bookmarkStart w:id="31" w:name="_Toc434435710"/>
      <w:r>
        <w:t>Programmrealisierung</w:t>
      </w:r>
      <w:bookmarkEnd w:id="30"/>
      <w:bookmarkEnd w:id="31"/>
      <w:r>
        <w:t xml:space="preserve"> </w:t>
      </w:r>
    </w:p>
    <w:p w:rsidR="00A41AD1" w:rsidRPr="00A41AD1" w:rsidRDefault="004128B1" w:rsidP="00A41AD1">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9"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4128B1"/>
    <w:p w:rsidR="002015BD" w:rsidRDefault="002015BD" w:rsidP="00C265F3">
      <w:pPr>
        <w:pStyle w:val="Heading3"/>
      </w:pPr>
      <w:bookmarkStart w:id="32" w:name="_Toc434433904"/>
      <w:bookmarkStart w:id="33" w:name="_Toc434435711"/>
      <w:r>
        <w:t>Erstellung Model</w:t>
      </w:r>
      <w:bookmarkEnd w:id="32"/>
      <w:bookmarkEnd w:id="33"/>
    </w:p>
    <w:p w:rsidR="00C265F3" w:rsidRDefault="00C265F3" w:rsidP="00C265F3">
      <w:pPr>
        <w:rPr>
          <w:rFonts w:eastAsia="Times New Roman" w:cs="Times New Roman"/>
          <w:color w:val="24292E"/>
          <w:shd w:val="clear" w:color="auto" w:fill="FFFFFF"/>
          <w:lang w:eastAsia="en-GB"/>
        </w:rPr>
      </w:pPr>
      <w:r w:rsidRPr="00C265F3">
        <w:t>Ich habe mich für die Verwendung der Bestehenden Marktlösung von „</w:t>
      </w:r>
      <w:proofErr w:type="spellStart"/>
      <w:r w:rsidRPr="00C265F3">
        <w:t>Maatwebsite</w:t>
      </w:r>
      <w:proofErr w:type="spellEnd"/>
      <w:r w:rsidRPr="00C265F3">
        <w:t xml:space="preserve">/Laravel-Excel“ zum Export nach Excel entschlossen, da dies die einzige gut dokumentierte Exportbibliothek für </w:t>
      </w:r>
      <w:proofErr w:type="spellStart"/>
      <w:r w:rsidRPr="00C265F3">
        <w:t>laravel</w:t>
      </w:r>
      <w:proofErr w:type="spellEnd"/>
      <w:r w:rsidRPr="00C265F3">
        <w:t xml:space="preserve"> ist. Es gibt eine weitere Bibliothek,</w:t>
      </w:r>
      <w:r w:rsidRPr="00C265F3">
        <w:rPr>
          <w:color w:val="24292E"/>
          <w:shd w:val="clear" w:color="auto" w:fill="FFFFFF"/>
        </w:rPr>
        <w:t xml:space="preserve"> </w:t>
      </w:r>
      <w:r>
        <w:rPr>
          <w:color w:val="24292E"/>
          <w:shd w:val="clear" w:color="auto" w:fill="FFFFFF"/>
        </w:rPr>
        <w:t>„</w:t>
      </w:r>
      <w:r w:rsidRPr="00C265F3">
        <w:rPr>
          <w:rFonts w:eastAsia="Times New Roman" w:cs="Times New Roman"/>
          <w:color w:val="24292E"/>
          <w:shd w:val="clear" w:color="auto" w:fill="FFFFFF"/>
          <w:lang w:eastAsia="en-GB"/>
        </w:rPr>
        <w:t>rap2hpoutre/fast-</w:t>
      </w:r>
      <w:proofErr w:type="spellStart"/>
      <w:r w:rsidRPr="00C265F3">
        <w:rPr>
          <w:rFonts w:eastAsia="Times New Roman" w:cs="Times New Roman"/>
          <w:color w:val="24292E"/>
          <w:shd w:val="clear" w:color="auto" w:fill="FFFFFF"/>
          <w:lang w:eastAsia="en-GB"/>
        </w:rPr>
        <w:t>excel</w:t>
      </w:r>
      <w:proofErr w:type="spellEnd"/>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xml:space="preserve">. Dies ist eine schlankere Version von </w:t>
      </w:r>
      <w:r>
        <w:rPr>
          <w:rFonts w:eastAsia="Times New Roman" w:cs="Times New Roman"/>
          <w:color w:val="24292E"/>
          <w:shd w:val="clear" w:color="auto" w:fill="FFFFFF"/>
          <w:lang w:eastAsia="en-GB"/>
        </w:rPr>
        <w:t>„</w:t>
      </w:r>
      <w:proofErr w:type="spellStart"/>
      <w:r w:rsidRPr="00C265F3">
        <w:rPr>
          <w:rFonts w:eastAsia="Times New Roman" w:cs="Times New Roman"/>
          <w:color w:val="24292E"/>
          <w:shd w:val="clear" w:color="auto" w:fill="FFFFFF"/>
          <w:lang w:eastAsia="en-GB"/>
        </w:rPr>
        <w:t>Maatwebsite</w:t>
      </w:r>
      <w:proofErr w:type="spellEnd"/>
      <w:r w:rsidRPr="00C265F3">
        <w:rPr>
          <w:rFonts w:eastAsia="Times New Roman" w:cs="Times New Roman"/>
          <w:color w:val="24292E"/>
          <w:shd w:val="clear" w:color="auto" w:fill="FFFFFF"/>
          <w:lang w:eastAsia="en-GB"/>
        </w:rPr>
        <w:t>/Laravel-Excel</w:t>
      </w:r>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In der Dokumentation von fast-</w:t>
      </w:r>
      <w:proofErr w:type="spellStart"/>
      <w:r w:rsidRPr="00C265F3">
        <w:rPr>
          <w:rFonts w:eastAsia="Times New Roman" w:cs="Times New Roman"/>
          <w:color w:val="24292E"/>
          <w:shd w:val="clear" w:color="auto" w:fill="FFFFFF"/>
          <w:lang w:eastAsia="en-GB"/>
        </w:rPr>
        <w:t>excel</w:t>
      </w:r>
      <w:proofErr w:type="spellEnd"/>
      <w:r w:rsidRPr="00C265F3">
        <w:rPr>
          <w:rFonts w:eastAsia="Times New Roman" w:cs="Times New Roman"/>
          <w:color w:val="24292E"/>
          <w:shd w:val="clear" w:color="auto" w:fill="FFFFFF"/>
          <w:lang w:eastAsia="en-GB"/>
        </w:rPr>
        <w:t xml:space="preserve"> wird zur </w:t>
      </w:r>
      <w:proofErr w:type="spellStart"/>
      <w:r w:rsidRPr="00C265F3">
        <w:rPr>
          <w:rFonts w:eastAsia="Times New Roman" w:cs="Times New Roman"/>
          <w:color w:val="24292E"/>
          <w:shd w:val="clear" w:color="auto" w:fill="FFFFFF"/>
          <w:lang w:eastAsia="en-GB"/>
        </w:rPr>
        <w:t>nutzung</w:t>
      </w:r>
      <w:proofErr w:type="spellEnd"/>
      <w:r w:rsidRPr="00C265F3">
        <w:rPr>
          <w:rFonts w:eastAsia="Times New Roman" w:cs="Times New Roman"/>
          <w:color w:val="24292E"/>
          <w:shd w:val="clear" w:color="auto" w:fill="FFFFFF"/>
          <w:lang w:eastAsia="en-GB"/>
        </w:rPr>
        <w:t xml:space="preserve"> des </w:t>
      </w:r>
      <w:proofErr w:type="spellStart"/>
      <w:r w:rsidRPr="00C265F3">
        <w:rPr>
          <w:rFonts w:eastAsia="Times New Roman" w:cs="Times New Roman"/>
          <w:color w:val="24292E"/>
          <w:shd w:val="clear" w:color="auto" w:fill="FFFFFF"/>
          <w:lang w:eastAsia="en-GB"/>
        </w:rPr>
        <w:t>Larave</w:t>
      </w:r>
      <w:proofErr w:type="spellEnd"/>
      <w:r w:rsidRPr="00C265F3">
        <w:rPr>
          <w:rFonts w:eastAsia="Times New Roman" w:cs="Times New Roman"/>
          <w:color w:val="24292E"/>
          <w:shd w:val="clear" w:color="auto" w:fill="FFFFFF"/>
          <w:lang w:eastAsia="en-GB"/>
        </w:rPr>
        <w:t xml:space="preserve">-Excel </w:t>
      </w:r>
      <w:proofErr w:type="spellStart"/>
      <w:r w:rsidRPr="00C265F3">
        <w:rPr>
          <w:rFonts w:eastAsia="Times New Roman" w:cs="Times New Roman"/>
          <w:color w:val="24292E"/>
          <w:shd w:val="clear" w:color="auto" w:fill="FFFFFF"/>
          <w:lang w:eastAsia="en-GB"/>
        </w:rPr>
        <w:t>pakets</w:t>
      </w:r>
      <w:proofErr w:type="spellEnd"/>
      <w:r w:rsidRPr="00C265F3">
        <w:rPr>
          <w:rFonts w:eastAsia="Times New Roman" w:cs="Times New Roman"/>
          <w:color w:val="24292E"/>
          <w:shd w:val="clear" w:color="auto" w:fill="FFFFFF"/>
          <w:lang w:eastAsia="en-GB"/>
        </w:rPr>
        <w:t xml:space="preserve"> geraten, wenn man mehr als die Grundfunktionen verwenden möchte.</w:t>
      </w:r>
    </w:p>
    <w:p w:rsidR="00C265F3" w:rsidRPr="00C265F3" w:rsidRDefault="00C265F3" w:rsidP="00C265F3">
      <w:pPr>
        <w:rPr>
          <w:rFonts w:eastAsia="Times New Roman" w:cs="Times New Roman"/>
          <w:lang w:eastAsia="en-GB"/>
        </w:rPr>
      </w:pPr>
      <w:r>
        <w:rPr>
          <w:rFonts w:eastAsia="Times New Roman" w:cs="Times New Roman"/>
          <w:color w:val="24292E"/>
          <w:shd w:val="clear" w:color="auto" w:fill="FFFFFF"/>
          <w:lang w:eastAsia="en-GB"/>
        </w:rPr>
        <w:t xml:space="preserve">Eine Alternative zur Nutzung einer Bibliothek wäre es gewesen, eine eigene Bibliothek zu programmieren. Da ich dann jedoch </w:t>
      </w:r>
      <w:proofErr w:type="spellStart"/>
      <w:r>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Basis genutzt hätte, kann ich auch die fertige Bibliothek verwenden, ohne selber den Entwicklungsaufwand erneut zu betreiben (</w:t>
      </w:r>
      <w:proofErr w:type="spellStart"/>
      <w:r w:rsidR="00DF747E" w:rsidRPr="00DF747E">
        <w:rPr>
          <w:rFonts w:eastAsia="Times New Roman" w:cs="Times New Roman"/>
          <w:color w:val="24292E"/>
          <w:shd w:val="clear" w:color="auto" w:fill="FFFFFF"/>
          <w:lang w:eastAsia="en-GB"/>
        </w:rPr>
        <w:t>Maatwebsite</w:t>
      </w:r>
      <w:proofErr w:type="spellEnd"/>
      <w:r w:rsidR="00DF747E" w:rsidRPr="00DF747E">
        <w:rPr>
          <w:rFonts w:eastAsia="Times New Roman" w:cs="Times New Roman"/>
          <w:color w:val="24292E"/>
          <w:shd w:val="clear" w:color="auto" w:fill="FFFFFF"/>
          <w:lang w:eastAsia="en-GB"/>
        </w:rPr>
        <w:t>/Laravel-Excel</w:t>
      </w:r>
      <w:r w:rsidR="00DF747E">
        <w:rPr>
          <w:rFonts w:eastAsia="Times New Roman" w:cs="Times New Roman"/>
          <w:color w:val="24292E"/>
          <w:shd w:val="clear" w:color="auto" w:fill="FFFFFF"/>
          <w:lang w:eastAsia="en-GB"/>
        </w:rPr>
        <w:t xml:space="preserve"> nutzt </w:t>
      </w:r>
      <w:proofErr w:type="spellStart"/>
      <w:r w:rsidR="00DF747E">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w:t>
      </w:r>
      <w:proofErr w:type="spellStart"/>
      <w:r w:rsidR="00DF747E">
        <w:rPr>
          <w:rFonts w:eastAsia="Times New Roman" w:cs="Times New Roman"/>
          <w:color w:val="24292E"/>
          <w:shd w:val="clear" w:color="auto" w:fill="FFFFFF"/>
          <w:lang w:eastAsia="en-GB"/>
        </w:rPr>
        <w:t>basis</w:t>
      </w:r>
      <w:proofErr w:type="spellEnd"/>
      <w:r w:rsidR="00DF747E">
        <w:rPr>
          <w:rFonts w:eastAsia="Times New Roman" w:cs="Times New Roman"/>
          <w:color w:val="24292E"/>
          <w:shd w:val="clear" w:color="auto" w:fill="FFFFFF"/>
          <w:lang w:eastAsia="en-GB"/>
        </w:rPr>
        <w:t>).</w:t>
      </w:r>
    </w:p>
    <w:p w:rsidR="00C32A88" w:rsidRPr="00C32A88" w:rsidRDefault="00C32A88" w:rsidP="00C32A88"/>
    <w:p w:rsidR="002015BD" w:rsidRDefault="002015BD" w:rsidP="008318AF">
      <w:pPr>
        <w:pStyle w:val="Heading3"/>
        <w:spacing w:line="360" w:lineRule="auto"/>
      </w:pPr>
      <w:bookmarkStart w:id="34" w:name="_Toc434433905"/>
      <w:bookmarkStart w:id="35" w:name="_Toc434435712"/>
      <w:r>
        <w:t>Erstellung Controller</w:t>
      </w:r>
      <w:bookmarkEnd w:id="34"/>
      <w:bookmarkEnd w:id="35"/>
    </w:p>
    <w:p w:rsidR="00C32A88" w:rsidRPr="00C32A88" w:rsidRDefault="00DF747E" w:rsidP="00C32A88">
      <w:r>
        <w:t>Der Controller nimmt in Laravel die Anfrage vom Routing entgegen. Hierbei kann man die Parameter einer Anfrage mit Laravel validieren und mit Parametern angeben, ob der Parameter ignoriert wird, sofern er nicht das richtige Format hat, oder man die Anfrage zurückweist. Letzteres nennt Laravel „</w:t>
      </w:r>
      <w:proofErr w:type="spellStart"/>
      <w:r>
        <w:t>bail</w:t>
      </w:r>
      <w:proofErr w:type="spellEnd"/>
      <w:r>
        <w:t>“. Der Controller nimmt einen Aufruf des Nutzers als erste Anfrage entgegen, um dem Nutzer eine Liste an möglichen Optionen in einem Formular aufzuzeigen. Die Optionen sind in einer Select-Box aufgelistet. Somit ist eine fehlerhafte Eingabe seitens des Nutzers nur durch Manipulation des HTML-Formulars möglich. Nachdem der Nutzer einen Zeitraum für den Export gewählt hat, werden ihm die Informationen als Download bereitgestellt. Den Download habe ich mithilfe der „</w:t>
      </w:r>
      <w:proofErr w:type="spellStart"/>
      <w:r>
        <w:t>FromView</w:t>
      </w:r>
      <w:proofErr w:type="spellEnd"/>
      <w:r>
        <w:t>“-Eigenschaft über die Bibliothek zum Export realisiert. Hierfür musste ich eine Datenbankabfrage formulieren, welche die benötigten Daten aus der Datenbank in einem Objekt ablegt, welches ich an die View weitergebe. Die View muss dann so über das Objekt iterieren, dass die Daten im richtigen Format in einer HTML-Tabelle landen, welche Vom Parser nach Excel formatiert werden kann.</w:t>
      </w:r>
    </w:p>
    <w:p w:rsidR="002015BD" w:rsidRDefault="002015BD" w:rsidP="00C32A88">
      <w:pPr>
        <w:pStyle w:val="Heading3"/>
        <w:spacing w:line="360" w:lineRule="auto"/>
      </w:pPr>
      <w:bookmarkStart w:id="36" w:name="_Toc434433906"/>
      <w:bookmarkStart w:id="37" w:name="_Toc434435713"/>
      <w:r>
        <w:t>E</w:t>
      </w:r>
      <w:r w:rsidR="00DF747E">
        <w:t>rstellung View</w:t>
      </w:r>
      <w:bookmarkEnd w:id="36"/>
      <w:bookmarkEnd w:id="37"/>
    </w:p>
    <w:p w:rsidR="00C32A88" w:rsidRPr="00C32A88" w:rsidRDefault="00DF747E" w:rsidP="00C32A88">
      <w:r>
        <w:t>Die View habe ich so erstellt, dass sie eine einzige große Tabelle anzeigt.</w:t>
      </w:r>
      <w:r w:rsidR="00193CBA">
        <w:t xml:space="preserve"> Hierbei schaue ich in jeder Iteration wie sich das aktuelle Element verändert hat, um festzustellen, ob der Datensatz zu einem neuen Mitarbeiter gehört oder nicht. Wenn dieser zum gleichen Mitarbeiter gehört prüft die View, ob der Datensatz auch zum gleichen Projekt gehört. Je nach Ergebnis der Prüfungen wird eine neue Zeile ausgegeben und Je nach Ergebnis wird der Name des Mitarbeiters am Anfang der Zeile ausgegeben, oder eine Einrückung dort eingefügt, wo dieser sonst stehen würde. Die Ausgabe der Zeilen habe ich in eine Funktion „</w:t>
      </w:r>
      <w:proofErr w:type="spellStart"/>
      <w:r w:rsidR="00193CBA">
        <w:t>printCurrentRow</w:t>
      </w:r>
      <w:proofErr w:type="spellEnd"/>
      <w:r w:rsidR="00193CBA">
        <w:t>“ ausgelagert. Die Einrückung habe ich in eine Funktion „</w:t>
      </w:r>
      <w:proofErr w:type="spellStart"/>
      <w:r w:rsidR="00193CBA">
        <w:t>indent</w:t>
      </w:r>
      <w:proofErr w:type="spellEnd"/>
      <w:r w:rsidR="00193CBA">
        <w:t>“ ausgelagert. „</w:t>
      </w:r>
      <w:proofErr w:type="spellStart"/>
      <w:r w:rsidR="00193CBA">
        <w:t>Indent</w:t>
      </w:r>
      <w:proofErr w:type="spellEnd"/>
      <w:r w:rsidR="00193CBA">
        <w:t>“ wird mit einem Parameter aufgerufen, welcher angibt, wie viele leere Zellen ausgegeben werden sollen. So wird bei jedem neuen Mitarbeiter sein Name, seine Abteilung und andere m</w:t>
      </w:r>
      <w:bookmarkStart w:id="38" w:name="_GoBack"/>
      <w:bookmarkEnd w:id="38"/>
      <w:r w:rsidR="00193CBA">
        <w:t xml:space="preserve">itarbeiterspezifische Informationen ausgegeben. Bei jedem </w:t>
      </w:r>
      <w:r w:rsidR="00193CBA">
        <w:lastRenderedPageBreak/>
        <w:t>weiteren Projekt für denselben Mitarbeiter bleibt der Platz für diese Informationen frei und es werden nur die Soll und Ist Datensätze in den zugehörigen Spalten für die Zeiträume ausgegeben.</w:t>
      </w:r>
    </w:p>
    <w:p w:rsidR="002015BD" w:rsidRDefault="002015BD" w:rsidP="007F16AB">
      <w:pPr>
        <w:pStyle w:val="Heading2"/>
      </w:pPr>
      <w:bookmarkStart w:id="39" w:name="_Toc434433907"/>
      <w:bookmarkStart w:id="40" w:name="_Toc434435714"/>
      <w:r>
        <w:t>Qualitätssicherung</w:t>
      </w:r>
      <w:bookmarkEnd w:id="39"/>
      <w:bookmarkEnd w:id="40"/>
      <w:r>
        <w:t xml:space="preserve"> </w:t>
      </w:r>
    </w:p>
    <w:p w:rsidR="004128B1" w:rsidRDefault="004128B1" w:rsidP="004128B1">
      <w:pPr>
        <w:pStyle w:val="Heading3"/>
        <w:spacing w:line="360" w:lineRule="auto"/>
      </w:pPr>
      <w:bookmarkStart w:id="41" w:name="_Toc434433908"/>
      <w:bookmarkStart w:id="42" w:name="_Toc434435715"/>
      <w:r>
        <w:t>Unit-Tests</w:t>
      </w:r>
      <w:bookmarkEnd w:id="41"/>
      <w:bookmarkEnd w:id="42"/>
    </w:p>
    <w:p w:rsidR="004128B1" w:rsidRPr="00BD646B" w:rsidRDefault="004128B1" w:rsidP="004128B1">
      <w:r>
        <w:t>Einheiten</w:t>
      </w:r>
    </w:p>
    <w:p w:rsidR="004128B1" w:rsidRDefault="004128B1" w:rsidP="004128B1">
      <w:pPr>
        <w:pStyle w:val="Heading3"/>
        <w:spacing w:line="360" w:lineRule="auto"/>
      </w:pPr>
      <w:bookmarkStart w:id="43" w:name="_Toc434433909"/>
      <w:bookmarkStart w:id="44" w:name="_Toc434435716"/>
      <w:r>
        <w:t>Feature-Tests</w:t>
      </w:r>
      <w:bookmarkEnd w:id="43"/>
      <w:bookmarkEnd w:id="44"/>
    </w:p>
    <w:p w:rsidR="00D31622" w:rsidRPr="00D31622" w:rsidRDefault="00D31622" w:rsidP="00D31622">
      <w:r>
        <w:t>Funktion aus Nutzer-sicht</w:t>
      </w:r>
    </w:p>
    <w:p w:rsidR="002015BD" w:rsidRDefault="002015BD" w:rsidP="00820F54">
      <w:pPr>
        <w:pStyle w:val="Heading3"/>
        <w:spacing w:line="360" w:lineRule="auto"/>
      </w:pPr>
      <w:bookmarkStart w:id="45" w:name="_Toc434433910"/>
      <w:bookmarkStart w:id="46" w:name="_Toc434435717"/>
      <w:r>
        <w:t>Integrationstest</w:t>
      </w:r>
      <w:bookmarkEnd w:id="45"/>
      <w:bookmarkEnd w:id="46"/>
    </w:p>
    <w:p w:rsidR="00C32A88" w:rsidRPr="00C32A88" w:rsidRDefault="00C32A88" w:rsidP="00C32A88">
      <w:r>
        <w:t>Schnittstellen testen usw</w:t>
      </w:r>
    </w:p>
    <w:p w:rsidR="002015BD" w:rsidRDefault="002015BD" w:rsidP="00820F54">
      <w:pPr>
        <w:pStyle w:val="Heading3"/>
        <w:spacing w:line="360" w:lineRule="auto"/>
      </w:pPr>
      <w:bookmarkStart w:id="47" w:name="_Toc434433911"/>
      <w:bookmarkStart w:id="48" w:name="_Toc434435718"/>
      <w:r>
        <w:t>Performancetest</w:t>
      </w:r>
      <w:bookmarkEnd w:id="47"/>
      <w:bookmarkEnd w:id="48"/>
      <w:r>
        <w:t xml:space="preserve"> </w:t>
      </w:r>
    </w:p>
    <w:p w:rsidR="00BD646B" w:rsidRDefault="00BD646B" w:rsidP="00BD646B">
      <w:r>
        <w:t>GESCHWINDIGKEIT???</w:t>
      </w:r>
    </w:p>
    <w:p w:rsidR="004128B1" w:rsidRDefault="004128B1" w:rsidP="00BD646B"/>
    <w:p w:rsidR="00BD646B" w:rsidRPr="00BD646B" w:rsidRDefault="00BD646B" w:rsidP="00BD646B">
      <w:r>
        <w:t>Nutzersicht kontext</w:t>
      </w:r>
    </w:p>
    <w:p w:rsidR="002015BD" w:rsidRDefault="002015BD" w:rsidP="00820F54">
      <w:pPr>
        <w:pStyle w:val="Heading3"/>
        <w:spacing w:line="360" w:lineRule="auto"/>
      </w:pPr>
      <w:bookmarkStart w:id="49" w:name="_Toc434433912"/>
      <w:bookmarkStart w:id="50" w:name="_Toc434435719"/>
      <w:r>
        <w:t>Fehlerbeseitigung</w:t>
      </w:r>
      <w:bookmarkEnd w:id="49"/>
      <w:bookmarkEnd w:id="50"/>
      <w:r>
        <w:t xml:space="preserve"> </w:t>
      </w:r>
    </w:p>
    <w:p w:rsidR="00BD646B" w:rsidRPr="00BD646B" w:rsidRDefault="00BD646B" w:rsidP="00BD646B">
      <w:r>
        <w:t>TEST FIXEN</w:t>
      </w:r>
    </w:p>
    <w:p w:rsidR="002015BD" w:rsidRDefault="002015BD" w:rsidP="007F16AB">
      <w:pPr>
        <w:pStyle w:val="Heading2"/>
      </w:pPr>
      <w:bookmarkStart w:id="51" w:name="_Toc434433913"/>
      <w:bookmarkStart w:id="52" w:name="_Toc434435720"/>
      <w:r>
        <w:t>Abnahme und Dokumentation</w:t>
      </w:r>
      <w:bookmarkEnd w:id="51"/>
      <w:bookmarkEnd w:id="52"/>
      <w:r>
        <w:t xml:space="preserve"> </w:t>
      </w:r>
    </w:p>
    <w:p w:rsidR="002015BD" w:rsidRDefault="002015BD" w:rsidP="00820F54">
      <w:pPr>
        <w:pStyle w:val="Heading3"/>
        <w:spacing w:line="360" w:lineRule="auto"/>
      </w:pPr>
      <w:r>
        <w:t xml:space="preserve">         </w:t>
      </w:r>
      <w:bookmarkStart w:id="53" w:name="_Toc434433914"/>
      <w:bookmarkStart w:id="54" w:name="_Toc434435721"/>
      <w:r>
        <w:t>Erstellung der Anwenderdokumentation</w:t>
      </w:r>
      <w:bookmarkEnd w:id="53"/>
      <w:bookmarkEnd w:id="54"/>
      <w:r>
        <w:t xml:space="preserve"> </w:t>
      </w:r>
    </w:p>
    <w:p w:rsidR="00BD646B" w:rsidRPr="00BD646B" w:rsidRDefault="00BD646B" w:rsidP="00BD646B">
      <w:r>
        <w:t>Für auftraggeber</w:t>
      </w:r>
    </w:p>
    <w:p w:rsidR="002015BD" w:rsidRDefault="002015BD" w:rsidP="00820F54">
      <w:pPr>
        <w:pStyle w:val="Heading3"/>
        <w:spacing w:line="360" w:lineRule="auto"/>
      </w:pPr>
      <w:r>
        <w:t xml:space="preserve">         </w:t>
      </w:r>
      <w:bookmarkStart w:id="55" w:name="_Toc434433915"/>
      <w:bookmarkStart w:id="56" w:name="_Toc434435722"/>
      <w:r>
        <w:t>Erstellung der Projektdokumentation</w:t>
      </w:r>
      <w:bookmarkEnd w:id="55"/>
      <w:bookmarkEnd w:id="56"/>
      <w:r>
        <w:t xml:space="preserve"> </w:t>
      </w:r>
    </w:p>
    <w:p w:rsidR="00BD646B" w:rsidRPr="00BD646B" w:rsidRDefault="00BD646B" w:rsidP="00BD646B">
      <w:r>
        <w:t>Für ihk</w:t>
      </w:r>
    </w:p>
    <w:p w:rsidR="002015BD" w:rsidRDefault="002015BD" w:rsidP="00820F54">
      <w:pPr>
        <w:pStyle w:val="Heading3"/>
        <w:spacing w:line="360" w:lineRule="auto"/>
      </w:pPr>
      <w:r>
        <w:t xml:space="preserve">         </w:t>
      </w:r>
      <w:bookmarkStart w:id="57" w:name="_Toc434433916"/>
      <w:bookmarkStart w:id="58" w:name="_Toc434435723"/>
      <w:r>
        <w:t>Übergabe und Abnahme</w:t>
      </w:r>
      <w:bookmarkEnd w:id="57"/>
      <w:bookmarkEnd w:id="58"/>
      <w:r>
        <w:t xml:space="preserve"> </w:t>
      </w:r>
    </w:p>
    <w:p w:rsidR="00BD646B" w:rsidRPr="00BD646B" w:rsidRDefault="00BD646B" w:rsidP="00BD646B">
      <w:r>
        <w:t>Wann wo</w:t>
      </w:r>
    </w:p>
    <w:p w:rsidR="002015BD" w:rsidRDefault="002015BD" w:rsidP="008C5826">
      <w:pPr>
        <w:pStyle w:val="Heading1"/>
      </w:pPr>
      <w:bookmarkStart w:id="59" w:name="_Toc434433917"/>
      <w:bookmarkStart w:id="60" w:name="_Toc434435724"/>
      <w:r>
        <w:t>Probleme und Lösungen</w:t>
      </w:r>
      <w:bookmarkEnd w:id="59"/>
      <w:bookmarkEnd w:id="60"/>
    </w:p>
    <w:p w:rsidR="002015BD" w:rsidRDefault="002015BD" w:rsidP="007F16AB">
      <w:pPr>
        <w:pStyle w:val="Heading2"/>
      </w:pPr>
      <w:r>
        <w:t xml:space="preserve">     </w:t>
      </w:r>
      <w:bookmarkStart w:id="61" w:name="_Toc434433918"/>
      <w:bookmarkStart w:id="62" w:name="_Toc434435725"/>
      <w:r>
        <w:t>Erstellung des Controllers</w:t>
      </w:r>
      <w:bookmarkEnd w:id="61"/>
      <w:bookmarkEnd w:id="62"/>
    </w:p>
    <w:p w:rsidR="00BD646B" w:rsidRPr="00BD646B" w:rsidRDefault="00BD646B" w:rsidP="00BD646B">
      <w:r>
        <w:t>Problem und lösung hier</w:t>
      </w:r>
    </w:p>
    <w:p w:rsidR="002015BD" w:rsidRDefault="002015BD" w:rsidP="008C5826">
      <w:pPr>
        <w:pStyle w:val="Heading1"/>
      </w:pPr>
      <w:bookmarkStart w:id="63" w:name="_Toc434433919"/>
      <w:bookmarkStart w:id="64" w:name="_Toc434435726"/>
      <w:r>
        <w:t>Ergebnisse und Fazit</w:t>
      </w:r>
      <w:bookmarkEnd w:id="63"/>
      <w:bookmarkEnd w:id="64"/>
    </w:p>
    <w:p w:rsidR="00BD646B" w:rsidRPr="00BD646B" w:rsidRDefault="00BD646B" w:rsidP="00BD646B">
      <w:r>
        <w:t>Was war gut schlecht änderungen</w:t>
      </w:r>
    </w:p>
    <w:p w:rsidR="002015BD" w:rsidRDefault="002015BD" w:rsidP="00820F54">
      <w:pPr>
        <w:spacing w:line="360" w:lineRule="auto"/>
      </w:pPr>
    </w:p>
    <w:p w:rsidR="002015BD" w:rsidRDefault="002015BD" w:rsidP="008C5826">
      <w:pPr>
        <w:pStyle w:val="Heading1"/>
      </w:pPr>
      <w:bookmarkStart w:id="65" w:name="_Toc434433920"/>
      <w:bookmarkStart w:id="66" w:name="_Toc434435727"/>
      <w:r>
        <w:lastRenderedPageBreak/>
        <w:t>Anhang</w:t>
      </w:r>
      <w:bookmarkEnd w:id="65"/>
      <w:bookmarkEnd w:id="66"/>
      <w:r>
        <w:t xml:space="preserve"> </w:t>
      </w:r>
    </w:p>
    <w:p w:rsidR="002015BD" w:rsidRDefault="002015BD" w:rsidP="007F16AB">
      <w:pPr>
        <w:pStyle w:val="Heading2"/>
      </w:pPr>
      <w:bookmarkStart w:id="67" w:name="_Toc434433921"/>
      <w:bookmarkStart w:id="68" w:name="_Toc434435728"/>
      <w:r>
        <w:t>A1 Glossar</w:t>
      </w:r>
      <w:bookmarkEnd w:id="67"/>
      <w:bookmarkEnd w:id="68"/>
    </w:p>
    <w:p w:rsidR="002015BD" w:rsidRDefault="002015BD" w:rsidP="007F16AB">
      <w:pPr>
        <w:pStyle w:val="Heading2"/>
      </w:pPr>
      <w:bookmarkStart w:id="69" w:name="_Toc434433922"/>
      <w:bookmarkStart w:id="70" w:name="_Toc434435729"/>
      <w:r>
        <w:t>A2 Informationsquellenverzeichnis</w:t>
      </w:r>
      <w:bookmarkEnd w:id="69"/>
      <w:bookmarkEnd w:id="70"/>
    </w:p>
    <w:p w:rsidR="00A41AD1" w:rsidRDefault="005F6C20" w:rsidP="00A41AD1">
      <w:pPr>
        <w:rPr>
          <w:rFonts w:eastAsia="Times New Roman"/>
        </w:rPr>
      </w:pPr>
      <w:r>
        <w:t>[</w:t>
      </w:r>
      <w:r w:rsidR="00A41AD1">
        <w:t>MVCWIK</w:t>
      </w:r>
      <w:r>
        <w:t>]</w:t>
      </w:r>
      <w:r w:rsidR="00A41AD1">
        <w:t xml:space="preserve"> </w:t>
      </w:r>
      <w:r w:rsidR="00A41AD1">
        <w:tab/>
      </w:r>
      <w:r w:rsidR="00A41AD1" w:rsidRPr="004E7B35">
        <w:t>https://en.wikipedia.org/wiki/</w:t>
      </w:r>
      <w:hyperlink r:id="rId10" w:history="1">
        <w:r w:rsidR="00A41AD1" w:rsidRPr="00A41AD1">
          <w:t>Model_View_Controller</w:t>
        </w:r>
      </w:hyperlink>
    </w:p>
    <w:p w:rsidR="00A41AD1" w:rsidRPr="004E7B35" w:rsidRDefault="005F6C20" w:rsidP="00A41AD1">
      <w:r>
        <w:t>[XPWIK]</w:t>
      </w:r>
      <w:r w:rsidR="00A41AD1">
        <w:tab/>
      </w:r>
      <w:r w:rsidR="00A41AD1" w:rsidRPr="004E7B35">
        <w:t>https://en.wikipedia.org/wiki/Extreme_programming</w:t>
      </w:r>
    </w:p>
    <w:p w:rsidR="00A41AD1" w:rsidRPr="004E7B35" w:rsidRDefault="00A41AD1" w:rsidP="00A41AD1"/>
    <w:p w:rsidR="002015BD" w:rsidRDefault="002015BD" w:rsidP="007F16AB">
      <w:pPr>
        <w:pStyle w:val="Heading2"/>
      </w:pPr>
      <w:bookmarkStart w:id="71" w:name="_Toc434433923"/>
      <w:bookmarkStart w:id="72" w:name="_Toc434435730"/>
      <w:r>
        <w:t>A3 Abbildungsverzeichnis</w:t>
      </w:r>
      <w:bookmarkEnd w:id="71"/>
      <w:bookmarkEnd w:id="72"/>
      <w:r>
        <w:t xml:space="preserve"> </w:t>
      </w:r>
    </w:p>
    <w:p w:rsidR="002015BD" w:rsidRDefault="002015BD" w:rsidP="007F16AB">
      <w:pPr>
        <w:pStyle w:val="Heading2"/>
      </w:pPr>
      <w:bookmarkStart w:id="73" w:name="_Toc434433924"/>
      <w:bookmarkStart w:id="74" w:name="_Toc434435731"/>
      <w:r>
        <w:t>A4 Tabellenverzeichnis</w:t>
      </w:r>
      <w:bookmarkEnd w:id="73"/>
      <w:bookmarkEnd w:id="74"/>
      <w:r>
        <w:t xml:space="preserve"> </w:t>
      </w:r>
    </w:p>
    <w:p w:rsidR="00041566" w:rsidRDefault="002015BD" w:rsidP="007F16AB">
      <w:pPr>
        <w:pStyle w:val="Heading2"/>
      </w:pPr>
      <w:bookmarkStart w:id="75" w:name="_Toc434433925"/>
      <w:bookmarkStart w:id="76" w:name="_Toc434435732"/>
      <w:r>
        <w:t>A5 Anlagenverzeichnis</w:t>
      </w:r>
      <w:bookmarkEnd w:id="75"/>
      <w:bookmarkEnd w:id="76"/>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FDB00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183986"/>
    <w:rsid w:val="00193CBA"/>
    <w:rsid w:val="001D7947"/>
    <w:rsid w:val="002015BD"/>
    <w:rsid w:val="00225D17"/>
    <w:rsid w:val="00233668"/>
    <w:rsid w:val="00237FF2"/>
    <w:rsid w:val="00287BBB"/>
    <w:rsid w:val="003B24D0"/>
    <w:rsid w:val="003B26C8"/>
    <w:rsid w:val="004128B1"/>
    <w:rsid w:val="0047631A"/>
    <w:rsid w:val="004E7B35"/>
    <w:rsid w:val="004F7932"/>
    <w:rsid w:val="00532B73"/>
    <w:rsid w:val="005F6C20"/>
    <w:rsid w:val="006A2969"/>
    <w:rsid w:val="006E20F5"/>
    <w:rsid w:val="0078647D"/>
    <w:rsid w:val="007E4387"/>
    <w:rsid w:val="007F16AB"/>
    <w:rsid w:val="007F4A44"/>
    <w:rsid w:val="00820F54"/>
    <w:rsid w:val="008318AF"/>
    <w:rsid w:val="008548B7"/>
    <w:rsid w:val="00861938"/>
    <w:rsid w:val="00890300"/>
    <w:rsid w:val="008C5826"/>
    <w:rsid w:val="009045B5"/>
    <w:rsid w:val="00973AC2"/>
    <w:rsid w:val="00973FED"/>
    <w:rsid w:val="00980E4B"/>
    <w:rsid w:val="00A41AD1"/>
    <w:rsid w:val="00AC39C0"/>
    <w:rsid w:val="00AE0DAF"/>
    <w:rsid w:val="00BD646B"/>
    <w:rsid w:val="00BD74D4"/>
    <w:rsid w:val="00C265F3"/>
    <w:rsid w:val="00C32A88"/>
    <w:rsid w:val="00C41E21"/>
    <w:rsid w:val="00C97EA9"/>
    <w:rsid w:val="00D31622"/>
    <w:rsid w:val="00D6019A"/>
    <w:rsid w:val="00D7082A"/>
    <w:rsid w:val="00DF5833"/>
    <w:rsid w:val="00DF747E"/>
    <w:rsid w:val="00E553E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77A2A"/>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F16AB"/>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A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6A29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A2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361">
      <w:bodyDiv w:val="1"/>
      <w:marLeft w:val="0"/>
      <w:marRight w:val="0"/>
      <w:marTop w:val="0"/>
      <w:marBottom w:val="0"/>
      <w:divBdr>
        <w:top w:val="none" w:sz="0" w:space="0" w:color="auto"/>
        <w:left w:val="none" w:sz="0" w:space="0" w:color="auto"/>
        <w:bottom w:val="none" w:sz="0" w:space="0" w:color="auto"/>
        <w:right w:val="none" w:sz="0" w:space="0" w:color="auto"/>
      </w:divBdr>
    </w:div>
    <w:div w:id="46270293">
      <w:bodyDiv w:val="1"/>
      <w:marLeft w:val="0"/>
      <w:marRight w:val="0"/>
      <w:marTop w:val="0"/>
      <w:marBottom w:val="0"/>
      <w:divBdr>
        <w:top w:val="none" w:sz="0" w:space="0" w:color="auto"/>
        <w:left w:val="none" w:sz="0" w:space="0" w:color="auto"/>
        <w:bottom w:val="none" w:sz="0" w:space="0" w:color="auto"/>
        <w:right w:val="none" w:sz="0" w:space="0" w:color="auto"/>
      </w:divBdr>
    </w:div>
    <w:div w:id="362100232">
      <w:bodyDiv w:val="1"/>
      <w:marLeft w:val="0"/>
      <w:marRight w:val="0"/>
      <w:marTop w:val="0"/>
      <w:marBottom w:val="0"/>
      <w:divBdr>
        <w:top w:val="none" w:sz="0" w:space="0" w:color="auto"/>
        <w:left w:val="none" w:sz="0" w:space="0" w:color="auto"/>
        <w:bottom w:val="none" w:sz="0" w:space="0" w:color="auto"/>
        <w:right w:val="none" w:sz="0" w:space="0" w:color="auto"/>
      </w:divBdr>
    </w:div>
    <w:div w:id="779028821">
      <w:bodyDiv w:val="1"/>
      <w:marLeft w:val="0"/>
      <w:marRight w:val="0"/>
      <w:marTop w:val="0"/>
      <w:marBottom w:val="0"/>
      <w:divBdr>
        <w:top w:val="none" w:sz="0" w:space="0" w:color="auto"/>
        <w:left w:val="none" w:sz="0" w:space="0" w:color="auto"/>
        <w:bottom w:val="none" w:sz="0" w:space="0" w:color="auto"/>
        <w:right w:val="none" w:sz="0" w:space="0" w:color="auto"/>
      </w:divBdr>
    </w:div>
    <w:div w:id="857431164">
      <w:bodyDiv w:val="1"/>
      <w:marLeft w:val="0"/>
      <w:marRight w:val="0"/>
      <w:marTop w:val="0"/>
      <w:marBottom w:val="0"/>
      <w:divBdr>
        <w:top w:val="none" w:sz="0" w:space="0" w:color="auto"/>
        <w:left w:val="none" w:sz="0" w:space="0" w:color="auto"/>
        <w:bottom w:val="none" w:sz="0" w:space="0" w:color="auto"/>
        <w:right w:val="none" w:sz="0" w:space="0" w:color="auto"/>
      </w:divBdr>
    </w:div>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e.wikipedia.org/wiki/Model_View_Controller" TargetMode="External"/><Relationship Id="rId4" Type="http://schemas.openxmlformats.org/officeDocument/2006/relationships/styles" Target="styles.xml"/><Relationship Id="rId9" Type="http://schemas.openxmlformats.org/officeDocument/2006/relationships/hyperlink" Target="https://de.wikipedia.org/wiki/Smalltalk_(Programmierspr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55A0C-170A-D34B-BAE5-10679256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9</cp:revision>
  <dcterms:created xsi:type="dcterms:W3CDTF">2019-11-04T12:16:00Z</dcterms:created>
  <dcterms:modified xsi:type="dcterms:W3CDTF">2019-11-04T22:08:00Z</dcterms:modified>
</cp:coreProperties>
</file>