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rFonts w:ascii="Georgia" w:cs="Georgia" w:eastAsia="Georgia" w:hAnsi="Georgia"/>
          <w:b w:val="1"/>
          <w:sz w:val="36"/>
          <w:szCs w:val="36"/>
        </w:rPr>
      </w:pPr>
      <w:bookmarkStart w:colFirst="0" w:colLast="0" w:name="_1qbn2dvjghc" w:id="0"/>
      <w:bookmarkEnd w:id="0"/>
      <w:r w:rsidDel="00000000" w:rsidR="00000000" w:rsidRPr="00000000">
        <w:rPr>
          <w:rFonts w:ascii="Georgia" w:cs="Georgia" w:eastAsia="Georgia" w:hAnsi="Georgia"/>
          <w:b w:val="1"/>
          <w:sz w:val="36"/>
          <w:szCs w:val="36"/>
          <w:rtl w:val="0"/>
        </w:rPr>
        <w:t xml:space="preserve">PAR Laboratory</w:t>
      </w:r>
    </w:p>
    <w:p w:rsidR="00000000" w:rsidDel="00000000" w:rsidP="00000000" w:rsidRDefault="00000000" w:rsidRPr="00000000" w14:paraId="00000001">
      <w:pPr>
        <w:contextualSpacing w:val="0"/>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Lab 1: Experimental setup and tools</w:t>
      </w:r>
    </w:p>
    <w:p w:rsidR="00000000" w:rsidDel="00000000" w:rsidP="00000000" w:rsidRDefault="00000000" w:rsidRPr="00000000" w14:paraId="00000002">
      <w:pPr>
        <w:contextualSpacing w:val="0"/>
        <w:jc w:val="center"/>
        <w:rPr>
          <w:rFonts w:ascii="Georgia" w:cs="Georgia" w:eastAsia="Georgia" w:hAnsi="Georgia"/>
          <w:b w:val="1"/>
        </w:rPr>
      </w:pPr>
      <w:r w:rsidDel="00000000" w:rsidR="00000000" w:rsidRPr="00000000">
        <w:rPr>
          <w:rtl w:val="0"/>
        </w:rPr>
      </w:r>
    </w:p>
    <w:p w:rsidR="00000000" w:rsidDel="00000000" w:rsidP="00000000" w:rsidRDefault="00000000" w:rsidRPr="00000000" w14:paraId="00000003">
      <w:pPr>
        <w:contextualSpacing w:val="0"/>
        <w:jc w:val="center"/>
        <w:rPr>
          <w:rFonts w:ascii="Georgia" w:cs="Georgia" w:eastAsia="Georgia" w:hAnsi="Georgia"/>
          <w:b w:val="1"/>
        </w:rPr>
      </w:pPr>
      <w:r w:rsidDel="00000000" w:rsidR="00000000" w:rsidRPr="00000000">
        <w:rPr>
          <w:rtl w:val="0"/>
        </w:rPr>
      </w:r>
    </w:p>
    <w:p w:rsidR="00000000" w:rsidDel="00000000" w:rsidP="00000000" w:rsidRDefault="00000000" w:rsidRPr="00000000" w14:paraId="00000004">
      <w:pPr>
        <w:contextualSpacing w:val="0"/>
        <w:rPr>
          <w:rFonts w:ascii="Georgia" w:cs="Georgia" w:eastAsia="Georgia" w:hAnsi="Georgia"/>
          <w:b w:val="1"/>
        </w:rPr>
      </w:pPr>
      <w:r w:rsidDel="00000000" w:rsidR="00000000" w:rsidRPr="00000000">
        <w:rPr>
          <w:rFonts w:ascii="Georgia" w:cs="Georgia" w:eastAsia="Georgia" w:hAnsi="Georgia"/>
          <w:b w:val="1"/>
          <w:rtl w:val="0"/>
        </w:rPr>
        <w:t xml:space="preserve">Node architecture and memory</w:t>
      </w:r>
    </w:p>
    <w:p w:rsidR="00000000" w:rsidDel="00000000" w:rsidP="00000000" w:rsidRDefault="00000000" w:rsidRPr="00000000" w14:paraId="00000005">
      <w:pPr>
        <w:contextualSpacing w:val="0"/>
        <w:jc w:val="both"/>
        <w:rPr>
          <w:rFonts w:ascii="Georgia" w:cs="Georgia" w:eastAsia="Georgia" w:hAnsi="Georgia"/>
        </w:rPr>
      </w:pPr>
      <w:r w:rsidDel="00000000" w:rsidR="00000000" w:rsidRPr="00000000">
        <w:rPr>
          <w:rFonts w:ascii="Georgia" w:cs="Georgia" w:eastAsia="Georgia" w:hAnsi="Georgia"/>
          <w:rtl w:val="0"/>
        </w:rPr>
        <w:t xml:space="preserve">1. Complete the following table with the relevant architectural characteristics of the different node types available in boada:</w:t>
      </w:r>
    </w:p>
    <w:p w:rsidR="00000000" w:rsidDel="00000000" w:rsidP="00000000" w:rsidRDefault="00000000" w:rsidRPr="00000000" w14:paraId="00000006">
      <w:pPr>
        <w:contextualSpacing w:val="0"/>
        <w:rPr>
          <w:rFonts w:ascii="Georgia" w:cs="Georgia" w:eastAsia="Georgia" w:hAnsi="Georgia"/>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25"/>
        <w:gridCol w:w="1905"/>
        <w:gridCol w:w="1320"/>
        <w:gridCol w:w="2279"/>
        <w:tblGridChange w:id="0">
          <w:tblGrid>
            <w:gridCol w:w="3525"/>
            <w:gridCol w:w="1905"/>
            <w:gridCol w:w="1320"/>
            <w:gridCol w:w="227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Boada 1 to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Boada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Boada 6 to 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contextualSpacing w:val="0"/>
              <w:rPr>
                <w:rFonts w:ascii="Georgia" w:cs="Georgia" w:eastAsia="Georgia" w:hAnsi="Georgia"/>
              </w:rPr>
            </w:pPr>
            <w:r w:rsidDel="00000000" w:rsidR="00000000" w:rsidRPr="00000000">
              <w:rPr>
                <w:rFonts w:ascii="Georgia" w:cs="Georgia" w:eastAsia="Georgia" w:hAnsi="Georgia"/>
                <w:rtl w:val="0"/>
              </w:rPr>
              <w:t xml:space="preserve">Number of sockets per node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color w:val="ff0000"/>
              </w:rPr>
            </w:pPr>
            <w:r w:rsidDel="00000000" w:rsidR="00000000" w:rsidRPr="00000000">
              <w:rPr>
                <w:rFonts w:ascii="Georgia" w:cs="Georgia" w:eastAsia="Georgia" w:hAnsi="Georgia"/>
                <w:color w:val="ff000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color w:val="ff0000"/>
              </w:rPr>
            </w:pPr>
            <w:r w:rsidDel="00000000" w:rsidR="00000000" w:rsidRPr="00000000">
              <w:rPr>
                <w:rFonts w:ascii="Georgia" w:cs="Georgia" w:eastAsia="Georgia" w:hAnsi="Georgia"/>
                <w:color w:val="ff000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color w:val="ff0000"/>
              </w:rPr>
            </w:pPr>
            <w:r w:rsidDel="00000000" w:rsidR="00000000" w:rsidRPr="00000000">
              <w:rPr>
                <w:rFonts w:ascii="Georgia" w:cs="Georgia" w:eastAsia="Georgia" w:hAnsi="Georgia"/>
                <w:color w:val="ff0000"/>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contextualSpacing w:val="0"/>
              <w:rPr>
                <w:rFonts w:ascii="Georgia" w:cs="Georgia" w:eastAsia="Georgia" w:hAnsi="Georgia"/>
              </w:rPr>
            </w:pPr>
            <w:r w:rsidDel="00000000" w:rsidR="00000000" w:rsidRPr="00000000">
              <w:rPr>
                <w:rFonts w:ascii="Georgia" w:cs="Georgia" w:eastAsia="Georgia" w:hAnsi="Georgia"/>
                <w:rtl w:val="0"/>
              </w:rPr>
              <w:t xml:space="preserve">Number of cores per socket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color w:val="ff0000"/>
              </w:rPr>
            </w:pPr>
            <w:r w:rsidDel="00000000" w:rsidR="00000000" w:rsidRPr="00000000">
              <w:rPr>
                <w:rFonts w:ascii="Georgia" w:cs="Georgia" w:eastAsia="Georgia" w:hAnsi="Georgia"/>
                <w:color w:val="ff000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color w:val="ff0000"/>
              </w:rPr>
            </w:pPr>
            <w:r w:rsidDel="00000000" w:rsidR="00000000" w:rsidRPr="00000000">
              <w:rPr>
                <w:rFonts w:ascii="Georgia" w:cs="Georgia" w:eastAsia="Georgia" w:hAnsi="Georgia"/>
                <w:color w:val="ff000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color w:val="ff0000"/>
              </w:rPr>
            </w:pPr>
            <w:r w:rsidDel="00000000" w:rsidR="00000000" w:rsidRPr="00000000">
              <w:rPr>
                <w:rFonts w:ascii="Georgia" w:cs="Georgia" w:eastAsia="Georgia" w:hAnsi="Georgia"/>
                <w:color w:val="ff0000"/>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contextualSpacing w:val="0"/>
              <w:rPr>
                <w:rFonts w:ascii="Georgia" w:cs="Georgia" w:eastAsia="Georgia" w:hAnsi="Georgia"/>
              </w:rPr>
            </w:pPr>
            <w:r w:rsidDel="00000000" w:rsidR="00000000" w:rsidRPr="00000000">
              <w:rPr>
                <w:rFonts w:ascii="Georgia" w:cs="Georgia" w:eastAsia="Georgia" w:hAnsi="Georgia"/>
                <w:rtl w:val="0"/>
              </w:rPr>
              <w:t xml:space="preserve">Number of threads per 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color w:val="ff0000"/>
              </w:rPr>
            </w:pPr>
            <w:r w:rsidDel="00000000" w:rsidR="00000000" w:rsidRPr="00000000">
              <w:rPr>
                <w:rFonts w:ascii="Georgia" w:cs="Georgia" w:eastAsia="Georgia" w:hAnsi="Georgia"/>
                <w:color w:val="ff000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color w:val="ff0000"/>
              </w:rPr>
            </w:pPr>
            <w:r w:rsidDel="00000000" w:rsidR="00000000" w:rsidRPr="00000000">
              <w:rPr>
                <w:rFonts w:ascii="Georgia" w:cs="Georgia" w:eastAsia="Georgia" w:hAnsi="Georgia"/>
                <w:color w:val="ff000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color w:val="ff0000"/>
              </w:rPr>
            </w:pPr>
            <w:r w:rsidDel="00000000" w:rsidR="00000000" w:rsidRPr="00000000">
              <w:rPr>
                <w:rFonts w:ascii="Georgia" w:cs="Georgia" w:eastAsia="Georgia" w:hAnsi="Georgia"/>
                <w:color w:val="ff0000"/>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contextualSpacing w:val="0"/>
              <w:rPr>
                <w:rFonts w:ascii="Georgia" w:cs="Georgia" w:eastAsia="Georgia" w:hAnsi="Georgia"/>
              </w:rPr>
            </w:pPr>
            <w:r w:rsidDel="00000000" w:rsidR="00000000" w:rsidRPr="00000000">
              <w:rPr>
                <w:rFonts w:ascii="Georgia" w:cs="Georgia" w:eastAsia="Georgia" w:hAnsi="Georgia"/>
                <w:rtl w:val="0"/>
              </w:rPr>
              <w:t xml:space="preserve">Maximum core frequency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color w:val="ff0000"/>
              </w:rPr>
            </w:pPr>
            <w:r w:rsidDel="00000000" w:rsidR="00000000" w:rsidRPr="00000000">
              <w:rPr>
                <w:rFonts w:ascii="Georgia" w:cs="Georgia" w:eastAsia="Georgia" w:hAnsi="Georgia"/>
                <w:color w:val="ff0000"/>
                <w:rtl w:val="0"/>
              </w:rPr>
              <w:t xml:space="preserve">2395 MHZ</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color w:val="ff0000"/>
              </w:rPr>
            </w:pPr>
            <w:r w:rsidDel="00000000" w:rsidR="00000000" w:rsidRPr="00000000">
              <w:rPr>
                <w:rFonts w:ascii="Georgia" w:cs="Georgia" w:eastAsia="Georgia" w:hAnsi="Georgia"/>
                <w:color w:val="ff0000"/>
                <w:rtl w:val="0"/>
              </w:rPr>
              <w:t xml:space="preserve">2600MHZ</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color w:val="ff0000"/>
              </w:rPr>
            </w:pPr>
            <w:r w:rsidDel="00000000" w:rsidR="00000000" w:rsidRPr="00000000">
              <w:rPr>
                <w:rFonts w:ascii="Georgia" w:cs="Georgia" w:eastAsia="Georgia" w:hAnsi="Georgia"/>
                <w:color w:val="ff0000"/>
                <w:rtl w:val="0"/>
              </w:rPr>
              <w:t xml:space="preserve">1700 MHZ</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contextualSpacing w:val="0"/>
              <w:rPr>
                <w:rFonts w:ascii="Georgia" w:cs="Georgia" w:eastAsia="Georgia" w:hAnsi="Georgia"/>
              </w:rPr>
            </w:pPr>
            <w:r w:rsidDel="00000000" w:rsidR="00000000" w:rsidRPr="00000000">
              <w:rPr>
                <w:rFonts w:ascii="Georgia" w:cs="Georgia" w:eastAsia="Georgia" w:hAnsi="Georgia"/>
                <w:rtl w:val="0"/>
              </w:rPr>
              <w:t xml:space="preserve">L1-I cache size (per-core)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color w:val="ff0000"/>
              </w:rPr>
            </w:pPr>
            <w:r w:rsidDel="00000000" w:rsidR="00000000" w:rsidRPr="00000000">
              <w:rPr>
                <w:rFonts w:ascii="Georgia" w:cs="Georgia" w:eastAsia="Georgia" w:hAnsi="Georgia"/>
                <w:color w:val="ff0000"/>
                <w:rtl w:val="0"/>
              </w:rPr>
              <w:t xml:space="preserve">32KB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color w:val="ff0000"/>
              </w:rPr>
            </w:pPr>
            <w:r w:rsidDel="00000000" w:rsidR="00000000" w:rsidRPr="00000000">
              <w:rPr>
                <w:rFonts w:ascii="Georgia" w:cs="Georgia" w:eastAsia="Georgia" w:hAnsi="Georgia"/>
                <w:color w:val="ff0000"/>
                <w:rtl w:val="0"/>
              </w:rPr>
              <w:t xml:space="preserve">32KB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color w:val="ff0000"/>
              </w:rPr>
            </w:pPr>
            <w:r w:rsidDel="00000000" w:rsidR="00000000" w:rsidRPr="00000000">
              <w:rPr>
                <w:rFonts w:ascii="Georgia" w:cs="Georgia" w:eastAsia="Georgia" w:hAnsi="Georgia"/>
                <w:color w:val="ff0000"/>
                <w:rtl w:val="0"/>
              </w:rPr>
              <w:t xml:space="preserve">32KB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contextualSpacing w:val="0"/>
              <w:rPr>
                <w:rFonts w:ascii="Georgia" w:cs="Georgia" w:eastAsia="Georgia" w:hAnsi="Georgia"/>
              </w:rPr>
            </w:pPr>
            <w:r w:rsidDel="00000000" w:rsidR="00000000" w:rsidRPr="00000000">
              <w:rPr>
                <w:rFonts w:ascii="Georgia" w:cs="Georgia" w:eastAsia="Georgia" w:hAnsi="Georgia"/>
                <w:rtl w:val="0"/>
              </w:rPr>
              <w:t xml:space="preserve"> L1-D cache size (per-core)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color w:val="ff0000"/>
              </w:rPr>
            </w:pPr>
            <w:r w:rsidDel="00000000" w:rsidR="00000000" w:rsidRPr="00000000">
              <w:rPr>
                <w:rFonts w:ascii="Georgia" w:cs="Georgia" w:eastAsia="Georgia" w:hAnsi="Georgia"/>
                <w:color w:val="ff0000"/>
                <w:rtl w:val="0"/>
              </w:rPr>
              <w:t xml:space="preserve">32KB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color w:val="ff0000"/>
              </w:rPr>
            </w:pPr>
            <w:r w:rsidDel="00000000" w:rsidR="00000000" w:rsidRPr="00000000">
              <w:rPr>
                <w:rFonts w:ascii="Georgia" w:cs="Georgia" w:eastAsia="Georgia" w:hAnsi="Georgia"/>
                <w:color w:val="ff0000"/>
                <w:rtl w:val="0"/>
              </w:rPr>
              <w:t xml:space="preserve">32KB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color w:val="ff0000"/>
              </w:rPr>
            </w:pPr>
            <w:r w:rsidDel="00000000" w:rsidR="00000000" w:rsidRPr="00000000">
              <w:rPr>
                <w:rFonts w:ascii="Georgia" w:cs="Georgia" w:eastAsia="Georgia" w:hAnsi="Georgia"/>
                <w:color w:val="ff0000"/>
                <w:rtl w:val="0"/>
              </w:rPr>
              <w:t xml:space="preserve">32KB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contextualSpacing w:val="0"/>
              <w:rPr>
                <w:rFonts w:ascii="Georgia" w:cs="Georgia" w:eastAsia="Georgia" w:hAnsi="Georgia"/>
              </w:rPr>
            </w:pPr>
            <w:r w:rsidDel="00000000" w:rsidR="00000000" w:rsidRPr="00000000">
              <w:rPr>
                <w:rFonts w:ascii="Georgia" w:cs="Georgia" w:eastAsia="Georgia" w:hAnsi="Georgia"/>
                <w:rtl w:val="0"/>
              </w:rPr>
              <w:t xml:space="preserve">L2 cache size (per-core)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color w:val="ff0000"/>
              </w:rPr>
            </w:pPr>
            <w:r w:rsidDel="00000000" w:rsidR="00000000" w:rsidRPr="00000000">
              <w:rPr>
                <w:rFonts w:ascii="Georgia" w:cs="Georgia" w:eastAsia="Georgia" w:hAnsi="Georgia"/>
                <w:color w:val="ff0000"/>
                <w:rtl w:val="0"/>
              </w:rPr>
              <w:t xml:space="preserve">256KB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color w:val="ff0000"/>
              </w:rPr>
            </w:pPr>
            <w:r w:rsidDel="00000000" w:rsidR="00000000" w:rsidRPr="00000000">
              <w:rPr>
                <w:rFonts w:ascii="Georgia" w:cs="Georgia" w:eastAsia="Georgia" w:hAnsi="Georgia"/>
                <w:color w:val="ff0000"/>
                <w:rtl w:val="0"/>
              </w:rPr>
              <w:t xml:space="preserve">256KB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color w:val="ff0000"/>
              </w:rPr>
            </w:pPr>
            <w:r w:rsidDel="00000000" w:rsidR="00000000" w:rsidRPr="00000000">
              <w:rPr>
                <w:rFonts w:ascii="Georgia" w:cs="Georgia" w:eastAsia="Georgia" w:hAnsi="Georgia"/>
                <w:color w:val="ff0000"/>
                <w:rtl w:val="0"/>
              </w:rPr>
              <w:t xml:space="preserve">256KB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contextualSpacing w:val="0"/>
              <w:rPr>
                <w:rFonts w:ascii="Georgia" w:cs="Georgia" w:eastAsia="Georgia" w:hAnsi="Georgia"/>
              </w:rPr>
            </w:pPr>
            <w:r w:rsidDel="00000000" w:rsidR="00000000" w:rsidRPr="00000000">
              <w:rPr>
                <w:rFonts w:ascii="Georgia" w:cs="Georgia" w:eastAsia="Georgia" w:hAnsi="Georgia"/>
                <w:rtl w:val="0"/>
              </w:rPr>
              <w:t xml:space="preserve">Last-level cache size (per-socket)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contextualSpacing w:val="0"/>
              <w:rPr>
                <w:rFonts w:ascii="Georgia" w:cs="Georgia" w:eastAsia="Georgia" w:hAnsi="Georgia"/>
                <w:color w:val="ff0000"/>
                <w:highlight w:val="white"/>
              </w:rPr>
            </w:pPr>
            <w:r w:rsidDel="00000000" w:rsidR="00000000" w:rsidRPr="00000000">
              <w:rPr>
                <w:rFonts w:ascii="Georgia" w:cs="Georgia" w:eastAsia="Georgia" w:hAnsi="Georgia"/>
                <w:color w:val="ff0000"/>
                <w:highlight w:val="white"/>
                <w:rtl w:val="0"/>
              </w:rPr>
              <w:t xml:space="preserve">12288 KB</w:t>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contextualSpacing w:val="0"/>
              <w:rPr>
                <w:rFonts w:ascii="Georgia" w:cs="Georgia" w:eastAsia="Georgia" w:hAnsi="Georgia"/>
                <w:color w:val="ff0000"/>
                <w:highlight w:val="white"/>
              </w:rPr>
            </w:pPr>
            <w:r w:rsidDel="00000000" w:rsidR="00000000" w:rsidRPr="00000000">
              <w:rPr>
                <w:rFonts w:ascii="Georgia" w:cs="Georgia" w:eastAsia="Georgia" w:hAnsi="Georgia"/>
                <w:color w:val="ff0000"/>
                <w:highlight w:val="white"/>
                <w:rtl w:val="0"/>
              </w:rPr>
              <w:t xml:space="preserve">15360 KB</w:t>
            </w: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contextualSpacing w:val="0"/>
              <w:rPr>
                <w:rFonts w:ascii="Georgia" w:cs="Georgia" w:eastAsia="Georgia" w:hAnsi="Georgia"/>
                <w:color w:val="ff0000"/>
                <w:highlight w:val="white"/>
              </w:rPr>
            </w:pPr>
            <w:r w:rsidDel="00000000" w:rsidR="00000000" w:rsidRPr="00000000">
              <w:rPr>
                <w:rFonts w:ascii="Georgia" w:cs="Georgia" w:eastAsia="Georgia" w:hAnsi="Georgia"/>
                <w:color w:val="ff0000"/>
                <w:highlight w:val="white"/>
                <w:rtl w:val="0"/>
              </w:rPr>
              <w:t xml:space="preserve">20480KB</w:t>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color w:val="ff000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contextualSpacing w:val="0"/>
              <w:rPr>
                <w:rFonts w:ascii="Georgia" w:cs="Georgia" w:eastAsia="Georgia" w:hAnsi="Georgia"/>
              </w:rPr>
            </w:pPr>
            <w:r w:rsidDel="00000000" w:rsidR="00000000" w:rsidRPr="00000000">
              <w:rPr>
                <w:rFonts w:ascii="Georgia" w:cs="Georgia" w:eastAsia="Georgia" w:hAnsi="Georgia"/>
                <w:rtl w:val="0"/>
              </w:rPr>
              <w:t xml:space="preserve">Main memory size (per socket)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color w:val="ff0000"/>
              </w:rPr>
            </w:pPr>
            <w:r w:rsidDel="00000000" w:rsidR="00000000" w:rsidRPr="00000000">
              <w:rPr>
                <w:rFonts w:ascii="Georgia" w:cs="Georgia" w:eastAsia="Georgia" w:hAnsi="Georgia"/>
                <w:color w:val="ff0000"/>
                <w:rtl w:val="0"/>
              </w:rPr>
              <w:t xml:space="preserve">23 GB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color w:val="ff0000"/>
              </w:rPr>
            </w:pPr>
            <w:r w:rsidDel="00000000" w:rsidR="00000000" w:rsidRPr="00000000">
              <w:rPr>
                <w:rFonts w:ascii="Georgia" w:cs="Georgia" w:eastAsia="Georgia" w:hAnsi="Georgia"/>
                <w:color w:val="ff0000"/>
                <w:rtl w:val="0"/>
              </w:rPr>
              <w:t xml:space="preserve">31GB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contextualSpacing w:val="0"/>
              <w:rPr>
                <w:rFonts w:ascii="Georgia" w:cs="Georgia" w:eastAsia="Georgia" w:hAnsi="Georgia"/>
              </w:rPr>
            </w:pPr>
            <w:r w:rsidDel="00000000" w:rsidR="00000000" w:rsidRPr="00000000">
              <w:rPr>
                <w:rFonts w:ascii="Georgia" w:cs="Georgia" w:eastAsia="Georgia" w:hAnsi="Georgia"/>
                <w:rtl w:val="0"/>
              </w:rPr>
              <w:t xml:space="preserve">Main memory size (per node)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color w:val="ff0000"/>
              </w:rPr>
            </w:pPr>
            <w:r w:rsidDel="00000000" w:rsidR="00000000" w:rsidRPr="00000000">
              <w:rPr>
                <w:rFonts w:ascii="Georgia" w:cs="Georgia" w:eastAsia="Georgia" w:hAnsi="Georgia"/>
                <w:color w:val="ff0000"/>
                <w:rtl w:val="0"/>
              </w:rPr>
              <w:t xml:space="preserve">12 GB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color w:val="ff0000"/>
              </w:rPr>
            </w:pPr>
            <w:r w:rsidDel="00000000" w:rsidR="00000000" w:rsidRPr="00000000">
              <w:rPr>
                <w:rFonts w:ascii="Georgia" w:cs="Georgia" w:eastAsia="Georgia" w:hAnsi="Georgia"/>
                <w:color w:val="ff0000"/>
                <w:rtl w:val="0"/>
              </w:rPr>
              <w:t xml:space="preserve">16GB</w:t>
            </w:r>
          </w:p>
        </w:tc>
      </w:tr>
    </w:tbl>
    <w:p w:rsidR="00000000" w:rsidDel="00000000" w:rsidP="00000000" w:rsidRDefault="00000000" w:rsidRPr="00000000" w14:paraId="00000036">
      <w:pPr>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37">
      <w:pPr>
        <w:contextualSpacing w:val="0"/>
        <w:jc w:val="both"/>
        <w:rPr>
          <w:rFonts w:ascii="Georgia" w:cs="Georgia" w:eastAsia="Georgia" w:hAnsi="Georgia"/>
        </w:rPr>
      </w:pPr>
      <w:r w:rsidDel="00000000" w:rsidR="00000000" w:rsidRPr="00000000">
        <w:rPr>
          <w:rFonts w:ascii="Georgia" w:cs="Georgia" w:eastAsia="Georgia" w:hAnsi="Georgia"/>
          <w:rtl w:val="0"/>
        </w:rPr>
        <w:t xml:space="preserve">2. Include in the document the architectural diagram for one of the nodes boada-1 to boada-4 as obtained when using the lstopo command. </w:t>
      </w:r>
    </w:p>
    <w:p w:rsidR="00000000" w:rsidDel="00000000" w:rsidP="00000000" w:rsidRDefault="00000000" w:rsidRPr="00000000" w14:paraId="00000038">
      <w:pPr>
        <w:contextualSpacing w:val="0"/>
        <w:rPr>
          <w:rFonts w:ascii="Georgia" w:cs="Georgia" w:eastAsia="Georgia" w:hAnsi="Georgia"/>
        </w:rPr>
      </w:pPr>
      <w:r w:rsidDel="00000000" w:rsidR="00000000" w:rsidRPr="00000000">
        <w:rPr>
          <w:rFonts w:ascii="Georgia" w:cs="Georgia" w:eastAsia="Georgia" w:hAnsi="Georgia"/>
        </w:rPr>
        <w:drawing>
          <wp:inline distB="114300" distT="114300" distL="114300" distR="114300">
            <wp:extent cx="6351005" cy="2500313"/>
            <wp:effectExtent b="0" l="0" r="0" t="0"/>
            <wp:docPr id="7" name="image16.jpg"/>
            <a:graphic>
              <a:graphicData uri="http://schemas.openxmlformats.org/drawingml/2006/picture">
                <pic:pic>
                  <pic:nvPicPr>
                    <pic:cNvPr id="0" name="image16.jpg"/>
                    <pic:cNvPicPr preferRelativeResize="0"/>
                  </pic:nvPicPr>
                  <pic:blipFill>
                    <a:blip r:embed="rId6"/>
                    <a:srcRect b="0" l="0" r="0" t="0"/>
                    <a:stretch>
                      <a:fillRect/>
                    </a:stretch>
                  </pic:blipFill>
                  <pic:spPr>
                    <a:xfrm>
                      <a:off x="0" y="0"/>
                      <a:ext cx="6351005" cy="2500313"/>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contextualSpacing w:val="0"/>
        <w:rPr>
          <w:rFonts w:ascii="Georgia" w:cs="Georgia" w:eastAsia="Georgia" w:hAnsi="Georgia"/>
          <w:b w:val="1"/>
        </w:rPr>
      </w:pPr>
      <w:r w:rsidDel="00000000" w:rsidR="00000000" w:rsidRPr="00000000">
        <w:rPr>
          <w:rFonts w:ascii="Georgia" w:cs="Georgia" w:eastAsia="Georgia" w:hAnsi="Georgia"/>
          <w:b w:val="1"/>
          <w:rtl w:val="0"/>
        </w:rPr>
        <w:t xml:space="preserve">Timing sequential and parallel executions </w:t>
      </w:r>
    </w:p>
    <w:p w:rsidR="00000000" w:rsidDel="00000000" w:rsidP="00000000" w:rsidRDefault="00000000" w:rsidRPr="00000000" w14:paraId="0000003A">
      <w:pPr>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3B">
      <w:pPr>
        <w:contextualSpacing w:val="0"/>
        <w:jc w:val="both"/>
        <w:rPr>
          <w:rFonts w:ascii="Georgia" w:cs="Georgia" w:eastAsia="Georgia" w:hAnsi="Georgia"/>
        </w:rPr>
      </w:pPr>
      <w:r w:rsidDel="00000000" w:rsidR="00000000" w:rsidRPr="00000000">
        <w:rPr>
          <w:rFonts w:ascii="Georgia" w:cs="Georgia" w:eastAsia="Georgia" w:hAnsi="Georgia"/>
          <w:rtl w:val="0"/>
        </w:rPr>
        <w:t xml:space="preserve">3. Plot the execution time and speed–up that is obtained when varying the number of threads (strong scalability) and problem size (weak scalability) for pi omp.c on the different node types available in boada. Reason about the results that are obtained. </w:t>
      </w:r>
    </w:p>
    <w:p w:rsidR="00000000" w:rsidDel="00000000" w:rsidP="00000000" w:rsidRDefault="00000000" w:rsidRPr="00000000" w14:paraId="0000003C">
      <w:pPr>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3D">
      <w:pPr>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3E">
      <w:pPr>
        <w:contextualSpacing w:val="0"/>
        <w:rPr>
          <w:rFonts w:ascii="Georgia" w:cs="Georgia" w:eastAsia="Georgia" w:hAnsi="Georgia"/>
        </w:rPr>
      </w:pPr>
      <w:r w:rsidDel="00000000" w:rsidR="00000000" w:rsidRPr="00000000">
        <w:rPr>
          <w:rFonts w:ascii="Georgia" w:cs="Georgia" w:eastAsia="Georgia" w:hAnsi="Georgia"/>
        </w:rPr>
        <w:drawing>
          <wp:inline distB="114300" distT="114300" distL="114300" distR="114300">
            <wp:extent cx="3053792" cy="1985963"/>
            <wp:effectExtent b="0" l="0" r="0" t="0"/>
            <wp:docPr id="8" name="image17.png"/>
            <a:graphic>
              <a:graphicData uri="http://schemas.openxmlformats.org/drawingml/2006/picture">
                <pic:pic>
                  <pic:nvPicPr>
                    <pic:cNvPr id="0" name="image17.png"/>
                    <pic:cNvPicPr preferRelativeResize="0"/>
                  </pic:nvPicPr>
                  <pic:blipFill>
                    <a:blip r:embed="rId7"/>
                    <a:srcRect b="0" l="0" r="0" t="0"/>
                    <a:stretch>
                      <a:fillRect/>
                    </a:stretch>
                  </pic:blipFill>
                  <pic:spPr>
                    <a:xfrm>
                      <a:off x="0" y="0"/>
                      <a:ext cx="3053792" cy="1985963"/>
                    </a:xfrm>
                    <a:prstGeom prst="rect"/>
                    <a:ln/>
                  </pic:spPr>
                </pic:pic>
              </a:graphicData>
            </a:graphic>
          </wp:inline>
        </w:drawing>
      </w:r>
      <w:r w:rsidDel="00000000" w:rsidR="00000000" w:rsidRPr="00000000">
        <w:rPr>
          <w:rFonts w:ascii="Georgia" w:cs="Georgia" w:eastAsia="Georgia" w:hAnsi="Georgia"/>
        </w:rPr>
        <w:drawing>
          <wp:inline distB="114300" distT="114300" distL="114300" distR="114300">
            <wp:extent cx="2290763" cy="2142287"/>
            <wp:effectExtent b="0" l="0" r="0" t="0"/>
            <wp:docPr id="6" name="image15.png"/>
            <a:graphic>
              <a:graphicData uri="http://schemas.openxmlformats.org/drawingml/2006/picture">
                <pic:pic>
                  <pic:nvPicPr>
                    <pic:cNvPr id="0" name="image15.png"/>
                    <pic:cNvPicPr preferRelativeResize="0"/>
                  </pic:nvPicPr>
                  <pic:blipFill>
                    <a:blip r:embed="rId8"/>
                    <a:srcRect b="20943" l="43023" r="38039" t="47492"/>
                    <a:stretch>
                      <a:fillRect/>
                    </a:stretch>
                  </pic:blipFill>
                  <pic:spPr>
                    <a:xfrm>
                      <a:off x="0" y="0"/>
                      <a:ext cx="2290763" cy="2142287"/>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40">
      <w:pPr>
        <w:contextualSpacing w:val="0"/>
        <w:jc w:val="both"/>
        <w:rPr>
          <w:rFonts w:ascii="Georgia" w:cs="Georgia" w:eastAsia="Georgia" w:hAnsi="Georgia"/>
          <w:color w:val="ff0000"/>
        </w:rPr>
      </w:pPr>
      <w:r w:rsidDel="00000000" w:rsidR="00000000" w:rsidRPr="00000000">
        <w:rPr>
          <w:rFonts w:ascii="Georgia" w:cs="Georgia" w:eastAsia="Georgia" w:hAnsi="Georgia"/>
          <w:color w:val="ff0000"/>
          <w:rtl w:val="0"/>
        </w:rPr>
        <w:t xml:space="preserve">Strong scalability: El temps d’execució decau a mesura que es fan servir més processadors, ja que es millora el paralel·lisme del programa. El speed up es manté gariabé constant.</w:t>
      </w:r>
    </w:p>
    <w:p w:rsidR="00000000" w:rsidDel="00000000" w:rsidP="00000000" w:rsidRDefault="00000000" w:rsidRPr="00000000" w14:paraId="00000041">
      <w:pPr>
        <w:contextualSpacing w:val="0"/>
        <w:rPr>
          <w:rFonts w:ascii="Georgia" w:cs="Georgia" w:eastAsia="Georgia" w:hAnsi="Georgia"/>
          <w:color w:val="ff0000"/>
        </w:rPr>
      </w:pPr>
      <w:r w:rsidDel="00000000" w:rsidR="00000000" w:rsidRPr="00000000">
        <w:rPr>
          <w:rtl w:val="0"/>
        </w:rPr>
      </w:r>
    </w:p>
    <w:p w:rsidR="00000000" w:rsidDel="00000000" w:rsidP="00000000" w:rsidRDefault="00000000" w:rsidRPr="00000000" w14:paraId="00000042">
      <w:pPr>
        <w:contextualSpacing w:val="0"/>
        <w:rPr>
          <w:rFonts w:ascii="Georgia" w:cs="Georgia" w:eastAsia="Georgia" w:hAnsi="Georgia"/>
          <w:color w:val="ff0000"/>
        </w:rPr>
      </w:pPr>
      <w:r w:rsidDel="00000000" w:rsidR="00000000" w:rsidRPr="00000000">
        <w:rPr>
          <w:rFonts w:ascii="Georgia" w:cs="Georgia" w:eastAsia="Georgia" w:hAnsi="Georgia"/>
        </w:rPr>
        <w:drawing>
          <wp:inline distB="114300" distT="114300" distL="114300" distR="114300">
            <wp:extent cx="2587142" cy="2166938"/>
            <wp:effectExtent b="0" l="0" r="0" t="0"/>
            <wp:docPr id="9" name="image18.png"/>
            <a:graphic>
              <a:graphicData uri="http://schemas.openxmlformats.org/drawingml/2006/picture">
                <pic:pic>
                  <pic:nvPicPr>
                    <pic:cNvPr id="0" name="image18.png"/>
                    <pic:cNvPicPr preferRelativeResize="0"/>
                  </pic:nvPicPr>
                  <pic:blipFill>
                    <a:blip r:embed="rId9"/>
                    <a:srcRect b="0" l="0" r="0" t="0"/>
                    <a:stretch>
                      <a:fillRect/>
                    </a:stretch>
                  </pic:blipFill>
                  <pic:spPr>
                    <a:xfrm>
                      <a:off x="0" y="0"/>
                      <a:ext cx="2587142" cy="2166938"/>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contextualSpacing w:val="0"/>
        <w:rPr>
          <w:rFonts w:ascii="Georgia" w:cs="Georgia" w:eastAsia="Georgia" w:hAnsi="Georgia"/>
          <w:color w:val="ff0000"/>
        </w:rPr>
      </w:pPr>
      <w:r w:rsidDel="00000000" w:rsidR="00000000" w:rsidRPr="00000000">
        <w:rPr>
          <w:rtl w:val="0"/>
        </w:rPr>
      </w:r>
    </w:p>
    <w:p w:rsidR="00000000" w:rsidDel="00000000" w:rsidP="00000000" w:rsidRDefault="00000000" w:rsidRPr="00000000" w14:paraId="00000044">
      <w:pPr>
        <w:contextualSpacing w:val="0"/>
        <w:rPr>
          <w:rFonts w:ascii="Georgia" w:cs="Georgia" w:eastAsia="Georgia" w:hAnsi="Georgia"/>
          <w:color w:val="ff0000"/>
        </w:rPr>
      </w:pPr>
      <w:r w:rsidDel="00000000" w:rsidR="00000000" w:rsidRPr="00000000">
        <w:rPr>
          <w:rFonts w:ascii="Georgia" w:cs="Georgia" w:eastAsia="Georgia" w:hAnsi="Georgia"/>
          <w:color w:val="ff0000"/>
          <w:rtl w:val="0"/>
        </w:rPr>
        <w:t xml:space="preserve">Weak scalability: Es poden veure les dependències entre la mida del programa i el número de processadors.</w:t>
      </w:r>
    </w:p>
    <w:p w:rsidR="00000000" w:rsidDel="00000000" w:rsidP="00000000" w:rsidRDefault="00000000" w:rsidRPr="00000000" w14:paraId="00000045">
      <w:pPr>
        <w:contextualSpacing w:val="0"/>
        <w:rPr>
          <w:rFonts w:ascii="Georgia" w:cs="Georgia" w:eastAsia="Georgia" w:hAnsi="Georgia"/>
          <w:color w:val="ff0000"/>
        </w:rPr>
      </w:pPr>
      <w:r w:rsidDel="00000000" w:rsidR="00000000" w:rsidRPr="00000000">
        <w:rPr>
          <w:rtl w:val="0"/>
        </w:rPr>
      </w:r>
    </w:p>
    <w:p w:rsidR="00000000" w:rsidDel="00000000" w:rsidP="00000000" w:rsidRDefault="00000000" w:rsidRPr="00000000" w14:paraId="00000046">
      <w:pPr>
        <w:contextualSpacing w:val="0"/>
        <w:rPr>
          <w:rFonts w:ascii="Georgia" w:cs="Georgia" w:eastAsia="Georgia" w:hAnsi="Georgia"/>
          <w:color w:val="ff0000"/>
        </w:rPr>
      </w:pPr>
      <w:r w:rsidDel="00000000" w:rsidR="00000000" w:rsidRPr="00000000">
        <w:rPr>
          <w:rtl w:val="0"/>
        </w:rPr>
      </w:r>
    </w:p>
    <w:p w:rsidR="00000000" w:rsidDel="00000000" w:rsidP="00000000" w:rsidRDefault="00000000" w:rsidRPr="00000000" w14:paraId="00000047">
      <w:pPr>
        <w:contextualSpacing w:val="0"/>
        <w:rPr>
          <w:rFonts w:ascii="Georgia" w:cs="Georgia" w:eastAsia="Georgia" w:hAnsi="Georgia"/>
          <w:color w:val="ff0000"/>
        </w:rPr>
      </w:pPr>
      <w:r w:rsidDel="00000000" w:rsidR="00000000" w:rsidRPr="00000000">
        <w:rPr>
          <w:rtl w:val="0"/>
        </w:rPr>
      </w:r>
    </w:p>
    <w:p w:rsidR="00000000" w:rsidDel="00000000" w:rsidP="00000000" w:rsidRDefault="00000000" w:rsidRPr="00000000" w14:paraId="00000048">
      <w:pPr>
        <w:contextualSpacing w:val="0"/>
        <w:rPr>
          <w:rFonts w:ascii="Georgia" w:cs="Georgia" w:eastAsia="Georgia" w:hAnsi="Georgia"/>
          <w:color w:val="ff0000"/>
        </w:rPr>
      </w:pPr>
      <w:r w:rsidDel="00000000" w:rsidR="00000000" w:rsidRPr="00000000">
        <w:rPr>
          <w:rtl w:val="0"/>
        </w:rPr>
      </w:r>
    </w:p>
    <w:p w:rsidR="00000000" w:rsidDel="00000000" w:rsidP="00000000" w:rsidRDefault="00000000" w:rsidRPr="00000000" w14:paraId="00000049">
      <w:pPr>
        <w:contextualSpacing w:val="0"/>
        <w:rPr>
          <w:rFonts w:ascii="Georgia" w:cs="Georgia" w:eastAsia="Georgia" w:hAnsi="Georgia"/>
          <w:color w:val="ff0000"/>
        </w:rPr>
      </w:pPr>
      <w:r w:rsidDel="00000000" w:rsidR="00000000" w:rsidRPr="00000000">
        <w:rPr>
          <w:rtl w:val="0"/>
        </w:rPr>
      </w:r>
    </w:p>
    <w:p w:rsidR="00000000" w:rsidDel="00000000" w:rsidP="00000000" w:rsidRDefault="00000000" w:rsidRPr="00000000" w14:paraId="0000004A">
      <w:pPr>
        <w:contextualSpacing w:val="0"/>
        <w:rPr>
          <w:rFonts w:ascii="Georgia" w:cs="Georgia" w:eastAsia="Georgia" w:hAnsi="Georgia"/>
          <w:color w:val="ff0000"/>
        </w:rPr>
      </w:pPr>
      <w:r w:rsidDel="00000000" w:rsidR="00000000" w:rsidRPr="00000000">
        <w:rPr>
          <w:rtl w:val="0"/>
        </w:rPr>
      </w:r>
    </w:p>
    <w:p w:rsidR="00000000" w:rsidDel="00000000" w:rsidP="00000000" w:rsidRDefault="00000000" w:rsidRPr="00000000" w14:paraId="0000004B">
      <w:pPr>
        <w:contextualSpacing w:val="0"/>
        <w:rPr>
          <w:rFonts w:ascii="Georgia" w:cs="Georgia" w:eastAsia="Georgia" w:hAnsi="Georgia"/>
          <w:color w:val="ff0000"/>
        </w:rPr>
      </w:pPr>
      <w:r w:rsidDel="00000000" w:rsidR="00000000" w:rsidRPr="00000000">
        <w:rPr>
          <w:rtl w:val="0"/>
        </w:rPr>
      </w:r>
    </w:p>
    <w:p w:rsidR="00000000" w:rsidDel="00000000" w:rsidP="00000000" w:rsidRDefault="00000000" w:rsidRPr="00000000" w14:paraId="0000004C">
      <w:pPr>
        <w:contextualSpacing w:val="0"/>
        <w:rPr>
          <w:rFonts w:ascii="Georgia" w:cs="Georgia" w:eastAsia="Georgia" w:hAnsi="Georgia"/>
          <w:b w:val="1"/>
        </w:rPr>
      </w:pPr>
      <w:r w:rsidDel="00000000" w:rsidR="00000000" w:rsidRPr="00000000">
        <w:rPr>
          <w:rFonts w:ascii="Georgia" w:cs="Georgia" w:eastAsia="Georgia" w:hAnsi="Georgia"/>
          <w:b w:val="1"/>
          <w:rtl w:val="0"/>
        </w:rPr>
        <w:t xml:space="preserve">Analysis of task decompositions with Tareador </w:t>
      </w:r>
    </w:p>
    <w:p w:rsidR="00000000" w:rsidDel="00000000" w:rsidP="00000000" w:rsidRDefault="00000000" w:rsidRPr="00000000" w14:paraId="0000004D">
      <w:pPr>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4E">
      <w:pPr>
        <w:contextualSpacing w:val="0"/>
        <w:jc w:val="both"/>
        <w:rPr>
          <w:rFonts w:ascii="Georgia" w:cs="Georgia" w:eastAsia="Georgia" w:hAnsi="Georgia"/>
        </w:rPr>
      </w:pPr>
      <w:r w:rsidDel="00000000" w:rsidR="00000000" w:rsidRPr="00000000">
        <w:rPr>
          <w:rFonts w:ascii="Georgia" w:cs="Georgia" w:eastAsia="Georgia" w:hAnsi="Georgia"/>
          <w:rtl w:val="0"/>
        </w:rPr>
        <w:t xml:space="preserve">4. Include the relevant(s) part(s) of the code to show the new task definition(s) in v4 of 3dfft seq.c. Capture the final task dependence graph that has been obtained after version v4. </w:t>
      </w:r>
    </w:p>
    <w:p w:rsidR="00000000" w:rsidDel="00000000" w:rsidP="00000000" w:rsidRDefault="00000000" w:rsidRPr="00000000" w14:paraId="0000004F">
      <w:pPr>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50">
      <w:pPr>
        <w:contextualSpacing w:val="0"/>
        <w:rPr>
          <w:rFonts w:ascii="Georgia" w:cs="Georgia" w:eastAsia="Georgia" w:hAnsi="Georgia"/>
          <w:color w:val="ff0000"/>
        </w:rPr>
      </w:pPr>
      <w:r w:rsidDel="00000000" w:rsidR="00000000" w:rsidRPr="00000000">
        <w:rPr>
          <w:rFonts w:ascii="Georgia" w:cs="Georgia" w:eastAsia="Georgia" w:hAnsi="Georgia"/>
          <w:color w:val="ff0000"/>
          <w:rtl w:val="0"/>
        </w:rPr>
        <w:t xml:space="preserve">void init_complex_grid(fftwf_complex in_fftw[][N][N])</w:t>
      </w:r>
    </w:p>
    <w:p w:rsidR="00000000" w:rsidDel="00000000" w:rsidP="00000000" w:rsidRDefault="00000000" w:rsidRPr="00000000" w14:paraId="00000051">
      <w:pPr>
        <w:contextualSpacing w:val="0"/>
        <w:rPr>
          <w:rFonts w:ascii="Georgia" w:cs="Georgia" w:eastAsia="Georgia" w:hAnsi="Georgia"/>
          <w:color w:val="ff0000"/>
        </w:rPr>
      </w:pPr>
      <w:r w:rsidDel="00000000" w:rsidR="00000000" w:rsidRPr="00000000">
        <w:rPr>
          <w:rFonts w:ascii="Georgia" w:cs="Georgia" w:eastAsia="Georgia" w:hAnsi="Georgia"/>
          <w:color w:val="ff0000"/>
          <w:rtl w:val="0"/>
        </w:rPr>
        <w:t xml:space="preserve">{</w:t>
      </w:r>
    </w:p>
    <w:p w:rsidR="00000000" w:rsidDel="00000000" w:rsidP="00000000" w:rsidRDefault="00000000" w:rsidRPr="00000000" w14:paraId="00000052">
      <w:pPr>
        <w:contextualSpacing w:val="0"/>
        <w:rPr>
          <w:rFonts w:ascii="Georgia" w:cs="Georgia" w:eastAsia="Georgia" w:hAnsi="Georgia"/>
          <w:color w:val="ff0000"/>
        </w:rPr>
      </w:pPr>
      <w:r w:rsidDel="00000000" w:rsidR="00000000" w:rsidRPr="00000000">
        <w:rPr>
          <w:rFonts w:ascii="Georgia" w:cs="Georgia" w:eastAsia="Georgia" w:hAnsi="Georgia"/>
          <w:color w:val="ff0000"/>
          <w:rtl w:val="0"/>
        </w:rPr>
        <w:t xml:space="preserve">  int k,j,i;</w:t>
      </w:r>
    </w:p>
    <w:p w:rsidR="00000000" w:rsidDel="00000000" w:rsidP="00000000" w:rsidRDefault="00000000" w:rsidRPr="00000000" w14:paraId="00000053">
      <w:pPr>
        <w:contextualSpacing w:val="0"/>
        <w:rPr>
          <w:rFonts w:ascii="Georgia" w:cs="Georgia" w:eastAsia="Georgia" w:hAnsi="Georgia"/>
          <w:color w:val="ff0000"/>
        </w:rPr>
      </w:pPr>
      <w:r w:rsidDel="00000000" w:rsidR="00000000" w:rsidRPr="00000000">
        <w:rPr>
          <w:rtl w:val="0"/>
        </w:rPr>
      </w:r>
    </w:p>
    <w:p w:rsidR="00000000" w:rsidDel="00000000" w:rsidP="00000000" w:rsidRDefault="00000000" w:rsidRPr="00000000" w14:paraId="00000054">
      <w:pPr>
        <w:contextualSpacing w:val="0"/>
        <w:rPr>
          <w:rFonts w:ascii="Georgia" w:cs="Georgia" w:eastAsia="Georgia" w:hAnsi="Georgia"/>
          <w:color w:val="ff0000"/>
        </w:rPr>
      </w:pPr>
      <w:r w:rsidDel="00000000" w:rsidR="00000000" w:rsidRPr="00000000">
        <w:rPr>
          <w:rFonts w:ascii="Georgia" w:cs="Georgia" w:eastAsia="Georgia" w:hAnsi="Georgia"/>
          <w:color w:val="ff0000"/>
          <w:rtl w:val="0"/>
        </w:rPr>
        <w:t xml:space="preserve">  for (k = 0; k &lt; N; k++) {</w:t>
      </w:r>
    </w:p>
    <w:p w:rsidR="00000000" w:rsidDel="00000000" w:rsidP="00000000" w:rsidRDefault="00000000" w:rsidRPr="00000000" w14:paraId="00000055">
      <w:pPr>
        <w:contextualSpacing w:val="0"/>
        <w:rPr>
          <w:rFonts w:ascii="Georgia" w:cs="Georgia" w:eastAsia="Georgia" w:hAnsi="Georgia"/>
          <w:color w:val="ff0000"/>
          <w:u w:val="single"/>
        </w:rPr>
      </w:pPr>
      <w:r w:rsidDel="00000000" w:rsidR="00000000" w:rsidRPr="00000000">
        <w:rPr>
          <w:rFonts w:ascii="Georgia" w:cs="Georgia" w:eastAsia="Georgia" w:hAnsi="Georgia"/>
          <w:color w:val="ff0000"/>
          <w:rtl w:val="0"/>
        </w:rPr>
        <w:t xml:space="preserve">     </w:t>
      </w:r>
      <w:r w:rsidDel="00000000" w:rsidR="00000000" w:rsidRPr="00000000">
        <w:rPr>
          <w:rFonts w:ascii="Georgia" w:cs="Georgia" w:eastAsia="Georgia" w:hAnsi="Georgia"/>
          <w:color w:val="ff0000"/>
          <w:u w:val="single"/>
          <w:rtl w:val="0"/>
        </w:rPr>
        <w:t xml:space="preserve">  tareador_start_task("init_complex_grid_k");</w:t>
      </w:r>
    </w:p>
    <w:p w:rsidR="00000000" w:rsidDel="00000000" w:rsidP="00000000" w:rsidRDefault="00000000" w:rsidRPr="00000000" w14:paraId="00000056">
      <w:pPr>
        <w:contextualSpacing w:val="0"/>
        <w:rPr>
          <w:rFonts w:ascii="Georgia" w:cs="Georgia" w:eastAsia="Georgia" w:hAnsi="Georgia"/>
          <w:color w:val="ff0000"/>
        </w:rPr>
      </w:pPr>
      <w:r w:rsidDel="00000000" w:rsidR="00000000" w:rsidRPr="00000000">
        <w:rPr>
          <w:rFonts w:ascii="Georgia" w:cs="Georgia" w:eastAsia="Georgia" w:hAnsi="Georgia"/>
          <w:color w:val="ff0000"/>
          <w:rtl w:val="0"/>
        </w:rPr>
        <w:t xml:space="preserve">    for (j = 0; j &lt; N; j++)</w:t>
      </w:r>
    </w:p>
    <w:p w:rsidR="00000000" w:rsidDel="00000000" w:rsidP="00000000" w:rsidRDefault="00000000" w:rsidRPr="00000000" w14:paraId="00000057">
      <w:pPr>
        <w:contextualSpacing w:val="0"/>
        <w:rPr>
          <w:rFonts w:ascii="Georgia" w:cs="Georgia" w:eastAsia="Georgia" w:hAnsi="Georgia"/>
          <w:color w:val="ff0000"/>
        </w:rPr>
      </w:pPr>
      <w:r w:rsidDel="00000000" w:rsidR="00000000" w:rsidRPr="00000000">
        <w:rPr>
          <w:rFonts w:ascii="Georgia" w:cs="Georgia" w:eastAsia="Georgia" w:hAnsi="Georgia"/>
          <w:color w:val="ff0000"/>
          <w:rtl w:val="0"/>
        </w:rPr>
        <w:t xml:space="preserve">      for (i = 0; i &lt; N; i++)</w:t>
      </w:r>
    </w:p>
    <w:p w:rsidR="00000000" w:rsidDel="00000000" w:rsidP="00000000" w:rsidRDefault="00000000" w:rsidRPr="00000000" w14:paraId="00000058">
      <w:pPr>
        <w:contextualSpacing w:val="0"/>
        <w:rPr>
          <w:rFonts w:ascii="Georgia" w:cs="Georgia" w:eastAsia="Georgia" w:hAnsi="Georgia"/>
          <w:color w:val="ff0000"/>
        </w:rPr>
      </w:pPr>
      <w:r w:rsidDel="00000000" w:rsidR="00000000" w:rsidRPr="00000000">
        <w:rPr>
          <w:rFonts w:ascii="Georgia" w:cs="Georgia" w:eastAsia="Georgia" w:hAnsi="Georgia"/>
          <w:color w:val="ff0000"/>
          <w:rtl w:val="0"/>
        </w:rPr>
        <w:t xml:space="preserve">      {</w:t>
      </w:r>
    </w:p>
    <w:p w:rsidR="00000000" w:rsidDel="00000000" w:rsidP="00000000" w:rsidRDefault="00000000" w:rsidRPr="00000000" w14:paraId="00000059">
      <w:pPr>
        <w:contextualSpacing w:val="0"/>
        <w:rPr>
          <w:rFonts w:ascii="Georgia" w:cs="Georgia" w:eastAsia="Georgia" w:hAnsi="Georgia"/>
          <w:color w:val="ff0000"/>
        </w:rPr>
      </w:pPr>
      <w:r w:rsidDel="00000000" w:rsidR="00000000" w:rsidRPr="00000000">
        <w:rPr>
          <w:rFonts w:ascii="Georgia" w:cs="Georgia" w:eastAsia="Georgia" w:hAnsi="Georgia"/>
          <w:color w:val="ff0000"/>
          <w:rtl w:val="0"/>
        </w:rPr>
        <w:t xml:space="preserve">        in_fftw[k][j][i][0] = (float) (sin(M_PI*((float)i)/64.0)+sin(M_PI*((float)i)/32.0)+sin(M_PI*((float)i/16.0)));</w:t>
      </w:r>
    </w:p>
    <w:p w:rsidR="00000000" w:rsidDel="00000000" w:rsidP="00000000" w:rsidRDefault="00000000" w:rsidRPr="00000000" w14:paraId="0000005A">
      <w:pPr>
        <w:contextualSpacing w:val="0"/>
        <w:rPr>
          <w:rFonts w:ascii="Georgia" w:cs="Georgia" w:eastAsia="Georgia" w:hAnsi="Georgia"/>
          <w:color w:val="ff0000"/>
        </w:rPr>
      </w:pPr>
      <w:r w:rsidDel="00000000" w:rsidR="00000000" w:rsidRPr="00000000">
        <w:rPr>
          <w:rFonts w:ascii="Georgia" w:cs="Georgia" w:eastAsia="Georgia" w:hAnsi="Georgia"/>
          <w:color w:val="ff0000"/>
          <w:rtl w:val="0"/>
        </w:rPr>
        <w:t xml:space="preserve">        in_fftw[k][j][i][1] = 0;</w:t>
      </w:r>
    </w:p>
    <w:p w:rsidR="00000000" w:rsidDel="00000000" w:rsidP="00000000" w:rsidRDefault="00000000" w:rsidRPr="00000000" w14:paraId="0000005B">
      <w:pPr>
        <w:contextualSpacing w:val="0"/>
        <w:rPr>
          <w:rFonts w:ascii="Georgia" w:cs="Georgia" w:eastAsia="Georgia" w:hAnsi="Georgia"/>
          <w:color w:val="ff0000"/>
        </w:rPr>
      </w:pPr>
      <w:r w:rsidDel="00000000" w:rsidR="00000000" w:rsidRPr="00000000">
        <w:rPr>
          <w:rFonts w:ascii="Georgia" w:cs="Georgia" w:eastAsia="Georgia" w:hAnsi="Georgia"/>
          <w:color w:val="ff0000"/>
          <w:rtl w:val="0"/>
        </w:rPr>
        <w:t xml:space="preserve">#if TEST</w:t>
      </w:r>
    </w:p>
    <w:p w:rsidR="00000000" w:rsidDel="00000000" w:rsidP="00000000" w:rsidRDefault="00000000" w:rsidRPr="00000000" w14:paraId="0000005C">
      <w:pPr>
        <w:contextualSpacing w:val="0"/>
        <w:rPr>
          <w:rFonts w:ascii="Georgia" w:cs="Georgia" w:eastAsia="Georgia" w:hAnsi="Georgia"/>
          <w:color w:val="ff0000"/>
        </w:rPr>
      </w:pPr>
      <w:r w:rsidDel="00000000" w:rsidR="00000000" w:rsidRPr="00000000">
        <w:rPr>
          <w:rFonts w:ascii="Georgia" w:cs="Georgia" w:eastAsia="Georgia" w:hAnsi="Georgia"/>
          <w:color w:val="ff0000"/>
          <w:rtl w:val="0"/>
        </w:rPr>
        <w:t xml:space="preserve">        out_fftw[k][j][i][0]= in_fftw[k][j][i][0];</w:t>
      </w:r>
    </w:p>
    <w:p w:rsidR="00000000" w:rsidDel="00000000" w:rsidP="00000000" w:rsidRDefault="00000000" w:rsidRPr="00000000" w14:paraId="0000005D">
      <w:pPr>
        <w:contextualSpacing w:val="0"/>
        <w:rPr>
          <w:rFonts w:ascii="Georgia" w:cs="Georgia" w:eastAsia="Georgia" w:hAnsi="Georgia"/>
          <w:color w:val="ff0000"/>
        </w:rPr>
      </w:pPr>
      <w:r w:rsidDel="00000000" w:rsidR="00000000" w:rsidRPr="00000000">
        <w:rPr>
          <w:rFonts w:ascii="Georgia" w:cs="Georgia" w:eastAsia="Georgia" w:hAnsi="Georgia"/>
          <w:color w:val="ff0000"/>
          <w:rtl w:val="0"/>
        </w:rPr>
        <w:t xml:space="preserve">        out_fftw[k][j][i][1]= in_fftw[k][j][i][1];</w:t>
      </w:r>
    </w:p>
    <w:p w:rsidR="00000000" w:rsidDel="00000000" w:rsidP="00000000" w:rsidRDefault="00000000" w:rsidRPr="00000000" w14:paraId="0000005E">
      <w:pPr>
        <w:contextualSpacing w:val="0"/>
        <w:rPr>
          <w:rFonts w:ascii="Georgia" w:cs="Georgia" w:eastAsia="Georgia" w:hAnsi="Georgia"/>
          <w:color w:val="ff0000"/>
        </w:rPr>
      </w:pPr>
      <w:r w:rsidDel="00000000" w:rsidR="00000000" w:rsidRPr="00000000">
        <w:rPr>
          <w:rFonts w:ascii="Georgia" w:cs="Georgia" w:eastAsia="Georgia" w:hAnsi="Georgia"/>
          <w:color w:val="ff0000"/>
          <w:rtl w:val="0"/>
        </w:rPr>
        <w:t xml:space="preserve">#endif</w:t>
      </w:r>
    </w:p>
    <w:p w:rsidR="00000000" w:rsidDel="00000000" w:rsidP="00000000" w:rsidRDefault="00000000" w:rsidRPr="00000000" w14:paraId="0000005F">
      <w:pPr>
        <w:contextualSpacing w:val="0"/>
        <w:rPr>
          <w:rFonts w:ascii="Georgia" w:cs="Georgia" w:eastAsia="Georgia" w:hAnsi="Georgia"/>
          <w:color w:val="ff0000"/>
        </w:rPr>
      </w:pPr>
      <w:r w:rsidDel="00000000" w:rsidR="00000000" w:rsidRPr="00000000">
        <w:rPr>
          <w:rFonts w:ascii="Georgia" w:cs="Georgia" w:eastAsia="Georgia" w:hAnsi="Georgia"/>
          <w:color w:val="ff0000"/>
          <w:rtl w:val="0"/>
        </w:rPr>
        <w:t xml:space="preserve">      }</w:t>
      </w:r>
    </w:p>
    <w:p w:rsidR="00000000" w:rsidDel="00000000" w:rsidP="00000000" w:rsidRDefault="00000000" w:rsidRPr="00000000" w14:paraId="00000060">
      <w:pPr>
        <w:contextualSpacing w:val="0"/>
        <w:rPr>
          <w:rFonts w:ascii="Georgia" w:cs="Georgia" w:eastAsia="Georgia" w:hAnsi="Georgia"/>
          <w:color w:val="ff0000"/>
          <w:u w:val="single"/>
        </w:rPr>
      </w:pPr>
      <w:r w:rsidDel="00000000" w:rsidR="00000000" w:rsidRPr="00000000">
        <w:rPr>
          <w:rFonts w:ascii="Georgia" w:cs="Georgia" w:eastAsia="Georgia" w:hAnsi="Georgia"/>
          <w:color w:val="ff0000"/>
          <w:rtl w:val="0"/>
        </w:rPr>
        <w:t xml:space="preserve">     </w:t>
      </w:r>
      <w:r w:rsidDel="00000000" w:rsidR="00000000" w:rsidRPr="00000000">
        <w:rPr>
          <w:rFonts w:ascii="Georgia" w:cs="Georgia" w:eastAsia="Georgia" w:hAnsi="Georgia"/>
          <w:color w:val="ff0000"/>
          <w:u w:val="single"/>
          <w:rtl w:val="0"/>
        </w:rPr>
        <w:t xml:space="preserve"> tareador_end_task("init_complex_grid_k");</w:t>
      </w:r>
    </w:p>
    <w:p w:rsidR="00000000" w:rsidDel="00000000" w:rsidP="00000000" w:rsidRDefault="00000000" w:rsidRPr="00000000" w14:paraId="00000061">
      <w:pPr>
        <w:contextualSpacing w:val="0"/>
        <w:rPr>
          <w:rFonts w:ascii="Georgia" w:cs="Georgia" w:eastAsia="Georgia" w:hAnsi="Georgia"/>
          <w:color w:val="ff0000"/>
        </w:rPr>
      </w:pPr>
      <w:r w:rsidDel="00000000" w:rsidR="00000000" w:rsidRPr="00000000">
        <w:rPr>
          <w:rFonts w:ascii="Georgia" w:cs="Georgia" w:eastAsia="Georgia" w:hAnsi="Georgia"/>
          <w:color w:val="ff0000"/>
          <w:rtl w:val="0"/>
        </w:rPr>
        <w:t xml:space="preserve">  }</w:t>
      </w:r>
    </w:p>
    <w:p w:rsidR="00000000" w:rsidDel="00000000" w:rsidP="00000000" w:rsidRDefault="00000000" w:rsidRPr="00000000" w14:paraId="00000062">
      <w:pPr>
        <w:contextualSpacing w:val="0"/>
        <w:rPr>
          <w:rFonts w:ascii="Georgia" w:cs="Georgia" w:eastAsia="Georgia" w:hAnsi="Georgia"/>
          <w:color w:val="ff0000"/>
        </w:rPr>
      </w:pPr>
      <w:r w:rsidDel="00000000" w:rsidR="00000000" w:rsidRPr="00000000">
        <w:rPr>
          <w:rFonts w:ascii="Georgia" w:cs="Georgia" w:eastAsia="Georgia" w:hAnsi="Georgia"/>
          <w:color w:val="ff0000"/>
          <w:rtl w:val="0"/>
        </w:rPr>
        <w:t xml:space="preserve">}</w:t>
      </w:r>
    </w:p>
    <w:p w:rsidR="00000000" w:rsidDel="00000000" w:rsidP="00000000" w:rsidRDefault="00000000" w:rsidRPr="00000000" w14:paraId="00000063">
      <w:pPr>
        <w:contextualSpacing w:val="0"/>
        <w:rPr>
          <w:rFonts w:ascii="Georgia" w:cs="Georgia" w:eastAsia="Georgia" w:hAnsi="Georgia"/>
          <w:color w:val="ff0000"/>
        </w:rPr>
      </w:pPr>
      <w:r w:rsidDel="00000000" w:rsidR="00000000" w:rsidRPr="00000000">
        <w:rPr>
          <w:rFonts w:ascii="Georgia" w:cs="Georgia" w:eastAsia="Georgia" w:hAnsi="Georgia"/>
          <w:color w:val="ff0000"/>
        </w:rPr>
        <w:drawing>
          <wp:inline distB="114300" distT="114300" distL="114300" distR="114300">
            <wp:extent cx="4595813" cy="6810461"/>
            <wp:effectExtent b="0" l="0" r="0" t="0"/>
            <wp:docPr id="3"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4595813" cy="6810461"/>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65">
      <w:pPr>
        <w:contextualSpacing w:val="0"/>
        <w:jc w:val="both"/>
        <w:rPr>
          <w:rFonts w:ascii="Georgia" w:cs="Georgia" w:eastAsia="Georgia" w:hAnsi="Georgia"/>
        </w:rPr>
      </w:pPr>
      <w:r w:rsidDel="00000000" w:rsidR="00000000" w:rsidRPr="00000000">
        <w:rPr>
          <w:rFonts w:ascii="Georgia" w:cs="Georgia" w:eastAsia="Georgia" w:hAnsi="Georgia"/>
          <w:rtl w:val="0"/>
        </w:rPr>
        <w:t xml:space="preserve">5. Complete the following table for the initial and different versions generated for 3dfft seq.c, briefly commenting the evolution of the metrics with the different versions. </w:t>
      </w:r>
    </w:p>
    <w:p w:rsidR="00000000" w:rsidDel="00000000" w:rsidP="00000000" w:rsidRDefault="00000000" w:rsidRPr="00000000" w14:paraId="00000066">
      <w:pPr>
        <w:contextualSpacing w:val="0"/>
        <w:rPr>
          <w:rFonts w:ascii="Georgia" w:cs="Georgia" w:eastAsia="Georgia" w:hAnsi="Georgia"/>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T</w:t>
            </w:r>
            <w:r w:rsidDel="00000000" w:rsidR="00000000" w:rsidRPr="00000000">
              <w:rPr>
                <w:rFonts w:ascii="Arial Unicode MS" w:cs="Arial Unicode MS" w:eastAsia="Arial Unicode MS" w:hAnsi="Arial Unicode MS"/>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Parallelism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seq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color w:val="ff0000"/>
              </w:rPr>
            </w:pPr>
            <w:r w:rsidDel="00000000" w:rsidR="00000000" w:rsidRPr="00000000">
              <w:rPr>
                <w:rFonts w:ascii="Georgia" w:cs="Georgia" w:eastAsia="Georgia" w:hAnsi="Georgia"/>
                <w:color w:val="ff0000"/>
                <w:rtl w:val="0"/>
              </w:rPr>
              <w:t xml:space="preserve">593772001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contextualSpacing w:val="0"/>
              <w:rPr>
                <w:rFonts w:ascii="Georgia" w:cs="Georgia" w:eastAsia="Georgia" w:hAnsi="Georgia"/>
                <w:color w:val="ff0000"/>
              </w:rPr>
            </w:pPr>
            <w:r w:rsidDel="00000000" w:rsidR="00000000" w:rsidRPr="00000000">
              <w:rPr>
                <w:rFonts w:ascii="Georgia" w:cs="Georgia" w:eastAsia="Georgia" w:hAnsi="Georgia"/>
                <w:color w:val="ff0000"/>
                <w:rtl w:val="0"/>
              </w:rPr>
              <w:t xml:space="preserve">593705001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color w:val="ff0000"/>
              </w:rPr>
            </w:pPr>
            <w:r w:rsidDel="00000000" w:rsidR="00000000" w:rsidRPr="00000000">
              <w:rPr>
                <w:rFonts w:ascii="Georgia" w:cs="Georgia" w:eastAsia="Georgia" w:hAnsi="Georgia"/>
                <w:color w:val="ff0000"/>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v1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contextualSpacing w:val="0"/>
              <w:rPr>
                <w:rFonts w:ascii="Georgia" w:cs="Georgia" w:eastAsia="Georgia" w:hAnsi="Georgia"/>
                <w:color w:val="ff0000"/>
              </w:rPr>
            </w:pPr>
            <w:r w:rsidDel="00000000" w:rsidR="00000000" w:rsidRPr="00000000">
              <w:rPr>
                <w:rFonts w:ascii="Georgia" w:cs="Georgia" w:eastAsia="Georgia" w:hAnsi="Georgia"/>
                <w:color w:val="ff0000"/>
                <w:rtl w:val="0"/>
              </w:rPr>
              <w:t xml:space="preserve">593772001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contextualSpacing w:val="0"/>
              <w:rPr>
                <w:rFonts w:ascii="Georgia" w:cs="Georgia" w:eastAsia="Georgia" w:hAnsi="Georgia"/>
                <w:color w:val="ff0000"/>
              </w:rPr>
            </w:pPr>
            <w:r w:rsidDel="00000000" w:rsidR="00000000" w:rsidRPr="00000000">
              <w:rPr>
                <w:rFonts w:ascii="Georgia" w:cs="Georgia" w:eastAsia="Georgia" w:hAnsi="Georgia"/>
                <w:color w:val="ff0000"/>
                <w:rtl w:val="0"/>
              </w:rPr>
              <w:t xml:space="preserve">593705001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color w:val="ff0000"/>
              </w:rPr>
            </w:pPr>
            <w:r w:rsidDel="00000000" w:rsidR="00000000" w:rsidRPr="00000000">
              <w:rPr>
                <w:rFonts w:ascii="Georgia" w:cs="Georgia" w:eastAsia="Georgia" w:hAnsi="Georgia"/>
                <w:color w:val="ff0000"/>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v2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contextualSpacing w:val="0"/>
              <w:rPr>
                <w:rFonts w:ascii="Georgia" w:cs="Georgia" w:eastAsia="Georgia" w:hAnsi="Georgia"/>
                <w:color w:val="ff0000"/>
              </w:rPr>
            </w:pPr>
            <w:r w:rsidDel="00000000" w:rsidR="00000000" w:rsidRPr="00000000">
              <w:rPr>
                <w:rFonts w:ascii="Georgia" w:cs="Georgia" w:eastAsia="Georgia" w:hAnsi="Georgia"/>
                <w:color w:val="ff0000"/>
                <w:rtl w:val="0"/>
              </w:rPr>
              <w:t xml:space="preserve">593772001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color w:val="ff0000"/>
              </w:rPr>
            </w:pPr>
            <w:r w:rsidDel="00000000" w:rsidR="00000000" w:rsidRPr="00000000">
              <w:rPr>
                <w:rFonts w:ascii="Georgia" w:cs="Georgia" w:eastAsia="Georgia" w:hAnsi="Georgia"/>
                <w:color w:val="ff0000"/>
                <w:rtl w:val="0"/>
              </w:rPr>
              <w:t xml:space="preserve">315437001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color w:val="ff0000"/>
              </w:rPr>
            </w:pPr>
            <w:r w:rsidDel="00000000" w:rsidR="00000000" w:rsidRPr="00000000">
              <w:rPr>
                <w:rFonts w:ascii="Georgia" w:cs="Georgia" w:eastAsia="Georgia" w:hAnsi="Georgia"/>
                <w:color w:val="ff0000"/>
                <w:rtl w:val="0"/>
              </w:rPr>
              <w:t xml:space="preserve">1.88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v3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contextualSpacing w:val="0"/>
              <w:rPr>
                <w:rFonts w:ascii="Georgia" w:cs="Georgia" w:eastAsia="Georgia" w:hAnsi="Georgia"/>
                <w:color w:val="ff0000"/>
              </w:rPr>
            </w:pPr>
            <w:r w:rsidDel="00000000" w:rsidR="00000000" w:rsidRPr="00000000">
              <w:rPr>
                <w:rFonts w:ascii="Georgia" w:cs="Georgia" w:eastAsia="Georgia" w:hAnsi="Georgia"/>
                <w:color w:val="ff0000"/>
                <w:rtl w:val="0"/>
              </w:rPr>
              <w:t xml:space="preserve">593772001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color w:val="ff0000"/>
              </w:rPr>
            </w:pPr>
            <w:r w:rsidDel="00000000" w:rsidR="00000000" w:rsidRPr="00000000">
              <w:rPr>
                <w:rFonts w:ascii="Georgia" w:cs="Georgia" w:eastAsia="Georgia" w:hAnsi="Georgia"/>
                <w:color w:val="ff0000"/>
                <w:rtl w:val="0"/>
              </w:rPr>
              <w:t xml:space="preserve">108937001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color w:val="ff0000"/>
              </w:rPr>
            </w:pPr>
            <w:r w:rsidDel="00000000" w:rsidR="00000000" w:rsidRPr="00000000">
              <w:rPr>
                <w:rFonts w:ascii="Georgia" w:cs="Georgia" w:eastAsia="Georgia" w:hAnsi="Georgia"/>
                <w:color w:val="ff0000"/>
                <w:rtl w:val="0"/>
              </w:rPr>
              <w:t xml:space="preserve">5.45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v4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contextualSpacing w:val="0"/>
              <w:rPr>
                <w:rFonts w:ascii="Georgia" w:cs="Georgia" w:eastAsia="Georgia" w:hAnsi="Georgia"/>
                <w:color w:val="ff0000"/>
              </w:rPr>
            </w:pPr>
            <w:r w:rsidDel="00000000" w:rsidR="00000000" w:rsidRPr="00000000">
              <w:rPr>
                <w:rFonts w:ascii="Georgia" w:cs="Georgia" w:eastAsia="Georgia" w:hAnsi="Georgia"/>
                <w:color w:val="ff0000"/>
                <w:rtl w:val="0"/>
              </w:rPr>
              <w:t xml:space="preserve">593772001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color w:val="ff0000"/>
              </w:rPr>
            </w:pPr>
            <w:r w:rsidDel="00000000" w:rsidR="00000000" w:rsidRPr="00000000">
              <w:rPr>
                <w:rFonts w:ascii="Georgia" w:cs="Georgia" w:eastAsia="Georgia" w:hAnsi="Georgia"/>
                <w:color w:val="ff0000"/>
                <w:rtl w:val="0"/>
              </w:rPr>
              <w:t xml:space="preserve">60012001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color w:val="ff0000"/>
              </w:rPr>
            </w:pPr>
            <w:r w:rsidDel="00000000" w:rsidR="00000000" w:rsidRPr="00000000">
              <w:rPr>
                <w:rFonts w:ascii="Georgia" w:cs="Georgia" w:eastAsia="Georgia" w:hAnsi="Georgia"/>
                <w:color w:val="ff0000"/>
                <w:rtl w:val="0"/>
              </w:rPr>
              <w:t xml:space="preserve">9.89</w:t>
            </w:r>
          </w:p>
        </w:tc>
      </w:tr>
    </w:tbl>
    <w:p w:rsidR="00000000" w:rsidDel="00000000" w:rsidP="00000000" w:rsidRDefault="00000000" w:rsidRPr="00000000" w14:paraId="0000007F">
      <w:pPr>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80">
      <w:pPr>
        <w:contextualSpacing w:val="0"/>
        <w:rPr>
          <w:rFonts w:ascii="Georgia" w:cs="Georgia" w:eastAsia="Georgia" w:hAnsi="Georgia"/>
          <w:color w:val="ff0000"/>
        </w:rPr>
      </w:pPr>
      <w:r w:rsidDel="00000000" w:rsidR="00000000" w:rsidRPr="00000000">
        <w:rPr>
          <w:rFonts w:ascii="Georgia" w:cs="Georgia" w:eastAsia="Georgia" w:hAnsi="Georgia"/>
          <w:color w:val="ff0000"/>
          <w:rtl w:val="0"/>
        </w:rPr>
        <w:t xml:space="preserve">Amb aquesta taula podem veure que, amb les millores afegides, cada versió és més paral·lelitzable que l’anterior per tant el seu temps “amb infinits” threads és cada cop menor.</w:t>
      </w:r>
    </w:p>
    <w:p w:rsidR="00000000" w:rsidDel="00000000" w:rsidP="00000000" w:rsidRDefault="00000000" w:rsidRPr="00000000" w14:paraId="00000081">
      <w:pPr>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82">
      <w:pPr>
        <w:contextualSpacing w:val="0"/>
        <w:jc w:val="both"/>
        <w:rPr>
          <w:rFonts w:ascii="Georgia" w:cs="Georgia" w:eastAsia="Georgia" w:hAnsi="Georgia"/>
        </w:rPr>
      </w:pPr>
      <w:r w:rsidDel="00000000" w:rsidR="00000000" w:rsidRPr="00000000">
        <w:rPr>
          <w:rFonts w:ascii="Georgia" w:cs="Georgia" w:eastAsia="Georgia" w:hAnsi="Georgia"/>
          <w:rtl w:val="0"/>
        </w:rPr>
        <w:t xml:space="preserve">6. With the results from the parallel simulation with 2, 4, 8, 16 and 32 processors, draw the execution time and speedup plots for version v4 with respect to the sequential execution (that you can estimate from the simulation of the initial task decomposition that we provided in 3dfft seq.c, using just 1 processor). Briefly comment the scalability behaviour shown on these two plots. </w:t>
      </w:r>
    </w:p>
    <w:p w:rsidR="00000000" w:rsidDel="00000000" w:rsidP="00000000" w:rsidRDefault="00000000" w:rsidRPr="00000000" w14:paraId="00000083">
      <w:pPr>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84">
      <w:pPr>
        <w:contextualSpacing w:val="0"/>
        <w:rPr>
          <w:rFonts w:ascii="Georgia" w:cs="Georgia" w:eastAsia="Georgia" w:hAnsi="Georgia"/>
        </w:rPr>
      </w:pPr>
      <w:r w:rsidDel="00000000" w:rsidR="00000000" w:rsidRPr="00000000">
        <w:rPr>
          <w:rFonts w:ascii="Georgia" w:cs="Georgia" w:eastAsia="Georgia" w:hAnsi="Georgia"/>
        </w:rPr>
        <w:drawing>
          <wp:inline distB="114300" distT="114300" distL="114300" distR="114300">
            <wp:extent cx="5734050" cy="3543300"/>
            <wp:effectExtent b="0" l="0" r="0" t="0"/>
            <wp:docPr descr="Chart" id="2" name="image11.png"/>
            <a:graphic>
              <a:graphicData uri="http://schemas.openxmlformats.org/drawingml/2006/picture">
                <pic:pic>
                  <pic:nvPicPr>
                    <pic:cNvPr descr="Chart" id="0" name="image11.png"/>
                    <pic:cNvPicPr preferRelativeResize="0"/>
                  </pic:nvPicPr>
                  <pic:blipFill>
                    <a:blip r:embed="rId11"/>
                    <a:srcRect b="0" l="0" r="0" t="0"/>
                    <a:stretch>
                      <a:fillRect/>
                    </a:stretch>
                  </pic:blipFill>
                  <pic:spPr>
                    <a:xfrm>
                      <a:off x="0" y="0"/>
                      <a:ext cx="573405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86">
      <w:pPr>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87">
      <w:pPr>
        <w:contextualSpacing w:val="0"/>
        <w:rPr>
          <w:rFonts w:ascii="Georgia" w:cs="Georgia" w:eastAsia="Georgia" w:hAnsi="Georgia"/>
        </w:rPr>
      </w:pPr>
      <w:r w:rsidDel="00000000" w:rsidR="00000000" w:rsidRPr="00000000">
        <w:rPr>
          <w:rFonts w:ascii="Georgia" w:cs="Georgia" w:eastAsia="Georgia" w:hAnsi="Georgia"/>
        </w:rPr>
        <w:drawing>
          <wp:inline distB="114300" distT="114300" distL="114300" distR="114300">
            <wp:extent cx="5734050" cy="3543300"/>
            <wp:effectExtent b="0" l="0" r="0" t="0"/>
            <wp:docPr descr="Chart" id="4" name="image13.png"/>
            <a:graphic>
              <a:graphicData uri="http://schemas.openxmlformats.org/drawingml/2006/picture">
                <pic:pic>
                  <pic:nvPicPr>
                    <pic:cNvPr descr="Chart" id="0" name="image13.png"/>
                    <pic:cNvPicPr preferRelativeResize="0"/>
                  </pic:nvPicPr>
                  <pic:blipFill>
                    <a:blip r:embed="rId12"/>
                    <a:srcRect b="0" l="0" r="0" t="0"/>
                    <a:stretch>
                      <a:fillRect/>
                    </a:stretch>
                  </pic:blipFill>
                  <pic:spPr>
                    <a:xfrm>
                      <a:off x="0" y="0"/>
                      <a:ext cx="573405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contextualSpacing w:val="0"/>
        <w:jc w:val="both"/>
        <w:rPr>
          <w:rFonts w:ascii="Georgia" w:cs="Georgia" w:eastAsia="Georgia" w:hAnsi="Georgia"/>
          <w:color w:val="ff0000"/>
        </w:rPr>
      </w:pPr>
      <w:r w:rsidDel="00000000" w:rsidR="00000000" w:rsidRPr="00000000">
        <w:rPr>
          <w:rFonts w:ascii="Georgia" w:cs="Georgia" w:eastAsia="Georgia" w:hAnsi="Georgia"/>
          <w:color w:val="ff0000"/>
          <w:rtl w:val="0"/>
        </w:rPr>
        <w:t xml:space="preserve">Amb aquests dos gràfics podem veure que el programa té un temps d’execució més ràpid a mesura que s’augmenten el nombre de threads fins que aquest número arriba a 16, punt en el que ja ha arribat al nivell màxim de speed up i encara que augmentem el nombre de threads, el temps d’execució i per tant el speed up es manté constant.</w:t>
      </w:r>
    </w:p>
    <w:p w:rsidR="00000000" w:rsidDel="00000000" w:rsidP="00000000" w:rsidRDefault="00000000" w:rsidRPr="00000000" w14:paraId="00000089">
      <w:pPr>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8A">
      <w:pPr>
        <w:contextualSpacing w:val="0"/>
        <w:rPr>
          <w:rFonts w:ascii="Georgia" w:cs="Georgia" w:eastAsia="Georgia" w:hAnsi="Georgia"/>
          <w:b w:val="1"/>
        </w:rPr>
      </w:pPr>
      <w:r w:rsidDel="00000000" w:rsidR="00000000" w:rsidRPr="00000000">
        <w:rPr>
          <w:rFonts w:ascii="Georgia" w:cs="Georgia" w:eastAsia="Georgia" w:hAnsi="Georgia"/>
          <w:b w:val="1"/>
          <w:rtl w:val="0"/>
        </w:rPr>
        <w:t xml:space="preserve">Tracing the execution of parallel programs </w:t>
      </w:r>
    </w:p>
    <w:p w:rsidR="00000000" w:rsidDel="00000000" w:rsidP="00000000" w:rsidRDefault="00000000" w:rsidRPr="00000000" w14:paraId="0000008B">
      <w:pPr>
        <w:contextualSpacing w:val="0"/>
        <w:rPr>
          <w:rFonts w:ascii="Georgia" w:cs="Georgia" w:eastAsia="Georgia" w:hAnsi="Georgia"/>
          <w:b w:val="1"/>
        </w:rPr>
      </w:pPr>
      <w:r w:rsidDel="00000000" w:rsidR="00000000" w:rsidRPr="00000000">
        <w:rPr>
          <w:rtl w:val="0"/>
        </w:rPr>
      </w:r>
    </w:p>
    <w:p w:rsidR="00000000" w:rsidDel="00000000" w:rsidP="00000000" w:rsidRDefault="00000000" w:rsidRPr="00000000" w14:paraId="0000008C">
      <w:pPr>
        <w:contextualSpacing w:val="0"/>
        <w:jc w:val="both"/>
        <w:rPr>
          <w:rFonts w:ascii="Georgia" w:cs="Georgia" w:eastAsia="Georgia" w:hAnsi="Georgia"/>
        </w:rPr>
      </w:pPr>
      <w:r w:rsidDel="00000000" w:rsidR="00000000" w:rsidRPr="00000000">
        <w:rPr>
          <w:rFonts w:ascii="Georgia" w:cs="Georgia" w:eastAsia="Georgia" w:hAnsi="Georgia"/>
          <w:rtl w:val="0"/>
        </w:rPr>
        <w:t xml:space="preserve">7. From the analysis with Paraver that you have done for the complete parallelization of 3dfft omp.c, explain how have you computed the value for φ, the parallel fraction of the application. Please, include any Paraver timeline that may help to understand how you have performed the computation of φ.</w:t>
      </w:r>
    </w:p>
    <w:p w:rsidR="00000000" w:rsidDel="00000000" w:rsidP="00000000" w:rsidRDefault="00000000" w:rsidRPr="00000000" w14:paraId="0000008D">
      <w:pPr>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8E">
      <w:pPr>
        <w:contextualSpacing w:val="0"/>
        <w:jc w:val="both"/>
        <w:rPr>
          <w:rFonts w:ascii="Georgia" w:cs="Georgia" w:eastAsia="Georgia" w:hAnsi="Georgia"/>
          <w:color w:val="ff0000"/>
        </w:rPr>
      </w:pPr>
      <w:r w:rsidDel="00000000" w:rsidR="00000000" w:rsidRPr="00000000">
        <w:rPr>
          <w:rFonts w:ascii="Georgia" w:cs="Georgia" w:eastAsia="Georgia" w:hAnsi="Georgia"/>
          <w:color w:val="ff0000"/>
          <w:rtl w:val="0"/>
        </w:rPr>
        <w:t xml:space="preserve">El valor de φ l’hem obtingut dividint la suma de tota la part paral·lelitzable entre la suma del temps d’execució del programa amb un processador.</w:t>
      </w:r>
    </w:p>
    <w:p w:rsidR="00000000" w:rsidDel="00000000" w:rsidP="00000000" w:rsidRDefault="00000000" w:rsidRPr="00000000" w14:paraId="0000008F">
      <w:pPr>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90">
      <w:pPr>
        <w:contextualSpacing w:val="0"/>
        <w:rPr>
          <w:rFonts w:ascii="Georgia" w:cs="Georgia" w:eastAsia="Georgia" w:hAnsi="Georgia"/>
        </w:rPr>
      </w:pPr>
      <w:r w:rsidDel="00000000" w:rsidR="00000000" w:rsidRPr="00000000">
        <w:rPr>
          <w:rFonts w:ascii="Georgia" w:cs="Georgia" w:eastAsia="Georgia" w:hAnsi="Georgia"/>
        </w:rPr>
        <w:drawing>
          <wp:inline distB="114300" distT="114300" distL="114300" distR="114300">
            <wp:extent cx="5715000" cy="1257300"/>
            <wp:effectExtent b="0" l="0" r="0" t="0"/>
            <wp:docPr id="5"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57150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contextualSpacing w:val="0"/>
        <w:rPr>
          <w:rFonts w:ascii="Georgia" w:cs="Georgia" w:eastAsia="Georgia" w:hAnsi="Georgia"/>
        </w:rPr>
      </w:pPr>
      <w:r w:rsidDel="00000000" w:rsidR="00000000" w:rsidRPr="00000000">
        <w:rPr>
          <w:rFonts w:ascii="Georgia" w:cs="Georgia" w:eastAsia="Georgia" w:hAnsi="Georgia"/>
          <w:rtl w:val="0"/>
        </w:rPr>
        <w:t xml:space="preserve">           </w:t>
        <w:tab/>
        <w:tab/>
        <w:tab/>
        <w:t xml:space="preserve">“Versió 4, 8 threads paraver timeline”</w:t>
      </w:r>
    </w:p>
    <w:p w:rsidR="00000000" w:rsidDel="00000000" w:rsidP="00000000" w:rsidRDefault="00000000" w:rsidRPr="00000000" w14:paraId="00000092">
      <w:pPr>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93">
      <w:pPr>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94">
      <w:pPr>
        <w:contextualSpacing w:val="0"/>
        <w:jc w:val="both"/>
        <w:rPr>
          <w:rFonts w:ascii="Georgia" w:cs="Georgia" w:eastAsia="Georgia" w:hAnsi="Georgia"/>
        </w:rPr>
      </w:pPr>
      <w:r w:rsidDel="00000000" w:rsidR="00000000" w:rsidRPr="00000000">
        <w:rPr>
          <w:rFonts w:ascii="Georgia" w:cs="Georgia" w:eastAsia="Georgia" w:hAnsi="Georgia"/>
          <w:rtl w:val="0"/>
        </w:rPr>
        <w:t xml:space="preserve">8. Show and comment the profile of the % of time spent in the different OpenMP states for the complete parallelization of 3dfft omp.c on 4 threads.</w:t>
      </w:r>
    </w:p>
    <w:p w:rsidR="00000000" w:rsidDel="00000000" w:rsidP="00000000" w:rsidRDefault="00000000" w:rsidRPr="00000000" w14:paraId="00000095">
      <w:pPr>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96">
      <w:pPr>
        <w:contextualSpacing w:val="0"/>
        <w:rPr>
          <w:rFonts w:ascii="Georgia" w:cs="Georgia" w:eastAsia="Georgia" w:hAnsi="Georgia"/>
        </w:rPr>
      </w:pPr>
      <w:r w:rsidDel="00000000" w:rsidR="00000000" w:rsidRPr="00000000">
        <w:rPr>
          <w:rFonts w:ascii="Georgia" w:cs="Georgia" w:eastAsia="Georgia" w:hAnsi="Georgia"/>
        </w:rPr>
        <w:drawing>
          <wp:inline distB="114300" distT="114300" distL="114300" distR="114300">
            <wp:extent cx="5505707" cy="3290888"/>
            <wp:effectExtent b="0" l="0" r="0" t="0"/>
            <wp:docPr id="1" name="image10.png"/>
            <a:graphic>
              <a:graphicData uri="http://schemas.openxmlformats.org/drawingml/2006/picture">
                <pic:pic>
                  <pic:nvPicPr>
                    <pic:cNvPr id="0" name="image10.png"/>
                    <pic:cNvPicPr preferRelativeResize="0"/>
                  </pic:nvPicPr>
                  <pic:blipFill>
                    <a:blip r:embed="rId14"/>
                    <a:srcRect b="33333" l="41694" r="12126" t="17699"/>
                    <a:stretch>
                      <a:fillRect/>
                    </a:stretch>
                  </pic:blipFill>
                  <pic:spPr>
                    <a:xfrm>
                      <a:off x="0" y="0"/>
                      <a:ext cx="5505707" cy="3290888"/>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98">
      <w:pPr>
        <w:contextualSpacing w:val="0"/>
        <w:jc w:val="both"/>
        <w:rPr>
          <w:rFonts w:ascii="Georgia" w:cs="Georgia" w:eastAsia="Georgia" w:hAnsi="Georgia"/>
          <w:color w:val="ff0000"/>
        </w:rPr>
      </w:pPr>
      <w:r w:rsidDel="00000000" w:rsidR="00000000" w:rsidRPr="00000000">
        <w:rPr>
          <w:rFonts w:ascii="Georgia" w:cs="Georgia" w:eastAsia="Georgia" w:hAnsi="Georgia"/>
          <w:color w:val="ff0000"/>
          <w:rtl w:val="0"/>
        </w:rPr>
        <w:t xml:space="preserve">Veiem que al estar el programa completament paral·lelitzat hi ha molt poc % de temps en que els threads 2, 3 i 4 estan sense fer res, només aproximadament un 9% del que dura la execució del programa.</w:t>
      </w:r>
    </w:p>
    <w:p w:rsidR="00000000" w:rsidDel="00000000" w:rsidP="00000000" w:rsidRDefault="00000000" w:rsidRPr="00000000" w14:paraId="00000099">
      <w:pPr>
        <w:contextualSpacing w:val="0"/>
        <w:rPr>
          <w:rFonts w:ascii="Georgia" w:cs="Georgia" w:eastAsia="Georgia" w:hAnsi="Georgia"/>
        </w:rPr>
      </w:pPr>
      <w:r w:rsidDel="00000000" w:rsidR="00000000" w:rsidRPr="00000000">
        <w:rPr>
          <w:rtl w:val="0"/>
        </w:rPr>
      </w:r>
    </w:p>
    <w:sectPr>
      <w:headerReference r:id="rId15"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contextualSpacing w:val="0"/>
      <w:jc w:val="right"/>
      <w:rPr/>
    </w:pPr>
    <w:r w:rsidDel="00000000" w:rsidR="00000000" w:rsidRPr="00000000">
      <w:rPr>
        <w:rtl w:val="0"/>
      </w:rPr>
    </w:r>
  </w:p>
  <w:p w:rsidR="00000000" w:rsidDel="00000000" w:rsidP="00000000" w:rsidRDefault="00000000" w:rsidRPr="00000000" w14:paraId="0000009B">
    <w:pPr>
      <w:contextualSpacing w:val="0"/>
      <w:jc w:val="right"/>
      <w:rPr/>
    </w:pPr>
    <w:r w:rsidDel="00000000" w:rsidR="00000000" w:rsidRPr="00000000">
      <w:rPr>
        <w:rtl w:val="0"/>
      </w:rPr>
      <w:t xml:space="preserve">PAR2202</w:t>
    </w:r>
  </w:p>
  <w:p w:rsidR="00000000" w:rsidDel="00000000" w:rsidP="00000000" w:rsidRDefault="00000000" w:rsidRPr="00000000" w14:paraId="0000009C">
    <w:pPr>
      <w:contextualSpacing w:val="0"/>
      <w:jc w:val="right"/>
      <w:rPr/>
    </w:pPr>
    <w:r w:rsidDel="00000000" w:rsidR="00000000" w:rsidRPr="00000000">
      <w:rPr>
        <w:rtl w:val="0"/>
      </w:rPr>
      <w:t xml:space="preserve">Oriol Fonollà</w:t>
    </w:r>
  </w:p>
  <w:p w:rsidR="00000000" w:rsidDel="00000000" w:rsidP="00000000" w:rsidRDefault="00000000" w:rsidRPr="00000000" w14:paraId="0000009D">
    <w:pPr>
      <w:contextualSpacing w:val="0"/>
      <w:jc w:val="right"/>
      <w:rPr/>
    </w:pPr>
    <w:r w:rsidDel="00000000" w:rsidR="00000000" w:rsidRPr="00000000">
      <w:rPr>
        <w:rtl w:val="0"/>
      </w:rPr>
      <w:t xml:space="preserve">Genís Bosch</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jc w:val="center"/>
    </w:pPr>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12.png"/><Relationship Id="rId13" Type="http://schemas.openxmlformats.org/officeDocument/2006/relationships/image" Target="media/image14.png"/><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8.png"/><Relationship Id="rId15" Type="http://schemas.openxmlformats.org/officeDocument/2006/relationships/header" Target="header1.xml"/><Relationship Id="rId14"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16.jpg"/><Relationship Id="rId7" Type="http://schemas.openxmlformats.org/officeDocument/2006/relationships/image" Target="media/image17.png"/><Relationship Id="rId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