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B6" w:rsidRDefault="00F106B6">
      <w:r>
        <w:t>Learning reflections and possible improvements:</w:t>
      </w:r>
    </w:p>
    <w:p w:rsidR="004658A0" w:rsidRDefault="00F106B6" w:rsidP="00F106B6">
      <w:r>
        <w:t xml:space="preserve">In hindsight and with more time permitted there are a few areas I would have liked to improve on. First of all is the overall look and feel of the application. The main game view was done on a canvas which I liked, it’s more flexible than the standard UI tool kit and if I used this for the rest of the app it may have made the app appear more consistent. I would also have liked to implement some animation to increase the responsiveness of the app, when the computer has a turn it happens so quickly its </w:t>
      </w:r>
      <w:proofErr w:type="spellStart"/>
      <w:r>
        <w:t>abit</w:t>
      </w:r>
      <w:proofErr w:type="spellEnd"/>
      <w:r>
        <w:t xml:space="preserve"> hard to follow. </w:t>
      </w:r>
    </w:p>
    <w:p w:rsidR="004658A0" w:rsidRDefault="00F106B6" w:rsidP="00F106B6">
      <w:r>
        <w:t>I didn’t do any of the calculation algorithms in separate threads as they were trivial enough not to have a big performance hit but if I had more time I would have liked to have done this. I could have implemented the canvas in a surface view but when the sc</w:t>
      </w:r>
      <w:bookmarkStart w:id="0" w:name="_GoBack"/>
      <w:bookmarkEnd w:id="0"/>
      <w:r>
        <w:t xml:space="preserve">reen is only being re-drawn at a very low frequency (every turn or second if in timed) it did seem </w:t>
      </w:r>
      <w:proofErr w:type="spellStart"/>
      <w:r>
        <w:t>abit</w:t>
      </w:r>
      <w:proofErr w:type="spellEnd"/>
      <w:r>
        <w:t xml:space="preserve"> over kill. </w:t>
      </w:r>
      <w:r w:rsidR="004658A0">
        <w:t xml:space="preserve">If the content was </w:t>
      </w:r>
      <w:proofErr w:type="spellStart"/>
      <w:r w:rsidR="004658A0">
        <w:t>abit</w:t>
      </w:r>
      <w:proofErr w:type="spellEnd"/>
      <w:r w:rsidR="004658A0">
        <w:t xml:space="preserve"> more dynamic, say a platform game I would have reconsidered.</w:t>
      </w:r>
    </w:p>
    <w:p w:rsidR="00F106B6" w:rsidRDefault="00F106B6" w:rsidP="00F106B6">
      <w:r>
        <w:t xml:space="preserve">Another improvement would have been to deal with screen rotation as opposed to just fixing it in portrait, there are a large amount of apps that are fixed in one orientation so I didn’t feel too bad about doing this but if I were to publish the app I would want it to stand out. Currently the app uses a single XML layout file for each </w:t>
      </w:r>
      <w:proofErr w:type="gramStart"/>
      <w:r>
        <w:t>activity,</w:t>
      </w:r>
      <w:proofErr w:type="gramEnd"/>
      <w:r>
        <w:t xml:space="preserve"> these do work for the vast majority of screen sizes but were really designed for high resolution phones. If I had more time I would have created an XML for each screen size classification to make the application feel like it was designed with the </w:t>
      </w:r>
      <w:proofErr w:type="gramStart"/>
      <w:r>
        <w:t>users</w:t>
      </w:r>
      <w:proofErr w:type="gramEnd"/>
      <w:r>
        <w:t xml:space="preserve"> device in mind. I would have also liked to implement fragments for the settings page. On smaller screens showing the name and photo of the contact may appear </w:t>
      </w:r>
      <w:proofErr w:type="spellStart"/>
      <w:r>
        <w:t>abit</w:t>
      </w:r>
      <w:proofErr w:type="spellEnd"/>
      <w:r>
        <w:t xml:space="preserve"> cluttered, using fragments would mean I could put the photos on a separate screen for the smaller devices and had them on one screen for larger devices such as tablets.</w:t>
      </w:r>
    </w:p>
    <w:p w:rsidR="00F106B6" w:rsidRDefault="00F106B6" w:rsidP="00F106B6">
      <w:r>
        <w:t xml:space="preserve">I feel now that I have a good appreciation </w:t>
      </w:r>
      <w:r w:rsidR="004658A0">
        <w:t>of</w:t>
      </w:r>
      <w:r>
        <w:t xml:space="preserve"> how to program an android device. The concept of isolation between activities using intents was new to me but I have managed to implement this throughout the application and I now have a good understanding of it.</w:t>
      </w:r>
      <w:r w:rsidR="004658A0">
        <w:t xml:space="preserve"> The thought of a custom adapter for the scoreboard was new to me too but once I got my head around it </w:t>
      </w:r>
      <w:proofErr w:type="spellStart"/>
      <w:r w:rsidR="004658A0">
        <w:t>it</w:t>
      </w:r>
      <w:proofErr w:type="spellEnd"/>
      <w:r w:rsidR="004658A0">
        <w:t xml:space="preserve"> was pretty simple. The hardest part of the coursework for me was the content provider, after modifying the table definition I didn’t know how to re-write the new definitions to the SQL database, I now realise I just had to increment the version number. Using a content resolver to access the provider was a tricky concept for me to grasp too but now I’ve done it a few times I’m happy I understand it.</w:t>
      </w:r>
    </w:p>
    <w:sectPr w:rsidR="00F1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B6"/>
    <w:rsid w:val="004658A0"/>
    <w:rsid w:val="00F1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Hudson</dc:creator>
  <cp:keywords/>
  <dc:description/>
  <cp:lastModifiedBy>Lee Hudson</cp:lastModifiedBy>
  <cp:revision>1</cp:revision>
  <dcterms:created xsi:type="dcterms:W3CDTF">2013-04-15T12:26:00Z</dcterms:created>
  <dcterms:modified xsi:type="dcterms:W3CDTF">2013-04-15T12:52:00Z</dcterms:modified>
</cp:coreProperties>
</file>