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C0216" w14:textId="134C489C" w:rsidR="00A12D08" w:rsidRPr="00A12D08" w:rsidRDefault="00A12D08" w:rsidP="00A12D08">
      <w:pPr>
        <w:spacing w:after="0" w:line="240" w:lineRule="auto"/>
        <w:ind w:left="4247" w:firstLine="709"/>
        <w:jc w:val="center"/>
        <w:rPr>
          <w:rFonts w:ascii="Times New Roman" w:hAnsi="Times New Roman" w:cs="Times New Roman"/>
          <w:bCs/>
          <w:sz w:val="28"/>
          <w:szCs w:val="28"/>
        </w:rPr>
      </w:pPr>
      <w:r w:rsidRPr="00A12D08">
        <w:rPr>
          <w:rFonts w:ascii="Times New Roman" w:hAnsi="Times New Roman" w:cs="Times New Roman"/>
          <w:b/>
          <w:sz w:val="28"/>
          <w:szCs w:val="28"/>
        </w:rPr>
        <w:t>Захист</w:t>
      </w:r>
      <w:r w:rsidRPr="00A12D08">
        <w:rPr>
          <w:rFonts w:ascii="Times New Roman" w:hAnsi="Times New Roman" w:cs="Times New Roman"/>
          <w:bCs/>
          <w:sz w:val="28"/>
          <w:szCs w:val="28"/>
        </w:rPr>
        <w:t xml:space="preserve"> </w:t>
      </w:r>
      <w:hyperlink r:id="rId6" w:history="1">
        <w:r w:rsidRPr="00A12D08">
          <w:rPr>
            <w:rStyle w:val="a7"/>
            <w:rFonts w:ascii="Times New Roman" w:hAnsi="Times New Roman" w:cs="Times New Roman"/>
            <w:bCs/>
            <w:sz w:val="28"/>
            <w:szCs w:val="28"/>
          </w:rPr>
          <w:t>https://youtu.be/kindkJHu-qg</w:t>
        </w:r>
      </w:hyperlink>
    </w:p>
    <w:p w14:paraId="034A3F2D" w14:textId="77777777" w:rsidR="00A12D08" w:rsidRDefault="00A12D08" w:rsidP="001C292D">
      <w:pPr>
        <w:spacing w:after="0" w:line="240" w:lineRule="auto"/>
        <w:ind w:firstLine="709"/>
        <w:jc w:val="center"/>
        <w:rPr>
          <w:rFonts w:ascii="Times New Roman" w:hAnsi="Times New Roman" w:cs="Times New Roman"/>
          <w:b/>
          <w:sz w:val="28"/>
          <w:szCs w:val="28"/>
        </w:rPr>
      </w:pPr>
    </w:p>
    <w:p w14:paraId="394178D3" w14:textId="5562607A" w:rsidR="001C292D" w:rsidRPr="00103C23" w:rsidRDefault="001C292D" w:rsidP="001C292D">
      <w:pPr>
        <w:spacing w:after="0" w:line="240" w:lineRule="auto"/>
        <w:ind w:firstLine="709"/>
        <w:jc w:val="center"/>
        <w:rPr>
          <w:rFonts w:ascii="Times New Roman" w:hAnsi="Times New Roman" w:cs="Times New Roman"/>
          <w:b/>
          <w:sz w:val="28"/>
          <w:szCs w:val="28"/>
        </w:rPr>
      </w:pPr>
      <w:r w:rsidRPr="00103C23">
        <w:rPr>
          <w:rFonts w:ascii="Times New Roman" w:hAnsi="Times New Roman" w:cs="Times New Roman"/>
          <w:b/>
          <w:sz w:val="28"/>
          <w:szCs w:val="28"/>
        </w:rPr>
        <w:t>ЛАБОРАТОРНА РОБОТА №3</w:t>
      </w:r>
    </w:p>
    <w:p w14:paraId="1FC5027B" w14:textId="77777777" w:rsidR="001C292D" w:rsidRPr="00103C23" w:rsidRDefault="001C292D" w:rsidP="001C292D">
      <w:pPr>
        <w:spacing w:after="0" w:line="240" w:lineRule="auto"/>
        <w:ind w:firstLine="709"/>
        <w:jc w:val="center"/>
        <w:rPr>
          <w:rFonts w:ascii="Times New Roman" w:hAnsi="Times New Roman" w:cs="Times New Roman"/>
          <w:b/>
          <w:sz w:val="28"/>
          <w:szCs w:val="28"/>
        </w:rPr>
      </w:pPr>
      <w:r w:rsidRPr="00103C23">
        <w:rPr>
          <w:rFonts w:ascii="Times New Roman" w:hAnsi="Times New Roman" w:cs="Times New Roman"/>
          <w:b/>
          <w:sz w:val="28"/>
          <w:szCs w:val="28"/>
        </w:rPr>
        <w:t>ЗНАЙОМСТВО З ІНСТРУМЕНТАЛЬНИМИ ЗАСОБАМИ ДЛЯ СТВОРЕННЯ ЕКСПЕРТНИХ СИСТЕМ.</w:t>
      </w:r>
    </w:p>
    <w:p w14:paraId="63FCFBA1" w14:textId="77777777" w:rsidR="001C292D" w:rsidRPr="00103C23" w:rsidRDefault="001C292D" w:rsidP="001C292D">
      <w:pPr>
        <w:spacing w:after="0" w:line="240" w:lineRule="auto"/>
        <w:ind w:firstLine="709"/>
        <w:rPr>
          <w:rFonts w:ascii="Times New Roman" w:hAnsi="Times New Roman" w:cs="Times New Roman"/>
          <w:sz w:val="28"/>
          <w:szCs w:val="28"/>
        </w:rPr>
      </w:pPr>
    </w:p>
    <w:p w14:paraId="7B4E2C3F" w14:textId="77777777" w:rsidR="001C292D" w:rsidRPr="00103C23" w:rsidRDefault="001C292D" w:rsidP="001C292D">
      <w:pPr>
        <w:spacing w:after="0" w:line="240" w:lineRule="auto"/>
        <w:ind w:firstLine="709"/>
        <w:jc w:val="both"/>
        <w:rPr>
          <w:rFonts w:ascii="Times New Roman" w:hAnsi="Times New Roman" w:cs="Times New Roman"/>
          <w:sz w:val="28"/>
          <w:szCs w:val="28"/>
        </w:rPr>
      </w:pPr>
      <w:r w:rsidRPr="00103C23">
        <w:rPr>
          <w:rFonts w:ascii="Times New Roman" w:hAnsi="Times New Roman" w:cs="Times New Roman"/>
          <w:b/>
          <w:sz w:val="28"/>
          <w:szCs w:val="28"/>
        </w:rPr>
        <w:t>Мета</w:t>
      </w:r>
      <w:r w:rsidRPr="00103C23">
        <w:rPr>
          <w:rFonts w:ascii="Times New Roman" w:hAnsi="Times New Roman" w:cs="Times New Roman"/>
          <w:sz w:val="28"/>
          <w:szCs w:val="28"/>
        </w:rPr>
        <w:t xml:space="preserve"> - ознайомлення з оболонкою "GURU" для створення експертних систем з використанням діалогового режиму роботи і коректування бази знань існуючої експертної системи. </w:t>
      </w:r>
    </w:p>
    <w:p w14:paraId="01046826" w14:textId="77777777" w:rsidR="001C292D" w:rsidRPr="00103C23" w:rsidRDefault="001C292D" w:rsidP="001C292D">
      <w:pPr>
        <w:spacing w:after="0" w:line="240" w:lineRule="auto"/>
        <w:ind w:firstLine="709"/>
        <w:jc w:val="both"/>
        <w:rPr>
          <w:rFonts w:ascii="Times New Roman" w:hAnsi="Times New Roman" w:cs="Times New Roman"/>
          <w:sz w:val="28"/>
          <w:szCs w:val="28"/>
        </w:rPr>
      </w:pPr>
    </w:p>
    <w:p w14:paraId="211C25A4" w14:textId="77777777" w:rsidR="001C292D" w:rsidRPr="00103C23" w:rsidRDefault="001C292D" w:rsidP="00891DCC">
      <w:pPr>
        <w:spacing w:after="0" w:line="240" w:lineRule="auto"/>
        <w:jc w:val="center"/>
        <w:rPr>
          <w:rFonts w:ascii="Times New Roman" w:hAnsi="Times New Roman" w:cs="Times New Roman"/>
          <w:b/>
          <w:sz w:val="28"/>
          <w:szCs w:val="28"/>
        </w:rPr>
      </w:pPr>
      <w:r w:rsidRPr="001C292D">
        <w:rPr>
          <w:rFonts w:ascii="Times New Roman" w:hAnsi="Times New Roman" w:cs="Times New Roman"/>
          <w:b/>
          <w:sz w:val="28"/>
          <w:szCs w:val="28"/>
        </w:rPr>
        <w:t xml:space="preserve">3.1 </w:t>
      </w:r>
      <w:r w:rsidRPr="00103C23">
        <w:rPr>
          <w:rFonts w:ascii="Times New Roman" w:hAnsi="Times New Roman" w:cs="Times New Roman"/>
          <w:b/>
          <w:sz w:val="28"/>
          <w:szCs w:val="28"/>
        </w:rPr>
        <w:t>Теоретичні відомості</w:t>
      </w:r>
    </w:p>
    <w:p w14:paraId="4FDCC205" w14:textId="77777777" w:rsidR="001C292D" w:rsidRPr="00103C23" w:rsidRDefault="001C292D" w:rsidP="001C292D">
      <w:pPr>
        <w:spacing w:after="0" w:line="240" w:lineRule="auto"/>
        <w:ind w:firstLine="709"/>
        <w:jc w:val="both"/>
        <w:rPr>
          <w:rFonts w:ascii="Times New Roman" w:hAnsi="Times New Roman" w:cs="Times New Roman"/>
          <w:sz w:val="28"/>
          <w:szCs w:val="28"/>
        </w:rPr>
      </w:pPr>
    </w:p>
    <w:p w14:paraId="630C1D0F" w14:textId="77777777" w:rsidR="001C292D" w:rsidRPr="00103C23" w:rsidRDefault="001C292D" w:rsidP="001C292D">
      <w:pPr>
        <w:spacing w:after="0" w:line="240" w:lineRule="auto"/>
        <w:ind w:firstLine="709"/>
        <w:jc w:val="both"/>
        <w:rPr>
          <w:rFonts w:ascii="Times New Roman" w:hAnsi="Times New Roman" w:cs="Times New Roman"/>
          <w:sz w:val="28"/>
          <w:szCs w:val="28"/>
        </w:rPr>
      </w:pPr>
      <w:r w:rsidRPr="00103C23">
        <w:rPr>
          <w:rFonts w:ascii="Times New Roman" w:hAnsi="Times New Roman" w:cs="Times New Roman"/>
          <w:sz w:val="28"/>
          <w:szCs w:val="28"/>
        </w:rPr>
        <w:t xml:space="preserve">Під експертною системою розуміється система, що об'єднує можливості комп'ютера зі знаннями і досвідом експерта так, що система може запропонувати розумну пораду або здійснити розумне рішення поставленої задачі. Додатковою можливістю системи є здатність пояснити хід своїх міркувань у зрозумілій для запитувача формі. </w:t>
      </w:r>
    </w:p>
    <w:p w14:paraId="62C3A582" w14:textId="77777777" w:rsidR="001C292D" w:rsidRPr="00103C23" w:rsidRDefault="001C292D" w:rsidP="001C292D">
      <w:pPr>
        <w:spacing w:after="0" w:line="240" w:lineRule="auto"/>
        <w:ind w:firstLine="709"/>
        <w:jc w:val="both"/>
        <w:rPr>
          <w:rFonts w:ascii="Times New Roman" w:hAnsi="Times New Roman" w:cs="Times New Roman"/>
          <w:sz w:val="28"/>
          <w:szCs w:val="28"/>
        </w:rPr>
      </w:pPr>
      <w:r w:rsidRPr="00103C23">
        <w:rPr>
          <w:rFonts w:ascii="Times New Roman" w:hAnsi="Times New Roman" w:cs="Times New Roman"/>
          <w:sz w:val="28"/>
          <w:szCs w:val="28"/>
        </w:rPr>
        <w:t xml:space="preserve">При створенні своїх користувальницьких експертних систем на якій-небудь мові високого рівня програміст стикається з тим, що розробка інтерфейсу програми, реалізація її системних функцій вимагають більших витрат часу, ніж створення самого набору правил експертної системи (ЕС). Для того щоб розвантажити розробника ЕС від такої роботи, існують спеціальні інструментальні засоби (оболонки) експертних систем. Такі інструментальні засоби є в ЕС MYCIN, GURU, LEONARDO, DENDRAL та ін. </w:t>
      </w:r>
    </w:p>
    <w:p w14:paraId="06B15CFF" w14:textId="77777777" w:rsidR="001C292D" w:rsidRDefault="001C292D" w:rsidP="001C292D">
      <w:pPr>
        <w:spacing w:after="0" w:line="240" w:lineRule="auto"/>
        <w:ind w:firstLine="709"/>
        <w:jc w:val="both"/>
        <w:rPr>
          <w:rFonts w:ascii="Times New Roman" w:hAnsi="Times New Roman" w:cs="Times New Roman"/>
          <w:sz w:val="28"/>
          <w:szCs w:val="28"/>
        </w:rPr>
      </w:pPr>
      <w:r w:rsidRPr="00103C23">
        <w:rPr>
          <w:rFonts w:ascii="Times New Roman" w:hAnsi="Times New Roman" w:cs="Times New Roman"/>
          <w:sz w:val="28"/>
          <w:szCs w:val="28"/>
        </w:rPr>
        <w:t>Цей лабораторний практикум пов'язаний з освоєнням оболонки "GURU".</w:t>
      </w:r>
    </w:p>
    <w:p w14:paraId="5D496446" w14:textId="77777777" w:rsidR="001C292D" w:rsidRPr="00103C23" w:rsidRDefault="001C292D" w:rsidP="001C292D">
      <w:pPr>
        <w:spacing w:after="0" w:line="240" w:lineRule="auto"/>
        <w:ind w:firstLine="709"/>
        <w:rPr>
          <w:rFonts w:ascii="Times New Roman" w:hAnsi="Times New Roman" w:cs="Times New Roman"/>
          <w:sz w:val="28"/>
          <w:szCs w:val="28"/>
        </w:rPr>
      </w:pPr>
    </w:p>
    <w:p w14:paraId="6398AFC3" w14:textId="77777777" w:rsidR="001C292D" w:rsidRDefault="001C292D" w:rsidP="001C292D">
      <w:pPr>
        <w:tabs>
          <w:tab w:val="left" w:pos="709"/>
        </w:tabs>
        <w:spacing w:after="0" w:line="240" w:lineRule="auto"/>
        <w:jc w:val="center"/>
        <w:rPr>
          <w:rFonts w:ascii="Times New Roman" w:hAnsi="Times New Roman" w:cs="Times New Roman"/>
          <w:b/>
          <w:sz w:val="28"/>
          <w:szCs w:val="28"/>
        </w:rPr>
      </w:pPr>
      <w:r w:rsidRPr="003776E4">
        <w:rPr>
          <w:rFonts w:ascii="Times New Roman" w:hAnsi="Times New Roman" w:cs="Times New Roman"/>
          <w:b/>
          <w:sz w:val="28"/>
          <w:szCs w:val="28"/>
        </w:rPr>
        <w:t>Хід роботи</w:t>
      </w:r>
    </w:p>
    <w:p w14:paraId="068A05CA" w14:textId="77777777" w:rsidR="001C292D" w:rsidRPr="001C292D" w:rsidRDefault="001C292D" w:rsidP="001C292D">
      <w:pPr>
        <w:spacing w:after="0"/>
        <w:ind w:left="708" w:firstLine="708"/>
        <w:rPr>
          <w:rFonts w:ascii="Times New Roman" w:hAnsi="Times New Roman" w:cs="Times New Roman"/>
          <w:sz w:val="28"/>
          <w:szCs w:val="28"/>
          <w:lang w:val="ru-RU"/>
        </w:rPr>
      </w:pPr>
      <w:r w:rsidRPr="001C292D">
        <w:rPr>
          <w:rFonts w:ascii="Times New Roman" w:hAnsi="Times New Roman" w:cs="Times New Roman"/>
          <w:sz w:val="28"/>
          <w:szCs w:val="28"/>
          <w:lang w:val="ru-RU"/>
        </w:rPr>
        <w:t>ВАРІАНТ №14</w:t>
      </w:r>
    </w:p>
    <w:p w14:paraId="780CC92E" w14:textId="77777777" w:rsidR="001C292D" w:rsidRPr="00A21D21" w:rsidRDefault="001C292D" w:rsidP="001C292D">
      <w:pPr>
        <w:ind w:left="708" w:firstLine="708"/>
        <w:rPr>
          <w:rFonts w:ascii="Times New Roman" w:hAnsi="Times New Roman" w:cs="Times New Roman"/>
          <w:sz w:val="28"/>
          <w:szCs w:val="28"/>
          <w:lang w:val="en-US"/>
        </w:rPr>
      </w:pPr>
      <w:r w:rsidRPr="001C292D">
        <w:rPr>
          <w:rFonts w:ascii="Times New Roman" w:hAnsi="Times New Roman" w:cs="Times New Roman"/>
          <w:sz w:val="28"/>
          <w:szCs w:val="28"/>
          <w:lang w:val="ru-RU"/>
        </w:rPr>
        <w:t xml:space="preserve">Доповніть Експертну систему "Animal" правилами і змінними, необхідними для визначення «криветки». </w:t>
      </w:r>
    </w:p>
    <w:p w14:paraId="7B836334" w14:textId="765D6E9A" w:rsidR="00C37814" w:rsidRDefault="003502AA" w:rsidP="003502AA">
      <w:pPr>
        <w:ind w:firstLine="708"/>
        <w:rPr>
          <w:rFonts w:ascii="Times New Roman" w:hAnsi="Times New Roman" w:cs="Times New Roman"/>
          <w:sz w:val="28"/>
          <w:szCs w:val="28"/>
        </w:rPr>
      </w:pPr>
      <w:r>
        <w:rPr>
          <w:rFonts w:ascii="Times New Roman" w:hAnsi="Times New Roman" w:cs="Times New Roman"/>
          <w:sz w:val="28"/>
          <w:szCs w:val="28"/>
        </w:rPr>
        <w:t>В результаті доповнення було створено додаткові правила</w:t>
      </w:r>
      <w:r w:rsidRPr="003502AA">
        <w:rPr>
          <w:rFonts w:ascii="Times New Roman" w:hAnsi="Times New Roman" w:cs="Times New Roman"/>
          <w:sz w:val="28"/>
          <w:szCs w:val="28"/>
        </w:rPr>
        <w:t xml:space="preserve"> </w:t>
      </w:r>
      <w:r>
        <w:rPr>
          <w:rFonts w:ascii="Times New Roman" w:hAnsi="Times New Roman" w:cs="Times New Roman"/>
          <w:sz w:val="28"/>
          <w:szCs w:val="28"/>
        </w:rPr>
        <w:t xml:space="preserve">лістинг 3.1 </w:t>
      </w:r>
      <w:r>
        <w:rPr>
          <w:rFonts w:ascii="Times New Roman" w:hAnsi="Times New Roman" w:cs="Times New Roman"/>
          <w:sz w:val="28"/>
          <w:szCs w:val="28"/>
        </w:rPr>
        <w:t xml:space="preserve"> і питання </w:t>
      </w:r>
      <w:r>
        <w:rPr>
          <w:rFonts w:ascii="Times New Roman" w:hAnsi="Times New Roman" w:cs="Times New Roman"/>
          <w:sz w:val="28"/>
          <w:szCs w:val="28"/>
        </w:rPr>
        <w:t>зображені в лістинг</w:t>
      </w:r>
      <w:r>
        <w:rPr>
          <w:rFonts w:ascii="Times New Roman" w:hAnsi="Times New Roman" w:cs="Times New Roman"/>
          <w:sz w:val="28"/>
          <w:szCs w:val="28"/>
        </w:rPr>
        <w:t xml:space="preserve">у </w:t>
      </w:r>
      <w:r>
        <w:rPr>
          <w:rFonts w:ascii="Times New Roman" w:hAnsi="Times New Roman" w:cs="Times New Roman"/>
          <w:sz w:val="28"/>
          <w:szCs w:val="28"/>
        </w:rPr>
        <w:t>3.</w:t>
      </w:r>
      <w:r>
        <w:rPr>
          <w:rFonts w:ascii="Times New Roman" w:hAnsi="Times New Roman" w:cs="Times New Roman"/>
          <w:sz w:val="28"/>
          <w:szCs w:val="28"/>
        </w:rPr>
        <w:t>2.</w:t>
      </w:r>
    </w:p>
    <w:p w14:paraId="71BB1234" w14:textId="2E433A3F" w:rsidR="003502AA" w:rsidRPr="003502AA" w:rsidRDefault="003502AA" w:rsidP="003502AA">
      <w:pPr>
        <w:spacing w:after="0"/>
        <w:ind w:firstLine="720"/>
        <w:jc w:val="both"/>
        <w:rPr>
          <w:rFonts w:ascii="Times New Roman" w:hAnsi="Times New Roman" w:cs="Times New Roman"/>
          <w:sz w:val="28"/>
          <w:szCs w:val="28"/>
        </w:rPr>
      </w:pPr>
      <w:r>
        <w:rPr>
          <w:rFonts w:ascii="Times New Roman" w:hAnsi="Times New Roman" w:cs="Times New Roman"/>
          <w:sz w:val="28"/>
          <w:szCs w:val="28"/>
        </w:rPr>
        <w:t>Лістинг 3.1</w:t>
      </w:r>
    </w:p>
    <w:p w14:paraId="04D76DC7"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en-US"/>
        </w:rPr>
      </w:pPr>
      <w:r w:rsidRPr="003502AA">
        <w:rPr>
          <w:rFonts w:ascii="Times New Roman" w:hAnsi="Times New Roman" w:cs="Times New Roman"/>
          <w:sz w:val="28"/>
          <w:szCs w:val="28"/>
          <w:lang w:val="en-US"/>
        </w:rPr>
        <w:t>RULE: R1</w:t>
      </w:r>
    </w:p>
    <w:p w14:paraId="579B0F08"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en-US"/>
        </w:rPr>
      </w:pPr>
      <w:r w:rsidRPr="003502AA">
        <w:rPr>
          <w:rFonts w:ascii="Times New Roman" w:hAnsi="Times New Roman" w:cs="Times New Roman"/>
          <w:sz w:val="28"/>
          <w:szCs w:val="28"/>
          <w:lang w:val="en-US"/>
        </w:rPr>
        <w:t xml:space="preserve">    IF: backbone = "y" /*</w:t>
      </w:r>
      <w:r w:rsidRPr="003502AA">
        <w:rPr>
          <w:rFonts w:ascii="Times New Roman" w:hAnsi="Times New Roman" w:cs="Times New Roman"/>
          <w:sz w:val="28"/>
          <w:szCs w:val="28"/>
          <w:lang w:val="ru-RU"/>
        </w:rPr>
        <w:t>позвоночник</w:t>
      </w:r>
      <w:r w:rsidRPr="003502AA">
        <w:rPr>
          <w:rFonts w:ascii="Times New Roman" w:hAnsi="Times New Roman" w:cs="Times New Roman"/>
          <w:sz w:val="28"/>
          <w:szCs w:val="28"/>
          <w:lang w:val="en-US"/>
        </w:rPr>
        <w:t>*/</w:t>
      </w:r>
    </w:p>
    <w:p w14:paraId="729C9865"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en-US"/>
        </w:rPr>
      </w:pPr>
      <w:r w:rsidRPr="003502AA">
        <w:rPr>
          <w:rFonts w:ascii="Times New Roman" w:hAnsi="Times New Roman" w:cs="Times New Roman"/>
          <w:sz w:val="28"/>
          <w:szCs w:val="28"/>
          <w:lang w:val="en-US"/>
        </w:rPr>
        <w:t xml:space="preserve">    THEN: superphylum = "</w:t>
      </w:r>
      <w:r w:rsidRPr="003502AA">
        <w:rPr>
          <w:rFonts w:ascii="Times New Roman" w:hAnsi="Times New Roman" w:cs="Times New Roman"/>
          <w:sz w:val="28"/>
          <w:szCs w:val="28"/>
          <w:lang w:val="ru-RU"/>
        </w:rPr>
        <w:t>позвоночные</w:t>
      </w:r>
      <w:r w:rsidRPr="003502AA">
        <w:rPr>
          <w:rFonts w:ascii="Times New Roman" w:hAnsi="Times New Roman" w:cs="Times New Roman"/>
          <w:sz w:val="28"/>
          <w:szCs w:val="28"/>
          <w:lang w:val="en-US"/>
        </w:rPr>
        <w:t>" /*backbone*/</w:t>
      </w:r>
    </w:p>
    <w:p w14:paraId="7C8F4982"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en-US"/>
        </w:rPr>
      </w:pPr>
      <w:r w:rsidRPr="003502AA">
        <w:rPr>
          <w:rFonts w:ascii="Times New Roman" w:hAnsi="Times New Roman" w:cs="Times New Roman"/>
          <w:sz w:val="28"/>
          <w:szCs w:val="28"/>
          <w:lang w:val="en-US"/>
        </w:rPr>
        <w:t xml:space="preserve">    REASON: </w:t>
      </w:r>
      <w:r w:rsidRPr="003502AA">
        <w:rPr>
          <w:rFonts w:ascii="Times New Roman" w:hAnsi="Times New Roman" w:cs="Times New Roman"/>
          <w:sz w:val="28"/>
          <w:szCs w:val="28"/>
          <w:lang w:val="ru-RU"/>
        </w:rPr>
        <w:t>Сверхтип</w:t>
      </w:r>
      <w:r w:rsidRPr="003502AA">
        <w:rPr>
          <w:rFonts w:ascii="Times New Roman" w:hAnsi="Times New Roman" w:cs="Times New Roman"/>
          <w:sz w:val="28"/>
          <w:szCs w:val="28"/>
          <w:lang w:val="en-US"/>
        </w:rPr>
        <w:t xml:space="preserve"> </w:t>
      </w:r>
      <w:r w:rsidRPr="003502AA">
        <w:rPr>
          <w:rFonts w:ascii="Times New Roman" w:hAnsi="Times New Roman" w:cs="Times New Roman"/>
          <w:sz w:val="28"/>
          <w:szCs w:val="28"/>
          <w:lang w:val="ru-RU"/>
        </w:rPr>
        <w:t>позвоночные</w:t>
      </w:r>
    </w:p>
    <w:p w14:paraId="2003F2F2"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en-US"/>
        </w:rPr>
      </w:pPr>
    </w:p>
    <w:p w14:paraId="528BE4FC"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en-US"/>
        </w:rPr>
      </w:pPr>
      <w:r w:rsidRPr="003502AA">
        <w:rPr>
          <w:rFonts w:ascii="Times New Roman" w:hAnsi="Times New Roman" w:cs="Times New Roman"/>
          <w:sz w:val="28"/>
          <w:szCs w:val="28"/>
          <w:lang w:val="en-US"/>
        </w:rPr>
        <w:t>RULE: R2</w:t>
      </w:r>
    </w:p>
    <w:p w14:paraId="5BDC84CA"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en-US"/>
        </w:rPr>
      </w:pPr>
      <w:r w:rsidRPr="003502AA">
        <w:rPr>
          <w:rFonts w:ascii="Times New Roman" w:hAnsi="Times New Roman" w:cs="Times New Roman"/>
          <w:sz w:val="28"/>
          <w:szCs w:val="28"/>
          <w:lang w:val="en-US"/>
        </w:rPr>
        <w:t xml:space="preserve">    IF: backbone = "n"</w:t>
      </w:r>
    </w:p>
    <w:p w14:paraId="35DF3324"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en-US"/>
        </w:rPr>
      </w:pPr>
      <w:r w:rsidRPr="003502AA">
        <w:rPr>
          <w:rFonts w:ascii="Times New Roman" w:hAnsi="Times New Roman" w:cs="Times New Roman"/>
          <w:sz w:val="28"/>
          <w:szCs w:val="28"/>
          <w:lang w:val="en-US"/>
        </w:rPr>
        <w:t xml:space="preserve">    THEN: superphylum = "</w:t>
      </w:r>
      <w:r w:rsidRPr="003502AA">
        <w:rPr>
          <w:rFonts w:ascii="Times New Roman" w:hAnsi="Times New Roman" w:cs="Times New Roman"/>
          <w:sz w:val="28"/>
          <w:szCs w:val="28"/>
          <w:lang w:val="ru-RU"/>
        </w:rPr>
        <w:t>беспозвоночные</w:t>
      </w:r>
      <w:r w:rsidRPr="003502AA">
        <w:rPr>
          <w:rFonts w:ascii="Times New Roman" w:hAnsi="Times New Roman" w:cs="Times New Roman"/>
          <w:sz w:val="28"/>
          <w:szCs w:val="28"/>
          <w:lang w:val="en-US"/>
        </w:rPr>
        <w:t>" /*jellyback*/</w:t>
      </w:r>
    </w:p>
    <w:p w14:paraId="4EB9CC49"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en-US"/>
        </w:rPr>
      </w:pPr>
      <w:r w:rsidRPr="003502AA">
        <w:rPr>
          <w:rFonts w:ascii="Times New Roman" w:hAnsi="Times New Roman" w:cs="Times New Roman"/>
          <w:sz w:val="28"/>
          <w:szCs w:val="28"/>
          <w:lang w:val="en-US"/>
        </w:rPr>
        <w:t xml:space="preserve">    REASON: </w:t>
      </w:r>
      <w:r w:rsidRPr="003502AA">
        <w:rPr>
          <w:rFonts w:ascii="Times New Roman" w:hAnsi="Times New Roman" w:cs="Times New Roman"/>
          <w:sz w:val="28"/>
          <w:szCs w:val="28"/>
          <w:lang w:val="ru-RU"/>
        </w:rPr>
        <w:t>Сверхтип</w:t>
      </w:r>
      <w:r w:rsidRPr="003502AA">
        <w:rPr>
          <w:rFonts w:ascii="Times New Roman" w:hAnsi="Times New Roman" w:cs="Times New Roman"/>
          <w:sz w:val="28"/>
          <w:szCs w:val="28"/>
          <w:lang w:val="en-US"/>
        </w:rPr>
        <w:t xml:space="preserve"> </w:t>
      </w:r>
      <w:r w:rsidRPr="003502AA">
        <w:rPr>
          <w:rFonts w:ascii="Times New Roman" w:hAnsi="Times New Roman" w:cs="Times New Roman"/>
          <w:sz w:val="28"/>
          <w:szCs w:val="28"/>
          <w:lang w:val="ru-RU"/>
        </w:rPr>
        <w:t>беспозвоночные</w:t>
      </w:r>
    </w:p>
    <w:p w14:paraId="48DEEF0D"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en-US"/>
        </w:rPr>
      </w:pPr>
    </w:p>
    <w:p w14:paraId="2B859A18"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en-US"/>
        </w:rPr>
      </w:pPr>
      <w:r w:rsidRPr="003502AA">
        <w:rPr>
          <w:rFonts w:ascii="Times New Roman" w:hAnsi="Times New Roman" w:cs="Times New Roman"/>
          <w:sz w:val="28"/>
          <w:szCs w:val="28"/>
          <w:lang w:val="en-US"/>
        </w:rPr>
        <w:t>RULE: R3</w:t>
      </w:r>
    </w:p>
    <w:p w14:paraId="3F75526D"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en-US"/>
        </w:rPr>
      </w:pPr>
      <w:r w:rsidRPr="003502AA">
        <w:rPr>
          <w:rFonts w:ascii="Times New Roman" w:hAnsi="Times New Roman" w:cs="Times New Roman"/>
          <w:sz w:val="28"/>
          <w:szCs w:val="28"/>
          <w:lang w:val="en-US"/>
        </w:rPr>
        <w:lastRenderedPageBreak/>
        <w:t xml:space="preserve">    IF: superphylum = "</w:t>
      </w:r>
      <w:r w:rsidRPr="003502AA">
        <w:rPr>
          <w:rFonts w:ascii="Times New Roman" w:hAnsi="Times New Roman" w:cs="Times New Roman"/>
          <w:sz w:val="28"/>
          <w:szCs w:val="28"/>
          <w:lang w:val="ru-RU"/>
        </w:rPr>
        <w:t>позвоночные</w:t>
      </w:r>
      <w:r w:rsidRPr="003502AA">
        <w:rPr>
          <w:rFonts w:ascii="Times New Roman" w:hAnsi="Times New Roman" w:cs="Times New Roman"/>
          <w:sz w:val="28"/>
          <w:szCs w:val="28"/>
          <w:lang w:val="en-US"/>
        </w:rPr>
        <w:t>" /*jellyback*/</w:t>
      </w:r>
    </w:p>
    <w:p w14:paraId="12E7F2EC"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ru-RU"/>
        </w:rPr>
      </w:pPr>
      <w:r w:rsidRPr="003502AA">
        <w:rPr>
          <w:rFonts w:ascii="Times New Roman" w:hAnsi="Times New Roman" w:cs="Times New Roman"/>
          <w:sz w:val="28"/>
          <w:szCs w:val="28"/>
          <w:lang w:val="en-US"/>
        </w:rPr>
        <w:t xml:space="preserve">    </w:t>
      </w:r>
      <w:r w:rsidRPr="003502AA">
        <w:rPr>
          <w:rFonts w:ascii="Times New Roman" w:hAnsi="Times New Roman" w:cs="Times New Roman"/>
          <w:sz w:val="28"/>
          <w:szCs w:val="28"/>
          <w:lang w:val="ru-RU"/>
        </w:rPr>
        <w:t>THEN: TypeAnimal = "не может быть мною определено, цепочка рассуждений оборвана"</w:t>
      </w:r>
    </w:p>
    <w:p w14:paraId="675EFA9C"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ru-RU"/>
        </w:rPr>
      </w:pPr>
      <w:r w:rsidRPr="003502AA">
        <w:rPr>
          <w:rFonts w:ascii="Times New Roman" w:hAnsi="Times New Roman" w:cs="Times New Roman"/>
          <w:sz w:val="28"/>
          <w:szCs w:val="28"/>
          <w:lang w:val="ru-RU"/>
        </w:rPr>
        <w:t xml:space="preserve">    REASON: цепочка рассуждений оборвана </w:t>
      </w:r>
    </w:p>
    <w:p w14:paraId="41C11953"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ru-RU"/>
        </w:rPr>
      </w:pPr>
    </w:p>
    <w:p w14:paraId="27F55926"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ru-RU"/>
        </w:rPr>
      </w:pPr>
      <w:r w:rsidRPr="003502AA">
        <w:rPr>
          <w:rFonts w:ascii="Times New Roman" w:hAnsi="Times New Roman" w:cs="Times New Roman"/>
          <w:sz w:val="28"/>
          <w:szCs w:val="28"/>
          <w:lang w:val="ru-RU"/>
        </w:rPr>
        <w:t>RULE: R4</w:t>
      </w:r>
    </w:p>
    <w:p w14:paraId="0A69D209"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en-US"/>
        </w:rPr>
      </w:pPr>
      <w:r w:rsidRPr="003502AA">
        <w:rPr>
          <w:rFonts w:ascii="Times New Roman" w:hAnsi="Times New Roman" w:cs="Times New Roman"/>
          <w:sz w:val="28"/>
          <w:szCs w:val="28"/>
          <w:lang w:val="ru-RU"/>
        </w:rPr>
        <w:t xml:space="preserve">    </w:t>
      </w:r>
      <w:r w:rsidRPr="003502AA">
        <w:rPr>
          <w:rFonts w:ascii="Times New Roman" w:hAnsi="Times New Roman" w:cs="Times New Roman"/>
          <w:sz w:val="28"/>
          <w:szCs w:val="28"/>
          <w:lang w:val="en-US"/>
        </w:rPr>
        <w:t>IF: superphylum = "</w:t>
      </w:r>
      <w:r w:rsidRPr="003502AA">
        <w:rPr>
          <w:rFonts w:ascii="Times New Roman" w:hAnsi="Times New Roman" w:cs="Times New Roman"/>
          <w:sz w:val="28"/>
          <w:szCs w:val="28"/>
          <w:lang w:val="ru-RU"/>
        </w:rPr>
        <w:t>беспозвоночные</w:t>
      </w:r>
      <w:r w:rsidRPr="003502AA">
        <w:rPr>
          <w:rFonts w:ascii="Times New Roman" w:hAnsi="Times New Roman" w:cs="Times New Roman"/>
          <w:sz w:val="28"/>
          <w:szCs w:val="28"/>
          <w:lang w:val="en-US"/>
        </w:rPr>
        <w:t>"  AND  WarmBlooded = "y"</w:t>
      </w:r>
    </w:p>
    <w:p w14:paraId="18AB64D6"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en-US"/>
        </w:rPr>
      </w:pPr>
      <w:r w:rsidRPr="003502AA">
        <w:rPr>
          <w:rFonts w:ascii="Times New Roman" w:hAnsi="Times New Roman" w:cs="Times New Roman"/>
          <w:sz w:val="28"/>
          <w:szCs w:val="28"/>
          <w:lang w:val="en-US"/>
        </w:rPr>
        <w:t xml:space="preserve">    THEN: phylum = "</w:t>
      </w:r>
      <w:r w:rsidRPr="003502AA">
        <w:rPr>
          <w:rFonts w:ascii="Times New Roman" w:hAnsi="Times New Roman" w:cs="Times New Roman"/>
          <w:sz w:val="28"/>
          <w:szCs w:val="28"/>
          <w:lang w:val="ru-RU"/>
        </w:rPr>
        <w:t>теплокровные</w:t>
      </w:r>
      <w:r w:rsidRPr="003502AA">
        <w:rPr>
          <w:rFonts w:ascii="Times New Roman" w:hAnsi="Times New Roman" w:cs="Times New Roman"/>
          <w:sz w:val="28"/>
          <w:szCs w:val="28"/>
          <w:lang w:val="en-US"/>
        </w:rPr>
        <w:t>" /*warm*/</w:t>
      </w:r>
    </w:p>
    <w:p w14:paraId="024816C0"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en-US"/>
        </w:rPr>
      </w:pPr>
      <w:r w:rsidRPr="003502AA">
        <w:rPr>
          <w:rFonts w:ascii="Times New Roman" w:hAnsi="Times New Roman" w:cs="Times New Roman"/>
          <w:sz w:val="28"/>
          <w:szCs w:val="28"/>
          <w:lang w:val="en-US"/>
        </w:rPr>
        <w:t xml:space="preserve">    REASON: </w:t>
      </w:r>
      <w:r w:rsidRPr="003502AA">
        <w:rPr>
          <w:rFonts w:ascii="Times New Roman" w:hAnsi="Times New Roman" w:cs="Times New Roman"/>
          <w:sz w:val="28"/>
          <w:szCs w:val="28"/>
          <w:lang w:val="ru-RU"/>
        </w:rPr>
        <w:t>Тип</w:t>
      </w:r>
      <w:r w:rsidRPr="003502AA">
        <w:rPr>
          <w:rFonts w:ascii="Times New Roman" w:hAnsi="Times New Roman" w:cs="Times New Roman"/>
          <w:sz w:val="28"/>
          <w:szCs w:val="28"/>
          <w:lang w:val="en-US"/>
        </w:rPr>
        <w:t xml:space="preserve"> </w:t>
      </w:r>
      <w:r w:rsidRPr="003502AA">
        <w:rPr>
          <w:rFonts w:ascii="Times New Roman" w:hAnsi="Times New Roman" w:cs="Times New Roman"/>
          <w:sz w:val="28"/>
          <w:szCs w:val="28"/>
          <w:lang w:val="ru-RU"/>
        </w:rPr>
        <w:t>теплокровные</w:t>
      </w:r>
    </w:p>
    <w:p w14:paraId="229D6F49"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en-US"/>
        </w:rPr>
      </w:pPr>
    </w:p>
    <w:p w14:paraId="0CC30B75"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en-US"/>
        </w:rPr>
      </w:pPr>
      <w:r w:rsidRPr="003502AA">
        <w:rPr>
          <w:rFonts w:ascii="Times New Roman" w:hAnsi="Times New Roman" w:cs="Times New Roman"/>
          <w:sz w:val="28"/>
          <w:szCs w:val="28"/>
          <w:lang w:val="en-US"/>
        </w:rPr>
        <w:t>RULE: R5</w:t>
      </w:r>
    </w:p>
    <w:p w14:paraId="319B3A02"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en-US"/>
        </w:rPr>
      </w:pPr>
      <w:r w:rsidRPr="003502AA">
        <w:rPr>
          <w:rFonts w:ascii="Times New Roman" w:hAnsi="Times New Roman" w:cs="Times New Roman"/>
          <w:sz w:val="28"/>
          <w:szCs w:val="28"/>
          <w:lang w:val="en-US"/>
        </w:rPr>
        <w:t xml:space="preserve">    IF: superphylum = "</w:t>
      </w:r>
      <w:r w:rsidRPr="003502AA">
        <w:rPr>
          <w:rFonts w:ascii="Times New Roman" w:hAnsi="Times New Roman" w:cs="Times New Roman"/>
          <w:sz w:val="28"/>
          <w:szCs w:val="28"/>
          <w:lang w:val="ru-RU"/>
        </w:rPr>
        <w:t>беспозвоночные</w:t>
      </w:r>
      <w:r w:rsidRPr="003502AA">
        <w:rPr>
          <w:rFonts w:ascii="Times New Roman" w:hAnsi="Times New Roman" w:cs="Times New Roman"/>
          <w:sz w:val="28"/>
          <w:szCs w:val="28"/>
          <w:lang w:val="en-US"/>
        </w:rPr>
        <w:t>"  AND  WarmBlooded = "n"</w:t>
      </w:r>
    </w:p>
    <w:p w14:paraId="2B0D228A"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ru-RU"/>
        </w:rPr>
      </w:pPr>
      <w:r w:rsidRPr="003502AA">
        <w:rPr>
          <w:rFonts w:ascii="Times New Roman" w:hAnsi="Times New Roman" w:cs="Times New Roman"/>
          <w:sz w:val="28"/>
          <w:szCs w:val="28"/>
          <w:lang w:val="en-US"/>
        </w:rPr>
        <w:t xml:space="preserve">    </w:t>
      </w:r>
      <w:r w:rsidRPr="003502AA">
        <w:rPr>
          <w:rFonts w:ascii="Times New Roman" w:hAnsi="Times New Roman" w:cs="Times New Roman"/>
          <w:sz w:val="28"/>
          <w:szCs w:val="28"/>
          <w:lang w:val="ru-RU"/>
        </w:rPr>
        <w:t>THEN: phylum = "холоднокровные" /*cold*/</w:t>
      </w:r>
    </w:p>
    <w:p w14:paraId="31F2CA5F"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ru-RU"/>
        </w:rPr>
      </w:pPr>
      <w:r w:rsidRPr="003502AA">
        <w:rPr>
          <w:rFonts w:ascii="Times New Roman" w:hAnsi="Times New Roman" w:cs="Times New Roman"/>
          <w:sz w:val="28"/>
          <w:szCs w:val="28"/>
          <w:lang w:val="ru-RU"/>
        </w:rPr>
        <w:t xml:space="preserve">    REASON: Тип холоднокровные</w:t>
      </w:r>
    </w:p>
    <w:p w14:paraId="4A4A67DE"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ru-RU"/>
        </w:rPr>
      </w:pPr>
    </w:p>
    <w:p w14:paraId="237F82D2"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en-US"/>
        </w:rPr>
      </w:pPr>
      <w:r w:rsidRPr="003502AA">
        <w:rPr>
          <w:rFonts w:ascii="Times New Roman" w:hAnsi="Times New Roman" w:cs="Times New Roman"/>
          <w:sz w:val="28"/>
          <w:szCs w:val="28"/>
          <w:lang w:val="en-US"/>
        </w:rPr>
        <w:t>RULE: R6</w:t>
      </w:r>
    </w:p>
    <w:p w14:paraId="6DCA7D97"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en-US"/>
        </w:rPr>
      </w:pPr>
      <w:r w:rsidRPr="003502AA">
        <w:rPr>
          <w:rFonts w:ascii="Times New Roman" w:hAnsi="Times New Roman" w:cs="Times New Roman"/>
          <w:sz w:val="28"/>
          <w:szCs w:val="28"/>
          <w:lang w:val="en-US"/>
        </w:rPr>
        <w:t xml:space="preserve">    IF: phylum = "</w:t>
      </w:r>
      <w:r w:rsidRPr="003502AA">
        <w:rPr>
          <w:rFonts w:ascii="Times New Roman" w:hAnsi="Times New Roman" w:cs="Times New Roman"/>
          <w:sz w:val="28"/>
          <w:szCs w:val="28"/>
          <w:lang w:val="ru-RU"/>
        </w:rPr>
        <w:t>теплокровные</w:t>
      </w:r>
      <w:r w:rsidRPr="003502AA">
        <w:rPr>
          <w:rFonts w:ascii="Times New Roman" w:hAnsi="Times New Roman" w:cs="Times New Roman"/>
          <w:sz w:val="28"/>
          <w:szCs w:val="28"/>
          <w:lang w:val="en-US"/>
        </w:rPr>
        <w:t>" /*cold*/</w:t>
      </w:r>
    </w:p>
    <w:p w14:paraId="0C40F8C1"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ru-RU"/>
        </w:rPr>
      </w:pPr>
      <w:r w:rsidRPr="003502AA">
        <w:rPr>
          <w:rFonts w:ascii="Times New Roman" w:hAnsi="Times New Roman" w:cs="Times New Roman"/>
          <w:sz w:val="28"/>
          <w:szCs w:val="28"/>
          <w:lang w:val="en-US"/>
        </w:rPr>
        <w:t xml:space="preserve">    </w:t>
      </w:r>
      <w:r w:rsidRPr="003502AA">
        <w:rPr>
          <w:rFonts w:ascii="Times New Roman" w:hAnsi="Times New Roman" w:cs="Times New Roman"/>
          <w:sz w:val="28"/>
          <w:szCs w:val="28"/>
          <w:lang w:val="ru-RU"/>
        </w:rPr>
        <w:t>THEN: TypeAnimal = "не может быть мною определено, цепочка рассуждений оборвана"</w:t>
      </w:r>
    </w:p>
    <w:p w14:paraId="3393B0FF"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ru-RU"/>
        </w:rPr>
      </w:pPr>
      <w:r w:rsidRPr="003502AA">
        <w:rPr>
          <w:rFonts w:ascii="Times New Roman" w:hAnsi="Times New Roman" w:cs="Times New Roman"/>
          <w:sz w:val="28"/>
          <w:szCs w:val="28"/>
          <w:lang w:val="ru-RU"/>
        </w:rPr>
        <w:t xml:space="preserve">    REASON: цепочка рассуждений оборвана</w:t>
      </w:r>
    </w:p>
    <w:p w14:paraId="43F9F8E8"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ru-RU"/>
        </w:rPr>
      </w:pPr>
    </w:p>
    <w:p w14:paraId="67CEC70D"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ru-RU"/>
        </w:rPr>
      </w:pPr>
      <w:r w:rsidRPr="003502AA">
        <w:rPr>
          <w:rFonts w:ascii="Times New Roman" w:hAnsi="Times New Roman" w:cs="Times New Roman"/>
          <w:sz w:val="28"/>
          <w:szCs w:val="28"/>
          <w:lang w:val="ru-RU"/>
        </w:rPr>
        <w:t>RULE: R7</w:t>
      </w:r>
    </w:p>
    <w:p w14:paraId="02B737B6" w14:textId="48244EC4"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en-US"/>
        </w:rPr>
      </w:pPr>
      <w:r w:rsidRPr="00A21D21">
        <w:rPr>
          <w:rFonts w:ascii="Times New Roman" w:hAnsi="Times New Roman" w:cs="Times New Roman"/>
          <w:sz w:val="28"/>
          <w:szCs w:val="28"/>
          <w:lang w:val="en-US"/>
        </w:rPr>
        <w:t xml:space="preserve">    </w:t>
      </w:r>
      <w:r w:rsidRPr="003502AA">
        <w:rPr>
          <w:rFonts w:ascii="Times New Roman" w:hAnsi="Times New Roman" w:cs="Times New Roman"/>
          <w:sz w:val="28"/>
          <w:szCs w:val="28"/>
          <w:lang w:val="en-US"/>
        </w:rPr>
        <w:t>IF: phylum = "</w:t>
      </w:r>
      <w:r w:rsidRPr="003502AA">
        <w:rPr>
          <w:rFonts w:ascii="Times New Roman" w:hAnsi="Times New Roman" w:cs="Times New Roman"/>
          <w:sz w:val="28"/>
          <w:szCs w:val="28"/>
          <w:lang w:val="ru-RU"/>
        </w:rPr>
        <w:t>холоднокровные</w:t>
      </w:r>
      <w:r w:rsidRPr="003502AA">
        <w:rPr>
          <w:rFonts w:ascii="Times New Roman" w:hAnsi="Times New Roman" w:cs="Times New Roman"/>
          <w:sz w:val="28"/>
          <w:szCs w:val="28"/>
          <w:lang w:val="en-US"/>
        </w:rPr>
        <w:t xml:space="preserve">" AND </w:t>
      </w:r>
      <w:r w:rsidR="00A21D21" w:rsidRPr="00A21D21">
        <w:rPr>
          <w:rFonts w:ascii="Times New Roman" w:hAnsi="Times New Roman" w:cs="Times New Roman"/>
          <w:sz w:val="28"/>
          <w:szCs w:val="28"/>
          <w:lang w:val="en-US"/>
        </w:rPr>
        <w:t>Crustaceans</w:t>
      </w:r>
      <w:r w:rsidRPr="003502AA">
        <w:rPr>
          <w:rFonts w:ascii="Times New Roman" w:hAnsi="Times New Roman" w:cs="Times New Roman"/>
          <w:sz w:val="28"/>
          <w:szCs w:val="28"/>
          <w:lang w:val="en-US"/>
        </w:rPr>
        <w:t>= "n"</w:t>
      </w:r>
    </w:p>
    <w:p w14:paraId="49E0E981"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en-US"/>
        </w:rPr>
      </w:pPr>
      <w:r w:rsidRPr="003502AA">
        <w:rPr>
          <w:rFonts w:ascii="Times New Roman" w:hAnsi="Times New Roman" w:cs="Times New Roman"/>
          <w:sz w:val="28"/>
          <w:szCs w:val="28"/>
          <w:lang w:val="en-US"/>
        </w:rPr>
        <w:t xml:space="preserve">    THEN: class = "</w:t>
      </w:r>
      <w:r w:rsidRPr="003502AA">
        <w:rPr>
          <w:rFonts w:ascii="Times New Roman" w:hAnsi="Times New Roman" w:cs="Times New Roman"/>
          <w:sz w:val="28"/>
          <w:szCs w:val="28"/>
          <w:lang w:val="ru-RU"/>
        </w:rPr>
        <w:t>ракообразные</w:t>
      </w:r>
      <w:r w:rsidRPr="003502AA">
        <w:rPr>
          <w:rFonts w:ascii="Times New Roman" w:hAnsi="Times New Roman" w:cs="Times New Roman"/>
          <w:sz w:val="28"/>
          <w:szCs w:val="28"/>
          <w:lang w:val="en-US"/>
        </w:rPr>
        <w:t>" /*breasts*/</w:t>
      </w:r>
    </w:p>
    <w:p w14:paraId="546AD008"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en-US"/>
        </w:rPr>
      </w:pPr>
      <w:r w:rsidRPr="003502AA">
        <w:rPr>
          <w:rFonts w:ascii="Times New Roman" w:hAnsi="Times New Roman" w:cs="Times New Roman"/>
          <w:sz w:val="28"/>
          <w:szCs w:val="28"/>
          <w:lang w:val="en-US"/>
        </w:rPr>
        <w:t xml:space="preserve">    REASON: </w:t>
      </w:r>
      <w:r w:rsidRPr="003502AA">
        <w:rPr>
          <w:rFonts w:ascii="Times New Roman" w:hAnsi="Times New Roman" w:cs="Times New Roman"/>
          <w:sz w:val="28"/>
          <w:szCs w:val="28"/>
          <w:lang w:val="ru-RU"/>
        </w:rPr>
        <w:t>Класс</w:t>
      </w:r>
      <w:r w:rsidRPr="003502AA">
        <w:rPr>
          <w:rFonts w:ascii="Times New Roman" w:hAnsi="Times New Roman" w:cs="Times New Roman"/>
          <w:sz w:val="28"/>
          <w:szCs w:val="28"/>
          <w:lang w:val="en-US"/>
        </w:rPr>
        <w:t xml:space="preserve"> </w:t>
      </w:r>
      <w:r w:rsidRPr="003502AA">
        <w:rPr>
          <w:rFonts w:ascii="Times New Roman" w:hAnsi="Times New Roman" w:cs="Times New Roman"/>
          <w:sz w:val="28"/>
          <w:szCs w:val="28"/>
          <w:lang w:val="ru-RU"/>
        </w:rPr>
        <w:t>ракообразные</w:t>
      </w:r>
    </w:p>
    <w:p w14:paraId="20BBAF68"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en-US"/>
        </w:rPr>
      </w:pPr>
    </w:p>
    <w:p w14:paraId="5B44DCDB"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en-US"/>
        </w:rPr>
      </w:pPr>
      <w:r w:rsidRPr="003502AA">
        <w:rPr>
          <w:rFonts w:ascii="Times New Roman" w:hAnsi="Times New Roman" w:cs="Times New Roman"/>
          <w:sz w:val="28"/>
          <w:szCs w:val="28"/>
          <w:lang w:val="en-US"/>
        </w:rPr>
        <w:t>RULE: R8</w:t>
      </w:r>
    </w:p>
    <w:p w14:paraId="7BD9A09C" w14:textId="2DB26DEB"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en-US"/>
        </w:rPr>
      </w:pPr>
      <w:r w:rsidRPr="003502AA">
        <w:rPr>
          <w:rFonts w:ascii="Times New Roman" w:hAnsi="Times New Roman" w:cs="Times New Roman"/>
          <w:sz w:val="28"/>
          <w:szCs w:val="28"/>
          <w:lang w:val="en-US"/>
        </w:rPr>
        <w:t xml:space="preserve">    IF: phylum = "</w:t>
      </w:r>
      <w:r w:rsidRPr="003502AA">
        <w:rPr>
          <w:rFonts w:ascii="Times New Roman" w:hAnsi="Times New Roman" w:cs="Times New Roman"/>
          <w:sz w:val="28"/>
          <w:szCs w:val="28"/>
          <w:lang w:val="ru-RU"/>
        </w:rPr>
        <w:t>холоднокровные</w:t>
      </w:r>
      <w:r w:rsidRPr="003502AA">
        <w:rPr>
          <w:rFonts w:ascii="Times New Roman" w:hAnsi="Times New Roman" w:cs="Times New Roman"/>
          <w:sz w:val="28"/>
          <w:szCs w:val="28"/>
          <w:lang w:val="en-US"/>
        </w:rPr>
        <w:t xml:space="preserve">" AND </w:t>
      </w:r>
      <w:r w:rsidR="00A21D21" w:rsidRPr="00A21D21">
        <w:rPr>
          <w:rFonts w:ascii="Times New Roman" w:hAnsi="Times New Roman" w:cs="Times New Roman"/>
          <w:sz w:val="28"/>
          <w:szCs w:val="28"/>
          <w:lang w:val="en-US"/>
        </w:rPr>
        <w:t>Crustaceans</w:t>
      </w:r>
      <w:r w:rsidRPr="003502AA">
        <w:rPr>
          <w:rFonts w:ascii="Times New Roman" w:hAnsi="Times New Roman" w:cs="Times New Roman"/>
          <w:sz w:val="28"/>
          <w:szCs w:val="28"/>
          <w:lang w:val="en-US"/>
        </w:rPr>
        <w:t>= "y"</w:t>
      </w:r>
    </w:p>
    <w:p w14:paraId="66F385D1"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ru-RU"/>
        </w:rPr>
      </w:pPr>
      <w:r w:rsidRPr="003502AA">
        <w:rPr>
          <w:rFonts w:ascii="Times New Roman" w:hAnsi="Times New Roman" w:cs="Times New Roman"/>
          <w:sz w:val="28"/>
          <w:szCs w:val="28"/>
          <w:lang w:val="en-US"/>
        </w:rPr>
        <w:t xml:space="preserve">    </w:t>
      </w:r>
      <w:r w:rsidRPr="003502AA">
        <w:rPr>
          <w:rFonts w:ascii="Times New Roman" w:hAnsi="Times New Roman" w:cs="Times New Roman"/>
          <w:sz w:val="28"/>
          <w:szCs w:val="28"/>
          <w:lang w:val="ru-RU"/>
        </w:rPr>
        <w:t>THEN: TypeAnimal = "криветка"</w:t>
      </w:r>
    </w:p>
    <w:p w14:paraId="14F1FD4D" w14:textId="7A4C6F24" w:rsid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ru-RU"/>
        </w:rPr>
      </w:pPr>
      <w:r w:rsidRPr="003502AA">
        <w:rPr>
          <w:rFonts w:ascii="Times New Roman" w:hAnsi="Times New Roman" w:cs="Times New Roman"/>
          <w:sz w:val="28"/>
          <w:szCs w:val="28"/>
          <w:lang w:val="ru-RU"/>
        </w:rPr>
        <w:t xml:space="preserve">    REASON: тип животного = "ракообразные/криветка"</w:t>
      </w:r>
    </w:p>
    <w:p w14:paraId="6150B668" w14:textId="70729735" w:rsid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ru-RU"/>
        </w:rPr>
      </w:pPr>
    </w:p>
    <w:p w14:paraId="3011C1F2" w14:textId="77777777" w:rsidR="003502AA" w:rsidRDefault="003502AA" w:rsidP="003502AA">
      <w:pPr>
        <w:ind w:firstLine="720"/>
        <w:jc w:val="both"/>
        <w:rPr>
          <w:rFonts w:ascii="Times New Roman" w:hAnsi="Times New Roman" w:cs="Times New Roman"/>
          <w:sz w:val="28"/>
          <w:szCs w:val="28"/>
        </w:rPr>
      </w:pPr>
    </w:p>
    <w:p w14:paraId="4F04CB93" w14:textId="288DD1AA" w:rsidR="003502AA" w:rsidRPr="003502AA" w:rsidRDefault="003502AA" w:rsidP="003502AA">
      <w:pPr>
        <w:spacing w:after="0"/>
        <w:ind w:firstLine="720"/>
        <w:jc w:val="both"/>
        <w:rPr>
          <w:rFonts w:ascii="Times New Roman" w:hAnsi="Times New Roman" w:cs="Times New Roman"/>
          <w:sz w:val="28"/>
          <w:szCs w:val="28"/>
        </w:rPr>
      </w:pPr>
      <w:r>
        <w:rPr>
          <w:rFonts w:ascii="Times New Roman" w:hAnsi="Times New Roman" w:cs="Times New Roman"/>
          <w:sz w:val="28"/>
          <w:szCs w:val="28"/>
        </w:rPr>
        <w:t>Лістинг 3.</w:t>
      </w:r>
      <w:r>
        <w:rPr>
          <w:rFonts w:ascii="Times New Roman" w:hAnsi="Times New Roman" w:cs="Times New Roman"/>
          <w:sz w:val="28"/>
          <w:szCs w:val="28"/>
        </w:rPr>
        <w:t>2</w:t>
      </w:r>
    </w:p>
    <w:p w14:paraId="1C9D1F7D" w14:textId="59D84A89"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en-US"/>
        </w:rPr>
      </w:pPr>
      <w:r w:rsidRPr="003502AA">
        <w:rPr>
          <w:rFonts w:ascii="Times New Roman" w:hAnsi="Times New Roman" w:cs="Times New Roman"/>
          <w:sz w:val="28"/>
          <w:szCs w:val="28"/>
          <w:lang w:val="en-US"/>
        </w:rPr>
        <w:t xml:space="preserve">VARIABLE: </w:t>
      </w:r>
      <w:r w:rsidR="00A21D21" w:rsidRPr="00A21D21">
        <w:rPr>
          <w:rFonts w:ascii="Times New Roman" w:hAnsi="Times New Roman" w:cs="Times New Roman"/>
          <w:sz w:val="28"/>
          <w:szCs w:val="28"/>
          <w:lang w:val="en-US"/>
        </w:rPr>
        <w:t>Crustaceans</w:t>
      </w:r>
    </w:p>
    <w:p w14:paraId="52CDAFC9" w14:textId="77777777"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en-US"/>
        </w:rPr>
      </w:pPr>
      <w:r w:rsidRPr="003502AA">
        <w:rPr>
          <w:rFonts w:ascii="Times New Roman" w:hAnsi="Times New Roman" w:cs="Times New Roman"/>
          <w:sz w:val="28"/>
          <w:szCs w:val="28"/>
          <w:lang w:val="en-US"/>
        </w:rPr>
        <w:t xml:space="preserve">    LABEL:  </w:t>
      </w:r>
      <w:r w:rsidRPr="003502AA">
        <w:rPr>
          <w:rFonts w:ascii="Times New Roman" w:hAnsi="Times New Roman" w:cs="Times New Roman"/>
          <w:sz w:val="28"/>
          <w:szCs w:val="28"/>
          <w:lang w:val="ru-RU"/>
        </w:rPr>
        <w:t>является</w:t>
      </w:r>
      <w:r w:rsidRPr="003502AA">
        <w:rPr>
          <w:rFonts w:ascii="Times New Roman" w:hAnsi="Times New Roman" w:cs="Times New Roman"/>
          <w:sz w:val="28"/>
          <w:szCs w:val="28"/>
          <w:lang w:val="en-US"/>
        </w:rPr>
        <w:t xml:space="preserve"> </w:t>
      </w:r>
      <w:r w:rsidRPr="003502AA">
        <w:rPr>
          <w:rFonts w:ascii="Times New Roman" w:hAnsi="Times New Roman" w:cs="Times New Roman"/>
          <w:sz w:val="28"/>
          <w:szCs w:val="28"/>
          <w:lang w:val="ru-RU"/>
        </w:rPr>
        <w:t>млекопитающим</w:t>
      </w:r>
    </w:p>
    <w:p w14:paraId="37DDA6C2" w14:textId="6B4D3E8F" w:rsidR="003502AA" w:rsidRPr="003502AA" w:rsidRDefault="003502AA" w:rsidP="003502AA">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lang w:val="en-US"/>
        </w:rPr>
      </w:pPr>
      <w:r w:rsidRPr="003502AA">
        <w:rPr>
          <w:rFonts w:ascii="Times New Roman" w:hAnsi="Times New Roman" w:cs="Times New Roman"/>
          <w:sz w:val="28"/>
          <w:szCs w:val="28"/>
          <w:lang w:val="en-US"/>
        </w:rPr>
        <w:t xml:space="preserve">    FIND: INPUT </w:t>
      </w:r>
      <w:r w:rsidR="00A21D21" w:rsidRPr="00A21D21">
        <w:rPr>
          <w:rFonts w:ascii="Times New Roman" w:hAnsi="Times New Roman" w:cs="Times New Roman"/>
          <w:sz w:val="28"/>
          <w:szCs w:val="28"/>
          <w:lang w:val="en-US"/>
        </w:rPr>
        <w:t>Crustaceans</w:t>
      </w:r>
      <w:r w:rsidR="00A21D21">
        <w:rPr>
          <w:rFonts w:ascii="Times New Roman" w:hAnsi="Times New Roman" w:cs="Times New Roman"/>
          <w:sz w:val="28"/>
          <w:szCs w:val="28"/>
          <w:lang w:val="en-US"/>
        </w:rPr>
        <w:t xml:space="preserve"> </w:t>
      </w:r>
      <w:r w:rsidRPr="003502AA">
        <w:rPr>
          <w:rFonts w:ascii="Times New Roman" w:hAnsi="Times New Roman" w:cs="Times New Roman"/>
          <w:sz w:val="28"/>
          <w:szCs w:val="28"/>
          <w:lang w:val="en-US"/>
        </w:rPr>
        <w:t>WITH\</w:t>
      </w:r>
    </w:p>
    <w:p w14:paraId="20D1F49E" w14:textId="392A381A" w:rsidR="00813A71" w:rsidRPr="00A12D08" w:rsidRDefault="003502AA" w:rsidP="00813A71">
      <w:pPr>
        <w:pBdr>
          <w:top w:val="single" w:sz="4" w:space="1" w:color="auto"/>
          <w:left w:val="single" w:sz="4" w:space="4" w:color="auto"/>
          <w:bottom w:val="single" w:sz="4" w:space="1" w:color="auto"/>
          <w:right w:val="single" w:sz="4" w:space="4" w:color="auto"/>
        </w:pBdr>
        <w:spacing w:after="0"/>
        <w:ind w:firstLine="708"/>
        <w:rPr>
          <w:rFonts w:ascii="Times New Roman" w:hAnsi="Times New Roman" w:cs="Times New Roman"/>
          <w:sz w:val="28"/>
          <w:szCs w:val="28"/>
        </w:rPr>
      </w:pPr>
      <w:r w:rsidRPr="003502AA">
        <w:rPr>
          <w:rFonts w:ascii="Times New Roman" w:hAnsi="Times New Roman" w:cs="Times New Roman"/>
          <w:sz w:val="28"/>
          <w:szCs w:val="28"/>
          <w:lang w:val="en-US"/>
        </w:rPr>
        <w:t xml:space="preserve">    </w:t>
      </w:r>
      <w:r w:rsidRPr="003502AA">
        <w:rPr>
          <w:rFonts w:ascii="Times New Roman" w:hAnsi="Times New Roman" w:cs="Times New Roman"/>
          <w:sz w:val="28"/>
          <w:szCs w:val="28"/>
          <w:lang w:val="ru-RU"/>
        </w:rPr>
        <w:t>"Обычно ваше животное отлаживает икру?  (y/n)"</w:t>
      </w:r>
    </w:p>
    <w:p w14:paraId="3E5367BD" w14:textId="77777777" w:rsidR="00813A71" w:rsidRDefault="00813A71" w:rsidP="00813A71">
      <w:pPr>
        <w:ind w:firstLine="720"/>
        <w:rPr>
          <w:rFonts w:ascii="Times New Roman" w:hAnsi="Times New Roman" w:cs="Times New Roman"/>
          <w:sz w:val="28"/>
          <w:szCs w:val="28"/>
        </w:rPr>
      </w:pPr>
    </w:p>
    <w:p w14:paraId="364015CE" w14:textId="34282385" w:rsidR="00813A71" w:rsidRDefault="00813A71" w:rsidP="00813A71">
      <w:pPr>
        <w:ind w:firstLine="720"/>
        <w:rPr>
          <w:rFonts w:ascii="Times New Roman" w:hAnsi="Times New Roman" w:cs="Times New Roman"/>
          <w:sz w:val="28"/>
          <w:szCs w:val="28"/>
        </w:rPr>
      </w:pPr>
      <w:r>
        <w:rPr>
          <w:rFonts w:ascii="Times New Roman" w:hAnsi="Times New Roman" w:cs="Times New Roman"/>
          <w:sz w:val="28"/>
          <w:szCs w:val="28"/>
        </w:rPr>
        <w:t>Результат виконання експертної системи зображено на рисунку 3.</w:t>
      </w:r>
      <w:r>
        <w:rPr>
          <w:rFonts w:ascii="Times New Roman" w:hAnsi="Times New Roman" w:cs="Times New Roman"/>
          <w:sz w:val="28"/>
          <w:szCs w:val="28"/>
        </w:rPr>
        <w:t>3</w:t>
      </w:r>
      <w:r>
        <w:rPr>
          <w:rFonts w:ascii="Times New Roman" w:hAnsi="Times New Roman" w:cs="Times New Roman"/>
          <w:sz w:val="28"/>
          <w:szCs w:val="28"/>
        </w:rPr>
        <w:t>.</w:t>
      </w:r>
    </w:p>
    <w:p w14:paraId="06B27ED8" w14:textId="24DA295B" w:rsidR="002B7AB0" w:rsidRDefault="002B7AB0" w:rsidP="002B7AB0">
      <w:pPr>
        <w:jc w:val="center"/>
        <w:rPr>
          <w:rFonts w:ascii="Times New Roman" w:hAnsi="Times New Roman" w:cs="Times New Roman"/>
          <w:sz w:val="28"/>
          <w:szCs w:val="28"/>
        </w:rPr>
      </w:pPr>
      <w:r>
        <w:rPr>
          <w:noProof/>
        </w:rPr>
        <w:lastRenderedPageBreak/>
        <w:drawing>
          <wp:inline distT="0" distB="0" distL="0" distR="0" wp14:anchorId="2255A1C6" wp14:editId="001BBB73">
            <wp:extent cx="6120765" cy="420306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4203065"/>
                    </a:xfrm>
                    <a:prstGeom prst="rect">
                      <a:avLst/>
                    </a:prstGeom>
                  </pic:spPr>
                </pic:pic>
              </a:graphicData>
            </a:graphic>
          </wp:inline>
        </w:drawing>
      </w:r>
      <w:r w:rsidRPr="002B7AB0">
        <w:rPr>
          <w:rFonts w:ascii="Times New Roman" w:hAnsi="Times New Roman" w:cs="Times New Roman"/>
          <w:sz w:val="28"/>
          <w:szCs w:val="28"/>
        </w:rPr>
        <w:t xml:space="preserve"> </w:t>
      </w:r>
      <w:r>
        <w:rPr>
          <w:rFonts w:ascii="Times New Roman" w:hAnsi="Times New Roman" w:cs="Times New Roman"/>
          <w:sz w:val="28"/>
          <w:szCs w:val="28"/>
        </w:rPr>
        <w:t>Рисунок 3.</w:t>
      </w:r>
      <w:r>
        <w:rPr>
          <w:rFonts w:ascii="Times New Roman" w:hAnsi="Times New Roman" w:cs="Times New Roman"/>
          <w:sz w:val="28"/>
          <w:szCs w:val="28"/>
        </w:rPr>
        <w:t>1</w:t>
      </w:r>
      <w:r>
        <w:rPr>
          <w:rFonts w:ascii="Times New Roman" w:hAnsi="Times New Roman" w:cs="Times New Roman"/>
          <w:sz w:val="28"/>
          <w:szCs w:val="28"/>
        </w:rPr>
        <w:t xml:space="preserve"> – Результат виконання</w:t>
      </w:r>
    </w:p>
    <w:p w14:paraId="75D1883C" w14:textId="77777777" w:rsidR="002B7AB0" w:rsidRPr="00D1532B" w:rsidRDefault="002B7AB0" w:rsidP="002B7AB0">
      <w:pPr>
        <w:ind w:firstLine="720"/>
        <w:jc w:val="both"/>
        <w:rPr>
          <w:rFonts w:ascii="Times New Roman" w:hAnsi="Times New Roman" w:cs="Times New Roman"/>
          <w:sz w:val="28"/>
          <w:szCs w:val="28"/>
        </w:rPr>
      </w:pPr>
      <w:r w:rsidRPr="002B7AB0">
        <w:rPr>
          <w:rFonts w:ascii="Times New Roman" w:hAnsi="Times New Roman" w:cs="Times New Roman"/>
          <w:b/>
          <w:bCs/>
          <w:sz w:val="28"/>
          <w:szCs w:val="28"/>
        </w:rPr>
        <w:t>Висновок</w:t>
      </w:r>
      <w:r>
        <w:rPr>
          <w:rFonts w:ascii="Times New Roman" w:hAnsi="Times New Roman" w:cs="Times New Roman"/>
          <w:sz w:val="28"/>
          <w:szCs w:val="28"/>
        </w:rPr>
        <w:t>: на даній лабораторній роботі я ознайомився</w:t>
      </w:r>
      <w:r w:rsidRPr="00103C23">
        <w:rPr>
          <w:rFonts w:ascii="Times New Roman" w:hAnsi="Times New Roman" w:cs="Times New Roman"/>
          <w:sz w:val="28"/>
          <w:szCs w:val="28"/>
        </w:rPr>
        <w:t xml:space="preserve"> з оболонкою "GURU" для створення експертних систем з використанням діалогового режиму роботи</w:t>
      </w:r>
      <w:r>
        <w:rPr>
          <w:rFonts w:ascii="Times New Roman" w:hAnsi="Times New Roman" w:cs="Times New Roman"/>
          <w:sz w:val="28"/>
          <w:szCs w:val="28"/>
        </w:rPr>
        <w:t>, виконав модифікацію існуючої системи, для пошуку іншої істоти.</w:t>
      </w:r>
    </w:p>
    <w:p w14:paraId="60714E31" w14:textId="77777777" w:rsidR="002B7AB0" w:rsidRDefault="002B7AB0" w:rsidP="002B7AB0">
      <w:pPr>
        <w:jc w:val="center"/>
        <w:rPr>
          <w:rFonts w:ascii="Times New Roman" w:hAnsi="Times New Roman" w:cs="Times New Roman"/>
          <w:sz w:val="28"/>
          <w:szCs w:val="28"/>
        </w:rPr>
      </w:pPr>
    </w:p>
    <w:p w14:paraId="341CC372" w14:textId="08B8D806" w:rsidR="00813A71" w:rsidRPr="00813A71" w:rsidRDefault="00813A71" w:rsidP="002B7AB0">
      <w:pPr>
        <w:spacing w:after="0"/>
        <w:jc w:val="center"/>
        <w:rPr>
          <w:rFonts w:ascii="Times New Roman" w:hAnsi="Times New Roman" w:cs="Times New Roman"/>
          <w:sz w:val="28"/>
          <w:szCs w:val="28"/>
        </w:rPr>
      </w:pPr>
    </w:p>
    <w:sectPr w:rsidR="00813A71" w:rsidRPr="00813A71">
      <w:headerReference w:type="default" r:id="rId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C0BB0" w14:textId="77777777" w:rsidR="002049F8" w:rsidRDefault="002049F8" w:rsidP="001C292D">
      <w:pPr>
        <w:spacing w:after="0" w:line="240" w:lineRule="auto"/>
      </w:pPr>
      <w:r>
        <w:separator/>
      </w:r>
    </w:p>
  </w:endnote>
  <w:endnote w:type="continuationSeparator" w:id="0">
    <w:p w14:paraId="0AEE740A" w14:textId="77777777" w:rsidR="002049F8" w:rsidRDefault="002049F8" w:rsidP="001C2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302C5" w14:textId="77777777" w:rsidR="002049F8" w:rsidRDefault="002049F8" w:rsidP="001C292D">
      <w:pPr>
        <w:spacing w:after="0" w:line="240" w:lineRule="auto"/>
      </w:pPr>
      <w:r>
        <w:separator/>
      </w:r>
    </w:p>
  </w:footnote>
  <w:footnote w:type="continuationSeparator" w:id="0">
    <w:p w14:paraId="4CD6075F" w14:textId="77777777" w:rsidR="002049F8" w:rsidRDefault="002049F8" w:rsidP="001C2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01A52" w14:textId="0C89E1F1" w:rsidR="001C292D" w:rsidRPr="001C292D" w:rsidRDefault="001C292D">
    <w:pPr>
      <w:pStyle w:val="a3"/>
    </w:pPr>
    <w:r>
      <w:tab/>
    </w:r>
    <w:r>
      <w:tab/>
      <w:t>Оленченко Ілля Кіт-211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CD7"/>
    <w:rsid w:val="001C292D"/>
    <w:rsid w:val="002049F8"/>
    <w:rsid w:val="002203AB"/>
    <w:rsid w:val="002B7AB0"/>
    <w:rsid w:val="003502AA"/>
    <w:rsid w:val="00805CD7"/>
    <w:rsid w:val="00813A71"/>
    <w:rsid w:val="0084638A"/>
    <w:rsid w:val="00891DCC"/>
    <w:rsid w:val="00A12D08"/>
    <w:rsid w:val="00A21D21"/>
    <w:rsid w:val="00C3781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53E86"/>
  <w15:chartTrackingRefBased/>
  <w15:docId w15:val="{C9AF63BD-8FE9-41C9-9851-7B490A500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292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292D"/>
    <w:pPr>
      <w:tabs>
        <w:tab w:val="center" w:pos="4819"/>
        <w:tab w:val="right" w:pos="9639"/>
      </w:tabs>
      <w:spacing w:after="0" w:line="240" w:lineRule="auto"/>
    </w:pPr>
  </w:style>
  <w:style w:type="character" w:customStyle="1" w:styleId="a4">
    <w:name w:val="Верхній колонтитул Знак"/>
    <w:basedOn w:val="a0"/>
    <w:link w:val="a3"/>
    <w:uiPriority w:val="99"/>
    <w:rsid w:val="001C292D"/>
  </w:style>
  <w:style w:type="paragraph" w:styleId="a5">
    <w:name w:val="footer"/>
    <w:basedOn w:val="a"/>
    <w:link w:val="a6"/>
    <w:uiPriority w:val="99"/>
    <w:unhideWhenUsed/>
    <w:rsid w:val="001C292D"/>
    <w:pPr>
      <w:tabs>
        <w:tab w:val="center" w:pos="4819"/>
        <w:tab w:val="right" w:pos="9639"/>
      </w:tabs>
      <w:spacing w:after="0" w:line="240" w:lineRule="auto"/>
    </w:pPr>
  </w:style>
  <w:style w:type="character" w:customStyle="1" w:styleId="a6">
    <w:name w:val="Нижній колонтитул Знак"/>
    <w:basedOn w:val="a0"/>
    <w:link w:val="a5"/>
    <w:uiPriority w:val="99"/>
    <w:rsid w:val="001C292D"/>
  </w:style>
  <w:style w:type="character" w:styleId="a7">
    <w:name w:val="Hyperlink"/>
    <w:basedOn w:val="a0"/>
    <w:uiPriority w:val="99"/>
    <w:unhideWhenUsed/>
    <w:rsid w:val="00A12D08"/>
    <w:rPr>
      <w:color w:val="0563C1" w:themeColor="hyperlink"/>
      <w:u w:val="single"/>
    </w:rPr>
  </w:style>
  <w:style w:type="character" w:styleId="a8">
    <w:name w:val="Unresolved Mention"/>
    <w:basedOn w:val="a0"/>
    <w:uiPriority w:val="99"/>
    <w:semiHidden/>
    <w:unhideWhenUsed/>
    <w:rsid w:val="00A12D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kindkJHu-q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2010</Words>
  <Characters>1147</Characters>
  <Application>Microsoft Office Word</Application>
  <DocSecurity>0</DocSecurity>
  <Lines>9</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Оленченко Ілля Романович</dc:creator>
  <cp:keywords/>
  <dc:description/>
  <cp:lastModifiedBy>Оленченко Ілля Романович</cp:lastModifiedBy>
  <cp:revision>15</cp:revision>
  <dcterms:created xsi:type="dcterms:W3CDTF">2022-12-15T12:34:00Z</dcterms:created>
  <dcterms:modified xsi:type="dcterms:W3CDTF">2022-12-15T15:00:00Z</dcterms:modified>
</cp:coreProperties>
</file>