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14" w:rsidRPr="00CC22D6" w:rsidRDefault="008225FB" w:rsidP="0044119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eID</w:t>
      </w:r>
      <w:r w:rsidR="00441193" w:rsidRPr="00CC22D6">
        <w:rPr>
          <w:rFonts w:hint="eastAsia"/>
          <w:b/>
          <w:sz w:val="36"/>
          <w:szCs w:val="36"/>
        </w:rPr>
        <w:t>锁控系统</w:t>
      </w:r>
      <w:r>
        <w:rPr>
          <w:rFonts w:hint="eastAsia"/>
          <w:b/>
          <w:sz w:val="36"/>
          <w:szCs w:val="36"/>
        </w:rPr>
        <w:t>平台产品</w:t>
      </w:r>
      <w:r w:rsidR="00441193" w:rsidRPr="00CC22D6">
        <w:rPr>
          <w:rFonts w:hint="eastAsia"/>
          <w:b/>
          <w:sz w:val="36"/>
          <w:szCs w:val="36"/>
        </w:rPr>
        <w:t>研发方案</w:t>
      </w:r>
    </w:p>
    <w:p w:rsidR="00C23D0D" w:rsidRPr="008E0997" w:rsidRDefault="00D955AA" w:rsidP="00CC22D6">
      <w:pPr>
        <w:pStyle w:val="1"/>
        <w:numPr>
          <w:ilvl w:val="0"/>
          <w:numId w:val="2"/>
        </w:numPr>
      </w:pPr>
      <w:r w:rsidRPr="00743621">
        <w:rPr>
          <w:rFonts w:hint="eastAsia"/>
        </w:rPr>
        <w:t>概述</w:t>
      </w:r>
    </w:p>
    <w:p w:rsidR="00D955AA" w:rsidRPr="006C5015" w:rsidRDefault="00751FEE" w:rsidP="00215814">
      <w:pPr>
        <w:rPr>
          <w:sz w:val="28"/>
          <w:szCs w:val="28"/>
        </w:rPr>
      </w:pPr>
      <w:r w:rsidRPr="00215814">
        <w:rPr>
          <w:rFonts w:hint="eastAsia"/>
        </w:rPr>
        <w:t xml:space="preserve">   </w:t>
      </w:r>
      <w:r w:rsidRPr="006C5015">
        <w:rPr>
          <w:rFonts w:hint="eastAsia"/>
          <w:sz w:val="28"/>
          <w:szCs w:val="28"/>
        </w:rPr>
        <w:t xml:space="preserve"> </w:t>
      </w:r>
      <w:r w:rsidR="008B31BD">
        <w:rPr>
          <w:rFonts w:hint="eastAsia"/>
          <w:sz w:val="28"/>
          <w:szCs w:val="28"/>
        </w:rPr>
        <w:t xml:space="preserve"> </w:t>
      </w:r>
      <w:r w:rsidR="00903084" w:rsidRPr="006C5015">
        <w:rPr>
          <w:rFonts w:hint="eastAsia"/>
          <w:sz w:val="28"/>
          <w:szCs w:val="28"/>
        </w:rPr>
        <w:t>门锁是办公、商业和家庭的第一道安全屏障，目前全国锁具行业的总产值达到</w:t>
      </w:r>
      <w:r w:rsidR="00903084" w:rsidRPr="006C5015">
        <w:rPr>
          <w:rFonts w:hint="eastAsia"/>
          <w:sz w:val="28"/>
          <w:szCs w:val="28"/>
        </w:rPr>
        <w:t>600</w:t>
      </w:r>
      <w:r w:rsidR="00903084" w:rsidRPr="006C5015">
        <w:rPr>
          <w:rFonts w:hint="eastAsia"/>
          <w:sz w:val="28"/>
          <w:szCs w:val="28"/>
        </w:rPr>
        <w:t>亿元以上，但主体市场仍是十字锁、月牙锁、天地锁等普通防盗锁。</w:t>
      </w:r>
      <w:r w:rsidR="002407AA" w:rsidRPr="006C5015">
        <w:rPr>
          <w:rFonts w:hint="eastAsia"/>
          <w:sz w:val="28"/>
          <w:szCs w:val="28"/>
        </w:rPr>
        <w:t>随着机械开锁的技术门槛较低，易在不法分子间流传，机械锁的安全性已经越来越不能满足百姓的需求，而集电子、机器、软件、光学、生物辨认于一体的高安全性智能锁具获得迅猛发展。随着</w:t>
      </w:r>
      <w:r w:rsidR="002A6B5F" w:rsidRPr="006C5015">
        <w:rPr>
          <w:rFonts w:hint="eastAsia"/>
          <w:sz w:val="28"/>
          <w:szCs w:val="28"/>
        </w:rPr>
        <w:t>相关技术的日益发展和成熟，指纹识别、手机开锁、身份证开锁、无线网络智能门锁等新技术</w:t>
      </w:r>
      <w:r w:rsidR="00506F14" w:rsidRPr="006C5015">
        <w:rPr>
          <w:rFonts w:hint="eastAsia"/>
          <w:sz w:val="28"/>
          <w:szCs w:val="28"/>
        </w:rPr>
        <w:t>应用产品的相继问世，让智能锁的功能和应用更</w:t>
      </w:r>
      <w:r w:rsidR="00E21D5F" w:rsidRPr="006C5015">
        <w:rPr>
          <w:rFonts w:hint="eastAsia"/>
          <w:sz w:val="28"/>
          <w:szCs w:val="28"/>
        </w:rPr>
        <w:t>加</w:t>
      </w:r>
      <w:r w:rsidR="00506F14" w:rsidRPr="006C5015">
        <w:rPr>
          <w:rFonts w:hint="eastAsia"/>
          <w:sz w:val="28"/>
          <w:szCs w:val="28"/>
        </w:rPr>
        <w:t>丰富和多元，</w:t>
      </w:r>
      <w:r w:rsidR="00C92EC0" w:rsidRPr="006C5015">
        <w:rPr>
          <w:rFonts w:hint="eastAsia"/>
          <w:sz w:val="28"/>
          <w:szCs w:val="28"/>
        </w:rPr>
        <w:t>智能性更加出众</w:t>
      </w:r>
      <w:r w:rsidR="00E21D5F" w:rsidRPr="006C5015">
        <w:rPr>
          <w:rFonts w:hint="eastAsia"/>
          <w:sz w:val="28"/>
          <w:szCs w:val="28"/>
        </w:rPr>
        <w:t>，智能锁的发展也步入了一个新的发展阶段</w:t>
      </w:r>
      <w:r w:rsidR="00C92EC0" w:rsidRPr="006C5015">
        <w:rPr>
          <w:rFonts w:hint="eastAsia"/>
          <w:sz w:val="28"/>
          <w:szCs w:val="28"/>
        </w:rPr>
        <w:t>。</w:t>
      </w:r>
    </w:p>
    <w:p w:rsidR="008C3933" w:rsidRPr="006C5015" w:rsidRDefault="008C3933" w:rsidP="00215814">
      <w:pPr>
        <w:rPr>
          <w:sz w:val="28"/>
          <w:szCs w:val="28"/>
        </w:rPr>
      </w:pPr>
      <w:r w:rsidRPr="006C5015">
        <w:rPr>
          <w:rFonts w:hint="eastAsia"/>
          <w:sz w:val="28"/>
          <w:szCs w:val="28"/>
        </w:rPr>
        <w:t xml:space="preserve">    </w:t>
      </w:r>
      <w:r w:rsidR="000F69C6" w:rsidRPr="006C5015">
        <w:rPr>
          <w:rFonts w:hint="eastAsia"/>
          <w:sz w:val="28"/>
          <w:szCs w:val="28"/>
        </w:rPr>
        <w:t>数据显示，全球智能锁的年销售额达</w:t>
      </w:r>
      <w:r w:rsidR="000F69C6" w:rsidRPr="006C5015">
        <w:rPr>
          <w:rFonts w:hint="eastAsia"/>
          <w:sz w:val="28"/>
          <w:szCs w:val="28"/>
        </w:rPr>
        <w:t>35</w:t>
      </w:r>
      <w:r w:rsidR="000F69C6" w:rsidRPr="006C5015">
        <w:rPr>
          <w:rFonts w:hint="eastAsia"/>
          <w:sz w:val="28"/>
          <w:szCs w:val="28"/>
        </w:rPr>
        <w:t>亿美元，在日本和韩国，智能锁占民用锁</w:t>
      </w:r>
      <w:r w:rsidR="000F69C6" w:rsidRPr="006C5015">
        <w:rPr>
          <w:rFonts w:hint="eastAsia"/>
          <w:sz w:val="28"/>
          <w:szCs w:val="28"/>
        </w:rPr>
        <w:t>70%</w:t>
      </w:r>
      <w:r w:rsidR="000F69C6" w:rsidRPr="006C5015">
        <w:rPr>
          <w:rFonts w:hint="eastAsia"/>
          <w:sz w:val="28"/>
          <w:szCs w:val="28"/>
        </w:rPr>
        <w:t>以上的市场，韩国公寓智能锁的使用率更是高达</w:t>
      </w:r>
      <w:r w:rsidR="000F69C6" w:rsidRPr="006C5015">
        <w:rPr>
          <w:rFonts w:hint="eastAsia"/>
          <w:sz w:val="28"/>
          <w:szCs w:val="28"/>
        </w:rPr>
        <w:t>90%</w:t>
      </w:r>
      <w:r w:rsidR="000F69C6" w:rsidRPr="006C5015">
        <w:rPr>
          <w:rFonts w:hint="eastAsia"/>
          <w:sz w:val="28"/>
          <w:szCs w:val="28"/>
        </w:rPr>
        <w:t>，欧美智能锁也占到民用锁</w:t>
      </w:r>
      <w:r w:rsidR="000F69C6" w:rsidRPr="006C5015">
        <w:rPr>
          <w:rFonts w:hint="eastAsia"/>
          <w:sz w:val="28"/>
          <w:szCs w:val="28"/>
        </w:rPr>
        <w:t>50%</w:t>
      </w:r>
      <w:r w:rsidR="000F69C6" w:rsidRPr="006C5015">
        <w:rPr>
          <w:rFonts w:hint="eastAsia"/>
          <w:sz w:val="28"/>
          <w:szCs w:val="28"/>
        </w:rPr>
        <w:t>的市场，我国智能锁占民用市场不到</w:t>
      </w:r>
      <w:r w:rsidR="000F69C6" w:rsidRPr="006C5015">
        <w:rPr>
          <w:rFonts w:hint="eastAsia"/>
          <w:sz w:val="28"/>
          <w:szCs w:val="28"/>
        </w:rPr>
        <w:t>10%</w:t>
      </w:r>
      <w:r w:rsidR="000F69C6" w:rsidRPr="006C5015">
        <w:rPr>
          <w:rFonts w:hint="eastAsia"/>
          <w:sz w:val="28"/>
          <w:szCs w:val="28"/>
        </w:rPr>
        <w:t>，将进入暴发性增长阶段。</w:t>
      </w:r>
    </w:p>
    <w:p w:rsidR="000730B8" w:rsidRPr="006C5015" w:rsidRDefault="000730B8" w:rsidP="00215814">
      <w:pPr>
        <w:rPr>
          <w:sz w:val="28"/>
          <w:szCs w:val="28"/>
        </w:rPr>
      </w:pPr>
      <w:r w:rsidRPr="006C5015">
        <w:rPr>
          <w:rFonts w:hint="eastAsia"/>
          <w:sz w:val="28"/>
          <w:szCs w:val="28"/>
        </w:rPr>
        <w:t xml:space="preserve">    </w:t>
      </w:r>
      <w:r w:rsidRPr="006C5015">
        <w:rPr>
          <w:rFonts w:hint="eastAsia"/>
          <w:sz w:val="28"/>
          <w:szCs w:val="28"/>
        </w:rPr>
        <w:t>在市场快速发展的同时，我国智能门锁行业存在着设计落后、安全隐患突出、防护等级不足等问题，但是由于相关强制性国家标准、行业标准的缺乏，行业发展的可持续性令人担忧。</w:t>
      </w:r>
    </w:p>
    <w:p w:rsidR="000730B8" w:rsidRPr="006C5015" w:rsidRDefault="00107D7B" w:rsidP="00215814">
      <w:pPr>
        <w:rPr>
          <w:sz w:val="28"/>
          <w:szCs w:val="28"/>
        </w:rPr>
      </w:pPr>
      <w:r w:rsidRPr="006C5015">
        <w:rPr>
          <w:rFonts w:hint="eastAsia"/>
          <w:sz w:val="28"/>
          <w:szCs w:val="28"/>
        </w:rPr>
        <w:t xml:space="preserve">    </w:t>
      </w:r>
      <w:r w:rsidR="000730B8" w:rsidRPr="006C5015">
        <w:rPr>
          <w:rFonts w:hint="eastAsia"/>
          <w:sz w:val="28"/>
          <w:szCs w:val="28"/>
        </w:rPr>
        <w:t>为进一步规范电子防盗行业的发展，提升我国电子防盗锁产品的整体质量和档次水平，公安部第三研究所启动了将第三代</w:t>
      </w:r>
      <w:r w:rsidR="0044392D" w:rsidRPr="006C5015">
        <w:rPr>
          <w:rFonts w:hint="eastAsia"/>
          <w:sz w:val="28"/>
          <w:szCs w:val="28"/>
        </w:rPr>
        <w:t>公民网络电子身份证（</w:t>
      </w:r>
      <w:r w:rsidR="0044392D" w:rsidRPr="006C5015">
        <w:rPr>
          <w:rFonts w:hint="eastAsia"/>
          <w:sz w:val="28"/>
          <w:szCs w:val="28"/>
        </w:rPr>
        <w:t>eID</w:t>
      </w:r>
      <w:r w:rsidR="006B736A" w:rsidRPr="006C5015">
        <w:rPr>
          <w:rFonts w:hint="eastAsia"/>
          <w:sz w:val="28"/>
          <w:szCs w:val="28"/>
        </w:rPr>
        <w:t>）</w:t>
      </w:r>
      <w:r w:rsidR="0044392D" w:rsidRPr="006C5015">
        <w:rPr>
          <w:rFonts w:hint="eastAsia"/>
          <w:sz w:val="28"/>
          <w:szCs w:val="28"/>
        </w:rPr>
        <w:t>技术应用于智能安全门锁的工作。</w:t>
      </w:r>
    </w:p>
    <w:p w:rsidR="00743621" w:rsidRPr="006C5015" w:rsidRDefault="00743621" w:rsidP="00215814">
      <w:pPr>
        <w:rPr>
          <w:sz w:val="28"/>
          <w:szCs w:val="28"/>
        </w:rPr>
      </w:pPr>
      <w:r w:rsidRPr="006C5015">
        <w:rPr>
          <w:rFonts w:hint="eastAsia"/>
          <w:sz w:val="28"/>
          <w:szCs w:val="28"/>
        </w:rPr>
        <w:lastRenderedPageBreak/>
        <w:t xml:space="preserve">    </w:t>
      </w:r>
      <w:r w:rsidRPr="006C5015">
        <w:rPr>
          <w:rFonts w:hint="eastAsia"/>
          <w:sz w:val="28"/>
          <w:szCs w:val="28"/>
        </w:rPr>
        <w:t>由于高端小区对门锁提出新的应用需求如非机械式开锁、</w:t>
      </w:r>
      <w:r w:rsidR="00AF0C5E" w:rsidRPr="006C5015">
        <w:rPr>
          <w:rFonts w:hint="eastAsia"/>
          <w:sz w:val="28"/>
          <w:szCs w:val="28"/>
        </w:rPr>
        <w:t>实名认证</w:t>
      </w:r>
      <w:r w:rsidR="00F37636" w:rsidRPr="006C5015">
        <w:rPr>
          <w:rFonts w:hint="eastAsia"/>
          <w:sz w:val="28"/>
          <w:szCs w:val="28"/>
        </w:rPr>
        <w:t>手机开锁、密码盘开锁等需求，</w:t>
      </w:r>
      <w:r w:rsidR="00AF0C5E" w:rsidRPr="006C5015">
        <w:rPr>
          <w:rFonts w:hint="eastAsia"/>
          <w:sz w:val="28"/>
          <w:szCs w:val="28"/>
        </w:rPr>
        <w:t>本锁控系统针对上述应用需求，研发基于公安部公民网络电子身份证（</w:t>
      </w:r>
      <w:r w:rsidR="00AF0C5E" w:rsidRPr="006C5015">
        <w:rPr>
          <w:rFonts w:hint="eastAsia"/>
          <w:sz w:val="28"/>
          <w:szCs w:val="28"/>
        </w:rPr>
        <w:t>eID</w:t>
      </w:r>
      <w:r w:rsidR="00AF0C5E" w:rsidRPr="006C5015">
        <w:rPr>
          <w:rFonts w:hint="eastAsia"/>
          <w:sz w:val="28"/>
          <w:szCs w:val="28"/>
        </w:rPr>
        <w:t>）技术的智能安全锁控系统，锁控系统由前端锁具硬件和后台锁控证书管理软件平台组成，前端锁具硬件通过后台锁控证书管理软件平台的身份认证和授权后，可实现</w:t>
      </w:r>
      <w:r w:rsidR="00AF0C5E" w:rsidRPr="006C5015">
        <w:rPr>
          <w:rFonts w:hint="eastAsia"/>
          <w:sz w:val="28"/>
          <w:szCs w:val="28"/>
        </w:rPr>
        <w:t>eID</w:t>
      </w:r>
      <w:r w:rsidR="00AF0C5E" w:rsidRPr="006C5015">
        <w:rPr>
          <w:rFonts w:hint="eastAsia"/>
          <w:sz w:val="28"/>
          <w:szCs w:val="28"/>
        </w:rPr>
        <w:t>卡、手机</w:t>
      </w:r>
      <w:r w:rsidR="00AF0C5E" w:rsidRPr="006C5015">
        <w:rPr>
          <w:rFonts w:hint="eastAsia"/>
          <w:sz w:val="28"/>
          <w:szCs w:val="28"/>
        </w:rPr>
        <w:t>app</w:t>
      </w:r>
      <w:r w:rsidR="00E46C48" w:rsidRPr="006C5015">
        <w:rPr>
          <w:rFonts w:hint="eastAsia"/>
          <w:sz w:val="28"/>
          <w:szCs w:val="28"/>
        </w:rPr>
        <w:t>或密码盘手工输入密码等多种</w:t>
      </w:r>
      <w:r w:rsidR="00CC1E9C" w:rsidRPr="006C5015">
        <w:rPr>
          <w:rFonts w:hint="eastAsia"/>
          <w:sz w:val="28"/>
          <w:szCs w:val="28"/>
        </w:rPr>
        <w:t>安全和便捷</w:t>
      </w:r>
      <w:r w:rsidR="00E46C48" w:rsidRPr="006C5015">
        <w:rPr>
          <w:rFonts w:hint="eastAsia"/>
          <w:sz w:val="28"/>
          <w:szCs w:val="28"/>
        </w:rPr>
        <w:t>开锁形式，满足不同人群客户的开锁需求。</w:t>
      </w:r>
    </w:p>
    <w:p w:rsidR="006C5015" w:rsidRPr="000730B8" w:rsidRDefault="008E0997" w:rsidP="00F966E6">
      <w:pPr>
        <w:pStyle w:val="a5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D955AA" w:rsidRDefault="00543B35" w:rsidP="00CC22D6">
      <w:pPr>
        <w:pStyle w:val="1"/>
        <w:numPr>
          <w:ilvl w:val="0"/>
          <w:numId w:val="2"/>
        </w:numPr>
      </w:pPr>
      <w:r>
        <w:rPr>
          <w:rFonts w:hint="eastAsia"/>
        </w:rPr>
        <w:t>总体架构</w:t>
      </w:r>
      <w:r w:rsidR="009F583D">
        <w:rPr>
          <w:rFonts w:hint="eastAsia"/>
        </w:rPr>
        <w:t>设计</w:t>
      </w:r>
    </w:p>
    <w:p w:rsidR="00763CDB" w:rsidRPr="00763CDB" w:rsidRDefault="00763CDB" w:rsidP="00763CDB">
      <w:r>
        <w:rPr>
          <w:rFonts w:hint="eastAsia"/>
        </w:rPr>
        <w:t xml:space="preserve">   </w:t>
      </w:r>
      <w:r w:rsidRPr="006C5015">
        <w:rPr>
          <w:rFonts w:hint="eastAsia"/>
          <w:sz w:val="28"/>
          <w:szCs w:val="28"/>
        </w:rPr>
        <w:t xml:space="preserve"> </w:t>
      </w:r>
      <w:r w:rsidR="00194CC5">
        <w:rPr>
          <w:rFonts w:hint="eastAsia"/>
          <w:sz w:val="28"/>
          <w:szCs w:val="28"/>
        </w:rPr>
        <w:t xml:space="preserve"> </w:t>
      </w:r>
      <w:r w:rsidRPr="006C5015">
        <w:rPr>
          <w:rFonts w:hint="eastAsia"/>
          <w:sz w:val="28"/>
          <w:szCs w:val="28"/>
        </w:rPr>
        <w:t>eID</w:t>
      </w:r>
      <w:r w:rsidRPr="006C5015">
        <w:rPr>
          <w:rFonts w:hint="eastAsia"/>
          <w:sz w:val="28"/>
          <w:szCs w:val="28"/>
        </w:rPr>
        <w:t>锁控系统平台产品总体架构由</w:t>
      </w:r>
      <w:r w:rsidR="00A32123" w:rsidRPr="006C5015">
        <w:rPr>
          <w:rFonts w:hint="eastAsia"/>
          <w:sz w:val="28"/>
          <w:szCs w:val="28"/>
        </w:rPr>
        <w:t>前端硬件和后台软件两部分组成，其中后台软件需与第三方身份认证平台</w:t>
      </w:r>
      <w:r w:rsidR="00BB745E" w:rsidRPr="006C5015">
        <w:rPr>
          <w:rFonts w:hint="eastAsia"/>
          <w:sz w:val="28"/>
          <w:szCs w:val="28"/>
        </w:rPr>
        <w:t>交互通讯。</w:t>
      </w:r>
      <w:r w:rsidR="00AD0088" w:rsidRPr="006C5015">
        <w:rPr>
          <w:rFonts w:hint="eastAsia"/>
          <w:sz w:val="28"/>
          <w:szCs w:val="28"/>
        </w:rPr>
        <w:t>eID</w:t>
      </w:r>
      <w:r w:rsidR="00AD0088" w:rsidRPr="006C5015">
        <w:rPr>
          <w:rFonts w:hint="eastAsia"/>
          <w:sz w:val="28"/>
          <w:szCs w:val="28"/>
        </w:rPr>
        <w:t>锁控系统平台产品总体架构</w:t>
      </w:r>
      <w:r w:rsidR="00AD0088">
        <w:rPr>
          <w:rFonts w:hint="eastAsia"/>
          <w:sz w:val="28"/>
          <w:szCs w:val="28"/>
        </w:rPr>
        <w:t>图见下图</w:t>
      </w:r>
      <w:r w:rsidR="00AD0088">
        <w:rPr>
          <w:rFonts w:hint="eastAsia"/>
          <w:sz w:val="28"/>
          <w:szCs w:val="28"/>
        </w:rPr>
        <w:t>2-1.</w:t>
      </w:r>
    </w:p>
    <w:p w:rsidR="00763CDB" w:rsidRPr="006066F8" w:rsidRDefault="0056017D" w:rsidP="00763CDB">
      <w:pPr>
        <w:pStyle w:val="a5"/>
        <w:ind w:left="840" w:firstLineChars="0" w:firstLine="0"/>
        <w:jc w:val="center"/>
        <w:rPr>
          <w:sz w:val="28"/>
          <w:szCs w:val="28"/>
        </w:rPr>
      </w:pPr>
      <w:r>
        <w:object w:dxaOrig="14210" w:dyaOrig="11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32.15pt" o:ole="">
            <v:imagedata r:id="rId7" o:title=""/>
          </v:shape>
          <o:OLEObject Type="Embed" ProgID="Visio.Drawing.11" ShapeID="_x0000_i1025" DrawAspect="Content" ObjectID="_1534828873" r:id="rId8"/>
        </w:object>
      </w:r>
      <w:r w:rsidR="00543B35" w:rsidRPr="00CC1E9C">
        <w:rPr>
          <w:rFonts w:hint="eastAsia"/>
          <w:sz w:val="24"/>
          <w:szCs w:val="24"/>
        </w:rPr>
        <w:t xml:space="preserve"> </w:t>
      </w:r>
      <w:r w:rsidR="00543B35" w:rsidRPr="006066F8">
        <w:rPr>
          <w:rFonts w:hint="eastAsia"/>
          <w:sz w:val="28"/>
          <w:szCs w:val="28"/>
        </w:rPr>
        <w:t>图</w:t>
      </w:r>
      <w:r w:rsidR="00543B35" w:rsidRPr="006066F8">
        <w:rPr>
          <w:rFonts w:hint="eastAsia"/>
          <w:sz w:val="28"/>
          <w:szCs w:val="28"/>
        </w:rPr>
        <w:t>2-1  eID</w:t>
      </w:r>
      <w:r w:rsidR="00543B35" w:rsidRPr="006066F8">
        <w:rPr>
          <w:rFonts w:hint="eastAsia"/>
          <w:sz w:val="28"/>
          <w:szCs w:val="28"/>
        </w:rPr>
        <w:t>锁控系统平台产品架构图</w:t>
      </w:r>
    </w:p>
    <w:p w:rsidR="00D955AA" w:rsidRPr="003E4A0D" w:rsidRDefault="00763CDB" w:rsidP="00E631E7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="007F278C" w:rsidRPr="003E4A0D">
        <w:rPr>
          <w:rFonts w:hint="eastAsia"/>
          <w:sz w:val="28"/>
          <w:szCs w:val="28"/>
        </w:rPr>
        <w:t>eID</w:t>
      </w:r>
      <w:r w:rsidR="007F278C" w:rsidRPr="003E4A0D">
        <w:rPr>
          <w:rFonts w:hint="eastAsia"/>
          <w:sz w:val="28"/>
          <w:szCs w:val="28"/>
        </w:rPr>
        <w:t>锁控</w:t>
      </w:r>
      <w:r w:rsidR="008630B2" w:rsidRPr="003E4A0D">
        <w:rPr>
          <w:rFonts w:hint="eastAsia"/>
          <w:sz w:val="28"/>
          <w:szCs w:val="28"/>
        </w:rPr>
        <w:t>系统平台</w:t>
      </w:r>
      <w:r w:rsidR="007F278C" w:rsidRPr="003E4A0D">
        <w:rPr>
          <w:rFonts w:hint="eastAsia"/>
          <w:sz w:val="28"/>
          <w:szCs w:val="28"/>
        </w:rPr>
        <w:t>产品主要由硬件层和软件层组成</w:t>
      </w:r>
      <w:r w:rsidR="008630B2" w:rsidRPr="003E4A0D">
        <w:rPr>
          <w:rFonts w:hint="eastAsia"/>
          <w:sz w:val="28"/>
          <w:szCs w:val="28"/>
        </w:rPr>
        <w:t>。</w:t>
      </w:r>
      <w:r w:rsidR="007F278C" w:rsidRPr="003E4A0D">
        <w:rPr>
          <w:rFonts w:hint="eastAsia"/>
          <w:sz w:val="28"/>
          <w:szCs w:val="28"/>
        </w:rPr>
        <w:t>硬件层</w:t>
      </w:r>
      <w:r w:rsidR="008630B2" w:rsidRPr="003E4A0D">
        <w:rPr>
          <w:rFonts w:hint="eastAsia"/>
          <w:sz w:val="28"/>
          <w:szCs w:val="28"/>
        </w:rPr>
        <w:t>由</w:t>
      </w:r>
      <w:r w:rsidR="008630B2" w:rsidRPr="003E4A0D">
        <w:rPr>
          <w:rFonts w:hint="eastAsia"/>
          <w:sz w:val="28"/>
          <w:szCs w:val="28"/>
        </w:rPr>
        <w:t>STM32</w:t>
      </w:r>
      <w:r w:rsidR="007E2873" w:rsidRPr="003E4A0D">
        <w:rPr>
          <w:rFonts w:hint="eastAsia"/>
          <w:sz w:val="28"/>
          <w:szCs w:val="28"/>
        </w:rPr>
        <w:t>型号</w:t>
      </w:r>
      <w:r w:rsidR="008630B2" w:rsidRPr="003E4A0D">
        <w:rPr>
          <w:rFonts w:hint="eastAsia"/>
          <w:sz w:val="28"/>
          <w:szCs w:val="28"/>
        </w:rPr>
        <w:t>芯片、</w:t>
      </w:r>
      <w:r w:rsidR="008630B2" w:rsidRPr="003E4A0D">
        <w:rPr>
          <w:rFonts w:hint="eastAsia"/>
          <w:sz w:val="28"/>
          <w:szCs w:val="28"/>
        </w:rPr>
        <w:t>eID</w:t>
      </w:r>
      <w:r w:rsidR="008630B2" w:rsidRPr="003E4A0D">
        <w:rPr>
          <w:rFonts w:hint="eastAsia"/>
          <w:sz w:val="28"/>
          <w:szCs w:val="28"/>
        </w:rPr>
        <w:t>读写器模块、蓝牙模块、机械锁模块、存储模块、密码盘模块和声光控制</w:t>
      </w:r>
      <w:r w:rsidR="00D66766" w:rsidRPr="003E4A0D">
        <w:rPr>
          <w:rFonts w:hint="eastAsia"/>
          <w:sz w:val="28"/>
          <w:szCs w:val="28"/>
        </w:rPr>
        <w:t>等</w:t>
      </w:r>
      <w:r w:rsidR="008630B2" w:rsidRPr="003E4A0D">
        <w:rPr>
          <w:rFonts w:hint="eastAsia"/>
          <w:sz w:val="28"/>
          <w:szCs w:val="28"/>
        </w:rPr>
        <w:t>模块集成搭建基于</w:t>
      </w:r>
      <w:r w:rsidR="008630B2" w:rsidRPr="003E4A0D">
        <w:rPr>
          <w:rFonts w:hint="eastAsia"/>
          <w:sz w:val="28"/>
          <w:szCs w:val="28"/>
        </w:rPr>
        <w:t>RAM</w:t>
      </w:r>
      <w:r w:rsidR="008630B2" w:rsidRPr="003E4A0D">
        <w:rPr>
          <w:rFonts w:hint="eastAsia"/>
          <w:sz w:val="28"/>
          <w:szCs w:val="28"/>
        </w:rPr>
        <w:t>电路板的前端锁控产品</w:t>
      </w:r>
      <w:r w:rsidR="002D7935" w:rsidRPr="003E4A0D">
        <w:rPr>
          <w:rFonts w:hint="eastAsia"/>
          <w:sz w:val="28"/>
          <w:szCs w:val="28"/>
        </w:rPr>
        <w:t>；</w:t>
      </w:r>
      <w:r w:rsidR="008630B2" w:rsidRPr="003E4A0D">
        <w:rPr>
          <w:rFonts w:hint="eastAsia"/>
          <w:sz w:val="28"/>
          <w:szCs w:val="28"/>
        </w:rPr>
        <w:t>软件层</w:t>
      </w:r>
      <w:r w:rsidR="002D7935" w:rsidRPr="003E4A0D">
        <w:rPr>
          <w:rFonts w:hint="eastAsia"/>
          <w:sz w:val="28"/>
          <w:szCs w:val="28"/>
        </w:rPr>
        <w:t>由手机</w:t>
      </w:r>
      <w:r w:rsidR="002D7935" w:rsidRPr="003E4A0D">
        <w:rPr>
          <w:rFonts w:hint="eastAsia"/>
          <w:sz w:val="28"/>
          <w:szCs w:val="28"/>
        </w:rPr>
        <w:t>App</w:t>
      </w:r>
      <w:r w:rsidR="002D7935" w:rsidRPr="003E4A0D">
        <w:rPr>
          <w:rFonts w:hint="eastAsia"/>
          <w:sz w:val="28"/>
          <w:szCs w:val="28"/>
        </w:rPr>
        <w:t>终端软件和锁控证书管理平台组成。</w:t>
      </w:r>
    </w:p>
    <w:p w:rsidR="00CC1E9C" w:rsidRPr="003E4A0D" w:rsidRDefault="00CC1E9C" w:rsidP="00E631E7">
      <w:pPr>
        <w:rPr>
          <w:sz w:val="28"/>
          <w:szCs w:val="28"/>
        </w:rPr>
      </w:pPr>
      <w:r w:rsidRPr="003E4A0D">
        <w:rPr>
          <w:rFonts w:hint="eastAsia"/>
          <w:sz w:val="28"/>
          <w:szCs w:val="28"/>
        </w:rPr>
        <w:t xml:space="preserve">    eID</w:t>
      </w:r>
      <w:r w:rsidRPr="003E4A0D">
        <w:rPr>
          <w:rFonts w:hint="eastAsia"/>
          <w:sz w:val="28"/>
          <w:szCs w:val="28"/>
        </w:rPr>
        <w:t>锁控系统</w:t>
      </w:r>
      <w:r w:rsidR="009F7E1E" w:rsidRPr="003E4A0D">
        <w:rPr>
          <w:rFonts w:hint="eastAsia"/>
          <w:sz w:val="28"/>
          <w:szCs w:val="28"/>
        </w:rPr>
        <w:t>平台产品</w:t>
      </w:r>
      <w:r w:rsidRPr="003E4A0D">
        <w:rPr>
          <w:rFonts w:hint="eastAsia"/>
          <w:sz w:val="28"/>
          <w:szCs w:val="28"/>
        </w:rPr>
        <w:t>前端硬件层通过后台锁控证书管理软件平台的身份认证和授权后，可实现</w:t>
      </w:r>
      <w:r w:rsidRPr="003E4A0D">
        <w:rPr>
          <w:rFonts w:hint="eastAsia"/>
          <w:sz w:val="28"/>
          <w:szCs w:val="28"/>
        </w:rPr>
        <w:t>eID</w:t>
      </w:r>
      <w:r w:rsidRPr="003E4A0D">
        <w:rPr>
          <w:rFonts w:hint="eastAsia"/>
          <w:sz w:val="28"/>
          <w:szCs w:val="28"/>
        </w:rPr>
        <w:t>卡、手机</w:t>
      </w:r>
      <w:r w:rsidRPr="003E4A0D">
        <w:rPr>
          <w:rFonts w:hint="eastAsia"/>
          <w:sz w:val="28"/>
          <w:szCs w:val="28"/>
        </w:rPr>
        <w:t>app</w:t>
      </w:r>
      <w:r w:rsidRPr="003E4A0D">
        <w:rPr>
          <w:rFonts w:hint="eastAsia"/>
          <w:sz w:val="28"/>
          <w:szCs w:val="28"/>
        </w:rPr>
        <w:t>或密码盘手工输入密码等多种安全和便捷开锁功能。</w:t>
      </w:r>
      <w:r w:rsidRPr="003E4A0D">
        <w:rPr>
          <w:rFonts w:hint="eastAsia"/>
          <w:sz w:val="28"/>
          <w:szCs w:val="28"/>
        </w:rPr>
        <w:t xml:space="preserve"> </w:t>
      </w:r>
    </w:p>
    <w:p w:rsidR="009F7E1E" w:rsidRPr="003E4A0D" w:rsidRDefault="009F7E1E" w:rsidP="00E631E7">
      <w:pPr>
        <w:rPr>
          <w:sz w:val="28"/>
          <w:szCs w:val="28"/>
        </w:rPr>
      </w:pPr>
      <w:r w:rsidRPr="003E4A0D">
        <w:rPr>
          <w:rFonts w:hint="eastAsia"/>
          <w:sz w:val="28"/>
          <w:szCs w:val="28"/>
        </w:rPr>
        <w:t xml:space="preserve">    eID</w:t>
      </w:r>
      <w:r w:rsidRPr="003E4A0D">
        <w:rPr>
          <w:rFonts w:hint="eastAsia"/>
          <w:sz w:val="28"/>
          <w:szCs w:val="28"/>
        </w:rPr>
        <w:t>锁控系统平台产品后台软件层由锁控证书管理平台和手机</w:t>
      </w:r>
      <w:r w:rsidRPr="003E4A0D">
        <w:rPr>
          <w:rFonts w:hint="eastAsia"/>
          <w:sz w:val="28"/>
          <w:szCs w:val="28"/>
        </w:rPr>
        <w:t>APP</w:t>
      </w:r>
      <w:r w:rsidRPr="003E4A0D">
        <w:rPr>
          <w:rFonts w:hint="eastAsia"/>
          <w:sz w:val="28"/>
          <w:szCs w:val="28"/>
        </w:rPr>
        <w:t>终端软件组成。</w:t>
      </w:r>
      <w:r w:rsidR="00745A83" w:rsidRPr="003E4A0D">
        <w:rPr>
          <w:rFonts w:hint="eastAsia"/>
          <w:sz w:val="28"/>
          <w:szCs w:val="28"/>
        </w:rPr>
        <w:t>锁控证书管理平台负责锁具</w:t>
      </w:r>
      <w:r w:rsidR="00745A83" w:rsidRPr="003E4A0D">
        <w:rPr>
          <w:rFonts w:hint="eastAsia"/>
          <w:sz w:val="28"/>
          <w:szCs w:val="28"/>
        </w:rPr>
        <w:t>eID</w:t>
      </w:r>
      <w:r w:rsidR="00745A83" w:rsidRPr="003E4A0D">
        <w:rPr>
          <w:rFonts w:hint="eastAsia"/>
          <w:sz w:val="28"/>
          <w:szCs w:val="28"/>
        </w:rPr>
        <w:t>证书的生成</w:t>
      </w:r>
      <w:r w:rsidR="006B3351" w:rsidRPr="003E4A0D">
        <w:rPr>
          <w:rFonts w:hint="eastAsia"/>
          <w:sz w:val="28"/>
          <w:szCs w:val="28"/>
        </w:rPr>
        <w:t>、锁具与手机绑定授权、开锁记录管理等功能。</w:t>
      </w:r>
    </w:p>
    <w:p w:rsidR="00D955AA" w:rsidRDefault="00900384" w:rsidP="0090038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硬件设计</w:t>
      </w:r>
    </w:p>
    <w:p w:rsidR="006B2A96" w:rsidRPr="006B2A96" w:rsidRDefault="00B672E0" w:rsidP="006B2A96">
      <w:r>
        <w:rPr>
          <w:rFonts w:hint="eastAsia"/>
        </w:rPr>
        <w:t xml:space="preserve">      </w:t>
      </w:r>
      <w:r w:rsidRPr="006B2A96">
        <w:rPr>
          <w:rFonts w:hint="eastAsia"/>
          <w:sz w:val="28"/>
          <w:szCs w:val="28"/>
        </w:rPr>
        <w:t>eID</w:t>
      </w:r>
      <w:r w:rsidRPr="006B2A96">
        <w:rPr>
          <w:rFonts w:hint="eastAsia"/>
          <w:sz w:val="28"/>
          <w:szCs w:val="28"/>
        </w:rPr>
        <w:t>锁控系统平台产品前端硬件</w:t>
      </w:r>
      <w:r>
        <w:rPr>
          <w:rFonts w:hint="eastAsia"/>
          <w:sz w:val="28"/>
          <w:szCs w:val="28"/>
        </w:rPr>
        <w:t>包括</w:t>
      </w:r>
      <w:r w:rsidR="00AD0088" w:rsidRPr="006B2A96">
        <w:rPr>
          <w:rFonts w:hint="eastAsia"/>
          <w:sz w:val="28"/>
          <w:szCs w:val="28"/>
        </w:rPr>
        <w:t>RAM</w:t>
      </w:r>
      <w:r w:rsidR="00AD0088" w:rsidRPr="006B2A96">
        <w:rPr>
          <w:rFonts w:hint="eastAsia"/>
          <w:sz w:val="28"/>
          <w:szCs w:val="28"/>
        </w:rPr>
        <w:t>电路板、</w:t>
      </w:r>
      <w:r w:rsidR="00AD0088" w:rsidRPr="006B2A96">
        <w:rPr>
          <w:rFonts w:hint="eastAsia"/>
          <w:sz w:val="28"/>
          <w:szCs w:val="28"/>
        </w:rPr>
        <w:t>STM32</w:t>
      </w:r>
      <w:r w:rsidR="00AD0088" w:rsidRPr="006B2A96">
        <w:rPr>
          <w:rFonts w:hint="eastAsia"/>
          <w:sz w:val="28"/>
          <w:szCs w:val="28"/>
        </w:rPr>
        <w:t>型号芯片、</w:t>
      </w:r>
      <w:r w:rsidR="00AD0088" w:rsidRPr="006B2A96">
        <w:rPr>
          <w:rFonts w:hint="eastAsia"/>
          <w:sz w:val="28"/>
          <w:szCs w:val="28"/>
        </w:rPr>
        <w:t>eID</w:t>
      </w:r>
      <w:r w:rsidR="00AD0088" w:rsidRPr="006B2A96">
        <w:rPr>
          <w:rFonts w:hint="eastAsia"/>
          <w:sz w:val="28"/>
          <w:szCs w:val="28"/>
        </w:rPr>
        <w:t>读写器模块、蓝牙模块、机械锁模块、存储模块、密码盘模块和声光控制等模块组成。</w:t>
      </w:r>
      <w:r w:rsidR="00AD0088" w:rsidRPr="006B2A96">
        <w:rPr>
          <w:rFonts w:hint="eastAsia"/>
          <w:sz w:val="28"/>
          <w:szCs w:val="28"/>
        </w:rPr>
        <w:t>eID</w:t>
      </w:r>
      <w:r w:rsidR="00AD0088" w:rsidRPr="006B2A96">
        <w:rPr>
          <w:rFonts w:hint="eastAsia"/>
          <w:sz w:val="28"/>
          <w:szCs w:val="28"/>
        </w:rPr>
        <w:t>锁控系统平台产品前端硬件</w:t>
      </w:r>
      <w:r w:rsidR="00AD0088">
        <w:rPr>
          <w:rFonts w:hint="eastAsia"/>
          <w:sz w:val="28"/>
          <w:szCs w:val="28"/>
        </w:rPr>
        <w:t>原理图见下图</w:t>
      </w:r>
      <w:r w:rsidR="00AD0088">
        <w:rPr>
          <w:rFonts w:hint="eastAsia"/>
          <w:sz w:val="28"/>
          <w:szCs w:val="28"/>
        </w:rPr>
        <w:t>3-1.</w:t>
      </w:r>
    </w:p>
    <w:p w:rsidR="00A60D9D" w:rsidRDefault="003D5C9B" w:rsidP="00A60D9D">
      <w:pPr>
        <w:pStyle w:val="a5"/>
        <w:ind w:left="840" w:firstLineChars="0" w:firstLine="0"/>
        <w:jc w:val="left"/>
      </w:pPr>
      <w:r>
        <w:object w:dxaOrig="19319" w:dyaOrig="10125">
          <v:shape id="_x0000_i1026" type="#_x0000_t75" style="width:364.25pt;height:217.2pt" o:ole="">
            <v:imagedata r:id="rId9" o:title=""/>
          </v:shape>
          <o:OLEObject Type="Embed" ProgID="Visio.Drawing.11" ShapeID="_x0000_i1026" DrawAspect="Content" ObjectID="_1534828874" r:id="rId10"/>
        </w:object>
      </w:r>
    </w:p>
    <w:p w:rsidR="00D46F63" w:rsidRPr="001E4C24" w:rsidRDefault="00543B35" w:rsidP="001E4C24">
      <w:pPr>
        <w:pStyle w:val="a5"/>
        <w:ind w:left="840" w:firstLineChars="0" w:firstLine="0"/>
        <w:jc w:val="center"/>
        <w:rPr>
          <w:sz w:val="24"/>
          <w:szCs w:val="24"/>
        </w:rPr>
      </w:pPr>
      <w:r w:rsidRPr="004E76BA">
        <w:rPr>
          <w:rFonts w:hint="eastAsia"/>
          <w:sz w:val="28"/>
          <w:szCs w:val="28"/>
        </w:rPr>
        <w:t>图</w:t>
      </w:r>
      <w:r w:rsidRPr="004E76BA">
        <w:rPr>
          <w:rFonts w:hint="eastAsia"/>
          <w:sz w:val="28"/>
          <w:szCs w:val="28"/>
        </w:rPr>
        <w:t>3-1  eID</w:t>
      </w:r>
      <w:r w:rsidRPr="004E76BA">
        <w:rPr>
          <w:rFonts w:hint="eastAsia"/>
          <w:sz w:val="28"/>
          <w:szCs w:val="28"/>
        </w:rPr>
        <w:t>锁控系统平台产品前端硬件原理图</w:t>
      </w:r>
      <w:r w:rsidR="001E4C24" w:rsidRPr="006B2A96">
        <w:rPr>
          <w:rFonts w:hint="eastAsia"/>
          <w:sz w:val="28"/>
          <w:szCs w:val="28"/>
        </w:rPr>
        <w:t xml:space="preserve"> </w:t>
      </w:r>
    </w:p>
    <w:p w:rsidR="00A60D9D" w:rsidRPr="006B2A96" w:rsidRDefault="00A60D9D" w:rsidP="006B2A96">
      <w:pPr>
        <w:rPr>
          <w:sz w:val="28"/>
          <w:szCs w:val="28"/>
        </w:rPr>
      </w:pPr>
      <w:r w:rsidRPr="006B2A96">
        <w:rPr>
          <w:rFonts w:hint="eastAsia"/>
          <w:sz w:val="28"/>
          <w:szCs w:val="28"/>
        </w:rPr>
        <w:t xml:space="preserve">   </w:t>
      </w:r>
      <w:r w:rsidR="006B2A96">
        <w:rPr>
          <w:rFonts w:hint="eastAsia"/>
          <w:sz w:val="28"/>
          <w:szCs w:val="28"/>
        </w:rPr>
        <w:t xml:space="preserve"> </w:t>
      </w:r>
      <w:r w:rsidRPr="006B2A96">
        <w:rPr>
          <w:rFonts w:hint="eastAsia"/>
          <w:sz w:val="28"/>
          <w:szCs w:val="28"/>
        </w:rPr>
        <w:t>RAM</w:t>
      </w:r>
      <w:r w:rsidRPr="006B2A96">
        <w:rPr>
          <w:rFonts w:hint="eastAsia"/>
          <w:sz w:val="28"/>
          <w:szCs w:val="28"/>
        </w:rPr>
        <w:t>电路板</w:t>
      </w:r>
      <w:r w:rsidR="00415852" w:rsidRPr="006B2A96">
        <w:rPr>
          <w:rFonts w:hint="eastAsia"/>
          <w:sz w:val="28"/>
          <w:szCs w:val="28"/>
        </w:rPr>
        <w:t>是</w:t>
      </w:r>
      <w:r w:rsidRPr="006B2A96">
        <w:rPr>
          <w:rFonts w:hint="eastAsia"/>
          <w:sz w:val="28"/>
          <w:szCs w:val="28"/>
        </w:rPr>
        <w:t>基于</w:t>
      </w:r>
      <w:r w:rsidRPr="006B2A96">
        <w:rPr>
          <w:rFonts w:hint="eastAsia"/>
          <w:sz w:val="28"/>
          <w:szCs w:val="28"/>
        </w:rPr>
        <w:t>STM32</w:t>
      </w:r>
      <w:r w:rsidR="00D356B7" w:rsidRPr="006B2A96">
        <w:rPr>
          <w:rFonts w:hint="eastAsia"/>
          <w:sz w:val="28"/>
          <w:szCs w:val="28"/>
        </w:rPr>
        <w:t>系列</w:t>
      </w:r>
      <w:r w:rsidRPr="006B2A96">
        <w:rPr>
          <w:rFonts w:hint="eastAsia"/>
          <w:sz w:val="28"/>
          <w:szCs w:val="28"/>
        </w:rPr>
        <w:t>芯片</w:t>
      </w:r>
      <w:r w:rsidR="00D356B7" w:rsidRPr="006B2A96">
        <w:rPr>
          <w:rFonts w:hint="eastAsia"/>
          <w:sz w:val="28"/>
          <w:szCs w:val="28"/>
        </w:rPr>
        <w:t>为核心</w:t>
      </w:r>
      <w:r w:rsidR="00415852" w:rsidRPr="006B2A96">
        <w:rPr>
          <w:rFonts w:hint="eastAsia"/>
          <w:sz w:val="28"/>
          <w:szCs w:val="28"/>
        </w:rPr>
        <w:t>并</w:t>
      </w:r>
      <w:r w:rsidR="001F079B" w:rsidRPr="006B2A96">
        <w:rPr>
          <w:rFonts w:hint="eastAsia"/>
          <w:sz w:val="28"/>
          <w:szCs w:val="28"/>
        </w:rPr>
        <w:t>集成上述各模块，</w:t>
      </w:r>
      <w:r w:rsidR="0008203B" w:rsidRPr="006B2A96">
        <w:rPr>
          <w:rFonts w:hint="eastAsia"/>
          <w:sz w:val="28"/>
          <w:szCs w:val="28"/>
        </w:rPr>
        <w:t>实现</w:t>
      </w:r>
      <w:r w:rsidR="009D2E05" w:rsidRPr="006B2A96">
        <w:rPr>
          <w:rFonts w:hint="eastAsia"/>
          <w:sz w:val="28"/>
          <w:szCs w:val="28"/>
        </w:rPr>
        <w:t>以基于</w:t>
      </w:r>
      <w:r w:rsidR="009D2E05" w:rsidRPr="006B2A96">
        <w:rPr>
          <w:rFonts w:hint="eastAsia"/>
          <w:sz w:val="28"/>
          <w:szCs w:val="28"/>
        </w:rPr>
        <w:t>eID</w:t>
      </w:r>
      <w:r w:rsidR="009D2E05" w:rsidRPr="006B2A96">
        <w:rPr>
          <w:rFonts w:hint="eastAsia"/>
          <w:sz w:val="28"/>
          <w:szCs w:val="28"/>
        </w:rPr>
        <w:t>身份认证的各模块协同工作</w:t>
      </w:r>
      <w:r w:rsidR="00F04421" w:rsidRPr="006B2A96">
        <w:rPr>
          <w:rFonts w:hint="eastAsia"/>
          <w:sz w:val="28"/>
          <w:szCs w:val="28"/>
        </w:rPr>
        <w:t>的通讯</w:t>
      </w:r>
      <w:r w:rsidR="009D2E05" w:rsidRPr="006B2A96">
        <w:rPr>
          <w:rFonts w:hint="eastAsia"/>
          <w:sz w:val="28"/>
          <w:szCs w:val="28"/>
        </w:rPr>
        <w:t>机制。</w:t>
      </w:r>
    </w:p>
    <w:p w:rsidR="001B474D" w:rsidRPr="006B2A96" w:rsidRDefault="001B474D" w:rsidP="006B2A96">
      <w:pPr>
        <w:rPr>
          <w:sz w:val="28"/>
          <w:szCs w:val="28"/>
        </w:rPr>
      </w:pPr>
      <w:r w:rsidRPr="006B2A96">
        <w:rPr>
          <w:rFonts w:hint="eastAsia"/>
          <w:sz w:val="28"/>
          <w:szCs w:val="28"/>
        </w:rPr>
        <w:t xml:space="preserve">    STM32</w:t>
      </w:r>
      <w:r w:rsidR="007E2873" w:rsidRPr="006B2A96">
        <w:rPr>
          <w:rFonts w:hint="eastAsia"/>
          <w:sz w:val="28"/>
          <w:szCs w:val="28"/>
        </w:rPr>
        <w:t>型号</w:t>
      </w:r>
      <w:r w:rsidRPr="006B2A96">
        <w:rPr>
          <w:rFonts w:hint="eastAsia"/>
          <w:sz w:val="28"/>
          <w:szCs w:val="28"/>
        </w:rPr>
        <w:t>芯片</w:t>
      </w:r>
      <w:r w:rsidR="0056017D" w:rsidRPr="006B2A96">
        <w:rPr>
          <w:rFonts w:hint="eastAsia"/>
          <w:sz w:val="28"/>
          <w:szCs w:val="28"/>
        </w:rPr>
        <w:t>是现行硬件电路板集成开发中首选，此</w:t>
      </w:r>
      <w:r w:rsidR="00CB7964" w:rsidRPr="006B2A96">
        <w:rPr>
          <w:rFonts w:hint="eastAsia"/>
          <w:sz w:val="28"/>
          <w:szCs w:val="28"/>
        </w:rPr>
        <w:t>型号</w:t>
      </w:r>
      <w:r w:rsidR="0056017D" w:rsidRPr="006B2A96">
        <w:rPr>
          <w:rFonts w:hint="eastAsia"/>
          <w:sz w:val="28"/>
          <w:szCs w:val="28"/>
        </w:rPr>
        <w:t>芯片</w:t>
      </w:r>
      <w:r w:rsidR="00CB7964" w:rsidRPr="006B2A96">
        <w:rPr>
          <w:rFonts w:hint="eastAsia"/>
          <w:sz w:val="28"/>
          <w:szCs w:val="28"/>
        </w:rPr>
        <w:t>包含</w:t>
      </w:r>
      <w:r w:rsidR="00CB7964" w:rsidRPr="006B2A96">
        <w:rPr>
          <w:sz w:val="28"/>
          <w:szCs w:val="28"/>
        </w:rPr>
        <w:t>STM32F405</w:t>
      </w:r>
      <w:r w:rsidR="00CB7964" w:rsidRPr="006B2A96">
        <w:rPr>
          <w:rFonts w:hint="eastAsia"/>
          <w:sz w:val="28"/>
          <w:szCs w:val="28"/>
        </w:rPr>
        <w:t>/</w:t>
      </w:r>
      <w:r w:rsidR="00CB7964" w:rsidRPr="006B2A96">
        <w:rPr>
          <w:sz w:val="28"/>
          <w:szCs w:val="28"/>
        </w:rPr>
        <w:t xml:space="preserve"> STM32F4</w:t>
      </w:r>
      <w:r w:rsidR="00CB7964" w:rsidRPr="006B2A96">
        <w:rPr>
          <w:rFonts w:hint="eastAsia"/>
          <w:sz w:val="28"/>
          <w:szCs w:val="28"/>
        </w:rPr>
        <w:t>1</w:t>
      </w:r>
      <w:r w:rsidR="00CB7964" w:rsidRPr="006B2A96">
        <w:rPr>
          <w:sz w:val="28"/>
          <w:szCs w:val="28"/>
        </w:rPr>
        <w:t>5</w:t>
      </w:r>
      <w:r w:rsidR="00CB7964" w:rsidRPr="006B2A96">
        <w:rPr>
          <w:rFonts w:hint="eastAsia"/>
          <w:sz w:val="28"/>
          <w:szCs w:val="28"/>
        </w:rPr>
        <w:t>等系列芯片，</w:t>
      </w:r>
      <w:r w:rsidR="00221B52" w:rsidRPr="006B2A96">
        <w:rPr>
          <w:rFonts w:hint="eastAsia"/>
          <w:sz w:val="28"/>
          <w:szCs w:val="28"/>
        </w:rPr>
        <w:t>评估运行</w:t>
      </w:r>
      <w:r w:rsidR="00CB7964" w:rsidRPr="006B2A96">
        <w:rPr>
          <w:rFonts w:hint="eastAsia"/>
          <w:sz w:val="28"/>
          <w:szCs w:val="28"/>
        </w:rPr>
        <w:t>eID</w:t>
      </w:r>
      <w:r w:rsidR="00CB7964" w:rsidRPr="006B2A96">
        <w:rPr>
          <w:rFonts w:hint="eastAsia"/>
          <w:sz w:val="28"/>
          <w:szCs w:val="28"/>
        </w:rPr>
        <w:t>身份认证</w:t>
      </w:r>
      <w:r w:rsidR="00BB2A5D">
        <w:rPr>
          <w:rFonts w:hint="eastAsia"/>
          <w:sz w:val="28"/>
          <w:szCs w:val="28"/>
        </w:rPr>
        <w:t>SM2</w:t>
      </w:r>
      <w:r w:rsidR="00221B52" w:rsidRPr="006B2A96">
        <w:rPr>
          <w:rFonts w:hint="eastAsia"/>
          <w:sz w:val="28"/>
          <w:szCs w:val="28"/>
        </w:rPr>
        <w:t>算法所耗的资源</w:t>
      </w:r>
      <w:r w:rsidR="00072678" w:rsidRPr="006B2A96">
        <w:rPr>
          <w:rFonts w:hint="eastAsia"/>
          <w:sz w:val="28"/>
          <w:szCs w:val="28"/>
        </w:rPr>
        <w:t>选配对应型号的芯片。</w:t>
      </w:r>
    </w:p>
    <w:p w:rsidR="00072678" w:rsidRPr="006B2A96" w:rsidRDefault="00072678" w:rsidP="006B2A96">
      <w:pPr>
        <w:rPr>
          <w:sz w:val="28"/>
          <w:szCs w:val="28"/>
        </w:rPr>
      </w:pPr>
      <w:r w:rsidRPr="006B2A96">
        <w:rPr>
          <w:rFonts w:hint="eastAsia"/>
          <w:sz w:val="28"/>
          <w:szCs w:val="28"/>
        </w:rPr>
        <w:t xml:space="preserve">    eID</w:t>
      </w:r>
      <w:r w:rsidRPr="006B2A96">
        <w:rPr>
          <w:rFonts w:hint="eastAsia"/>
          <w:sz w:val="28"/>
          <w:szCs w:val="28"/>
        </w:rPr>
        <w:t>读写器模块实现</w:t>
      </w:r>
      <w:r w:rsidRPr="006B2A96">
        <w:rPr>
          <w:rFonts w:hint="eastAsia"/>
          <w:sz w:val="28"/>
          <w:szCs w:val="28"/>
        </w:rPr>
        <w:t>eID</w:t>
      </w:r>
      <w:r w:rsidRPr="006B2A96">
        <w:rPr>
          <w:rFonts w:hint="eastAsia"/>
          <w:sz w:val="28"/>
          <w:szCs w:val="28"/>
        </w:rPr>
        <w:t>卡的识读和身份认证，此身份认证过程需运行</w:t>
      </w:r>
      <w:r w:rsidRPr="006B2A96">
        <w:rPr>
          <w:rFonts w:hint="eastAsia"/>
          <w:sz w:val="28"/>
          <w:szCs w:val="28"/>
        </w:rPr>
        <w:t>eID</w:t>
      </w:r>
      <w:r w:rsidRPr="006B2A96">
        <w:rPr>
          <w:rFonts w:hint="eastAsia"/>
          <w:sz w:val="28"/>
          <w:szCs w:val="28"/>
        </w:rPr>
        <w:t>证书发证机关指定的密鈅算法和</w:t>
      </w:r>
      <w:r w:rsidRPr="006B2A96">
        <w:rPr>
          <w:rFonts w:hint="eastAsia"/>
          <w:sz w:val="28"/>
          <w:szCs w:val="28"/>
        </w:rPr>
        <w:t>Hash</w:t>
      </w:r>
      <w:r w:rsidRPr="006B2A96">
        <w:rPr>
          <w:rFonts w:hint="eastAsia"/>
          <w:sz w:val="28"/>
          <w:szCs w:val="28"/>
        </w:rPr>
        <w:t>签名算法完成身份认证过程。</w:t>
      </w:r>
    </w:p>
    <w:p w:rsidR="00021477" w:rsidRPr="006B2A96" w:rsidRDefault="006D302F" w:rsidP="006B2A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 w:rsidR="00021477" w:rsidRPr="006B2A96">
        <w:rPr>
          <w:rFonts w:hint="eastAsia"/>
          <w:sz w:val="28"/>
          <w:szCs w:val="28"/>
        </w:rPr>
        <w:t>蓝牙模块主要为手机端</w:t>
      </w:r>
      <w:r w:rsidR="00021477" w:rsidRPr="006B2A96">
        <w:rPr>
          <w:rFonts w:hint="eastAsia"/>
          <w:sz w:val="28"/>
          <w:szCs w:val="28"/>
        </w:rPr>
        <w:t>app</w:t>
      </w:r>
      <w:r w:rsidR="00021477" w:rsidRPr="006B2A96">
        <w:rPr>
          <w:rFonts w:hint="eastAsia"/>
          <w:sz w:val="28"/>
          <w:szCs w:val="28"/>
        </w:rPr>
        <w:t>与锁控</w:t>
      </w:r>
      <w:r w:rsidR="00021477" w:rsidRPr="006B2A96">
        <w:rPr>
          <w:rFonts w:hint="eastAsia"/>
          <w:sz w:val="28"/>
          <w:szCs w:val="28"/>
        </w:rPr>
        <w:t>eID</w:t>
      </w:r>
      <w:r w:rsidR="00021477" w:rsidRPr="006B2A96">
        <w:rPr>
          <w:rFonts w:hint="eastAsia"/>
          <w:sz w:val="28"/>
          <w:szCs w:val="28"/>
        </w:rPr>
        <w:t>读写器的通讯提供通道，由于现有的蓝牙模块识读距离较远（</w:t>
      </w:r>
      <w:r w:rsidR="00021477" w:rsidRPr="006B2A96">
        <w:rPr>
          <w:rFonts w:hint="eastAsia"/>
          <w:sz w:val="28"/>
          <w:szCs w:val="28"/>
        </w:rPr>
        <w:t>50</w:t>
      </w:r>
      <w:r w:rsidR="00021477" w:rsidRPr="006B2A96">
        <w:rPr>
          <w:rFonts w:hint="eastAsia"/>
          <w:sz w:val="28"/>
          <w:szCs w:val="28"/>
        </w:rPr>
        <w:t>米左右），</w:t>
      </w:r>
      <w:r w:rsidR="00590295" w:rsidRPr="006B2A96">
        <w:rPr>
          <w:rFonts w:hint="eastAsia"/>
          <w:sz w:val="28"/>
          <w:szCs w:val="28"/>
        </w:rPr>
        <w:t>为满足智能门锁应用需求，</w:t>
      </w:r>
      <w:r w:rsidR="00021477" w:rsidRPr="006B2A96">
        <w:rPr>
          <w:rFonts w:hint="eastAsia"/>
          <w:sz w:val="28"/>
          <w:szCs w:val="28"/>
        </w:rPr>
        <w:t>需要降低蓝牙通讯距离。</w:t>
      </w:r>
    </w:p>
    <w:p w:rsidR="00590295" w:rsidRPr="006B2A96" w:rsidRDefault="00590295" w:rsidP="006B2A96">
      <w:pPr>
        <w:rPr>
          <w:sz w:val="28"/>
          <w:szCs w:val="28"/>
        </w:rPr>
      </w:pPr>
      <w:r w:rsidRPr="006B2A96">
        <w:rPr>
          <w:rFonts w:hint="eastAsia"/>
          <w:sz w:val="28"/>
          <w:szCs w:val="28"/>
        </w:rPr>
        <w:t xml:space="preserve">    </w:t>
      </w:r>
      <w:r w:rsidRPr="006B2A96">
        <w:rPr>
          <w:rFonts w:hint="eastAsia"/>
          <w:sz w:val="28"/>
          <w:szCs w:val="28"/>
        </w:rPr>
        <w:t>机械锁模块实现由</w:t>
      </w:r>
      <w:r w:rsidRPr="006B2A96">
        <w:rPr>
          <w:rFonts w:hint="eastAsia"/>
          <w:sz w:val="28"/>
          <w:szCs w:val="28"/>
        </w:rPr>
        <w:t>eID</w:t>
      </w:r>
      <w:r w:rsidRPr="006B2A96">
        <w:rPr>
          <w:rFonts w:hint="eastAsia"/>
          <w:sz w:val="28"/>
          <w:szCs w:val="28"/>
        </w:rPr>
        <w:t>身份认证</w:t>
      </w:r>
      <w:r w:rsidR="00EA1BA7" w:rsidRPr="006B2A96">
        <w:rPr>
          <w:rFonts w:hint="eastAsia"/>
          <w:sz w:val="28"/>
          <w:szCs w:val="28"/>
        </w:rPr>
        <w:t>验证并</w:t>
      </w:r>
      <w:r w:rsidRPr="006B2A96">
        <w:rPr>
          <w:rFonts w:hint="eastAsia"/>
          <w:sz w:val="28"/>
          <w:szCs w:val="28"/>
        </w:rPr>
        <w:t>控制机械锁的开</w:t>
      </w:r>
      <w:r w:rsidR="00EA1BA7" w:rsidRPr="006B2A96">
        <w:rPr>
          <w:rFonts w:hint="eastAsia"/>
          <w:sz w:val="28"/>
          <w:szCs w:val="28"/>
        </w:rPr>
        <w:t>/</w:t>
      </w:r>
      <w:r w:rsidRPr="006B2A96">
        <w:rPr>
          <w:rFonts w:hint="eastAsia"/>
          <w:sz w:val="28"/>
          <w:szCs w:val="28"/>
        </w:rPr>
        <w:t>关</w:t>
      </w:r>
      <w:r w:rsidR="00EA1BA7" w:rsidRPr="006B2A96">
        <w:rPr>
          <w:rFonts w:hint="eastAsia"/>
          <w:sz w:val="28"/>
          <w:szCs w:val="28"/>
        </w:rPr>
        <w:t>模式</w:t>
      </w:r>
      <w:r w:rsidR="00ED0207" w:rsidRPr="006B2A96">
        <w:rPr>
          <w:rFonts w:hint="eastAsia"/>
          <w:sz w:val="28"/>
          <w:szCs w:val="28"/>
        </w:rPr>
        <w:t>。</w:t>
      </w:r>
    </w:p>
    <w:p w:rsidR="00ED0207" w:rsidRPr="006B2A96" w:rsidRDefault="00ED0207" w:rsidP="006B2A96">
      <w:pPr>
        <w:rPr>
          <w:sz w:val="28"/>
          <w:szCs w:val="28"/>
        </w:rPr>
      </w:pPr>
      <w:r w:rsidRPr="006B2A96">
        <w:rPr>
          <w:rFonts w:hint="eastAsia"/>
          <w:sz w:val="28"/>
          <w:szCs w:val="28"/>
        </w:rPr>
        <w:t xml:space="preserve">    </w:t>
      </w:r>
      <w:r w:rsidRPr="006B2A96">
        <w:rPr>
          <w:rFonts w:hint="eastAsia"/>
          <w:sz w:val="28"/>
          <w:szCs w:val="28"/>
        </w:rPr>
        <w:t>存储模块实现</w:t>
      </w:r>
      <w:r w:rsidRPr="006B2A96">
        <w:rPr>
          <w:rFonts w:hint="eastAsia"/>
          <w:sz w:val="28"/>
          <w:szCs w:val="28"/>
        </w:rPr>
        <w:t>eID</w:t>
      </w:r>
      <w:r w:rsidRPr="006B2A96">
        <w:rPr>
          <w:rFonts w:hint="eastAsia"/>
          <w:sz w:val="28"/>
          <w:szCs w:val="28"/>
        </w:rPr>
        <w:t>读写器公鈅等相关信息存储和开锁记录的存储</w:t>
      </w:r>
      <w:r w:rsidR="00A33305" w:rsidRPr="006B2A96">
        <w:rPr>
          <w:rFonts w:hint="eastAsia"/>
          <w:sz w:val="28"/>
          <w:szCs w:val="28"/>
        </w:rPr>
        <w:t>，存储容量不低于</w:t>
      </w:r>
      <w:r w:rsidR="00A33305" w:rsidRPr="006B2A96">
        <w:rPr>
          <w:rFonts w:hint="eastAsia"/>
          <w:sz w:val="28"/>
          <w:szCs w:val="28"/>
        </w:rPr>
        <w:t>2MByte</w:t>
      </w:r>
      <w:r w:rsidR="00911CFC" w:rsidRPr="006B2A96">
        <w:rPr>
          <w:rFonts w:hint="eastAsia"/>
          <w:sz w:val="28"/>
          <w:szCs w:val="28"/>
        </w:rPr>
        <w:t>(1</w:t>
      </w:r>
      <w:r w:rsidR="00911CFC" w:rsidRPr="006B2A96">
        <w:rPr>
          <w:rFonts w:hint="eastAsia"/>
          <w:sz w:val="28"/>
          <w:szCs w:val="28"/>
        </w:rPr>
        <w:t>万条开锁记录）</w:t>
      </w:r>
      <w:r w:rsidRPr="006B2A96">
        <w:rPr>
          <w:rFonts w:hint="eastAsia"/>
          <w:sz w:val="28"/>
          <w:szCs w:val="28"/>
        </w:rPr>
        <w:t>。</w:t>
      </w:r>
    </w:p>
    <w:p w:rsidR="00415852" w:rsidRPr="006B2A96" w:rsidRDefault="00415852" w:rsidP="006B2A96">
      <w:pPr>
        <w:rPr>
          <w:sz w:val="28"/>
          <w:szCs w:val="28"/>
        </w:rPr>
      </w:pPr>
      <w:r w:rsidRPr="006B2A96">
        <w:rPr>
          <w:rFonts w:hint="eastAsia"/>
          <w:sz w:val="28"/>
          <w:szCs w:val="28"/>
        </w:rPr>
        <w:t xml:space="preserve">    </w:t>
      </w:r>
      <w:r w:rsidRPr="006B2A96">
        <w:rPr>
          <w:rFonts w:hint="eastAsia"/>
          <w:sz w:val="28"/>
          <w:szCs w:val="28"/>
        </w:rPr>
        <w:t>密码盘模块实现密码手工输入并验证，</w:t>
      </w:r>
      <w:r w:rsidR="00EA1BA7" w:rsidRPr="006B2A96">
        <w:rPr>
          <w:rFonts w:hint="eastAsia"/>
          <w:sz w:val="28"/>
          <w:szCs w:val="28"/>
        </w:rPr>
        <w:t>决定</w:t>
      </w:r>
      <w:r w:rsidRPr="006B2A96">
        <w:rPr>
          <w:rFonts w:hint="eastAsia"/>
          <w:sz w:val="28"/>
          <w:szCs w:val="28"/>
        </w:rPr>
        <w:t>机械锁</w:t>
      </w:r>
      <w:r w:rsidR="00EA1BA7" w:rsidRPr="006B2A96">
        <w:rPr>
          <w:rFonts w:hint="eastAsia"/>
          <w:sz w:val="28"/>
          <w:szCs w:val="28"/>
        </w:rPr>
        <w:t>的开</w:t>
      </w:r>
      <w:r w:rsidR="00EA1BA7" w:rsidRPr="006B2A96">
        <w:rPr>
          <w:rFonts w:hint="eastAsia"/>
          <w:sz w:val="28"/>
          <w:szCs w:val="28"/>
        </w:rPr>
        <w:t>/</w:t>
      </w:r>
      <w:r w:rsidR="00EA1BA7" w:rsidRPr="006B2A96">
        <w:rPr>
          <w:rFonts w:hint="eastAsia"/>
          <w:sz w:val="28"/>
          <w:szCs w:val="28"/>
        </w:rPr>
        <w:t>关模式。</w:t>
      </w:r>
    </w:p>
    <w:p w:rsidR="00996745" w:rsidRPr="006B2A96" w:rsidRDefault="00996745" w:rsidP="006B2A96">
      <w:pPr>
        <w:rPr>
          <w:sz w:val="28"/>
          <w:szCs w:val="28"/>
        </w:rPr>
      </w:pPr>
      <w:r w:rsidRPr="006B2A96">
        <w:rPr>
          <w:rFonts w:hint="eastAsia"/>
          <w:sz w:val="28"/>
          <w:szCs w:val="28"/>
        </w:rPr>
        <w:t xml:space="preserve">   </w:t>
      </w:r>
      <w:r w:rsidR="006B2A96">
        <w:rPr>
          <w:rFonts w:hint="eastAsia"/>
          <w:sz w:val="28"/>
          <w:szCs w:val="28"/>
        </w:rPr>
        <w:t xml:space="preserve"> </w:t>
      </w:r>
      <w:r w:rsidR="00C35B5A" w:rsidRPr="006B2A96">
        <w:rPr>
          <w:rFonts w:hint="eastAsia"/>
          <w:sz w:val="28"/>
          <w:szCs w:val="28"/>
        </w:rPr>
        <w:t>声光控制模块</w:t>
      </w:r>
      <w:r w:rsidR="00191AE3" w:rsidRPr="006B2A96">
        <w:rPr>
          <w:rFonts w:hint="eastAsia"/>
          <w:sz w:val="28"/>
          <w:szCs w:val="28"/>
        </w:rPr>
        <w:t>根据</w:t>
      </w:r>
      <w:r w:rsidR="00C35B5A" w:rsidRPr="006B2A96">
        <w:rPr>
          <w:rFonts w:hint="eastAsia"/>
          <w:sz w:val="28"/>
          <w:szCs w:val="28"/>
        </w:rPr>
        <w:t>eID</w:t>
      </w:r>
      <w:r w:rsidR="00C35B5A" w:rsidRPr="006B2A96">
        <w:rPr>
          <w:rFonts w:hint="eastAsia"/>
          <w:sz w:val="28"/>
          <w:szCs w:val="28"/>
        </w:rPr>
        <w:t>身份认证</w:t>
      </w:r>
      <w:r w:rsidR="00191AE3" w:rsidRPr="006B2A96">
        <w:rPr>
          <w:rFonts w:hint="eastAsia"/>
          <w:sz w:val="28"/>
          <w:szCs w:val="28"/>
        </w:rPr>
        <w:t>验证结果，触发声光友情提示。</w:t>
      </w:r>
    </w:p>
    <w:p w:rsidR="00D955AA" w:rsidRDefault="00456064" w:rsidP="00456064">
      <w:pPr>
        <w:pStyle w:val="1"/>
        <w:numPr>
          <w:ilvl w:val="0"/>
          <w:numId w:val="2"/>
        </w:numPr>
      </w:pPr>
      <w:r>
        <w:rPr>
          <w:rFonts w:hint="eastAsia"/>
        </w:rPr>
        <w:t>软件设计</w:t>
      </w:r>
    </w:p>
    <w:p w:rsidR="00F35C4C" w:rsidRPr="00F35C4C" w:rsidRDefault="00F35C4C" w:rsidP="00F35C4C">
      <w:r>
        <w:rPr>
          <w:rFonts w:hint="eastAsia"/>
          <w:sz w:val="28"/>
          <w:szCs w:val="28"/>
        </w:rPr>
        <w:t xml:space="preserve">    </w:t>
      </w:r>
      <w:r w:rsidRPr="006B2A96">
        <w:rPr>
          <w:rFonts w:hint="eastAsia"/>
          <w:sz w:val="28"/>
          <w:szCs w:val="28"/>
        </w:rPr>
        <w:t>eID</w:t>
      </w:r>
      <w:r w:rsidRPr="006B2A96">
        <w:rPr>
          <w:rFonts w:hint="eastAsia"/>
          <w:sz w:val="28"/>
          <w:szCs w:val="28"/>
        </w:rPr>
        <w:t>锁控系统平台产品</w:t>
      </w:r>
      <w:r w:rsidR="008D42FD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包括</w:t>
      </w:r>
      <w:r w:rsidR="006D1296">
        <w:rPr>
          <w:rFonts w:hint="eastAsia"/>
          <w:sz w:val="28"/>
          <w:szCs w:val="28"/>
        </w:rPr>
        <w:t>app</w:t>
      </w:r>
      <w:r w:rsidR="00071BD5">
        <w:rPr>
          <w:rFonts w:hint="eastAsia"/>
          <w:sz w:val="28"/>
          <w:szCs w:val="28"/>
        </w:rPr>
        <w:t>移动</w:t>
      </w:r>
      <w:r w:rsidR="006D1296">
        <w:rPr>
          <w:rFonts w:hint="eastAsia"/>
          <w:sz w:val="28"/>
          <w:szCs w:val="28"/>
        </w:rPr>
        <w:t>端软件和</w:t>
      </w:r>
      <w:r w:rsidR="00071BD5">
        <w:rPr>
          <w:rFonts w:hint="eastAsia"/>
          <w:sz w:val="28"/>
          <w:szCs w:val="28"/>
        </w:rPr>
        <w:t>后台软件两部分。</w:t>
      </w:r>
      <w:r w:rsidR="00071BD5">
        <w:rPr>
          <w:rFonts w:hint="eastAsia"/>
          <w:sz w:val="28"/>
          <w:szCs w:val="28"/>
        </w:rPr>
        <w:t>app</w:t>
      </w:r>
      <w:r w:rsidR="00071BD5">
        <w:rPr>
          <w:rFonts w:hint="eastAsia"/>
          <w:sz w:val="28"/>
          <w:szCs w:val="28"/>
        </w:rPr>
        <w:t>移动端软件架构见下图</w:t>
      </w:r>
      <w:r w:rsidR="00071BD5">
        <w:rPr>
          <w:rFonts w:hint="eastAsia"/>
          <w:sz w:val="28"/>
          <w:szCs w:val="28"/>
        </w:rPr>
        <w:t>4-1</w:t>
      </w:r>
      <w:r w:rsidR="00071BD5">
        <w:rPr>
          <w:rFonts w:hint="eastAsia"/>
          <w:sz w:val="28"/>
          <w:szCs w:val="28"/>
        </w:rPr>
        <w:t>，后台软件见下图</w:t>
      </w:r>
      <w:r w:rsidR="00071BD5">
        <w:rPr>
          <w:rFonts w:hint="eastAsia"/>
          <w:sz w:val="28"/>
          <w:szCs w:val="28"/>
        </w:rPr>
        <w:t>4-2.</w:t>
      </w:r>
    </w:p>
    <w:p w:rsidR="009F583D" w:rsidRPr="00F62A02" w:rsidRDefault="00916F0C" w:rsidP="00162D9D">
      <w:pPr>
        <w:pStyle w:val="a5"/>
        <w:ind w:left="840" w:firstLineChars="0" w:firstLine="0"/>
        <w:jc w:val="center"/>
      </w:pPr>
      <w:r>
        <w:object w:dxaOrig="14975" w:dyaOrig="6504">
          <v:shape id="_x0000_i1027" type="#_x0000_t75" style="width:374.5pt;height:180.3pt" o:ole="">
            <v:imagedata r:id="rId11" o:title=""/>
          </v:shape>
          <o:OLEObject Type="Embed" ProgID="Visio.Drawing.11" ShapeID="_x0000_i1027" DrawAspect="Content" ObjectID="_1534828875" r:id="rId12"/>
        </w:object>
      </w:r>
      <w:r w:rsidR="00543B35" w:rsidRPr="006066F8">
        <w:rPr>
          <w:rFonts w:hint="eastAsia"/>
          <w:sz w:val="28"/>
          <w:szCs w:val="28"/>
        </w:rPr>
        <w:t>图</w:t>
      </w:r>
      <w:r w:rsidR="00543B35" w:rsidRPr="006066F8">
        <w:rPr>
          <w:rFonts w:hint="eastAsia"/>
          <w:sz w:val="28"/>
          <w:szCs w:val="28"/>
        </w:rPr>
        <w:t>4-1</w:t>
      </w:r>
      <w:r w:rsidR="009F583D" w:rsidRPr="006066F8">
        <w:rPr>
          <w:rFonts w:hint="eastAsia"/>
          <w:sz w:val="28"/>
          <w:szCs w:val="28"/>
        </w:rPr>
        <w:t xml:space="preserve">  eID</w:t>
      </w:r>
      <w:r w:rsidR="009F583D" w:rsidRPr="006066F8">
        <w:rPr>
          <w:rFonts w:hint="eastAsia"/>
          <w:sz w:val="28"/>
          <w:szCs w:val="28"/>
        </w:rPr>
        <w:t>锁控系统平台产品</w:t>
      </w:r>
      <w:r w:rsidR="00A80817" w:rsidRPr="006066F8">
        <w:rPr>
          <w:rFonts w:hint="eastAsia"/>
          <w:sz w:val="28"/>
          <w:szCs w:val="28"/>
        </w:rPr>
        <w:t>app</w:t>
      </w:r>
      <w:r w:rsidR="001D121E">
        <w:rPr>
          <w:rFonts w:hint="eastAsia"/>
          <w:sz w:val="28"/>
          <w:szCs w:val="28"/>
        </w:rPr>
        <w:t>移动</w:t>
      </w:r>
      <w:r w:rsidR="00A80817" w:rsidRPr="006066F8">
        <w:rPr>
          <w:rFonts w:hint="eastAsia"/>
          <w:sz w:val="28"/>
          <w:szCs w:val="28"/>
        </w:rPr>
        <w:t>端软件架构</w:t>
      </w:r>
    </w:p>
    <w:p w:rsidR="00F62A02" w:rsidRDefault="00EA430B" w:rsidP="00EA43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A324EB" w:rsidRPr="006066F8">
        <w:rPr>
          <w:rFonts w:hint="eastAsia"/>
          <w:sz w:val="28"/>
          <w:szCs w:val="28"/>
        </w:rPr>
        <w:t>eID</w:t>
      </w:r>
      <w:r w:rsidR="00A324EB" w:rsidRPr="006066F8">
        <w:rPr>
          <w:rFonts w:hint="eastAsia"/>
          <w:sz w:val="28"/>
          <w:szCs w:val="28"/>
        </w:rPr>
        <w:t>锁控系统平台产品</w:t>
      </w:r>
      <w:r w:rsidR="00A324EB" w:rsidRPr="006066F8">
        <w:rPr>
          <w:rFonts w:hint="eastAsia"/>
          <w:sz w:val="28"/>
          <w:szCs w:val="28"/>
        </w:rPr>
        <w:t>app</w:t>
      </w:r>
      <w:r w:rsidR="001D121E">
        <w:rPr>
          <w:rFonts w:hint="eastAsia"/>
          <w:sz w:val="28"/>
          <w:szCs w:val="28"/>
        </w:rPr>
        <w:t>移动</w:t>
      </w:r>
      <w:r w:rsidR="00A324EB" w:rsidRPr="006066F8">
        <w:rPr>
          <w:rFonts w:hint="eastAsia"/>
          <w:sz w:val="28"/>
          <w:szCs w:val="28"/>
        </w:rPr>
        <w:t>端软件架构</w:t>
      </w:r>
      <w:r>
        <w:rPr>
          <w:rFonts w:hint="eastAsia"/>
          <w:sz w:val="28"/>
          <w:szCs w:val="28"/>
        </w:rPr>
        <w:t>由</w:t>
      </w:r>
      <w:r w:rsidR="00567F79">
        <w:rPr>
          <w:rFonts w:hint="eastAsia"/>
          <w:sz w:val="28"/>
          <w:szCs w:val="28"/>
        </w:rPr>
        <w:t>移动端操作系统、业务逻辑</w:t>
      </w:r>
      <w:r w:rsidR="00567F79">
        <w:rPr>
          <w:rFonts w:hint="eastAsia"/>
          <w:sz w:val="28"/>
          <w:szCs w:val="28"/>
        </w:rPr>
        <w:t>/</w:t>
      </w:r>
      <w:r w:rsidR="00567F79">
        <w:rPr>
          <w:rFonts w:hint="eastAsia"/>
          <w:sz w:val="28"/>
          <w:szCs w:val="28"/>
        </w:rPr>
        <w:t>通讯处理</w:t>
      </w:r>
      <w:r w:rsidR="001D121E">
        <w:rPr>
          <w:rFonts w:hint="eastAsia"/>
          <w:sz w:val="28"/>
          <w:szCs w:val="28"/>
        </w:rPr>
        <w:t>和</w:t>
      </w:r>
      <w:r w:rsidR="001D121E">
        <w:rPr>
          <w:rFonts w:hint="eastAsia"/>
          <w:sz w:val="28"/>
          <w:szCs w:val="28"/>
        </w:rPr>
        <w:t>UI</w:t>
      </w:r>
      <w:r w:rsidR="001D121E">
        <w:rPr>
          <w:rFonts w:hint="eastAsia"/>
          <w:sz w:val="28"/>
          <w:szCs w:val="28"/>
        </w:rPr>
        <w:t>界面</w:t>
      </w:r>
      <w:r w:rsidR="001D121E">
        <w:rPr>
          <w:rFonts w:hint="eastAsia"/>
          <w:sz w:val="28"/>
          <w:szCs w:val="28"/>
        </w:rPr>
        <w:t>3</w:t>
      </w:r>
      <w:r w:rsidR="001D121E">
        <w:rPr>
          <w:rFonts w:hint="eastAsia"/>
          <w:sz w:val="28"/>
          <w:szCs w:val="28"/>
        </w:rPr>
        <w:t>部分组成，其中移动端操作系统包括</w:t>
      </w:r>
      <w:r w:rsidR="001D121E">
        <w:rPr>
          <w:rFonts w:hint="eastAsia"/>
          <w:sz w:val="28"/>
          <w:szCs w:val="28"/>
        </w:rPr>
        <w:t>Andorid</w:t>
      </w:r>
      <w:r w:rsidR="001D121E">
        <w:rPr>
          <w:rFonts w:hint="eastAsia"/>
          <w:sz w:val="28"/>
          <w:szCs w:val="28"/>
        </w:rPr>
        <w:t>和</w:t>
      </w:r>
      <w:r w:rsidR="001D121E">
        <w:rPr>
          <w:rFonts w:hint="eastAsia"/>
          <w:sz w:val="28"/>
          <w:szCs w:val="28"/>
        </w:rPr>
        <w:t>IOS</w:t>
      </w:r>
      <w:r w:rsidR="001D121E">
        <w:rPr>
          <w:rFonts w:hint="eastAsia"/>
          <w:sz w:val="28"/>
          <w:szCs w:val="28"/>
        </w:rPr>
        <w:t>操作系统</w:t>
      </w:r>
      <w:r w:rsidR="00A01569">
        <w:rPr>
          <w:rFonts w:hint="eastAsia"/>
          <w:sz w:val="28"/>
          <w:szCs w:val="28"/>
        </w:rPr>
        <w:t>；</w:t>
      </w:r>
      <w:r w:rsidR="00567F79">
        <w:rPr>
          <w:rFonts w:hint="eastAsia"/>
          <w:sz w:val="28"/>
          <w:szCs w:val="28"/>
        </w:rPr>
        <w:t>业务逻辑</w:t>
      </w:r>
      <w:r w:rsidR="00567F79">
        <w:rPr>
          <w:rFonts w:hint="eastAsia"/>
          <w:sz w:val="28"/>
          <w:szCs w:val="28"/>
        </w:rPr>
        <w:t>/</w:t>
      </w:r>
      <w:r w:rsidR="00567F79">
        <w:rPr>
          <w:rFonts w:hint="eastAsia"/>
          <w:sz w:val="28"/>
          <w:szCs w:val="28"/>
        </w:rPr>
        <w:t>通讯处理主要</w:t>
      </w:r>
      <w:r w:rsidR="00BC0360">
        <w:rPr>
          <w:rFonts w:hint="eastAsia"/>
          <w:sz w:val="28"/>
          <w:szCs w:val="28"/>
        </w:rPr>
        <w:t>包括</w:t>
      </w:r>
      <w:r w:rsidR="00567F79">
        <w:rPr>
          <w:rFonts w:hint="eastAsia"/>
          <w:sz w:val="28"/>
          <w:szCs w:val="28"/>
        </w:rPr>
        <w:t>移动端与锁具</w:t>
      </w:r>
      <w:r w:rsidR="00567F79">
        <w:rPr>
          <w:rFonts w:hint="eastAsia"/>
          <w:sz w:val="28"/>
          <w:szCs w:val="28"/>
        </w:rPr>
        <w:lastRenderedPageBreak/>
        <w:t>eID</w:t>
      </w:r>
      <w:r w:rsidR="00A01569">
        <w:rPr>
          <w:rFonts w:hint="eastAsia"/>
          <w:sz w:val="28"/>
          <w:szCs w:val="28"/>
        </w:rPr>
        <w:t>认证验证等相关</w:t>
      </w:r>
      <w:r w:rsidR="00BC0360">
        <w:rPr>
          <w:rFonts w:hint="eastAsia"/>
          <w:sz w:val="28"/>
          <w:szCs w:val="28"/>
        </w:rPr>
        <w:t>业务逻辑</w:t>
      </w:r>
      <w:r w:rsidR="00A01569">
        <w:rPr>
          <w:rFonts w:hint="eastAsia"/>
          <w:sz w:val="28"/>
          <w:szCs w:val="28"/>
        </w:rPr>
        <w:t>和蓝牙通讯软件接口处理；</w:t>
      </w:r>
      <w:r w:rsidR="00A01569">
        <w:rPr>
          <w:rFonts w:hint="eastAsia"/>
          <w:sz w:val="28"/>
          <w:szCs w:val="28"/>
        </w:rPr>
        <w:t>UI</w:t>
      </w:r>
      <w:r w:rsidR="00A01569">
        <w:rPr>
          <w:rFonts w:hint="eastAsia"/>
          <w:sz w:val="28"/>
          <w:szCs w:val="28"/>
        </w:rPr>
        <w:t>界面包括</w:t>
      </w:r>
      <w:r w:rsidR="001A60C5">
        <w:rPr>
          <w:rFonts w:hint="eastAsia"/>
          <w:sz w:val="28"/>
          <w:szCs w:val="28"/>
        </w:rPr>
        <w:t>开锁、</w:t>
      </w:r>
      <w:r w:rsidR="00AD67D6">
        <w:rPr>
          <w:rFonts w:hint="eastAsia"/>
          <w:sz w:val="28"/>
          <w:szCs w:val="28"/>
        </w:rPr>
        <w:t>授权</w:t>
      </w:r>
      <w:r w:rsidR="00033385">
        <w:rPr>
          <w:rFonts w:hint="eastAsia"/>
          <w:sz w:val="28"/>
          <w:szCs w:val="28"/>
        </w:rPr>
        <w:t>（根据</w:t>
      </w:r>
      <w:r w:rsidR="00033385">
        <w:rPr>
          <w:rFonts w:hint="eastAsia"/>
          <w:sz w:val="28"/>
          <w:szCs w:val="28"/>
        </w:rPr>
        <w:t>app</w:t>
      </w:r>
      <w:r w:rsidR="00033385">
        <w:rPr>
          <w:rFonts w:hint="eastAsia"/>
          <w:sz w:val="28"/>
          <w:szCs w:val="28"/>
        </w:rPr>
        <w:t>登录名判定是否为主授权者，若为</w:t>
      </w:r>
      <w:r w:rsidR="00033385" w:rsidRPr="00FA2182">
        <w:rPr>
          <w:rFonts w:hint="eastAsia"/>
          <w:sz w:val="28"/>
          <w:szCs w:val="28"/>
        </w:rPr>
        <w:t>主授权者</w:t>
      </w:r>
      <w:r w:rsidR="00033385">
        <w:rPr>
          <w:rFonts w:hint="eastAsia"/>
          <w:sz w:val="28"/>
          <w:szCs w:val="28"/>
        </w:rPr>
        <w:t>，</w:t>
      </w:r>
      <w:r w:rsidR="00033385" w:rsidRPr="00FA2182">
        <w:rPr>
          <w:rFonts w:hint="eastAsia"/>
          <w:sz w:val="28"/>
          <w:szCs w:val="28"/>
        </w:rPr>
        <w:t>可以授权其它用户</w:t>
      </w:r>
      <w:r w:rsidR="00033385">
        <w:rPr>
          <w:rFonts w:hint="eastAsia"/>
          <w:sz w:val="28"/>
          <w:szCs w:val="28"/>
        </w:rPr>
        <w:t>在</w:t>
      </w:r>
      <w:r w:rsidR="00033385" w:rsidRPr="00FA2182">
        <w:rPr>
          <w:rFonts w:hint="eastAsia"/>
          <w:sz w:val="28"/>
          <w:szCs w:val="28"/>
        </w:rPr>
        <w:t>设定时间</w:t>
      </w:r>
      <w:r w:rsidR="00033385">
        <w:rPr>
          <w:rFonts w:hint="eastAsia"/>
          <w:sz w:val="28"/>
          <w:szCs w:val="28"/>
        </w:rPr>
        <w:t>范围</w:t>
      </w:r>
      <w:r w:rsidR="00033385" w:rsidRPr="00FA2182">
        <w:rPr>
          <w:rFonts w:hint="eastAsia"/>
          <w:sz w:val="28"/>
          <w:szCs w:val="28"/>
        </w:rPr>
        <w:t>（精确到秒）</w:t>
      </w:r>
      <w:r w:rsidR="00033385">
        <w:rPr>
          <w:rFonts w:hint="eastAsia"/>
          <w:sz w:val="28"/>
          <w:szCs w:val="28"/>
        </w:rPr>
        <w:t>内开锁并可设置最大的开锁次数等）</w:t>
      </w:r>
      <w:r w:rsidR="00AD67D6">
        <w:rPr>
          <w:rFonts w:hint="eastAsia"/>
          <w:sz w:val="28"/>
          <w:szCs w:val="28"/>
        </w:rPr>
        <w:t>、</w:t>
      </w:r>
      <w:r w:rsidR="007D2D82">
        <w:rPr>
          <w:rFonts w:hint="eastAsia"/>
          <w:sz w:val="28"/>
          <w:szCs w:val="28"/>
        </w:rPr>
        <w:t>开锁记录查询等相关操作。</w:t>
      </w:r>
    </w:p>
    <w:p w:rsidR="00AF0701" w:rsidRDefault="00FA2182" w:rsidP="00EA43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其中</w:t>
      </w:r>
      <w:r w:rsidR="00AF0701">
        <w:rPr>
          <w:rFonts w:hint="eastAsia"/>
          <w:sz w:val="28"/>
          <w:szCs w:val="28"/>
        </w:rPr>
        <w:t>app</w:t>
      </w:r>
      <w:r w:rsidR="00AF0701">
        <w:rPr>
          <w:rFonts w:hint="eastAsia"/>
          <w:sz w:val="28"/>
          <w:szCs w:val="28"/>
        </w:rPr>
        <w:t>与锁具通讯机制</w:t>
      </w:r>
      <w:r w:rsidR="00FA2890">
        <w:rPr>
          <w:rFonts w:hint="eastAsia"/>
          <w:sz w:val="28"/>
          <w:szCs w:val="28"/>
        </w:rPr>
        <w:t>有以下</w:t>
      </w:r>
      <w:r w:rsidR="00FA2890">
        <w:rPr>
          <w:rFonts w:hint="eastAsia"/>
          <w:sz w:val="28"/>
          <w:szCs w:val="28"/>
        </w:rPr>
        <w:t>3</w:t>
      </w:r>
      <w:r w:rsidR="00FA2890">
        <w:rPr>
          <w:rFonts w:hint="eastAsia"/>
          <w:sz w:val="28"/>
          <w:szCs w:val="28"/>
        </w:rPr>
        <w:t>种方式</w:t>
      </w:r>
      <w:r w:rsidR="00AF0701">
        <w:rPr>
          <w:rFonts w:hint="eastAsia"/>
          <w:sz w:val="28"/>
          <w:szCs w:val="28"/>
        </w:rPr>
        <w:t>：</w:t>
      </w:r>
      <w:r w:rsidR="00FA2890">
        <w:rPr>
          <w:rFonts w:hint="eastAsia"/>
          <w:sz w:val="28"/>
          <w:szCs w:val="28"/>
        </w:rPr>
        <w:t>主授权机制、普通用户机制和自授权机制。</w:t>
      </w:r>
    </w:p>
    <w:p w:rsidR="00AF0701" w:rsidRPr="00033385" w:rsidRDefault="00AF0701" w:rsidP="00033385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033385">
        <w:rPr>
          <w:rFonts w:hint="eastAsia"/>
          <w:sz w:val="28"/>
          <w:szCs w:val="28"/>
        </w:rPr>
        <w:t>主授权机制</w:t>
      </w:r>
      <w:r w:rsidR="00FA2890">
        <w:rPr>
          <w:rFonts w:hint="eastAsia"/>
          <w:sz w:val="28"/>
          <w:szCs w:val="28"/>
        </w:rPr>
        <w:t>：具有对已</w:t>
      </w:r>
      <w:r w:rsidRPr="00033385">
        <w:rPr>
          <w:rFonts w:hint="eastAsia"/>
          <w:sz w:val="28"/>
          <w:szCs w:val="28"/>
        </w:rPr>
        <w:t>授权锁</w:t>
      </w:r>
      <w:r w:rsidR="00033385">
        <w:rPr>
          <w:rFonts w:hint="eastAsia"/>
          <w:sz w:val="28"/>
          <w:szCs w:val="28"/>
        </w:rPr>
        <w:t>具用户</w:t>
      </w:r>
      <w:r w:rsidRPr="00033385">
        <w:rPr>
          <w:rFonts w:hint="eastAsia"/>
          <w:sz w:val="28"/>
          <w:szCs w:val="28"/>
        </w:rPr>
        <w:t>全部</w:t>
      </w:r>
      <w:r w:rsidR="00033385">
        <w:rPr>
          <w:rFonts w:hint="eastAsia"/>
          <w:sz w:val="28"/>
          <w:szCs w:val="28"/>
        </w:rPr>
        <w:t>撤销和</w:t>
      </w:r>
      <w:r w:rsidRPr="00033385">
        <w:rPr>
          <w:rFonts w:hint="eastAsia"/>
          <w:sz w:val="28"/>
          <w:szCs w:val="28"/>
        </w:rPr>
        <w:t>启</w:t>
      </w:r>
      <w:r w:rsidR="00033385">
        <w:rPr>
          <w:rFonts w:hint="eastAsia"/>
          <w:sz w:val="28"/>
          <w:szCs w:val="28"/>
        </w:rPr>
        <w:t>用</w:t>
      </w:r>
      <w:r w:rsidR="00FA2890">
        <w:rPr>
          <w:rFonts w:hint="eastAsia"/>
          <w:sz w:val="28"/>
          <w:szCs w:val="28"/>
        </w:rPr>
        <w:t>功能</w:t>
      </w:r>
      <w:r w:rsidRPr="00033385">
        <w:rPr>
          <w:rFonts w:hint="eastAsia"/>
          <w:sz w:val="28"/>
          <w:szCs w:val="28"/>
        </w:rPr>
        <w:t>；添加和删除用户</w:t>
      </w:r>
      <w:r w:rsidR="00FA2890">
        <w:rPr>
          <w:rFonts w:hint="eastAsia"/>
          <w:sz w:val="28"/>
          <w:szCs w:val="28"/>
        </w:rPr>
        <w:t>及对应权限（设定时间范围和可用次数等）功能</w:t>
      </w:r>
      <w:r w:rsidRPr="00033385">
        <w:rPr>
          <w:rFonts w:hint="eastAsia"/>
          <w:sz w:val="28"/>
          <w:szCs w:val="28"/>
        </w:rPr>
        <w:t>；识读锁内部开锁记录（时间</w:t>
      </w:r>
      <w:r w:rsidR="00FA2890">
        <w:rPr>
          <w:rFonts w:hint="eastAsia"/>
          <w:sz w:val="28"/>
          <w:szCs w:val="28"/>
        </w:rPr>
        <w:t>、</w:t>
      </w:r>
      <w:r w:rsidRPr="00033385">
        <w:rPr>
          <w:rFonts w:hint="eastAsia"/>
          <w:sz w:val="28"/>
          <w:szCs w:val="28"/>
        </w:rPr>
        <w:t>开</w:t>
      </w:r>
      <w:r w:rsidRPr="00033385">
        <w:rPr>
          <w:rFonts w:hint="eastAsia"/>
          <w:sz w:val="28"/>
          <w:szCs w:val="28"/>
        </w:rPr>
        <w:t>/</w:t>
      </w:r>
      <w:r w:rsidRPr="00033385">
        <w:rPr>
          <w:rFonts w:hint="eastAsia"/>
          <w:sz w:val="28"/>
          <w:szCs w:val="28"/>
        </w:rPr>
        <w:t>关</w:t>
      </w:r>
      <w:r w:rsidR="00FA2890">
        <w:rPr>
          <w:rFonts w:hint="eastAsia"/>
          <w:sz w:val="28"/>
          <w:szCs w:val="28"/>
        </w:rPr>
        <w:t>和</w:t>
      </w:r>
      <w:r w:rsidRPr="00033385">
        <w:rPr>
          <w:rFonts w:hint="eastAsia"/>
          <w:sz w:val="28"/>
          <w:szCs w:val="28"/>
        </w:rPr>
        <w:t>用户名</w:t>
      </w:r>
      <w:r w:rsidR="00FA2890">
        <w:rPr>
          <w:rFonts w:hint="eastAsia"/>
          <w:sz w:val="28"/>
          <w:szCs w:val="28"/>
        </w:rPr>
        <w:t>等</w:t>
      </w:r>
      <w:r w:rsidRPr="00033385">
        <w:rPr>
          <w:rFonts w:hint="eastAsia"/>
          <w:sz w:val="28"/>
          <w:szCs w:val="28"/>
        </w:rPr>
        <w:t>）；</w:t>
      </w:r>
      <w:r w:rsidR="00FA2890">
        <w:rPr>
          <w:rFonts w:hint="eastAsia"/>
          <w:sz w:val="28"/>
          <w:szCs w:val="28"/>
        </w:rPr>
        <w:t>锁具</w:t>
      </w:r>
      <w:r w:rsidRPr="00033385">
        <w:rPr>
          <w:rFonts w:hint="eastAsia"/>
          <w:sz w:val="28"/>
          <w:szCs w:val="28"/>
        </w:rPr>
        <w:t>常开模式</w:t>
      </w:r>
      <w:r w:rsidR="00FA2890">
        <w:rPr>
          <w:rFonts w:hint="eastAsia"/>
          <w:sz w:val="28"/>
          <w:szCs w:val="28"/>
        </w:rPr>
        <w:t>和</w:t>
      </w:r>
      <w:r w:rsidRPr="00033385">
        <w:rPr>
          <w:rFonts w:hint="eastAsia"/>
          <w:sz w:val="28"/>
          <w:szCs w:val="28"/>
        </w:rPr>
        <w:t>设置密码盘开门密码</w:t>
      </w:r>
      <w:r w:rsidR="00FA2890">
        <w:rPr>
          <w:rFonts w:hint="eastAsia"/>
          <w:sz w:val="28"/>
          <w:szCs w:val="28"/>
        </w:rPr>
        <w:t>等功能</w:t>
      </w:r>
      <w:r w:rsidRPr="00033385">
        <w:rPr>
          <w:rFonts w:hint="eastAsia"/>
          <w:sz w:val="28"/>
          <w:szCs w:val="28"/>
        </w:rPr>
        <w:t>。</w:t>
      </w:r>
    </w:p>
    <w:p w:rsidR="00AF0701" w:rsidRPr="00033385" w:rsidRDefault="00AF0701" w:rsidP="00033385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033385">
        <w:rPr>
          <w:rFonts w:hint="eastAsia"/>
          <w:sz w:val="28"/>
          <w:szCs w:val="28"/>
        </w:rPr>
        <w:t>普通用户机制：开锁</w:t>
      </w:r>
      <w:r w:rsidR="00FA2890">
        <w:rPr>
          <w:rFonts w:hint="eastAsia"/>
          <w:sz w:val="28"/>
          <w:szCs w:val="28"/>
        </w:rPr>
        <w:t>、</w:t>
      </w:r>
      <w:r w:rsidRPr="00033385">
        <w:rPr>
          <w:rFonts w:hint="eastAsia"/>
          <w:sz w:val="28"/>
          <w:szCs w:val="28"/>
        </w:rPr>
        <w:t>关锁</w:t>
      </w:r>
      <w:r w:rsidR="00FA2890">
        <w:rPr>
          <w:rFonts w:hint="eastAsia"/>
          <w:sz w:val="28"/>
          <w:szCs w:val="28"/>
        </w:rPr>
        <w:t>、</w:t>
      </w:r>
      <w:r w:rsidRPr="00033385">
        <w:rPr>
          <w:rFonts w:hint="eastAsia"/>
          <w:sz w:val="28"/>
          <w:szCs w:val="28"/>
        </w:rPr>
        <w:t>延迟反锁（可动态设置时长），可设置自身密码。</w:t>
      </w:r>
    </w:p>
    <w:p w:rsidR="00AF0701" w:rsidRPr="00033385" w:rsidRDefault="00AF0701" w:rsidP="00033385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033385">
        <w:rPr>
          <w:rFonts w:hint="eastAsia"/>
          <w:sz w:val="28"/>
          <w:szCs w:val="28"/>
        </w:rPr>
        <w:t>自授权机制：主账户</w:t>
      </w:r>
      <w:r w:rsidRPr="00033385">
        <w:rPr>
          <w:rFonts w:hint="eastAsia"/>
          <w:sz w:val="28"/>
          <w:szCs w:val="28"/>
        </w:rPr>
        <w:t>APP</w:t>
      </w:r>
      <w:r w:rsidRPr="00033385">
        <w:rPr>
          <w:rFonts w:hint="eastAsia"/>
          <w:sz w:val="28"/>
          <w:szCs w:val="28"/>
        </w:rPr>
        <w:t>与用户账户</w:t>
      </w:r>
      <w:r w:rsidRPr="00033385">
        <w:rPr>
          <w:rFonts w:hint="eastAsia"/>
          <w:sz w:val="28"/>
          <w:szCs w:val="28"/>
        </w:rPr>
        <w:t>APP</w:t>
      </w:r>
      <w:r w:rsidRPr="00033385">
        <w:rPr>
          <w:rFonts w:hint="eastAsia"/>
          <w:sz w:val="28"/>
          <w:szCs w:val="28"/>
        </w:rPr>
        <w:t>蓝牙通讯产生加密授权数据包，对授权数据</w:t>
      </w:r>
      <w:r w:rsidR="00FA2890">
        <w:rPr>
          <w:rFonts w:hint="eastAsia"/>
          <w:sz w:val="28"/>
          <w:szCs w:val="28"/>
        </w:rPr>
        <w:t>包</w:t>
      </w:r>
      <w:r w:rsidRPr="00033385">
        <w:rPr>
          <w:rFonts w:hint="eastAsia"/>
          <w:sz w:val="28"/>
          <w:szCs w:val="28"/>
        </w:rPr>
        <w:t>再次加密，存储在用户账户</w:t>
      </w:r>
      <w:r w:rsidRPr="00033385">
        <w:rPr>
          <w:rFonts w:hint="eastAsia"/>
          <w:sz w:val="28"/>
          <w:szCs w:val="28"/>
        </w:rPr>
        <w:t>APP</w:t>
      </w:r>
      <w:r w:rsidRPr="00033385">
        <w:rPr>
          <w:rFonts w:hint="eastAsia"/>
          <w:sz w:val="28"/>
          <w:szCs w:val="28"/>
        </w:rPr>
        <w:t>中。当用户账户</w:t>
      </w:r>
      <w:r w:rsidRPr="00033385">
        <w:rPr>
          <w:rFonts w:hint="eastAsia"/>
          <w:sz w:val="28"/>
          <w:szCs w:val="28"/>
        </w:rPr>
        <w:t>APP</w:t>
      </w:r>
      <w:r w:rsidRPr="00033385">
        <w:rPr>
          <w:rFonts w:hint="eastAsia"/>
          <w:sz w:val="28"/>
          <w:szCs w:val="28"/>
        </w:rPr>
        <w:t>与锁控系统首次通讯时，切换到自授权状态，需要输入密码验证正确后，才能把授权数据包发送到锁控，锁控用私钥解密授权数据包（含密码盘开门密码，开门权限），对用户权限进行添加</w:t>
      </w:r>
      <w:r w:rsidRPr="00033385">
        <w:rPr>
          <w:rFonts w:hint="eastAsia"/>
          <w:sz w:val="28"/>
          <w:szCs w:val="28"/>
        </w:rPr>
        <w:t>/</w:t>
      </w:r>
      <w:r w:rsidRPr="00033385">
        <w:rPr>
          <w:rFonts w:hint="eastAsia"/>
          <w:sz w:val="28"/>
          <w:szCs w:val="28"/>
        </w:rPr>
        <w:t>更改；</w:t>
      </w:r>
      <w:r w:rsidRPr="00033385">
        <w:rPr>
          <w:rFonts w:hint="eastAsia"/>
          <w:sz w:val="28"/>
          <w:szCs w:val="28"/>
        </w:rPr>
        <w:t xml:space="preserve"> </w:t>
      </w:r>
    </w:p>
    <w:p w:rsidR="00AF0701" w:rsidRPr="00AF0701" w:rsidRDefault="00AF0701" w:rsidP="00EA430B">
      <w:pPr>
        <w:rPr>
          <w:rFonts w:hint="eastAsia"/>
          <w:sz w:val="28"/>
          <w:szCs w:val="28"/>
        </w:rPr>
      </w:pPr>
    </w:p>
    <w:p w:rsidR="006645DB" w:rsidRDefault="006645DB" w:rsidP="007F5E1B">
      <w:pPr>
        <w:pStyle w:val="a5"/>
        <w:ind w:left="840" w:firstLineChars="0" w:firstLine="0"/>
        <w:jc w:val="center"/>
      </w:pPr>
    </w:p>
    <w:p w:rsidR="007D2D82" w:rsidRDefault="00176A6E" w:rsidP="007D2D82">
      <w:pPr>
        <w:jc w:val="center"/>
        <w:rPr>
          <w:sz w:val="28"/>
          <w:szCs w:val="28"/>
        </w:rPr>
      </w:pPr>
      <w:r>
        <w:object w:dxaOrig="16250" w:dyaOrig="7728">
          <v:shape id="_x0000_i1028" type="#_x0000_t75" style="width:415.05pt;height:197.85pt" o:ole="">
            <v:imagedata r:id="rId13" o:title=""/>
          </v:shape>
          <o:OLEObject Type="Embed" ProgID="Visio.Drawing.11" ShapeID="_x0000_i1028" DrawAspect="Content" ObjectID="_1534828876" r:id="rId14"/>
        </w:object>
      </w:r>
      <w:r w:rsidR="00A80817" w:rsidRPr="00A77244">
        <w:rPr>
          <w:rFonts w:hint="eastAsia"/>
          <w:sz w:val="28"/>
          <w:szCs w:val="28"/>
        </w:rPr>
        <w:t>图</w:t>
      </w:r>
      <w:r w:rsidR="00A80817" w:rsidRPr="00A77244">
        <w:rPr>
          <w:rFonts w:hint="eastAsia"/>
          <w:sz w:val="28"/>
          <w:szCs w:val="28"/>
        </w:rPr>
        <w:t>4-2  eID</w:t>
      </w:r>
      <w:r w:rsidR="00A80817" w:rsidRPr="00A77244">
        <w:rPr>
          <w:rFonts w:hint="eastAsia"/>
          <w:sz w:val="28"/>
          <w:szCs w:val="28"/>
        </w:rPr>
        <w:t>锁控系统平台产品后台软件架构</w:t>
      </w:r>
    </w:p>
    <w:p w:rsidR="004C1A7A" w:rsidRPr="00A80817" w:rsidRDefault="00A955E2" w:rsidP="007D2D82">
      <w:pPr>
        <w:jc w:val="left"/>
      </w:pPr>
      <w:r>
        <w:rPr>
          <w:rFonts w:hint="eastAsia"/>
          <w:sz w:val="28"/>
          <w:szCs w:val="28"/>
        </w:rPr>
        <w:t xml:space="preserve">    </w:t>
      </w:r>
      <w:r w:rsidR="007D2D82" w:rsidRPr="006066F8">
        <w:rPr>
          <w:rFonts w:hint="eastAsia"/>
          <w:sz w:val="28"/>
          <w:szCs w:val="28"/>
        </w:rPr>
        <w:t>eID</w:t>
      </w:r>
      <w:r w:rsidR="007D2D82" w:rsidRPr="006066F8">
        <w:rPr>
          <w:rFonts w:hint="eastAsia"/>
          <w:sz w:val="28"/>
          <w:szCs w:val="28"/>
        </w:rPr>
        <w:t>锁控系统平台产品</w:t>
      </w:r>
      <w:r>
        <w:rPr>
          <w:rFonts w:hint="eastAsia"/>
          <w:sz w:val="28"/>
          <w:szCs w:val="28"/>
        </w:rPr>
        <w:t>后台软件架构由物理基础设施层、中间件、通讯与业务逻辑和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部分组成，其中</w:t>
      </w:r>
      <w:r w:rsidR="001B3D18">
        <w:rPr>
          <w:rFonts w:hint="eastAsia"/>
          <w:sz w:val="28"/>
          <w:szCs w:val="28"/>
        </w:rPr>
        <w:t>物理基础设施层包括操作系统、数据库和存储系统；中间件主要包括</w:t>
      </w:r>
      <w:r w:rsidR="001B3D18">
        <w:rPr>
          <w:rFonts w:hint="eastAsia"/>
          <w:sz w:val="28"/>
          <w:szCs w:val="28"/>
        </w:rPr>
        <w:t>J2EE</w:t>
      </w:r>
      <w:r w:rsidR="001B3D18">
        <w:rPr>
          <w:rFonts w:hint="eastAsia"/>
          <w:sz w:val="28"/>
          <w:szCs w:val="28"/>
        </w:rPr>
        <w:t>中间件；通讯与业务逻辑层主要包括远程数据通讯和业务逻辑处理；</w:t>
      </w:r>
      <w:r w:rsidR="001B3D18">
        <w:rPr>
          <w:rFonts w:hint="eastAsia"/>
          <w:sz w:val="28"/>
          <w:szCs w:val="28"/>
        </w:rPr>
        <w:t>UI</w:t>
      </w:r>
      <w:r w:rsidR="001B3D18">
        <w:rPr>
          <w:rFonts w:hint="eastAsia"/>
          <w:sz w:val="28"/>
          <w:szCs w:val="28"/>
        </w:rPr>
        <w:t>界面主要包括</w:t>
      </w:r>
      <w:r w:rsidR="006251D0">
        <w:rPr>
          <w:rFonts w:hint="eastAsia"/>
          <w:sz w:val="28"/>
          <w:szCs w:val="28"/>
        </w:rPr>
        <w:t>eID</w:t>
      </w:r>
      <w:r w:rsidR="006251D0">
        <w:rPr>
          <w:rFonts w:hint="eastAsia"/>
          <w:sz w:val="28"/>
          <w:szCs w:val="28"/>
        </w:rPr>
        <w:t>证书的生成和管理、</w:t>
      </w:r>
      <w:r w:rsidR="00DE49A7">
        <w:rPr>
          <w:rFonts w:hint="eastAsia"/>
          <w:sz w:val="28"/>
          <w:szCs w:val="28"/>
        </w:rPr>
        <w:t>eID</w:t>
      </w:r>
      <w:r w:rsidR="001B3D18">
        <w:rPr>
          <w:rFonts w:hint="eastAsia"/>
          <w:sz w:val="28"/>
          <w:szCs w:val="28"/>
        </w:rPr>
        <w:t>锁</w:t>
      </w:r>
      <w:r w:rsidR="00DE49A7">
        <w:rPr>
          <w:rFonts w:hint="eastAsia"/>
          <w:sz w:val="28"/>
          <w:szCs w:val="28"/>
        </w:rPr>
        <w:t>具</w:t>
      </w:r>
      <w:r w:rsidR="001B3D18">
        <w:rPr>
          <w:rFonts w:hint="eastAsia"/>
          <w:sz w:val="28"/>
          <w:szCs w:val="28"/>
        </w:rPr>
        <w:t>与用户</w:t>
      </w:r>
      <w:r w:rsidR="00DE49A7">
        <w:rPr>
          <w:rFonts w:hint="eastAsia"/>
          <w:sz w:val="28"/>
          <w:szCs w:val="28"/>
        </w:rPr>
        <w:t>手机</w:t>
      </w:r>
      <w:r w:rsidR="001B3D18">
        <w:rPr>
          <w:rFonts w:hint="eastAsia"/>
          <w:sz w:val="28"/>
          <w:szCs w:val="28"/>
        </w:rPr>
        <w:t>授权配对、</w:t>
      </w:r>
      <w:r w:rsidR="00DE49A7">
        <w:rPr>
          <w:rFonts w:hint="eastAsia"/>
          <w:sz w:val="28"/>
          <w:szCs w:val="28"/>
        </w:rPr>
        <w:t>开锁记录的查询处理、</w:t>
      </w:r>
      <w:r w:rsidR="00DE49A7">
        <w:rPr>
          <w:rFonts w:hint="eastAsia"/>
          <w:sz w:val="28"/>
          <w:szCs w:val="28"/>
        </w:rPr>
        <w:t>App</w:t>
      </w:r>
      <w:r w:rsidR="00DE49A7">
        <w:rPr>
          <w:rFonts w:hint="eastAsia"/>
          <w:sz w:val="28"/>
          <w:szCs w:val="28"/>
        </w:rPr>
        <w:t>用户管理等相关操作。</w:t>
      </w:r>
    </w:p>
    <w:p w:rsidR="00751FEE" w:rsidRDefault="00751FEE" w:rsidP="00D955AA">
      <w:pPr>
        <w:pStyle w:val="a5"/>
        <w:ind w:left="840" w:firstLineChars="0" w:firstLine="0"/>
        <w:jc w:val="left"/>
        <w:rPr>
          <w:sz w:val="32"/>
          <w:szCs w:val="32"/>
        </w:rPr>
      </w:pPr>
    </w:p>
    <w:p w:rsidR="009C63DE" w:rsidRDefault="009C63DE" w:rsidP="00D955AA">
      <w:pPr>
        <w:pStyle w:val="a5"/>
        <w:ind w:left="840" w:firstLineChars="0" w:firstLine="0"/>
        <w:jc w:val="left"/>
        <w:rPr>
          <w:sz w:val="32"/>
          <w:szCs w:val="32"/>
        </w:rPr>
        <w:sectPr w:rsidR="009C63DE" w:rsidSect="003A1E42"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955AA" w:rsidRPr="00751FEE" w:rsidRDefault="00674744" w:rsidP="00751FE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开发实施计划</w:t>
      </w:r>
    </w:p>
    <w:tbl>
      <w:tblPr>
        <w:tblW w:w="14340" w:type="dxa"/>
        <w:tblInd w:w="93" w:type="dxa"/>
        <w:tblLook w:val="04A0"/>
      </w:tblPr>
      <w:tblGrid>
        <w:gridCol w:w="658"/>
        <w:gridCol w:w="2476"/>
        <w:gridCol w:w="2835"/>
        <w:gridCol w:w="3544"/>
        <w:gridCol w:w="2268"/>
        <w:gridCol w:w="2559"/>
      </w:tblGrid>
      <w:tr w:rsidR="009C63DE" w:rsidRPr="009C63DE" w:rsidTr="009C63DE">
        <w:trPr>
          <w:trHeight w:val="690"/>
        </w:trPr>
        <w:tc>
          <w:tcPr>
            <w:tcW w:w="14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eID锁控系统平台产品任务分工表</w:t>
            </w:r>
          </w:p>
        </w:tc>
      </w:tr>
      <w:tr w:rsidR="009C63DE" w:rsidRPr="009C63DE" w:rsidTr="009C63DE">
        <w:trPr>
          <w:trHeight w:val="46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主任务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子任务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岗位要求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工作量（人天）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时间范围</w:t>
            </w:r>
          </w:p>
        </w:tc>
      </w:tr>
      <w:tr w:rsidR="009C63DE" w:rsidRPr="009C63DE" w:rsidTr="009C63DE">
        <w:trPr>
          <w:trHeight w:val="66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STM32型号芯片模块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具有2年硬件电路设计和开发经验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6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A.1 芯片模块的选型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81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A.2 芯片模块的集成开发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82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机械锁模块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联系锁具设计和生产厂商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82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B.1 机械锁选型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82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B.2 机械锁定制改造并能通过电子信号触发开/关锁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114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eID读写器模块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熟悉信息安全SM2等常用算法，并具有2年硬件嵌入式软件设计和开发经验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70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C.1 eID读写器定制和集成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熟悉eID读写器的工作原理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70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C.2 eID读写器嵌入式软件开发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70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密码盘模块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联系锁具设计和生产厂商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70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D.1 密码盘选型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70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D.2 密码盘与机械锁联动集成开发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具有2年蓝牙模块设计和开发经验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E.1 蓝牙模块的选型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E.2 蓝牙模块的定制开发（降距）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E.3 蓝牙模块的接口开发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具有1年存储模块的设计和开发经验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F.1 存储模块的选型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F.2 存储模块的接口开发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声光控制模块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具有2年硬件电路设计和开发经验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G.1 声光控制模块的选型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G.2 声光控制模块的接口开发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RAM电路板模块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具有5年硬件电路设计和开发经验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H.1 集成上述A-E各模块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H.2 调试各模块，并确保协同工作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APP移动端软件设计和开发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具有2年移动端软件设计和开发经验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29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I.1 需求分析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I.2 概要设计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I.3 详细设计（包括UI设计等）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I.4 模块开发和单元测试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I.5 集成测试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I.6 优化完善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130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锁控证书管理平台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熟悉信息安全相关知识，并精通eID相关业务流程，具有3年J2EE平台软件设计和开发经验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J.1 需求分析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J.2 概要设计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J.3 详细设计(包括UI设计和数据库设计等）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J.4 模块开发和单元测试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J.5 集成测试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3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J.6 优化完善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70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kern w:val="0"/>
                <w:sz w:val="22"/>
              </w:rPr>
              <w:t>接口开发和测试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具有2年通讯接口设计和开发经验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70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kern w:val="0"/>
                <w:sz w:val="22"/>
              </w:rPr>
              <w:t xml:space="preserve">K.1 IDSP身份认证平台接口开发和测试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58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kern w:val="0"/>
                <w:sz w:val="22"/>
              </w:rPr>
              <w:t>K.2  APP与锁控平台通讯接口开发和测试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熟悉DLL和ACTIVE的封装，并用B/S访问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94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测试计划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kern w:val="0"/>
                <w:sz w:val="22"/>
              </w:rPr>
              <w:t>有2年项目测试计划经验，优先考虑有产品测试经历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94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L.1 锁具产品测试计划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70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L.2 APP移动端软件测试计划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52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L.3 锁控证书管理平台测试计划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58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软硬件联调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软件开发人员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6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M.1 软硬件联调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6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kern w:val="0"/>
                <w:sz w:val="22"/>
              </w:rPr>
              <w:t>有1年项目测试计划经验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6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727ADF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r w:rsidR="009C63DE"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.1 测试并形成测试报告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0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优化和完善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57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727ADF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r w:rsidR="009C63DE"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.1 形成优化后的平台软件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58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试运行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52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727ADF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9C63DE"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.1 形成试运行报告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6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优化和完善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57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727ADF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  <w:r w:rsidR="009C63DE"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.1 形成优化后的平台软件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7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三方检测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49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R.1 撰写产品检测文件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495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R.2 送检测试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72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试点推广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63DE" w:rsidRPr="009C63DE" w:rsidTr="009C63DE">
        <w:trPr>
          <w:trHeight w:val="690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S.1 汇总试点推广存在问题并不断优化完善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3DE" w:rsidRPr="009C63DE" w:rsidRDefault="009C63DE" w:rsidP="009C6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6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C63DE" w:rsidRDefault="009C63DE" w:rsidP="00D955AA">
      <w:pPr>
        <w:pStyle w:val="a5"/>
        <w:ind w:left="840" w:firstLineChars="0" w:firstLine="0"/>
        <w:jc w:val="left"/>
        <w:rPr>
          <w:sz w:val="32"/>
          <w:szCs w:val="32"/>
        </w:rPr>
      </w:pPr>
    </w:p>
    <w:p w:rsidR="009C63DE" w:rsidRDefault="009C63DE" w:rsidP="00D955AA">
      <w:pPr>
        <w:pStyle w:val="a5"/>
        <w:ind w:left="840" w:firstLineChars="0" w:firstLine="0"/>
        <w:jc w:val="left"/>
        <w:rPr>
          <w:sz w:val="32"/>
          <w:szCs w:val="32"/>
        </w:rPr>
      </w:pPr>
    </w:p>
    <w:p w:rsidR="009C63DE" w:rsidRDefault="009C63DE" w:rsidP="00D955AA">
      <w:pPr>
        <w:pStyle w:val="a5"/>
        <w:ind w:left="840" w:firstLineChars="0" w:firstLine="0"/>
        <w:jc w:val="left"/>
        <w:rPr>
          <w:sz w:val="32"/>
          <w:szCs w:val="32"/>
        </w:rPr>
      </w:pPr>
    </w:p>
    <w:p w:rsidR="009C63DE" w:rsidRDefault="009C63DE" w:rsidP="00D955AA">
      <w:pPr>
        <w:pStyle w:val="a5"/>
        <w:ind w:left="840" w:firstLineChars="0" w:firstLine="0"/>
        <w:jc w:val="left"/>
        <w:rPr>
          <w:sz w:val="32"/>
          <w:szCs w:val="32"/>
        </w:rPr>
        <w:sectPr w:rsidR="009C63DE" w:rsidSect="009C63D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D955AA" w:rsidRDefault="007A09FE" w:rsidP="00751FE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技术指标</w:t>
      </w:r>
    </w:p>
    <w:p w:rsidR="007A09FE" w:rsidRDefault="007A09FE" w:rsidP="007A0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本产品技术指标包括</w:t>
      </w:r>
      <w:r w:rsidRPr="003E4A0D">
        <w:rPr>
          <w:rFonts w:hint="eastAsia"/>
          <w:sz w:val="28"/>
          <w:szCs w:val="28"/>
        </w:rPr>
        <w:t>eID</w:t>
      </w:r>
      <w:r w:rsidRPr="003E4A0D">
        <w:rPr>
          <w:rFonts w:hint="eastAsia"/>
          <w:sz w:val="28"/>
          <w:szCs w:val="28"/>
        </w:rPr>
        <w:t>锁控系统平台产品</w:t>
      </w:r>
      <w:r>
        <w:rPr>
          <w:rFonts w:hint="eastAsia"/>
          <w:sz w:val="28"/>
          <w:szCs w:val="28"/>
        </w:rPr>
        <w:t>前端硬件，</w:t>
      </w:r>
      <w:r w:rsidRPr="003E4A0D">
        <w:rPr>
          <w:rFonts w:hint="eastAsia"/>
          <w:sz w:val="28"/>
          <w:szCs w:val="28"/>
        </w:rPr>
        <w:t>eID</w:t>
      </w:r>
      <w:r w:rsidRPr="003E4A0D">
        <w:rPr>
          <w:rFonts w:hint="eastAsia"/>
          <w:sz w:val="28"/>
          <w:szCs w:val="28"/>
        </w:rPr>
        <w:t>锁控系统平台产品</w:t>
      </w:r>
      <w:r>
        <w:rPr>
          <w:rFonts w:hint="eastAsia"/>
          <w:sz w:val="28"/>
          <w:szCs w:val="28"/>
        </w:rPr>
        <w:t>移动端</w:t>
      </w:r>
      <w:r w:rsidRPr="003E4A0D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和</w:t>
      </w:r>
      <w:r w:rsidRPr="003E4A0D">
        <w:rPr>
          <w:rFonts w:hint="eastAsia"/>
          <w:sz w:val="28"/>
          <w:szCs w:val="28"/>
        </w:rPr>
        <w:t>eID</w:t>
      </w:r>
      <w:r w:rsidRPr="003E4A0D">
        <w:rPr>
          <w:rFonts w:hint="eastAsia"/>
          <w:sz w:val="28"/>
          <w:szCs w:val="28"/>
        </w:rPr>
        <w:t>锁控系统平台产品后台软件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部分技术指标：</w:t>
      </w:r>
    </w:p>
    <w:p w:rsidR="007A09FE" w:rsidRDefault="007A09FE" w:rsidP="007A09FE">
      <w:r w:rsidRPr="003E4A0D">
        <w:rPr>
          <w:rFonts w:hint="eastAsia"/>
          <w:sz w:val="28"/>
          <w:szCs w:val="28"/>
        </w:rPr>
        <w:t>eID</w:t>
      </w:r>
      <w:r w:rsidRPr="003E4A0D">
        <w:rPr>
          <w:rFonts w:hint="eastAsia"/>
          <w:sz w:val="28"/>
          <w:szCs w:val="28"/>
        </w:rPr>
        <w:t>锁控系统平台产品</w:t>
      </w:r>
      <w:r>
        <w:rPr>
          <w:rFonts w:hint="eastAsia"/>
          <w:sz w:val="28"/>
          <w:szCs w:val="28"/>
        </w:rPr>
        <w:t>前端硬件</w:t>
      </w:r>
      <w:r>
        <w:rPr>
          <w:rFonts w:hint="eastAsia"/>
        </w:rPr>
        <w:t>：</w:t>
      </w:r>
    </w:p>
    <w:p w:rsidR="00ED6973" w:rsidRPr="006F70BA" w:rsidRDefault="00ED6973" w:rsidP="006F70B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6F70BA">
        <w:rPr>
          <w:rFonts w:hint="eastAsia"/>
          <w:sz w:val="28"/>
          <w:szCs w:val="28"/>
        </w:rPr>
        <w:t>操作简单、方便：门锁响应时间小于</w:t>
      </w:r>
      <w:r w:rsidRPr="006F70BA">
        <w:rPr>
          <w:rFonts w:hint="eastAsia"/>
          <w:sz w:val="28"/>
          <w:szCs w:val="28"/>
        </w:rPr>
        <w:t>0.1</w:t>
      </w:r>
      <w:r w:rsidRPr="006F70BA">
        <w:rPr>
          <w:rFonts w:hint="eastAsia"/>
          <w:sz w:val="28"/>
          <w:szCs w:val="28"/>
        </w:rPr>
        <w:t>秒</w:t>
      </w:r>
      <w:r w:rsidR="006F70BA">
        <w:rPr>
          <w:rFonts w:hint="eastAsia"/>
          <w:sz w:val="28"/>
          <w:szCs w:val="28"/>
        </w:rPr>
        <w:t>；</w:t>
      </w:r>
    </w:p>
    <w:p w:rsidR="00ED6973" w:rsidRPr="006F70BA" w:rsidRDefault="00ED6973" w:rsidP="006F70B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6F70BA">
        <w:rPr>
          <w:rFonts w:hint="eastAsia"/>
          <w:sz w:val="28"/>
          <w:szCs w:val="28"/>
        </w:rPr>
        <w:t>易于安装：锁舌按国际标准五锁舌尺寸设计，模块结构，无需布线</w:t>
      </w:r>
      <w:r w:rsidR="006F70BA">
        <w:rPr>
          <w:rFonts w:hint="eastAsia"/>
          <w:sz w:val="28"/>
          <w:szCs w:val="28"/>
        </w:rPr>
        <w:t>；</w:t>
      </w:r>
    </w:p>
    <w:p w:rsidR="00ED6973" w:rsidRPr="006F70BA" w:rsidRDefault="00ED6973" w:rsidP="006F70B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6F70BA">
        <w:rPr>
          <w:rFonts w:hint="eastAsia"/>
          <w:sz w:val="28"/>
          <w:szCs w:val="28"/>
        </w:rPr>
        <w:t>安全性好：密钥不易破解，电子锁不易复制</w:t>
      </w:r>
      <w:r w:rsidR="006F70BA">
        <w:rPr>
          <w:rFonts w:hint="eastAsia"/>
          <w:sz w:val="28"/>
          <w:szCs w:val="28"/>
        </w:rPr>
        <w:t>；</w:t>
      </w:r>
    </w:p>
    <w:p w:rsidR="00ED6973" w:rsidRPr="006F70BA" w:rsidRDefault="00ED6973" w:rsidP="006F70B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6F70BA">
        <w:rPr>
          <w:rFonts w:hint="eastAsia"/>
          <w:sz w:val="28"/>
          <w:szCs w:val="28"/>
        </w:rPr>
        <w:t>制作精良：门锁的外壳和内部的结构件，全部采用高级金属材料，转动结构稳定可靠，</w:t>
      </w:r>
      <w:r w:rsidR="00264E38" w:rsidRPr="006F70BA">
        <w:rPr>
          <w:rFonts w:hint="eastAsia"/>
          <w:sz w:val="28"/>
          <w:szCs w:val="28"/>
        </w:rPr>
        <w:t>使用寿命长。</w:t>
      </w:r>
    </w:p>
    <w:p w:rsidR="009C63DE" w:rsidRPr="007A09FE" w:rsidRDefault="009C63DE" w:rsidP="007A09FE"/>
    <w:p w:rsidR="007A09FE" w:rsidRDefault="007A09FE" w:rsidP="007A09FE">
      <w:pPr>
        <w:rPr>
          <w:sz w:val="28"/>
          <w:szCs w:val="28"/>
        </w:rPr>
      </w:pPr>
      <w:r w:rsidRPr="003E4A0D">
        <w:rPr>
          <w:rFonts w:hint="eastAsia"/>
          <w:sz w:val="28"/>
          <w:szCs w:val="28"/>
        </w:rPr>
        <w:t>eID</w:t>
      </w:r>
      <w:r w:rsidRPr="003E4A0D">
        <w:rPr>
          <w:rFonts w:hint="eastAsia"/>
          <w:sz w:val="28"/>
          <w:szCs w:val="28"/>
        </w:rPr>
        <w:t>锁控系统平台产品</w:t>
      </w:r>
      <w:r>
        <w:rPr>
          <w:rFonts w:hint="eastAsia"/>
          <w:sz w:val="28"/>
          <w:szCs w:val="28"/>
        </w:rPr>
        <w:t>移动端</w:t>
      </w:r>
      <w:r w:rsidRPr="003E4A0D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：</w:t>
      </w:r>
    </w:p>
    <w:p w:rsidR="00107AED" w:rsidRPr="006F70BA" w:rsidRDefault="006F70BA" w:rsidP="006F70B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6F70BA">
        <w:rPr>
          <w:rFonts w:hint="eastAsia"/>
          <w:sz w:val="28"/>
          <w:szCs w:val="28"/>
        </w:rPr>
        <w:t>蓝牙身份认证时间不高于</w:t>
      </w:r>
      <w:r w:rsidRPr="006F70BA">
        <w:rPr>
          <w:rFonts w:hint="eastAsia"/>
          <w:sz w:val="28"/>
          <w:szCs w:val="28"/>
        </w:rPr>
        <w:t>0.5</w:t>
      </w:r>
      <w:r w:rsidRPr="006F70BA"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；</w:t>
      </w:r>
    </w:p>
    <w:p w:rsidR="006F70BA" w:rsidRPr="006F70BA" w:rsidRDefault="006F70BA" w:rsidP="006F70B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6F70BA">
        <w:rPr>
          <w:rFonts w:hint="eastAsia"/>
          <w:sz w:val="28"/>
          <w:szCs w:val="28"/>
        </w:rPr>
        <w:t>蓝牙通讯识读距离不超过</w:t>
      </w:r>
      <w:r w:rsidRPr="006F70BA">
        <w:rPr>
          <w:rFonts w:hint="eastAsia"/>
          <w:sz w:val="28"/>
          <w:szCs w:val="28"/>
        </w:rPr>
        <w:t>0.2</w:t>
      </w:r>
      <w:r w:rsidRPr="006F70BA">
        <w:rPr>
          <w:rFonts w:hint="eastAsia"/>
          <w:sz w:val="28"/>
          <w:szCs w:val="28"/>
        </w:rPr>
        <w:t>米</w:t>
      </w:r>
      <w:r>
        <w:rPr>
          <w:rFonts w:hint="eastAsia"/>
          <w:sz w:val="28"/>
          <w:szCs w:val="28"/>
        </w:rPr>
        <w:t>；</w:t>
      </w:r>
    </w:p>
    <w:p w:rsidR="007A09FE" w:rsidRDefault="006F70BA" w:rsidP="006F70B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6F70BA">
        <w:rPr>
          <w:rFonts w:hint="eastAsia"/>
          <w:sz w:val="28"/>
          <w:szCs w:val="28"/>
        </w:rPr>
        <w:t>界面友好，操作简单</w:t>
      </w:r>
      <w:r>
        <w:rPr>
          <w:rFonts w:hint="eastAsia"/>
          <w:sz w:val="28"/>
          <w:szCs w:val="28"/>
        </w:rPr>
        <w:t>。</w:t>
      </w:r>
    </w:p>
    <w:p w:rsidR="006F70BA" w:rsidRPr="006F70BA" w:rsidRDefault="006F70BA" w:rsidP="006F70BA">
      <w:pPr>
        <w:pStyle w:val="a5"/>
        <w:ind w:left="420" w:firstLineChars="0" w:firstLine="0"/>
        <w:rPr>
          <w:sz w:val="28"/>
          <w:szCs w:val="28"/>
        </w:rPr>
      </w:pPr>
    </w:p>
    <w:p w:rsidR="007A09FE" w:rsidRDefault="007A09FE" w:rsidP="007A09FE">
      <w:pPr>
        <w:rPr>
          <w:sz w:val="28"/>
          <w:szCs w:val="28"/>
        </w:rPr>
      </w:pPr>
      <w:r w:rsidRPr="003E4A0D">
        <w:rPr>
          <w:rFonts w:hint="eastAsia"/>
          <w:sz w:val="28"/>
          <w:szCs w:val="28"/>
        </w:rPr>
        <w:t>eID</w:t>
      </w:r>
      <w:r w:rsidRPr="003E4A0D">
        <w:rPr>
          <w:rFonts w:hint="eastAsia"/>
          <w:sz w:val="28"/>
          <w:szCs w:val="28"/>
        </w:rPr>
        <w:t>锁控系统平台产品后台软件</w:t>
      </w:r>
      <w:r>
        <w:rPr>
          <w:rFonts w:hint="eastAsia"/>
          <w:sz w:val="28"/>
          <w:szCs w:val="28"/>
        </w:rPr>
        <w:t>：</w:t>
      </w:r>
    </w:p>
    <w:p w:rsidR="00107AED" w:rsidRPr="00576450" w:rsidRDefault="00576450" w:rsidP="0057645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576450">
        <w:rPr>
          <w:rFonts w:hint="eastAsia"/>
          <w:sz w:val="28"/>
          <w:szCs w:val="28"/>
        </w:rPr>
        <w:t>eID</w:t>
      </w:r>
      <w:r w:rsidRPr="00576450">
        <w:rPr>
          <w:rFonts w:hint="eastAsia"/>
          <w:sz w:val="28"/>
          <w:szCs w:val="28"/>
        </w:rPr>
        <w:t>证书首次发证认证响应时间不超过</w:t>
      </w:r>
      <w:r w:rsidRPr="00576450">
        <w:rPr>
          <w:rFonts w:hint="eastAsia"/>
          <w:sz w:val="28"/>
          <w:szCs w:val="28"/>
        </w:rPr>
        <w:t>5</w:t>
      </w:r>
      <w:r w:rsidRPr="00576450">
        <w:rPr>
          <w:rFonts w:hint="eastAsia"/>
          <w:sz w:val="28"/>
          <w:szCs w:val="28"/>
        </w:rPr>
        <w:t>秒</w:t>
      </w:r>
      <w:r w:rsidR="00E5350A">
        <w:rPr>
          <w:rFonts w:hint="eastAsia"/>
          <w:sz w:val="28"/>
          <w:szCs w:val="28"/>
        </w:rPr>
        <w:t>；</w:t>
      </w:r>
    </w:p>
    <w:p w:rsidR="00576450" w:rsidRPr="00576450" w:rsidRDefault="00BB2A5D" w:rsidP="0057645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</w:t>
      </w:r>
      <w:r w:rsidR="00576450" w:rsidRPr="00576450">
        <w:rPr>
          <w:rFonts w:hint="eastAsia"/>
          <w:sz w:val="28"/>
          <w:szCs w:val="28"/>
        </w:rPr>
        <w:t>发放软</w:t>
      </w:r>
      <w:r w:rsidR="00576450" w:rsidRPr="00576450">
        <w:rPr>
          <w:rFonts w:hint="eastAsia"/>
          <w:sz w:val="28"/>
          <w:szCs w:val="28"/>
        </w:rPr>
        <w:t>key</w:t>
      </w:r>
      <w:r w:rsidR="00576450" w:rsidRPr="00576450">
        <w:rPr>
          <w:rFonts w:hint="eastAsia"/>
          <w:sz w:val="28"/>
          <w:szCs w:val="28"/>
        </w:rPr>
        <w:t>证书功能</w:t>
      </w:r>
      <w:r w:rsidR="00E5350A">
        <w:rPr>
          <w:rFonts w:hint="eastAsia"/>
          <w:sz w:val="28"/>
          <w:szCs w:val="28"/>
        </w:rPr>
        <w:t>；</w:t>
      </w:r>
    </w:p>
    <w:p w:rsidR="00576450" w:rsidRPr="00576450" w:rsidRDefault="00576450" w:rsidP="0057645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576450">
        <w:rPr>
          <w:rFonts w:hint="eastAsia"/>
          <w:sz w:val="28"/>
          <w:szCs w:val="28"/>
        </w:rPr>
        <w:t>开锁记录查询响应时间不超过</w:t>
      </w:r>
      <w:r w:rsidRPr="00576450">
        <w:rPr>
          <w:rFonts w:hint="eastAsia"/>
          <w:sz w:val="28"/>
          <w:szCs w:val="28"/>
        </w:rPr>
        <w:t>2</w:t>
      </w:r>
      <w:r w:rsidRPr="00576450">
        <w:rPr>
          <w:rFonts w:hint="eastAsia"/>
          <w:sz w:val="28"/>
          <w:szCs w:val="28"/>
        </w:rPr>
        <w:t>秒</w:t>
      </w:r>
      <w:r w:rsidR="00E5350A">
        <w:rPr>
          <w:rFonts w:hint="eastAsia"/>
          <w:sz w:val="28"/>
          <w:szCs w:val="28"/>
        </w:rPr>
        <w:t>；</w:t>
      </w:r>
    </w:p>
    <w:p w:rsidR="00576450" w:rsidRPr="00576450" w:rsidRDefault="00576450" w:rsidP="0057645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576450">
        <w:rPr>
          <w:rFonts w:hint="eastAsia"/>
          <w:sz w:val="28"/>
          <w:szCs w:val="28"/>
        </w:rPr>
        <w:lastRenderedPageBreak/>
        <w:t>界面友好，操作简单</w:t>
      </w:r>
      <w:r w:rsidR="00E5350A">
        <w:rPr>
          <w:rFonts w:hint="eastAsia"/>
          <w:sz w:val="28"/>
          <w:szCs w:val="28"/>
        </w:rPr>
        <w:t>。</w:t>
      </w:r>
    </w:p>
    <w:p w:rsidR="00576450" w:rsidRPr="00576450" w:rsidRDefault="00576450" w:rsidP="007A09FE">
      <w:pPr>
        <w:rPr>
          <w:sz w:val="28"/>
          <w:szCs w:val="28"/>
        </w:rPr>
      </w:pPr>
    </w:p>
    <w:p w:rsidR="007A09FE" w:rsidRPr="00576450" w:rsidRDefault="007A09FE" w:rsidP="007A09FE"/>
    <w:p w:rsidR="00A30B2C" w:rsidRPr="00D955AA" w:rsidRDefault="00A30B2C" w:rsidP="00441193">
      <w:pPr>
        <w:jc w:val="center"/>
        <w:rPr>
          <w:sz w:val="32"/>
          <w:szCs w:val="32"/>
        </w:rPr>
      </w:pPr>
    </w:p>
    <w:sectPr w:rsidR="00A30B2C" w:rsidRPr="00D955AA" w:rsidSect="003A1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D30" w:rsidRDefault="00ED2D30">
      <w:r>
        <w:separator/>
      </w:r>
    </w:p>
  </w:endnote>
  <w:endnote w:type="continuationSeparator" w:id="1">
    <w:p w:rsidR="00ED2D30" w:rsidRDefault="00ED2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3579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A2182" w:rsidRDefault="00FA218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A2890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A2890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A2182" w:rsidRDefault="00FA218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D30" w:rsidRDefault="00ED2D30">
      <w:r>
        <w:separator/>
      </w:r>
    </w:p>
  </w:footnote>
  <w:footnote w:type="continuationSeparator" w:id="1">
    <w:p w:rsidR="00ED2D30" w:rsidRDefault="00ED2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49BD"/>
    <w:multiLevelType w:val="hybridMultilevel"/>
    <w:tmpl w:val="50289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1550C"/>
    <w:multiLevelType w:val="hybridMultilevel"/>
    <w:tmpl w:val="EB1AC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2B25D0"/>
    <w:multiLevelType w:val="hybridMultilevel"/>
    <w:tmpl w:val="BAE0CC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B4012B"/>
    <w:multiLevelType w:val="hybridMultilevel"/>
    <w:tmpl w:val="08E230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352F7C"/>
    <w:multiLevelType w:val="hybridMultilevel"/>
    <w:tmpl w:val="CE149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3C5325"/>
    <w:multiLevelType w:val="hybridMultilevel"/>
    <w:tmpl w:val="E6921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193"/>
    <w:rsid w:val="00002966"/>
    <w:rsid w:val="00021477"/>
    <w:rsid w:val="00022D5B"/>
    <w:rsid w:val="00033385"/>
    <w:rsid w:val="00035B2B"/>
    <w:rsid w:val="000401CE"/>
    <w:rsid w:val="0004197A"/>
    <w:rsid w:val="000500F5"/>
    <w:rsid w:val="00071BD5"/>
    <w:rsid w:val="00072678"/>
    <w:rsid w:val="000730B8"/>
    <w:rsid w:val="0008203B"/>
    <w:rsid w:val="00083358"/>
    <w:rsid w:val="000A0215"/>
    <w:rsid w:val="000A2E6C"/>
    <w:rsid w:val="000B2A4A"/>
    <w:rsid w:val="000B54EF"/>
    <w:rsid w:val="000C6C1A"/>
    <w:rsid w:val="000F69C6"/>
    <w:rsid w:val="00100430"/>
    <w:rsid w:val="00107AED"/>
    <w:rsid w:val="00107D7B"/>
    <w:rsid w:val="00121417"/>
    <w:rsid w:val="0014125D"/>
    <w:rsid w:val="00150B0E"/>
    <w:rsid w:val="00162D9D"/>
    <w:rsid w:val="001751C1"/>
    <w:rsid w:val="00176A6E"/>
    <w:rsid w:val="00186494"/>
    <w:rsid w:val="00191AE3"/>
    <w:rsid w:val="00194CC5"/>
    <w:rsid w:val="001A0196"/>
    <w:rsid w:val="001A3847"/>
    <w:rsid w:val="001A60C5"/>
    <w:rsid w:val="001B28EA"/>
    <w:rsid w:val="001B3D18"/>
    <w:rsid w:val="001B474D"/>
    <w:rsid w:val="001C711A"/>
    <w:rsid w:val="001D121E"/>
    <w:rsid w:val="001D6AC3"/>
    <w:rsid w:val="001E2F8F"/>
    <w:rsid w:val="001E4C24"/>
    <w:rsid w:val="001F079B"/>
    <w:rsid w:val="001F68D4"/>
    <w:rsid w:val="00215814"/>
    <w:rsid w:val="00220432"/>
    <w:rsid w:val="00221B52"/>
    <w:rsid w:val="002312E4"/>
    <w:rsid w:val="00232207"/>
    <w:rsid w:val="002407AA"/>
    <w:rsid w:val="00254EA8"/>
    <w:rsid w:val="00264E38"/>
    <w:rsid w:val="002706FA"/>
    <w:rsid w:val="00282816"/>
    <w:rsid w:val="002A6B5F"/>
    <w:rsid w:val="002B4ACE"/>
    <w:rsid w:val="002C4894"/>
    <w:rsid w:val="002D7935"/>
    <w:rsid w:val="003763E4"/>
    <w:rsid w:val="003A1E42"/>
    <w:rsid w:val="003C0AC1"/>
    <w:rsid w:val="003C67F9"/>
    <w:rsid w:val="003D07E6"/>
    <w:rsid w:val="003D5C9B"/>
    <w:rsid w:val="003E4A0D"/>
    <w:rsid w:val="00415852"/>
    <w:rsid w:val="004347E3"/>
    <w:rsid w:val="00441193"/>
    <w:rsid w:val="0044392D"/>
    <w:rsid w:val="00456064"/>
    <w:rsid w:val="00467950"/>
    <w:rsid w:val="004766AB"/>
    <w:rsid w:val="00476CF5"/>
    <w:rsid w:val="00483272"/>
    <w:rsid w:val="004C1A7A"/>
    <w:rsid w:val="004E76BA"/>
    <w:rsid w:val="00506F14"/>
    <w:rsid w:val="0050735A"/>
    <w:rsid w:val="00520CBF"/>
    <w:rsid w:val="005314DC"/>
    <w:rsid w:val="0053642D"/>
    <w:rsid w:val="00543B35"/>
    <w:rsid w:val="0056017D"/>
    <w:rsid w:val="00567F79"/>
    <w:rsid w:val="00576450"/>
    <w:rsid w:val="00577E22"/>
    <w:rsid w:val="005843AD"/>
    <w:rsid w:val="0058567C"/>
    <w:rsid w:val="00590295"/>
    <w:rsid w:val="00592DE3"/>
    <w:rsid w:val="005B64F2"/>
    <w:rsid w:val="005C1A72"/>
    <w:rsid w:val="005D7631"/>
    <w:rsid w:val="005F0DEA"/>
    <w:rsid w:val="006066F8"/>
    <w:rsid w:val="006251D0"/>
    <w:rsid w:val="006256A6"/>
    <w:rsid w:val="00633302"/>
    <w:rsid w:val="00636BEB"/>
    <w:rsid w:val="00643C14"/>
    <w:rsid w:val="006645DB"/>
    <w:rsid w:val="00674744"/>
    <w:rsid w:val="006759EA"/>
    <w:rsid w:val="006A3147"/>
    <w:rsid w:val="006B2A96"/>
    <w:rsid w:val="006B3351"/>
    <w:rsid w:val="006B736A"/>
    <w:rsid w:val="006C2D99"/>
    <w:rsid w:val="006C4E01"/>
    <w:rsid w:val="006C5015"/>
    <w:rsid w:val="006D1296"/>
    <w:rsid w:val="006D2C31"/>
    <w:rsid w:val="006D302F"/>
    <w:rsid w:val="006D7984"/>
    <w:rsid w:val="006F6532"/>
    <w:rsid w:val="006F70BA"/>
    <w:rsid w:val="00705E82"/>
    <w:rsid w:val="00727ADF"/>
    <w:rsid w:val="00742FB3"/>
    <w:rsid w:val="00743621"/>
    <w:rsid w:val="00745A83"/>
    <w:rsid w:val="00747A7A"/>
    <w:rsid w:val="00751FEE"/>
    <w:rsid w:val="00763CDB"/>
    <w:rsid w:val="00796E5E"/>
    <w:rsid w:val="007A09FE"/>
    <w:rsid w:val="007A41BA"/>
    <w:rsid w:val="007B5EA1"/>
    <w:rsid w:val="007C09C4"/>
    <w:rsid w:val="007D2D82"/>
    <w:rsid w:val="007D5BB8"/>
    <w:rsid w:val="007E2873"/>
    <w:rsid w:val="007F278C"/>
    <w:rsid w:val="007F5E1B"/>
    <w:rsid w:val="008225FB"/>
    <w:rsid w:val="008314C3"/>
    <w:rsid w:val="008630B2"/>
    <w:rsid w:val="008B31BD"/>
    <w:rsid w:val="008C3933"/>
    <w:rsid w:val="008C4512"/>
    <w:rsid w:val="008D42FD"/>
    <w:rsid w:val="008E0997"/>
    <w:rsid w:val="008E7CB7"/>
    <w:rsid w:val="00900384"/>
    <w:rsid w:val="00903084"/>
    <w:rsid w:val="00910CF0"/>
    <w:rsid w:val="00911CFC"/>
    <w:rsid w:val="00913C22"/>
    <w:rsid w:val="00916F0C"/>
    <w:rsid w:val="009218A4"/>
    <w:rsid w:val="00923472"/>
    <w:rsid w:val="009410F2"/>
    <w:rsid w:val="00950D65"/>
    <w:rsid w:val="00965614"/>
    <w:rsid w:val="00996745"/>
    <w:rsid w:val="009A67C6"/>
    <w:rsid w:val="009C63DE"/>
    <w:rsid w:val="009D2E05"/>
    <w:rsid w:val="009F569F"/>
    <w:rsid w:val="009F583D"/>
    <w:rsid w:val="009F7E1E"/>
    <w:rsid w:val="00A01569"/>
    <w:rsid w:val="00A30B2C"/>
    <w:rsid w:val="00A32123"/>
    <w:rsid w:val="00A324EB"/>
    <w:rsid w:val="00A33305"/>
    <w:rsid w:val="00A35483"/>
    <w:rsid w:val="00A42996"/>
    <w:rsid w:val="00A60D9D"/>
    <w:rsid w:val="00A62E09"/>
    <w:rsid w:val="00A63338"/>
    <w:rsid w:val="00A75831"/>
    <w:rsid w:val="00A77244"/>
    <w:rsid w:val="00A80817"/>
    <w:rsid w:val="00A87450"/>
    <w:rsid w:val="00A955E2"/>
    <w:rsid w:val="00A95B4F"/>
    <w:rsid w:val="00AB3014"/>
    <w:rsid w:val="00AB67D8"/>
    <w:rsid w:val="00AD0088"/>
    <w:rsid w:val="00AD67D6"/>
    <w:rsid w:val="00AF0701"/>
    <w:rsid w:val="00AF0C5E"/>
    <w:rsid w:val="00AF6A1D"/>
    <w:rsid w:val="00B11CCF"/>
    <w:rsid w:val="00B120E0"/>
    <w:rsid w:val="00B4469B"/>
    <w:rsid w:val="00B52F4F"/>
    <w:rsid w:val="00B672E0"/>
    <w:rsid w:val="00B70C78"/>
    <w:rsid w:val="00B83AE3"/>
    <w:rsid w:val="00BB2A5D"/>
    <w:rsid w:val="00BB745E"/>
    <w:rsid w:val="00BC0360"/>
    <w:rsid w:val="00BC476B"/>
    <w:rsid w:val="00BD2CA2"/>
    <w:rsid w:val="00BD7075"/>
    <w:rsid w:val="00BE43D4"/>
    <w:rsid w:val="00BE4D53"/>
    <w:rsid w:val="00C00C96"/>
    <w:rsid w:val="00C23D0D"/>
    <w:rsid w:val="00C35B5A"/>
    <w:rsid w:val="00C44B64"/>
    <w:rsid w:val="00C46833"/>
    <w:rsid w:val="00C5457D"/>
    <w:rsid w:val="00C54B7B"/>
    <w:rsid w:val="00C910BB"/>
    <w:rsid w:val="00C92EC0"/>
    <w:rsid w:val="00C941B9"/>
    <w:rsid w:val="00CB0188"/>
    <w:rsid w:val="00CB7964"/>
    <w:rsid w:val="00CC1E9C"/>
    <w:rsid w:val="00CC22D6"/>
    <w:rsid w:val="00CE2113"/>
    <w:rsid w:val="00CF01E6"/>
    <w:rsid w:val="00D11D8B"/>
    <w:rsid w:val="00D16031"/>
    <w:rsid w:val="00D260E6"/>
    <w:rsid w:val="00D356B7"/>
    <w:rsid w:val="00D46F63"/>
    <w:rsid w:val="00D51885"/>
    <w:rsid w:val="00D51F6D"/>
    <w:rsid w:val="00D66766"/>
    <w:rsid w:val="00D66A19"/>
    <w:rsid w:val="00D955AA"/>
    <w:rsid w:val="00DB2104"/>
    <w:rsid w:val="00DB3236"/>
    <w:rsid w:val="00DC2A1A"/>
    <w:rsid w:val="00DD2619"/>
    <w:rsid w:val="00DE49A7"/>
    <w:rsid w:val="00E21D5F"/>
    <w:rsid w:val="00E46C48"/>
    <w:rsid w:val="00E51A30"/>
    <w:rsid w:val="00E52ADD"/>
    <w:rsid w:val="00E5350A"/>
    <w:rsid w:val="00E631E7"/>
    <w:rsid w:val="00E81020"/>
    <w:rsid w:val="00E8236D"/>
    <w:rsid w:val="00E87B27"/>
    <w:rsid w:val="00EA1BA7"/>
    <w:rsid w:val="00EA430B"/>
    <w:rsid w:val="00EA666E"/>
    <w:rsid w:val="00ED0207"/>
    <w:rsid w:val="00ED2D30"/>
    <w:rsid w:val="00ED6973"/>
    <w:rsid w:val="00EE230D"/>
    <w:rsid w:val="00F04421"/>
    <w:rsid w:val="00F12D93"/>
    <w:rsid w:val="00F35C4C"/>
    <w:rsid w:val="00F37636"/>
    <w:rsid w:val="00F62A02"/>
    <w:rsid w:val="00F659C8"/>
    <w:rsid w:val="00F966E6"/>
    <w:rsid w:val="00FA2182"/>
    <w:rsid w:val="00FA2890"/>
    <w:rsid w:val="00FA6428"/>
    <w:rsid w:val="00FC44D7"/>
    <w:rsid w:val="00FD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193"/>
    <w:rPr>
      <w:sz w:val="18"/>
      <w:szCs w:val="18"/>
    </w:rPr>
  </w:style>
  <w:style w:type="paragraph" w:styleId="a5">
    <w:name w:val="List Paragraph"/>
    <w:basedOn w:val="a"/>
    <w:uiPriority w:val="34"/>
    <w:qFormat/>
    <w:rsid w:val="00D955A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C22D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40</cp:revision>
  <dcterms:created xsi:type="dcterms:W3CDTF">2016-09-08T00:01:00Z</dcterms:created>
  <dcterms:modified xsi:type="dcterms:W3CDTF">2016-09-08T00:34:00Z</dcterms:modified>
</cp:coreProperties>
</file>