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0" w:before="0" w:line="240" w:lineRule="auto"/>
        <w:ind w:left="0" w:firstLine="0"/>
        <w:jc w:val="left"/>
        <w:rPr/>
      </w:pPr>
      <w:bookmarkStart w:colFirst="0" w:colLast="0" w:name="_hoqxdzokzqjy" w:id="0"/>
      <w:bookmarkEnd w:id="0"/>
      <w:r w:rsidDel="00000000" w:rsidR="00000000" w:rsidRPr="00000000">
        <w:rPr/>
        <w:drawing>
          <wp:inline distB="114300" distT="114300" distL="114300" distR="114300">
            <wp:extent cx="842963" cy="1055137"/>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2963" cy="1055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v7ljhem2xwn" w:id="1"/>
      <w:bookmarkEnd w:id="1"/>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000000" w:space="0" w:sz="0" w:val="nil"/>
              <w:bottom w:color="45818e"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widowControl w:val="0"/>
              <w:ind w:left="0" w:firstLine="0"/>
              <w:jc w:val="center"/>
              <w:rPr/>
            </w:pPr>
            <w:bookmarkStart w:colFirst="0" w:colLast="0" w:name="_vlhjilkn3h6g" w:id="2"/>
            <w:bookmarkEnd w:id="2"/>
            <w:r w:rsidDel="00000000" w:rsidR="00000000" w:rsidRPr="00000000">
              <w:rPr>
                <w:rtl w:val="0"/>
              </w:rPr>
              <w:t xml:space="preserve">RAPPORT SAE 2.04</w:t>
            </w:r>
          </w:p>
          <w:p w:rsidR="00000000" w:rsidDel="00000000" w:rsidP="00000000" w:rsidRDefault="00000000" w:rsidRPr="00000000" w14:paraId="00000007">
            <w:pPr>
              <w:ind w:left="0" w:firstLine="0"/>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9lolh9hf0kdq" w:id="3"/>
      <w:bookmarkEnd w:id="3"/>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jc w:val="center"/>
        <w:rPr>
          <w:b w:val="1"/>
          <w:sz w:val="40"/>
          <w:szCs w:val="40"/>
        </w:rPr>
      </w:pPr>
      <w:r w:rsidDel="00000000" w:rsidR="00000000" w:rsidRPr="00000000">
        <w:rPr>
          <w:b w:val="1"/>
          <w:sz w:val="40"/>
          <w:szCs w:val="40"/>
          <w:rtl w:val="0"/>
        </w:rPr>
        <w:t xml:space="preserve">Partie 3 - Analyse statistique des données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IUT Lannion - 2024/2025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Département Informatique</w:t>
            </w:r>
          </w:p>
        </w:tc>
        <w:tc>
          <w:tcPr>
            <w:tcBorders>
              <w:top w:color="45818e" w:space="0" w:sz="18" w:val="single"/>
              <w:left w:color="45818e" w:space="0" w:sz="18" w:val="single"/>
              <w:bottom w:color="45818e" w:space="0" w:sz="18" w:val="single"/>
              <w:right w:color="45818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pPr>
            <w:hyperlink r:id="rId7">
              <w:r w:rsidDel="00000000" w:rsidR="00000000" w:rsidRPr="00000000">
                <w:rPr>
                  <w:rtl w:val="0"/>
                </w:rPr>
                <w:t xml:space="preserve">LE CHEVERE Yannis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pPr>
            <w:hyperlink r:id="rId8">
              <w:r w:rsidDel="00000000" w:rsidR="00000000" w:rsidRPr="00000000">
                <w:rPr>
                  <w:rtl w:val="0"/>
                </w:rPr>
                <w:t xml:space="preserve">LE SECH Marceau</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pStyle w:val="Title"/>
        <w:ind w:left="0" w:firstLine="0"/>
        <w:rPr/>
      </w:pPr>
      <w:bookmarkStart w:colFirst="0" w:colLast="0" w:name="_rfcgtxpuuvp4" w:id="4"/>
      <w:bookmarkEnd w:id="4"/>
      <w:r w:rsidDel="00000000" w:rsidR="00000000" w:rsidRPr="00000000">
        <w:rPr>
          <w:rtl w:val="0"/>
        </w:rPr>
        <w:t xml:space="preserve">SOMMAIRE (lien cliquable)</w:t>
      </w:r>
    </w:p>
    <w:p w:rsidR="00000000" w:rsidDel="00000000" w:rsidP="00000000" w:rsidRDefault="00000000" w:rsidRPr="00000000" w14:paraId="00000029">
      <w:pPr>
        <w:ind w:left="0" w:firstLine="0"/>
        <w:rPr/>
      </w:pPr>
      <w:r w:rsidDel="00000000" w:rsidR="00000000" w:rsidRPr="00000000">
        <w:rPr>
          <w:rtl w:val="0"/>
        </w:rPr>
      </w:r>
    </w:p>
    <w:tbl>
      <w:tblPr>
        <w:tblStyle w:val="Table3"/>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A">
            <w:pPr>
              <w:ind w:left="0" w:firstLine="0"/>
              <w:rPr>
                <w:b w:val="1"/>
              </w:rPr>
            </w:pPr>
            <w:hyperlink w:anchor="_b35v6rosxgw1">
              <w:r w:rsidDel="00000000" w:rsidR="00000000" w:rsidRPr="00000000">
                <w:rPr>
                  <w:b w:val="1"/>
                  <w:rtl w:val="0"/>
                </w:rPr>
                <w:t xml:space="preserve">I - Présentation des données</w:t>
              </w:r>
            </w:hyperlink>
            <w:r w:rsidDel="00000000" w:rsidR="00000000" w:rsidRPr="00000000">
              <w:rPr>
                <w:rtl w:val="0"/>
              </w:rPr>
            </w:r>
          </w:p>
        </w:tc>
      </w:tr>
    </w:tbl>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0"/>
        </w:numPr>
        <w:ind w:firstLine="360"/>
        <w:rPr/>
      </w:pPr>
      <w:hyperlink w:anchor="_3g7gqf2hzu9e">
        <w:r w:rsidDel="00000000" w:rsidR="00000000" w:rsidRPr="00000000">
          <w:rPr>
            <w:rtl w:val="0"/>
          </w:rPr>
          <w:t xml:space="preserve">Présentation des données</w:t>
        </w:r>
      </w:hyperlink>
      <w:r w:rsidDel="00000000" w:rsidR="00000000" w:rsidRPr="00000000">
        <w:rPr>
          <w:rtl w:val="0"/>
        </w:rPr>
      </w:r>
    </w:p>
    <w:p w:rsidR="00000000" w:rsidDel="00000000" w:rsidP="00000000" w:rsidRDefault="00000000" w:rsidRPr="00000000" w14:paraId="0000002D">
      <w:pPr>
        <w:numPr>
          <w:ilvl w:val="0"/>
          <w:numId w:val="10"/>
        </w:numPr>
        <w:ind w:firstLine="360"/>
        <w:rPr/>
      </w:pPr>
      <w:hyperlink w:anchor="_1wa7s2z91qc">
        <w:r w:rsidDel="00000000" w:rsidR="00000000" w:rsidRPr="00000000">
          <w:rPr>
            <w:rtl w:val="0"/>
          </w:rPr>
          <w:t xml:space="preserve">Problématique</w:t>
        </w:r>
      </w:hyperlink>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F">
            <w:pPr>
              <w:ind w:left="0" w:firstLine="0"/>
              <w:rPr>
                <w:b w:val="1"/>
              </w:rPr>
            </w:pPr>
            <w:hyperlink w:anchor="_e35cy5lptakl">
              <w:r w:rsidDel="00000000" w:rsidR="00000000" w:rsidRPr="00000000">
                <w:rPr>
                  <w:b w:val="1"/>
                  <w:rtl w:val="0"/>
                </w:rPr>
                <w:t xml:space="preserve">II -  Import des données, mise en forme</w:t>
              </w:r>
            </w:hyperlink>
            <w:r w:rsidDel="00000000" w:rsidR="00000000" w:rsidRPr="00000000">
              <w:rPr>
                <w:rtl w:val="0"/>
              </w:rPr>
            </w:r>
          </w:p>
        </w:tc>
      </w:tr>
    </w:tbl>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8"/>
        </w:numPr>
        <w:ind w:firstLine="360"/>
        <w:rPr/>
      </w:pPr>
      <w:hyperlink w:anchor="_3hkr68v3rjt">
        <w:r w:rsidDel="00000000" w:rsidR="00000000" w:rsidRPr="00000000">
          <w:rPr>
            <w:rtl w:val="0"/>
          </w:rPr>
          <w:t xml:space="preserve">Importer les données en Python</w:t>
        </w:r>
      </w:hyperlink>
      <w:r w:rsidDel="00000000" w:rsidR="00000000" w:rsidRPr="00000000">
        <w:rPr>
          <w:rtl w:val="0"/>
        </w:rPr>
      </w:r>
    </w:p>
    <w:p w:rsidR="00000000" w:rsidDel="00000000" w:rsidP="00000000" w:rsidRDefault="00000000" w:rsidRPr="00000000" w14:paraId="00000032">
      <w:pPr>
        <w:numPr>
          <w:ilvl w:val="0"/>
          <w:numId w:val="8"/>
        </w:numPr>
        <w:ind w:firstLine="360"/>
        <w:rPr/>
      </w:pPr>
      <w:hyperlink w:anchor="_p3rms2bawznm">
        <w:r w:rsidDel="00000000" w:rsidR="00000000" w:rsidRPr="00000000">
          <w:rPr>
            <w:rtl w:val="0"/>
          </w:rPr>
          <w:t xml:space="preserve">Mise en forme</w:t>
        </w:r>
      </w:hyperlink>
      <w:r w:rsidDel="00000000" w:rsidR="00000000" w:rsidRPr="00000000">
        <w:rPr>
          <w:rtl w:val="0"/>
        </w:rPr>
      </w:r>
    </w:p>
    <w:p w:rsidR="00000000" w:rsidDel="00000000" w:rsidP="00000000" w:rsidRDefault="00000000" w:rsidRPr="00000000" w14:paraId="00000033">
      <w:pPr>
        <w:numPr>
          <w:ilvl w:val="0"/>
          <w:numId w:val="8"/>
        </w:numPr>
        <w:ind w:firstLine="360"/>
        <w:rPr/>
      </w:pPr>
      <w:hyperlink w:anchor="_pwcoic6fvibu">
        <w:r w:rsidDel="00000000" w:rsidR="00000000" w:rsidRPr="00000000">
          <w:rPr>
            <w:rtl w:val="0"/>
          </w:rPr>
          <w:t xml:space="preserve">Normalisation</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ind w:left="0" w:firstLine="0"/>
              <w:rPr>
                <w:b w:val="1"/>
              </w:rPr>
            </w:pPr>
            <w:hyperlink w:anchor="_oler3rcu6uig">
              <w:r w:rsidDel="00000000" w:rsidR="00000000" w:rsidRPr="00000000">
                <w:rPr>
                  <w:b w:val="1"/>
                  <w:rtl w:val="0"/>
                </w:rPr>
                <w:t xml:space="preserve">III -  Représentations graphiques</w:t>
              </w:r>
            </w:hyperlink>
            <w:r w:rsidDel="00000000" w:rsidR="00000000" w:rsidRPr="00000000">
              <w:rPr>
                <w:rtl w:val="0"/>
              </w:rPr>
            </w:r>
          </w:p>
        </w:tc>
      </w:tr>
    </w:tbl>
    <w:p w:rsidR="00000000" w:rsidDel="00000000" w:rsidP="00000000" w:rsidRDefault="00000000" w:rsidRPr="00000000" w14:paraId="00000036">
      <w:pPr>
        <w:ind w:left="0" w:firstLine="0"/>
        <w:rPr/>
      </w:pPr>
      <w:r w:rsidDel="00000000" w:rsidR="00000000" w:rsidRPr="00000000">
        <w:rPr>
          <w:rtl w:val="0"/>
        </w:rPr>
      </w:r>
    </w:p>
    <w:tbl>
      <w:tblPr>
        <w:tblStyle w:val="Table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7">
            <w:pPr>
              <w:ind w:left="0" w:firstLine="0"/>
              <w:rPr>
                <w:b w:val="1"/>
              </w:rPr>
            </w:pPr>
            <w:hyperlink w:anchor="_ar9xv0xm4g0a">
              <w:r w:rsidDel="00000000" w:rsidR="00000000" w:rsidRPr="00000000">
                <w:rPr>
                  <w:b w:val="1"/>
                  <w:rtl w:val="0"/>
                </w:rPr>
                <w:t xml:space="preserve">IV - Matrice des coefficients de corrélation</w:t>
              </w:r>
            </w:hyperlink>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2"/>
        </w:numPr>
        <w:ind w:firstLine="360"/>
        <w:rPr/>
      </w:pPr>
      <w:hyperlink w:anchor="_cueqtf3lehv3">
        <w:r w:rsidDel="00000000" w:rsidR="00000000" w:rsidRPr="00000000">
          <w:rPr>
            <w:rtl w:val="0"/>
          </w:rPr>
          <w:t xml:space="preserve">Démarche</w:t>
        </w:r>
      </w:hyperlink>
      <w:r w:rsidDel="00000000" w:rsidR="00000000" w:rsidRPr="00000000">
        <w:rPr>
          <w:rtl w:val="0"/>
        </w:rPr>
      </w:r>
    </w:p>
    <w:p w:rsidR="00000000" w:rsidDel="00000000" w:rsidP="00000000" w:rsidRDefault="00000000" w:rsidRPr="00000000" w14:paraId="0000003A">
      <w:pPr>
        <w:numPr>
          <w:ilvl w:val="0"/>
          <w:numId w:val="22"/>
        </w:numPr>
        <w:ind w:firstLine="360"/>
        <w:rPr/>
      </w:pPr>
      <w:hyperlink w:anchor="_vfxlspe5bcl1">
        <w:r w:rsidDel="00000000" w:rsidR="00000000" w:rsidRPr="00000000">
          <w:rPr>
            <w:rtl w:val="0"/>
          </w:rPr>
          <w:t xml:space="preserve">Matrice des corrélations</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7"/>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C">
            <w:pPr>
              <w:ind w:left="0" w:firstLine="0"/>
              <w:rPr>
                <w:b w:val="1"/>
              </w:rPr>
            </w:pPr>
            <w:hyperlink w:anchor="_pq2zqbxui20a">
              <w:r w:rsidDel="00000000" w:rsidR="00000000" w:rsidRPr="00000000">
                <w:rPr>
                  <w:b w:val="1"/>
                  <w:rtl w:val="0"/>
                </w:rPr>
                <w:t xml:space="preserve">V - Régression linéaire multiple</w:t>
              </w:r>
            </w:hyperlink>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3"/>
        </w:numPr>
        <w:ind w:firstLine="360"/>
        <w:rPr/>
      </w:pPr>
      <w:hyperlink w:anchor="_417pbgdfqfh">
        <w:r w:rsidDel="00000000" w:rsidR="00000000" w:rsidRPr="00000000">
          <w:rPr>
            <w:rtl w:val="0"/>
          </w:rPr>
          <w:t xml:space="preserve">Utilisation de la Régression linéaire multiple : comment ?</w:t>
        </w:r>
      </w:hyperlink>
      <w:r w:rsidDel="00000000" w:rsidR="00000000" w:rsidRPr="00000000">
        <w:rPr>
          <w:rtl w:val="0"/>
        </w:rPr>
      </w:r>
    </w:p>
    <w:p w:rsidR="00000000" w:rsidDel="00000000" w:rsidP="00000000" w:rsidRDefault="00000000" w:rsidRPr="00000000" w14:paraId="0000003F">
      <w:pPr>
        <w:numPr>
          <w:ilvl w:val="0"/>
          <w:numId w:val="23"/>
        </w:numPr>
        <w:ind w:firstLine="360"/>
        <w:rPr/>
      </w:pPr>
      <w:hyperlink w:anchor="_vcp46b2a4ngp">
        <w:r w:rsidDel="00000000" w:rsidR="00000000" w:rsidRPr="00000000">
          <w:rPr>
            <w:rtl w:val="0"/>
          </w:rPr>
          <w:t xml:space="preserve">Variables explicatives les plus pertinentes</w:t>
        </w:r>
      </w:hyperlink>
      <w:r w:rsidDel="00000000" w:rsidR="00000000" w:rsidRPr="00000000">
        <w:rPr>
          <w:rtl w:val="0"/>
        </w:rPr>
      </w:r>
    </w:p>
    <w:p w:rsidR="00000000" w:rsidDel="00000000" w:rsidP="00000000" w:rsidRDefault="00000000" w:rsidRPr="00000000" w14:paraId="00000040">
      <w:pPr>
        <w:keepNext w:val="0"/>
        <w:keepLines w:val="0"/>
        <w:numPr>
          <w:ilvl w:val="0"/>
          <w:numId w:val="23"/>
        </w:numPr>
        <w:ind w:firstLine="360"/>
        <w:rPr/>
      </w:pPr>
      <w:hyperlink w:anchor="_z712pkj3z49l">
        <w:r w:rsidDel="00000000" w:rsidR="00000000" w:rsidRPr="00000000">
          <w:rPr>
            <w:rtl w:val="0"/>
          </w:rPr>
          <w:t xml:space="preserve">Lien avec la problématique</w:t>
        </w:r>
      </w:hyperlink>
      <w:r w:rsidDel="00000000" w:rsidR="00000000" w:rsidRPr="00000000">
        <w:rPr>
          <w:rtl w:val="0"/>
        </w:rPr>
      </w:r>
    </w:p>
    <w:p w:rsidR="00000000" w:rsidDel="00000000" w:rsidP="00000000" w:rsidRDefault="00000000" w:rsidRPr="00000000" w14:paraId="00000041">
      <w:pPr>
        <w:numPr>
          <w:ilvl w:val="0"/>
          <w:numId w:val="23"/>
        </w:numPr>
        <w:ind w:firstLine="360"/>
        <w:rPr/>
      </w:pPr>
      <w:hyperlink w:anchor="_bjnh2q5tq5cn">
        <w:r w:rsidDel="00000000" w:rsidR="00000000" w:rsidRPr="00000000">
          <w:rPr>
            <w:rtl w:val="0"/>
          </w:rPr>
          <w:t xml:space="preserve">Régression Linéaire Multiple en Python</w:t>
        </w:r>
      </w:hyperlink>
      <w:r w:rsidDel="00000000" w:rsidR="00000000" w:rsidRPr="00000000">
        <w:rPr>
          <w:rtl w:val="0"/>
        </w:rPr>
      </w:r>
    </w:p>
    <w:p w:rsidR="00000000" w:rsidDel="00000000" w:rsidP="00000000" w:rsidRDefault="00000000" w:rsidRPr="00000000" w14:paraId="00000042">
      <w:pPr>
        <w:numPr>
          <w:ilvl w:val="0"/>
          <w:numId w:val="23"/>
        </w:numPr>
        <w:ind w:firstLine="360"/>
        <w:rPr/>
      </w:pPr>
      <w:hyperlink w:anchor="_yysx5vk44ber">
        <w:r w:rsidDel="00000000" w:rsidR="00000000" w:rsidRPr="00000000">
          <w:rPr>
            <w:rtl w:val="0"/>
          </w:rPr>
          <w:t xml:space="preserve">Paramètres obtenus et interprétation détaillée</w:t>
        </w:r>
      </w:hyperlink>
      <w:r w:rsidDel="00000000" w:rsidR="00000000" w:rsidRPr="00000000">
        <w:rPr>
          <w:rtl w:val="0"/>
        </w:rPr>
      </w:r>
    </w:p>
    <w:p w:rsidR="00000000" w:rsidDel="00000000" w:rsidP="00000000" w:rsidRDefault="00000000" w:rsidRPr="00000000" w14:paraId="00000043">
      <w:pPr>
        <w:keepNext w:val="0"/>
        <w:keepLines w:val="0"/>
        <w:numPr>
          <w:ilvl w:val="0"/>
          <w:numId w:val="23"/>
        </w:numPr>
        <w:ind w:firstLine="360"/>
        <w:rPr/>
      </w:pPr>
      <w:hyperlink w:anchor="_zdrl6xld2f7y">
        <w:r w:rsidDel="00000000" w:rsidR="00000000" w:rsidRPr="00000000">
          <w:rPr>
            <w:rtl w:val="0"/>
          </w:rPr>
          <w:t xml:space="preserve">Coefficient de corrélation multiple, interprétation</w:t>
        </w:r>
      </w:hyperlink>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5">
            <w:pPr>
              <w:ind w:left="0" w:firstLine="0"/>
              <w:rPr>
                <w:b w:val="1"/>
              </w:rPr>
            </w:pPr>
            <w:hyperlink w:anchor="_xnmvyp5n1vb7">
              <w:r w:rsidDel="00000000" w:rsidR="00000000" w:rsidRPr="00000000">
                <w:rPr>
                  <w:b w:val="1"/>
                  <w:rtl w:val="0"/>
                </w:rPr>
                <w:t xml:space="preserve">VI - Conclusion</w:t>
              </w:r>
            </w:hyperlink>
            <w:r w:rsidDel="00000000" w:rsidR="00000000" w:rsidRPr="00000000">
              <w:rPr>
                <w:rtl w:val="0"/>
              </w:rPr>
            </w:r>
          </w:p>
        </w:tc>
      </w:tr>
    </w:tbl>
    <w:p w:rsidR="00000000" w:rsidDel="00000000" w:rsidP="00000000" w:rsidRDefault="00000000" w:rsidRPr="00000000" w14:paraId="00000046">
      <w:pPr>
        <w:keepNext w:val="0"/>
        <w:keepLines w:val="0"/>
        <w:rPr/>
      </w:pPr>
      <w:r w:rsidDel="00000000" w:rsidR="00000000" w:rsidRPr="00000000">
        <w:rPr>
          <w:rtl w:val="0"/>
        </w:rPr>
      </w:r>
    </w:p>
    <w:p w:rsidR="00000000" w:rsidDel="00000000" w:rsidP="00000000" w:rsidRDefault="00000000" w:rsidRPr="00000000" w14:paraId="00000047">
      <w:pPr>
        <w:keepNext w:val="0"/>
        <w:keepLines w:val="0"/>
        <w:numPr>
          <w:ilvl w:val="0"/>
          <w:numId w:val="26"/>
        </w:numPr>
        <w:ind w:firstLine="360"/>
        <w:rPr/>
      </w:pPr>
      <w:hyperlink w:anchor="_su3pv3t21bg1">
        <w:r w:rsidDel="00000000" w:rsidR="00000000" w:rsidRPr="00000000">
          <w:rPr>
            <w:rtl w:val="0"/>
          </w:rPr>
          <w:t xml:space="preserve">Réponse à la problématique</w:t>
        </w:r>
      </w:hyperlink>
      <w:r w:rsidDel="00000000" w:rsidR="00000000" w:rsidRPr="00000000">
        <w:rPr>
          <w:rtl w:val="0"/>
        </w:rPr>
      </w:r>
    </w:p>
    <w:p w:rsidR="00000000" w:rsidDel="00000000" w:rsidP="00000000" w:rsidRDefault="00000000" w:rsidRPr="00000000" w14:paraId="00000048">
      <w:pPr>
        <w:keepNext w:val="0"/>
        <w:keepLines w:val="0"/>
        <w:numPr>
          <w:ilvl w:val="0"/>
          <w:numId w:val="26"/>
        </w:numPr>
        <w:ind w:firstLine="360"/>
        <w:rPr/>
      </w:pPr>
      <w:hyperlink w:anchor="_xqerd5ksogy2">
        <w:r w:rsidDel="00000000" w:rsidR="00000000" w:rsidRPr="00000000">
          <w:rPr>
            <w:rtl w:val="0"/>
          </w:rPr>
          <w:t xml:space="preserve">Argumentation depuis les résultats de la régression linéaire</w:t>
        </w:r>
      </w:hyperlink>
      <w:r w:rsidDel="00000000" w:rsidR="00000000" w:rsidRPr="00000000">
        <w:rPr>
          <w:rtl w:val="0"/>
        </w:rPr>
      </w:r>
    </w:p>
    <w:p w:rsidR="00000000" w:rsidDel="00000000" w:rsidP="00000000" w:rsidRDefault="00000000" w:rsidRPr="00000000" w14:paraId="00000049">
      <w:pPr>
        <w:keepNext w:val="0"/>
        <w:keepLines w:val="0"/>
        <w:numPr>
          <w:ilvl w:val="0"/>
          <w:numId w:val="26"/>
        </w:numPr>
        <w:ind w:firstLine="360"/>
        <w:rPr/>
      </w:pPr>
      <w:hyperlink w:anchor="_fu8v8fl6962p">
        <w:r w:rsidDel="00000000" w:rsidR="00000000" w:rsidRPr="00000000">
          <w:rPr>
            <w:rtl w:val="0"/>
          </w:rPr>
          <w:t xml:space="preserve">Interprétations personnelles</w:t>
        </w:r>
      </w:hyperlink>
      <w:r w:rsidDel="00000000" w:rsidR="00000000" w:rsidRPr="00000000">
        <w:rPr>
          <w:rtl w:val="0"/>
        </w:rPr>
      </w:r>
    </w:p>
    <w:p w:rsidR="00000000" w:rsidDel="00000000" w:rsidP="00000000" w:rsidRDefault="00000000" w:rsidRPr="00000000" w14:paraId="0000004A">
      <w:pPr>
        <w:pStyle w:val="Heading1"/>
        <w:rPr>
          <w:b w:val="0"/>
          <w:sz w:val="22"/>
          <w:szCs w:val="22"/>
          <w:u w:val="none"/>
        </w:rPr>
      </w:pPr>
      <w:bookmarkStart w:colFirst="0" w:colLast="0" w:name="_4edebbfx6ny" w:id="5"/>
      <w:bookmarkEnd w:id="5"/>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D">
            <w:pPr>
              <w:pStyle w:val="Heading1"/>
              <w:rPr>
                <w:b w:val="1"/>
                <w:sz w:val="40"/>
                <w:szCs w:val="40"/>
                <w:u w:val="none"/>
              </w:rPr>
            </w:pPr>
            <w:bookmarkStart w:colFirst="0" w:colLast="0" w:name="_b35v6rosxgw1" w:id="6"/>
            <w:bookmarkEnd w:id="6"/>
            <w:r w:rsidDel="00000000" w:rsidR="00000000" w:rsidRPr="00000000">
              <w:rPr>
                <w:u w:val="none"/>
                <w:rtl w:val="0"/>
              </w:rPr>
              <w:t xml:space="preserve">I - Présentation des données</w:t>
            </w:r>
            <w:r w:rsidDel="00000000" w:rsidR="00000000" w:rsidRPr="00000000">
              <w:rPr>
                <w:rtl w:val="0"/>
              </w:rPr>
            </w:r>
          </w:p>
        </w:tc>
      </w:tr>
    </w:tbl>
    <w:p w:rsidR="00000000" w:rsidDel="00000000" w:rsidP="00000000" w:rsidRDefault="00000000" w:rsidRPr="00000000" w14:paraId="0000004E">
      <w:pPr>
        <w:keepNext w:val="0"/>
        <w:keepLines w:val="0"/>
        <w:spacing w:after="0" w:before="0" w:line="240" w:lineRule="auto"/>
        <w:ind w:left="0" w:firstLine="0"/>
        <w:rPr/>
      </w:pPr>
      <w:r w:rsidDel="00000000" w:rsidR="00000000" w:rsidRPr="00000000">
        <w:rPr>
          <w:rtl w:val="0"/>
        </w:rPr>
      </w:r>
    </w:p>
    <w:p w:rsidR="00000000" w:rsidDel="00000000" w:rsidP="00000000" w:rsidRDefault="00000000" w:rsidRPr="00000000" w14:paraId="0000004F">
      <w:pPr>
        <w:pStyle w:val="Heading2"/>
        <w:numPr>
          <w:ilvl w:val="0"/>
          <w:numId w:val="1"/>
        </w:numPr>
        <w:spacing w:line="240" w:lineRule="auto"/>
        <w:ind w:left="720" w:hanging="360"/>
        <w:rPr>
          <w:u w:val="none"/>
        </w:rPr>
      </w:pPr>
      <w:bookmarkStart w:colFirst="0" w:colLast="0" w:name="_3g7gqf2hzu9e" w:id="7"/>
      <w:bookmarkEnd w:id="7"/>
      <w:r w:rsidDel="00000000" w:rsidR="00000000" w:rsidRPr="00000000">
        <w:rPr>
          <w:rtl w:val="0"/>
        </w:rPr>
        <w:t xml:space="preserve">Présentation des données</w:t>
      </w:r>
      <w:r w:rsidDel="00000000" w:rsidR="00000000" w:rsidRPr="00000000">
        <w:rPr>
          <w:rtl w:val="0"/>
        </w:rPr>
      </w:r>
    </w:p>
    <w:p w:rsidR="00000000" w:rsidDel="00000000" w:rsidP="00000000" w:rsidRDefault="00000000" w:rsidRPr="00000000" w14:paraId="00000050">
      <w:pPr>
        <w:spacing w:after="0" w:before="0" w:lineRule="auto"/>
        <w:ind w:left="720" w:firstLine="0"/>
        <w:jc w:val="left"/>
        <w:rPr/>
      </w:pPr>
      <w:r w:rsidDel="00000000" w:rsidR="00000000" w:rsidRPr="00000000">
        <w:rPr>
          <w:rtl w:val="0"/>
        </w:rPr>
        <w:t xml:space="preserve">Population étudiée :</w:t>
      </w:r>
      <w:r w:rsidDel="00000000" w:rsidR="00000000" w:rsidRPr="00000000">
        <w:rPr>
          <w:rtl w:val="0"/>
        </w:rPr>
        <w:t xml:space="preserve"> Étudiant ayant fourni leur prénom, leur moyenne générale, leur code postal, leur niveau d'études et leur mention au bac.</w:t>
      </w:r>
    </w:p>
    <w:p w:rsidR="00000000" w:rsidDel="00000000" w:rsidP="00000000" w:rsidRDefault="00000000" w:rsidRPr="00000000" w14:paraId="00000051">
      <w:pPr>
        <w:spacing w:after="0" w:before="0" w:lineRule="auto"/>
        <w:ind w:left="0" w:firstLine="720"/>
        <w:jc w:val="left"/>
        <w:rPr/>
      </w:pPr>
      <w:r w:rsidDel="00000000" w:rsidR="00000000" w:rsidRPr="00000000">
        <w:rPr>
          <w:rtl w:val="0"/>
        </w:rPr>
        <w:t xml:space="preserve">Description des variables :</w:t>
      </w:r>
    </w:p>
    <w:p w:rsidR="00000000" w:rsidDel="00000000" w:rsidP="00000000" w:rsidRDefault="00000000" w:rsidRPr="00000000" w14:paraId="00000052">
      <w:pPr>
        <w:numPr>
          <w:ilvl w:val="0"/>
          <w:numId w:val="13"/>
        </w:numPr>
        <w:spacing w:after="0" w:before="0" w:lineRule="auto"/>
        <w:ind w:left="1440" w:hanging="360"/>
        <w:jc w:val="left"/>
        <w:rPr/>
      </w:pPr>
      <w:r w:rsidDel="00000000" w:rsidR="00000000" w:rsidRPr="00000000">
        <w:rPr>
          <w:i w:val="1"/>
          <w:color w:val="38761d"/>
          <w:rtl w:val="0"/>
        </w:rPr>
        <w:t xml:space="preserve">prenom</w:t>
      </w:r>
      <w:r w:rsidDel="00000000" w:rsidR="00000000" w:rsidRPr="00000000">
        <w:rPr>
          <w:rtl w:val="0"/>
        </w:rPr>
        <w:t xml:space="preserve"> : Prénom de l’étudiant </w:t>
      </w:r>
      <w:r w:rsidDel="00000000" w:rsidR="00000000" w:rsidRPr="00000000">
        <w:rPr>
          <w:color w:val="999999"/>
          <w:rtl w:val="0"/>
        </w:rPr>
        <w:t xml:space="preserve">(ex : Maurice)</w:t>
      </w:r>
    </w:p>
    <w:p w:rsidR="00000000" w:rsidDel="00000000" w:rsidP="00000000" w:rsidRDefault="00000000" w:rsidRPr="00000000" w14:paraId="00000053">
      <w:pPr>
        <w:numPr>
          <w:ilvl w:val="0"/>
          <w:numId w:val="13"/>
        </w:numPr>
        <w:spacing w:after="0" w:before="0" w:lineRule="auto"/>
        <w:ind w:left="1440" w:hanging="360"/>
        <w:jc w:val="left"/>
        <w:rPr/>
      </w:pPr>
      <w:r w:rsidDel="00000000" w:rsidR="00000000" w:rsidRPr="00000000">
        <w:rPr>
          <w:i w:val="1"/>
          <w:color w:val="38761d"/>
          <w:rtl w:val="0"/>
        </w:rPr>
        <w:t xml:space="preserve">moyenne</w:t>
      </w:r>
      <w:r w:rsidDel="00000000" w:rsidR="00000000" w:rsidRPr="00000000">
        <w:rPr>
          <w:rtl w:val="0"/>
        </w:rPr>
        <w:t xml:space="preserve"> : Moyenne générale obtenue de l'étudiant </w:t>
      </w:r>
      <w:r w:rsidDel="00000000" w:rsidR="00000000" w:rsidRPr="00000000">
        <w:rPr>
          <w:color w:val="999999"/>
          <w:rtl w:val="0"/>
        </w:rPr>
        <w:t xml:space="preserve">(ex : 12.75)</w:t>
      </w:r>
    </w:p>
    <w:p w:rsidR="00000000" w:rsidDel="00000000" w:rsidP="00000000" w:rsidRDefault="00000000" w:rsidRPr="00000000" w14:paraId="00000054">
      <w:pPr>
        <w:numPr>
          <w:ilvl w:val="0"/>
          <w:numId w:val="13"/>
        </w:numPr>
        <w:spacing w:after="0" w:before="0" w:lineRule="auto"/>
        <w:ind w:left="1440" w:hanging="360"/>
        <w:jc w:val="left"/>
        <w:rPr/>
      </w:pPr>
      <w:r w:rsidDel="00000000" w:rsidR="00000000" w:rsidRPr="00000000">
        <w:rPr>
          <w:i w:val="1"/>
          <w:color w:val="38761d"/>
          <w:rtl w:val="0"/>
        </w:rPr>
        <w:t xml:space="preserve">code_postal</w:t>
      </w:r>
      <w:r w:rsidDel="00000000" w:rsidR="00000000" w:rsidRPr="00000000">
        <w:rPr>
          <w:rtl w:val="0"/>
        </w:rPr>
        <w:t xml:space="preserve"> : Code postal de résidence de l’étudiant </w:t>
      </w:r>
      <w:r w:rsidDel="00000000" w:rsidR="00000000" w:rsidRPr="00000000">
        <w:rPr>
          <w:color w:val="999999"/>
          <w:rtl w:val="0"/>
        </w:rPr>
        <w:t xml:space="preserve">(ex : 22300)</w:t>
      </w:r>
    </w:p>
    <w:p w:rsidR="00000000" w:rsidDel="00000000" w:rsidP="00000000" w:rsidRDefault="00000000" w:rsidRPr="00000000" w14:paraId="00000055">
      <w:pPr>
        <w:numPr>
          <w:ilvl w:val="0"/>
          <w:numId w:val="13"/>
        </w:numPr>
        <w:spacing w:after="0" w:before="0" w:lineRule="auto"/>
        <w:ind w:left="1440" w:hanging="360"/>
        <w:jc w:val="left"/>
        <w:rPr/>
      </w:pPr>
      <w:r w:rsidDel="00000000" w:rsidR="00000000" w:rsidRPr="00000000">
        <w:rPr>
          <w:i w:val="1"/>
          <w:color w:val="38761d"/>
          <w:rtl w:val="0"/>
        </w:rPr>
        <w:t xml:space="preserve">niveau_etude</w:t>
      </w:r>
      <w:r w:rsidDel="00000000" w:rsidR="00000000" w:rsidRPr="00000000">
        <w:rPr>
          <w:rtl w:val="0"/>
        </w:rPr>
        <w:t xml:space="preserve"> : Niveau d’étude de l’étudiant </w:t>
      </w:r>
      <w:r w:rsidDel="00000000" w:rsidR="00000000" w:rsidRPr="00000000">
        <w:rPr>
          <w:color w:val="999999"/>
          <w:rtl w:val="0"/>
        </w:rPr>
        <w:t xml:space="preserve">(ex : Terminale)</w:t>
      </w:r>
    </w:p>
    <w:p w:rsidR="00000000" w:rsidDel="00000000" w:rsidP="00000000" w:rsidRDefault="00000000" w:rsidRPr="00000000" w14:paraId="00000056">
      <w:pPr>
        <w:numPr>
          <w:ilvl w:val="0"/>
          <w:numId w:val="13"/>
        </w:numPr>
        <w:spacing w:after="0" w:before="0" w:lineRule="auto"/>
        <w:ind w:left="1440" w:hanging="360"/>
        <w:jc w:val="left"/>
        <w:rPr/>
      </w:pPr>
      <w:r w:rsidDel="00000000" w:rsidR="00000000" w:rsidRPr="00000000">
        <w:rPr>
          <w:i w:val="1"/>
          <w:color w:val="38761d"/>
          <w:rtl w:val="0"/>
        </w:rPr>
        <w:t xml:space="preserve">mention_bac</w:t>
      </w:r>
      <w:r w:rsidDel="00000000" w:rsidR="00000000" w:rsidRPr="00000000">
        <w:rPr>
          <w:rtl w:val="0"/>
        </w:rPr>
        <w:t xml:space="preserve"> : Mention au bac de l’étudiant </w:t>
      </w:r>
      <w:r w:rsidDel="00000000" w:rsidR="00000000" w:rsidRPr="00000000">
        <w:rPr>
          <w:color w:val="999999"/>
          <w:rtl w:val="0"/>
        </w:rPr>
        <w:t xml:space="preserve">(ex : TB)</w:t>
      </w:r>
      <w:r w:rsidDel="00000000" w:rsidR="00000000" w:rsidRPr="00000000">
        <w:rPr>
          <w:rtl w:val="0"/>
        </w:rPr>
      </w:r>
    </w:p>
    <w:p w:rsidR="00000000" w:rsidDel="00000000" w:rsidP="00000000" w:rsidRDefault="00000000" w:rsidRPr="00000000" w14:paraId="00000057">
      <w:pPr>
        <w:spacing w:after="0" w:before="0"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8">
      <w:pPr>
        <w:pStyle w:val="Heading2"/>
        <w:numPr>
          <w:ilvl w:val="0"/>
          <w:numId w:val="16"/>
        </w:numPr>
        <w:spacing w:line="240" w:lineRule="auto"/>
        <w:ind w:left="720" w:hanging="360"/>
        <w:rPr>
          <w:u w:val="none"/>
        </w:rPr>
      </w:pPr>
      <w:bookmarkStart w:colFirst="0" w:colLast="0" w:name="_1wa7s2z91qc" w:id="8"/>
      <w:bookmarkEnd w:id="8"/>
      <w:r w:rsidDel="00000000" w:rsidR="00000000" w:rsidRPr="00000000">
        <w:rPr>
          <w:rtl w:val="0"/>
        </w:rPr>
        <w:t xml:space="preserve">Problématique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spacing w:after="0" w:before="0"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utilisant ces données, on va essayer de répondre à la problématique suivante :</w:t>
      </w:r>
    </w:p>
    <w:p w:rsidR="00000000" w:rsidDel="00000000" w:rsidP="00000000" w:rsidRDefault="00000000" w:rsidRPr="00000000" w14:paraId="0000005B">
      <w:pPr>
        <w:spacing w:after="0" w:before="0" w:line="240" w:lineRule="auto"/>
        <w:ind w:left="720" w:firstLine="720"/>
        <w:rPr>
          <w:rFonts w:ascii="Helvetica Neue Light" w:cs="Helvetica Neue Light" w:eastAsia="Helvetica Neue Light" w:hAnsi="Helvetica Neue Light"/>
          <w:i w:val="1"/>
        </w:rPr>
      </w:pPr>
      <w:r w:rsidDel="00000000" w:rsidR="00000000" w:rsidRPr="00000000">
        <w:rPr>
          <w:i w:val="1"/>
          <w:rtl w:val="0"/>
        </w:rPr>
        <w:t xml:space="preserve">Existe-t-il une influence de la première lettre du prénom sur le niveau d'études, la mention obtenue au bac, le code postal et la moyenne générale des étudiants ?</w:t>
      </w:r>
      <w:r w:rsidDel="00000000" w:rsidR="00000000" w:rsidRPr="00000000">
        <w:rPr>
          <w:rtl w:val="0"/>
        </w:rPr>
      </w:r>
    </w:p>
    <w:p w:rsidR="00000000" w:rsidDel="00000000" w:rsidP="00000000" w:rsidRDefault="00000000" w:rsidRPr="00000000" w14:paraId="0000005C">
      <w:pPr>
        <w:spacing w:after="0" w:before="0" w:line="240" w:lineRule="auto"/>
        <w:ind w:left="2160" w:right="60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pStyle w:val="Heading1"/>
              <w:rPr>
                <w:b w:val="1"/>
                <w:sz w:val="40"/>
                <w:szCs w:val="40"/>
                <w:u w:val="none"/>
              </w:rPr>
            </w:pPr>
            <w:bookmarkStart w:colFirst="0" w:colLast="0" w:name="_e35cy5lptakl" w:id="9"/>
            <w:bookmarkEnd w:id="9"/>
            <w:r w:rsidDel="00000000" w:rsidR="00000000" w:rsidRPr="00000000">
              <w:rPr>
                <w:u w:val="none"/>
                <w:rtl w:val="0"/>
              </w:rPr>
              <w:t xml:space="preserve">II -  Import des données, mise en forme</w:t>
            </w:r>
            <w:r w:rsidDel="00000000" w:rsidR="00000000" w:rsidRPr="00000000">
              <w:rPr>
                <w:rtl w:val="0"/>
              </w:rPr>
            </w:r>
          </w:p>
        </w:tc>
      </w:tr>
    </w:tbl>
    <w:p w:rsidR="00000000" w:rsidDel="00000000" w:rsidP="00000000" w:rsidRDefault="00000000" w:rsidRPr="00000000" w14:paraId="00000076">
      <w:pPr>
        <w:keepNext w:val="0"/>
        <w:keepLines w:val="0"/>
        <w:spacing w:after="0" w:before="0" w:line="240" w:lineRule="auto"/>
        <w:ind w:left="0" w:firstLine="0"/>
        <w:rPr/>
      </w:pPr>
      <w:r w:rsidDel="00000000" w:rsidR="00000000" w:rsidRPr="00000000">
        <w:rPr>
          <w:rtl w:val="0"/>
        </w:rPr>
      </w:r>
    </w:p>
    <w:p w:rsidR="00000000" w:rsidDel="00000000" w:rsidP="00000000" w:rsidRDefault="00000000" w:rsidRPr="00000000" w14:paraId="00000077">
      <w:pPr>
        <w:pStyle w:val="Heading2"/>
        <w:numPr>
          <w:ilvl w:val="0"/>
          <w:numId w:val="9"/>
        </w:numPr>
        <w:spacing w:line="240" w:lineRule="auto"/>
        <w:ind w:left="720" w:hanging="360"/>
        <w:rPr>
          <w:u w:val="none"/>
        </w:rPr>
      </w:pPr>
      <w:bookmarkStart w:colFirst="0" w:colLast="0" w:name="_3hkr68v3rjt" w:id="10"/>
      <w:bookmarkEnd w:id="10"/>
      <w:r w:rsidDel="00000000" w:rsidR="00000000" w:rsidRPr="00000000">
        <w:rPr>
          <w:rtl w:val="0"/>
        </w:rPr>
        <w:t xml:space="preserve">Importer les données en Python</w:t>
      </w:r>
    </w:p>
    <w:p w:rsidR="00000000" w:rsidDel="00000000" w:rsidP="00000000" w:rsidRDefault="00000000" w:rsidRPr="00000000" w14:paraId="00000078">
      <w:pPr>
        <w:spacing w:after="0" w:before="0" w:line="240" w:lineRule="auto"/>
        <w:ind w:left="720" w:firstLine="0"/>
        <w:rPr/>
      </w:pPr>
      <w:r w:rsidDel="00000000" w:rsidR="00000000" w:rsidRPr="00000000">
        <w:rPr>
          <w:rtl w:val="0"/>
        </w:rPr>
        <w:t xml:space="preserve">Les données sont importées en Python sous forme de </w:t>
      </w:r>
      <w:r w:rsidDel="00000000" w:rsidR="00000000" w:rsidRPr="00000000">
        <w:rPr>
          <w:rtl w:val="0"/>
        </w:rPr>
        <w:t xml:space="preserve">DataFrame</w:t>
      </w:r>
      <w:r w:rsidDel="00000000" w:rsidR="00000000" w:rsidRPr="00000000">
        <w:rPr>
          <w:rtl w:val="0"/>
        </w:rPr>
        <w:t xml:space="preserve"> à l’aide de la commande suivante :</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888888"/>
                <w:shd w:fill="333333" w:val="clear"/>
                <w:rtl w:val="0"/>
              </w:rPr>
              <w:t xml:space="preserve"># Lecture du fichier CSV avec un séparateur ';' en DataFrame pandas</w:t>
            </w:r>
            <w:r w:rsidDel="00000000" w:rsidR="00000000" w:rsidRPr="00000000">
              <w:rPr>
                <w:rFonts w:ascii="Consolas" w:cs="Consolas" w:eastAsia="Consolas" w:hAnsi="Consolas"/>
                <w:color w:val="ffffff"/>
                <w:shd w:fill="333333" w:val="clear"/>
                <w:rtl w:val="0"/>
              </w:rPr>
              <w:br w:type="textWrapping"/>
              <w:t xml:space="preserve">cheminFichier = </w:t>
            </w:r>
            <w:r w:rsidDel="00000000" w:rsidR="00000000" w:rsidRPr="00000000">
              <w:rPr>
                <w:rFonts w:ascii="Consolas" w:cs="Consolas" w:eastAsia="Consolas" w:hAnsi="Consolas"/>
                <w:color w:val="a2fca2"/>
                <w:shd w:fill="333333" w:val="clear"/>
                <w:rtl w:val="0"/>
              </w:rPr>
              <w:t xml:space="preserve">"./vue.csv"</w:t>
            </w:r>
            <w:r w:rsidDel="00000000" w:rsidR="00000000" w:rsidRPr="00000000">
              <w:rPr>
                <w:rFonts w:ascii="Consolas" w:cs="Consolas" w:eastAsia="Consolas" w:hAnsi="Consolas"/>
                <w:color w:val="ffffff"/>
                <w:shd w:fill="333333" w:val="clear"/>
                <w:rtl w:val="0"/>
              </w:rPr>
              <w:br w:type="textWrapping"/>
              <w:t xml:space="preserve">VueDf = pd.read_csv(cheminFichier, sep=</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A">
      <w:pPr>
        <w:spacing w:after="0" w:before="0" w:line="240" w:lineRule="auto"/>
        <w:ind w:left="72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B">
      <w:pPr>
        <w:pStyle w:val="Heading2"/>
        <w:numPr>
          <w:ilvl w:val="0"/>
          <w:numId w:val="9"/>
        </w:numPr>
        <w:spacing w:line="240" w:lineRule="auto"/>
        <w:ind w:left="720" w:hanging="360"/>
        <w:rPr>
          <w:u w:val="none"/>
        </w:rPr>
      </w:pPr>
      <w:bookmarkStart w:colFirst="0" w:colLast="0" w:name="_p3rms2bawznm" w:id="11"/>
      <w:bookmarkEnd w:id="11"/>
      <w:r w:rsidDel="00000000" w:rsidR="00000000" w:rsidRPr="00000000">
        <w:rPr>
          <w:rtl w:val="0"/>
        </w:rPr>
        <w:t xml:space="preserve">Mise en forme</w:t>
      </w:r>
    </w:p>
    <w:p w:rsidR="00000000" w:rsidDel="00000000" w:rsidP="00000000" w:rsidRDefault="00000000" w:rsidRPr="00000000" w14:paraId="0000007C">
      <w:pPr>
        <w:spacing w:after="0" w:before="0" w:line="240" w:lineRule="auto"/>
        <w:ind w:left="720" w:firstLine="0"/>
        <w:rPr/>
      </w:pPr>
      <w:r w:rsidDel="00000000" w:rsidR="00000000" w:rsidRPr="00000000">
        <w:rPr>
          <w:rtl w:val="0"/>
        </w:rPr>
        <w:t xml:space="preserve">On a besoin de supprimer les cases vides (qui contiennent nan en Pythons), puis on transforme notre </w:t>
      </w:r>
      <w:r w:rsidDel="00000000" w:rsidR="00000000" w:rsidRPr="00000000">
        <w:rPr>
          <w:rtl w:val="0"/>
        </w:rPr>
        <w:t xml:space="preserve">DataFrame</w:t>
      </w:r>
      <w:r w:rsidDel="00000000" w:rsidR="00000000" w:rsidRPr="00000000">
        <w:rPr>
          <w:rtl w:val="0"/>
        </w:rPr>
        <w:t xml:space="preserve"> en Array :</w:t>
      </w:r>
      <w:r w:rsidDel="00000000" w:rsidR="00000000" w:rsidRPr="00000000">
        <w:rPr>
          <w:rtl w:val="0"/>
        </w:rPr>
      </w:r>
    </w:p>
    <w:tbl>
      <w:tblPr>
        <w:tblStyle w:val="Table12"/>
        <w:tblW w:w="9345.0" w:type="dxa"/>
        <w:jc w:val="left"/>
        <w:tblInd w:w="15.0" w:type="dxa"/>
        <w:tblLayout w:type="fixed"/>
        <w:tblLook w:val="0600"/>
      </w:tblPr>
      <w:tblGrid>
        <w:gridCol w:w="9345"/>
        <w:tblGridChange w:id="0">
          <w:tblGrid>
            <w:gridCol w:w="93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888888"/>
                <w:shd w:fill="333333" w:val="clear"/>
                <w:rtl w:val="0"/>
              </w:rPr>
              <w:t xml:space="preserve"># Suppression des lignes contenant des valeurs manquantes pour éviter erreurs</w:t>
            </w:r>
            <w:r w:rsidDel="00000000" w:rsidR="00000000" w:rsidRPr="00000000">
              <w:rPr>
                <w:rFonts w:ascii="Consolas" w:cs="Consolas" w:eastAsia="Consolas" w:hAnsi="Consolas"/>
                <w:color w:val="ffffff"/>
                <w:shd w:fill="333333" w:val="clear"/>
                <w:rtl w:val="0"/>
              </w:rPr>
              <w:br w:type="textWrapping"/>
              <w:t xml:space="preserve">Voyelle_df = Voyelle_df.dropna()</w:t>
              <w:br w:type="textWrapping"/>
            </w:r>
            <w:r w:rsidDel="00000000" w:rsidR="00000000" w:rsidRPr="00000000">
              <w:rPr>
                <w:rFonts w:ascii="Consolas" w:cs="Consolas" w:eastAsia="Consolas" w:hAnsi="Consolas"/>
                <w:color w:val="888888"/>
                <w:shd w:fill="333333" w:val="clear"/>
                <w:rtl w:val="0"/>
              </w:rPr>
              <w:t xml:space="preserve"># Conversion optionnelle du DataFrame en tableau NumPy (pour certaines opérations numériques)</w:t>
            </w:r>
            <w:r w:rsidDel="00000000" w:rsidR="00000000" w:rsidRPr="00000000">
              <w:rPr>
                <w:rFonts w:ascii="Consolas" w:cs="Consolas" w:eastAsia="Consolas" w:hAnsi="Consolas"/>
                <w:color w:val="ffffff"/>
                <w:shd w:fill="333333" w:val="clear"/>
                <w:rtl w:val="0"/>
              </w:rPr>
              <w:br w:type="textWrapping"/>
              <w:t xml:space="preserve">Voyelle_ar = Voyelle_df.to_numpy()</w:t>
            </w:r>
            <w:r w:rsidDel="00000000" w:rsidR="00000000" w:rsidRPr="00000000">
              <w:rPr>
                <w:rtl w:val="0"/>
              </w:rPr>
            </w:r>
          </w:p>
        </w:tc>
      </w:tr>
    </w:tbl>
    <w:p w:rsidR="00000000" w:rsidDel="00000000" w:rsidP="00000000" w:rsidRDefault="00000000" w:rsidRPr="00000000" w14:paraId="0000007E">
      <w:pPr>
        <w:spacing w:after="0" w:before="0"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F">
      <w:pPr>
        <w:pStyle w:val="Heading2"/>
        <w:numPr>
          <w:ilvl w:val="0"/>
          <w:numId w:val="9"/>
        </w:numPr>
        <w:spacing w:line="240" w:lineRule="auto"/>
        <w:ind w:left="720" w:hanging="360"/>
        <w:rPr>
          <w:u w:val="none"/>
        </w:rPr>
      </w:pPr>
      <w:bookmarkStart w:colFirst="0" w:colLast="0" w:name="_pwcoic6fvibu" w:id="12"/>
      <w:bookmarkEnd w:id="12"/>
      <w:r w:rsidDel="00000000" w:rsidR="00000000" w:rsidRPr="00000000">
        <w:rPr>
          <w:rtl w:val="0"/>
        </w:rPr>
        <w:t xml:space="preserve">Normalisation</w:t>
      </w:r>
    </w:p>
    <w:p w:rsidR="00000000" w:rsidDel="00000000" w:rsidP="00000000" w:rsidRDefault="00000000" w:rsidRPr="00000000" w14:paraId="00000080">
      <w:pPr>
        <w:ind w:left="720" w:firstLine="0"/>
        <w:rPr/>
      </w:pPr>
      <w:r w:rsidDel="00000000" w:rsidR="00000000" w:rsidRPr="00000000">
        <w:rPr>
          <w:rtl w:val="0"/>
        </w:rPr>
        <w:t xml:space="preserve">Pour cela on prend toutes les variables qui étaient des chaînes de caractère pour les transformer en variable quantitatif. </w:t>
      </w:r>
    </w:p>
    <w:p w:rsidR="00000000" w:rsidDel="00000000" w:rsidP="00000000" w:rsidRDefault="00000000" w:rsidRPr="00000000" w14:paraId="00000081">
      <w:pPr>
        <w:numPr>
          <w:ilvl w:val="0"/>
          <w:numId w:val="7"/>
        </w:numPr>
        <w:ind w:left="1440" w:hanging="360"/>
        <w:rPr>
          <w:u w:val="none"/>
        </w:rPr>
      </w:pPr>
      <w:r w:rsidDel="00000000" w:rsidR="00000000" w:rsidRPr="00000000">
        <w:rPr>
          <w:i w:val="1"/>
          <w:color w:val="38761d"/>
          <w:rtl w:val="0"/>
        </w:rPr>
        <w:t xml:space="preserve">prenom</w:t>
      </w:r>
      <w:r w:rsidDel="00000000" w:rsidR="00000000" w:rsidRPr="00000000">
        <w:rPr>
          <w:rtl w:val="0"/>
        </w:rPr>
        <w:t xml:space="preserve"> devient </w:t>
      </w:r>
      <w:r w:rsidDel="00000000" w:rsidR="00000000" w:rsidRPr="00000000">
        <w:rPr>
          <w:i w:val="1"/>
          <w:color w:val="38761d"/>
          <w:rtl w:val="0"/>
        </w:rPr>
        <w:t xml:space="preserve">initiale</w:t>
      </w:r>
    </w:p>
    <w:p w:rsidR="00000000" w:rsidDel="00000000" w:rsidP="00000000" w:rsidRDefault="00000000" w:rsidRPr="00000000" w14:paraId="00000082">
      <w:pPr>
        <w:numPr>
          <w:ilvl w:val="0"/>
          <w:numId w:val="7"/>
        </w:numPr>
        <w:ind w:left="1440" w:hanging="360"/>
        <w:rPr>
          <w:u w:val="none"/>
        </w:rPr>
      </w:pPr>
      <w:r w:rsidDel="00000000" w:rsidR="00000000" w:rsidRPr="00000000">
        <w:rPr>
          <w:i w:val="1"/>
          <w:color w:val="38761d"/>
          <w:rtl w:val="0"/>
        </w:rPr>
        <w:t xml:space="preserve">mention_bac</w:t>
      </w:r>
      <w:r w:rsidDel="00000000" w:rsidR="00000000" w:rsidRPr="00000000">
        <w:rPr>
          <w:rtl w:val="0"/>
        </w:rPr>
        <w:t xml:space="preserve"> devient </w:t>
      </w:r>
      <w:r w:rsidDel="00000000" w:rsidR="00000000" w:rsidRPr="00000000">
        <w:rPr>
          <w:i w:val="1"/>
          <w:color w:val="38761d"/>
          <w:rtl w:val="0"/>
        </w:rPr>
        <w:t xml:space="preserve">mention_bac_num</w:t>
      </w:r>
      <w:r w:rsidDel="00000000" w:rsidR="00000000" w:rsidRPr="00000000">
        <w:rPr>
          <w:rtl w:val="0"/>
        </w:rPr>
      </w:r>
    </w:p>
    <w:p w:rsidR="00000000" w:rsidDel="00000000" w:rsidP="00000000" w:rsidRDefault="00000000" w:rsidRPr="00000000" w14:paraId="00000083">
      <w:pPr>
        <w:numPr>
          <w:ilvl w:val="0"/>
          <w:numId w:val="7"/>
        </w:numPr>
        <w:ind w:left="1440" w:hanging="360"/>
        <w:rPr>
          <w:u w:val="none"/>
        </w:rPr>
      </w:pPr>
      <w:r w:rsidDel="00000000" w:rsidR="00000000" w:rsidRPr="00000000">
        <w:rPr>
          <w:i w:val="1"/>
          <w:color w:val="38761d"/>
          <w:rtl w:val="0"/>
        </w:rPr>
        <w:t xml:space="preserve">niveau_etude</w:t>
      </w:r>
      <w:r w:rsidDel="00000000" w:rsidR="00000000" w:rsidRPr="00000000">
        <w:rPr>
          <w:rtl w:val="0"/>
        </w:rPr>
        <w:t xml:space="preserve"> devient</w:t>
      </w:r>
      <w:r w:rsidDel="00000000" w:rsidR="00000000" w:rsidRPr="00000000">
        <w:rPr>
          <w:i w:val="1"/>
          <w:color w:val="38761d"/>
          <w:rtl w:val="0"/>
        </w:rPr>
        <w:t xml:space="preserve"> </w:t>
      </w:r>
      <w:r w:rsidDel="00000000" w:rsidR="00000000" w:rsidRPr="00000000">
        <w:rPr>
          <w:i w:val="1"/>
          <w:color w:val="38761d"/>
          <w:rtl w:val="0"/>
        </w:rPr>
        <w:t xml:space="preserve">niveau_etude_num</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ind w:lef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 Création d'une colonne contenant la première lettre du prénom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 xml:space="preserve">VueDf[</w:t>
            </w:r>
            <w:r w:rsidDel="00000000" w:rsidR="00000000" w:rsidRPr="00000000">
              <w:rPr>
                <w:rFonts w:ascii="Consolas" w:cs="Consolas" w:eastAsia="Consolas" w:hAnsi="Consolas"/>
                <w:color w:val="a2fca2"/>
                <w:shd w:fill="333333" w:val="clear"/>
                <w:rtl w:val="0"/>
              </w:rPr>
              <w:t xml:space="preserve">'initiale'</w:t>
            </w:r>
            <w:r w:rsidDel="00000000" w:rsidR="00000000" w:rsidRPr="00000000">
              <w:rPr>
                <w:rFonts w:ascii="Consolas" w:cs="Consolas" w:eastAsia="Consolas" w:hAnsi="Consolas"/>
                <w:color w:val="ffffff"/>
                <w:shd w:fill="333333" w:val="clear"/>
                <w:rtl w:val="0"/>
              </w:rPr>
              <w:t xml:space="preserve">] = VueDf[</w:t>
            </w:r>
            <w:r w:rsidDel="00000000" w:rsidR="00000000" w:rsidRPr="00000000">
              <w:rPr>
                <w:rFonts w:ascii="Consolas" w:cs="Consolas" w:eastAsia="Consolas" w:hAnsi="Consolas"/>
                <w:color w:val="a2fca2"/>
                <w:shd w:fill="333333" w:val="clear"/>
                <w:rtl w:val="0"/>
              </w:rPr>
              <w:t xml:space="preserve">'prenom'</w:t>
            </w:r>
            <w:r w:rsidDel="00000000" w:rsidR="00000000" w:rsidRPr="00000000">
              <w:rPr>
                <w:rFonts w:ascii="Consolas" w:cs="Consolas" w:eastAsia="Consolas" w:hAnsi="Consolas"/>
                <w:color w:val="ffffff"/>
                <w:shd w:fill="333333" w:val="clear"/>
                <w:rtl w:val="0"/>
              </w:rPr>
              <w:t xml:space="preserve">].str[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Conversion des lettres en chiffres (A=1, B=2, ..., Z=26)</w:t>
            </w:r>
          </w:p>
          <w:p w:rsidR="00000000" w:rsidDel="00000000" w:rsidP="00000000" w:rsidRDefault="00000000" w:rsidRPr="00000000" w14:paraId="00000086">
            <w:pPr>
              <w:widowControl w:val="0"/>
              <w:spacing w:line="276" w:lineRule="auto"/>
              <w:ind w:left="0" w:firstLine="0"/>
              <w:jc w:val="left"/>
              <w:rPr>
                <w:rFonts w:ascii="Consolas" w:cs="Consolas" w:eastAsia="Consolas" w:hAnsi="Consolas"/>
                <w:color w:val="888888"/>
                <w:shd w:fill="333333"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br w:type="textWrapping"/>
              <w:t xml:space="preserve">alphabet = list(</w:t>
            </w:r>
            <w:r w:rsidDel="00000000" w:rsidR="00000000" w:rsidRPr="00000000">
              <w:rPr>
                <w:rFonts w:ascii="Consolas" w:cs="Consolas" w:eastAsia="Consolas" w:hAnsi="Consolas"/>
                <w:color w:val="a2fca2"/>
                <w:shd w:fill="333333" w:val="clear"/>
                <w:rtl w:val="0"/>
              </w:rPr>
              <w:t xml:space="preserve">"ABCDEFGHIJKLMNOPQRSTUVWXYZ"</w:t>
            </w:r>
            <w:r w:rsidDel="00000000" w:rsidR="00000000" w:rsidRPr="00000000">
              <w:rPr>
                <w:rFonts w:ascii="Consolas" w:cs="Consolas" w:eastAsia="Consolas" w:hAnsi="Consolas"/>
                <w:color w:val="ffffff"/>
                <w:shd w:fill="333333" w:val="clear"/>
                <w:rtl w:val="0"/>
              </w:rPr>
              <w:t xml:space="preserve">)</w:t>
              <w:br w:type="textWrapping"/>
              <w:t xml:space="preserve">mapping_initiale = {lettre: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lettre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enumerate(alphabet)}</w:t>
              <w:br w:type="textWrapping"/>
            </w:r>
            <w:r w:rsidDel="00000000" w:rsidR="00000000" w:rsidRPr="00000000">
              <w:rPr>
                <w:rFonts w:ascii="Consolas" w:cs="Consolas" w:eastAsia="Consolas" w:hAnsi="Consolas"/>
                <w:color w:val="888888"/>
                <w:shd w:fill="333333" w:val="clear"/>
                <w:rtl w:val="0"/>
              </w:rPr>
              <w:t xml:space="preserve"># Application de la conversion des initiales en valeurs numériques dans une nouvelle colonne</w:t>
            </w:r>
            <w:r w:rsidDel="00000000" w:rsidR="00000000" w:rsidRPr="00000000">
              <w:rPr>
                <w:rFonts w:ascii="Consolas" w:cs="Consolas" w:eastAsia="Consolas" w:hAnsi="Consolas"/>
                <w:color w:val="ffffff"/>
                <w:shd w:fill="333333" w:val="clear"/>
                <w:rtl w:val="0"/>
              </w:rPr>
              <w:br w:type="textWrapping"/>
              <w:t xml:space="preserve">VueDf[</w:t>
            </w:r>
            <w:r w:rsidDel="00000000" w:rsidR="00000000" w:rsidRPr="00000000">
              <w:rPr>
                <w:rFonts w:ascii="Consolas" w:cs="Consolas" w:eastAsia="Consolas" w:hAnsi="Consolas"/>
                <w:color w:val="a2fca2"/>
                <w:shd w:fill="333333" w:val="clear"/>
                <w:rtl w:val="0"/>
              </w:rPr>
              <w:t xml:space="preserve">'initiale_num'</w:t>
            </w:r>
            <w:r w:rsidDel="00000000" w:rsidR="00000000" w:rsidRPr="00000000">
              <w:rPr>
                <w:rFonts w:ascii="Consolas" w:cs="Consolas" w:eastAsia="Consolas" w:hAnsi="Consolas"/>
                <w:color w:val="ffffff"/>
                <w:shd w:fill="333333" w:val="clear"/>
                <w:rtl w:val="0"/>
              </w:rPr>
              <w:t xml:space="preserve">] = VueDf[</w:t>
            </w:r>
            <w:r w:rsidDel="00000000" w:rsidR="00000000" w:rsidRPr="00000000">
              <w:rPr>
                <w:rFonts w:ascii="Consolas" w:cs="Consolas" w:eastAsia="Consolas" w:hAnsi="Consolas"/>
                <w:color w:val="a2fca2"/>
                <w:shd w:fill="333333" w:val="clear"/>
                <w:rtl w:val="0"/>
              </w:rPr>
              <w:t xml:space="preserve">'initiale'</w:t>
            </w:r>
            <w:r w:rsidDel="00000000" w:rsidR="00000000" w:rsidRPr="00000000">
              <w:rPr>
                <w:rFonts w:ascii="Consolas" w:cs="Consolas" w:eastAsia="Consolas" w:hAnsi="Consolas"/>
                <w:color w:val="ffffff"/>
                <w:shd w:fill="333333" w:val="clear"/>
                <w:rtl w:val="0"/>
              </w:rPr>
              <w:t xml:space="preserve">].map(mapping_initiale)</w:t>
              <w:br w:type="textWrapping"/>
            </w:r>
            <w:r w:rsidDel="00000000" w:rsidR="00000000" w:rsidRPr="00000000">
              <w:rPr>
                <w:rFonts w:ascii="Consolas" w:cs="Consolas" w:eastAsia="Consolas" w:hAnsi="Consolas"/>
                <w:color w:val="888888"/>
                <w:shd w:fill="333333" w:val="clear"/>
                <w:rtl w:val="0"/>
              </w:rPr>
              <w:t xml:space="preserve"># Encodage numérique des mentions au bac</w:t>
            </w:r>
            <w:r w:rsidDel="00000000" w:rsidR="00000000" w:rsidRPr="00000000">
              <w:rPr>
                <w:rFonts w:ascii="Consolas" w:cs="Consolas" w:eastAsia="Consolas" w:hAnsi="Consolas"/>
                <w:color w:val="ffffff"/>
                <w:shd w:fill="333333" w:val="clear"/>
                <w:rtl w:val="0"/>
              </w:rPr>
              <w:br w:type="textWrapping"/>
              <w:t xml:space="preserve">VueDf[</w:t>
            </w:r>
            <w:r w:rsidDel="00000000" w:rsidR="00000000" w:rsidRPr="00000000">
              <w:rPr>
                <w:rFonts w:ascii="Consolas" w:cs="Consolas" w:eastAsia="Consolas" w:hAnsi="Consolas"/>
                <w:color w:val="a2fca2"/>
                <w:shd w:fill="333333" w:val="clear"/>
                <w:rtl w:val="0"/>
              </w:rPr>
              <w:t xml:space="preserve">'mention_bac_num'</w:t>
            </w:r>
            <w:r w:rsidDel="00000000" w:rsidR="00000000" w:rsidRPr="00000000">
              <w:rPr>
                <w:rFonts w:ascii="Consolas" w:cs="Consolas" w:eastAsia="Consolas" w:hAnsi="Consolas"/>
                <w:color w:val="ffffff"/>
                <w:shd w:fill="333333" w:val="clear"/>
                <w:rtl w:val="0"/>
              </w:rPr>
              <w:t xml:space="preserve">] = VueDf[</w:t>
            </w:r>
            <w:r w:rsidDel="00000000" w:rsidR="00000000" w:rsidRPr="00000000">
              <w:rPr>
                <w:rFonts w:ascii="Consolas" w:cs="Consolas" w:eastAsia="Consolas" w:hAnsi="Consolas"/>
                <w:color w:val="a2fca2"/>
                <w:shd w:fill="333333" w:val="clear"/>
                <w:rtl w:val="0"/>
              </w:rPr>
              <w:t xml:space="preserve">'mention_bac'</w:t>
            </w:r>
            <w:r w:rsidDel="00000000" w:rsidR="00000000" w:rsidRPr="00000000">
              <w:rPr>
                <w:rFonts w:ascii="Consolas" w:cs="Consolas" w:eastAsia="Consolas" w:hAnsi="Consolas"/>
                <w:color w:val="ffffff"/>
                <w:shd w:fill="333333" w:val="clear"/>
                <w:rtl w:val="0"/>
              </w:rPr>
              <w:t xml:space="preserve">].map({</w:t>
              <w:br w:type="textWrapping"/>
              <w:t xml:space="preserve">    </w:t>
            </w:r>
            <w:r w:rsidDel="00000000" w:rsidR="00000000" w:rsidRPr="00000000">
              <w:rPr>
                <w:rFonts w:ascii="Consolas" w:cs="Consolas" w:eastAsia="Consolas" w:hAnsi="Consolas"/>
                <w:color w:val="a2fca2"/>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888888"/>
                <w:shd w:fill="333333" w:val="clear"/>
                <w:rtl w:val="0"/>
              </w:rPr>
              <w:t xml:space="preserve"># Encodage numérique des niveaux d'étude</w:t>
            </w:r>
            <w:r w:rsidDel="00000000" w:rsidR="00000000" w:rsidRPr="00000000">
              <w:rPr>
                <w:rFonts w:ascii="Consolas" w:cs="Consolas" w:eastAsia="Consolas" w:hAnsi="Consolas"/>
                <w:color w:val="ffffff"/>
                <w:shd w:fill="333333" w:val="clear"/>
                <w:rtl w:val="0"/>
              </w:rPr>
              <w:br w:type="textWrapping"/>
              <w:t xml:space="preserve">VueDf[</w:t>
            </w:r>
            <w:r w:rsidDel="00000000" w:rsidR="00000000" w:rsidRPr="00000000">
              <w:rPr>
                <w:rFonts w:ascii="Consolas" w:cs="Consolas" w:eastAsia="Consolas" w:hAnsi="Consolas"/>
                <w:color w:val="a2fca2"/>
                <w:shd w:fill="333333" w:val="clear"/>
                <w:rtl w:val="0"/>
              </w:rPr>
              <w:t xml:space="preserve">'niveau_etude_num'</w:t>
            </w:r>
            <w:r w:rsidDel="00000000" w:rsidR="00000000" w:rsidRPr="00000000">
              <w:rPr>
                <w:rFonts w:ascii="Consolas" w:cs="Consolas" w:eastAsia="Consolas" w:hAnsi="Consolas"/>
                <w:color w:val="ffffff"/>
                <w:shd w:fill="333333" w:val="clear"/>
                <w:rtl w:val="0"/>
              </w:rPr>
              <w:t xml:space="preserve">] = VueDf[</w:t>
            </w:r>
            <w:r w:rsidDel="00000000" w:rsidR="00000000" w:rsidRPr="00000000">
              <w:rPr>
                <w:rFonts w:ascii="Consolas" w:cs="Consolas" w:eastAsia="Consolas" w:hAnsi="Consolas"/>
                <w:color w:val="a2fca2"/>
                <w:shd w:fill="333333" w:val="clear"/>
                <w:rtl w:val="0"/>
              </w:rPr>
              <w:t xml:space="preserve">'niveau_etude'</w:t>
            </w:r>
            <w:r w:rsidDel="00000000" w:rsidR="00000000" w:rsidRPr="00000000">
              <w:rPr>
                <w:rFonts w:ascii="Consolas" w:cs="Consolas" w:eastAsia="Consolas" w:hAnsi="Consolas"/>
                <w:color w:val="ffffff"/>
                <w:shd w:fill="333333" w:val="clear"/>
                <w:rtl w:val="0"/>
              </w:rPr>
              <w:t xml:space="preserve">].map({</w:t>
              <w:br w:type="textWrapping"/>
              <w:t xml:space="preserve">    </w:t>
            </w:r>
            <w:r w:rsidDel="00000000" w:rsidR="00000000" w:rsidRPr="00000000">
              <w:rPr>
                <w:rFonts w:ascii="Consolas" w:cs="Consolas" w:eastAsia="Consolas" w:hAnsi="Consolas"/>
                <w:color w:val="a2fca2"/>
                <w:shd w:fill="333333" w:val="clear"/>
                <w:rtl w:val="0"/>
              </w:rPr>
              <w:t xml:space="preserve">"Terminale"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"Année préparatoire aux études supérieures"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"1ère année d'études supérieures"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"2nd année d'études supérieures"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8">
      <w:pPr>
        <w:spacing w:after="0" w:before="0" w:line="240" w:lineRule="auto"/>
        <w:ind w:left="72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C">
            <w:pPr>
              <w:pStyle w:val="Heading1"/>
              <w:rPr>
                <w:b w:val="1"/>
                <w:sz w:val="40"/>
                <w:szCs w:val="40"/>
                <w:u w:val="none"/>
              </w:rPr>
            </w:pPr>
            <w:bookmarkStart w:colFirst="0" w:colLast="0" w:name="_oler3rcu6uig" w:id="13"/>
            <w:bookmarkEnd w:id="13"/>
            <w:r w:rsidDel="00000000" w:rsidR="00000000" w:rsidRPr="00000000">
              <w:rPr>
                <w:u w:val="none"/>
                <w:rtl w:val="0"/>
              </w:rPr>
              <w:t xml:space="preserve">III -  Représentations graphiques</w:t>
            </w:r>
            <w:r w:rsidDel="00000000" w:rsidR="00000000" w:rsidRPr="00000000">
              <w:rPr>
                <w:rtl w:val="0"/>
              </w:rPr>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Pour les diagrammes suivants, on a choisi d'utiliser des diagrammes en bâtons car on avait seulement le choix entre diagramme en bâtons et diagramme en moustaches, et donc on a fait la moyenne de chaque variable en fonction de l'initiale du prénom. Seulement, dans la plupart des cas, ce n'est absolument pas adapté de faire un diagramme en bâtons. Il aurait été plus efficace de faire un diagramme de points (avec scatterplot) ou autre, mais ce n'est pas autorisé dans les consignes.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pPr>
      <w:r w:rsidDel="00000000" w:rsidR="00000000" w:rsidRPr="00000000">
        <w:rPr>
          <w:rtl w:val="0"/>
        </w:rPr>
        <w:t xml:space="preserve">Diagramme en bâtons : Moyenne générale en fonction de l'initiale du prénom</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949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On remarque que les notes moyennes sont très homogènes. Seuls les prénoms avec O comme initiale sont bien au-dessus du reste. Les prénoms commencent par un Y sont aussi en dessous.</w:t>
      </w:r>
      <w:r w:rsidDel="00000000" w:rsidR="00000000" w:rsidRPr="00000000">
        <w:br w:type="page"/>
      </w:r>
      <w:r w:rsidDel="00000000" w:rsidR="00000000" w:rsidRPr="00000000">
        <w:rPr>
          <w:rtl w:val="0"/>
        </w:rPr>
      </w:r>
    </w:p>
    <w:p w:rsidR="00000000" w:rsidDel="00000000" w:rsidP="00000000" w:rsidRDefault="00000000" w:rsidRPr="00000000" w14:paraId="000000B3">
      <w:pPr>
        <w:numPr>
          <w:ilvl w:val="0"/>
          <w:numId w:val="25"/>
        </w:numPr>
        <w:ind w:firstLine="360"/>
        <w:rPr/>
      </w:pPr>
      <w:r w:rsidDel="00000000" w:rsidR="00000000" w:rsidRPr="00000000">
        <w:rPr>
          <w:rtl w:val="0"/>
        </w:rPr>
        <w:t xml:space="preserve">Diagramme en bâtons : Code postal moyen en fonction de l'initiale du prénom</w:t>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5943600" cy="3949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On remarque qu'il y a deux valeurs bien au-dessus des autres. La représentation en diagramme en bâtons n'est pas adaptée car on est obligé de faire la moyenne de codes postaux, ce qui est peu utile pour se donner une représentation des codes postaux en fonction des initiales du prénom. Le diagramme en point aurait été beaucoup plus efficace pour ce cas.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numPr>
          <w:ilvl w:val="0"/>
          <w:numId w:val="2"/>
        </w:numPr>
        <w:ind w:firstLine="360"/>
      </w:pPr>
      <w:r w:rsidDel="00000000" w:rsidR="00000000" w:rsidRPr="00000000">
        <w:rPr>
          <w:rtl w:val="0"/>
        </w:rPr>
        <w:t xml:space="preserve">Diagramme en bâtons : Niveau d'étude moyen en fonction de l'initiale du prénom</w:t>
      </w: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Pr>
        <w:drawing>
          <wp:inline distB="114300" distT="114300" distL="114300" distR="114300">
            <wp:extent cx="5943600" cy="39497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Les valeurs cette fois-ci sont très homogènes. Certains niveaux d'étude ne sont pas atteints alors que certaines personnes ont ce niveau d'étude. C'est tout simplement parce qu'on fait une moyenne du niveau d'étude, ce qui nous permet de représenter les données en diagramme en bâtons. Mais le diagramme en point aurait été beaucoup plus efficace pour ce cas.</w:t>
      </w:r>
    </w:p>
    <w:p w:rsidR="00000000" w:rsidDel="00000000" w:rsidP="00000000" w:rsidRDefault="00000000" w:rsidRPr="00000000" w14:paraId="000000B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D">
      <w:pPr>
        <w:numPr>
          <w:ilvl w:val="0"/>
          <w:numId w:val="2"/>
        </w:numPr>
        <w:ind w:firstLine="360"/>
      </w:pPr>
      <w:r w:rsidDel="00000000" w:rsidR="00000000" w:rsidRPr="00000000">
        <w:rPr>
          <w:rtl w:val="0"/>
        </w:rPr>
        <w:t xml:space="preserve">Diagramme en bâtons : Mention au bac en fonction de l'initiale du prénom</w:t>
      </w: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Pr>
        <w:drawing>
          <wp:inline distB="114300" distT="114300" distL="114300" distR="114300">
            <wp:extent cx="5943600" cy="39497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On remarque qu'il y a une valeur bien au-dessus (lettre O) et deux valeurs en dessous du reste (lettres Q et Y). Encore une fois, le diagramme en point aurait été beaucoup plus efficace pour ce cas.</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3">
            <w:pPr>
              <w:pStyle w:val="Heading1"/>
              <w:rPr>
                <w:b w:val="1"/>
                <w:sz w:val="40"/>
                <w:szCs w:val="40"/>
                <w:u w:val="none"/>
              </w:rPr>
            </w:pPr>
            <w:bookmarkStart w:colFirst="0" w:colLast="0" w:name="_ar9xv0xm4g0a" w:id="14"/>
            <w:bookmarkEnd w:id="14"/>
            <w:r w:rsidDel="00000000" w:rsidR="00000000" w:rsidRPr="00000000">
              <w:rPr>
                <w:u w:val="none"/>
                <w:rtl w:val="0"/>
              </w:rPr>
              <w:t xml:space="preserve">IV - Matrice des coefficients de corrélation</w:t>
            </w:r>
            <w:r w:rsidDel="00000000" w:rsidR="00000000" w:rsidRPr="00000000">
              <w:rPr>
                <w:rtl w:val="0"/>
              </w:rPr>
            </w:r>
          </w:p>
        </w:tc>
      </w:tr>
    </w:tbl>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Heading2"/>
        <w:numPr>
          <w:ilvl w:val="0"/>
          <w:numId w:val="17"/>
        </w:numPr>
        <w:ind w:firstLine="360"/>
        <w:rPr/>
      </w:pPr>
      <w:bookmarkStart w:colFirst="0" w:colLast="0" w:name="_cueqtf3lehv3" w:id="15"/>
      <w:bookmarkEnd w:id="15"/>
      <w:r w:rsidDel="00000000" w:rsidR="00000000" w:rsidRPr="00000000">
        <w:rPr>
          <w:rtl w:val="0"/>
        </w:rPr>
        <w:t xml:space="preserve">Démarche</w:t>
      </w:r>
    </w:p>
    <w:p w:rsidR="00000000" w:rsidDel="00000000" w:rsidP="00000000" w:rsidRDefault="00000000" w:rsidRPr="00000000" w14:paraId="000000D6">
      <w:pPr>
        <w:rPr/>
      </w:pPr>
      <w:r w:rsidDel="00000000" w:rsidR="00000000" w:rsidRPr="00000000">
        <w:rPr>
          <w:rtl w:val="0"/>
        </w:rPr>
        <w:t xml:space="preserve">Dans cette partie, on calcule la matrice des corrélations afin de mesurer les relations linéaires entre nos différentes variables numériques.</w:t>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Sélection des variables numériques pertinentes pour le calcul de la corrélation</w:t>
            </w:r>
            <w:r w:rsidDel="00000000" w:rsidR="00000000" w:rsidRPr="00000000">
              <w:rPr>
                <w:rFonts w:ascii="Consolas" w:cs="Consolas" w:eastAsia="Consolas" w:hAnsi="Consolas"/>
                <w:color w:val="ffffff"/>
                <w:shd w:fill="333333" w:val="clear"/>
                <w:rtl w:val="0"/>
              </w:rPr>
              <w:br w:type="textWrapping"/>
              <w:t xml:space="preserve">df_corr = VueDf[[</w:t>
            </w:r>
            <w:r w:rsidDel="00000000" w:rsidR="00000000" w:rsidRPr="00000000">
              <w:rPr>
                <w:rFonts w:ascii="Consolas" w:cs="Consolas" w:eastAsia="Consolas" w:hAnsi="Consolas"/>
                <w:color w:val="a2fca2"/>
                <w:shd w:fill="333333" w:val="clear"/>
                <w:rtl w:val="0"/>
              </w:rPr>
              <w:t xml:space="preserve">'initiale_num'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'code_postal'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'moyenne'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'mention_bac_num'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'niveau_etude_num'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Calcul de la matrice de corrélation de Pearson entre ces variables</w:t>
            </w:r>
            <w:r w:rsidDel="00000000" w:rsidR="00000000" w:rsidRPr="00000000">
              <w:rPr>
                <w:rFonts w:ascii="Consolas" w:cs="Consolas" w:eastAsia="Consolas" w:hAnsi="Consolas"/>
                <w:color w:val="ffffff"/>
                <w:shd w:fill="333333" w:val="clear"/>
                <w:rtl w:val="0"/>
              </w:rPr>
              <w:br w:type="textWrapping"/>
              <w:t xml:space="preserve">corr_matrix = df_corr.corr()</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numPr>
          <w:ilvl w:val="0"/>
          <w:numId w:val="17"/>
        </w:numPr>
        <w:ind w:firstLine="360"/>
        <w:rPr/>
      </w:pPr>
      <w:bookmarkStart w:colFirst="0" w:colLast="0" w:name="_vfxlspe5bcl1" w:id="16"/>
      <w:bookmarkEnd w:id="16"/>
      <w:r w:rsidDel="00000000" w:rsidR="00000000" w:rsidRPr="00000000">
        <w:rPr>
          <w:rtl w:val="0"/>
        </w:rPr>
        <w:t xml:space="preserve">Matrice des corrélations</w:t>
      </w:r>
    </w:p>
    <w:p w:rsidR="00000000" w:rsidDel="00000000" w:rsidP="00000000" w:rsidRDefault="00000000" w:rsidRPr="00000000" w14:paraId="000000DA">
      <w:pPr>
        <w:rPr/>
      </w:pPr>
      <w:r w:rsidDel="00000000" w:rsidR="00000000" w:rsidRPr="00000000">
        <w:rPr>
          <w:rtl w:val="0"/>
        </w:rPr>
        <w:t xml:space="preserve">On obtient la matrice suivante :</w:t>
      </w:r>
    </w:p>
    <w:p w:rsidR="00000000" w:rsidDel="00000000" w:rsidP="00000000" w:rsidRDefault="00000000" w:rsidRPr="00000000" w14:paraId="000000DB">
      <w:pPr>
        <w:ind w:left="0" w:firstLine="0"/>
        <w:rPr>
          <w:b w:val="1"/>
        </w:rPr>
      </w:pPr>
      <w:r w:rsidDel="00000000" w:rsidR="00000000" w:rsidRPr="00000000">
        <w:rPr>
          <w:b w:val="1"/>
        </w:rPr>
        <w:drawing>
          <wp:inline distB="114300" distT="114300" distL="114300" distR="114300">
            <wp:extent cx="5943600" cy="19304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before="0" w:line="240" w:lineRule="auto"/>
        <w:rPr/>
      </w:pPr>
      <w:r w:rsidDel="00000000" w:rsidR="00000000" w:rsidRPr="00000000">
        <w:rPr>
          <w:rtl w:val="0"/>
        </w:rPr>
        <w:t xml:space="preserve">Les corrélations qui  nous intéressent sont celles de </w:t>
      </w:r>
      <w:r w:rsidDel="00000000" w:rsidR="00000000" w:rsidRPr="00000000">
        <w:rPr>
          <w:i w:val="1"/>
          <w:color w:val="38761d"/>
          <w:rtl w:val="0"/>
        </w:rPr>
        <w:t xml:space="preserve">initiale_num</w:t>
      </w:r>
      <w:r w:rsidDel="00000000" w:rsidR="00000000" w:rsidRPr="00000000">
        <w:rPr>
          <w:rtl w:val="0"/>
        </w:rPr>
        <w:t xml:space="preserve"> avec le reste de variables. On remarque donc que pour : </w:t>
      </w:r>
    </w:p>
    <w:p w:rsidR="00000000" w:rsidDel="00000000" w:rsidP="00000000" w:rsidRDefault="00000000" w:rsidRPr="00000000" w14:paraId="000000DD">
      <w:pPr>
        <w:numPr>
          <w:ilvl w:val="0"/>
          <w:numId w:val="24"/>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code_postal</w:t>
      </w:r>
      <w:r w:rsidDel="00000000" w:rsidR="00000000" w:rsidRPr="00000000">
        <w:rPr>
          <w:rtl w:val="0"/>
        </w:rPr>
        <w:t xml:space="preserve"> : Corrélation très faible et négative (pratiquement aucun lien)</w:t>
      </w:r>
    </w:p>
    <w:p w:rsidR="00000000" w:rsidDel="00000000" w:rsidP="00000000" w:rsidRDefault="00000000" w:rsidRPr="00000000" w14:paraId="000000DE">
      <w:pPr>
        <w:numPr>
          <w:ilvl w:val="0"/>
          <w:numId w:val="24"/>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moyenne</w:t>
      </w:r>
      <w:r w:rsidDel="00000000" w:rsidR="00000000" w:rsidRPr="00000000">
        <w:rPr>
          <w:rtl w:val="0"/>
        </w:rPr>
        <w:t xml:space="preserve"> : Corrélation très proche de 0 donc très faible positive (encore moin de lien)</w:t>
      </w:r>
    </w:p>
    <w:p w:rsidR="00000000" w:rsidDel="00000000" w:rsidP="00000000" w:rsidRDefault="00000000" w:rsidRPr="00000000" w14:paraId="000000DF">
      <w:pPr>
        <w:numPr>
          <w:ilvl w:val="0"/>
          <w:numId w:val="24"/>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mention_bac_num</w:t>
      </w:r>
      <w:r w:rsidDel="00000000" w:rsidR="00000000" w:rsidRPr="00000000">
        <w:rPr>
          <w:rtl w:val="0"/>
        </w:rPr>
        <w:t xml:space="preserve"> : Corrélation faible et positive (un petit lien)</w:t>
      </w:r>
    </w:p>
    <w:p w:rsidR="00000000" w:rsidDel="00000000" w:rsidP="00000000" w:rsidRDefault="00000000" w:rsidRPr="00000000" w14:paraId="000000E0">
      <w:pPr>
        <w:numPr>
          <w:ilvl w:val="0"/>
          <w:numId w:val="24"/>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niveau_etude_num</w:t>
      </w:r>
      <w:r w:rsidDel="00000000" w:rsidR="00000000" w:rsidRPr="00000000">
        <w:rPr>
          <w:rtl w:val="0"/>
        </w:rPr>
        <w:t xml:space="preserve"> : Corrélation faible et négative (un petit lien)</w:t>
      </w:r>
    </w:p>
    <w:p w:rsidR="00000000" w:rsidDel="00000000" w:rsidP="00000000" w:rsidRDefault="00000000" w:rsidRPr="00000000" w14:paraId="000000E1">
      <w:pPr>
        <w:spacing w:after="0" w:before="0" w:line="240" w:lineRule="auto"/>
        <w:ind w:left="0" w:firstLine="0"/>
        <w:rPr/>
      </w:pPr>
      <w:r w:rsidDel="00000000" w:rsidR="00000000" w:rsidRPr="00000000">
        <w:rPr>
          <w:rtl w:val="0"/>
        </w:rPr>
      </w:r>
    </w:p>
    <w:p w:rsidR="00000000" w:rsidDel="00000000" w:rsidP="00000000" w:rsidRDefault="00000000" w:rsidRPr="00000000" w14:paraId="000000E2">
      <w:pPr>
        <w:spacing w:after="0" w:before="0" w:line="240" w:lineRule="auto"/>
        <w:ind w:left="0" w:firstLine="0"/>
        <w:rPr/>
      </w:pPr>
      <w:r w:rsidDel="00000000" w:rsidR="00000000" w:rsidRPr="00000000">
        <w:rPr>
          <w:rtl w:val="0"/>
        </w:rPr>
      </w:r>
    </w:p>
    <w:p w:rsidR="00000000" w:rsidDel="00000000" w:rsidP="00000000" w:rsidRDefault="00000000" w:rsidRPr="00000000" w14:paraId="000000E3">
      <w:pPr>
        <w:spacing w:after="0" w:before="0" w:line="240" w:lineRule="auto"/>
        <w:ind w:left="0" w:firstLine="0"/>
        <w:rPr/>
      </w:pPr>
      <w:r w:rsidDel="00000000" w:rsidR="00000000" w:rsidRPr="00000000">
        <w:rPr>
          <w:rtl w:val="0"/>
        </w:rPr>
      </w:r>
    </w:p>
    <w:p w:rsidR="00000000" w:rsidDel="00000000" w:rsidP="00000000" w:rsidRDefault="00000000" w:rsidRPr="00000000" w14:paraId="000000E4">
      <w:pPr>
        <w:spacing w:after="0" w:before="0" w:line="240" w:lineRule="auto"/>
        <w:ind w:left="0" w:firstLine="0"/>
        <w:rPr/>
      </w:pPr>
      <w:r w:rsidDel="00000000" w:rsidR="00000000" w:rsidRPr="00000000">
        <w:rPr>
          <w:rtl w:val="0"/>
        </w:rPr>
      </w:r>
    </w:p>
    <w:p w:rsidR="00000000" w:rsidDel="00000000" w:rsidP="00000000" w:rsidRDefault="00000000" w:rsidRPr="00000000" w14:paraId="000000E5">
      <w:pPr>
        <w:spacing w:after="0" w:before="0" w:line="240" w:lineRule="auto"/>
        <w:ind w:left="0" w:firstLine="0"/>
        <w:rPr/>
      </w:pPr>
      <w:r w:rsidDel="00000000" w:rsidR="00000000" w:rsidRPr="00000000">
        <w:rPr>
          <w:rtl w:val="0"/>
        </w:rPr>
      </w:r>
    </w:p>
    <w:p w:rsidR="00000000" w:rsidDel="00000000" w:rsidP="00000000" w:rsidRDefault="00000000" w:rsidRPr="00000000" w14:paraId="000000E6">
      <w:pPr>
        <w:spacing w:after="0" w:before="0" w:line="240" w:lineRule="auto"/>
        <w:ind w:left="0" w:firstLine="0"/>
        <w:rPr/>
      </w:pPr>
      <w:r w:rsidDel="00000000" w:rsidR="00000000" w:rsidRPr="00000000">
        <w:rPr>
          <w:rtl w:val="0"/>
        </w:rPr>
      </w:r>
    </w:p>
    <w:p w:rsidR="00000000" w:rsidDel="00000000" w:rsidP="00000000" w:rsidRDefault="00000000" w:rsidRPr="00000000" w14:paraId="000000E7">
      <w:pPr>
        <w:spacing w:after="0" w:before="0" w:line="240" w:lineRule="auto"/>
        <w:ind w:left="0" w:firstLine="0"/>
        <w:rPr/>
      </w:pPr>
      <w:r w:rsidDel="00000000" w:rsidR="00000000" w:rsidRPr="00000000">
        <w:rPr>
          <w:rtl w:val="0"/>
        </w:rPr>
      </w:r>
    </w:p>
    <w:p w:rsidR="00000000" w:rsidDel="00000000" w:rsidP="00000000" w:rsidRDefault="00000000" w:rsidRPr="00000000" w14:paraId="000000E8">
      <w:pPr>
        <w:spacing w:after="0" w:before="0" w:line="240" w:lineRule="auto"/>
        <w:ind w:left="0" w:firstLine="0"/>
        <w:rPr/>
      </w:pPr>
      <w:r w:rsidDel="00000000" w:rsidR="00000000" w:rsidRPr="00000000">
        <w:rPr>
          <w:rtl w:val="0"/>
        </w:rPr>
      </w:r>
    </w:p>
    <w:p w:rsidR="00000000" w:rsidDel="00000000" w:rsidP="00000000" w:rsidRDefault="00000000" w:rsidRPr="00000000" w14:paraId="000000E9">
      <w:pPr>
        <w:spacing w:after="0" w:before="0" w:line="240" w:lineRule="auto"/>
        <w:ind w:left="0" w:firstLine="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A">
            <w:pPr>
              <w:pStyle w:val="Heading1"/>
              <w:rPr>
                <w:b w:val="1"/>
                <w:sz w:val="40"/>
                <w:szCs w:val="40"/>
                <w:u w:val="none"/>
              </w:rPr>
            </w:pPr>
            <w:bookmarkStart w:colFirst="0" w:colLast="0" w:name="_pq2zqbxui20a" w:id="17"/>
            <w:bookmarkEnd w:id="17"/>
            <w:r w:rsidDel="00000000" w:rsidR="00000000" w:rsidRPr="00000000">
              <w:rPr>
                <w:u w:val="none"/>
                <w:rtl w:val="0"/>
              </w:rPr>
              <w:t xml:space="preserve">V - Régression linéaire multiple</w:t>
            </w:r>
            <w:r w:rsidDel="00000000" w:rsidR="00000000" w:rsidRPr="00000000">
              <w:rPr>
                <w:rtl w:val="0"/>
              </w:rPr>
            </w:r>
          </w:p>
        </w:tc>
      </w:tr>
    </w:tbl>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pStyle w:val="Heading2"/>
        <w:numPr>
          <w:ilvl w:val="0"/>
          <w:numId w:val="11"/>
        </w:numPr>
        <w:ind w:firstLine="360"/>
        <w:rPr/>
      </w:pPr>
      <w:bookmarkStart w:colFirst="0" w:colLast="0" w:name="_417pbgdfqfh" w:id="18"/>
      <w:bookmarkEnd w:id="18"/>
      <w:r w:rsidDel="00000000" w:rsidR="00000000" w:rsidRPr="00000000">
        <w:rPr>
          <w:rtl w:val="0"/>
        </w:rPr>
        <w:t xml:space="preserve">Utilisation de la Régression linéaire multiple : comment ?</w:t>
      </w:r>
    </w:p>
    <w:p w:rsidR="00000000" w:rsidDel="00000000" w:rsidP="00000000" w:rsidRDefault="00000000" w:rsidRPr="00000000" w14:paraId="000000ED">
      <w:pPr>
        <w:spacing w:after="0" w:before="0" w:lineRule="auto"/>
        <w:rPr/>
      </w:pPr>
      <w:r w:rsidDel="00000000" w:rsidR="00000000" w:rsidRPr="00000000">
        <w:rPr>
          <w:rtl w:val="0"/>
        </w:rPr>
        <w:t xml:space="preserve">Dans cette analyse, nous choisissons comme </w:t>
      </w:r>
      <w:r w:rsidDel="00000000" w:rsidR="00000000" w:rsidRPr="00000000">
        <w:rPr>
          <w:rtl w:val="0"/>
        </w:rPr>
        <w:t xml:space="preserve">variable endogène</w:t>
      </w:r>
      <w:r w:rsidDel="00000000" w:rsidR="00000000" w:rsidRPr="00000000">
        <w:rPr>
          <w:rtl w:val="0"/>
        </w:rPr>
        <w:t xml:space="preserve"> la variable </w:t>
      </w:r>
      <w:r w:rsidDel="00000000" w:rsidR="00000000" w:rsidRPr="00000000">
        <w:rPr>
          <w:i w:val="1"/>
          <w:color w:val="38761d"/>
          <w:rtl w:val="0"/>
        </w:rPr>
        <w:t xml:space="preserve">initiale_num</w:t>
      </w:r>
      <w:r w:rsidDel="00000000" w:rsidR="00000000" w:rsidRPr="00000000">
        <w:rPr>
          <w:rtl w:val="0"/>
        </w:rPr>
        <w:t xml:space="preserve">, c’est-à-dire la </w:t>
      </w:r>
      <w:r w:rsidDel="00000000" w:rsidR="00000000" w:rsidRPr="00000000">
        <w:rPr>
          <w:rtl w:val="0"/>
        </w:rPr>
        <w:t xml:space="preserve">première lettre du prénom</w:t>
      </w:r>
      <w:r w:rsidDel="00000000" w:rsidR="00000000" w:rsidRPr="00000000">
        <w:rPr>
          <w:rtl w:val="0"/>
        </w:rPr>
        <w:t xml:space="preserve"> des étudiants, convertie en nombre selon l’ordre alphabétique (A = 1, ..., Z = 26).</w:t>
      </w:r>
    </w:p>
    <w:p w:rsidR="00000000" w:rsidDel="00000000" w:rsidP="00000000" w:rsidRDefault="00000000" w:rsidRPr="00000000" w14:paraId="000000EE">
      <w:pPr>
        <w:spacing w:after="0" w:before="0" w:lineRule="auto"/>
        <w:rPr/>
      </w:pPr>
      <w:r w:rsidDel="00000000" w:rsidR="00000000" w:rsidRPr="00000000">
        <w:rPr>
          <w:rtl w:val="0"/>
        </w:rPr>
        <w:t xml:space="preserve">Ce choix est atypique car l’initiale d’un prénom n’est généralement pas influencée par des caractéristiques telles que la moyenne ou le niveau d’étude. </w:t>
      </w:r>
    </w:p>
    <w:p w:rsidR="00000000" w:rsidDel="00000000" w:rsidP="00000000" w:rsidRDefault="00000000" w:rsidRPr="00000000" w14:paraId="000000EF">
      <w:pPr>
        <w:spacing w:after="0" w:before="0" w:lineRule="auto"/>
        <w:rPr/>
      </w:pPr>
      <w:r w:rsidDel="00000000" w:rsidR="00000000" w:rsidRPr="00000000">
        <w:rPr>
          <w:rtl w:val="0"/>
        </w:rPr>
        <w:t xml:space="preserve">Les </w:t>
      </w:r>
      <w:r w:rsidDel="00000000" w:rsidR="00000000" w:rsidRPr="00000000">
        <w:rPr>
          <w:rtl w:val="0"/>
        </w:rPr>
        <w:t xml:space="preserve">variables explicatives</w:t>
      </w:r>
      <w:r w:rsidDel="00000000" w:rsidR="00000000" w:rsidRPr="00000000">
        <w:rPr>
          <w:rtl w:val="0"/>
        </w:rPr>
        <w:t xml:space="preserve"> choisies sont :</w:t>
      </w:r>
    </w:p>
    <w:p w:rsidR="00000000" w:rsidDel="00000000" w:rsidP="00000000" w:rsidRDefault="00000000" w:rsidRPr="00000000" w14:paraId="000000F0">
      <w:pPr>
        <w:numPr>
          <w:ilvl w:val="0"/>
          <w:numId w:val="15"/>
        </w:numPr>
        <w:spacing w:after="0" w:before="0" w:lineRule="auto"/>
        <w:ind w:left="1440" w:hanging="360"/>
        <w:jc w:val="left"/>
      </w:pPr>
      <w:r w:rsidDel="00000000" w:rsidR="00000000" w:rsidRPr="00000000">
        <w:rPr>
          <w:i w:val="1"/>
          <w:color w:val="38761d"/>
          <w:rtl w:val="0"/>
        </w:rPr>
        <w:t xml:space="preserve">moyenne</w:t>
      </w:r>
      <w:r w:rsidDel="00000000" w:rsidR="00000000" w:rsidRPr="00000000">
        <w:rPr>
          <w:rtl w:val="0"/>
        </w:rPr>
        <w:t xml:space="preserve"> (la moyenne générale de l’étudiant),</w:t>
      </w:r>
    </w:p>
    <w:p w:rsidR="00000000" w:rsidDel="00000000" w:rsidP="00000000" w:rsidRDefault="00000000" w:rsidRPr="00000000" w14:paraId="000000F1">
      <w:pPr>
        <w:numPr>
          <w:ilvl w:val="0"/>
          <w:numId w:val="15"/>
        </w:numPr>
        <w:spacing w:after="0" w:before="0" w:lineRule="auto"/>
        <w:ind w:left="1440" w:hanging="360"/>
        <w:jc w:val="left"/>
      </w:pPr>
      <w:r w:rsidDel="00000000" w:rsidR="00000000" w:rsidRPr="00000000">
        <w:rPr>
          <w:i w:val="1"/>
          <w:color w:val="38761d"/>
          <w:rtl w:val="0"/>
        </w:rPr>
        <w:t xml:space="preserve">mention_bac_num</w:t>
      </w:r>
      <w:r w:rsidDel="00000000" w:rsidR="00000000" w:rsidRPr="00000000">
        <w:rPr>
          <w:rtl w:val="0"/>
        </w:rPr>
        <w:t xml:space="preserve"> (mention obtenue au bac, de 1 à 4),</w:t>
      </w:r>
    </w:p>
    <w:p w:rsidR="00000000" w:rsidDel="00000000" w:rsidP="00000000" w:rsidRDefault="00000000" w:rsidRPr="00000000" w14:paraId="000000F2">
      <w:pPr>
        <w:numPr>
          <w:ilvl w:val="0"/>
          <w:numId w:val="15"/>
        </w:numPr>
        <w:spacing w:after="0" w:before="0" w:lineRule="auto"/>
        <w:ind w:left="1440" w:hanging="360"/>
        <w:jc w:val="left"/>
      </w:pPr>
      <w:r w:rsidDel="00000000" w:rsidR="00000000" w:rsidRPr="00000000">
        <w:rPr>
          <w:i w:val="1"/>
          <w:color w:val="38761d"/>
          <w:rtl w:val="0"/>
        </w:rPr>
        <w:t xml:space="preserve">niveau_etude_num</w:t>
      </w:r>
      <w:r w:rsidDel="00000000" w:rsidR="00000000" w:rsidRPr="00000000">
        <w:rPr>
          <w:rtl w:val="0"/>
        </w:rPr>
        <w:t xml:space="preserve"> (niveau d’étude, de 1 à 4),</w:t>
      </w:r>
    </w:p>
    <w:p w:rsidR="00000000" w:rsidDel="00000000" w:rsidP="00000000" w:rsidRDefault="00000000" w:rsidRPr="00000000" w14:paraId="000000F3">
      <w:pPr>
        <w:numPr>
          <w:ilvl w:val="0"/>
          <w:numId w:val="15"/>
        </w:numPr>
        <w:spacing w:after="0" w:before="0" w:lineRule="auto"/>
        <w:ind w:left="1440" w:hanging="360"/>
        <w:jc w:val="left"/>
      </w:pPr>
      <w:r w:rsidDel="00000000" w:rsidR="00000000" w:rsidRPr="00000000">
        <w:rPr>
          <w:i w:val="1"/>
          <w:color w:val="38761d"/>
          <w:rtl w:val="0"/>
        </w:rPr>
        <w:t xml:space="preserve">code_postal</w:t>
      </w:r>
      <w:r w:rsidDel="00000000" w:rsidR="00000000" w:rsidRPr="00000000">
        <w:rPr>
          <w:rtl w:val="0"/>
        </w:rPr>
        <w:t xml:space="preserve"> (code postal de provenance).</w:t>
      </w:r>
    </w:p>
    <w:p w:rsidR="00000000" w:rsidDel="00000000" w:rsidP="00000000" w:rsidRDefault="00000000" w:rsidRPr="00000000" w14:paraId="000000F4">
      <w:pPr>
        <w:spacing w:after="0" w:before="0" w:lineRule="auto"/>
        <w:ind w:left="0" w:firstLine="0"/>
        <w:jc w:val="left"/>
        <w:rPr/>
      </w:pPr>
      <w:r w:rsidDel="00000000" w:rsidR="00000000" w:rsidRPr="00000000">
        <w:rPr>
          <w:rtl w:val="0"/>
        </w:rPr>
      </w:r>
    </w:p>
    <w:p w:rsidR="00000000" w:rsidDel="00000000" w:rsidP="00000000" w:rsidRDefault="00000000" w:rsidRPr="00000000" w14:paraId="000000F5">
      <w:pPr>
        <w:spacing w:after="0" w:before="0" w:lineRule="auto"/>
        <w:ind w:left="0" w:firstLine="0"/>
        <w:jc w:val="left"/>
        <w:rPr/>
      </w:pPr>
      <w:r w:rsidDel="00000000" w:rsidR="00000000" w:rsidRPr="00000000">
        <w:rPr>
          <w:rtl w:val="0"/>
        </w:rPr>
      </w:r>
    </w:p>
    <w:p w:rsidR="00000000" w:rsidDel="00000000" w:rsidP="00000000" w:rsidRDefault="00000000" w:rsidRPr="00000000" w14:paraId="000000F6">
      <w:pPr>
        <w:pStyle w:val="Heading2"/>
        <w:numPr>
          <w:ilvl w:val="0"/>
          <w:numId w:val="11"/>
        </w:numPr>
        <w:ind w:firstLine="360"/>
        <w:rPr/>
      </w:pPr>
      <w:bookmarkStart w:colFirst="0" w:colLast="0" w:name="_vcp46b2a4ngp" w:id="19"/>
      <w:bookmarkEnd w:id="19"/>
      <w:r w:rsidDel="00000000" w:rsidR="00000000" w:rsidRPr="00000000">
        <w:rPr>
          <w:rtl w:val="0"/>
        </w:rPr>
        <w:t xml:space="preserve">Variables explicatives les plus pertinentes</w:t>
      </w:r>
    </w:p>
    <w:p w:rsidR="00000000" w:rsidDel="00000000" w:rsidP="00000000" w:rsidRDefault="00000000" w:rsidRPr="00000000" w14:paraId="000000F7">
      <w:pPr>
        <w:spacing w:after="0" w:before="0" w:lineRule="auto"/>
        <w:rPr/>
      </w:pPr>
      <w:r w:rsidDel="00000000" w:rsidR="00000000" w:rsidRPr="00000000">
        <w:rPr>
          <w:rtl w:val="0"/>
        </w:rPr>
        <w:t xml:space="preserve">Les variables explicatives sont toutes numériques car précédemment normalisées. Elles couvrent à la fois des aspects académiques (</w:t>
      </w:r>
      <w:r w:rsidDel="00000000" w:rsidR="00000000" w:rsidRPr="00000000">
        <w:rPr>
          <w:i w:val="1"/>
          <w:color w:val="38761d"/>
          <w:rtl w:val="0"/>
        </w:rPr>
        <w:t xml:space="preserve">moyenne</w:t>
      </w:r>
      <w:r w:rsidDel="00000000" w:rsidR="00000000" w:rsidRPr="00000000">
        <w:rPr>
          <w:rtl w:val="0"/>
        </w:rPr>
        <w:t xml:space="preserve">, </w:t>
      </w:r>
      <w:r w:rsidDel="00000000" w:rsidR="00000000" w:rsidRPr="00000000">
        <w:rPr>
          <w:i w:val="1"/>
          <w:color w:val="38761d"/>
          <w:rtl w:val="0"/>
        </w:rPr>
        <w:t xml:space="preserve">mention_bac_num</w:t>
      </w:r>
      <w:r w:rsidDel="00000000" w:rsidR="00000000" w:rsidRPr="00000000">
        <w:rPr>
          <w:rtl w:val="0"/>
        </w:rPr>
        <w:t xml:space="preserve">, </w:t>
      </w:r>
      <w:r w:rsidDel="00000000" w:rsidR="00000000" w:rsidRPr="00000000">
        <w:rPr>
          <w:i w:val="1"/>
          <w:color w:val="38761d"/>
          <w:rtl w:val="0"/>
        </w:rPr>
        <w:t xml:space="preserve">niveau_etude_num</w:t>
      </w:r>
      <w:r w:rsidDel="00000000" w:rsidR="00000000" w:rsidRPr="00000000">
        <w:rPr>
          <w:rtl w:val="0"/>
        </w:rPr>
        <w:t xml:space="preserve">) et géographiques (</w:t>
      </w:r>
      <w:r w:rsidDel="00000000" w:rsidR="00000000" w:rsidRPr="00000000">
        <w:rPr>
          <w:i w:val="1"/>
          <w:color w:val="38761d"/>
          <w:rtl w:val="0"/>
        </w:rPr>
        <w:t xml:space="preserve">code_postal</w:t>
      </w:r>
      <w:r w:rsidDel="00000000" w:rsidR="00000000" w:rsidRPr="00000000">
        <w:rPr>
          <w:rtl w:val="0"/>
        </w:rPr>
        <w:t xml:space="preserve">). Ces données sont disponibles pour tous les étudiant de notre vue, ce qui rend leur utilisation pratique pour modéliser une relation, même hypothétique.</w:t>
      </w:r>
    </w:p>
    <w:p w:rsidR="00000000" w:rsidDel="00000000" w:rsidP="00000000" w:rsidRDefault="00000000" w:rsidRPr="00000000" w14:paraId="000000F8">
      <w:pPr>
        <w:spacing w:after="0" w:before="0" w:lineRule="auto"/>
        <w:ind w:left="0" w:firstLine="0"/>
        <w:rPr/>
      </w:pPr>
      <w:r w:rsidDel="00000000" w:rsidR="00000000" w:rsidRPr="00000000">
        <w:rPr>
          <w:rtl w:val="0"/>
        </w:rPr>
      </w:r>
    </w:p>
    <w:p w:rsidR="00000000" w:rsidDel="00000000" w:rsidP="00000000" w:rsidRDefault="00000000" w:rsidRPr="00000000" w14:paraId="000000F9">
      <w:pPr>
        <w:spacing w:after="0" w:before="0" w:lineRule="auto"/>
        <w:ind w:left="0" w:firstLine="0"/>
        <w:rPr/>
      </w:pPr>
      <w:r w:rsidDel="00000000" w:rsidR="00000000" w:rsidRPr="00000000">
        <w:rPr>
          <w:rtl w:val="0"/>
        </w:rPr>
      </w:r>
    </w:p>
    <w:p w:rsidR="00000000" w:rsidDel="00000000" w:rsidP="00000000" w:rsidRDefault="00000000" w:rsidRPr="00000000" w14:paraId="000000FA">
      <w:pPr>
        <w:pStyle w:val="Heading2"/>
        <w:keepNext w:val="0"/>
        <w:keepLines w:val="0"/>
        <w:numPr>
          <w:ilvl w:val="0"/>
          <w:numId w:val="11"/>
        </w:numPr>
        <w:spacing w:after="0" w:before="0" w:lineRule="auto"/>
        <w:ind w:firstLine="360"/>
        <w:rPr/>
      </w:pPr>
      <w:bookmarkStart w:colFirst="0" w:colLast="0" w:name="_z712pkj3z49l" w:id="20"/>
      <w:bookmarkEnd w:id="20"/>
      <w:r w:rsidDel="00000000" w:rsidR="00000000" w:rsidRPr="00000000">
        <w:rPr>
          <w:rtl w:val="0"/>
        </w:rPr>
        <w:t xml:space="preserve">Lien avec la problématique</w:t>
      </w:r>
    </w:p>
    <w:p w:rsidR="00000000" w:rsidDel="00000000" w:rsidP="00000000" w:rsidRDefault="00000000" w:rsidRPr="00000000" w14:paraId="000000FB">
      <w:pPr>
        <w:spacing w:after="0" w:before="0" w:lineRule="auto"/>
        <w:rPr/>
      </w:pPr>
      <w:r w:rsidDel="00000000" w:rsidR="00000000" w:rsidRPr="00000000">
        <w:rPr>
          <w:rtl w:val="0"/>
        </w:rPr>
        <w:t xml:space="preserve">La problématique étant : </w:t>
      </w:r>
    </w:p>
    <w:p w:rsidR="00000000" w:rsidDel="00000000" w:rsidP="00000000" w:rsidRDefault="00000000" w:rsidRPr="00000000" w14:paraId="000000FC">
      <w:pPr>
        <w:spacing w:after="0" w:before="0" w:lineRule="auto"/>
        <w:ind w:firstLine="1440"/>
        <w:rPr>
          <w:i w:val="1"/>
        </w:rPr>
      </w:pPr>
      <w:r w:rsidDel="00000000" w:rsidR="00000000" w:rsidRPr="00000000">
        <w:rPr>
          <w:i w:val="1"/>
          <w:rtl w:val="0"/>
        </w:rPr>
        <w:t xml:space="preserve">Existe-t-il une influence de la première lettre du prénom sur le niveau d'études, la mention obtenue au bac, le code postal et la moyenne générale des étudiants ?</w:t>
      </w:r>
    </w:p>
    <w:p w:rsidR="00000000" w:rsidDel="00000000" w:rsidP="00000000" w:rsidRDefault="00000000" w:rsidRPr="00000000" w14:paraId="000000FD">
      <w:pPr>
        <w:spacing w:after="0" w:before="0" w:lineRule="auto"/>
        <w:ind w:left="720" w:firstLine="0"/>
        <w:rPr/>
      </w:pPr>
      <w:r w:rsidDel="00000000" w:rsidR="00000000" w:rsidRPr="00000000">
        <w:rPr>
          <w:rtl w:val="0"/>
        </w:rPr>
        <w:t xml:space="preserve">Cette problématique est donc discutable car il n’y a pas de corrélation entre les variables comme vue avant. </w:t>
      </w:r>
      <w:r w:rsidDel="00000000" w:rsidR="00000000" w:rsidRPr="00000000">
        <w:rPr>
          <w:rtl w:val="0"/>
        </w:rPr>
        <w:t xml:space="preserve">Cette démarche est volontairement absurde.</w:t>
      </w:r>
    </w:p>
    <w:p w:rsidR="00000000" w:rsidDel="00000000" w:rsidP="00000000" w:rsidRDefault="00000000" w:rsidRPr="00000000" w14:paraId="000000FE">
      <w:pPr>
        <w:spacing w:after="0" w:before="0" w:lineRule="auto"/>
        <w:ind w:left="0" w:firstLine="0"/>
        <w:rPr/>
      </w:pPr>
      <w:r w:rsidDel="00000000" w:rsidR="00000000" w:rsidRPr="00000000">
        <w:rPr>
          <w:rtl w:val="0"/>
        </w:rPr>
      </w:r>
    </w:p>
    <w:p w:rsidR="00000000" w:rsidDel="00000000" w:rsidP="00000000" w:rsidRDefault="00000000" w:rsidRPr="00000000" w14:paraId="000000FF">
      <w:pPr>
        <w:spacing w:after="0" w:before="0" w:lineRule="auto"/>
        <w:ind w:left="0" w:firstLine="0"/>
        <w:rPr/>
      </w:pPr>
      <w:r w:rsidDel="00000000" w:rsidR="00000000" w:rsidRPr="00000000">
        <w:rPr>
          <w:rtl w:val="0"/>
        </w:rPr>
      </w:r>
    </w:p>
    <w:p w:rsidR="00000000" w:rsidDel="00000000" w:rsidP="00000000" w:rsidRDefault="00000000" w:rsidRPr="00000000" w14:paraId="00000100">
      <w:pPr>
        <w:pStyle w:val="Heading2"/>
        <w:numPr>
          <w:ilvl w:val="0"/>
          <w:numId w:val="11"/>
        </w:numPr>
        <w:ind w:firstLine="360"/>
        <w:rPr/>
      </w:pPr>
      <w:bookmarkStart w:colFirst="0" w:colLast="0" w:name="_bjnh2q5tq5cn" w:id="21"/>
      <w:bookmarkEnd w:id="21"/>
      <w:r w:rsidDel="00000000" w:rsidR="00000000" w:rsidRPr="00000000">
        <w:rPr>
          <w:rtl w:val="0"/>
        </w:rPr>
        <w:t xml:space="preserve">Régression Linéaire Multiple en Python</w:t>
      </w:r>
    </w:p>
    <w:p w:rsidR="00000000" w:rsidDel="00000000" w:rsidP="00000000" w:rsidRDefault="00000000" w:rsidRPr="00000000" w14:paraId="00000101">
      <w:pPr>
        <w:rPr/>
      </w:pPr>
      <w:r w:rsidDel="00000000" w:rsidR="00000000" w:rsidRPr="00000000">
        <w:rPr>
          <w:rtl w:val="0"/>
        </w:rPr>
        <w:t xml:space="preserve">On fait maintenant la régression linéaire multiple avec Python. Dans un premier temps il nous faut les fonctions “</w:t>
      </w:r>
      <w:r w:rsidDel="00000000" w:rsidR="00000000" w:rsidRPr="00000000">
        <w:rPr>
          <w:i w:val="1"/>
          <w:color w:val="bf9000"/>
          <w:rtl w:val="0"/>
        </w:rPr>
        <w:t xml:space="preserve">coefficients_regression_lineaire</w:t>
      </w:r>
      <w:r w:rsidDel="00000000" w:rsidR="00000000" w:rsidRPr="00000000">
        <w:rPr>
          <w:i w:val="1"/>
          <w:color w:val="bf9000"/>
          <w:rtl w:val="0"/>
        </w:rPr>
        <w:t xml:space="preserve">(X, y)</w:t>
      </w:r>
      <w:r w:rsidDel="00000000" w:rsidR="00000000" w:rsidRPr="00000000">
        <w:rPr>
          <w:rtl w:val="0"/>
        </w:rPr>
        <w:t xml:space="preserve">”, </w:t>
      </w:r>
      <w:r w:rsidDel="00000000" w:rsidR="00000000" w:rsidRPr="00000000">
        <w:rPr>
          <w:rtl w:val="0"/>
        </w:rPr>
        <w:t xml:space="preserve">qui nous ont été fournis en TP.</w:t>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coefficients_regression_lineaire</w:t>
            </w:r>
            <w:r w:rsidDel="00000000" w:rsidR="00000000" w:rsidRPr="00000000">
              <w:rPr>
                <w:rFonts w:ascii="Consolas" w:cs="Consolas" w:eastAsia="Consolas" w:hAnsi="Consolas"/>
                <w:color w:val="ffffff"/>
                <w:sz w:val="20"/>
                <w:szCs w:val="20"/>
                <w:shd w:fill="333333" w:val="clear"/>
                <w:rtl w:val="0"/>
              </w:rPr>
              <w:t xml:space="preserve">(X, y):</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w:t>
              <w:br w:type="textWrapping"/>
              <w:t xml:space="preserve">    Calcule les coefficients de l'hyperplan pour une régression linéaire multiple.</w:t>
              <w:br w:type="textWrapping"/>
              <w:t xml:space="preserve">    X : ndarray de shape (n, m)</w:t>
              <w:br w:type="textWrapping"/>
              <w:t xml:space="preserve">    y : ndarray de shape (n, 1) ou (n,)</w:t>
              <w:br w:type="textWrapping"/>
              <w:t xml:space="preserve">    Retourne : theta (ndarray de shape (m+1,) avec b à l'indice 0)</w:t>
              <w:br w:type="textWrapping"/>
              <w:t xml:space="preserve">    """</w:t>
            </w:r>
            <w:r w:rsidDel="00000000" w:rsidR="00000000" w:rsidRPr="00000000">
              <w:rPr>
                <w:rFonts w:ascii="Consolas" w:cs="Consolas" w:eastAsia="Consolas" w:hAnsi="Consolas"/>
                <w:color w:val="ffffff"/>
                <w:sz w:val="20"/>
                <w:szCs w:val="20"/>
                <w:shd w:fill="333333" w:val="clear"/>
                <w:rtl w:val="0"/>
              </w:rPr>
              <w:br w:type="textWrapping"/>
              <w:t xml:space="preserve">    n_samples = X.shape[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X_aug = np.hstack((np.ones((n_samples,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X))</w:t>
              <w:br w:type="textWrapping"/>
              <w:t xml:space="preserve">    theta = np.linalg.inv(X_aug.T @ X_aug) @ X_aug.T @ y</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theta.flatten()</w:t>
            </w:r>
            <w:r w:rsidDel="00000000" w:rsidR="00000000" w:rsidRPr="00000000">
              <w:rPr>
                <w:rtl w:val="0"/>
              </w:rPr>
            </w:r>
          </w:p>
        </w:tc>
      </w:tr>
    </w:tbl>
    <w:p w:rsidR="00000000" w:rsidDel="00000000" w:rsidP="00000000" w:rsidRDefault="00000000" w:rsidRPr="00000000" w14:paraId="00000103">
      <w:pPr>
        <w:ind w:left="0" w:firstLine="0"/>
        <w:rPr/>
      </w:pPr>
      <w:r w:rsidDel="00000000" w:rsidR="00000000" w:rsidRPr="00000000">
        <w:rPr>
          <w:rtl w:val="0"/>
        </w:rPr>
        <w:tab/>
      </w:r>
    </w:p>
    <w:p w:rsidR="00000000" w:rsidDel="00000000" w:rsidP="00000000" w:rsidRDefault="00000000" w:rsidRPr="00000000" w14:paraId="00000104">
      <w:pPr>
        <w:ind w:left="0" w:firstLine="0"/>
        <w:rPr/>
      </w:pPr>
      <w:r w:rsidDel="00000000" w:rsidR="00000000" w:rsidRPr="00000000">
        <w:rPr>
          <w:rtl w:val="0"/>
        </w:rPr>
        <w:tab/>
        <w:t xml:space="preserve">Par la suit, on peut faire la Régression Linéaire Multiple : </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Variables explicatives : moyenne, mention au bac, niveau d'étude, code postal</w:t>
            </w:r>
            <w:r w:rsidDel="00000000" w:rsidR="00000000" w:rsidRPr="00000000">
              <w:rPr>
                <w:rFonts w:ascii="Consolas" w:cs="Consolas" w:eastAsia="Consolas" w:hAnsi="Consolas"/>
                <w:color w:val="ffffff"/>
                <w:sz w:val="20"/>
                <w:szCs w:val="20"/>
                <w:shd w:fill="333333" w:val="clear"/>
                <w:rtl w:val="0"/>
              </w:rPr>
              <w:br w:type="textWrapping"/>
              <w:t xml:space="preserve">X_Ar = VueDf[[</w:t>
            </w:r>
            <w:r w:rsidDel="00000000" w:rsidR="00000000" w:rsidRPr="00000000">
              <w:rPr>
                <w:rFonts w:ascii="Consolas" w:cs="Consolas" w:eastAsia="Consolas" w:hAnsi="Consolas"/>
                <w:color w:val="a2fca2"/>
                <w:sz w:val="20"/>
                <w:szCs w:val="20"/>
                <w:shd w:fill="333333" w:val="clear"/>
                <w:rtl w:val="0"/>
              </w:rPr>
              <w:t xml:space="preserve">'moyenne'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'mention_bac_num'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'niveau_etude_num'</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'code_postal'</w:t>
            </w:r>
            <w:r w:rsidDel="00000000" w:rsidR="00000000" w:rsidRPr="00000000">
              <w:rPr>
                <w:rFonts w:ascii="Consolas" w:cs="Consolas" w:eastAsia="Consolas" w:hAnsi="Consolas"/>
                <w:color w:val="ffffff"/>
                <w:sz w:val="20"/>
                <w:szCs w:val="20"/>
                <w:shd w:fill="333333" w:val="clear"/>
                <w:rtl w:val="0"/>
              </w:rPr>
              <w:t xml:space="preserve">]].to_numpy()</w:t>
              <w:br w:type="textWrapping"/>
            </w:r>
            <w:r w:rsidDel="00000000" w:rsidR="00000000" w:rsidRPr="00000000">
              <w:rPr>
                <w:rFonts w:ascii="Consolas" w:cs="Consolas" w:eastAsia="Consolas" w:hAnsi="Consolas"/>
                <w:color w:val="888888"/>
                <w:sz w:val="20"/>
                <w:szCs w:val="20"/>
                <w:shd w:fill="333333" w:val="clear"/>
                <w:rtl w:val="0"/>
              </w:rPr>
              <w:t xml:space="preserve"># Variable cible : initiale du prénom</w:t>
            </w:r>
            <w:r w:rsidDel="00000000" w:rsidR="00000000" w:rsidRPr="00000000">
              <w:rPr>
                <w:rFonts w:ascii="Consolas" w:cs="Consolas" w:eastAsia="Consolas" w:hAnsi="Consolas"/>
                <w:color w:val="ffffff"/>
                <w:sz w:val="20"/>
                <w:szCs w:val="20"/>
                <w:shd w:fill="333333" w:val="clear"/>
                <w:rtl w:val="0"/>
              </w:rPr>
              <w:br w:type="textWrapping"/>
              <w:t xml:space="preserve">y_Ar = VueDf[</w:t>
            </w:r>
            <w:r w:rsidDel="00000000" w:rsidR="00000000" w:rsidRPr="00000000">
              <w:rPr>
                <w:rFonts w:ascii="Consolas" w:cs="Consolas" w:eastAsia="Consolas" w:hAnsi="Consolas"/>
                <w:color w:val="a2fca2"/>
                <w:sz w:val="20"/>
                <w:szCs w:val="20"/>
                <w:shd w:fill="333333" w:val="clear"/>
                <w:rtl w:val="0"/>
              </w:rPr>
              <w:t xml:space="preserve">'initiale_num'</w:t>
            </w:r>
            <w:r w:rsidDel="00000000" w:rsidR="00000000" w:rsidRPr="00000000">
              <w:rPr>
                <w:rFonts w:ascii="Consolas" w:cs="Consolas" w:eastAsia="Consolas" w:hAnsi="Consolas"/>
                <w:color w:val="ffffff"/>
                <w:sz w:val="20"/>
                <w:szCs w:val="20"/>
                <w:shd w:fill="333333" w:val="clear"/>
                <w:rtl w:val="0"/>
              </w:rPr>
              <w:t xml:space="preserve">].to_numpy()</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Calcul des coefficients</w:t>
            </w:r>
            <w:r w:rsidDel="00000000" w:rsidR="00000000" w:rsidRPr="00000000">
              <w:rPr>
                <w:rFonts w:ascii="Consolas" w:cs="Consolas" w:eastAsia="Consolas" w:hAnsi="Consolas"/>
                <w:color w:val="ffffff"/>
                <w:sz w:val="20"/>
                <w:szCs w:val="20"/>
                <w:shd w:fill="333333" w:val="clear"/>
                <w:rtl w:val="0"/>
              </w:rPr>
              <w:br w:type="textWrapping"/>
              <w:t xml:space="preserve">theta = coefficients_regression_lineaire(X_Ar, y_Ar)</w:t>
              <w:br w:type="textWrapping"/>
              <w:br w:type="textWrapping"/>
              <w:t xml:space="preserve">print(</w:t>
            </w:r>
            <w:r w:rsidDel="00000000" w:rsidR="00000000" w:rsidRPr="00000000">
              <w:rPr>
                <w:rFonts w:ascii="Consolas" w:cs="Consolas" w:eastAsia="Consolas" w:hAnsi="Consolas"/>
                <w:color w:val="a2fca2"/>
                <w:sz w:val="20"/>
                <w:szCs w:val="20"/>
                <w:shd w:fill="333333" w:val="clear"/>
                <w:rtl w:val="0"/>
              </w:rPr>
              <w:t xml:space="preserve">"Coefficients :"</w:t>
            </w:r>
            <w:r w:rsidDel="00000000" w:rsidR="00000000" w:rsidRPr="00000000">
              <w:rPr>
                <w:rFonts w:ascii="Consolas" w:cs="Consolas" w:eastAsia="Consolas" w:hAnsi="Consolas"/>
                <w:color w:val="ffffff"/>
                <w:sz w:val="20"/>
                <w:szCs w:val="20"/>
                <w:shd w:fill="333333" w:val="clear"/>
                <w:rtl w:val="0"/>
              </w:rPr>
              <w:t xml:space="preserve">, theta)</w:t>
            </w:r>
          </w:p>
        </w:tc>
      </w:tr>
    </w:tbl>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2"/>
        <w:numPr>
          <w:ilvl w:val="0"/>
          <w:numId w:val="11"/>
        </w:numPr>
        <w:ind w:firstLine="360"/>
      </w:pPr>
      <w:bookmarkStart w:colFirst="0" w:colLast="0" w:name="_yysx5vk44ber" w:id="22"/>
      <w:bookmarkEnd w:id="22"/>
      <w:r w:rsidDel="00000000" w:rsidR="00000000" w:rsidRPr="00000000">
        <w:rPr>
          <w:rtl w:val="0"/>
        </w:rPr>
        <w:t xml:space="preserve">Paramètres obtenus et interprétation détaillée</w:t>
      </w:r>
    </w:p>
    <w:p w:rsidR="00000000" w:rsidDel="00000000" w:rsidP="00000000" w:rsidRDefault="00000000" w:rsidRPr="00000000" w14:paraId="00000108">
      <w:pPr>
        <w:keepNext w:val="0"/>
        <w:keepLines w:val="0"/>
        <w:spacing w:after="0" w:before="0" w:lineRule="auto"/>
        <w:rPr/>
      </w:pPr>
      <w:r w:rsidDel="00000000" w:rsidR="00000000" w:rsidRPr="00000000">
        <w:rPr>
          <w:rtl w:val="0"/>
        </w:rPr>
      </w:r>
    </w:p>
    <w:p w:rsidR="00000000" w:rsidDel="00000000" w:rsidP="00000000" w:rsidRDefault="00000000" w:rsidRPr="00000000" w14:paraId="00000109">
      <w:pPr>
        <w:spacing w:after="0" w:before="0" w:line="240" w:lineRule="auto"/>
        <w:rPr>
          <w:b w:val="1"/>
        </w:rPr>
      </w:pPr>
      <w:r w:rsidDel="00000000" w:rsidR="00000000" w:rsidRPr="00000000">
        <w:rPr>
          <w:b w:val="1"/>
          <w:rtl w:val="0"/>
        </w:rPr>
        <w:t xml:space="preserve">L'exécution du code de régression nous donne les coefficients suivants :</w:t>
      </w:r>
    </w:p>
    <w:p w:rsidR="00000000" w:rsidDel="00000000" w:rsidP="00000000" w:rsidRDefault="00000000" w:rsidRPr="00000000" w14:paraId="0000010A">
      <w:pPr>
        <w:numPr>
          <w:ilvl w:val="0"/>
          <w:numId w:val="27"/>
        </w:numPr>
        <w:spacing w:after="0" w:before="0" w:line="240" w:lineRule="auto"/>
        <w:ind w:left="1440" w:hanging="360"/>
        <w:jc w:val="left"/>
        <w:rPr/>
      </w:pPr>
      <w:r w:rsidDel="00000000" w:rsidR="00000000" w:rsidRPr="00000000">
        <w:rPr>
          <w:rtl w:val="0"/>
        </w:rPr>
        <w:t xml:space="preserve">a₀ (ordonnée à l'origine) : 10.661</w:t>
      </w:r>
    </w:p>
    <w:p w:rsidR="00000000" w:rsidDel="00000000" w:rsidP="00000000" w:rsidRDefault="00000000" w:rsidRPr="00000000" w14:paraId="0000010B">
      <w:pPr>
        <w:numPr>
          <w:ilvl w:val="0"/>
          <w:numId w:val="27"/>
        </w:numPr>
        <w:spacing w:after="0" w:before="0" w:line="240" w:lineRule="auto"/>
        <w:ind w:left="1440" w:hanging="360"/>
        <w:jc w:val="left"/>
        <w:rPr/>
      </w:pPr>
      <w:r w:rsidDel="00000000" w:rsidR="00000000" w:rsidRPr="00000000">
        <w:rPr>
          <w:rtl w:val="0"/>
        </w:rPr>
        <w:t xml:space="preserve">a₁ (coefficient de la moyenne) : 0.0048</w:t>
      </w:r>
    </w:p>
    <w:p w:rsidR="00000000" w:rsidDel="00000000" w:rsidP="00000000" w:rsidRDefault="00000000" w:rsidRPr="00000000" w14:paraId="0000010C">
      <w:pPr>
        <w:numPr>
          <w:ilvl w:val="0"/>
          <w:numId w:val="3"/>
        </w:numPr>
        <w:spacing w:after="0" w:before="0" w:line="240" w:lineRule="auto"/>
        <w:ind w:left="1440" w:hanging="360"/>
        <w:jc w:val="left"/>
        <w:rPr/>
      </w:pPr>
      <w:r w:rsidDel="00000000" w:rsidR="00000000" w:rsidRPr="00000000">
        <w:rPr>
          <w:rtl w:val="0"/>
        </w:rPr>
        <w:t xml:space="preserve">a₂ (coefficient de </w:t>
      </w:r>
      <w:r w:rsidDel="00000000" w:rsidR="00000000" w:rsidRPr="00000000">
        <w:rPr>
          <w:rtl w:val="0"/>
        </w:rPr>
        <w:t xml:space="preserve">mention_bac_num</w:t>
      </w:r>
      <w:r w:rsidDel="00000000" w:rsidR="00000000" w:rsidRPr="00000000">
        <w:rPr>
          <w:rtl w:val="0"/>
        </w:rPr>
        <w:t xml:space="preserve">) : 0.739</w:t>
      </w:r>
    </w:p>
    <w:p w:rsidR="00000000" w:rsidDel="00000000" w:rsidP="00000000" w:rsidRDefault="00000000" w:rsidRPr="00000000" w14:paraId="0000010D">
      <w:pPr>
        <w:numPr>
          <w:ilvl w:val="0"/>
          <w:numId w:val="3"/>
        </w:numPr>
        <w:spacing w:after="0" w:before="0" w:line="240" w:lineRule="auto"/>
        <w:ind w:left="1440" w:hanging="360"/>
        <w:jc w:val="left"/>
        <w:rPr/>
      </w:pPr>
      <w:r w:rsidDel="00000000" w:rsidR="00000000" w:rsidRPr="00000000">
        <w:rPr>
          <w:rtl w:val="0"/>
        </w:rPr>
        <w:t xml:space="preserve">a₃ (coefficient de </w:t>
      </w:r>
      <w:r w:rsidDel="00000000" w:rsidR="00000000" w:rsidRPr="00000000">
        <w:rPr>
          <w:rtl w:val="0"/>
        </w:rPr>
        <w:t xml:space="preserve">niveau_etude_num</w:t>
      </w:r>
      <w:r w:rsidDel="00000000" w:rsidR="00000000" w:rsidRPr="00000000">
        <w:rPr>
          <w:rtl w:val="0"/>
        </w:rPr>
        <w:t xml:space="preserve">) : -0.936</w:t>
      </w:r>
    </w:p>
    <w:p w:rsidR="00000000" w:rsidDel="00000000" w:rsidP="00000000" w:rsidRDefault="00000000" w:rsidRPr="00000000" w14:paraId="0000010E">
      <w:pPr>
        <w:numPr>
          <w:ilvl w:val="0"/>
          <w:numId w:val="27"/>
        </w:numPr>
        <w:spacing w:after="0" w:before="0" w:line="240" w:lineRule="auto"/>
        <w:ind w:left="1440" w:hanging="360"/>
        <w:jc w:val="left"/>
        <w:rPr/>
      </w:pPr>
      <w:r w:rsidDel="00000000" w:rsidR="00000000" w:rsidRPr="00000000">
        <w:rPr>
          <w:rtl w:val="0"/>
        </w:rPr>
        <w:t xml:space="preserve">a₄ (coefficient de </w:t>
      </w:r>
      <w:r w:rsidDel="00000000" w:rsidR="00000000" w:rsidRPr="00000000">
        <w:rPr>
          <w:rtl w:val="0"/>
        </w:rPr>
        <w:t xml:space="preserve">code_postal</w:t>
      </w:r>
      <w:r w:rsidDel="00000000" w:rsidR="00000000" w:rsidRPr="00000000">
        <w:rPr>
          <w:rtl w:val="0"/>
        </w:rPr>
        <w:t xml:space="preserve">) : -0.0000144</w:t>
      </w:r>
    </w:p>
    <w:p w:rsidR="00000000" w:rsidDel="00000000" w:rsidP="00000000" w:rsidRDefault="00000000" w:rsidRPr="00000000" w14:paraId="0000010F">
      <w:pPr>
        <w:spacing w:after="0" w:before="0" w:line="240" w:lineRule="auto"/>
        <w:jc w:val="left"/>
        <w:rPr/>
      </w:pPr>
      <w:r w:rsidDel="00000000" w:rsidR="00000000" w:rsidRPr="00000000">
        <w:rPr>
          <w:rtl w:val="0"/>
        </w:rPr>
      </w:r>
    </w:p>
    <w:p w:rsidR="00000000" w:rsidDel="00000000" w:rsidP="00000000" w:rsidRDefault="00000000" w:rsidRPr="00000000" w14:paraId="00000110">
      <w:pPr>
        <w:keepNext w:val="0"/>
        <w:keepLines w:val="0"/>
        <w:spacing w:after="0" w:before="0" w:lineRule="auto"/>
        <w:rPr/>
      </w:pPr>
      <w:r w:rsidDel="00000000" w:rsidR="00000000" w:rsidRPr="00000000">
        <w:rPr>
          <w:b w:val="1"/>
          <w:rtl w:val="0"/>
        </w:rPr>
        <w:t xml:space="preserve">Modèle mathématique obtenu :</w:t>
      </w:r>
      <w:r w:rsidDel="00000000" w:rsidR="00000000" w:rsidRPr="00000000">
        <w:rPr>
          <w:rtl w:val="0"/>
        </w:rPr>
        <w:t xml:space="preserve"> </w:t>
      </w:r>
    </w:p>
    <w:p w:rsidR="00000000" w:rsidDel="00000000" w:rsidP="00000000" w:rsidRDefault="00000000" w:rsidRPr="00000000" w14:paraId="00000111">
      <w:pPr>
        <w:spacing w:after="0" w:before="0" w:line="240" w:lineRule="auto"/>
        <w:rPr>
          <w:i w:val="1"/>
          <w:color w:val="38761d"/>
        </w:rPr>
      </w:pPr>
      <w:r w:rsidDel="00000000" w:rsidR="00000000" w:rsidRPr="00000000">
        <w:rPr>
          <w:rtl w:val="0"/>
        </w:rPr>
        <w:t xml:space="preserve">Le modèle s'écrit sous la forme : </w:t>
      </w:r>
      <w:r w:rsidDel="00000000" w:rsidR="00000000" w:rsidRPr="00000000">
        <w:rPr>
          <w:i w:val="1"/>
          <w:color w:val="38761d"/>
          <w:rtl w:val="0"/>
        </w:rPr>
        <w:t xml:space="preserve">initiale_num</w:t>
      </w:r>
      <w:r w:rsidDel="00000000" w:rsidR="00000000" w:rsidRPr="00000000">
        <w:rPr>
          <w:rtl w:val="0"/>
        </w:rPr>
        <w:t xml:space="preserve"> = a₀ + a₁ × </w:t>
      </w:r>
      <w:r w:rsidDel="00000000" w:rsidR="00000000" w:rsidRPr="00000000">
        <w:rPr>
          <w:i w:val="1"/>
          <w:color w:val="38761d"/>
          <w:rtl w:val="0"/>
        </w:rPr>
        <w:t xml:space="preserve">moyenne</w:t>
      </w:r>
      <w:r w:rsidDel="00000000" w:rsidR="00000000" w:rsidRPr="00000000">
        <w:rPr>
          <w:rtl w:val="0"/>
        </w:rPr>
        <w:t xml:space="preserve"> + a₂ × </w:t>
      </w:r>
      <w:r w:rsidDel="00000000" w:rsidR="00000000" w:rsidRPr="00000000">
        <w:rPr>
          <w:i w:val="1"/>
          <w:color w:val="38761d"/>
          <w:rtl w:val="0"/>
        </w:rPr>
        <w:t xml:space="preserve">mention_bac_num</w:t>
      </w:r>
      <w:r w:rsidDel="00000000" w:rsidR="00000000" w:rsidRPr="00000000">
        <w:rPr>
          <w:rtl w:val="0"/>
        </w:rPr>
        <w:t xml:space="preserve"> + a₃ × </w:t>
      </w:r>
      <w:r w:rsidDel="00000000" w:rsidR="00000000" w:rsidRPr="00000000">
        <w:rPr>
          <w:i w:val="1"/>
          <w:color w:val="38761d"/>
          <w:rtl w:val="0"/>
        </w:rPr>
        <w:t xml:space="preserve">niveau_etude_num</w:t>
      </w:r>
      <w:r w:rsidDel="00000000" w:rsidR="00000000" w:rsidRPr="00000000">
        <w:rPr>
          <w:i w:val="1"/>
          <w:color w:val="38761d"/>
          <w:rtl w:val="0"/>
        </w:rPr>
        <w:t xml:space="preserve"> </w:t>
      </w:r>
      <w:r w:rsidDel="00000000" w:rsidR="00000000" w:rsidRPr="00000000">
        <w:rPr>
          <w:rtl w:val="0"/>
        </w:rPr>
        <w:t xml:space="preserve">+ a₄ × </w:t>
      </w:r>
      <w:r w:rsidDel="00000000" w:rsidR="00000000" w:rsidRPr="00000000">
        <w:rPr>
          <w:i w:val="1"/>
          <w:color w:val="38761d"/>
          <w:rtl w:val="0"/>
        </w:rPr>
        <w:t xml:space="preserve">code_postal</w:t>
      </w:r>
      <w:r w:rsidDel="00000000" w:rsidR="00000000" w:rsidRPr="00000000">
        <w:rPr>
          <w:rtl w:val="0"/>
        </w:rPr>
      </w:r>
    </w:p>
    <w:p w:rsidR="00000000" w:rsidDel="00000000" w:rsidP="00000000" w:rsidRDefault="00000000" w:rsidRPr="00000000" w14:paraId="00000112">
      <w:pPr>
        <w:keepNext w:val="0"/>
        <w:keepLines w:val="0"/>
        <w:spacing w:after="0" w:before="0" w:lineRule="auto"/>
        <w:ind w:left="1440" w:firstLine="0"/>
        <w:rPr/>
      </w:pPr>
      <w:r w:rsidDel="00000000" w:rsidR="00000000" w:rsidRPr="00000000">
        <w:rPr>
          <w:rtl w:val="0"/>
        </w:rPr>
      </w:r>
    </w:p>
    <w:p w:rsidR="00000000" w:rsidDel="00000000" w:rsidP="00000000" w:rsidRDefault="00000000" w:rsidRPr="00000000" w14:paraId="00000113">
      <w:pPr>
        <w:keepNext w:val="0"/>
        <w:keepLines w:val="0"/>
        <w:spacing w:after="0" w:before="0" w:lineRule="auto"/>
        <w:ind w:left="0" w:firstLine="720"/>
        <w:rPr/>
      </w:pPr>
      <w:r w:rsidDel="00000000" w:rsidR="00000000" w:rsidRPr="00000000">
        <w:rPr>
          <w:b w:val="1"/>
          <w:rtl w:val="0"/>
        </w:rPr>
        <w:t xml:space="preserve">Interprétation des coefficients :</w:t>
      </w:r>
      <w:r w:rsidDel="00000000" w:rsidR="00000000" w:rsidRPr="00000000">
        <w:rPr>
          <w:rtl w:val="0"/>
        </w:rPr>
        <w:t xml:space="preserve"> </w:t>
      </w:r>
    </w:p>
    <w:p w:rsidR="00000000" w:rsidDel="00000000" w:rsidP="00000000" w:rsidRDefault="00000000" w:rsidRPr="00000000" w14:paraId="00000114">
      <w:pPr>
        <w:numPr>
          <w:ilvl w:val="0"/>
          <w:numId w:val="21"/>
        </w:numPr>
        <w:spacing w:after="0" w:before="0" w:line="240" w:lineRule="auto"/>
        <w:ind w:left="1440" w:hanging="360"/>
        <w:rPr>
          <w:u w:val="none"/>
        </w:rPr>
      </w:pPr>
      <w:r w:rsidDel="00000000" w:rsidR="00000000" w:rsidRPr="00000000">
        <w:rPr>
          <w:rtl w:val="0"/>
        </w:rPr>
        <w:t xml:space="preserve">a₀ (ordonnée à l'origine) : La valeur 10.661 représente la valeur prédite de l'initiale numérique lorsque toutes les variables explicatives sont nulles. Cette valeur correspond approximativement à la lettre "K" (11ème lettre), ce qui n'a aucun sens pratique dans notre contexte.</w:t>
      </w:r>
    </w:p>
    <w:p w:rsidR="00000000" w:rsidDel="00000000" w:rsidP="00000000" w:rsidRDefault="00000000" w:rsidRPr="00000000" w14:paraId="00000115">
      <w:pPr>
        <w:numPr>
          <w:ilvl w:val="0"/>
          <w:numId w:val="21"/>
        </w:numPr>
        <w:spacing w:after="0" w:before="0" w:line="240" w:lineRule="auto"/>
        <w:ind w:left="1440" w:hanging="360"/>
        <w:rPr>
          <w:u w:val="none"/>
        </w:rPr>
      </w:pPr>
      <w:r w:rsidDel="00000000" w:rsidR="00000000" w:rsidRPr="00000000">
        <w:rPr>
          <w:rtl w:val="0"/>
        </w:rPr>
        <w:t xml:space="preserve">a₁ (coefficient de </w:t>
      </w:r>
      <w:r w:rsidDel="00000000" w:rsidR="00000000" w:rsidRPr="00000000">
        <w:rPr>
          <w:i w:val="1"/>
          <w:color w:val="38761d"/>
          <w:rtl w:val="0"/>
        </w:rPr>
        <w:t xml:space="preserve">moyenne</w:t>
      </w:r>
      <w:r w:rsidDel="00000000" w:rsidR="00000000" w:rsidRPr="00000000">
        <w:rPr>
          <w:rtl w:val="0"/>
        </w:rPr>
        <w:t xml:space="preserve">) : Le coefficient 0.0048 est extrêmement faible, indiquant qu'une augmentation de 1 point de moyenne "prédirait" une augmentation de seulement 0.0048 dans l'ordre alphabétique de l'initiale. Cette valeur proche de zéro confirme l'absence de relation entre moyenne et initiale du prénom.</w:t>
      </w:r>
    </w:p>
    <w:p w:rsidR="00000000" w:rsidDel="00000000" w:rsidP="00000000" w:rsidRDefault="00000000" w:rsidRPr="00000000" w14:paraId="00000116">
      <w:pPr>
        <w:numPr>
          <w:ilvl w:val="0"/>
          <w:numId w:val="21"/>
        </w:numPr>
        <w:spacing w:after="0" w:before="0" w:line="240" w:lineRule="auto"/>
        <w:ind w:left="1440" w:hanging="360"/>
        <w:rPr>
          <w:u w:val="none"/>
        </w:rPr>
      </w:pPr>
      <w:r w:rsidDel="00000000" w:rsidR="00000000" w:rsidRPr="00000000">
        <w:rPr>
          <w:rtl w:val="0"/>
        </w:rPr>
        <w:t xml:space="preserve">a₂ (coefficient de </w:t>
      </w:r>
      <w:r w:rsidDel="00000000" w:rsidR="00000000" w:rsidRPr="00000000">
        <w:rPr>
          <w:i w:val="1"/>
          <w:color w:val="38761d"/>
          <w:rtl w:val="0"/>
        </w:rPr>
        <w:t xml:space="preserve">mention_bac_num</w:t>
      </w:r>
      <w:r w:rsidDel="00000000" w:rsidR="00000000" w:rsidRPr="00000000">
        <w:rPr>
          <w:rFonts w:ascii="Arial Unicode MS" w:cs="Arial Unicode MS" w:eastAsia="Arial Unicode MS" w:hAnsi="Arial Unicode MS"/>
          <w:rtl w:val="0"/>
        </w:rPr>
        <w:t xml:space="preserve">) : Le coefficient 0.739 est le plus élevé en valeur absolue. Il suggère que passer d'une mention à la suivante (ex: AB → B) "prédit</w:t>
      </w:r>
      <w:r w:rsidDel="00000000" w:rsidR="00000000" w:rsidRPr="00000000">
        <w:rPr>
          <w:rtl w:val="0"/>
        </w:rPr>
        <w:t xml:space="preserve">" une</w:t>
      </w:r>
      <w:r w:rsidDel="00000000" w:rsidR="00000000" w:rsidRPr="00000000">
        <w:rPr>
          <w:rtl w:val="0"/>
        </w:rPr>
        <w:t xml:space="preserve"> augmentation de 0.739 dans l'initiale numérique. Cette relation est causalement impossible.</w:t>
      </w:r>
    </w:p>
    <w:p w:rsidR="00000000" w:rsidDel="00000000" w:rsidP="00000000" w:rsidRDefault="00000000" w:rsidRPr="00000000" w14:paraId="00000117">
      <w:pPr>
        <w:numPr>
          <w:ilvl w:val="0"/>
          <w:numId w:val="21"/>
        </w:numPr>
        <w:spacing w:after="0" w:before="0" w:line="240" w:lineRule="auto"/>
        <w:ind w:left="1440" w:hanging="360"/>
        <w:rPr>
          <w:u w:val="none"/>
        </w:rPr>
      </w:pPr>
      <w:r w:rsidDel="00000000" w:rsidR="00000000" w:rsidRPr="00000000">
        <w:rPr>
          <w:rtl w:val="0"/>
        </w:rPr>
        <w:t xml:space="preserve">a₃ (coefficient de </w:t>
      </w:r>
      <w:r w:rsidDel="00000000" w:rsidR="00000000" w:rsidRPr="00000000">
        <w:rPr>
          <w:i w:val="1"/>
          <w:color w:val="38761d"/>
          <w:rtl w:val="0"/>
        </w:rPr>
        <w:t xml:space="preserve">niveau_etude_num</w:t>
      </w:r>
      <w:r w:rsidDel="00000000" w:rsidR="00000000" w:rsidRPr="00000000">
        <w:rPr>
          <w:rtl w:val="0"/>
        </w:rPr>
        <w:t xml:space="preserve">) : Le coefficient -0.936 suggérerait qu'avancer d'un niveau d'étude "prédit" une diminution de l'initiale numérique. Cette relation négative n'a aucun fondement logique.</w:t>
      </w:r>
    </w:p>
    <w:p w:rsidR="00000000" w:rsidDel="00000000" w:rsidP="00000000" w:rsidRDefault="00000000" w:rsidRPr="00000000" w14:paraId="00000118">
      <w:pPr>
        <w:numPr>
          <w:ilvl w:val="0"/>
          <w:numId w:val="21"/>
        </w:numPr>
        <w:spacing w:after="0" w:before="0" w:line="240" w:lineRule="auto"/>
        <w:ind w:left="1440" w:hanging="360"/>
        <w:rPr>
          <w:u w:val="none"/>
        </w:rPr>
      </w:pPr>
      <w:r w:rsidDel="00000000" w:rsidR="00000000" w:rsidRPr="00000000">
        <w:rPr>
          <w:rtl w:val="0"/>
        </w:rPr>
        <w:t xml:space="preserve">a₄ (coefficient de </w:t>
      </w:r>
      <w:r w:rsidDel="00000000" w:rsidR="00000000" w:rsidRPr="00000000">
        <w:rPr>
          <w:i w:val="1"/>
          <w:color w:val="38761d"/>
          <w:rtl w:val="0"/>
        </w:rPr>
        <w:t xml:space="preserve">code_postal</w:t>
      </w:r>
      <w:r w:rsidDel="00000000" w:rsidR="00000000" w:rsidRPr="00000000">
        <w:rPr>
          <w:rtl w:val="0"/>
        </w:rPr>
        <w:t xml:space="preserve">) : Le coefficient -0.0000144 est négligeable, confirmant l'absence totale de relation entre code postal et initiale du prénom.</w:t>
      </w:r>
    </w:p>
    <w:p w:rsidR="00000000" w:rsidDel="00000000" w:rsidP="00000000" w:rsidRDefault="00000000" w:rsidRPr="00000000" w14:paraId="00000119">
      <w:pPr>
        <w:keepNext w:val="0"/>
        <w:keepLines w:val="0"/>
        <w:spacing w:after="0" w:before="0" w:lineRule="auto"/>
        <w:ind w:left="0" w:firstLine="720"/>
        <w:rPr/>
      </w:pPr>
      <w:r w:rsidDel="00000000" w:rsidR="00000000" w:rsidRPr="00000000">
        <w:rPr>
          <w:rtl w:val="0"/>
        </w:rPr>
      </w:r>
    </w:p>
    <w:p w:rsidR="00000000" w:rsidDel="00000000" w:rsidP="00000000" w:rsidRDefault="00000000" w:rsidRPr="00000000" w14:paraId="0000011A">
      <w:pPr>
        <w:keepNext w:val="0"/>
        <w:keepLines w:val="0"/>
        <w:spacing w:after="0" w:before="0" w:lineRule="auto"/>
        <w:ind w:left="0" w:firstLine="720"/>
        <w:rPr>
          <w:b w:val="1"/>
        </w:rPr>
      </w:pPr>
      <w:r w:rsidDel="00000000" w:rsidR="00000000" w:rsidRPr="00000000">
        <w:rPr>
          <w:b w:val="1"/>
          <w:rtl w:val="0"/>
        </w:rPr>
        <w:t xml:space="preserve">Analyse critique des résultats : </w:t>
      </w:r>
    </w:p>
    <w:p w:rsidR="00000000" w:rsidDel="00000000" w:rsidP="00000000" w:rsidRDefault="00000000" w:rsidRPr="00000000" w14:paraId="0000011B">
      <w:pPr>
        <w:spacing w:after="0" w:before="0" w:line="240" w:lineRule="auto"/>
        <w:rPr/>
      </w:pPr>
      <w:r w:rsidDel="00000000" w:rsidR="00000000" w:rsidRPr="00000000">
        <w:rPr>
          <w:rtl w:val="0"/>
        </w:rPr>
        <w:t xml:space="preserve">Tous ces coefficients, bien qu'ils puissent être calculés mathématiquement, n'ont aucun sens causal réel. Ils représentent des corrélations purement fortuites dans notre échantillon, confirmant ainsi que :</w:t>
      </w:r>
    </w:p>
    <w:p w:rsidR="00000000" w:rsidDel="00000000" w:rsidP="00000000" w:rsidRDefault="00000000" w:rsidRPr="00000000" w14:paraId="0000011C">
      <w:pPr>
        <w:numPr>
          <w:ilvl w:val="0"/>
          <w:numId w:val="5"/>
        </w:numPr>
        <w:spacing w:after="0" w:before="0" w:line="240" w:lineRule="auto"/>
        <w:ind w:left="1440" w:hanging="360"/>
        <w:jc w:val="left"/>
        <w:rPr/>
      </w:pPr>
      <w:r w:rsidDel="00000000" w:rsidR="00000000" w:rsidRPr="00000000">
        <w:rPr>
          <w:rtl w:val="0"/>
        </w:rPr>
        <w:t xml:space="preserve">La régression peut toujours produire des coefficients, même en l'absence de relation logique</w:t>
      </w:r>
    </w:p>
    <w:p w:rsidR="00000000" w:rsidDel="00000000" w:rsidP="00000000" w:rsidRDefault="00000000" w:rsidRPr="00000000" w14:paraId="0000011D">
      <w:pPr>
        <w:numPr>
          <w:ilvl w:val="0"/>
          <w:numId w:val="5"/>
        </w:numPr>
        <w:spacing w:after="0" w:before="0" w:line="240" w:lineRule="auto"/>
        <w:ind w:left="1440" w:hanging="360"/>
        <w:jc w:val="left"/>
        <w:rPr/>
      </w:pPr>
      <w:r w:rsidDel="00000000" w:rsidR="00000000" w:rsidRPr="00000000">
        <w:rPr>
          <w:rFonts w:ascii="Arial Unicode MS" w:cs="Arial Unicode MS" w:eastAsia="Arial Unicode MS" w:hAnsi="Arial Unicode MS"/>
          <w:rtl w:val="0"/>
        </w:rPr>
        <w:t xml:space="preserve">L'existence de coefficients non nuls ≠ existence d'une relation causale</w:t>
      </w:r>
    </w:p>
    <w:p w:rsidR="00000000" w:rsidDel="00000000" w:rsidP="00000000" w:rsidRDefault="00000000" w:rsidRPr="00000000" w14:paraId="0000011E">
      <w:pPr>
        <w:numPr>
          <w:ilvl w:val="0"/>
          <w:numId w:val="5"/>
        </w:numPr>
        <w:spacing w:after="0" w:before="0" w:line="240" w:lineRule="auto"/>
        <w:ind w:left="1440" w:hanging="360"/>
        <w:jc w:val="left"/>
        <w:rPr/>
      </w:pPr>
      <w:r w:rsidDel="00000000" w:rsidR="00000000" w:rsidRPr="00000000">
        <w:rPr>
          <w:rtl w:val="0"/>
        </w:rPr>
        <w:t xml:space="preserve">Les très faibles corrélations observées dans la matrice (partie IV) se retrouvent dans les coefficients obtenus (a₁ et a₄ quasi-nuls)</w:t>
      </w:r>
    </w:p>
    <w:p w:rsidR="00000000" w:rsidDel="00000000" w:rsidP="00000000" w:rsidRDefault="00000000" w:rsidRPr="00000000" w14:paraId="0000011F">
      <w:pPr>
        <w:spacing w:after="0" w:before="0" w:line="240" w:lineRule="auto"/>
        <w:ind w:left="0" w:firstLine="0"/>
        <w:jc w:val="left"/>
        <w:rPr/>
      </w:pPr>
      <w:r w:rsidDel="00000000" w:rsidR="00000000" w:rsidRPr="00000000">
        <w:rPr>
          <w:rtl w:val="0"/>
        </w:rPr>
      </w:r>
    </w:p>
    <w:p w:rsidR="00000000" w:rsidDel="00000000" w:rsidP="00000000" w:rsidRDefault="00000000" w:rsidRPr="00000000" w14:paraId="00000120">
      <w:pPr>
        <w:spacing w:after="0" w:before="0" w:line="240" w:lineRule="auto"/>
        <w:ind w:left="0" w:firstLine="0"/>
        <w:jc w:val="left"/>
        <w:rPr/>
      </w:pPr>
      <w:r w:rsidDel="00000000" w:rsidR="00000000" w:rsidRPr="00000000">
        <w:rPr>
          <w:rtl w:val="0"/>
        </w:rPr>
      </w:r>
    </w:p>
    <w:p w:rsidR="00000000" w:rsidDel="00000000" w:rsidP="00000000" w:rsidRDefault="00000000" w:rsidRPr="00000000" w14:paraId="00000121">
      <w:pPr>
        <w:pStyle w:val="Heading2"/>
        <w:keepNext w:val="0"/>
        <w:keepLines w:val="0"/>
        <w:numPr>
          <w:ilvl w:val="0"/>
          <w:numId w:val="11"/>
        </w:numPr>
        <w:spacing w:after="0" w:before="0" w:line="240" w:lineRule="auto"/>
        <w:ind w:firstLine="360"/>
        <w:rPr>
          <w:sz w:val="34"/>
          <w:szCs w:val="34"/>
          <w:u w:val="none"/>
        </w:rPr>
      </w:pPr>
      <w:bookmarkStart w:colFirst="0" w:colLast="0" w:name="_zdrl6xld2f7y" w:id="23"/>
      <w:bookmarkEnd w:id="23"/>
      <w:r w:rsidDel="00000000" w:rsidR="00000000" w:rsidRPr="00000000">
        <w:rPr>
          <w:sz w:val="34"/>
          <w:szCs w:val="34"/>
          <w:rtl w:val="0"/>
        </w:rPr>
        <w:t xml:space="preserve">Coefficient de corrélation multiple, interprétation</w:t>
      </w:r>
      <w:r w:rsidDel="00000000" w:rsidR="00000000" w:rsidRPr="00000000">
        <w:rPr>
          <w:rtl w:val="0"/>
        </w:rPr>
      </w:r>
    </w:p>
    <w:p w:rsidR="00000000" w:rsidDel="00000000" w:rsidP="00000000" w:rsidRDefault="00000000" w:rsidRPr="00000000" w14:paraId="00000122">
      <w:pPr>
        <w:ind w:left="0" w:firstLine="720"/>
        <w:rPr/>
      </w:pPr>
      <w:r w:rsidDel="00000000" w:rsidR="00000000" w:rsidRPr="00000000">
        <w:rPr>
          <w:rtl w:val="0"/>
        </w:rPr>
        <w:t xml:space="preserve">Avec la fonction de sklearn (importation de </w:t>
      </w:r>
      <w:r w:rsidDel="00000000" w:rsidR="00000000" w:rsidRPr="00000000">
        <w:rPr>
          <w:rtl w:val="0"/>
        </w:rPr>
        <w:t xml:space="preserve">LinearRegression</w:t>
      </w:r>
      <w:r w:rsidDel="00000000" w:rsidR="00000000" w:rsidRPr="00000000">
        <w:rPr>
          <w:rtl w:val="0"/>
        </w:rPr>
        <w:t xml:space="preserve"> du module sklearn) : </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modele_sk</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fffff"/>
                <w:sz w:val="20"/>
                <w:szCs w:val="20"/>
                <w:shd w:fill="333333" w:val="clear"/>
                <w:rtl w:val="0"/>
              </w:rPr>
              <w:t xml:space="preserve">LinearRegression</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fffff"/>
                <w:sz w:val="20"/>
                <w:szCs w:val="20"/>
                <w:shd w:fill="333333" w:val="clear"/>
                <w:rtl w:val="0"/>
              </w:rPr>
              <w:t xml:space="preserve">modele_sk.fit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X_Ar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y_Ar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fffff"/>
                <w:sz w:val="20"/>
                <w:szCs w:val="20"/>
                <w:shd w:fill="333333" w:val="clear"/>
                <w:rtl w:val="0"/>
              </w:rPr>
              <w:t xml:space="preserve">r2_sklearn</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fffff"/>
                <w:sz w:val="20"/>
                <w:szCs w:val="20"/>
                <w:shd w:fill="333333" w:val="clear"/>
                <w:rtl w:val="0"/>
              </w:rPr>
              <w:t xml:space="preserve">modele_sk.score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X_Ar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y_Ar</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print(</w:t>
            </w:r>
            <w:r w:rsidDel="00000000" w:rsidR="00000000" w:rsidRPr="00000000">
              <w:rPr>
                <w:rFonts w:ascii="Consolas" w:cs="Consolas" w:eastAsia="Consolas" w:hAnsi="Consolas"/>
                <w:color w:val="a2fca2"/>
                <w:sz w:val="20"/>
                <w:szCs w:val="20"/>
                <w:shd w:fill="333333" w:val="clear"/>
                <w:rtl w:val="0"/>
              </w:rPr>
              <w:t xml:space="preserve">"R2 avec sklearn :"</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r2_sklearn</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124">
      <w:pPr>
        <w:spacing w:after="0" w:before="0" w:line="240" w:lineRule="auto"/>
        <w:ind w:left="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L</w:t>
      </w:r>
      <w:r w:rsidDel="00000000" w:rsidR="00000000" w:rsidRPr="00000000">
        <w:rPr>
          <w:rtl w:val="0"/>
        </w:rPr>
        <w:t xml:space="preserve">e coefficient de corrélation multiple avec la formule vue dans le Cours 1 des Statistiques pour la SAE</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coefficient_correlation_multiple_cours</w:t>
            </w:r>
            <w:r w:rsidDel="00000000" w:rsidR="00000000" w:rsidRPr="00000000">
              <w:rPr>
                <w:rFonts w:ascii="Consolas" w:cs="Consolas" w:eastAsia="Consolas" w:hAnsi="Consolas"/>
                <w:color w:val="ffffff"/>
                <w:shd w:fill="333333" w:val="clear"/>
                <w:rtl w:val="0"/>
              </w:rPr>
              <w:t xml:space="preserve">(X, y, theta):</w:t>
              <w:br w:type="textWrapping"/>
              <w:t xml:space="preserve">    N = X.shape[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Nombre d'individus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Matrice augmentée avec colonne de 1</w:t>
            </w:r>
            <w:r w:rsidDel="00000000" w:rsidR="00000000" w:rsidRPr="00000000">
              <w:rPr>
                <w:rFonts w:ascii="Consolas" w:cs="Consolas" w:eastAsia="Consolas" w:hAnsi="Consolas"/>
                <w:color w:val="ffffff"/>
                <w:shd w:fill="333333" w:val="clear"/>
                <w:rtl w:val="0"/>
              </w:rPr>
              <w:br w:type="textWrapping"/>
              <w:t xml:space="preserve">    X_aug = np.hstack((np.ones((N,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X))</w:t>
              <w:br w:type="textWrapping"/>
              <w:t xml:space="preserve">    y_pred = X_aug @ theta</w:t>
              <w:br w:type="textWrapping"/>
              <w:t xml:space="preserve">    </w:t>
            </w:r>
            <w:r w:rsidDel="00000000" w:rsidR="00000000" w:rsidRPr="00000000">
              <w:rPr>
                <w:rFonts w:ascii="Consolas" w:cs="Consolas" w:eastAsia="Consolas" w:hAnsi="Consolas"/>
                <w:color w:val="888888"/>
                <w:shd w:fill="333333" w:val="clear"/>
                <w:rtl w:val="0"/>
              </w:rPr>
              <w:t xml:space="preserve"># Calcul selon la formule du cours</w:t>
            </w:r>
            <w:r w:rsidDel="00000000" w:rsidR="00000000" w:rsidRPr="00000000">
              <w:rPr>
                <w:rFonts w:ascii="Consolas" w:cs="Consolas" w:eastAsia="Consolas" w:hAnsi="Consolas"/>
                <w:color w:val="ffffff"/>
                <w:shd w:fill="333333" w:val="clear"/>
                <w:rtl w:val="0"/>
              </w:rPr>
              <w:br w:type="textWrapping"/>
              <w:t xml:space="preserve">    numerateur = np.sum((y_pred - y)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var_y = np.var(y, ddof=</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denominateur = N * var_y</w:t>
              <w:br w:type="textWrapping"/>
              <w:t xml:space="preserve">    resu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(numerateur / denominateur)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w:t>
              <w:br w:type="textWrapping"/>
            </w:r>
            <w:r w:rsidDel="00000000" w:rsidR="00000000" w:rsidRPr="00000000">
              <w:rPr>
                <w:rFonts w:ascii="Consolas" w:cs="Consolas" w:eastAsia="Consolas" w:hAnsi="Consolas"/>
                <w:color w:val="888888"/>
                <w:shd w:fill="333333" w:val="clear"/>
                <w:rtl w:val="0"/>
              </w:rPr>
              <w:t xml:space="preserve"># Calcul et affichage du résultat</w:t>
            </w:r>
            <w:r w:rsidDel="00000000" w:rsidR="00000000" w:rsidRPr="00000000">
              <w:rPr>
                <w:rFonts w:ascii="Consolas" w:cs="Consolas" w:eastAsia="Consolas" w:hAnsi="Consolas"/>
                <w:color w:val="ffffff"/>
                <w:shd w:fill="333333" w:val="clear"/>
                <w:rtl w:val="0"/>
              </w:rPr>
              <w:br w:type="textWrapping"/>
              <w:t xml:space="preserve">resu = coefficient_correlation_multiple_cours(X_Ar, y_Ar, theta)</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"Coefficient de corrélation multiple (R2) :"</w:t>
            </w:r>
            <w:r w:rsidDel="00000000" w:rsidR="00000000" w:rsidRPr="00000000">
              <w:rPr>
                <w:rFonts w:ascii="Consolas" w:cs="Consolas" w:eastAsia="Consolas" w:hAnsi="Consolas"/>
                <w:color w:val="ffffff"/>
                <w:shd w:fill="333333" w:val="clear"/>
                <w:rtl w:val="0"/>
              </w:rPr>
              <w:t xml:space="preserve">, resu)</w:t>
            </w:r>
          </w:p>
        </w:tc>
      </w:tr>
    </w:tbl>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A">
            <w:pPr>
              <w:pStyle w:val="Heading1"/>
              <w:rPr>
                <w:b w:val="1"/>
                <w:sz w:val="40"/>
                <w:szCs w:val="40"/>
                <w:u w:val="none"/>
              </w:rPr>
            </w:pPr>
            <w:bookmarkStart w:colFirst="0" w:colLast="0" w:name="_xnmvyp5n1vb7" w:id="24"/>
            <w:bookmarkEnd w:id="24"/>
            <w:r w:rsidDel="00000000" w:rsidR="00000000" w:rsidRPr="00000000">
              <w:rPr>
                <w:u w:val="none"/>
                <w:rtl w:val="0"/>
              </w:rPr>
              <w:t xml:space="preserve">VI - Conclusion</w:t>
            </w:r>
            <w:r w:rsidDel="00000000" w:rsidR="00000000" w:rsidRPr="00000000">
              <w:rPr>
                <w:rtl w:val="0"/>
              </w:rPr>
            </w:r>
          </w:p>
        </w:tc>
      </w:tr>
    </w:tbl>
    <w:p w:rsidR="00000000" w:rsidDel="00000000" w:rsidP="00000000" w:rsidRDefault="00000000" w:rsidRPr="00000000" w14:paraId="0000012B">
      <w:pPr>
        <w:keepNext w:val="0"/>
        <w:keepLines w:val="0"/>
        <w:ind w:left="0" w:firstLine="0"/>
        <w:rPr/>
      </w:pPr>
      <w:r w:rsidDel="00000000" w:rsidR="00000000" w:rsidRPr="00000000">
        <w:rPr>
          <w:rtl w:val="0"/>
        </w:rPr>
      </w:r>
    </w:p>
    <w:p w:rsidR="00000000" w:rsidDel="00000000" w:rsidP="00000000" w:rsidRDefault="00000000" w:rsidRPr="00000000" w14:paraId="0000012C">
      <w:pPr>
        <w:pStyle w:val="Heading2"/>
        <w:keepNext w:val="0"/>
        <w:keepLines w:val="0"/>
        <w:spacing w:after="0" w:before="0" w:lineRule="auto"/>
        <w:ind w:left="0" w:firstLine="0"/>
        <w:rPr>
          <w:sz w:val="34"/>
          <w:szCs w:val="34"/>
        </w:rPr>
      </w:pPr>
      <w:bookmarkStart w:colFirst="0" w:colLast="0" w:name="_su3pv3t21bg1" w:id="25"/>
      <w:bookmarkEnd w:id="25"/>
      <w:r w:rsidDel="00000000" w:rsidR="00000000" w:rsidRPr="00000000">
        <w:rPr>
          <w:sz w:val="34"/>
          <w:szCs w:val="34"/>
          <w:rtl w:val="0"/>
        </w:rPr>
        <w:t xml:space="preserve">1) Réponse à la problématique</w:t>
      </w:r>
    </w:p>
    <w:p w:rsidR="00000000" w:rsidDel="00000000" w:rsidP="00000000" w:rsidRDefault="00000000" w:rsidRPr="00000000" w14:paraId="0000012D">
      <w:pPr>
        <w:spacing w:after="0" w:before="0" w:lineRule="auto"/>
        <w:rPr/>
      </w:pPr>
      <w:r w:rsidDel="00000000" w:rsidR="00000000" w:rsidRPr="00000000">
        <w:rPr>
          <w:rtl w:val="0"/>
        </w:rPr>
        <w:t xml:space="preserve">La problématique que nous avons étudiée était la suivante :</w:t>
      </w:r>
    </w:p>
    <w:p w:rsidR="00000000" w:rsidDel="00000000" w:rsidP="00000000" w:rsidRDefault="00000000" w:rsidRPr="00000000" w14:paraId="0000012E">
      <w:pPr>
        <w:spacing w:after="0" w:before="0" w:lineRule="auto"/>
        <w:ind w:left="720" w:firstLine="720"/>
        <w:rPr>
          <w:i w:val="1"/>
        </w:rPr>
      </w:pPr>
      <w:r w:rsidDel="00000000" w:rsidR="00000000" w:rsidRPr="00000000">
        <w:rPr>
          <w:i w:val="1"/>
          <w:rtl w:val="0"/>
        </w:rPr>
        <w:t xml:space="preserve">Existe-t-il une influence de la première lettre du prénom sur le niveau d'études,</w:t>
      </w:r>
    </w:p>
    <w:p w:rsidR="00000000" w:rsidDel="00000000" w:rsidP="00000000" w:rsidRDefault="00000000" w:rsidRPr="00000000" w14:paraId="0000012F">
      <w:pPr>
        <w:spacing w:after="0" w:before="0" w:lineRule="auto"/>
        <w:ind w:left="0" w:firstLine="720"/>
        <w:rPr>
          <w:i w:val="1"/>
        </w:rPr>
      </w:pPr>
      <w:r w:rsidDel="00000000" w:rsidR="00000000" w:rsidRPr="00000000">
        <w:rPr>
          <w:i w:val="1"/>
          <w:rtl w:val="0"/>
        </w:rPr>
        <w:t xml:space="preserve">la mention obtenue au bac, le code postal et la moyenne générale des étudiants ?</w:t>
      </w:r>
    </w:p>
    <w:p w:rsidR="00000000" w:rsidDel="00000000" w:rsidP="00000000" w:rsidRDefault="00000000" w:rsidRPr="00000000" w14:paraId="00000130">
      <w:pPr>
        <w:spacing w:after="0" w:before="0" w:lineRule="auto"/>
        <w:rPr/>
      </w:pPr>
      <w:r w:rsidDel="00000000" w:rsidR="00000000" w:rsidRPr="00000000">
        <w:rPr>
          <w:rtl w:val="0"/>
        </w:rPr>
        <w:t xml:space="preserve">D'après ce que nous avons vu dans le rapport, il n’y a aucune influence entre</w:t>
      </w:r>
      <w:r w:rsidDel="00000000" w:rsidR="00000000" w:rsidRPr="00000000">
        <w:rPr>
          <w:b w:val="1"/>
          <w:rtl w:val="0"/>
        </w:rPr>
        <w:t xml:space="preserve"> </w:t>
      </w:r>
      <w:r w:rsidDel="00000000" w:rsidR="00000000" w:rsidRPr="00000000">
        <w:rPr>
          <w:rtl w:val="0"/>
        </w:rPr>
        <w:t xml:space="preserve">la première lettre du prénom et les variables.</w:t>
      </w:r>
      <w:r w:rsidDel="00000000" w:rsidR="00000000" w:rsidRPr="00000000">
        <w:rPr>
          <w:rtl w:val="0"/>
        </w:rPr>
        <w:t xml:space="preserve"> Cela est prévisible car on a fait exprès de prendre une problématique absurde.</w:t>
      </w:r>
    </w:p>
    <w:p w:rsidR="00000000" w:rsidDel="00000000" w:rsidP="00000000" w:rsidRDefault="00000000" w:rsidRPr="00000000" w14:paraId="00000131">
      <w:pPr>
        <w:spacing w:after="0" w:before="0" w:lineRule="auto"/>
        <w:ind w:left="0" w:firstLine="0"/>
        <w:rPr/>
      </w:pPr>
      <w:r w:rsidDel="00000000" w:rsidR="00000000" w:rsidRPr="00000000">
        <w:rPr>
          <w:rtl w:val="0"/>
        </w:rPr>
      </w:r>
    </w:p>
    <w:p w:rsidR="00000000" w:rsidDel="00000000" w:rsidP="00000000" w:rsidRDefault="00000000" w:rsidRPr="00000000" w14:paraId="00000132">
      <w:pPr>
        <w:pStyle w:val="Heading2"/>
        <w:keepNext w:val="0"/>
        <w:keepLines w:val="0"/>
        <w:spacing w:after="0" w:before="0" w:line="240" w:lineRule="auto"/>
        <w:ind w:left="0" w:firstLine="0"/>
        <w:rPr>
          <w:sz w:val="34"/>
          <w:szCs w:val="34"/>
        </w:rPr>
      </w:pPr>
      <w:bookmarkStart w:colFirst="0" w:colLast="0" w:name="_xqerd5ksogy2" w:id="26"/>
      <w:bookmarkEnd w:id="26"/>
      <w:r w:rsidDel="00000000" w:rsidR="00000000" w:rsidRPr="00000000">
        <w:rPr>
          <w:sz w:val="34"/>
          <w:szCs w:val="34"/>
          <w:rtl w:val="0"/>
        </w:rPr>
        <w:t xml:space="preserve">2) Argumentation à partir des résultats de la régression linéaire</w:t>
      </w:r>
    </w:p>
    <w:p w:rsidR="00000000" w:rsidDel="00000000" w:rsidP="00000000" w:rsidRDefault="00000000" w:rsidRPr="00000000" w14:paraId="00000133">
      <w:pPr>
        <w:spacing w:after="0" w:before="0" w:line="240" w:lineRule="auto"/>
        <w:rPr>
          <w:b w:val="1"/>
        </w:rPr>
      </w:pPr>
      <w:r w:rsidDel="00000000" w:rsidR="00000000" w:rsidRPr="00000000">
        <w:rPr>
          <w:rtl w:val="0"/>
        </w:rPr>
        <w:t xml:space="preserve">D'après nos résultat on peut voir qu’il n’y a aucun liens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4">
      <w:pPr>
        <w:numPr>
          <w:ilvl w:val="0"/>
          <w:numId w:val="18"/>
        </w:numPr>
        <w:spacing w:after="0" w:before="0" w:line="240" w:lineRule="auto"/>
        <w:ind w:left="1440" w:hanging="360"/>
        <w:jc w:val="left"/>
      </w:pPr>
      <w:r w:rsidDel="00000000" w:rsidR="00000000" w:rsidRPr="00000000">
        <w:rPr>
          <w:b w:val="1"/>
          <w:rtl w:val="0"/>
        </w:rPr>
        <w:t xml:space="preserve">Coefficient de la moyenne (a₁ = 0,0048)</w:t>
      </w:r>
      <w:r w:rsidDel="00000000" w:rsidR="00000000" w:rsidRPr="00000000">
        <w:rPr>
          <w:rtl w:val="0"/>
        </w:rPr>
        <w:t xml:space="preserve"> : Valeur très faible donc même si on augmente de 1 point de moyenne aucune conséquence dans l'ordre alphabétique de l'initiale.</w:t>
      </w:r>
    </w:p>
    <w:p w:rsidR="00000000" w:rsidDel="00000000" w:rsidP="00000000" w:rsidRDefault="00000000" w:rsidRPr="00000000" w14:paraId="00000135">
      <w:pPr>
        <w:numPr>
          <w:ilvl w:val="0"/>
          <w:numId w:val="18"/>
        </w:numPr>
        <w:spacing w:after="0" w:before="0" w:line="240" w:lineRule="auto"/>
        <w:ind w:left="1440" w:hanging="360"/>
        <w:jc w:val="left"/>
      </w:pPr>
      <w:r w:rsidDel="00000000" w:rsidR="00000000" w:rsidRPr="00000000">
        <w:rPr>
          <w:b w:val="1"/>
          <w:rtl w:val="0"/>
        </w:rPr>
        <w:t xml:space="preserve">Coefficient de </w:t>
      </w:r>
      <w:r w:rsidDel="00000000" w:rsidR="00000000" w:rsidRPr="00000000">
        <w:rPr>
          <w:b w:val="1"/>
          <w:rtl w:val="0"/>
        </w:rPr>
        <w:t xml:space="preserve">mention_bac_num</w:t>
      </w:r>
      <w:r w:rsidDel="00000000" w:rsidR="00000000" w:rsidRPr="00000000">
        <w:rPr>
          <w:b w:val="1"/>
          <w:rtl w:val="0"/>
        </w:rPr>
        <w:t xml:space="preserve"> (a₂ = 0,739)</w:t>
      </w:r>
      <w:r w:rsidDel="00000000" w:rsidR="00000000" w:rsidRPr="00000000">
        <w:rPr>
          <w:rtl w:val="0"/>
        </w:rPr>
        <w:t xml:space="preserve"> : Notre coefficient le plus élevé, mais reste faible et  donc n'a aucune conséquence.</w:t>
      </w:r>
    </w:p>
    <w:p w:rsidR="00000000" w:rsidDel="00000000" w:rsidP="00000000" w:rsidRDefault="00000000" w:rsidRPr="00000000" w14:paraId="00000136">
      <w:pPr>
        <w:numPr>
          <w:ilvl w:val="0"/>
          <w:numId w:val="18"/>
        </w:numPr>
        <w:spacing w:after="0" w:before="0" w:line="240" w:lineRule="auto"/>
        <w:ind w:left="1440" w:hanging="360"/>
        <w:jc w:val="left"/>
      </w:pPr>
      <w:r w:rsidDel="00000000" w:rsidR="00000000" w:rsidRPr="00000000">
        <w:rPr>
          <w:b w:val="1"/>
          <w:rtl w:val="0"/>
        </w:rPr>
        <w:t xml:space="preserve">Coefficient de </w:t>
      </w:r>
      <w:r w:rsidDel="00000000" w:rsidR="00000000" w:rsidRPr="00000000">
        <w:rPr>
          <w:b w:val="1"/>
          <w:rtl w:val="0"/>
        </w:rPr>
        <w:t xml:space="preserve">niveau_etude_num</w:t>
      </w:r>
      <w:r w:rsidDel="00000000" w:rsidR="00000000" w:rsidRPr="00000000">
        <w:rPr>
          <w:b w:val="1"/>
          <w:rtl w:val="0"/>
        </w:rPr>
        <w:t xml:space="preserve"> (a₃ = -0,936)</w:t>
      </w:r>
      <w:r w:rsidDel="00000000" w:rsidR="00000000" w:rsidRPr="00000000">
        <w:rPr>
          <w:rtl w:val="0"/>
        </w:rPr>
        <w:t xml:space="preserve"> : Vu que c’est une valeur négative on y prête pas attention.</w:t>
      </w:r>
    </w:p>
    <w:p w:rsidR="00000000" w:rsidDel="00000000" w:rsidP="00000000" w:rsidRDefault="00000000" w:rsidRPr="00000000" w14:paraId="00000137">
      <w:pPr>
        <w:numPr>
          <w:ilvl w:val="0"/>
          <w:numId w:val="18"/>
        </w:numPr>
        <w:spacing w:after="0" w:before="0" w:line="240" w:lineRule="auto"/>
        <w:ind w:left="1440" w:hanging="360"/>
        <w:jc w:val="left"/>
      </w:pPr>
      <w:r w:rsidDel="00000000" w:rsidR="00000000" w:rsidRPr="00000000">
        <w:rPr>
          <w:b w:val="1"/>
          <w:rtl w:val="0"/>
        </w:rPr>
        <w:t xml:space="preserve">Coefficient de </w:t>
      </w:r>
      <w:r w:rsidDel="00000000" w:rsidR="00000000" w:rsidRPr="00000000">
        <w:rPr>
          <w:b w:val="1"/>
          <w:rtl w:val="0"/>
        </w:rPr>
        <w:t xml:space="preserve">code_postal</w:t>
      </w:r>
      <w:r w:rsidDel="00000000" w:rsidR="00000000" w:rsidRPr="00000000">
        <w:rPr>
          <w:b w:val="1"/>
          <w:rtl w:val="0"/>
        </w:rPr>
        <w:t xml:space="preserve"> (a₄ = -0,0000144)</w:t>
      </w:r>
      <w:r w:rsidDel="00000000" w:rsidR="00000000" w:rsidRPr="00000000">
        <w:rPr>
          <w:rtl w:val="0"/>
        </w:rPr>
        <w:t xml:space="preserve"> : Valeur très proche de 0 donc aucun lien géographique avec l'initiale du prénom.</w:t>
      </w:r>
    </w:p>
    <w:p w:rsidR="00000000" w:rsidDel="00000000" w:rsidP="00000000" w:rsidRDefault="00000000" w:rsidRPr="00000000" w14:paraId="00000138">
      <w:pPr>
        <w:spacing w:after="0" w:before="0" w:line="240" w:lineRule="auto"/>
        <w:jc w:val="left"/>
        <w:rPr/>
      </w:pPr>
      <w:r w:rsidDel="00000000" w:rsidR="00000000" w:rsidRPr="00000000">
        <w:rPr>
          <w:rtl w:val="0"/>
        </w:rPr>
      </w:r>
    </w:p>
    <w:p w:rsidR="00000000" w:rsidDel="00000000" w:rsidP="00000000" w:rsidRDefault="00000000" w:rsidRPr="00000000" w14:paraId="00000139">
      <w:pPr>
        <w:spacing w:after="0" w:before="0" w:line="240" w:lineRule="auto"/>
        <w:rPr/>
      </w:pPr>
      <w:r w:rsidDel="00000000" w:rsidR="00000000" w:rsidRPr="00000000">
        <w:rPr>
          <w:rtl w:val="0"/>
        </w:rPr>
        <w:t xml:space="preserve">Le coefficient de corrélation multiple (R²) est égale à 0,0203, même pas 2,03%. C’est très faible, cela s’explique par la différence entre les initiales des prénoms et nos variables.97.97% de la variation de l’initiale du prénom ne peut pas être expliquée par nos variables.</w:t>
      </w:r>
    </w:p>
    <w:p w:rsidR="00000000" w:rsidDel="00000000" w:rsidP="00000000" w:rsidRDefault="00000000" w:rsidRPr="00000000" w14:paraId="0000013A">
      <w:pPr>
        <w:spacing w:after="0" w:before="0" w:line="240" w:lineRule="auto"/>
        <w:rPr/>
      </w:pPr>
      <w:r w:rsidDel="00000000" w:rsidR="00000000" w:rsidRPr="00000000">
        <w:rPr>
          <w:rtl w:val="0"/>
        </w:rPr>
      </w:r>
    </w:p>
    <w:p w:rsidR="00000000" w:rsidDel="00000000" w:rsidP="00000000" w:rsidRDefault="00000000" w:rsidRPr="00000000" w14:paraId="0000013B">
      <w:pPr>
        <w:spacing w:after="0" w:before="0" w:line="240" w:lineRule="auto"/>
        <w:rPr/>
      </w:pPr>
      <w:r w:rsidDel="00000000" w:rsidR="00000000" w:rsidRPr="00000000">
        <w:rPr>
          <w:rtl w:val="0"/>
        </w:rPr>
        <w:t xml:space="preserve">Maintenant quand on regarde les liens entre la première lettre du prénom et les autres variables, on remarque que les liens sont très faibles voir même inexistants. Donc, rien n’est lié à la première lettre du prénom. </w:t>
      </w:r>
    </w:p>
    <w:p w:rsidR="00000000" w:rsidDel="00000000" w:rsidP="00000000" w:rsidRDefault="00000000" w:rsidRPr="00000000" w14:paraId="0000013C">
      <w:pPr>
        <w:spacing w:after="0" w:before="0" w:line="240" w:lineRule="auto"/>
        <w:ind w:left="0" w:firstLine="0"/>
        <w:rPr/>
      </w:pPr>
      <w:r w:rsidDel="00000000" w:rsidR="00000000" w:rsidRPr="00000000">
        <w:rPr>
          <w:rtl w:val="0"/>
        </w:rPr>
      </w:r>
    </w:p>
    <w:p w:rsidR="00000000" w:rsidDel="00000000" w:rsidP="00000000" w:rsidRDefault="00000000" w:rsidRPr="00000000" w14:paraId="0000013D">
      <w:pPr>
        <w:pStyle w:val="Heading2"/>
        <w:keepNext w:val="0"/>
        <w:keepLines w:val="0"/>
        <w:spacing w:after="0" w:before="0" w:line="240" w:lineRule="auto"/>
        <w:ind w:left="0" w:firstLine="0"/>
        <w:rPr>
          <w:sz w:val="34"/>
          <w:szCs w:val="34"/>
        </w:rPr>
      </w:pPr>
      <w:bookmarkStart w:colFirst="0" w:colLast="0" w:name="_fu8v8fl6962p" w:id="27"/>
      <w:bookmarkEnd w:id="27"/>
      <w:r w:rsidDel="00000000" w:rsidR="00000000" w:rsidRPr="00000000">
        <w:rPr>
          <w:sz w:val="34"/>
          <w:szCs w:val="34"/>
          <w:rtl w:val="0"/>
        </w:rPr>
        <w:t xml:space="preserve">3) Interprétations personnelles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0"/>
        <w:keepLines w:val="0"/>
        <w:spacing w:after="0" w:before="0" w:line="240" w:lineRule="auto"/>
        <w:rPr/>
      </w:pPr>
      <w:r w:rsidDel="00000000" w:rsidR="00000000" w:rsidRPr="00000000">
        <w:rPr>
          <w:b w:val="1"/>
          <w:rtl w:val="0"/>
        </w:rPr>
        <w:t xml:space="preserve">Interprétation sérieuse :</w:t>
      </w:r>
      <w:r w:rsidDel="00000000" w:rsidR="00000000" w:rsidRPr="00000000">
        <w:rPr>
          <w:rtl w:val="0"/>
        </w:rPr>
        <w:br w:type="textWrapping"/>
        <w:t xml:space="preserve">Ce projet, nous a permis de bien savoir définir, encadrés et produire une bonne problématique, car au début nous étions partis sur autre chose mais après quelque essai on s'est rendu compte que c’était pas optimal. Même si les calculs donnent des résultats, ça ne veut pas dire qu’ils ont du sens. On peut avoir un modèle qui “fonctionne” en apparence, mais qui ne renvoie rien dans la réalité.</w:t>
        <w:br w:type="textWrapping"/>
        <w:t xml:space="preserve">Notre travail montre que :</w:t>
      </w:r>
    </w:p>
    <w:p w:rsidR="00000000" w:rsidDel="00000000" w:rsidP="00000000" w:rsidRDefault="00000000" w:rsidRPr="00000000" w14:paraId="00000140">
      <w:pPr>
        <w:numPr>
          <w:ilvl w:val="0"/>
          <w:numId w:val="4"/>
        </w:numPr>
        <w:spacing w:after="0" w:before="0" w:line="240" w:lineRule="auto"/>
        <w:ind w:left="1440" w:hanging="360"/>
        <w:jc w:val="left"/>
        <w:rPr>
          <w:u w:val="none"/>
        </w:rPr>
      </w:pPr>
      <w:r w:rsidDel="00000000" w:rsidR="00000000" w:rsidRPr="00000000">
        <w:rPr>
          <w:rFonts w:ascii="Arial Unicode MS" w:cs="Arial Unicode MS" w:eastAsia="Arial Unicode MS" w:hAnsi="Arial Unicode MS"/>
          <w:rtl w:val="0"/>
        </w:rPr>
        <w:t xml:space="preserve">Avoir des chiffres ≠ avoir une vraie relation entre les choses</w:t>
      </w:r>
    </w:p>
    <w:p w:rsidR="00000000" w:rsidDel="00000000" w:rsidP="00000000" w:rsidRDefault="00000000" w:rsidRPr="00000000" w14:paraId="00000141">
      <w:pPr>
        <w:numPr>
          <w:ilvl w:val="0"/>
          <w:numId w:val="4"/>
        </w:numPr>
        <w:spacing w:after="0" w:before="0" w:line="240" w:lineRule="auto"/>
        <w:ind w:left="1440" w:hanging="360"/>
        <w:jc w:val="left"/>
        <w:rPr>
          <w:u w:val="none"/>
        </w:rPr>
      </w:pPr>
      <w:r w:rsidDel="00000000" w:rsidR="00000000" w:rsidRPr="00000000">
        <w:rPr>
          <w:rFonts w:ascii="Arial Unicode MS" w:cs="Arial Unicode MS" w:eastAsia="Arial Unicode MS" w:hAnsi="Arial Unicode MS"/>
          <w:rtl w:val="0"/>
        </w:rPr>
        <w:t xml:space="preserve">Un calcul correct ≠ une idée correcte</w:t>
      </w:r>
    </w:p>
    <w:p w:rsidR="00000000" w:rsidDel="00000000" w:rsidP="00000000" w:rsidRDefault="00000000" w:rsidRPr="00000000" w14:paraId="00000142">
      <w:pPr>
        <w:numPr>
          <w:ilvl w:val="0"/>
          <w:numId w:val="4"/>
        </w:numPr>
        <w:spacing w:after="0" w:before="0" w:line="240" w:lineRule="auto"/>
        <w:ind w:left="1440" w:hanging="360"/>
        <w:jc w:val="left"/>
        <w:rPr>
          <w:u w:val="none"/>
        </w:rPr>
      </w:pPr>
      <w:r w:rsidDel="00000000" w:rsidR="00000000" w:rsidRPr="00000000">
        <w:rPr>
          <w:rtl w:val="0"/>
        </w:rPr>
        <w:t xml:space="preserve">Faut réfléchir à “Est ce que c’est bon/bien ?”</w:t>
      </w:r>
    </w:p>
    <w:p w:rsidR="00000000" w:rsidDel="00000000" w:rsidP="00000000" w:rsidRDefault="00000000" w:rsidRPr="00000000" w14:paraId="00000143">
      <w:pPr>
        <w:spacing w:after="0" w:before="0" w:line="240" w:lineRule="auto"/>
        <w:ind w:left="720" w:firstLine="0"/>
        <w:jc w:val="left"/>
        <w:rPr/>
      </w:pPr>
      <w:r w:rsidDel="00000000" w:rsidR="00000000" w:rsidRPr="00000000">
        <w:rPr>
          <w:rtl w:val="0"/>
        </w:rPr>
        <w:t xml:space="preserve">Maintenant on a appris à faire attention à ne pas croire n’importe quoi juste parce qu’il y a des nombres ou des graphes. </w:t>
      </w:r>
    </w:p>
    <w:p w:rsidR="00000000" w:rsidDel="00000000" w:rsidP="00000000" w:rsidRDefault="00000000" w:rsidRPr="00000000" w14:paraId="00000144">
      <w:pPr>
        <w:spacing w:after="0" w:before="0" w:line="240" w:lineRule="auto"/>
        <w:jc w:val="left"/>
        <w:rPr/>
      </w:pPr>
      <w:r w:rsidDel="00000000" w:rsidR="00000000" w:rsidRPr="00000000">
        <w:rPr>
          <w:rtl w:val="0"/>
        </w:rPr>
      </w:r>
    </w:p>
    <w:p w:rsidR="00000000" w:rsidDel="00000000" w:rsidP="00000000" w:rsidRDefault="00000000" w:rsidRPr="00000000" w14:paraId="00000145">
      <w:pPr>
        <w:spacing w:after="0" w:before="0" w:line="240" w:lineRule="auto"/>
        <w:jc w:val="left"/>
        <w:rPr/>
      </w:pPr>
      <w:r w:rsidDel="00000000" w:rsidR="00000000" w:rsidRPr="00000000">
        <w:rPr>
          <w:b w:val="1"/>
          <w:rtl w:val="0"/>
        </w:rPr>
        <w:t xml:space="preserve">Interprétation absurde :</w:t>
      </w:r>
      <w:r w:rsidDel="00000000" w:rsidR="00000000" w:rsidRPr="00000000">
        <w:rPr>
          <w:rtl w:val="0"/>
        </w:rPr>
        <w:br w:type="textWrapping"/>
      </w:r>
    </w:p>
    <w:p w:rsidR="00000000" w:rsidDel="00000000" w:rsidP="00000000" w:rsidRDefault="00000000" w:rsidRPr="00000000" w14:paraId="00000146">
      <w:pPr>
        <w:spacing w:after="0" w:before="0" w:line="240" w:lineRule="auto"/>
        <w:jc w:val="left"/>
        <w:rPr/>
      </w:pPr>
      <w:r w:rsidDel="00000000" w:rsidR="00000000" w:rsidRPr="00000000">
        <w:rPr>
          <w:rtl w:val="0"/>
        </w:rPr>
        <w:t xml:space="preserve">fait le fichier python car jsp si on a la normal et la matriciel</w:t>
      </w:r>
    </w:p>
    <w:p w:rsidR="00000000" w:rsidDel="00000000" w:rsidP="00000000" w:rsidRDefault="00000000" w:rsidRPr="00000000" w14:paraId="00000147">
      <w:pPr>
        <w:spacing w:after="0" w:before="0" w:line="240" w:lineRule="auto"/>
        <w:jc w:val="left"/>
        <w:rPr/>
      </w:pPr>
      <w:r w:rsidDel="00000000" w:rsidR="00000000" w:rsidRPr="00000000">
        <w:rPr>
          <w:rtl w:val="0"/>
        </w:rPr>
        <w:t xml:space="preserve">Si on voulait s’amuser à inventer des conclusions farfelues, on pourrait dire que :</w:t>
      </w:r>
    </w:p>
    <w:p w:rsidR="00000000" w:rsidDel="00000000" w:rsidP="00000000" w:rsidRDefault="00000000" w:rsidRPr="00000000" w14:paraId="00000148">
      <w:pPr>
        <w:numPr>
          <w:ilvl w:val="0"/>
          <w:numId w:val="19"/>
        </w:numPr>
        <w:spacing w:after="0" w:before="0" w:line="240" w:lineRule="auto"/>
        <w:ind w:left="1440" w:hanging="360"/>
        <w:jc w:val="left"/>
      </w:pPr>
      <w:r w:rsidDel="00000000" w:rsidR="00000000" w:rsidRPr="00000000">
        <w:rPr>
          <w:rtl w:val="0"/>
        </w:rPr>
        <w:t xml:space="preserve">Les élèves dont le prénom commence par un </w:t>
      </w:r>
      <w:r w:rsidDel="00000000" w:rsidR="00000000" w:rsidRPr="00000000">
        <w:rPr>
          <w:b w:val="1"/>
          <w:rtl w:val="0"/>
        </w:rPr>
        <w:t xml:space="preserve">"O"</w:t>
      </w:r>
      <w:r w:rsidDel="00000000" w:rsidR="00000000" w:rsidRPr="00000000">
        <w:rPr>
          <w:rtl w:val="0"/>
        </w:rPr>
        <w:t xml:space="preserve"> sont naturellement plus forts, sûrement parce que la lettre est bien ronde, ce qui aide à penser en rond, donc plus efficacement</w:t>
      </w:r>
    </w:p>
    <w:p w:rsidR="00000000" w:rsidDel="00000000" w:rsidP="00000000" w:rsidRDefault="00000000" w:rsidRPr="00000000" w14:paraId="00000149">
      <w:pPr>
        <w:numPr>
          <w:ilvl w:val="0"/>
          <w:numId w:val="19"/>
        </w:numPr>
        <w:spacing w:after="0" w:before="0" w:line="240" w:lineRule="auto"/>
        <w:ind w:left="1440" w:hanging="360"/>
        <w:jc w:val="left"/>
      </w:pPr>
      <w:r w:rsidDel="00000000" w:rsidR="00000000" w:rsidRPr="00000000">
        <w:rPr>
          <w:rtl w:val="0"/>
        </w:rPr>
        <w:t xml:space="preserve">Les personnes qui vivent dans le code postal 22300 sont influencées par une force mystérieuse qui pousse leurs parents à choisir des prénoms qui commencent par le début de l’alphabet.</w:t>
      </w:r>
    </w:p>
    <w:p w:rsidR="00000000" w:rsidDel="00000000" w:rsidP="00000000" w:rsidRDefault="00000000" w:rsidRPr="00000000" w14:paraId="0000014A">
      <w:pPr>
        <w:numPr>
          <w:ilvl w:val="0"/>
          <w:numId w:val="19"/>
        </w:numPr>
        <w:spacing w:after="0" w:before="0" w:line="240" w:lineRule="auto"/>
        <w:ind w:left="1440" w:hanging="360"/>
        <w:jc w:val="left"/>
      </w:pPr>
      <w:r w:rsidDel="00000000" w:rsidR="00000000" w:rsidRPr="00000000">
        <w:rPr>
          <w:rtl w:val="0"/>
        </w:rPr>
        <w:t xml:space="preserve">Avoir une mention Très Bien au bac donnerait à vos parents, dans le passé, l’envie de vous appeler avec un prénom du milieu de l’alphabet. Oui, on parle bien d’un voyage dans le temps alphabétique.</w:t>
      </w:r>
    </w:p>
    <w:p w:rsidR="00000000" w:rsidDel="00000000" w:rsidP="00000000" w:rsidRDefault="00000000" w:rsidRPr="00000000" w14:paraId="0000014B">
      <w:pPr>
        <w:numPr>
          <w:ilvl w:val="0"/>
          <w:numId w:val="19"/>
        </w:numPr>
        <w:spacing w:after="0" w:before="0" w:line="240" w:lineRule="auto"/>
        <w:ind w:left="1440" w:hanging="360"/>
        <w:jc w:val="left"/>
      </w:pPr>
      <w:r w:rsidDel="00000000" w:rsidR="00000000" w:rsidRPr="00000000">
        <w:rPr>
          <w:rtl w:val="0"/>
        </w:rPr>
        <w:t xml:space="preserve">Les prénoms qui commencent par un "Y" sont peut-être maudits parce qu’ils arrivent à la fin de l’alphabet. Et hop, une malédiction de plus !</w:t>
      </w:r>
    </w:p>
    <w:p w:rsidR="00000000" w:rsidDel="00000000" w:rsidP="00000000" w:rsidRDefault="00000000" w:rsidRPr="00000000" w14:paraId="0000014C">
      <w:pPr>
        <w:spacing w:after="0" w:before="0" w:line="240" w:lineRule="auto"/>
        <w:rPr/>
      </w:pPr>
      <w:r w:rsidDel="00000000" w:rsidR="00000000" w:rsidRPr="00000000">
        <w:rPr>
          <w:rtl w:val="0"/>
        </w:rPr>
        <w:t xml:space="preserve">Bien sûr, toutes ces idées sont complètement absurdes. Elles montrent qu’on peut faire dire n’importe quoi aux chiffres, si on ne réfléchit pas un peu à ce qu’ils veulent vraiment dire.</w:t>
      </w:r>
    </w:p>
    <w:p w:rsidR="00000000" w:rsidDel="00000000" w:rsidP="00000000" w:rsidRDefault="00000000" w:rsidRPr="00000000" w14:paraId="0000014D">
      <w:pPr>
        <w:spacing w:after="0" w:before="0" w:line="240" w:lineRule="auto"/>
        <w:ind w:left="0" w:firstLine="0"/>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SAE 2.04 - LE CHEVERE, LE SECH - IUT Lannion Informatique - 2024/2025 - </w:t>
    </w: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rtl w:val="0"/>
      </w:rPr>
      <w:t xml:space="preserve">/</w:t>
    </w:r>
    <w:r w:rsidDel="00000000" w:rsidR="00000000" w:rsidRPr="00000000">
      <w:rPr>
        <w:rtl w:val="0"/>
      </w:rPr>
      <w:t xml:space="preserve">14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fr"/>
      </w:rPr>
    </w:rPrDefault>
    <w:pPrDefault>
      <w:pPr>
        <w:ind w:left="720" w:firstLine="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0" w:firstLine="0"/>
    </w:pPr>
    <w:rPr>
      <w:b w:val="1"/>
      <w:sz w:val="40"/>
      <w:szCs w:val="40"/>
      <w:u w:val="single"/>
    </w:rPr>
  </w:style>
  <w:style w:type="paragraph" w:styleId="Heading2">
    <w:name w:val="heading 2"/>
    <w:basedOn w:val="Normal"/>
    <w:next w:val="Normal"/>
    <w:pPr>
      <w:keepNext w:val="1"/>
      <w:keepLines w:val="1"/>
      <w:spacing w:line="240" w:lineRule="auto"/>
    </w:pPr>
    <w:rPr>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b w:val="1"/>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annislechevere.github.io/portfolio/" TargetMode="External"/><Relationship Id="rId8" Type="http://schemas.openxmlformats.org/officeDocument/2006/relationships/hyperlink" Target="https://tx-diloxi.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