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8E9" w:rsidRDefault="008D7504" w:rsidP="00971C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№1  «</w:t>
      </w:r>
      <w:r w:rsidR="00971CD3" w:rsidRPr="00971CD3">
        <w:rPr>
          <w:b/>
          <w:sz w:val="28"/>
          <w:szCs w:val="28"/>
        </w:rPr>
        <w:t>Геометрическая оптика</w:t>
      </w:r>
      <w:r>
        <w:rPr>
          <w:b/>
          <w:sz w:val="28"/>
          <w:szCs w:val="28"/>
        </w:rPr>
        <w:t>»</w:t>
      </w:r>
      <w:bookmarkStart w:id="0" w:name="_GoBack"/>
      <w:bookmarkEnd w:id="0"/>
    </w:p>
    <w:p w:rsidR="002F074F" w:rsidRPr="002F074F" w:rsidRDefault="002F074F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2F074F">
        <w:rPr>
          <w:sz w:val="24"/>
          <w:szCs w:val="24"/>
        </w:rPr>
        <w:t xml:space="preserve">Что называется главной оптической осью линзы, </w:t>
      </w:r>
      <w:r>
        <w:rPr>
          <w:sz w:val="24"/>
          <w:szCs w:val="24"/>
        </w:rPr>
        <w:t xml:space="preserve">оптическим центром линзы, </w:t>
      </w:r>
      <w:r w:rsidRPr="002F074F">
        <w:rPr>
          <w:sz w:val="24"/>
          <w:szCs w:val="24"/>
        </w:rPr>
        <w:t>главным фокусом линзы, фокусным расстоянием тонкой линзы?</w:t>
      </w:r>
    </w:p>
    <w:p w:rsidR="002F074F" w:rsidRPr="002F074F" w:rsidRDefault="002F074F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2F074F">
        <w:rPr>
          <w:sz w:val="24"/>
          <w:szCs w:val="24"/>
        </w:rPr>
        <w:t>При каком условии линзу можно считать тонкой?</w:t>
      </w:r>
    </w:p>
    <w:p w:rsidR="002F074F" w:rsidRPr="002F074F" w:rsidRDefault="002F074F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2F074F">
        <w:rPr>
          <w:sz w:val="24"/>
          <w:szCs w:val="24"/>
        </w:rPr>
        <w:t>От каких величин зависит фокусное расстояние линзы?</w:t>
      </w:r>
    </w:p>
    <w:p w:rsidR="002F074F" w:rsidRPr="002F074F" w:rsidRDefault="002F074F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2F074F">
        <w:rPr>
          <w:sz w:val="24"/>
          <w:szCs w:val="24"/>
        </w:rPr>
        <w:t xml:space="preserve">Какой из двух способов определения фокусного расстояния собирающей линзы, используемых в данной работе, является более предпочтительным и почему? </w:t>
      </w:r>
    </w:p>
    <w:p w:rsidR="002F074F" w:rsidRPr="002F074F" w:rsidRDefault="002F074F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2F074F">
        <w:rPr>
          <w:sz w:val="24"/>
          <w:szCs w:val="24"/>
        </w:rPr>
        <w:t>Показать, что определение фокусного расстояния собирающей линзы по величине её перемещения возможно, если расстояние L между предметом и экраном удовлетворяет условию L &gt; 4F.</w:t>
      </w:r>
    </w:p>
    <w:p w:rsidR="002F074F" w:rsidRPr="002F074F" w:rsidRDefault="002F074F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2F074F">
        <w:rPr>
          <w:sz w:val="24"/>
          <w:szCs w:val="24"/>
        </w:rPr>
        <w:t xml:space="preserve"> Каково наименьшее расстояние между предметом и его действительным изображением, создаваемым с помощью собирающей линзы с фокусным расстоянием F?</w:t>
      </w:r>
    </w:p>
    <w:p w:rsidR="002F074F" w:rsidRPr="002F074F" w:rsidRDefault="002F074F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2F074F">
        <w:rPr>
          <w:sz w:val="24"/>
          <w:szCs w:val="24"/>
        </w:rPr>
        <w:t xml:space="preserve">  Вывести формулу (1.5) для определения фокусного расстояния рассеивающей линзы методом, используемым в данной работе.</w:t>
      </w:r>
    </w:p>
    <w:p w:rsidR="002F074F" w:rsidRPr="002F074F" w:rsidRDefault="002F074F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2F074F">
        <w:rPr>
          <w:sz w:val="24"/>
          <w:szCs w:val="24"/>
        </w:rPr>
        <w:t>Построить изображение точки, расположенной на главной оптической оси собирающей (рассеивающей) линзы четырьмя разными способами.</w:t>
      </w:r>
    </w:p>
    <w:p w:rsidR="00971CD3" w:rsidRDefault="002F074F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971CD3">
        <w:rPr>
          <w:sz w:val="24"/>
          <w:szCs w:val="24"/>
        </w:rPr>
        <w:t xml:space="preserve">формулируйте закон отражения </w:t>
      </w:r>
      <w:r>
        <w:rPr>
          <w:sz w:val="24"/>
          <w:szCs w:val="24"/>
        </w:rPr>
        <w:t xml:space="preserve">и преломления </w:t>
      </w:r>
      <w:r w:rsidR="00971CD3">
        <w:rPr>
          <w:sz w:val="24"/>
          <w:szCs w:val="24"/>
        </w:rPr>
        <w:t>света.</w:t>
      </w:r>
      <w:r w:rsidR="000F3B18">
        <w:rPr>
          <w:sz w:val="24"/>
          <w:szCs w:val="24"/>
        </w:rPr>
        <w:t xml:space="preserve"> </w:t>
      </w:r>
    </w:p>
    <w:p w:rsidR="000F3B18" w:rsidRDefault="000F3B18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 </w:t>
      </w:r>
      <w:r w:rsidR="000B477B">
        <w:rPr>
          <w:sz w:val="24"/>
          <w:szCs w:val="24"/>
        </w:rPr>
        <w:t>т</w:t>
      </w:r>
      <w:r>
        <w:rPr>
          <w:sz w:val="24"/>
          <w:szCs w:val="24"/>
        </w:rPr>
        <w:t xml:space="preserve">акое полное внутреннее отражение? Предельный угол полного отражение. </w:t>
      </w:r>
    </w:p>
    <w:p w:rsidR="00637DCD" w:rsidRDefault="00637DCD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Запишите формулу для тонкой линзы. Объясните величины, входящие в формулу.</w:t>
      </w:r>
    </w:p>
    <w:p w:rsidR="00637DCD" w:rsidRDefault="00637DCD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 такое оптическая сила линзы? В чем измеряется эта величина? От чего зависит? </w:t>
      </w:r>
    </w:p>
    <w:p w:rsidR="000F3B18" w:rsidRDefault="000F3B18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Постройте изображения в собирающей линзе.</w:t>
      </w:r>
    </w:p>
    <w:p w:rsidR="000F3B18" w:rsidRDefault="000F3B18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Постройте изображения в рассеивающей линзе.</w:t>
      </w:r>
    </w:p>
    <w:p w:rsidR="000F3B18" w:rsidRDefault="000F3B18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Что называется линейным увеличением линзы?</w:t>
      </w:r>
    </w:p>
    <w:p w:rsidR="00B60E5F" w:rsidRDefault="00B60E5F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Всегда ли линзы, у которых поверхности выпуклые, </w:t>
      </w:r>
      <w:r w:rsidR="000B477B">
        <w:rPr>
          <w:sz w:val="24"/>
          <w:szCs w:val="24"/>
        </w:rPr>
        <w:t>я</w:t>
      </w:r>
      <w:r>
        <w:rPr>
          <w:sz w:val="24"/>
          <w:szCs w:val="24"/>
        </w:rPr>
        <w:t xml:space="preserve">вляются собирающими. А линзы, поверхности которых вогнутые, </w:t>
      </w:r>
      <w:r w:rsidRPr="00B60E5F">
        <w:rPr>
          <w:sz w:val="24"/>
          <w:szCs w:val="24"/>
        </w:rPr>
        <w:t>-</w:t>
      </w:r>
      <w:r>
        <w:rPr>
          <w:sz w:val="24"/>
          <w:szCs w:val="24"/>
        </w:rPr>
        <w:t xml:space="preserve"> рассеивающие?</w:t>
      </w:r>
    </w:p>
    <w:p w:rsidR="00B60E5F" w:rsidRDefault="00B60E5F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чем различие понятий: фокус и главный фокус; оптическая ось и главная оптическая ось? Изобразите их на рисунке для собирающей линзы.</w:t>
      </w:r>
    </w:p>
    <w:p w:rsidR="00B60E5F" w:rsidRDefault="00B60E5F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Половина</w:t>
      </w:r>
      <w:r w:rsidR="000B477B">
        <w:rPr>
          <w:sz w:val="24"/>
          <w:szCs w:val="24"/>
        </w:rPr>
        <w:t xml:space="preserve"> </w:t>
      </w:r>
      <w:r>
        <w:rPr>
          <w:sz w:val="24"/>
          <w:szCs w:val="24"/>
        </w:rPr>
        <w:t>у линзы закрывают непроницаемым экраном. Что произойдет при этом с изображением?</w:t>
      </w:r>
    </w:p>
    <w:p w:rsidR="00796241" w:rsidRDefault="00B60E5F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Тонкий стержень, длина которого равна фокусному расстоянию, находится между фокусом и двойным фокусом и расположен вдоль главной оптической оси. Постройте </w:t>
      </w:r>
      <w:r w:rsidR="00796241">
        <w:rPr>
          <w:sz w:val="24"/>
          <w:szCs w:val="24"/>
        </w:rPr>
        <w:t>изображение стержня.</w:t>
      </w:r>
    </w:p>
    <w:p w:rsidR="00796241" w:rsidRDefault="00796241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Как найти оптическую силу системы тонких линз?</w:t>
      </w:r>
    </w:p>
    <w:p w:rsidR="00D07D45" w:rsidRPr="00D07D45" w:rsidRDefault="00D07D45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D07D45">
        <w:rPr>
          <w:sz w:val="24"/>
          <w:szCs w:val="24"/>
        </w:rPr>
        <w:t xml:space="preserve">  Можно ли по характеристикам изображения, полученного с помощью линзы, определить, какая это линза – собирающая или рассеивающая? </w:t>
      </w:r>
    </w:p>
    <w:p w:rsidR="00796241" w:rsidRDefault="00796241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796241">
        <w:rPr>
          <w:sz w:val="24"/>
          <w:szCs w:val="24"/>
        </w:rPr>
        <w:lastRenderedPageBreak/>
        <w:t>Как изменится изображение, если линзу поставить под углом к оптической оси?</w:t>
      </w:r>
    </w:p>
    <w:p w:rsidR="000B5939" w:rsidRDefault="000B5939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0B5939">
        <w:rPr>
          <w:sz w:val="24"/>
          <w:szCs w:val="24"/>
        </w:rPr>
        <w:t>Какие лучи удобно использовать для построения изо</w:t>
      </w:r>
      <w:r w:rsidR="000B477B">
        <w:rPr>
          <w:sz w:val="24"/>
          <w:szCs w:val="24"/>
        </w:rPr>
        <w:t>б</w:t>
      </w:r>
      <w:r w:rsidRPr="000B5939">
        <w:rPr>
          <w:sz w:val="24"/>
          <w:szCs w:val="24"/>
        </w:rPr>
        <w:t>ражения</w:t>
      </w:r>
      <w:r w:rsidR="000B477B">
        <w:rPr>
          <w:sz w:val="24"/>
          <w:szCs w:val="24"/>
        </w:rPr>
        <w:t xml:space="preserve"> </w:t>
      </w:r>
      <w:r w:rsidRPr="000B5939">
        <w:rPr>
          <w:sz w:val="24"/>
          <w:szCs w:val="24"/>
        </w:rPr>
        <w:t>в тонкой линзе</w:t>
      </w:r>
      <w:r>
        <w:rPr>
          <w:sz w:val="24"/>
          <w:szCs w:val="24"/>
        </w:rPr>
        <w:t>?  Постройте ход лучей в линзе.</w:t>
      </w:r>
    </w:p>
    <w:p w:rsidR="00796241" w:rsidRDefault="00796241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Можно ли изготовить линзу, имеющую одновременно несколько фокусных расстояний?</w:t>
      </w:r>
    </w:p>
    <w:p w:rsidR="00D36A8F" w:rsidRDefault="00D36A8F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Объясните принцип действия глаза, как оптической системы, у человека. </w:t>
      </w:r>
    </w:p>
    <w:p w:rsidR="00D36A8F" w:rsidRDefault="00D36A8F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Что такое дальнозоркость и близорукость? Какие очки нужны в этих случаях. Постройте ход лучей.</w:t>
      </w:r>
    </w:p>
    <w:p w:rsidR="00D07D45" w:rsidRDefault="000B5939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Можно ли получить действительное изображение с помощью собирающей </w:t>
      </w:r>
      <w:r w:rsidR="00D07D45">
        <w:rPr>
          <w:sz w:val="24"/>
          <w:szCs w:val="24"/>
        </w:rPr>
        <w:t xml:space="preserve">(рассеивающей линзы)? Постройте ход лучей в линзе в этих случаях. </w:t>
      </w:r>
      <w:r w:rsidR="00D36A8F">
        <w:rPr>
          <w:sz w:val="24"/>
          <w:szCs w:val="24"/>
        </w:rPr>
        <w:t xml:space="preserve"> </w:t>
      </w:r>
    </w:p>
    <w:p w:rsidR="00D07D45" w:rsidRDefault="00796241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60E5F">
        <w:rPr>
          <w:sz w:val="24"/>
          <w:szCs w:val="24"/>
        </w:rPr>
        <w:t xml:space="preserve">  </w:t>
      </w:r>
      <w:r w:rsidR="00D07D45">
        <w:rPr>
          <w:sz w:val="24"/>
          <w:szCs w:val="24"/>
        </w:rPr>
        <w:t xml:space="preserve">Можно ли получить мнимое изображение с помощью собирающей (рассеивающей линзы)? Постройте ход лучей в линзе в этих случаях. </w:t>
      </w:r>
    </w:p>
    <w:p w:rsidR="00D07D45" w:rsidRPr="00971CD3" w:rsidRDefault="00D07D45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Какое изображение получается, если предмет находится в фокусе или двойном фокусе </w:t>
      </w:r>
      <w:r w:rsidR="00803484">
        <w:rPr>
          <w:sz w:val="24"/>
          <w:szCs w:val="24"/>
        </w:rPr>
        <w:t>линзы. Постройте ход лучей.</w:t>
      </w:r>
    </w:p>
    <w:p w:rsidR="002F074F" w:rsidRPr="002F074F" w:rsidRDefault="00D07D45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 должен быть расположен предмет относительно линзы, чтобы размеры предмета и изображения были бы одинаковы. Постройте ход лучей в линзе.</w:t>
      </w:r>
      <w:r w:rsidR="00B60E5F">
        <w:rPr>
          <w:sz w:val="24"/>
          <w:szCs w:val="24"/>
        </w:rPr>
        <w:t xml:space="preserve">  </w:t>
      </w:r>
    </w:p>
    <w:p w:rsidR="002F074F" w:rsidRDefault="00B60E5F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F074F">
        <w:rPr>
          <w:sz w:val="24"/>
          <w:szCs w:val="24"/>
        </w:rPr>
        <w:t>Cформулируйте закон отражения света. Объясните закон на основе принципа Гюйгенса.</w:t>
      </w:r>
    </w:p>
    <w:p w:rsidR="002F074F" w:rsidRDefault="002F074F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Сформулируйте закон преломления света. Объясните закон на основе принципа Гюйгенса.</w:t>
      </w:r>
    </w:p>
    <w:p w:rsidR="002F074F" w:rsidRPr="0039746A" w:rsidRDefault="002F074F" w:rsidP="002F074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39746A">
        <w:rPr>
          <w:sz w:val="24"/>
          <w:szCs w:val="24"/>
        </w:rPr>
        <w:t>В чем состоит принцип Ферма? Выведите закон отражения на основе принципа Ферма.</w:t>
      </w:r>
    </w:p>
    <w:p w:rsidR="00971CD3" w:rsidRPr="0099643E" w:rsidRDefault="00971CD3" w:rsidP="0099643E">
      <w:pPr>
        <w:ind w:left="720"/>
        <w:jc w:val="both"/>
        <w:rPr>
          <w:sz w:val="24"/>
          <w:szCs w:val="24"/>
        </w:rPr>
      </w:pPr>
    </w:p>
    <w:sectPr w:rsidR="00971CD3" w:rsidRPr="0099643E" w:rsidSect="005A78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5DFB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17340"/>
    <w:multiLevelType w:val="hybridMultilevel"/>
    <w:tmpl w:val="47B665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F2433"/>
    <w:multiLevelType w:val="hybridMultilevel"/>
    <w:tmpl w:val="C74AE3DA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61280B"/>
    <w:multiLevelType w:val="hybridMultilevel"/>
    <w:tmpl w:val="F2900B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18"/>
    <w:rsid w:val="00080818"/>
    <w:rsid w:val="000B477B"/>
    <w:rsid w:val="000B5939"/>
    <w:rsid w:val="000F3B18"/>
    <w:rsid w:val="002F074F"/>
    <w:rsid w:val="00341775"/>
    <w:rsid w:val="0039746A"/>
    <w:rsid w:val="005A78E9"/>
    <w:rsid w:val="005D4BA5"/>
    <w:rsid w:val="00637DCD"/>
    <w:rsid w:val="00730F39"/>
    <w:rsid w:val="00796241"/>
    <w:rsid w:val="00803484"/>
    <w:rsid w:val="008D7504"/>
    <w:rsid w:val="00971CD3"/>
    <w:rsid w:val="0097432B"/>
    <w:rsid w:val="0099643E"/>
    <w:rsid w:val="00B60E5F"/>
    <w:rsid w:val="00BA6379"/>
    <w:rsid w:val="00D07D45"/>
    <w:rsid w:val="00D16EE0"/>
    <w:rsid w:val="00D36A8F"/>
    <w:rsid w:val="00F2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1</cp:lastModifiedBy>
  <cp:revision>3</cp:revision>
  <dcterms:created xsi:type="dcterms:W3CDTF">2013-09-01T16:51:00Z</dcterms:created>
  <dcterms:modified xsi:type="dcterms:W3CDTF">2013-09-01T16:51:00Z</dcterms:modified>
</cp:coreProperties>
</file>