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59" w:rsidRPr="00B4022D" w:rsidRDefault="00E30E5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E30E5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E30E59" w:rsidRPr="00B4022D" w:rsidRDefault="00E30E5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E30E59" w:rsidRPr="00B4022D" w:rsidRDefault="00E30E5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30E5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E30E59" w:rsidRPr="00B4022D" w:rsidRDefault="00EA5606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Бессуднов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Глеб Ильич</w:t>
            </w:r>
          </w:p>
        </w:tc>
        <w:tc>
          <w:tcPr>
            <w:tcW w:w="4785" w:type="dxa"/>
          </w:tcPr>
          <w:p w:rsidR="00E30E59" w:rsidRPr="00B4022D" w:rsidRDefault="00E30E5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E30E59" w:rsidTr="00CC1D37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E30E59" w:rsidRDefault="00E30E59" w:rsidP="00672130">
            <w:r>
              <w:br/>
            </w:r>
            <w:proofErr w:type="gramStart"/>
            <w:r w:rsidRPr="00CB1109">
              <w:t>Оцените общие условия труда, если все факторы производственной среды соответствуют нормативным значениям, все показатели напряжённости труда имеют оценку классов 1 и/или 2, а работнику приходится находиться периодически (до 25 % времени смены) в неудобной позе (например, работа с поворотом туловища, при неудобном размещении конечностей и др.) и/или в фиксированной позе (невозможность изменения взаимного положения различных частей тела относительно друг</w:t>
            </w:r>
            <w:proofErr w:type="gramEnd"/>
            <w:r w:rsidRPr="00CB1109">
              <w:t xml:space="preserve"> друга) либо находиться в стоячей позе до 60 % времени смены (показатели тяжести труда).</w:t>
            </w:r>
          </w:p>
        </w:tc>
      </w:tr>
      <w:tr w:rsidR="00E30E59" w:rsidTr="00914ED4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E30E59" w:rsidRDefault="00E30E59" w:rsidP="00AA0B75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</w:t>
            </w:r>
            <w:r w:rsidRPr="00635972">
              <w:t>5-2-1-2-1-6-1-1-1-5-2-3</w:t>
            </w:r>
          </w:p>
        </w:tc>
      </w:tr>
      <w:tr w:rsidR="00E30E59" w:rsidTr="00F92267">
        <w:tc>
          <w:tcPr>
            <w:tcW w:w="9571" w:type="dxa"/>
            <w:gridSpan w:val="3"/>
            <w:shd w:val="clear" w:color="auto" w:fill="auto"/>
          </w:tcPr>
          <w:p w:rsidR="00E30E59" w:rsidRDefault="00E30E5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E30E59" w:rsidRDefault="00EA5606" w:rsidP="00E30E59"/>
    <w:sectPr w:rsidR="00C40254" w:rsidRPr="00E30E59" w:rsidSect="000F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0E59"/>
    <w:rsid w:val="0008768C"/>
    <w:rsid w:val="000F0AD0"/>
    <w:rsid w:val="0023009A"/>
    <w:rsid w:val="005D28BB"/>
    <w:rsid w:val="00926B60"/>
    <w:rsid w:val="00E30E59"/>
    <w:rsid w:val="00EA5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2021-09-23T07:54:00Z</dcterms:created>
  <dcterms:modified xsi:type="dcterms:W3CDTF">2021-09-23T07:54:00Z</dcterms:modified>
</cp:coreProperties>
</file>