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A61B" w14:textId="77777777" w:rsidR="00B12B7B" w:rsidRPr="00A22B4E" w:rsidRDefault="00B12B7B">
      <w:pPr>
        <w:rPr>
          <w:rFonts w:ascii="Arial" w:hAnsi="Arial" w:cs="Arial"/>
        </w:rPr>
      </w:pPr>
    </w:p>
    <w:p w14:paraId="45662111" w14:textId="77777777" w:rsidR="00626A31" w:rsidRPr="00A22B4E" w:rsidRDefault="00626A31" w:rsidP="00DC1667">
      <w:pPr>
        <w:rPr>
          <w:rFonts w:ascii="Arial" w:hAnsi="Arial" w:cs="Arial"/>
        </w:rPr>
      </w:pPr>
    </w:p>
    <w:p w14:paraId="7A0F590C" w14:textId="77777777" w:rsidR="00DC1667" w:rsidRPr="00A22B4E" w:rsidRDefault="00DC1667" w:rsidP="00626A31">
      <w:pPr>
        <w:jc w:val="both"/>
        <w:rPr>
          <w:rFonts w:ascii="Arial" w:hAnsi="Arial" w:cs="Arial"/>
        </w:rPr>
      </w:pPr>
      <w:r w:rsidRPr="00A22B4E">
        <w:rPr>
          <w:rFonts w:ascii="Arial" w:hAnsi="Arial" w:cs="Arial"/>
        </w:rPr>
        <w:t>I understand that this form must be signed and returned to Credit One Bank before I am allowed access to any Credit One Bank network or computer system.</w:t>
      </w:r>
    </w:p>
    <w:p w14:paraId="39D81353" w14:textId="77777777" w:rsidR="00DC1667" w:rsidRPr="00A22B4E" w:rsidRDefault="00DC1667" w:rsidP="00626A31">
      <w:pPr>
        <w:jc w:val="both"/>
        <w:rPr>
          <w:rFonts w:ascii="Arial" w:hAnsi="Arial" w:cs="Arial"/>
        </w:rPr>
      </w:pPr>
    </w:p>
    <w:p w14:paraId="316A3BA2" w14:textId="77777777" w:rsidR="00402D19" w:rsidRPr="00A22B4E" w:rsidRDefault="00402D19" w:rsidP="00626A31">
      <w:pPr>
        <w:jc w:val="both"/>
        <w:rPr>
          <w:rFonts w:ascii="Arial" w:hAnsi="Arial" w:cs="Arial"/>
        </w:rPr>
      </w:pPr>
      <w:r w:rsidRPr="00A22B4E">
        <w:rPr>
          <w:rFonts w:ascii="Arial" w:hAnsi="Arial" w:cs="Arial"/>
        </w:rPr>
        <w:t xml:space="preserve">I </w:t>
      </w:r>
      <w:r w:rsidR="00DC1667" w:rsidRPr="00A22B4E">
        <w:rPr>
          <w:rFonts w:ascii="Arial" w:hAnsi="Arial" w:cs="Arial"/>
        </w:rPr>
        <w:t xml:space="preserve">acknowledge that I </w:t>
      </w:r>
      <w:r w:rsidR="005229AB" w:rsidRPr="00A22B4E">
        <w:rPr>
          <w:rFonts w:ascii="Arial" w:hAnsi="Arial" w:cs="Arial"/>
        </w:rPr>
        <w:t xml:space="preserve">have received and </w:t>
      </w:r>
      <w:r w:rsidR="00DC1667" w:rsidRPr="00A22B4E">
        <w:rPr>
          <w:rFonts w:ascii="Arial" w:hAnsi="Arial" w:cs="Arial"/>
        </w:rPr>
        <w:t>review</w:t>
      </w:r>
      <w:r w:rsidR="005229AB" w:rsidRPr="00A22B4E">
        <w:rPr>
          <w:rFonts w:ascii="Arial" w:hAnsi="Arial" w:cs="Arial"/>
        </w:rPr>
        <w:t>ed</w:t>
      </w:r>
      <w:r w:rsidR="00DC1667" w:rsidRPr="00A22B4E">
        <w:rPr>
          <w:rFonts w:ascii="Arial" w:hAnsi="Arial" w:cs="Arial"/>
        </w:rPr>
        <w:t xml:space="preserve"> Credit One Bank’s Acceptable Use Policy </w:t>
      </w:r>
      <w:r w:rsidR="005229AB" w:rsidRPr="00A22B4E">
        <w:rPr>
          <w:rFonts w:ascii="Arial" w:hAnsi="Arial" w:cs="Arial"/>
        </w:rPr>
        <w:t xml:space="preserve">(“Policy”) </w:t>
      </w:r>
      <w:r w:rsidR="00DC1667" w:rsidRPr="00A22B4E">
        <w:rPr>
          <w:rFonts w:ascii="Arial" w:hAnsi="Arial" w:cs="Arial"/>
        </w:rPr>
        <w:t xml:space="preserve">in its </w:t>
      </w:r>
      <w:proofErr w:type="gramStart"/>
      <w:r w:rsidR="00DC1667" w:rsidRPr="00A22B4E">
        <w:rPr>
          <w:rFonts w:ascii="Arial" w:hAnsi="Arial" w:cs="Arial"/>
        </w:rPr>
        <w:t>entirety, and</w:t>
      </w:r>
      <w:proofErr w:type="gramEnd"/>
      <w:r w:rsidR="00DC1667" w:rsidRPr="00A22B4E">
        <w:rPr>
          <w:rFonts w:ascii="Arial" w:hAnsi="Arial" w:cs="Arial"/>
        </w:rPr>
        <w:t xml:space="preserve"> agree to adhere to the terms and conditions set forth in said Policy.</w:t>
      </w:r>
      <w:r w:rsidR="005229AB" w:rsidRPr="00A22B4E">
        <w:rPr>
          <w:rFonts w:ascii="Arial" w:hAnsi="Arial" w:cs="Arial"/>
        </w:rPr>
        <w:t xml:space="preserve">  Credit One Bank may from time to time change or update this Policy and will forward any such changes or updates to </w:t>
      </w:r>
      <w:r w:rsidR="00A22B4E" w:rsidRPr="00A22B4E">
        <w:rPr>
          <w:rFonts w:ascii="Arial" w:hAnsi="Arial" w:cs="Arial"/>
        </w:rPr>
        <w:t>me</w:t>
      </w:r>
      <w:r w:rsidR="005229AB" w:rsidRPr="00A22B4E">
        <w:rPr>
          <w:rFonts w:ascii="Arial" w:hAnsi="Arial" w:cs="Arial"/>
        </w:rPr>
        <w:t xml:space="preserve">.  </w:t>
      </w:r>
      <w:r w:rsidR="00A22B4E" w:rsidRPr="00A22B4E">
        <w:rPr>
          <w:rFonts w:ascii="Arial" w:hAnsi="Arial" w:cs="Arial"/>
        </w:rPr>
        <w:t>I</w:t>
      </w:r>
      <w:r w:rsidR="005229AB" w:rsidRPr="00A22B4E">
        <w:rPr>
          <w:rFonts w:ascii="Arial" w:hAnsi="Arial" w:cs="Arial"/>
        </w:rPr>
        <w:t xml:space="preserve"> agree to comply with any changes or updates within five (5) business days of receiving notice.  If </w:t>
      </w:r>
      <w:r w:rsidR="00A22B4E" w:rsidRPr="00A22B4E">
        <w:rPr>
          <w:rFonts w:ascii="Arial" w:hAnsi="Arial" w:cs="Arial"/>
        </w:rPr>
        <w:t>I</w:t>
      </w:r>
      <w:r w:rsidR="005229AB" w:rsidRPr="00A22B4E">
        <w:rPr>
          <w:rFonts w:ascii="Arial" w:hAnsi="Arial" w:cs="Arial"/>
        </w:rPr>
        <w:t xml:space="preserve"> </w:t>
      </w:r>
      <w:r w:rsidR="00A22B4E" w:rsidRPr="00A22B4E">
        <w:rPr>
          <w:rFonts w:ascii="Arial" w:hAnsi="Arial" w:cs="Arial"/>
        </w:rPr>
        <w:t>am</w:t>
      </w:r>
      <w:r w:rsidR="005229AB" w:rsidRPr="00A22B4E">
        <w:rPr>
          <w:rFonts w:ascii="Arial" w:hAnsi="Arial" w:cs="Arial"/>
        </w:rPr>
        <w:t xml:space="preserve"> not able to comply</w:t>
      </w:r>
      <w:r w:rsidR="00A22B4E" w:rsidRPr="00A22B4E">
        <w:rPr>
          <w:rFonts w:ascii="Arial" w:hAnsi="Arial" w:cs="Arial"/>
        </w:rPr>
        <w:t>,</w:t>
      </w:r>
      <w:r w:rsidR="005229AB" w:rsidRPr="00A22B4E">
        <w:rPr>
          <w:rFonts w:ascii="Arial" w:hAnsi="Arial" w:cs="Arial"/>
        </w:rPr>
        <w:t xml:space="preserve"> </w:t>
      </w:r>
      <w:r w:rsidR="00A22B4E" w:rsidRPr="00A22B4E">
        <w:rPr>
          <w:rFonts w:ascii="Arial" w:hAnsi="Arial" w:cs="Arial"/>
        </w:rPr>
        <w:t>I</w:t>
      </w:r>
      <w:r w:rsidR="005229AB" w:rsidRPr="00A22B4E">
        <w:rPr>
          <w:rFonts w:ascii="Arial" w:hAnsi="Arial" w:cs="Arial"/>
        </w:rPr>
        <w:t xml:space="preserve"> must immediately notify Credit One Bank who will then in its sole discretion determine whether to revoke </w:t>
      </w:r>
      <w:r w:rsidR="00A22B4E" w:rsidRPr="00A22B4E">
        <w:rPr>
          <w:rFonts w:ascii="Arial" w:hAnsi="Arial" w:cs="Arial"/>
        </w:rPr>
        <w:t>my</w:t>
      </w:r>
      <w:r w:rsidR="005229AB" w:rsidRPr="00A22B4E">
        <w:rPr>
          <w:rFonts w:ascii="Arial" w:hAnsi="Arial" w:cs="Arial"/>
        </w:rPr>
        <w:t xml:space="preserve"> access.  Failure to comply will be deemed a material breach of </w:t>
      </w:r>
      <w:proofErr w:type="gramStart"/>
      <w:r w:rsidR="00A22B4E" w:rsidRPr="00A22B4E">
        <w:rPr>
          <w:rFonts w:ascii="Arial" w:hAnsi="Arial" w:cs="Arial"/>
        </w:rPr>
        <w:t>any and all</w:t>
      </w:r>
      <w:proofErr w:type="gramEnd"/>
      <w:r w:rsidR="005229AB" w:rsidRPr="00A22B4E">
        <w:rPr>
          <w:rFonts w:ascii="Arial" w:hAnsi="Arial" w:cs="Arial"/>
        </w:rPr>
        <w:t xml:space="preserve"> Agreement</w:t>
      </w:r>
      <w:r w:rsidR="00A22B4E" w:rsidRPr="00A22B4E">
        <w:rPr>
          <w:rFonts w:ascii="Arial" w:hAnsi="Arial" w:cs="Arial"/>
        </w:rPr>
        <w:t>s</w:t>
      </w:r>
      <w:r w:rsidR="005229AB" w:rsidRPr="00A22B4E">
        <w:rPr>
          <w:rFonts w:ascii="Arial" w:hAnsi="Arial" w:cs="Arial"/>
        </w:rPr>
        <w:t xml:space="preserve"> between Credit One Bank and </w:t>
      </w:r>
      <w:r w:rsidR="00A22B4E" w:rsidRPr="00A22B4E">
        <w:rPr>
          <w:rFonts w:ascii="Arial" w:hAnsi="Arial" w:cs="Arial"/>
        </w:rPr>
        <w:t>me</w:t>
      </w:r>
      <w:r w:rsidR="005229AB" w:rsidRPr="00A22B4E">
        <w:rPr>
          <w:rFonts w:ascii="Arial" w:hAnsi="Arial" w:cs="Arial"/>
        </w:rPr>
        <w:t xml:space="preserve">.  </w:t>
      </w:r>
    </w:p>
    <w:p w14:paraId="537E7F95" w14:textId="77777777" w:rsidR="00DC1667" w:rsidRPr="00A22B4E" w:rsidRDefault="00DC1667" w:rsidP="00626A31">
      <w:pPr>
        <w:jc w:val="both"/>
        <w:rPr>
          <w:rFonts w:ascii="Arial" w:hAnsi="Arial" w:cs="Arial"/>
        </w:rPr>
      </w:pPr>
    </w:p>
    <w:p w14:paraId="36F146C7" w14:textId="77777777" w:rsidR="00402D19" w:rsidRPr="00A22B4E" w:rsidRDefault="00DC1667" w:rsidP="00626A31">
      <w:pPr>
        <w:jc w:val="both"/>
        <w:rPr>
          <w:rFonts w:ascii="Arial" w:hAnsi="Arial" w:cs="Arial"/>
        </w:rPr>
      </w:pPr>
      <w:r w:rsidRPr="00A22B4E">
        <w:rPr>
          <w:rFonts w:ascii="Arial" w:hAnsi="Arial" w:cs="Arial"/>
        </w:rPr>
        <w:t>I understand that I will be held accountable for my actions</w:t>
      </w:r>
      <w:r w:rsidR="00626A31" w:rsidRPr="00A22B4E">
        <w:rPr>
          <w:rFonts w:ascii="Arial" w:hAnsi="Arial" w:cs="Arial"/>
        </w:rPr>
        <w:t xml:space="preserve"> while on the Credit One Bank network or computer system</w:t>
      </w:r>
      <w:r w:rsidRPr="00A22B4E">
        <w:rPr>
          <w:rFonts w:ascii="Arial" w:hAnsi="Arial" w:cs="Arial"/>
        </w:rPr>
        <w:t xml:space="preserve">, and that legal action </w:t>
      </w:r>
      <w:r w:rsidR="00626A31" w:rsidRPr="00A22B4E">
        <w:rPr>
          <w:rFonts w:ascii="Arial" w:hAnsi="Arial" w:cs="Arial"/>
        </w:rPr>
        <w:t>may</w:t>
      </w:r>
      <w:r w:rsidRPr="00A22B4E">
        <w:rPr>
          <w:rFonts w:ascii="Arial" w:hAnsi="Arial" w:cs="Arial"/>
        </w:rPr>
        <w:t xml:space="preserve"> result from violations of this </w:t>
      </w:r>
      <w:r w:rsidR="00626A31" w:rsidRPr="00A22B4E">
        <w:rPr>
          <w:rFonts w:ascii="Arial" w:hAnsi="Arial" w:cs="Arial"/>
        </w:rPr>
        <w:t>P</w:t>
      </w:r>
      <w:r w:rsidRPr="00A22B4E">
        <w:rPr>
          <w:rFonts w:ascii="Arial" w:hAnsi="Arial" w:cs="Arial"/>
        </w:rPr>
        <w:t>olicy.</w:t>
      </w:r>
    </w:p>
    <w:p w14:paraId="61351D5A" w14:textId="77777777" w:rsidR="00DC1667" w:rsidRPr="00A22B4E" w:rsidRDefault="00DC1667" w:rsidP="00DC1667">
      <w:pPr>
        <w:rPr>
          <w:rFonts w:ascii="Arial" w:hAnsi="Arial" w:cs="Arial"/>
        </w:rPr>
      </w:pPr>
    </w:p>
    <w:p w14:paraId="4DB3F676" w14:textId="77777777" w:rsidR="00402D19" w:rsidRPr="00A22B4E" w:rsidRDefault="00402D19" w:rsidP="00402D19">
      <w:pPr>
        <w:pStyle w:val="ListParagraph"/>
        <w:ind w:left="0"/>
        <w:rPr>
          <w:rFonts w:eastAsia="MS Mincho" w:cs="Arial"/>
          <w:szCs w:val="24"/>
        </w:rPr>
      </w:pPr>
    </w:p>
    <w:p w14:paraId="0C02F4DF" w14:textId="77777777" w:rsidR="00402D19" w:rsidRPr="00A22B4E" w:rsidRDefault="00402D19" w:rsidP="00402D19">
      <w:pPr>
        <w:rPr>
          <w:rFonts w:ascii="Arial" w:hAnsi="Arial" w:cs="Arial"/>
        </w:rPr>
      </w:pPr>
    </w:p>
    <w:p w14:paraId="6878C6FB" w14:textId="7E0D7602" w:rsidR="00402D19" w:rsidRPr="00A22B4E" w:rsidRDefault="00402D19" w:rsidP="00402D19">
      <w:pPr>
        <w:jc w:val="both"/>
        <w:rPr>
          <w:rFonts w:ascii="Arial" w:hAnsi="Arial" w:cs="Arial"/>
          <w:u w:val="single"/>
        </w:rPr>
      </w:pPr>
      <w:r w:rsidRPr="00A22B4E">
        <w:rPr>
          <w:rFonts w:ascii="Arial" w:hAnsi="Arial" w:cs="Arial"/>
        </w:rPr>
        <w:t xml:space="preserve">Printed Name: </w:t>
      </w:r>
      <w:r w:rsidR="00A72098" w:rsidRPr="00A22B4E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A72098" w:rsidRPr="00A22B4E">
        <w:rPr>
          <w:rFonts w:ascii="Arial" w:hAnsi="Arial" w:cs="Arial"/>
        </w:rPr>
        <w:instrText xml:space="preserve"> FORMTEXT </w:instrText>
      </w:r>
      <w:r w:rsidR="00A72098" w:rsidRPr="00A22B4E">
        <w:rPr>
          <w:rFonts w:ascii="Arial" w:hAnsi="Arial" w:cs="Arial"/>
        </w:rPr>
      </w:r>
      <w:r w:rsidR="00A72098" w:rsidRPr="00A22B4E">
        <w:rPr>
          <w:rFonts w:ascii="Arial" w:hAnsi="Arial" w:cs="Arial"/>
        </w:rPr>
        <w:fldChar w:fldCharType="separate"/>
      </w:r>
      <w:r w:rsidR="00920668">
        <w:rPr>
          <w:rFonts w:ascii="Arial" w:hAnsi="Arial" w:cs="Arial"/>
          <w:noProof/>
        </w:rPr>
        <w:t>Santosh Malla Thakuri</w:t>
      </w:r>
      <w:r w:rsidR="00A72098" w:rsidRPr="00A22B4E">
        <w:rPr>
          <w:rFonts w:ascii="Arial" w:hAnsi="Arial" w:cs="Arial"/>
        </w:rPr>
        <w:fldChar w:fldCharType="end"/>
      </w:r>
      <w:bookmarkEnd w:id="0"/>
    </w:p>
    <w:p w14:paraId="7C767F52" w14:textId="77777777" w:rsidR="00402D19" w:rsidRPr="00A22B4E" w:rsidRDefault="00402D19" w:rsidP="00402D19">
      <w:pPr>
        <w:jc w:val="both"/>
        <w:rPr>
          <w:rFonts w:ascii="Arial" w:hAnsi="Arial" w:cs="Arial"/>
        </w:rPr>
      </w:pPr>
    </w:p>
    <w:p w14:paraId="68FF5B75" w14:textId="77777777" w:rsidR="00402D19" w:rsidRPr="00A22B4E" w:rsidRDefault="00402D19" w:rsidP="00402D19">
      <w:pPr>
        <w:jc w:val="both"/>
        <w:rPr>
          <w:rFonts w:ascii="Arial" w:hAnsi="Arial" w:cs="Arial"/>
        </w:rPr>
      </w:pPr>
      <w:r w:rsidRPr="00A22B4E">
        <w:rPr>
          <w:rFonts w:ascii="Arial" w:hAnsi="Arial" w:cs="Arial"/>
        </w:rPr>
        <w:t>Signature: _________________________________</w:t>
      </w:r>
    </w:p>
    <w:p w14:paraId="27647C49" w14:textId="77777777" w:rsidR="00402D19" w:rsidRPr="00A22B4E" w:rsidRDefault="00402D19" w:rsidP="00402D19">
      <w:pPr>
        <w:jc w:val="both"/>
        <w:rPr>
          <w:rFonts w:ascii="Arial" w:hAnsi="Arial" w:cs="Arial"/>
        </w:rPr>
      </w:pPr>
    </w:p>
    <w:p w14:paraId="5500BBC2" w14:textId="77777777" w:rsidR="00402D19" w:rsidRPr="00A22B4E" w:rsidRDefault="00402D19" w:rsidP="00402D19">
      <w:pPr>
        <w:jc w:val="both"/>
        <w:rPr>
          <w:rFonts w:ascii="Arial" w:hAnsi="Arial" w:cs="Arial"/>
        </w:rPr>
      </w:pPr>
      <w:r w:rsidRPr="00A22B4E">
        <w:rPr>
          <w:rFonts w:ascii="Arial" w:hAnsi="Arial" w:cs="Arial"/>
        </w:rPr>
        <w:t xml:space="preserve">Department: </w:t>
      </w:r>
      <w:r w:rsidRPr="00A22B4E">
        <w:rPr>
          <w:rFonts w:ascii="Arial" w:hAnsi="Arial" w:cs="Arial"/>
          <w:bCs/>
        </w:rPr>
        <w:fldChar w:fldCharType="begin">
          <w:ffData>
            <w:name w:val=""/>
            <w:enabled/>
            <w:calcOnExit w:val="0"/>
            <w:ddList>
              <w:listEntry w:val="          "/>
              <w:listEntry w:val="bPMO"/>
              <w:listEntry w:val="Collections"/>
              <w:listEntry w:val="Compliance/Legal"/>
              <w:listEntry w:val="Customer Service"/>
              <w:listEntry w:val="Executive"/>
              <w:listEntry w:val="Facilities/Security"/>
              <w:listEntry w:val="Human Resources"/>
              <w:listEntry w:val="Information Technology"/>
              <w:listEntry w:val="Marketing"/>
              <w:listEntry w:val="Quality/Audit"/>
              <w:listEntry w:val="Risk"/>
              <w:listEntry w:val="Treasury &amp; Finance"/>
            </w:ddList>
          </w:ffData>
        </w:fldChar>
      </w:r>
      <w:r w:rsidRPr="00A22B4E">
        <w:rPr>
          <w:rFonts w:ascii="Arial" w:hAnsi="Arial" w:cs="Arial"/>
          <w:bCs/>
        </w:rPr>
        <w:instrText xml:space="preserve"> FORMDROPDOWN </w:instrText>
      </w:r>
      <w:r w:rsidR="00000000">
        <w:rPr>
          <w:rFonts w:ascii="Arial" w:hAnsi="Arial" w:cs="Arial"/>
          <w:bCs/>
        </w:rPr>
      </w:r>
      <w:r w:rsidR="00000000">
        <w:rPr>
          <w:rFonts w:ascii="Arial" w:hAnsi="Arial" w:cs="Arial"/>
          <w:bCs/>
        </w:rPr>
        <w:fldChar w:fldCharType="separate"/>
      </w:r>
      <w:r w:rsidRPr="00A22B4E">
        <w:rPr>
          <w:rFonts w:ascii="Arial" w:hAnsi="Arial" w:cs="Arial"/>
          <w:bCs/>
        </w:rPr>
        <w:fldChar w:fldCharType="end"/>
      </w:r>
    </w:p>
    <w:p w14:paraId="182FE702" w14:textId="77777777" w:rsidR="00402D19" w:rsidRPr="00A22B4E" w:rsidRDefault="00402D19" w:rsidP="00402D19">
      <w:pPr>
        <w:jc w:val="both"/>
        <w:rPr>
          <w:rFonts w:ascii="Arial" w:hAnsi="Arial" w:cs="Arial"/>
        </w:rPr>
      </w:pPr>
    </w:p>
    <w:p w14:paraId="00BDEFED" w14:textId="77777777" w:rsidR="00A84F43" w:rsidRPr="00A22B4E" w:rsidRDefault="00A84F43" w:rsidP="00A84F43">
      <w:pPr>
        <w:jc w:val="both"/>
        <w:rPr>
          <w:rFonts w:ascii="Arial" w:hAnsi="Arial" w:cs="Arial"/>
        </w:rPr>
      </w:pPr>
      <w:r w:rsidRPr="00A22B4E">
        <w:rPr>
          <w:rFonts w:ascii="Arial" w:hAnsi="Arial" w:cs="Arial"/>
        </w:rPr>
        <w:t>Vendor</w:t>
      </w:r>
      <w:r w:rsidR="00194E77">
        <w:rPr>
          <w:rFonts w:ascii="Arial" w:hAnsi="Arial" w:cs="Arial"/>
        </w:rPr>
        <w:t xml:space="preserve"> (if applicable)</w:t>
      </w:r>
      <w:r w:rsidRPr="00A22B4E">
        <w:rPr>
          <w:rFonts w:ascii="Arial" w:hAnsi="Arial" w:cs="Arial"/>
        </w:rPr>
        <w:t xml:space="preserve">: </w:t>
      </w:r>
      <w:r w:rsidR="00A22B4E" w:rsidRPr="00A22B4E">
        <w:rPr>
          <w:rFonts w:ascii="Arial" w:hAnsi="Arial" w:cs="Arial"/>
          <w:bCs/>
        </w:rPr>
        <w:fldChar w:fldCharType="begin">
          <w:ffData>
            <w:name w:val=""/>
            <w:enabled/>
            <w:calcOnExit w:val="0"/>
            <w:ddList>
              <w:listEntry w:val="          "/>
              <w:listEntry w:val="Assentis"/>
              <w:listEntry w:val="Axis41 / Merkle"/>
              <w:listEntry w:val="Hexacta"/>
              <w:listEntry w:val="Pega"/>
              <w:listEntry w:val="Servion"/>
              <w:listEntry w:val="Sutherland"/>
              <w:listEntry w:val="Other"/>
            </w:ddList>
          </w:ffData>
        </w:fldChar>
      </w:r>
      <w:r w:rsidR="00A22B4E" w:rsidRPr="00A22B4E">
        <w:rPr>
          <w:rFonts w:ascii="Arial" w:hAnsi="Arial" w:cs="Arial"/>
          <w:bCs/>
        </w:rPr>
        <w:instrText xml:space="preserve"> FORMDROPDOWN </w:instrText>
      </w:r>
      <w:r w:rsidR="00000000">
        <w:rPr>
          <w:rFonts w:ascii="Arial" w:hAnsi="Arial" w:cs="Arial"/>
          <w:bCs/>
        </w:rPr>
      </w:r>
      <w:r w:rsidR="00000000">
        <w:rPr>
          <w:rFonts w:ascii="Arial" w:hAnsi="Arial" w:cs="Arial"/>
          <w:bCs/>
        </w:rPr>
        <w:fldChar w:fldCharType="separate"/>
      </w:r>
      <w:r w:rsidR="00A22B4E" w:rsidRPr="00A22B4E">
        <w:rPr>
          <w:rFonts w:ascii="Arial" w:hAnsi="Arial" w:cs="Arial"/>
          <w:bCs/>
        </w:rPr>
        <w:fldChar w:fldCharType="end"/>
      </w:r>
    </w:p>
    <w:p w14:paraId="11AA136B" w14:textId="77777777" w:rsidR="00A84F43" w:rsidRPr="00A22B4E" w:rsidRDefault="00A84F43" w:rsidP="00A84F43">
      <w:pPr>
        <w:jc w:val="both"/>
        <w:rPr>
          <w:rFonts w:ascii="Arial" w:hAnsi="Arial" w:cs="Arial"/>
        </w:rPr>
      </w:pPr>
    </w:p>
    <w:p w14:paraId="44B7ABD1" w14:textId="0FC13155" w:rsidR="00402D19" w:rsidRDefault="00402D19" w:rsidP="00402D19">
      <w:pPr>
        <w:jc w:val="both"/>
        <w:rPr>
          <w:rFonts w:ascii="Arial" w:hAnsi="Arial" w:cs="Arial"/>
        </w:rPr>
      </w:pPr>
      <w:r w:rsidRPr="00A22B4E">
        <w:rPr>
          <w:rFonts w:ascii="Arial" w:hAnsi="Arial" w:cs="Arial"/>
        </w:rPr>
        <w:t xml:space="preserve">Date: </w:t>
      </w:r>
      <w:r w:rsidR="00A72098" w:rsidRPr="00A22B4E"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>
              <w:type w:val="date"/>
              <w:format w:val="M/d/yyyy"/>
            </w:textInput>
          </w:ffData>
        </w:fldChar>
      </w:r>
      <w:r w:rsidR="00A72098" w:rsidRPr="00A22B4E">
        <w:rPr>
          <w:rFonts w:ascii="Arial" w:hAnsi="Arial" w:cs="Arial"/>
        </w:rPr>
        <w:instrText xml:space="preserve"> FORMTEXT </w:instrText>
      </w:r>
      <w:r w:rsidR="00A72098" w:rsidRPr="00A22B4E">
        <w:rPr>
          <w:rFonts w:ascii="Arial" w:hAnsi="Arial" w:cs="Arial"/>
        </w:rPr>
      </w:r>
      <w:r w:rsidR="00A72098" w:rsidRPr="00A22B4E">
        <w:rPr>
          <w:rFonts w:ascii="Arial" w:hAnsi="Arial" w:cs="Arial"/>
        </w:rPr>
        <w:fldChar w:fldCharType="separate"/>
      </w:r>
      <w:r w:rsidR="00920668">
        <w:rPr>
          <w:rFonts w:ascii="Arial" w:hAnsi="Arial" w:cs="Arial"/>
        </w:rPr>
        <w:t>6/6/2024</w:t>
      </w:r>
      <w:r w:rsidR="00A72098" w:rsidRPr="00A22B4E">
        <w:rPr>
          <w:rFonts w:ascii="Arial" w:hAnsi="Arial" w:cs="Arial"/>
        </w:rPr>
        <w:fldChar w:fldCharType="end"/>
      </w:r>
    </w:p>
    <w:p w14:paraId="55473BE4" w14:textId="77777777" w:rsidR="00194E77" w:rsidRPr="00A22B4E" w:rsidRDefault="00194E77" w:rsidP="00194E77">
      <w:pPr>
        <w:jc w:val="both"/>
        <w:rPr>
          <w:rFonts w:ascii="Arial" w:hAnsi="Arial" w:cs="Arial"/>
        </w:rPr>
      </w:pPr>
    </w:p>
    <w:p w14:paraId="28D17C96" w14:textId="77777777" w:rsidR="00194E77" w:rsidRPr="00A22B4E" w:rsidRDefault="00194E77" w:rsidP="00402D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Work Order#</w:t>
      </w:r>
      <w:r w:rsidRPr="00A22B4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RAR-</w:t>
      </w:r>
      <w:r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  <w:noProof/>
        </w:rPr>
        <w:t> </w:t>
      </w:r>
      <w:r>
        <w:rPr>
          <w:rFonts w:ascii="Arial" w:hAnsi="Arial" w:cs="Arial"/>
        </w:rPr>
        <w:fldChar w:fldCharType="end"/>
      </w:r>
    </w:p>
    <w:sectPr w:rsidR="00194E77" w:rsidRPr="00A22B4E" w:rsidSect="00E42EC1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288" w:right="1008" w:bottom="288" w:left="1008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414E8" w14:textId="77777777" w:rsidR="00584A0C" w:rsidRDefault="00584A0C">
      <w:pPr>
        <w:pStyle w:val="Header"/>
      </w:pPr>
      <w:r>
        <w:separator/>
      </w:r>
    </w:p>
  </w:endnote>
  <w:endnote w:type="continuationSeparator" w:id="0">
    <w:p w14:paraId="4B24EF62" w14:textId="77777777" w:rsidR="00584A0C" w:rsidRDefault="00584A0C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418D" w14:textId="77777777" w:rsidR="00EA15FE" w:rsidRPr="00171C81" w:rsidRDefault="00EA15FE">
    <w:pPr>
      <w:pStyle w:val="Footer"/>
      <w:rPr>
        <w:sz w:val="22"/>
        <w:szCs w:val="22"/>
      </w:rPr>
    </w:pPr>
    <w:r w:rsidRPr="00171C81">
      <w:rPr>
        <w:sz w:val="22"/>
        <w:szCs w:val="22"/>
      </w:rPr>
      <w:t xml:space="preserve">Revised </w:t>
    </w:r>
    <w:r w:rsidR="0010305E">
      <w:rPr>
        <w:sz w:val="22"/>
        <w:szCs w:val="22"/>
      </w:rPr>
      <w:t>12</w:t>
    </w:r>
    <w:r w:rsidRPr="00171C81">
      <w:rPr>
        <w:sz w:val="22"/>
        <w:szCs w:val="22"/>
      </w:rPr>
      <w:t>/</w:t>
    </w:r>
    <w:r w:rsidR="0048295D">
      <w:rPr>
        <w:sz w:val="22"/>
        <w:szCs w:val="22"/>
      </w:rPr>
      <w:t>0</w:t>
    </w:r>
    <w:r w:rsidR="0010305E">
      <w:rPr>
        <w:sz w:val="22"/>
        <w:szCs w:val="22"/>
      </w:rPr>
      <w:t>1</w:t>
    </w:r>
    <w:r w:rsidRPr="00171C81">
      <w:rPr>
        <w:sz w:val="22"/>
        <w:szCs w:val="22"/>
      </w:rPr>
      <w:t>/1</w:t>
    </w:r>
    <w:r w:rsidR="00CD329F">
      <w:rPr>
        <w:sz w:val="22"/>
        <w:szCs w:val="22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C65B" w14:textId="77777777" w:rsidR="0010305E" w:rsidRPr="0010305E" w:rsidRDefault="0010305E">
    <w:pPr>
      <w:pStyle w:val="Footer"/>
      <w:rPr>
        <w:sz w:val="22"/>
        <w:szCs w:val="22"/>
      </w:rPr>
    </w:pPr>
    <w:r w:rsidRPr="00171C81">
      <w:rPr>
        <w:sz w:val="22"/>
        <w:szCs w:val="22"/>
      </w:rPr>
      <w:t xml:space="preserve">Revised </w:t>
    </w:r>
    <w:r w:rsidR="006D7CAD">
      <w:rPr>
        <w:sz w:val="22"/>
        <w:szCs w:val="22"/>
      </w:rPr>
      <w:t>06/</w:t>
    </w:r>
    <w:r w:rsidR="00194E77">
      <w:rPr>
        <w:sz w:val="22"/>
        <w:szCs w:val="22"/>
      </w:rPr>
      <w:t>18/19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C8B8D" w14:textId="77777777" w:rsidR="00584A0C" w:rsidRDefault="00584A0C">
      <w:pPr>
        <w:pStyle w:val="Header"/>
      </w:pPr>
      <w:r>
        <w:separator/>
      </w:r>
    </w:p>
  </w:footnote>
  <w:footnote w:type="continuationSeparator" w:id="0">
    <w:p w14:paraId="5280FE74" w14:textId="77777777" w:rsidR="00584A0C" w:rsidRDefault="00584A0C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50CBC" w14:textId="77777777" w:rsidR="00EA15FE" w:rsidRPr="004B2DCE" w:rsidRDefault="00E42EC1" w:rsidP="004B2DCE">
    <w:pPr>
      <w:pStyle w:val="Header"/>
      <w:tabs>
        <w:tab w:val="clear" w:pos="4320"/>
        <w:tab w:val="clear" w:pos="8640"/>
      </w:tabs>
      <w:rPr>
        <w:sz w:val="36"/>
        <w:szCs w:val="36"/>
      </w:rPr>
    </w:pPr>
    <w:r>
      <w:rPr>
        <w:b/>
        <w:i/>
        <w:sz w:val="36"/>
        <w:szCs w:val="36"/>
      </w:rPr>
      <w:t>Multiple User Access List</w:t>
    </w:r>
    <w:r w:rsidR="00EA15FE">
      <w:rPr>
        <w:sz w:val="36"/>
        <w:szCs w:val="36"/>
      </w:rPr>
      <w:tab/>
      <w:t xml:space="preserve"> </w:t>
    </w:r>
    <w:r w:rsidR="00EA15FE">
      <w:rPr>
        <w:sz w:val="36"/>
        <w:szCs w:val="36"/>
      </w:rPr>
      <w:tab/>
    </w:r>
    <w:r w:rsidR="00EA15FE">
      <w:rPr>
        <w:sz w:val="36"/>
        <w:szCs w:val="36"/>
      </w:rPr>
      <w:tab/>
    </w:r>
    <w:r w:rsidR="00EA15FE">
      <w:rPr>
        <w:sz w:val="36"/>
        <w:szCs w:val="36"/>
      </w:rPr>
      <w:tab/>
      <w:t xml:space="preserve">  </w:t>
    </w:r>
    <w:r w:rsidR="005229AB">
      <w:rPr>
        <w:noProof/>
      </w:rPr>
      <w:drawing>
        <wp:inline distT="0" distB="0" distL="0" distR="0" wp14:anchorId="7328439A" wp14:editId="6AB66FA4">
          <wp:extent cx="1784350" cy="660400"/>
          <wp:effectExtent l="0" t="0" r="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435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655B2" w14:textId="77777777" w:rsidR="00E42EC1" w:rsidRPr="00E42EC1" w:rsidRDefault="00A84F43" w:rsidP="00E42EC1">
    <w:pPr>
      <w:pStyle w:val="Header"/>
      <w:tabs>
        <w:tab w:val="clear" w:pos="4320"/>
        <w:tab w:val="clear" w:pos="8640"/>
      </w:tabs>
      <w:rPr>
        <w:sz w:val="36"/>
        <w:szCs w:val="36"/>
      </w:rPr>
    </w:pPr>
    <w:r>
      <w:rPr>
        <w:b/>
        <w:i/>
        <w:sz w:val="36"/>
        <w:szCs w:val="36"/>
      </w:rPr>
      <w:t>Acceptable Use</w:t>
    </w:r>
    <w:r w:rsidR="00402D19">
      <w:rPr>
        <w:b/>
        <w:i/>
        <w:sz w:val="36"/>
        <w:szCs w:val="36"/>
      </w:rPr>
      <w:t xml:space="preserve"> </w:t>
    </w:r>
    <w:r w:rsidR="00DC1667">
      <w:rPr>
        <w:b/>
        <w:i/>
        <w:sz w:val="36"/>
        <w:szCs w:val="36"/>
      </w:rPr>
      <w:t xml:space="preserve">Policy </w:t>
    </w:r>
    <w:r w:rsidR="00402D19">
      <w:rPr>
        <w:b/>
        <w:i/>
        <w:sz w:val="36"/>
        <w:szCs w:val="36"/>
      </w:rPr>
      <w:t>Acknowledgement</w:t>
    </w:r>
    <w:r w:rsidR="00402D19">
      <w:rPr>
        <w:b/>
        <w:i/>
        <w:sz w:val="36"/>
        <w:szCs w:val="36"/>
      </w:rPr>
      <w:tab/>
    </w:r>
    <w:r>
      <w:rPr>
        <w:b/>
        <w:i/>
        <w:sz w:val="36"/>
        <w:szCs w:val="36"/>
      </w:rPr>
      <w:tab/>
    </w:r>
    <w:r w:rsidR="005229AB">
      <w:rPr>
        <w:noProof/>
      </w:rPr>
      <w:drawing>
        <wp:inline distT="0" distB="0" distL="0" distR="0" wp14:anchorId="73E5DACA" wp14:editId="54076D05">
          <wp:extent cx="1784350" cy="660400"/>
          <wp:effectExtent l="0" t="0" r="0" b="0"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435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617"/>
    <w:multiLevelType w:val="hybridMultilevel"/>
    <w:tmpl w:val="8E9A4FFA"/>
    <w:lvl w:ilvl="0" w:tplc="BDBE99B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06CD"/>
    <w:multiLevelType w:val="hybridMultilevel"/>
    <w:tmpl w:val="441AFC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8B8D218">
      <w:start w:val="1"/>
      <w:numFmt w:val="decimal"/>
      <w:lvlText w:val="%2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288121704">
    <w:abstractNumId w:val="0"/>
  </w:num>
  <w:num w:numId="2" w16cid:durableId="1926527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2W697cycKq2ovPcdqYbVULoCEGXHNHHqnz5eo+2oAa0H9C5dAG0zjuBjGH8Mjk1Ii9o51YxnZXXWyhM6lIgnPw==" w:salt="/qPMiCElLtELg+V0OoWOb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E1"/>
    <w:rsid w:val="000204B4"/>
    <w:rsid w:val="0002452F"/>
    <w:rsid w:val="000B3B8E"/>
    <w:rsid w:val="000B4084"/>
    <w:rsid w:val="000C5263"/>
    <w:rsid w:val="000F63D1"/>
    <w:rsid w:val="0010305E"/>
    <w:rsid w:val="001155A9"/>
    <w:rsid w:val="00171C81"/>
    <w:rsid w:val="00182132"/>
    <w:rsid w:val="00194E77"/>
    <w:rsid w:val="001A2059"/>
    <w:rsid w:val="001B136C"/>
    <w:rsid w:val="00280FA2"/>
    <w:rsid w:val="00297280"/>
    <w:rsid w:val="00320C5C"/>
    <w:rsid w:val="00341CBF"/>
    <w:rsid w:val="003470F6"/>
    <w:rsid w:val="00387F13"/>
    <w:rsid w:val="00395808"/>
    <w:rsid w:val="003B78E1"/>
    <w:rsid w:val="0040294C"/>
    <w:rsid w:val="00402D19"/>
    <w:rsid w:val="0046262B"/>
    <w:rsid w:val="004675EF"/>
    <w:rsid w:val="0048295D"/>
    <w:rsid w:val="00484738"/>
    <w:rsid w:val="004B2DCE"/>
    <w:rsid w:val="004D7607"/>
    <w:rsid w:val="005229AB"/>
    <w:rsid w:val="00584A0C"/>
    <w:rsid w:val="005B3A43"/>
    <w:rsid w:val="005C7984"/>
    <w:rsid w:val="00617B8F"/>
    <w:rsid w:val="00626A31"/>
    <w:rsid w:val="00644EA7"/>
    <w:rsid w:val="00650D41"/>
    <w:rsid w:val="00694FA1"/>
    <w:rsid w:val="006D7CAD"/>
    <w:rsid w:val="00732583"/>
    <w:rsid w:val="00765ADA"/>
    <w:rsid w:val="0077712A"/>
    <w:rsid w:val="00783A63"/>
    <w:rsid w:val="00786D73"/>
    <w:rsid w:val="007C6DBD"/>
    <w:rsid w:val="007F01B1"/>
    <w:rsid w:val="00842EFE"/>
    <w:rsid w:val="00886BA7"/>
    <w:rsid w:val="009151A5"/>
    <w:rsid w:val="00920668"/>
    <w:rsid w:val="00943365"/>
    <w:rsid w:val="00974371"/>
    <w:rsid w:val="009B4B55"/>
    <w:rsid w:val="009B5909"/>
    <w:rsid w:val="009B5BB9"/>
    <w:rsid w:val="009C0853"/>
    <w:rsid w:val="009C6925"/>
    <w:rsid w:val="009C6E3B"/>
    <w:rsid w:val="009C7E84"/>
    <w:rsid w:val="009D3984"/>
    <w:rsid w:val="009E57EA"/>
    <w:rsid w:val="00A07E80"/>
    <w:rsid w:val="00A22B4E"/>
    <w:rsid w:val="00A41EEE"/>
    <w:rsid w:val="00A56B7F"/>
    <w:rsid w:val="00A72098"/>
    <w:rsid w:val="00A84F43"/>
    <w:rsid w:val="00AB02CC"/>
    <w:rsid w:val="00AE62B4"/>
    <w:rsid w:val="00B059D3"/>
    <w:rsid w:val="00B12B7B"/>
    <w:rsid w:val="00B933E2"/>
    <w:rsid w:val="00BB72FD"/>
    <w:rsid w:val="00BE6B0D"/>
    <w:rsid w:val="00BE769D"/>
    <w:rsid w:val="00C34B7A"/>
    <w:rsid w:val="00C629BB"/>
    <w:rsid w:val="00C97E79"/>
    <w:rsid w:val="00CA48CC"/>
    <w:rsid w:val="00CD329F"/>
    <w:rsid w:val="00CD78E6"/>
    <w:rsid w:val="00D00AB1"/>
    <w:rsid w:val="00D2453F"/>
    <w:rsid w:val="00D65FB2"/>
    <w:rsid w:val="00D856EF"/>
    <w:rsid w:val="00DB6782"/>
    <w:rsid w:val="00DC1667"/>
    <w:rsid w:val="00E20594"/>
    <w:rsid w:val="00E42EC1"/>
    <w:rsid w:val="00E552E5"/>
    <w:rsid w:val="00E91ED7"/>
    <w:rsid w:val="00EA15FE"/>
    <w:rsid w:val="00EF2AF1"/>
    <w:rsid w:val="00F07AD5"/>
    <w:rsid w:val="00F8120B"/>
    <w:rsid w:val="00FD6ED3"/>
    <w:rsid w:val="00FE1D73"/>
    <w:rsid w:val="00FF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229CCE"/>
  <w15:chartTrackingRefBased/>
  <w15:docId w15:val="{0CD16D51-5291-4AC3-B066-278E9162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b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C81"/>
    <w:pPr>
      <w:keepLines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171C81"/>
  </w:style>
  <w:style w:type="character" w:styleId="Hyperlink">
    <w:name w:val="Hyperlink"/>
    <w:uiPriority w:val="99"/>
    <w:unhideWhenUsed/>
    <w:rsid w:val="00171C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2D19"/>
    <w:pPr>
      <w:ind w:left="720"/>
    </w:pPr>
    <w:rPr>
      <w:rFonts w:ascii="Arial" w:hAnsi="Arial"/>
      <w:szCs w:val="20"/>
    </w:rPr>
  </w:style>
  <w:style w:type="paragraph" w:styleId="Revision">
    <w:name w:val="Revision"/>
    <w:hidden/>
    <w:uiPriority w:val="99"/>
    <w:semiHidden/>
    <w:rsid w:val="009206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ouc\AppData\Local\Microsoft\Windows\Temporary%20Internet%20Files\Content.Outlook\TSAFUAOC\Remote%20(VPN)%20Access%20Request%2010-28-1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 xmlns="1a63bf4f-cfa3-4bd5-9112-bd723de92936">false</Hide>
    <IconOverlay xmlns="http://schemas.microsoft.com/sharepoint/v4" xsi:nil="true"/>
    <SharedWithUsers xmlns="56d4a06b-fbe8-43b0-87f0-9572cbec66ff">
      <UserInfo>
        <DisplayName>Tori Miles</DisplayName>
        <AccountId>363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3D30CFDE7AF74D86BA647A5E854E48" ma:contentTypeVersion="8" ma:contentTypeDescription="Create a new document." ma:contentTypeScope="" ma:versionID="d768cd42e087c5318250636127f47513">
  <xsd:schema xmlns:xsd="http://www.w3.org/2001/XMLSchema" xmlns:xs="http://www.w3.org/2001/XMLSchema" xmlns:p="http://schemas.microsoft.com/office/2006/metadata/properties" xmlns:ns2="1a63bf4f-cfa3-4bd5-9112-bd723de92936" xmlns:ns3="56d4a06b-fbe8-43b0-87f0-9572cbec66ff" xmlns:ns4="http://schemas.microsoft.com/sharepoint/v4" targetNamespace="http://schemas.microsoft.com/office/2006/metadata/properties" ma:root="true" ma:fieldsID="f0401e9ecddd7fdc93db00df0666a796" ns2:_="" ns3:_="" ns4:_="">
    <xsd:import namespace="1a63bf4f-cfa3-4bd5-9112-bd723de92936"/>
    <xsd:import namespace="56d4a06b-fbe8-43b0-87f0-9572cbec66ff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Hide" minOccurs="0"/>
                <xsd:element ref="ns3:SharedWithUser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3bf4f-cfa3-4bd5-9112-bd723de92936" elementFormDefault="qualified">
    <xsd:import namespace="http://schemas.microsoft.com/office/2006/documentManagement/types"/>
    <xsd:import namespace="http://schemas.microsoft.com/office/infopath/2007/PartnerControls"/>
    <xsd:element name="Hide" ma:index="8" nillable="true" ma:displayName="Hide" ma:default="0" ma:internalName="Hide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4a06b-fbe8-43b0-87f0-9572cbec66f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12E850-67D6-4DC1-A199-1BB1FB54F0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64582E-9A28-447F-836C-FC2008362A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702DE7-5BDA-41DB-AC50-135880B68D4D}">
  <ds:schemaRefs>
    <ds:schemaRef ds:uri="http://schemas.microsoft.com/office/2006/metadata/properties"/>
    <ds:schemaRef ds:uri="http://schemas.microsoft.com/office/infopath/2007/PartnerControls"/>
    <ds:schemaRef ds:uri="1a63bf4f-cfa3-4bd5-9112-bd723de92936"/>
    <ds:schemaRef ds:uri="http://schemas.microsoft.com/sharepoint/v4"/>
    <ds:schemaRef ds:uri="56d4a06b-fbe8-43b0-87f0-9572cbec66ff"/>
  </ds:schemaRefs>
</ds:datastoreItem>
</file>

<file path=customXml/itemProps4.xml><?xml version="1.0" encoding="utf-8"?>
<ds:datastoreItem xmlns:ds="http://schemas.openxmlformats.org/officeDocument/2006/customXml" ds:itemID="{0F6AF796-48AF-4A47-8003-B5E7EDAAAA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3bf4f-cfa3-4bd5-9112-bd723de92936"/>
    <ds:schemaRef ds:uri="56d4a06b-fbe8-43b0-87f0-9572cbec66ff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C:\Users\dbouc\AppData\Local\Microsoft\Windows\Temporary Internet Files\Content.Outlook\TSAFUAOC\Remote (VPN) Access Request 10-28-17.dot</Template>
  <TotalTime>0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Credit One Bank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subject/>
  <dc:creator>Ami Gilbert</dc:creator>
  <cp:keywords/>
  <cp:lastModifiedBy>Santosh  Malla Thakuri</cp:lastModifiedBy>
  <cp:revision>2</cp:revision>
  <cp:lastPrinted>2018-07-31T22:49:00Z</cp:lastPrinted>
  <dcterms:created xsi:type="dcterms:W3CDTF">2024-06-06T22:52:00Z</dcterms:created>
  <dcterms:modified xsi:type="dcterms:W3CDTF">2024-06-06T22:52:00Z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0x010100973D30CFDE7AF74D86BA647A5E854E48</vt:lpwstr>
  </property>
</Properties>
</file>