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D8D15" w14:textId="77777777" w:rsidR="008A2AFF" w:rsidRPr="00B3287F" w:rsidRDefault="00B3287F" w:rsidP="00B3287F">
      <w:pPr>
        <w:jc w:val="center"/>
        <w:rPr>
          <w:sz w:val="32"/>
          <w:szCs w:val="32"/>
        </w:rPr>
      </w:pPr>
      <w:bookmarkStart w:id="0" w:name="_GoBack"/>
      <w:bookmarkEnd w:id="0"/>
      <w:r w:rsidRPr="00B3287F">
        <w:rPr>
          <w:sz w:val="32"/>
          <w:szCs w:val="32"/>
        </w:rPr>
        <w:t>Honor Flight Network</w:t>
      </w:r>
    </w:p>
    <w:p w14:paraId="1DDA3B8B" w14:textId="77777777" w:rsidR="00B3287F" w:rsidRPr="00B3287F" w:rsidRDefault="00B3287F" w:rsidP="00B3287F">
      <w:pPr>
        <w:jc w:val="center"/>
        <w:rPr>
          <w:sz w:val="32"/>
          <w:szCs w:val="32"/>
        </w:rPr>
      </w:pPr>
      <w:r w:rsidRPr="00B3287F">
        <w:rPr>
          <w:sz w:val="32"/>
          <w:szCs w:val="32"/>
        </w:rPr>
        <w:t>FIRE ALARM PROCEDURES</w:t>
      </w:r>
    </w:p>
    <w:p w14:paraId="582AFFF6" w14:textId="77777777" w:rsidR="00502B45" w:rsidRDefault="00502B45" w:rsidP="001D5915">
      <w:pPr>
        <w:pStyle w:val="NormalWeb"/>
      </w:pPr>
    </w:p>
    <w:p w14:paraId="04AA709D" w14:textId="77777777" w:rsidR="0090379F" w:rsidRDefault="00B3287F" w:rsidP="00502B45">
      <w:pPr>
        <w:pStyle w:val="NormalWeb"/>
        <w:rPr>
          <w:color w:val="000000"/>
        </w:rPr>
      </w:pPr>
      <w:r w:rsidRPr="00502B45">
        <w:t xml:space="preserve">In the Event of a Fire Alarm </w:t>
      </w:r>
      <w:r w:rsidR="00502B45">
        <w:t>p</w:t>
      </w:r>
      <w:r w:rsidR="00E32D44" w:rsidRPr="00502B45">
        <w:t>lease have individuals not able to use the stair</w:t>
      </w:r>
      <w:r w:rsidR="008479AC" w:rsidRPr="00502B45">
        <w:t>well</w:t>
      </w:r>
      <w:r w:rsidR="00E32D44" w:rsidRPr="00502B45">
        <w:t xml:space="preserve"> head to the guest elevators while the alarm is being investigated and wait for notification at the landings.</w:t>
      </w:r>
      <w:r w:rsidR="001D5915" w:rsidRPr="00502B45">
        <w:t xml:space="preserve"> </w:t>
      </w:r>
      <w:r w:rsidR="001D5915" w:rsidRPr="00502B45">
        <w:rPr>
          <w:color w:val="000000"/>
        </w:rPr>
        <w:t>Until the alarm is confirmed, there is no need to travel downstairs or exit the building. The guardians</w:t>
      </w:r>
      <w:r w:rsidR="0090379F" w:rsidRPr="00502B45">
        <w:rPr>
          <w:color w:val="000000"/>
        </w:rPr>
        <w:t xml:space="preserve"> </w:t>
      </w:r>
      <w:r w:rsidR="001D5915" w:rsidRPr="00502B45">
        <w:rPr>
          <w:color w:val="000000"/>
        </w:rPr>
        <w:t>should be with the vets, station</w:t>
      </w:r>
      <w:r w:rsidR="0090379F" w:rsidRPr="00502B45">
        <w:rPr>
          <w:color w:val="000000"/>
        </w:rPr>
        <w:t>ed</w:t>
      </w:r>
      <w:r w:rsidR="001D5915" w:rsidRPr="00502B45">
        <w:rPr>
          <w:color w:val="000000"/>
        </w:rPr>
        <w:t xml:space="preserve"> by the elevators waiting for a hotel staff member to notify them. </w:t>
      </w:r>
    </w:p>
    <w:p w14:paraId="19AEEE43" w14:textId="77777777" w:rsidR="00502B45" w:rsidRPr="00502B45" w:rsidRDefault="00502B45" w:rsidP="00502B45">
      <w:pPr>
        <w:pStyle w:val="NormalWeb"/>
      </w:pPr>
    </w:p>
    <w:p w14:paraId="66F72ECB" w14:textId="77777777" w:rsidR="00502B45" w:rsidRPr="00502B45" w:rsidRDefault="00E32D44" w:rsidP="0090379F">
      <w:pPr>
        <w:pStyle w:val="NormalWeb"/>
        <w:rPr>
          <w:b/>
          <w:u w:val="single"/>
        </w:rPr>
      </w:pPr>
      <w:r w:rsidRPr="00502B45">
        <w:rPr>
          <w:b/>
          <w:u w:val="single"/>
        </w:rPr>
        <w:t xml:space="preserve">If the alarm is </w:t>
      </w:r>
      <w:r w:rsidR="0090379F" w:rsidRPr="00502B45">
        <w:rPr>
          <w:b/>
          <w:u w:val="single"/>
        </w:rPr>
        <w:t>NOT</w:t>
      </w:r>
      <w:r w:rsidRPr="00502B45">
        <w:rPr>
          <w:b/>
          <w:u w:val="single"/>
        </w:rPr>
        <w:t xml:space="preserve"> a</w:t>
      </w:r>
      <w:r w:rsidR="0090379F" w:rsidRPr="00502B45">
        <w:rPr>
          <w:b/>
          <w:u w:val="single"/>
        </w:rPr>
        <w:t>n</w:t>
      </w:r>
      <w:r w:rsidRPr="00502B45">
        <w:rPr>
          <w:b/>
          <w:u w:val="single"/>
        </w:rPr>
        <w:t xml:space="preserve"> emergency</w:t>
      </w:r>
      <w:r w:rsidR="00502B45" w:rsidRPr="00502B45">
        <w:rPr>
          <w:b/>
          <w:u w:val="single"/>
        </w:rPr>
        <w:t>:</w:t>
      </w:r>
    </w:p>
    <w:p w14:paraId="33CB1343" w14:textId="77777777" w:rsidR="0090379F" w:rsidRPr="00502B45" w:rsidRDefault="00502B45" w:rsidP="0090379F">
      <w:pPr>
        <w:pStyle w:val="NormalWeb"/>
        <w:rPr>
          <w:color w:val="000000"/>
        </w:rPr>
      </w:pPr>
      <w:r w:rsidRPr="00502B45">
        <w:t>H</w:t>
      </w:r>
      <w:r w:rsidR="00E32D44" w:rsidRPr="00502B45">
        <w:t xml:space="preserve">otel staff will go to each floor landing effected </w:t>
      </w:r>
      <w:r w:rsidR="0090379F" w:rsidRPr="00502B45">
        <w:rPr>
          <w:rStyle w:val="Strong"/>
          <w:color w:val="000000"/>
        </w:rPr>
        <w:t xml:space="preserve">by the alarm </w:t>
      </w:r>
      <w:r w:rsidR="0090379F" w:rsidRPr="00502B45">
        <w:rPr>
          <w:color w:val="000000"/>
        </w:rPr>
        <w:t xml:space="preserve">to let hotel guests know that they can return to their rooms. (Alarm will only sound 2 </w:t>
      </w:r>
      <w:r>
        <w:rPr>
          <w:color w:val="000000"/>
        </w:rPr>
        <w:t>f</w:t>
      </w:r>
      <w:r w:rsidR="0090379F" w:rsidRPr="00502B45">
        <w:rPr>
          <w:color w:val="000000"/>
        </w:rPr>
        <w:t xml:space="preserve">loors above the and 1 floor below </w:t>
      </w:r>
      <w:r>
        <w:rPr>
          <w:color w:val="000000"/>
        </w:rPr>
        <w:t>the area the alarm is triggered</w:t>
      </w:r>
      <w:r w:rsidR="0090379F" w:rsidRPr="00502B45">
        <w:rPr>
          <w:color w:val="000000"/>
        </w:rPr>
        <w:t>)</w:t>
      </w:r>
    </w:p>
    <w:p w14:paraId="10AED24D" w14:textId="77777777" w:rsidR="00502B45" w:rsidRPr="00502B45" w:rsidRDefault="00502B45" w:rsidP="00502B45">
      <w:pPr>
        <w:pStyle w:val="NormalWeb"/>
        <w:rPr>
          <w:b/>
        </w:rPr>
      </w:pPr>
    </w:p>
    <w:p w14:paraId="1DC68919" w14:textId="77777777" w:rsidR="00502B45" w:rsidRPr="00502B45" w:rsidRDefault="00E32D44" w:rsidP="00502B45">
      <w:pPr>
        <w:pStyle w:val="NormalWeb"/>
        <w:rPr>
          <w:b/>
          <w:color w:val="000000"/>
          <w:u w:val="single"/>
        </w:rPr>
      </w:pPr>
      <w:r w:rsidRPr="00502B45">
        <w:rPr>
          <w:b/>
          <w:u w:val="single"/>
        </w:rPr>
        <w:t>If there is a</w:t>
      </w:r>
      <w:r w:rsidR="0090379F" w:rsidRPr="00502B45">
        <w:rPr>
          <w:b/>
          <w:u w:val="single"/>
        </w:rPr>
        <w:t>n</w:t>
      </w:r>
      <w:r w:rsidRPr="00502B45">
        <w:rPr>
          <w:b/>
          <w:u w:val="single"/>
        </w:rPr>
        <w:t xml:space="preserve"> actual emergency </w:t>
      </w:r>
    </w:p>
    <w:p w14:paraId="6486559A" w14:textId="77777777" w:rsidR="00502B45" w:rsidRPr="00502B45" w:rsidRDefault="00502B45" w:rsidP="00502B45">
      <w:pPr>
        <w:pStyle w:val="NormalWeb"/>
        <w:rPr>
          <w:color w:val="000000"/>
        </w:rPr>
      </w:pPr>
      <w:r w:rsidRPr="00502B45">
        <w:rPr>
          <w:color w:val="000000"/>
        </w:rPr>
        <w:t xml:space="preserve">The staff will make a general announcement to all floors and a hotel team member will go to each floor to assist guests onto the elevator if needed. </w:t>
      </w:r>
    </w:p>
    <w:p w14:paraId="108EE6C4" w14:textId="77777777" w:rsidR="00502B45" w:rsidRPr="00502B45" w:rsidRDefault="00502B45" w:rsidP="00502B45">
      <w:pPr>
        <w:pStyle w:val="NormalWeb"/>
        <w:rPr>
          <w:color w:val="000000"/>
        </w:rPr>
      </w:pPr>
    </w:p>
    <w:p w14:paraId="55379D4E" w14:textId="77777777" w:rsidR="00502B45" w:rsidRPr="00502B45" w:rsidRDefault="00502B45" w:rsidP="00502B45">
      <w:pPr>
        <w:pStyle w:val="NormalWeb"/>
        <w:rPr>
          <w:color w:val="000000"/>
        </w:rPr>
      </w:pPr>
      <w:r w:rsidRPr="00502B45">
        <w:rPr>
          <w:color w:val="000000"/>
        </w:rPr>
        <w:t xml:space="preserve">Once guest hear the general announcement they can evacuate to the nearest meeting point (see below), assistance with the </w:t>
      </w:r>
      <w:r>
        <w:rPr>
          <w:color w:val="000000"/>
        </w:rPr>
        <w:t>G</w:t>
      </w:r>
      <w:r w:rsidRPr="00502B45">
        <w:rPr>
          <w:color w:val="000000"/>
        </w:rPr>
        <w:t>uardians getting Veteran's out at this point will be helpful to our staff.</w:t>
      </w:r>
    </w:p>
    <w:p w14:paraId="519AAAB4" w14:textId="77777777" w:rsidR="00502B45" w:rsidRPr="00502B45" w:rsidRDefault="00502B45" w:rsidP="00502B45">
      <w:pPr>
        <w:pStyle w:val="NormalWeb"/>
        <w:rPr>
          <w:color w:val="000000"/>
        </w:rPr>
      </w:pPr>
      <w:r w:rsidRPr="00502B45">
        <w:rPr>
          <w:color w:val="000000"/>
        </w:rPr>
        <w:t xml:space="preserve"> </w:t>
      </w:r>
    </w:p>
    <w:p w14:paraId="35938E6A" w14:textId="77777777" w:rsidR="00502B45" w:rsidRPr="00502B45" w:rsidRDefault="00502B45" w:rsidP="00502B4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2B45">
        <w:rPr>
          <w:rFonts w:ascii="Times New Roman" w:hAnsi="Times New Roman" w:cs="Times New Roman"/>
          <w:b/>
          <w:sz w:val="24"/>
          <w:szCs w:val="24"/>
          <w:u w:val="single"/>
        </w:rPr>
        <w:t>Meeting Points</w:t>
      </w:r>
    </w:p>
    <w:p w14:paraId="78CB35DF" w14:textId="77777777" w:rsidR="008479AC" w:rsidRPr="00502B45" w:rsidRDefault="0090379F" w:rsidP="00502B4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2B45">
        <w:rPr>
          <w:rFonts w:ascii="Times New Roman" w:hAnsi="Times New Roman" w:cs="Times New Roman"/>
          <w:sz w:val="24"/>
          <w:szCs w:val="24"/>
        </w:rPr>
        <w:t>There are three meeting places outside of the building - Aloft Hotel Parking Lot</w:t>
      </w:r>
      <w:r w:rsidR="00347CB3" w:rsidRPr="00502B45">
        <w:rPr>
          <w:rFonts w:ascii="Times New Roman" w:hAnsi="Times New Roman" w:cs="Times New Roman"/>
          <w:sz w:val="24"/>
          <w:szCs w:val="24"/>
        </w:rPr>
        <w:t>, Marriott</w:t>
      </w:r>
      <w:r w:rsidRPr="00502B45">
        <w:rPr>
          <w:rFonts w:ascii="Times New Roman" w:hAnsi="Times New Roman" w:cs="Times New Roman"/>
          <w:sz w:val="24"/>
          <w:szCs w:val="24"/>
        </w:rPr>
        <w:t xml:space="preserve"> Hotel Parking Lot and the Parking Lot below hotels main parking area (Northrop Grumman)</w:t>
      </w:r>
    </w:p>
    <w:p w14:paraId="26DEA326" w14:textId="77777777" w:rsidR="00502B45" w:rsidRDefault="00502B45" w:rsidP="00502B4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5BB73" w14:textId="77777777" w:rsidR="00502B45" w:rsidRPr="00502B45" w:rsidRDefault="00502B45" w:rsidP="00502B4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02B45">
        <w:rPr>
          <w:rFonts w:ascii="Times New Roman" w:hAnsi="Times New Roman" w:cs="Times New Roman"/>
          <w:b/>
          <w:sz w:val="24"/>
          <w:szCs w:val="24"/>
          <w:u w:val="single"/>
        </w:rPr>
        <w:t>Additional Information</w:t>
      </w:r>
    </w:p>
    <w:p w14:paraId="30951208" w14:textId="77777777" w:rsidR="00B3287F" w:rsidRPr="00502B45" w:rsidRDefault="00B3287F" w:rsidP="008479AC">
      <w:pPr>
        <w:rPr>
          <w:rFonts w:ascii="Times New Roman" w:hAnsi="Times New Roman" w:cs="Times New Roman"/>
          <w:sz w:val="24"/>
          <w:szCs w:val="24"/>
        </w:rPr>
      </w:pPr>
      <w:r w:rsidRPr="00502B45">
        <w:rPr>
          <w:rFonts w:ascii="Times New Roman" w:hAnsi="Times New Roman" w:cs="Times New Roman"/>
          <w:sz w:val="24"/>
          <w:szCs w:val="24"/>
        </w:rPr>
        <w:t xml:space="preserve">The hotel will provide a listing to the Fire Department of the floors the guests with </w:t>
      </w:r>
      <w:r w:rsidR="008479AC" w:rsidRPr="00502B45">
        <w:rPr>
          <w:rFonts w:ascii="Times New Roman" w:hAnsi="Times New Roman" w:cs="Times New Roman"/>
          <w:sz w:val="24"/>
          <w:szCs w:val="24"/>
        </w:rPr>
        <w:t>accessible</w:t>
      </w:r>
      <w:r w:rsidR="00E32D44" w:rsidRPr="00502B45">
        <w:rPr>
          <w:rFonts w:ascii="Times New Roman" w:hAnsi="Times New Roman" w:cs="Times New Roman"/>
          <w:sz w:val="24"/>
          <w:szCs w:val="24"/>
        </w:rPr>
        <w:t xml:space="preserve"> needs along with where </w:t>
      </w:r>
      <w:r w:rsidRPr="00502B45">
        <w:rPr>
          <w:rFonts w:ascii="Times New Roman" w:hAnsi="Times New Roman" w:cs="Times New Roman"/>
          <w:sz w:val="24"/>
          <w:szCs w:val="24"/>
        </w:rPr>
        <w:t xml:space="preserve">Honor Flight </w:t>
      </w:r>
      <w:r w:rsidR="00E32D44" w:rsidRPr="00502B45">
        <w:rPr>
          <w:rFonts w:ascii="Times New Roman" w:hAnsi="Times New Roman" w:cs="Times New Roman"/>
          <w:sz w:val="24"/>
          <w:szCs w:val="24"/>
        </w:rPr>
        <w:t>group</w:t>
      </w:r>
      <w:r w:rsidR="008479AC" w:rsidRPr="00502B45">
        <w:rPr>
          <w:rFonts w:ascii="Times New Roman" w:hAnsi="Times New Roman" w:cs="Times New Roman"/>
          <w:sz w:val="24"/>
          <w:szCs w:val="24"/>
        </w:rPr>
        <w:t>s</w:t>
      </w:r>
      <w:r w:rsidR="00E32D44" w:rsidRPr="00502B45">
        <w:rPr>
          <w:rFonts w:ascii="Times New Roman" w:hAnsi="Times New Roman" w:cs="Times New Roman"/>
          <w:sz w:val="24"/>
          <w:szCs w:val="24"/>
        </w:rPr>
        <w:t xml:space="preserve"> </w:t>
      </w:r>
      <w:r w:rsidRPr="00502B45">
        <w:rPr>
          <w:rFonts w:ascii="Times New Roman" w:hAnsi="Times New Roman" w:cs="Times New Roman"/>
          <w:sz w:val="24"/>
          <w:szCs w:val="24"/>
        </w:rPr>
        <w:t>are located.</w:t>
      </w:r>
    </w:p>
    <w:p w14:paraId="61E17BEB" w14:textId="77777777" w:rsidR="00B3287F" w:rsidRPr="00502B45" w:rsidRDefault="00B3287F" w:rsidP="00B3287F">
      <w:pPr>
        <w:jc w:val="center"/>
        <w:rPr>
          <w:rFonts w:ascii="Times New Roman" w:hAnsi="Times New Roman" w:cs="Times New Roman"/>
          <w:sz w:val="24"/>
          <w:szCs w:val="24"/>
        </w:rPr>
      </w:pPr>
      <w:r w:rsidRPr="00502B45">
        <w:rPr>
          <w:rFonts w:ascii="Times New Roman" w:hAnsi="Times New Roman" w:cs="Times New Roman"/>
          <w:sz w:val="24"/>
          <w:szCs w:val="24"/>
        </w:rPr>
        <w:t xml:space="preserve">The Operator will be available during an </w:t>
      </w:r>
      <w:r w:rsidR="0024139B" w:rsidRPr="00502B45">
        <w:rPr>
          <w:rFonts w:ascii="Times New Roman" w:hAnsi="Times New Roman" w:cs="Times New Roman"/>
          <w:sz w:val="24"/>
          <w:szCs w:val="24"/>
        </w:rPr>
        <w:t>emergency;</w:t>
      </w:r>
      <w:r w:rsidRPr="00502B45">
        <w:rPr>
          <w:rFonts w:ascii="Times New Roman" w:hAnsi="Times New Roman" w:cs="Times New Roman"/>
          <w:sz w:val="24"/>
          <w:szCs w:val="24"/>
        </w:rPr>
        <w:t xml:space="preserve"> phones are located in each elevator hallway if you need assistance o</w:t>
      </w:r>
      <w:r w:rsidR="00AA11CA" w:rsidRPr="00502B45">
        <w:rPr>
          <w:rFonts w:ascii="Times New Roman" w:hAnsi="Times New Roman" w:cs="Times New Roman"/>
          <w:sz w:val="24"/>
          <w:szCs w:val="24"/>
        </w:rPr>
        <w:t>r</w:t>
      </w:r>
      <w:r w:rsidRPr="00502B45">
        <w:rPr>
          <w:rFonts w:ascii="Times New Roman" w:hAnsi="Times New Roman" w:cs="Times New Roman"/>
          <w:sz w:val="24"/>
          <w:szCs w:val="24"/>
        </w:rPr>
        <w:t xml:space="preserve"> have questions.</w:t>
      </w:r>
    </w:p>
    <w:p w14:paraId="225BDD5C" w14:textId="77777777" w:rsidR="0024139B" w:rsidRDefault="0024139B" w:rsidP="0024139B">
      <w:pPr>
        <w:spacing w:after="0"/>
        <w:jc w:val="center"/>
        <w:rPr>
          <w:color w:val="C00000"/>
          <w:sz w:val="36"/>
          <w:szCs w:val="36"/>
        </w:rPr>
      </w:pPr>
      <w:r>
        <w:rPr>
          <w:color w:val="C00000"/>
          <w:sz w:val="36"/>
          <w:szCs w:val="36"/>
          <w:highlight w:val="yellow"/>
        </w:rPr>
        <w:t>HOTEL</w:t>
      </w:r>
      <w:r w:rsidRPr="0024139B">
        <w:rPr>
          <w:color w:val="C00000"/>
          <w:sz w:val="36"/>
          <w:szCs w:val="36"/>
          <w:highlight w:val="yellow"/>
        </w:rPr>
        <w:t xml:space="preserve"> AED</w:t>
      </w:r>
    </w:p>
    <w:p w14:paraId="3947D6FB" w14:textId="77777777" w:rsidR="0024139B" w:rsidRPr="00502B45" w:rsidRDefault="0024139B" w:rsidP="00B3287F">
      <w:pPr>
        <w:jc w:val="center"/>
        <w:rPr>
          <w:color w:val="C00000"/>
          <w:sz w:val="20"/>
          <w:szCs w:val="20"/>
          <w:highlight w:val="yellow"/>
        </w:rPr>
      </w:pPr>
      <w:r w:rsidRPr="00502B45">
        <w:rPr>
          <w:rFonts w:ascii="Arial" w:hAnsi="Arial" w:cs="Arial"/>
          <w:b/>
          <w:bCs/>
          <w:color w:val="252525"/>
          <w:sz w:val="20"/>
          <w:szCs w:val="20"/>
          <w:shd w:val="clear" w:color="auto" w:fill="FFFFFF"/>
        </w:rPr>
        <w:t>(Automated external defibrillator)</w:t>
      </w:r>
    </w:p>
    <w:p w14:paraId="140F3CBE" w14:textId="77777777" w:rsidR="0024139B" w:rsidRPr="00502B45" w:rsidRDefault="007328B7" w:rsidP="00B3287F">
      <w:pPr>
        <w:jc w:val="center"/>
        <w:rPr>
          <w:color w:val="C00000"/>
          <w:sz w:val="20"/>
          <w:szCs w:val="20"/>
          <w:highlight w:val="yellow"/>
        </w:rPr>
      </w:pPr>
      <w:r w:rsidRPr="00502B45">
        <w:rPr>
          <w:color w:val="C00000"/>
          <w:sz w:val="20"/>
          <w:szCs w:val="20"/>
          <w:highlight w:val="yellow"/>
        </w:rPr>
        <w:t>The hotel has 2 AED Devices</w:t>
      </w:r>
    </w:p>
    <w:p w14:paraId="279A0B88" w14:textId="77777777" w:rsidR="007328B7" w:rsidRPr="00502B45" w:rsidRDefault="007328B7" w:rsidP="00B3287F">
      <w:pPr>
        <w:jc w:val="center"/>
        <w:rPr>
          <w:color w:val="C00000"/>
          <w:sz w:val="20"/>
          <w:szCs w:val="20"/>
        </w:rPr>
      </w:pPr>
      <w:r w:rsidRPr="00502B45">
        <w:rPr>
          <w:color w:val="C00000"/>
          <w:sz w:val="20"/>
          <w:szCs w:val="20"/>
          <w:highlight w:val="yellow"/>
        </w:rPr>
        <w:t>One</w:t>
      </w:r>
      <w:r w:rsidR="0024139B" w:rsidRPr="00502B45">
        <w:rPr>
          <w:color w:val="C00000"/>
          <w:sz w:val="20"/>
          <w:szCs w:val="20"/>
          <w:highlight w:val="yellow"/>
        </w:rPr>
        <w:t xml:space="preserve"> </w:t>
      </w:r>
      <w:r w:rsidRPr="00502B45">
        <w:rPr>
          <w:color w:val="C00000"/>
          <w:sz w:val="20"/>
          <w:szCs w:val="20"/>
          <w:highlight w:val="yellow"/>
        </w:rPr>
        <w:t xml:space="preserve">in </w:t>
      </w:r>
      <w:r w:rsidR="0024139B" w:rsidRPr="00502B45">
        <w:rPr>
          <w:color w:val="C00000"/>
          <w:sz w:val="20"/>
          <w:szCs w:val="20"/>
          <w:highlight w:val="yellow"/>
        </w:rPr>
        <w:t>a metal box on the wall outside of the Pool and Fitness Room</w:t>
      </w:r>
    </w:p>
    <w:p w14:paraId="5BB93752" w14:textId="77777777" w:rsidR="0024139B" w:rsidRPr="00502B45" w:rsidRDefault="007328B7" w:rsidP="00B3287F">
      <w:pPr>
        <w:jc w:val="center"/>
        <w:rPr>
          <w:color w:val="C00000"/>
          <w:sz w:val="20"/>
          <w:szCs w:val="20"/>
        </w:rPr>
      </w:pPr>
      <w:r w:rsidRPr="00502B45">
        <w:rPr>
          <w:color w:val="C00000"/>
          <w:sz w:val="20"/>
          <w:szCs w:val="20"/>
          <w:highlight w:val="yellow"/>
        </w:rPr>
        <w:t>The 2nd device is located on the lobby level at the Front Desk</w:t>
      </w:r>
      <w:r w:rsidR="0024139B" w:rsidRPr="00502B45">
        <w:rPr>
          <w:color w:val="C00000"/>
          <w:sz w:val="20"/>
          <w:szCs w:val="20"/>
        </w:rPr>
        <w:t xml:space="preserve"> </w:t>
      </w:r>
    </w:p>
    <w:p w14:paraId="6B8C399A" w14:textId="77777777" w:rsidR="00290461" w:rsidRPr="00502B45" w:rsidRDefault="0024139B" w:rsidP="0024139B">
      <w:pPr>
        <w:spacing w:after="0"/>
        <w:jc w:val="center"/>
        <w:rPr>
          <w:color w:val="C00000"/>
          <w:sz w:val="20"/>
          <w:szCs w:val="20"/>
          <w:highlight w:val="yellow"/>
        </w:rPr>
      </w:pPr>
      <w:r w:rsidRPr="00502B45">
        <w:rPr>
          <w:color w:val="C00000"/>
          <w:sz w:val="20"/>
          <w:szCs w:val="20"/>
          <w:highlight w:val="yellow"/>
        </w:rPr>
        <w:t>Once the box is opened an Alarm will sound</w:t>
      </w:r>
    </w:p>
    <w:p w14:paraId="7D8AA999" w14:textId="77777777" w:rsidR="00290461" w:rsidRPr="00502B45" w:rsidRDefault="00290461" w:rsidP="0024139B">
      <w:pPr>
        <w:spacing w:after="0"/>
        <w:jc w:val="center"/>
        <w:rPr>
          <w:color w:val="C00000"/>
          <w:sz w:val="20"/>
          <w:szCs w:val="20"/>
          <w:highlight w:val="yellow"/>
        </w:rPr>
      </w:pPr>
      <w:r w:rsidRPr="00502B45">
        <w:rPr>
          <w:color w:val="C00000"/>
          <w:sz w:val="20"/>
          <w:szCs w:val="20"/>
          <w:highlight w:val="yellow"/>
        </w:rPr>
        <w:t>Hotel Managers are trained on how to operate the AED</w:t>
      </w:r>
    </w:p>
    <w:p w14:paraId="4B995F12" w14:textId="77777777" w:rsidR="00290461" w:rsidRPr="00502B45" w:rsidRDefault="00290461" w:rsidP="00290461">
      <w:pPr>
        <w:spacing w:after="0"/>
        <w:jc w:val="center"/>
        <w:rPr>
          <w:color w:val="C00000"/>
          <w:sz w:val="20"/>
          <w:szCs w:val="20"/>
          <w:highlight w:val="yellow"/>
        </w:rPr>
      </w:pPr>
      <w:r w:rsidRPr="00502B45">
        <w:rPr>
          <w:color w:val="C00000"/>
          <w:sz w:val="20"/>
          <w:szCs w:val="20"/>
          <w:highlight w:val="yellow"/>
        </w:rPr>
        <w:t>In the event of an emergency the AED will provide voice instructions</w:t>
      </w:r>
    </w:p>
    <w:p w14:paraId="55E1258E" w14:textId="77777777" w:rsidR="00290461" w:rsidRPr="00502B45" w:rsidRDefault="00290461" w:rsidP="00290461">
      <w:pPr>
        <w:spacing w:after="0"/>
        <w:jc w:val="center"/>
        <w:rPr>
          <w:color w:val="C00000"/>
          <w:sz w:val="20"/>
          <w:szCs w:val="20"/>
          <w:highlight w:val="yellow"/>
        </w:rPr>
      </w:pPr>
      <w:r w:rsidRPr="00502B45">
        <w:rPr>
          <w:color w:val="C00000"/>
          <w:sz w:val="20"/>
          <w:szCs w:val="20"/>
          <w:highlight w:val="yellow"/>
        </w:rPr>
        <w:t>Ensure 911 is called as soon as possible</w:t>
      </w:r>
    </w:p>
    <w:p w14:paraId="396AA7A1" w14:textId="77777777" w:rsidR="00290461" w:rsidRPr="0024139B" w:rsidRDefault="0024139B" w:rsidP="00290461">
      <w:pPr>
        <w:spacing w:after="0"/>
        <w:jc w:val="center"/>
        <w:rPr>
          <w:color w:val="C00000"/>
          <w:sz w:val="28"/>
          <w:szCs w:val="28"/>
        </w:rPr>
      </w:pPr>
      <w:r w:rsidRPr="0024139B">
        <w:rPr>
          <w:color w:val="C00000"/>
          <w:sz w:val="28"/>
          <w:szCs w:val="28"/>
          <w:highlight w:val="yellow"/>
        </w:rPr>
        <w:t xml:space="preserve"> </w:t>
      </w:r>
    </w:p>
    <w:sectPr w:rsidR="00290461" w:rsidRPr="0024139B" w:rsidSect="0024139B">
      <w:headerReference w:type="default" r:id="rId8"/>
      <w:pgSz w:w="12240" w:h="15840"/>
      <w:pgMar w:top="576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A2242" w14:textId="77777777" w:rsidR="00CB04DE" w:rsidRDefault="00CB04DE" w:rsidP="00B3287F">
      <w:pPr>
        <w:spacing w:after="0" w:line="240" w:lineRule="auto"/>
      </w:pPr>
      <w:r>
        <w:separator/>
      </w:r>
    </w:p>
  </w:endnote>
  <w:endnote w:type="continuationSeparator" w:id="0">
    <w:p w14:paraId="6D37AC1E" w14:textId="77777777" w:rsidR="00CB04DE" w:rsidRDefault="00CB04DE" w:rsidP="00B32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F7406" w14:textId="77777777" w:rsidR="00CB04DE" w:rsidRDefault="00CB04DE" w:rsidP="00B3287F">
      <w:pPr>
        <w:spacing w:after="0" w:line="240" w:lineRule="auto"/>
      </w:pPr>
      <w:r>
        <w:separator/>
      </w:r>
    </w:p>
  </w:footnote>
  <w:footnote w:type="continuationSeparator" w:id="0">
    <w:p w14:paraId="7B4AA800" w14:textId="77777777" w:rsidR="00CB04DE" w:rsidRDefault="00CB04DE" w:rsidP="00B32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EE6A5" w14:textId="77777777" w:rsidR="0090379F" w:rsidRDefault="0090379F">
    <w:pPr>
      <w:pStyle w:val="Header"/>
    </w:pPr>
    <w:r w:rsidRPr="00B3287F">
      <w:rPr>
        <w:noProof/>
      </w:rPr>
      <w:drawing>
        <wp:anchor distT="0" distB="0" distL="114300" distR="114300" simplePos="0" relativeHeight="251661312" behindDoc="0" locked="0" layoutInCell="1" allowOverlap="1" wp14:anchorId="495EE985" wp14:editId="59316BBB">
          <wp:simplePos x="0" y="0"/>
          <wp:positionH relativeFrom="column">
            <wp:posOffset>4604113</wp:posOffset>
          </wp:positionH>
          <wp:positionV relativeFrom="paragraph">
            <wp:posOffset>-215537</wp:posOffset>
          </wp:positionV>
          <wp:extent cx="1777093" cy="1332411"/>
          <wp:effectExtent l="19050" t="0" r="0" b="0"/>
          <wp:wrapNone/>
          <wp:docPr id="2" name="Picture 2" descr="Hltn Baltimore BWI Airport clr_rgb low 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ltn Baltimore BWI Airport clr_rgb low res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7093" cy="13324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3287F">
      <w:rPr>
        <w:noProof/>
      </w:rPr>
      <w:drawing>
        <wp:anchor distT="0" distB="0" distL="114300" distR="114300" simplePos="0" relativeHeight="251659264" behindDoc="1" locked="0" layoutInCell="1" allowOverlap="1" wp14:anchorId="57FECBA9" wp14:editId="64D7ED5B">
          <wp:simplePos x="0" y="0"/>
          <wp:positionH relativeFrom="column">
            <wp:posOffset>-457744</wp:posOffset>
          </wp:positionH>
          <wp:positionV relativeFrom="paragraph">
            <wp:posOffset>-130628</wp:posOffset>
          </wp:positionV>
          <wp:extent cx="1750332" cy="1195252"/>
          <wp:effectExtent l="19050" t="0" r="2268" b="0"/>
          <wp:wrapNone/>
          <wp:docPr id="7" name="Picture 7" descr="Honor Flight Network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onor Flight Network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0332" cy="11952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52D4A"/>
    <w:multiLevelType w:val="hybridMultilevel"/>
    <w:tmpl w:val="6B12F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87F"/>
    <w:rsid w:val="00035DFA"/>
    <w:rsid w:val="000524D3"/>
    <w:rsid w:val="001D5915"/>
    <w:rsid w:val="0024139B"/>
    <w:rsid w:val="00290461"/>
    <w:rsid w:val="002C3BB1"/>
    <w:rsid w:val="00347CB3"/>
    <w:rsid w:val="00365FD3"/>
    <w:rsid w:val="00475336"/>
    <w:rsid w:val="00502B45"/>
    <w:rsid w:val="006C1E06"/>
    <w:rsid w:val="007328B7"/>
    <w:rsid w:val="00775CD7"/>
    <w:rsid w:val="007C6E50"/>
    <w:rsid w:val="008479AC"/>
    <w:rsid w:val="008A2AFF"/>
    <w:rsid w:val="008B30CD"/>
    <w:rsid w:val="009021EE"/>
    <w:rsid w:val="009028B2"/>
    <w:rsid w:val="0090379F"/>
    <w:rsid w:val="00AA11CA"/>
    <w:rsid w:val="00B3287F"/>
    <w:rsid w:val="00B55DAA"/>
    <w:rsid w:val="00CB04DE"/>
    <w:rsid w:val="00CC62C4"/>
    <w:rsid w:val="00D907BE"/>
    <w:rsid w:val="00E32D44"/>
    <w:rsid w:val="00E90F91"/>
    <w:rsid w:val="00F14742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8858"/>
  <w15:docId w15:val="{8C2A7D8B-1EEA-4BE8-8630-59B2E31AD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2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32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287F"/>
  </w:style>
  <w:style w:type="paragraph" w:styleId="Footer">
    <w:name w:val="footer"/>
    <w:basedOn w:val="Normal"/>
    <w:link w:val="FooterChar"/>
    <w:uiPriority w:val="99"/>
    <w:semiHidden/>
    <w:unhideWhenUsed/>
    <w:rsid w:val="00B32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287F"/>
  </w:style>
  <w:style w:type="paragraph" w:styleId="NormalWeb">
    <w:name w:val="Normal (Web)"/>
    <w:basedOn w:val="Normal"/>
    <w:uiPriority w:val="99"/>
    <w:unhideWhenUsed/>
    <w:rsid w:val="001D591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79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C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0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://www.honorflight.org/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0826B-A560-4A7F-B07F-9C47D729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Hilton Hotels Corporation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%inncode%user</dc:creator>
  <cp:lastModifiedBy>Mary Roat</cp:lastModifiedBy>
  <cp:revision>2</cp:revision>
  <cp:lastPrinted>2018-05-23T13:35:00Z</cp:lastPrinted>
  <dcterms:created xsi:type="dcterms:W3CDTF">2019-09-11T11:16:00Z</dcterms:created>
  <dcterms:modified xsi:type="dcterms:W3CDTF">2019-09-11T11:16:00Z</dcterms:modified>
</cp:coreProperties>
</file>