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部分课程课程视频百度网盘限制播放，请移步到百度网盘查看</w:t>
      </w:r>
    </w:p>
    <w:p/>
    <w:p>
      <w:pPr>
        <w:jc w:val="center"/>
        <w:rPr>
          <w:sz w:val="32"/>
        </w:rPr>
      </w:pPr>
      <w:r>
        <w:rPr>
          <w:rFonts w:hint="eastAsia"/>
          <w:sz w:val="32"/>
          <w:highlight w:val="yellow"/>
        </w:rPr>
        <w:t>复制链接浏览器打开</w:t>
      </w:r>
    </w:p>
    <w:p/>
    <w:p>
      <w:pPr>
        <w:rPr>
          <w:rFonts w:hint="eastAsia"/>
        </w:rPr>
      </w:pPr>
      <w:r>
        <w:rPr>
          <w:rFonts w:hint="eastAsia"/>
        </w:rPr>
        <w:t>1、2024年6月英语四六级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"https://pan.quark.cn/s/5b5233ec60fb"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https://pan.quark.cn/s/5b5233ec60fb</w:t>
      </w:r>
      <w:r>
        <w:rPr>
          <w:rFonts w:hint="eastAsia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9C"/>
    <w:rsid w:val="001347F2"/>
    <w:rsid w:val="00692101"/>
    <w:rsid w:val="0075169C"/>
    <w:rsid w:val="007637B3"/>
    <w:rsid w:val="00D1701F"/>
    <w:rsid w:val="00EA41CC"/>
    <w:rsid w:val="3683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51</Words>
  <Characters>88</Characters>
  <Lines>1</Lines>
  <Paragraphs>1</Paragraphs>
  <TotalTime>5</TotalTime>
  <ScaleCrop>false</ScaleCrop>
  <LinksUpToDate>false</LinksUpToDate>
  <CharactersWithSpaces>88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2024-05-19T13:33:00Z</dcterms:created>
  <dc:creator>Microsoft</dc:creator>
  <cp:lastModifiedBy>Administrator</cp:lastModifiedBy>
  <dcterms:modified xsi:type="dcterms:W3CDTF">2024-06-12T16:26:57Z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8406A5A28E424338A105BF2416DAC767</vt:lpwstr>
  </property>
</Properties>
</file>