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C41A" w14:textId="77777777" w:rsidR="005F60C4" w:rsidRDefault="005F60C4">
      <w:pPr>
        <w:spacing w:before="600"/>
      </w:pPr>
    </w:p>
    <w:p w14:paraId="184DF83B" w14:textId="77777777" w:rsidR="005F60C4" w:rsidRDefault="00E75DD4">
      <w:pPr>
        <w:spacing w:after="80"/>
        <w:jc w:val="center"/>
      </w:pPr>
      <w:r>
        <w:rPr>
          <w:b/>
          <w:bCs/>
          <w:color w:val="1C2B3A"/>
          <w:sz w:val="72"/>
          <w:szCs w:val="72"/>
        </w:rPr>
        <w:t>CRM ASICXXI</w:t>
      </w:r>
    </w:p>
    <w:p w14:paraId="0238C0A9" w14:textId="77777777" w:rsidR="005F60C4" w:rsidRDefault="00E75DD4">
      <w:pPr>
        <w:spacing w:after="40"/>
        <w:jc w:val="center"/>
      </w:pPr>
      <w:r>
        <w:rPr>
          <w:color w:val="888888"/>
          <w:sz w:val="36"/>
          <w:szCs w:val="36"/>
        </w:rPr>
        <w:t>Especificación Técnica Completa para Claude Code</w:t>
      </w:r>
    </w:p>
    <w:p w14:paraId="5643C2F9" w14:textId="77777777" w:rsidR="005F60C4" w:rsidRDefault="00E75DD4">
      <w:pPr>
        <w:spacing w:after="400"/>
        <w:jc w:val="center"/>
      </w:pPr>
      <w:r>
        <w:rPr>
          <w:color w:val="888888"/>
          <w:sz w:val="24"/>
          <w:szCs w:val="24"/>
        </w:rPr>
        <w:t>v1.1 · Abril 2026 — Sprint 4E: AI Service Layer via API (5A/5B fusionados)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7477"/>
      </w:tblGrid>
      <w:tr w:rsidR="005F60C4" w14:paraId="2E9D8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9BB16A" w14:textId="77777777" w:rsidR="005F60C4" w:rsidRDefault="00E75DD4">
            <w:r>
              <w:rPr>
                <w:b/>
                <w:bCs/>
                <w:color w:val="FFFFFF"/>
                <w:sz w:val="18"/>
                <w:szCs w:val="18"/>
              </w:rPr>
              <w:t>Repositorio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F1E9A6" w14:textId="77777777" w:rsidR="005F60C4" w:rsidRDefault="00E75DD4">
            <w:r>
              <w:rPr>
                <w:color w:val="444444"/>
                <w:sz w:val="18"/>
                <w:szCs w:val="18"/>
              </w:rPr>
              <w:t>https://github.com/Txolete/crm-backend.git</w:t>
            </w:r>
          </w:p>
        </w:tc>
      </w:tr>
      <w:tr w:rsidR="005F60C4" w14:paraId="672EF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D2AC9D" w14:textId="77777777" w:rsidR="005F60C4" w:rsidRDefault="00E75DD4">
            <w:r>
              <w:rPr>
                <w:b/>
                <w:bCs/>
                <w:color w:val="444444"/>
                <w:sz w:val="18"/>
                <w:szCs w:val="18"/>
              </w:rPr>
              <w:t>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34F887" w14:textId="77777777" w:rsidR="005F60C4" w:rsidRDefault="00E75DD4">
            <w:r>
              <w:rPr>
                <w:color w:val="444444"/>
                <w:sz w:val="18"/>
                <w:szCs w:val="18"/>
              </w:rPr>
              <w:t>FastAPI + SQLAlchemy 2.0 + PostgreSQL + Jinja2 + JS vanilla</w:t>
            </w:r>
          </w:p>
        </w:tc>
      </w:tr>
      <w:tr w:rsidR="005F60C4" w14:paraId="76313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5FA68" w14:textId="77777777" w:rsidR="005F60C4" w:rsidRDefault="00E75DD4">
            <w:r>
              <w:rPr>
                <w:b/>
                <w:bCs/>
                <w:color w:val="FFFFFF"/>
                <w:sz w:val="18"/>
                <w:szCs w:val="18"/>
              </w:rPr>
              <w:t>Deploy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426CC" w14:textId="77777777" w:rsidR="005F60C4" w:rsidRDefault="00E75DD4">
            <w:r>
              <w:rPr>
                <w:color w:val="444444"/>
                <w:sz w:val="18"/>
                <w:szCs w:val="18"/>
              </w:rPr>
              <w:t>Railway · rama main = PRO · rama develop = DEV</w:t>
            </w:r>
          </w:p>
        </w:tc>
      </w:tr>
      <w:tr w:rsidR="005F60C4" w14:paraId="2C0A8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2760DB" w14:textId="77777777" w:rsidR="005F60C4" w:rsidRDefault="00E75DD4">
            <w:r>
              <w:rPr>
                <w:b/>
                <w:bCs/>
                <w:color w:val="444444"/>
                <w:sz w:val="18"/>
                <w:szCs w:val="18"/>
              </w:rPr>
              <w:t>Migraciones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B9330" w14:textId="77777777" w:rsidR="005F60C4" w:rsidRDefault="00E75DD4">
            <w:r>
              <w:rPr>
                <w:color w:val="444444"/>
                <w:sz w:val="18"/>
                <w:szCs w:val="18"/>
              </w:rPr>
              <w:t>Alembic (se introduce en Sprint 0)</w:t>
            </w:r>
          </w:p>
        </w:tc>
      </w:tr>
      <w:tr w:rsidR="005F60C4" w14:paraId="352B7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452BD" w14:textId="77777777" w:rsidR="005F60C4" w:rsidRDefault="00E75DD4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D6F96C" w14:textId="77777777" w:rsidR="005F60C4" w:rsidRDefault="00E75DD4">
            <w:r>
              <w:rPr>
                <w:color w:val="444444"/>
                <w:sz w:val="18"/>
                <w:szCs w:val="18"/>
              </w:rPr>
              <w:t>pytest — endpoints críticos de nuevos sprints únicamente</w:t>
            </w:r>
          </w:p>
        </w:tc>
      </w:tr>
      <w:tr w:rsidR="005F60C4" w14:paraId="4E81D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2B91C" w14:textId="77777777" w:rsidR="005F60C4" w:rsidRDefault="00E75DD4">
            <w:r>
              <w:rPr>
                <w:b/>
                <w:bCs/>
                <w:color w:val="444444"/>
                <w:sz w:val="18"/>
                <w:szCs w:val="18"/>
              </w:rPr>
              <w:t>Rol nuevo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144402" w14:textId="77777777" w:rsidR="005F60C4" w:rsidRDefault="00E75DD4">
            <w:r>
              <w:rPr>
                <w:color w:val="444444"/>
                <w:sz w:val="18"/>
                <w:szCs w:val="18"/>
              </w:rPr>
              <w:t>commercial — solo ve sus oportunidades y pipeline propio</w:t>
            </w:r>
          </w:p>
        </w:tc>
      </w:tr>
      <w:tr w:rsidR="005F60C4" w14:paraId="1C073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F85ADB" w14:textId="77777777" w:rsidR="005F60C4" w:rsidRDefault="00E75DD4">
            <w:r>
              <w:rPr>
                <w:b/>
                <w:bCs/>
                <w:color w:val="FFFFFF"/>
                <w:sz w:val="18"/>
                <w:szCs w:val="18"/>
              </w:rPr>
              <w:t>Email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C260C5" w14:textId="77777777" w:rsidR="005F60C4" w:rsidRDefault="00E75DD4">
            <w:r>
              <w:rPr>
                <w:color w:val="444444"/>
                <w:sz w:val="18"/>
                <w:szCs w:val="18"/>
              </w:rPr>
              <w:t>Admin + sales/commercial (cada uno su pipeline) · infraestructura ya montada</w:t>
            </w:r>
          </w:p>
        </w:tc>
      </w:tr>
      <w:tr w:rsidR="005F60C4" w14:paraId="6C9C7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ECD0A" w14:textId="77777777" w:rsidR="005F60C4" w:rsidRDefault="00E75DD4">
            <w:r>
              <w:rPr>
                <w:b/>
                <w:bCs/>
                <w:color w:val="444444"/>
                <w:sz w:val="18"/>
                <w:szCs w:val="18"/>
              </w:rPr>
              <w:t>Repositorio 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CD7B7" w14:textId="77777777" w:rsidR="005F60C4" w:rsidRDefault="00E75DD4">
            <w:r>
              <w:rPr>
                <w:color w:val="444444"/>
                <w:sz w:val="18"/>
                <w:szCs w:val="18"/>
              </w:rPr>
              <w:t>FUERA DE SCOPE en esta spec — pendiente definir modelo</w:t>
            </w:r>
          </w:p>
        </w:tc>
      </w:tr>
    </w:tbl>
    <w:p w14:paraId="49311739" w14:textId="77777777" w:rsidR="005F60C4" w:rsidRDefault="00E75DD4">
      <w:r>
        <w:br w:type="page"/>
      </w:r>
    </w:p>
    <w:p w14:paraId="7B54CE3B" w14:textId="77777777" w:rsidR="005F60C4" w:rsidRDefault="005F60C4">
      <w:pPr>
        <w:spacing w:before="400"/>
      </w:pPr>
    </w:p>
    <w:p w14:paraId="7F78962E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0. Instrucciones generales para Claude Code</w:t>
      </w:r>
    </w:p>
    <w:p w14:paraId="50266084" w14:textId="77777777" w:rsidR="005F60C4" w:rsidRDefault="00E75DD4">
      <w:pPr>
        <w:spacing w:before="40" w:after="80"/>
      </w:pPr>
      <w:r>
        <w:rPr>
          <w:b/>
          <w:bCs/>
          <w:color w:val="444444"/>
        </w:rPr>
        <w:t>Esta especificación está escrita para ser ejecutada sprint a sprint con Claude Code. Lee esta sección completa antes de tocar ningún fichero.</w:t>
      </w:r>
    </w:p>
    <w:p w14:paraId="6B5180E4" w14:textId="77777777" w:rsidR="005F60C4" w:rsidRDefault="00E75DD4">
      <w:pPr>
        <w:pStyle w:val="Ttulo3"/>
      </w:pPr>
      <w:r>
        <w:t>Principios de trabajo</w:t>
      </w:r>
    </w:p>
    <w:p w14:paraId="30CA9BF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Trabaja siempre sobre la rama develop. Nunca toques main.</w:t>
      </w:r>
    </w:p>
    <w:p w14:paraId="67CE5DB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Ejecuta los sprints en el orden indicado. Hay dependencias entre ellos.</w:t>
      </w:r>
    </w:p>
    <w:p w14:paraId="72EE59D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Antes de cada sprint, lee los ficheros afectados completos — no asumas su contenido.</w:t>
      </w:r>
    </w:p>
    <w:p w14:paraId="3CFAAD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 terminar cada sprint, actualiza CHANGELOG.md con los cambios realizados.</w:t>
      </w:r>
    </w:p>
    <w:p w14:paraId="77E9AF8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Si un cambio puede afectar a PRO (cambio de modelo, nueva columna), incluye el script Alembic correspondiente.</w:t>
      </w:r>
    </w:p>
    <w:p w14:paraId="5B0031D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No introduzcas librerías npm nuevas sin justificación explícita. Para el calendario de tareas puedes usar FullCalendar si lo justificas en un comentario.</w:t>
      </w:r>
    </w:p>
    <w:p w14:paraId="31844CB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Mantén JS vanilla + Jinja2. No introduzcas React, Vue ni ningún framework de frontend.</w:t>
      </w:r>
    </w:p>
    <w:p w14:paraId="3B7EB80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No dupliques lógica. Si calculate_probability existe en dos sitios, extráela a utils/opportunity.py y úsala desde ambos.</w:t>
      </w:r>
    </w:p>
    <w:p w14:paraId="0766D850" w14:textId="77777777" w:rsidR="005F60C4" w:rsidRDefault="00E75DD4">
      <w:pPr>
        <w:pStyle w:val="Ttulo3"/>
      </w:pPr>
      <w:r>
        <w:t>Convención de commits</w:t>
      </w:r>
    </w:p>
    <w:p w14:paraId="0F851A88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fix(sprint-N): descripción del bug corregido</w:t>
      </w:r>
    </w:p>
    <w:p w14:paraId="00577FFE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feat(sprint-N): descripción de la nueva funcionalidad</w:t>
      </w:r>
    </w:p>
    <w:p w14:paraId="37D5E9A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refactor(sprint-N): deuda técnica / limpieza</w:t>
      </w:r>
    </w:p>
    <w:p w14:paraId="24724062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chore(sprint-N): infra, migraciones, config</w:t>
      </w:r>
    </w:p>
    <w:p w14:paraId="4E1CA9BF" w14:textId="77777777" w:rsidR="005F60C4" w:rsidRDefault="00E75DD4">
      <w:pPr>
        <w:pStyle w:val="Ttulo3"/>
      </w:pPr>
      <w:r>
        <w:t>Estructura de ficheros clave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8"/>
        <w:gridCol w:w="5748"/>
      </w:tblGrid>
      <w:tr w:rsidR="005F60C4" w14:paraId="3B27E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A8DC6E" w14:textId="77777777" w:rsidR="005F60C4" w:rsidRDefault="00E75DD4">
            <w:r>
              <w:rPr>
                <w:b/>
                <w:bCs/>
                <w:color w:val="FFFFFF"/>
              </w:rPr>
              <w:t>Fichero/Directorio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D2BD9" w14:textId="77777777" w:rsidR="005F60C4" w:rsidRDefault="00E75DD4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5F60C4" w14:paraId="04BA0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BD5DDF" w14:textId="77777777" w:rsidR="005F60C4" w:rsidRDefault="00E75DD4">
            <w:r>
              <w:rPr>
                <w:color w:val="444444"/>
              </w:rPr>
              <w:t>app/models/opportunity.py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C6E131" w14:textId="77777777" w:rsidR="005F60C4" w:rsidRDefault="00E75DD4">
            <w:r>
              <w:rPr>
                <w:color w:val="444444"/>
              </w:rPr>
              <w:t>Modelos Opportunity, Task, Activity</w:t>
            </w:r>
          </w:p>
        </w:tc>
      </w:tr>
      <w:tr w:rsidR="005F60C4" w14:paraId="0F33E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FD833" w14:textId="77777777" w:rsidR="005F60C4" w:rsidRDefault="00E75DD4">
            <w:r>
              <w:rPr>
                <w:color w:val="444444"/>
              </w:rPr>
              <w:t>app/models/account.py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E61802" w14:textId="77777777" w:rsidR="005F60C4" w:rsidRDefault="00E75DD4">
            <w:r>
              <w:rPr>
                <w:color w:val="444444"/>
              </w:rPr>
              <w:t>Account, Contact, ContactChannel</w:t>
            </w:r>
          </w:p>
        </w:tc>
      </w:tr>
      <w:tr w:rsidR="005F60C4" w14:paraId="2A0C0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E81B96" w14:textId="77777777" w:rsidR="005F60C4" w:rsidRDefault="00E75DD4">
            <w:r>
              <w:rPr>
                <w:color w:val="444444"/>
              </w:rPr>
              <w:t>app/models/config.py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77267A" w14:textId="77777777" w:rsidR="005F60C4" w:rsidRDefault="00E75DD4">
            <w:r>
              <w:rPr>
                <w:color w:val="444444"/>
              </w:rPr>
              <w:t>Todas las tablas cfg_*</w:t>
            </w:r>
          </w:p>
        </w:tc>
      </w:tr>
      <w:tr w:rsidR="005F60C4" w14:paraId="1852A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6D6B06" w14:textId="77777777" w:rsidR="005F60C4" w:rsidRDefault="00E75DD4">
            <w:r>
              <w:rPr>
                <w:color w:val="444444"/>
              </w:rPr>
              <w:t>app/models/user.py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AF7CC6" w14:textId="77777777" w:rsidR="005F60C4" w:rsidRDefault="00E75DD4">
            <w:r>
              <w:rPr>
                <w:color w:val="444444"/>
              </w:rPr>
              <w:t>User — aquí vive el CHECK de roles</w:t>
            </w:r>
          </w:p>
        </w:tc>
      </w:tr>
      <w:tr w:rsidR="005F60C4" w14:paraId="53AFA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2710C4" w14:textId="77777777" w:rsidR="005F60C4" w:rsidRDefault="00E75DD4">
            <w:r>
              <w:rPr>
                <w:color w:val="444444"/>
              </w:rPr>
              <w:t>app/api/routes/kanban.py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BB1208" w14:textId="77777777" w:rsidR="005F60C4" w:rsidRDefault="00E75DD4">
            <w:r>
              <w:rPr>
                <w:color w:val="444444"/>
              </w:rPr>
              <w:t>Endpoints Kanban + calculate_probability (DUPLICADA — ver Sprint 0)</w:t>
            </w:r>
          </w:p>
        </w:tc>
      </w:tr>
      <w:tr w:rsidR="005F60C4" w14:paraId="107BE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2688B" w14:textId="77777777" w:rsidR="005F60C4" w:rsidRDefault="00E75DD4">
            <w:r>
              <w:rPr>
                <w:color w:val="444444"/>
              </w:rPr>
              <w:t>app/api/routes/opportunities.py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C158E4" w14:textId="77777777" w:rsidR="005F60C4" w:rsidRDefault="00E75DD4">
            <w:r>
              <w:rPr>
                <w:color w:val="444444"/>
              </w:rPr>
              <w:t>CRUD oportunidades</w:t>
            </w:r>
          </w:p>
        </w:tc>
      </w:tr>
      <w:tr w:rsidR="005F60C4" w14:paraId="59B7E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9655D" w14:textId="77777777" w:rsidR="005F60C4" w:rsidRDefault="00E75DD4">
            <w:r>
              <w:rPr>
                <w:color w:val="444444"/>
              </w:rPr>
              <w:t>app/api/routes/tasks.py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29B97" w14:textId="77777777" w:rsidR="005F60C4" w:rsidRDefault="00E75DD4">
            <w:r>
              <w:rPr>
                <w:color w:val="444444"/>
              </w:rPr>
              <w:t>CRUD tareas</w:t>
            </w:r>
          </w:p>
        </w:tc>
      </w:tr>
      <w:tr w:rsidR="005F60C4" w14:paraId="728F4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7D442" w14:textId="77777777" w:rsidR="005F60C4" w:rsidRDefault="00E75DD4">
            <w:r>
              <w:rPr>
                <w:color w:val="444444"/>
              </w:rPr>
              <w:t>app/api/routes/config_ui.py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F6E3D5" w14:textId="77777777" w:rsidR="005F60C4" w:rsidRDefault="00E75DD4">
            <w:r>
              <w:rPr>
                <w:color w:val="444444"/>
              </w:rPr>
              <w:t>CRUD tablas cfg_* desde panel admin</w:t>
            </w:r>
          </w:p>
        </w:tc>
      </w:tr>
      <w:tr w:rsidR="005F60C4" w14:paraId="68EDE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BB133" w14:textId="77777777" w:rsidR="005F60C4" w:rsidRDefault="00E75DD4">
            <w:r>
              <w:rPr>
                <w:color w:val="444444"/>
              </w:rPr>
              <w:t>app/api/routes/dashboard_kpis.py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49F2A2" w14:textId="77777777" w:rsidR="005F60C4" w:rsidRDefault="00E75DD4">
            <w:r>
              <w:rPr>
                <w:color w:val="444444"/>
              </w:rPr>
              <w:t>KPIs dashboard (tiene calculate_probability DUPLICADA)</w:t>
            </w:r>
          </w:p>
        </w:tc>
      </w:tr>
      <w:tr w:rsidR="005F60C4" w14:paraId="29AB4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F3E43" w14:textId="77777777" w:rsidR="005F60C4" w:rsidRDefault="00E75DD4">
            <w:r>
              <w:rPr>
                <w:color w:val="444444"/>
              </w:rPr>
              <w:t>app/utils/opportunity.py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43893" w14:textId="77777777" w:rsidR="005F60C4" w:rsidRDefault="00E75DD4">
            <w:r>
              <w:rPr>
                <w:color w:val="444444"/>
              </w:rPr>
              <w:t>get_next_open_task() — aquí irá calculate_probability tras Sprint 0</w:t>
            </w:r>
          </w:p>
        </w:tc>
      </w:tr>
      <w:tr w:rsidR="005F60C4" w14:paraId="12EA9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DC0D60" w14:textId="77777777" w:rsidR="005F60C4" w:rsidRDefault="00E75DD4">
            <w:r>
              <w:rPr>
                <w:color w:val="444444"/>
              </w:rPr>
              <w:t>app/utils/auth.py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F9D845" w14:textId="77777777" w:rsidR="005F60C4" w:rsidRDefault="00E75DD4">
            <w:r>
              <w:rPr>
                <w:color w:val="444444"/>
              </w:rPr>
              <w:t>get_current_user_from_cookie, require_role</w:t>
            </w:r>
          </w:p>
        </w:tc>
      </w:tr>
      <w:tr w:rsidR="005F60C4" w14:paraId="2EB7E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EF0587" w14:textId="77777777" w:rsidR="005F60C4" w:rsidRDefault="00E75DD4">
            <w:r>
              <w:rPr>
                <w:color w:val="444444"/>
              </w:rPr>
              <w:t>app/automations/email_service.py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3E07D" w14:textId="77777777" w:rsidR="005F60C4" w:rsidRDefault="00E75DD4">
            <w:r>
              <w:rPr>
                <w:color w:val="444444"/>
              </w:rPr>
              <w:t>send_daily_task_emails() — infraestructura SMTP lista</w:t>
            </w:r>
          </w:p>
        </w:tc>
      </w:tr>
      <w:tr w:rsidR="005F60C4" w14:paraId="2FB45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C1D31" w14:textId="77777777" w:rsidR="005F60C4" w:rsidRDefault="00E75DD4">
            <w:r>
              <w:rPr>
                <w:color w:val="444444"/>
              </w:rPr>
              <w:t>app/automations/scheduler.py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18BA6A" w14:textId="77777777" w:rsidR="005F60C4" w:rsidRDefault="00E75DD4">
            <w:r>
              <w:rPr>
                <w:color w:val="444444"/>
              </w:rPr>
              <w:t>APScheduler — daily_job() ya programado</w:t>
            </w:r>
          </w:p>
        </w:tc>
      </w:tr>
      <w:tr w:rsidR="005F60C4" w14:paraId="7A3A2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92EDF8" w14:textId="77777777" w:rsidR="005F60C4" w:rsidRDefault="00E75DD4">
            <w:r>
              <w:rPr>
                <w:color w:val="444444"/>
              </w:rPr>
              <w:t>app/schemas/config_ui.py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C01033" w14:textId="77777777" w:rsidR="005F60C4" w:rsidRDefault="00E75DD4">
            <w:r>
              <w:rPr>
                <w:color w:val="444444"/>
              </w:rPr>
              <w:t>Pydantic schemas para config — aquí está el bug del checkbox</w:t>
            </w:r>
          </w:p>
        </w:tc>
      </w:tr>
      <w:tr w:rsidR="005F60C4" w14:paraId="1263F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96661E" w14:textId="77777777" w:rsidR="005F60C4" w:rsidRDefault="00E75DD4">
            <w:r>
              <w:rPr>
                <w:color w:val="444444"/>
              </w:rPr>
              <w:t>app/static/js/config.js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841DF" w14:textId="77777777" w:rsidR="005F60C4" w:rsidRDefault="00E75DD4">
            <w:r>
              <w:rPr>
                <w:color w:val="444444"/>
              </w:rPr>
              <w:t>Frontend config — aquí está saveItem() con el bug JSON</w:t>
            </w:r>
          </w:p>
        </w:tc>
      </w:tr>
      <w:tr w:rsidR="005F60C4" w14:paraId="5E585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463E10" w14:textId="77777777" w:rsidR="005F60C4" w:rsidRDefault="00E75DD4">
            <w:r>
              <w:rPr>
                <w:color w:val="444444"/>
              </w:rPr>
              <w:t>app/static/js/dashboard.js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C7C187" w14:textId="77777777" w:rsidR="005F60C4" w:rsidRDefault="00E75DD4">
            <w:r>
              <w:rPr>
                <w:color w:val="444444"/>
              </w:rPr>
              <w:t>Frontend Kanban y dashboard</w:t>
            </w:r>
          </w:p>
        </w:tc>
      </w:tr>
      <w:tr w:rsidR="005F60C4" w14:paraId="0BC49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34801" w14:textId="77777777" w:rsidR="005F60C4" w:rsidRDefault="00E75DD4">
            <w:r>
              <w:rPr>
                <w:color w:val="444444"/>
              </w:rPr>
              <w:lastRenderedPageBreak/>
              <w:t>app/templates/dashboard_kanban.html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E54B5" w14:textId="77777777" w:rsidR="005F60C4" w:rsidRDefault="00E75DD4">
            <w:r>
              <w:rPr>
                <w:color w:val="444444"/>
              </w:rPr>
              <w:t>Template principal Kanban</w:t>
            </w:r>
          </w:p>
        </w:tc>
      </w:tr>
      <w:tr w:rsidR="005F60C4" w14:paraId="39C01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0114A1" w14:textId="77777777" w:rsidR="005F60C4" w:rsidRDefault="00E75DD4">
            <w:r>
              <w:rPr>
                <w:color w:val="444444"/>
              </w:rPr>
              <w:t>migrations/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126F4" w14:textId="77777777" w:rsidR="005F60C4" w:rsidRDefault="00E75DD4">
            <w:r>
              <w:rPr>
                <w:color w:val="444444"/>
              </w:rPr>
              <w:t>Scripts SQL legacy — se reemplaza por Alembic en Sprint 0</w:t>
            </w:r>
          </w:p>
        </w:tc>
      </w:tr>
    </w:tbl>
    <w:p w14:paraId="192D72F1" w14:textId="77777777" w:rsidR="005F60C4" w:rsidRDefault="00E75DD4">
      <w:r>
        <w:br w:type="page"/>
      </w:r>
    </w:p>
    <w:p w14:paraId="7F9F53F9" w14:textId="77777777" w:rsidR="005F60C4" w:rsidRDefault="005F60C4">
      <w:pPr>
        <w:spacing w:before="400"/>
      </w:pPr>
    </w:p>
    <w:p w14:paraId="1E658227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0.5. Setup manual (hace el humano, no Claude Code)</w:t>
      </w:r>
    </w:p>
    <w:p w14:paraId="373ECE09" w14:textId="77777777" w:rsidR="005F60C4" w:rsidRDefault="00E75DD4">
      <w:pPr>
        <w:spacing w:before="40" w:after="80"/>
      </w:pPr>
      <w:r>
        <w:rPr>
          <w:color w:val="444444"/>
        </w:rPr>
        <w:t>Antes de lanzar ningún sprint, Nacho tiene que completar estos pasos manualmente:</w:t>
      </w:r>
    </w:p>
    <w:p w14:paraId="7F730E20" w14:textId="77777777" w:rsidR="005F60C4" w:rsidRDefault="00E75DD4">
      <w:pPr>
        <w:pStyle w:val="Ttulo3"/>
      </w:pPr>
      <w:r>
        <w:t>1. Crear rama develop en GitHub</w:t>
      </w:r>
    </w:p>
    <w:p w14:paraId="7BF1E02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checkout -b develop</w:t>
      </w:r>
    </w:p>
    <w:p w14:paraId="0932169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develop</w:t>
      </w:r>
    </w:p>
    <w:p w14:paraId="619A26AD" w14:textId="77777777" w:rsidR="005F60C4" w:rsidRDefault="00E75DD4">
      <w:pPr>
        <w:pStyle w:val="Ttulo3"/>
      </w:pPr>
      <w:r>
        <w:t>2. Crear servicio dev en Railway</w:t>
      </w:r>
    </w:p>
    <w:p w14:paraId="71CAAA0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Entrar en Railway → proyecto CRM → "Add Service" → "GitHub Repo"</w:t>
      </w:r>
    </w:p>
    <w:p w14:paraId="06EA30C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Seleccionar crm-backend → Branch: develop</w:t>
      </w:r>
    </w:p>
    <w:p w14:paraId="615D1DF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nuevo servicio PostgreSQL para dev (Railway → "Add Database" → PostgreSQL)</w:t>
      </w:r>
    </w:p>
    <w:p w14:paraId="4C53CCB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Copiar DATABASE_URL del postgres dev y ponerla en las variables de entorno del servicio dev</w:t>
      </w:r>
    </w:p>
    <w:p w14:paraId="45E0B07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Copiar resto de variables de entorno de PRO al servicio dev (SECRET_KEY, SMTP_*, etc.)</w:t>
      </w:r>
    </w:p>
    <w:p w14:paraId="57DDA87B" w14:textId="77777777" w:rsidR="005F60C4" w:rsidRDefault="00E75DD4">
      <w:pPr>
        <w:pStyle w:val="Ttulo3"/>
      </w:pPr>
      <w:r>
        <w:t>3. Volcar datos de PRO a DEV (opcional pero recomendado)</w:t>
      </w:r>
    </w:p>
    <w:p w14:paraId="6D9550D2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En Railway Console del servicio PRO:</w:t>
      </w:r>
    </w:p>
    <w:p w14:paraId="144A75D6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pg_dump $DATABASE_URL &gt; crm_backup.sql</w:t>
      </w:r>
    </w:p>
    <w:p w14:paraId="07975BC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En Railway Console del servicio DEV:</w:t>
      </w:r>
    </w:p>
    <w:p w14:paraId="54A97EC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psql $DATABASE_URL &lt; crm_backup.sql</w:t>
      </w:r>
    </w:p>
    <w:p w14:paraId="0571275C" w14:textId="77777777" w:rsidR="005F60C4" w:rsidRDefault="00E75DD4">
      <w:pPr>
        <w:pStyle w:val="Ttulo3"/>
      </w:pPr>
      <w:r>
        <w:t>4. Verificar que el servicio dev arranca correctamente</w:t>
      </w:r>
    </w:p>
    <w:p w14:paraId="60FF951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Acceder a la URL del servicio dev en Railway</w:t>
      </w:r>
    </w:p>
    <w:p w14:paraId="480774B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Confirmar que el login funciona y el Kanban carga</w:t>
      </w:r>
    </w:p>
    <w:p w14:paraId="61145BE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 partir de aquí, Claude Code trabaja en develop</w:t>
      </w:r>
    </w:p>
    <w:p w14:paraId="65169032" w14:textId="77777777" w:rsidR="005F60C4" w:rsidRDefault="00E75DD4">
      <w:r>
        <w:br w:type="page"/>
      </w:r>
    </w:p>
    <w:p w14:paraId="2DA6C1DB" w14:textId="77777777" w:rsidR="005F60C4" w:rsidRDefault="005F60C4">
      <w:pPr>
        <w:spacing w:before="400"/>
      </w:pPr>
    </w:p>
    <w:p w14:paraId="7167B36A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0</w:t>
      </w:r>
      <w:r>
        <w:rPr>
          <w:color w:val="888888"/>
          <w:sz w:val="24"/>
          <w:szCs w:val="24"/>
        </w:rPr>
        <w:t xml:space="preserve">  Deuda técnica + Alembic · ~3-4h</w:t>
      </w:r>
    </w:p>
    <w:p w14:paraId="325AE6F0" w14:textId="77777777" w:rsidR="005F60C4" w:rsidRDefault="00E75DD4">
      <w:pPr>
        <w:spacing w:before="40" w:after="80"/>
      </w:pPr>
      <w:r>
        <w:rPr>
          <w:color w:val="444444"/>
        </w:rPr>
        <w:t>Este sprint no añade funcionalidad. Prepara el terreno para que todos los sprints siguientes sean más rápidos y seguros. Claude Code debe ejecutarlo completo antes de cualquier otra cosa.</w:t>
      </w:r>
    </w:p>
    <w:p w14:paraId="645A61B9" w14:textId="77777777" w:rsidR="005F60C4" w:rsidRDefault="00E75DD4">
      <w:pPr>
        <w:pStyle w:val="Ttulo2"/>
      </w:pPr>
      <w:r>
        <w:t>0A. Eliminar ficheros duplicados y basura</w:t>
      </w:r>
    </w:p>
    <w:p w14:paraId="7A63DC8E" w14:textId="77777777" w:rsidR="005F60C4" w:rsidRDefault="00E75DD4">
      <w:pPr>
        <w:spacing w:before="40" w:after="80"/>
      </w:pPr>
      <w:r>
        <w:rPr>
          <w:color w:val="444444"/>
        </w:rPr>
        <w:t>Borrar del repositorio (git rm):</w:t>
      </w:r>
    </w:p>
    <w:p w14:paraId="6411386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app/api/routes/tasks - copia.py</w:t>
      </w:r>
    </w:p>
    <w:p w14:paraId="03AED61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app/models/opportunity - copia.py</w:t>
      </w:r>
    </w:p>
    <w:p w14:paraId="6558DD9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app/schemas/task - copia.py</w:t>
      </w:r>
    </w:p>
    <w:p w14:paraId="1D38E50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app/schemas/tasks - copia.py  (mantener app/schemas/task.py)</w:t>
      </w:r>
    </w:p>
    <w:p w14:paraId="2AB655B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app/static/js/dashboard_old.js</w:t>
      </w:r>
    </w:p>
    <w:p w14:paraId="30024A9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app/static/js/fail/  (directorio completo)</w:t>
      </w:r>
    </w:p>
    <w:p w14:paraId="62F4037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app/templates/fail/  (directorio completo)</w:t>
      </w:r>
    </w:p>
    <w:p w14:paraId="4635645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Todos los ficheros .bat del raíz y /scripts — no tienen sentido en Railway/Linux</w:t>
      </w:r>
    </w:p>
    <w:p w14:paraId="09581ADB" w14:textId="77777777" w:rsidR="005F60C4" w:rsidRDefault="00E75DD4">
      <w:pPr>
        <w:spacing w:before="40" w:after="80"/>
      </w:pPr>
      <w:r>
        <w:rPr>
          <w:i/>
          <w:iCs/>
          <w:color w:val="444444"/>
        </w:rPr>
        <w:t>Verificar que tras el borrado la aplicación arranca sin ImportError.</w:t>
      </w:r>
    </w:p>
    <w:p w14:paraId="140AF996" w14:textId="77777777" w:rsidR="005F60C4" w:rsidRDefault="00E75DD4">
      <w:pPr>
        <w:pStyle w:val="Ttulo2"/>
      </w:pPr>
      <w:r>
        <w:t>0B. Unificar los tres ficheros de dashboard</w:t>
      </w:r>
    </w:p>
    <w:p w14:paraId="0415A18C" w14:textId="77777777" w:rsidR="005F60C4" w:rsidRDefault="00E75DD4">
      <w:pPr>
        <w:spacing w:before="40" w:after="80"/>
      </w:pPr>
      <w:r>
        <w:rPr>
          <w:color w:val="444444"/>
        </w:rPr>
        <w:t>Hay tres ficheros que se solapan: dashboard.py, dashboard_kpis.py y dashboard_routes.py. Unificarlos en uno solo:</w:t>
      </w:r>
    </w:p>
    <w:p w14:paraId="4CE3383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app/api/routes/dashboard.py (nuevo, vacío)</w:t>
      </w:r>
    </w:p>
    <w:p w14:paraId="43F0BDA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Mover todos los endpoints de los tres ficheros al nuevo fichero</w:t>
      </w:r>
    </w:p>
    <w:p w14:paraId="05A9369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Eliminar dashboard_kpis.py y dashboard_routes.py</w:t>
      </w:r>
    </w:p>
    <w:p w14:paraId="47A0272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app/main.py para importar solo el nuevo dashboard.py</w:t>
      </w:r>
    </w:p>
    <w:p w14:paraId="660AFD6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Verificar que todos los endpoints /dashboard/* responden correctamente</w:t>
      </w:r>
    </w:p>
    <w:p w14:paraId="4EA72F87" w14:textId="77777777" w:rsidR="005F60C4" w:rsidRDefault="00E75DD4">
      <w:pPr>
        <w:pStyle w:val="Ttulo2"/>
      </w:pPr>
      <w:r>
        <w:t>0C. Extraer calculate_probability a utils/opportunity.py</w:t>
      </w:r>
    </w:p>
    <w:p w14:paraId="7ED73E35" w14:textId="77777777" w:rsidR="005F60C4" w:rsidRDefault="00E75DD4">
      <w:pPr>
        <w:spacing w:before="40" w:after="80"/>
      </w:pPr>
      <w:r>
        <w:rPr>
          <w:color w:val="444444"/>
        </w:rPr>
        <w:t>La función calculate_probability está duplicada en kanban.py y dashboard_kpis.py con implementaciones ligeramente distintas. Esto ha causado bugs de KPI.</w:t>
      </w:r>
    </w:p>
    <w:p w14:paraId="227A743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app/utils/opportunity.py, añadir:</w:t>
      </w:r>
    </w:p>
    <w:p w14:paraId="4EC9FAB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def calculate_probability(opportunity, stage_probs_map: dict, stages_map: dict) -&gt; float</w:t>
      </w:r>
    </w:p>
    <w:p w14:paraId="35A4EF71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def calculate_weighted_value(opportunity, probability: float) -&gt; float</w:t>
      </w:r>
    </w:p>
    <w:p w14:paraId="1382802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Implementación canónica: si probability_override is not None → retornar override. Si stage_id en stage_probs_map → retornar prob del mapa. Fallback a dict de defaults por stage key.</w:t>
      </w:r>
    </w:p>
    <w:p w14:paraId="107BBB5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kanban.py: eliminar las funciones locales, importar desde utils.opportunity</w:t>
      </w:r>
    </w:p>
    <w:p w14:paraId="75CF3B5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dashboard.py (nuevo unificado): mismo cambio</w:t>
      </w:r>
    </w:p>
    <w:p w14:paraId="2A247C0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test pytest en tests/test_probability.py que verifique los tres casos (override, mapa, fallback)</w:t>
      </w:r>
    </w:p>
    <w:p w14:paraId="54B70975" w14:textId="77777777" w:rsidR="005F60C4" w:rsidRDefault="00E75DD4">
      <w:pPr>
        <w:pStyle w:val="Ttulo2"/>
      </w:pPr>
      <w:r>
        <w:t>0D. Migrar fechas String → DateTime en modelos SQLAlchemy</w:t>
      </w:r>
    </w:p>
    <w:p w14:paraId="0CF2C372" w14:textId="77777777" w:rsidR="005F60C4" w:rsidRDefault="00E75DD4">
      <w:pPr>
        <w:spacing w:before="40" w:after="80"/>
      </w:pPr>
      <w:r>
        <w:rPr>
          <w:color w:val="444444"/>
        </w:rPr>
        <w:t>Actualmente todos los campos de fecha son Column(String). Esto impide queries de rango eficientes en BD. Con Alembic podemos hacer la migración de forma controlada.</w:t>
      </w:r>
    </w:p>
    <w:p w14:paraId="58409C24" w14:textId="77777777" w:rsidR="005F60C4" w:rsidRDefault="00E75DD4">
      <w:pPr>
        <w:spacing w:before="40" w:after="80"/>
      </w:pPr>
      <w:r>
        <w:rPr>
          <w:b/>
          <w:bCs/>
          <w:color w:val="444444"/>
        </w:rPr>
        <w:t>Campos a migrar: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08"/>
        <w:gridCol w:w="2998"/>
      </w:tblGrid>
      <w:tr w:rsidR="005F60C4" w14:paraId="30818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B305F7" w14:textId="77777777" w:rsidR="005F60C4" w:rsidRDefault="00E75DD4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F8BC5C" w14:textId="77777777" w:rsidR="005F60C4" w:rsidRDefault="00E75DD4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5ED0EA" w14:textId="77777777" w:rsidR="005F60C4" w:rsidRDefault="00E75DD4">
            <w:r>
              <w:rPr>
                <w:b/>
                <w:bCs/>
                <w:color w:val="FFFFFF"/>
              </w:rPr>
              <w:t>Notas</w:t>
            </w:r>
          </w:p>
        </w:tc>
      </w:tr>
      <w:tr w:rsidR="005F60C4" w14:paraId="65B9B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9A59C2" w14:textId="77777777" w:rsidR="005F60C4" w:rsidRDefault="00E75DD4">
            <w:r>
              <w:rPr>
                <w:color w:val="444444"/>
              </w:rPr>
              <w:t>opportunities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725DCB" w14:textId="77777777" w:rsidR="005F60C4" w:rsidRDefault="00E75DD4">
            <w:r>
              <w:rPr>
                <w:color w:val="444444"/>
              </w:rPr>
              <w:t>created_at, updated_at, close_date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84E107" w14:textId="77777777" w:rsidR="005F60C4" w:rsidRDefault="00E75DD4">
            <w:r>
              <w:rPr>
                <w:color w:val="444444"/>
              </w:rPr>
              <w:t>ISO string → TIMESTAMP WITH TZ</w:t>
            </w:r>
          </w:p>
        </w:tc>
      </w:tr>
      <w:tr w:rsidR="005F60C4" w14:paraId="4D55B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C04120" w14:textId="77777777" w:rsidR="005F60C4" w:rsidRDefault="00E75DD4">
            <w:r>
              <w:rPr>
                <w:color w:val="444444"/>
              </w:rPr>
              <w:t>tasks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8F3940" w14:textId="77777777" w:rsidR="005F60C4" w:rsidRDefault="00E75DD4">
            <w:r>
              <w:rPr>
                <w:color w:val="444444"/>
              </w:rPr>
              <w:t>due_date, created_at, updated_at, completed_at, reminder_date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9410CF" w14:textId="77777777" w:rsidR="005F60C4" w:rsidRDefault="00E75DD4">
            <w:r>
              <w:rPr>
                <w:color w:val="444444"/>
              </w:rPr>
              <w:t>due_date puede ser Date, resto Timestamp</w:t>
            </w:r>
          </w:p>
        </w:tc>
      </w:tr>
      <w:tr w:rsidR="005F60C4" w14:paraId="3DABE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50F6FB" w14:textId="77777777" w:rsidR="005F60C4" w:rsidRDefault="00E75DD4">
            <w:r>
              <w:rPr>
                <w:color w:val="444444"/>
              </w:rPr>
              <w:t>activities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1FF876" w14:textId="77777777" w:rsidR="005F60C4" w:rsidRDefault="00E75DD4">
            <w:r>
              <w:rPr>
                <w:color w:val="444444"/>
              </w:rPr>
              <w:t>occurred_at, created_at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BBBAE" w14:textId="77777777" w:rsidR="005F60C4" w:rsidRDefault="00E75DD4">
            <w:r>
              <w:rPr>
                <w:color w:val="444444"/>
              </w:rPr>
              <w:t>TIMESTAMP WITH TZ</w:t>
            </w:r>
          </w:p>
        </w:tc>
      </w:tr>
      <w:tr w:rsidR="005F60C4" w14:paraId="41199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2E2480" w14:textId="77777777" w:rsidR="005F60C4" w:rsidRDefault="00E75DD4">
            <w:r>
              <w:rPr>
                <w:color w:val="444444"/>
              </w:rPr>
              <w:lastRenderedPageBreak/>
              <w:t>accounts, contacts, users, cfg_*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3AFA06" w14:textId="77777777" w:rsidR="005F60C4" w:rsidRDefault="00E75DD4">
            <w:r>
              <w:rPr>
                <w:color w:val="444444"/>
              </w:rPr>
              <w:t>created_at, updated_at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68281" w14:textId="77777777" w:rsidR="005F60C4" w:rsidRDefault="00E75DD4">
            <w:r>
              <w:rPr>
                <w:color w:val="444444"/>
              </w:rPr>
              <w:t>TIMESTAMP WITH TZ</w:t>
            </w:r>
          </w:p>
        </w:tc>
      </w:tr>
    </w:tbl>
    <w:p w14:paraId="0DA64483" w14:textId="77777777" w:rsidR="005F60C4" w:rsidRDefault="00E75DD4">
      <w:pPr>
        <w:spacing w:before="40" w:after="80"/>
      </w:pPr>
      <w:r>
        <w:rPr>
          <w:b/>
          <w:bCs/>
          <w:color w:val="444444"/>
        </w:rPr>
        <w:t>Procedimiento:</w:t>
      </w:r>
    </w:p>
    <w:p w14:paraId="3E9F039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los modelos SQLAlchemy: Column(DateTime(timezone=True)) en lugar de Column(String)</w:t>
      </w:r>
    </w:p>
    <w:p w14:paraId="7559CC4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migración Alembic: alembic revision --autogenerate -m "migrate_dates_to_datetime"</w:t>
      </w:r>
    </w:p>
    <w:p w14:paraId="10FF063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Revisar el script generado y añadir conversión de datos: ALTER COLUMN ... TYPE TIMESTAMP USING TO_TIMESTAMP(col, 'YYYY-MM-DD"T"HH24:MI:SS')</w:t>
      </w:r>
    </w:p>
    <w:p w14:paraId="229DD22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utils/audit.py: get_iso_timestamp() sigue devolviendo string ISO para logs, pero al guardar en BD usar datetime.utcnow()</w:t>
      </w:r>
    </w:p>
    <w:p w14:paraId="1B9322A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todos los filtros en routes que comparan fechas como strings (due_date &lt; today) para usar objetos date/datetime</w:t>
      </w:r>
    </w:p>
    <w:p w14:paraId="76A4C19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Test: pytest tests/test_date_filters.py — verificar que filtros overdue y due_soon funcionan</w:t>
      </w:r>
    </w:p>
    <w:p w14:paraId="29A2EFA2" w14:textId="77777777" w:rsidR="005F60C4" w:rsidRDefault="00E75DD4">
      <w:pPr>
        <w:pStyle w:val="Ttulo2"/>
      </w:pPr>
      <w:r>
        <w:t>0E. Instalar y configurar Alembic</w:t>
      </w:r>
    </w:p>
    <w:p w14:paraId="6ACFDB6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pip install alembic → añadir a requirements.txt</w:t>
      </w:r>
    </w:p>
    <w:p w14:paraId="432148E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alembic init alembic  en el raíz del proyecto</w:t>
      </w:r>
    </w:p>
    <w:p w14:paraId="6EF58B6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Configurar alembic/env.py para leer DATABASE_URL de settings y target_metadata = Base.metadata</w:t>
      </w:r>
    </w:p>
    <w:p w14:paraId="5CF2841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primer migration vacía como baseline: alembic revision -m "baseline"</w:t>
      </w:r>
    </w:p>
    <w:p w14:paraId="5EC2B99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al .env.example: ALEMBIC_DATABASE_URL (puede ser igual a DATABASE_URL)</w:t>
      </w:r>
    </w:p>
    <w:p w14:paraId="6F563E5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Documentar en README.md: cómo crear y aplicar migraciones</w:t>
      </w:r>
    </w:p>
    <w:p w14:paraId="5AA1F501" w14:textId="77777777" w:rsidR="005F60C4" w:rsidRDefault="00E75DD4">
      <w:pPr>
        <w:spacing w:before="40" w:after="80"/>
      </w:pPr>
      <w:r>
        <w:rPr>
          <w:b/>
          <w:bCs/>
          <w:color w:val="444444"/>
        </w:rPr>
        <w:t>IMPORTANTE: Las migraciones se aplican manualmente en Railway Console antes de desplegar. No configurar auto-migrate al arrancar.</w:t>
      </w:r>
    </w:p>
    <w:p w14:paraId="12411523" w14:textId="77777777" w:rsidR="005F60C4" w:rsidRDefault="00E75DD4">
      <w:pPr>
        <w:pStyle w:val="Ttulo2"/>
      </w:pPr>
      <w:r>
        <w:t>0F. Crear estructura de tests</w:t>
      </w:r>
    </w:p>
    <w:p w14:paraId="65D4972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directorio tests/ con __init__.py</w:t>
      </w:r>
    </w:p>
    <w:p w14:paraId="27B7E99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tests/conftest.py con fixture de BD de test (SQLite en memoria)</w:t>
      </w:r>
    </w:p>
    <w:p w14:paraId="558A378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tests/test_probability.py (ver 0C)</w:t>
      </w:r>
    </w:p>
    <w:p w14:paraId="3281FE4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pytest y pytest-asyncio a requirements.txt</w:t>
      </w:r>
    </w:p>
    <w:p w14:paraId="4005C74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Verificar que pytest pasa en local</w:t>
      </w:r>
    </w:p>
    <w:p w14:paraId="38BA0F69" w14:textId="77777777" w:rsidR="005F60C4" w:rsidRDefault="00E75DD4">
      <w:r>
        <w:br w:type="page"/>
      </w:r>
    </w:p>
    <w:p w14:paraId="54EE0037" w14:textId="77777777" w:rsidR="005F60C4" w:rsidRDefault="005F60C4">
      <w:pPr>
        <w:spacing w:before="400"/>
      </w:pPr>
    </w:p>
    <w:p w14:paraId="498B2C59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1</w:t>
      </w:r>
      <w:r>
        <w:rPr>
          <w:color w:val="888888"/>
          <w:sz w:val="24"/>
          <w:szCs w:val="24"/>
        </w:rPr>
        <w:t xml:space="preserve">  Bugs críticos sin migración BD · ~3h</w:t>
      </w:r>
    </w:p>
    <w:p w14:paraId="7B314186" w14:textId="77777777" w:rsidR="005F60C4" w:rsidRDefault="00E75DD4">
      <w:pPr>
        <w:spacing w:before="40" w:after="80"/>
      </w:pPr>
      <w:r>
        <w:rPr>
          <w:color w:val="444444"/>
        </w:rPr>
        <w:t>Todos estos bugs están en frontend JS o en lógica de rutas. No requieren cambios de modelo ni Alembic.</w:t>
      </w:r>
    </w:p>
    <w:p w14:paraId="2BABA0CD" w14:textId="77777777" w:rsidR="005F60C4" w:rsidRDefault="00E75DD4">
      <w:pPr>
        <w:pStyle w:val="Ttulo2"/>
      </w:pPr>
      <w:r>
        <w:t>B1 — Tarea borrada en panel no desaparece del Kanban</w:t>
      </w:r>
    </w:p>
    <w:p w14:paraId="72449A55" w14:textId="77777777" w:rsidR="005F60C4" w:rsidRDefault="00E75DD4">
      <w:pPr>
        <w:spacing w:before="40" w:after="80"/>
      </w:pPr>
      <w:r>
        <w:rPr>
          <w:color w:val="444444"/>
        </w:rPr>
        <w:t>Causa raíz: al borrar una tarea desde el panel de tareas, el frontend llama a DELETE /tasks/{id} correctamente, pero el Kanban se renderizó en el load inicial y no se actualiza. Son dos vistas sin estado compartido.</w:t>
      </w:r>
    </w:p>
    <w:p w14:paraId="4CE1A21E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Fix:</w:t>
      </w:r>
    </w:p>
    <w:p w14:paraId="071540D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dashboard.js, tras un DELETE exitoso de tarea, llamar a refreshKanbanCard(opportunity_id) si la tarea tenía opportunity_id</w:t>
      </w:r>
    </w:p>
    <w:p w14:paraId="5564B60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Implementar refreshKanbanCard(opp_id): llamar a GET /kanban y actualizar solo la tarjeta de esa oportunidad en el DOM (no reload completo)</w:t>
      </w:r>
    </w:p>
    <w:p w14:paraId="13A7AFB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Si el Kanban no está visible en ese momento (usuario en otra pestaña), marcar un flag dirty=true que se resuelve al volver al Kanban</w:t>
      </w:r>
    </w:p>
    <w:p w14:paraId="230CC76A" w14:textId="77777777" w:rsidR="005F60C4" w:rsidRDefault="00E75DD4">
      <w:pPr>
        <w:pStyle w:val="Ttulo2"/>
      </w:pPr>
      <w:r>
        <w:t>B2 — Fecha vencimiento actualizada sigue en rojo sin F5</w:t>
      </w:r>
    </w:p>
    <w:p w14:paraId="3C4AEF5F" w14:textId="77777777" w:rsidR="005F60C4" w:rsidRDefault="00E75DD4">
      <w:pPr>
        <w:spacing w:before="40" w:after="80"/>
      </w:pPr>
      <w:r>
        <w:rPr>
          <w:color w:val="444444"/>
        </w:rPr>
        <w:t>Causa raíz: al actualizar due_date de una tarea via PATCH /tasks/{id}, el card del Kanban no se re-renderiza. El cálculo de "overdue" (comparación de fecha con today) se hace solo en el render inicial.</w:t>
      </w:r>
    </w:p>
    <w:p w14:paraId="21CDDC64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Fix:</w:t>
      </w:r>
    </w:p>
    <w:p w14:paraId="718CA9B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Tras PATCH /tasks/{id} exitoso, llamar a refreshKanbanCard(opportunity_id) igual que en B1</w:t>
      </w:r>
    </w:p>
    <w:p w14:paraId="3C58A77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La función de render de la tarjeta debe recalcular el estado overdue en cada render, no cachearlo</w:t>
      </w:r>
    </w:p>
    <w:p w14:paraId="301CE748" w14:textId="77777777" w:rsidR="005F60C4" w:rsidRDefault="00E75DD4">
      <w:pPr>
        <w:pStyle w:val="Ttulo2"/>
      </w:pPr>
      <w:r>
        <w:t>B4 — Filtros del Overview no funcionan</w:t>
      </w:r>
    </w:p>
    <w:p w14:paraId="5FE17C56" w14:textId="77777777" w:rsidR="005F60C4" w:rsidRDefault="00E75DD4">
      <w:pPr>
        <w:spacing w:before="40" w:after="80"/>
      </w:pPr>
      <w:r>
        <w:rPr>
          <w:color w:val="444444"/>
        </w:rPr>
        <w:t>Causa raíz: el backend en GET /opportunities ya tiene implementados los filtros (stage_id, close_outcome, owner_user_id, q). El bug está en dashboard.js que no está pasando los parámetros de los selectores como query params al fetch.</w:t>
      </w:r>
    </w:p>
    <w:p w14:paraId="686BDE82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Fix:</w:t>
      </w:r>
    </w:p>
    <w:p w14:paraId="0D44175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Leer los valores de todos los selectores de filtro del Overview</w:t>
      </w:r>
    </w:p>
    <w:p w14:paraId="083F3C1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Construir URLSearchParams con los filtros activos (omitir los vacíos)</w:t>
      </w:r>
    </w:p>
    <w:p w14:paraId="7CF12B0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Pasar los params al fetch de /opportunities</w:t>
      </w:r>
    </w:p>
    <w:p w14:paraId="4B0B876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evento change en cada selector que dispare el fetch</w:t>
      </w:r>
    </w:p>
    <w:p w14:paraId="145548C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Test manual: filtrar por owner, por stage, por texto — verificar que los resultados se actualizan</w:t>
      </w:r>
    </w:p>
    <w:p w14:paraId="26D54758" w14:textId="77777777" w:rsidR="005F60C4" w:rsidRDefault="00E75DD4">
      <w:pPr>
        <w:pStyle w:val="Ttulo2"/>
      </w:pPr>
      <w:r>
        <w:t>B7 — No se puede reasignar tarea a otra oportunidad</w:t>
      </w:r>
    </w:p>
    <w:p w14:paraId="5F1EC106" w14:textId="77777777" w:rsidR="005F60C4" w:rsidRDefault="00E75DD4">
      <w:pPr>
        <w:spacing w:before="40" w:after="80"/>
      </w:pPr>
      <w:r>
        <w:rPr>
          <w:color w:val="444444"/>
        </w:rPr>
        <w:t>Causa raíz: el schema TaskUpdate en Pydantic tiene opportunity_id como Optional[str] = None. Pero Pydantic interpreta None como "no incluido en el payload" vs "quiero poner null". Para permitir desasignar, necesitamos distinguir ausencia de null explícito.</w:t>
      </w:r>
    </w:p>
    <w:p w14:paraId="39DFFD04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 backend:</w:t>
      </w:r>
    </w:p>
    <w:p w14:paraId="60FA434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app/schemas/task.py, usar Optional[str] | None con model_config populate_by_name=True, o usar un sentinel:</w:t>
      </w:r>
    </w:p>
    <w:p w14:paraId="7BF3661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from typing import Annotated</w:t>
      </w:r>
    </w:p>
    <w:p w14:paraId="43A13B47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opportunity_id: Optional[str] = Field(default=..., description="null para desasignar")</w:t>
      </w:r>
    </w:p>
    <w:p w14:paraId="1B6BFD6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Alternativa más simple: añadir endpoint específico PATCH /tasks/{id}/unlink-opportunity</w:t>
      </w:r>
    </w:p>
    <w:p w14:paraId="18E5B78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handler de tasks.py, si opportunity_id es explícitamente null y account_id también sería null → rechazar con 422 (constraint: al menos uno)</w:t>
      </w:r>
    </w:p>
    <w:p w14:paraId="3FBF9994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 frontend:</w:t>
      </w:r>
    </w:p>
    <w:p w14:paraId="3473982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modal de edición de tarea, añadir opción "Sin oportunidad" en el selector de oportunidad</w:t>
      </w:r>
    </w:p>
    <w:p w14:paraId="51A21F9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Enviar opportunity_id: null explícitamente en el JSON cuando se selecciona esa opción</w:t>
      </w:r>
    </w:p>
    <w:p w14:paraId="53A38A06" w14:textId="77777777" w:rsidR="005F60C4" w:rsidRDefault="00E75DD4">
      <w:pPr>
        <w:pStyle w:val="Ttulo2"/>
      </w:pPr>
      <w:r>
        <w:t>B8 — Ficha oportunidad no actualiza fecha tarea en vista general</w:t>
      </w:r>
    </w:p>
    <w:p w14:paraId="43F2E6AA" w14:textId="77777777" w:rsidR="005F60C4" w:rsidRDefault="00E75DD4">
      <w:pPr>
        <w:spacing w:before="40" w:after="80"/>
      </w:pPr>
      <w:r>
        <w:rPr>
          <w:color w:val="444444"/>
        </w:rPr>
        <w:lastRenderedPageBreak/>
        <w:t>Mismo mecanismo que B2. Tras editar fecha en ficha de oportunidad, el DOM no se actualiza.</w:t>
      </w:r>
    </w:p>
    <w:p w14:paraId="5887E378" w14:textId="77777777" w:rsidR="005F60C4" w:rsidRDefault="00E75DD4">
      <w:pPr>
        <w:spacing w:before="40" w:after="80"/>
      </w:pPr>
      <w:r>
        <w:rPr>
          <w:color w:val="444444"/>
        </w:rPr>
        <w:t>Fix: reutilizar refreshKanbanCard() implementada en B1/B2. Llamarla tras cualquier PATCH de tarea desde la ficha de oportunidad.</w:t>
      </w:r>
    </w:p>
    <w:p w14:paraId="702E5905" w14:textId="77777777" w:rsidR="005F60C4" w:rsidRDefault="00E75DD4">
      <w:pPr>
        <w:pStyle w:val="Ttulo2"/>
      </w:pPr>
      <w:r>
        <w:t>B3 — Roles de contacto hardcoded en frontend</w:t>
      </w:r>
    </w:p>
    <w:p w14:paraId="3D19FA45" w14:textId="77777777" w:rsidR="005F60C4" w:rsidRDefault="00E75DD4">
      <w:pPr>
        <w:spacing w:before="40" w:after="80"/>
      </w:pPr>
      <w:r>
        <w:rPr>
          <w:color w:val="444444"/>
        </w:rPr>
        <w:t>Causa raíz: en algún punto del JS (buscar "Decisor", "Técnico", "Usuario" o similar hardcoded) se usa lista fija en lugar de llamar a /config/contact-roles.</w:t>
      </w:r>
    </w:p>
    <w:p w14:paraId="28A300CF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Fix:</w:t>
      </w:r>
    </w:p>
    <w:p w14:paraId="1062D39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Buscar en todo el JS referencias hardcoded a roles de contacto</w:t>
      </w:r>
    </w:p>
    <w:p w14:paraId="3A5B881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Reemplazar por llamada a GET /config/contact-roles al cargar la vista de contactos</w:t>
      </w:r>
    </w:p>
    <w:p w14:paraId="6480C47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Cachear el resultado en memoria de sesión para no re-llamar en cada apertura de modal</w:t>
      </w:r>
    </w:p>
    <w:p w14:paraId="3AFD77C6" w14:textId="77777777" w:rsidR="005F60C4" w:rsidRDefault="00E75DD4">
      <w:r>
        <w:br w:type="page"/>
      </w:r>
    </w:p>
    <w:p w14:paraId="28E8B468" w14:textId="77777777" w:rsidR="005F60C4" w:rsidRDefault="005F60C4">
      <w:pPr>
        <w:spacing w:before="400"/>
      </w:pPr>
    </w:p>
    <w:p w14:paraId="025DCC95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2</w:t>
      </w:r>
      <w:r>
        <w:rPr>
          <w:color w:val="888888"/>
          <w:sz w:val="24"/>
          <w:szCs w:val="24"/>
        </w:rPr>
        <w:t xml:space="preserve">  Bug config JSON + Rol commercial + UX · ~3h</w:t>
      </w:r>
    </w:p>
    <w:p w14:paraId="637E1897" w14:textId="77777777" w:rsidR="005F60C4" w:rsidRDefault="00E75DD4">
      <w:pPr>
        <w:pStyle w:val="Ttulo2"/>
      </w:pPr>
      <w:r>
        <w:t>B_CONFIG — Bug JSON en crear/editar items de configuración</w:t>
      </w:r>
    </w:p>
    <w:p w14:paraId="778235FE" w14:textId="77777777" w:rsidR="005F60C4" w:rsidRDefault="00E75DD4">
      <w:pPr>
        <w:spacing w:before="40" w:after="80"/>
      </w:pPr>
      <w:r>
        <w:rPr>
          <w:color w:val="444444"/>
        </w:rPr>
        <w:t>Causa raíz (confirmada en código): en app/static/js/config.js, función saveItem() línea ~359.</w:t>
      </w:r>
    </w:p>
    <w:p w14:paraId="595E39A6" w14:textId="77777777" w:rsidR="005F60C4" w:rsidRDefault="00E75DD4">
      <w:pPr>
        <w:spacing w:before="40" w:after="80"/>
      </w:pPr>
      <w:r>
        <w:rPr>
          <w:color w:val="444444"/>
        </w:rPr>
        <w:t>Problema 1: FormData no incluye checkboxes desmarcados en sus entries(). El parche existente "Add unchecked checkboxes" falla porque intenta getElementById en un momento en que el modal puede no tener el elemento.</w:t>
      </w:r>
    </w:p>
    <w:p w14:paraId="0ED67032" w14:textId="77777777" w:rsidR="005F60C4" w:rsidRDefault="00E75DD4">
      <w:pPr>
        <w:spacing w:before="40" w:after="80"/>
      </w:pPr>
      <w:r>
        <w:rPr>
          <w:color w:val="444444"/>
        </w:rPr>
        <w:t>Problema 2: parseFloat("") devuelve NaN para sort_order vacío, lo que provoca error 422 en Pydantic.</w:t>
      </w:r>
    </w:p>
    <w:p w14:paraId="539AEE4D" w14:textId="77777777" w:rsidR="005F60C4" w:rsidRDefault="00E75DD4">
      <w:pPr>
        <w:spacing w:before="40" w:after="80"/>
      </w:pPr>
      <w:r>
        <w:rPr>
          <w:b/>
          <w:bCs/>
          <w:color w:val="444444"/>
        </w:rPr>
        <w:t>Fix saveItem() completo:</w:t>
      </w:r>
    </w:p>
    <w:p w14:paraId="79B4EC6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// DESPUÉS del loop de formData.entries(), NO dentro de él:</w:t>
      </w:r>
    </w:p>
    <w:p w14:paraId="2CDDB22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// 1. Leer checkboxes directamente del DOM</w:t>
      </w:r>
    </w:p>
    <w:p w14:paraId="5008B638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config.fields.filter(f =&gt; f.type === "checkbox").forEach(field =&gt; {</w:t>
      </w:r>
    </w:p>
    <w:p w14:paraId="79436EB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const el = document.getElementById(field.name);</w:t>
      </w:r>
    </w:p>
    <w:p w14:paraId="2AFA48CE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if (el) data[field.name] = el.checked;</w:t>
      </w:r>
    </w:p>
    <w:p w14:paraId="5EC7CBD8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31E4027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// 2. Sanitizar números — nunca enviar NaN</w:t>
      </w:r>
    </w:p>
    <w:p w14:paraId="133FB01B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config.fields.filter(f =&gt; f.type === "number").forEach(field =&gt; {</w:t>
      </w:r>
    </w:p>
    <w:p w14:paraId="0D53AE9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if (field.name in data &amp;&amp; isNaN(data[field.name])) {</w:t>
      </w:r>
    </w:p>
    <w:p w14:paraId="5E5E765B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data[field.name] = field.default !== undefined ? field.default : 0;</w:t>
      </w:r>
    </w:p>
    <w:p w14:paraId="68EF592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</w:t>
      </w:r>
    </w:p>
    <w:p w14:paraId="413CDE3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572535F9" w14:textId="77777777" w:rsidR="005F60C4" w:rsidRDefault="00E75DD4">
      <w:pPr>
        <w:spacing w:before="40" w:after="80"/>
      </w:pPr>
      <w:r>
        <w:rPr>
          <w:color w:val="444444"/>
        </w:rPr>
        <w:t>Test manual: crear un CustomerType con is_active desmarcado. Verificar que se crea como inactivo. Crear con sort_order vacío. Verificar que se crea con sort_order=0.</w:t>
      </w:r>
    </w:p>
    <w:p w14:paraId="49947D6E" w14:textId="77777777" w:rsidR="005F60C4" w:rsidRDefault="00E75DD4">
      <w:pPr>
        <w:pStyle w:val="Ttulo2"/>
      </w:pPr>
      <w:r>
        <w:t>ROL — Nuevo rol "commercial"</w:t>
      </w:r>
    </w:p>
    <w:p w14:paraId="609CB4FC" w14:textId="77777777" w:rsidR="005F60C4" w:rsidRDefault="00E75DD4">
      <w:pPr>
        <w:spacing w:before="40" w:after="80"/>
      </w:pPr>
      <w:r>
        <w:rPr>
          <w:color w:val="444444"/>
        </w:rPr>
        <w:t>El rol commercial puede ver y gestionar SOLO sus propias oportunidades y el pipeline asociado. Puede crear cuentas nuevas (necesita crear la cuenta para luego crear la oportunidad).</w:t>
      </w:r>
    </w:p>
    <w:p w14:paraId="76D80115" w14:textId="77777777" w:rsidR="005F60C4" w:rsidRDefault="00E75DD4">
      <w:pPr>
        <w:pStyle w:val="Ttulo3"/>
      </w:pPr>
      <w:r>
        <w:t>Cambios de modelo</w:t>
      </w:r>
    </w:p>
    <w:p w14:paraId="57AE852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app/models/user.py, actualizar CheckConstraint:</w:t>
      </w:r>
    </w:p>
    <w:p w14:paraId="5D371331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CheckConstraint("role IN ('admin', 'sales', 'commercial', 'viewer')", name='check_role')</w:t>
      </w:r>
    </w:p>
    <w:p w14:paraId="24E8197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migración Alembic: alembic revision -m "add_commercial_role"</w:t>
      </w:r>
    </w:p>
    <w:p w14:paraId="7725BBD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script de migración solo necesita actualizar el CHECK constraint en PostgreSQL:</w:t>
      </w:r>
    </w:p>
    <w:p w14:paraId="7DA3866F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ALTER TABLE users DROP CONSTRAINT check_role;</w:t>
      </w:r>
    </w:p>
    <w:p w14:paraId="0569490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ALTER TABLE users ADD CONSTRAINT check_role CHECK (role IN ('admin', 'sales', 'commercial', 'viewer'));</w:t>
      </w:r>
    </w:p>
    <w:p w14:paraId="3323A9B9" w14:textId="77777777" w:rsidR="005F60C4" w:rsidRDefault="00E75DD4">
      <w:pPr>
        <w:pStyle w:val="Ttulo3"/>
      </w:pPr>
      <w:r>
        <w:t>Cambios en utils/auth.py</w:t>
      </w:r>
    </w:p>
    <w:p w14:paraId="7A32F4A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constante: COMMERCIAL_ROLES = ("admin", "sales", "commercial")</w:t>
      </w:r>
    </w:p>
    <w:p w14:paraId="0FE15BD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require_sales_or_admin → require_sales_or_admin_or_commercial</w:t>
      </w:r>
    </w:p>
    <w:p w14:paraId="538D8D4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función helper: is_restricted_user(user) → True si role == "commercial" o role == "viewer"</w:t>
      </w:r>
    </w:p>
    <w:p w14:paraId="78723A94" w14:textId="77777777" w:rsidR="005F60C4" w:rsidRDefault="00E75DD4">
      <w:pPr>
        <w:pStyle w:val="Ttulo3"/>
      </w:pPr>
      <w:r>
        <w:t>Cambios en kanban.py</w:t>
      </w:r>
    </w:p>
    <w:p w14:paraId="513E32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get_kanban(), tras cargar las oportunidades, añadir filtro:</w:t>
      </w:r>
    </w:p>
    <w:p w14:paraId="5A2EF59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if current_user.role == "commercial":</w:t>
      </w:r>
    </w:p>
    <w:p w14:paraId="5690F1B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opps_query = opps_query.filter(Opportunity.owner_user_id == current_user.id)</w:t>
      </w:r>
    </w:p>
    <w:p w14:paraId="119581A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commercial solo ve sus columnas del pipeline, con sus propios KPIs de pipeline</w:t>
      </w:r>
    </w:p>
    <w:p w14:paraId="2F9B8F6D" w14:textId="77777777" w:rsidR="005F60C4" w:rsidRDefault="00E75DD4">
      <w:pPr>
        <w:pStyle w:val="Ttulo3"/>
      </w:pPr>
      <w:r>
        <w:t>Cambios en opportunities.py</w:t>
      </w:r>
    </w:p>
    <w:p w14:paraId="7DDA256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list_opportunities(), añadir:</w:t>
      </w:r>
    </w:p>
    <w:p w14:paraId="34DAEF3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if current_user.role == "commercial":</w:t>
      </w:r>
    </w:p>
    <w:p w14:paraId="4E16D296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query = query.filter(Opportunity.owner_user_id == current_user.id)</w:t>
      </w:r>
    </w:p>
    <w:p w14:paraId="5C99AFA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En create_opportunity(), si role == "commercial", forzar owner_user_id = current_user.id</w:t>
      </w:r>
    </w:p>
    <w:p w14:paraId="0EF3F6A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update_opportunity() y close_opportunity(), verificar que si role == "commercial", solo puede editar oportunidades donde owner_user_id == current_user.id → 403 si no</w:t>
      </w:r>
    </w:p>
    <w:p w14:paraId="404B2B5B" w14:textId="77777777" w:rsidR="005F60C4" w:rsidRDefault="00E75DD4">
      <w:pPr>
        <w:pStyle w:val="Ttulo3"/>
      </w:pPr>
      <w:r>
        <w:t>Cambios en tasks.py</w:t>
      </w:r>
    </w:p>
    <w:p w14:paraId="1ECB1A1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list_tasks(), el role "commercial" ve las tareas donde la oportunidad asociada le pertenece:</w:t>
      </w:r>
    </w:p>
    <w:p w14:paraId="70B51B5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if current_user.role == "commercial":</w:t>
      </w:r>
    </w:p>
    <w:p w14:paraId="6EE6551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# join con Opportunity para filtrar por owner</w:t>
      </w:r>
    </w:p>
    <w:p w14:paraId="155AF24E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query = query.join(Opportunity, Task.opportunity_id == Opportunity.id, isouter=True)</w:t>
      </w:r>
    </w:p>
    <w:p w14:paraId="5D0E4E8F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query = query.filter(or_(</w:t>
      </w:r>
    </w:p>
    <w:p w14:paraId="08E8B4F2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Opportunity.owner_user_id == current_user.id,</w:t>
      </w:r>
    </w:p>
    <w:p w14:paraId="62725817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Task.assigned_to_user_id == current_user.id</w:t>
      </w:r>
    </w:p>
    <w:p w14:paraId="57AA62B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))</w:t>
      </w:r>
    </w:p>
    <w:p w14:paraId="3E98EF33" w14:textId="77777777" w:rsidR="005F60C4" w:rsidRDefault="00E75DD4">
      <w:pPr>
        <w:pStyle w:val="Ttulo3"/>
      </w:pPr>
      <w:r>
        <w:t>Cambios en dashboard.py (KPIs)</w:t>
      </w:r>
    </w:p>
    <w:p w14:paraId="0C1D5BA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get_dashboard_summary(), si role == "commercial", filtrar oportunidades por owner_user_id == current_user.id antes de calcular KPIs</w:t>
      </w:r>
    </w:p>
    <w:p w14:paraId="5D51231A" w14:textId="77777777" w:rsidR="005F60C4" w:rsidRDefault="00E75DD4">
      <w:pPr>
        <w:pStyle w:val="Ttulo3"/>
      </w:pPr>
      <w:r>
        <w:t>Cambios en panel de usuarios (admin)</w:t>
      </w:r>
    </w:p>
    <w:p w14:paraId="0CBC80B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app/templates/users.html y app/api/routes/admin.py, añadir "commercial" al selector de roles al crear/editar usuarios</w:t>
      </w:r>
    </w:p>
    <w:p w14:paraId="36A22E37" w14:textId="77777777" w:rsidR="005F60C4" w:rsidRDefault="00E75DD4">
      <w:pPr>
        <w:pStyle w:val="Ttulo2"/>
      </w:pPr>
      <w:r>
        <w:t>U1 — Selector admin para ver tareas de todos los usuarios</w:t>
      </w:r>
    </w:p>
    <w:p w14:paraId="06D3CFFF" w14:textId="77777777" w:rsidR="005F60C4" w:rsidRDefault="00E75DD4">
      <w:pPr>
        <w:spacing w:before="40" w:after="80"/>
      </w:pPr>
      <w:r>
        <w:rPr>
          <w:color w:val="444444"/>
        </w:rPr>
        <w:t>Solo visible cuando role == "admin".</w:t>
      </w:r>
    </w:p>
    <w:p w14:paraId="06DF1F3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la vista de tareas, añadir un select "Ver tareas de:" con opciones: "Mis tareas" + lista de usuarios activos</w:t>
      </w:r>
    </w:p>
    <w:p w14:paraId="38BD2F9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 cambiar el selector, recargar las tareas con el parámetro assigned_to={user_id} (o sin él para "todos")</w:t>
      </w:r>
    </w:p>
    <w:p w14:paraId="4CD7669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endpoint GET /tasks ya soporta el parámetro assigned_to — solo es cambio de frontend</w:t>
      </w:r>
    </w:p>
    <w:p w14:paraId="7E873AD7" w14:textId="77777777" w:rsidR="005F60C4" w:rsidRDefault="00E75DD4">
      <w:pPr>
        <w:pStyle w:val="Ttulo2"/>
      </w:pPr>
      <w:r>
        <w:t>U9 — Abrir tarea con un solo click</w:t>
      </w:r>
    </w:p>
    <w:p w14:paraId="24E94CB5" w14:textId="77777777" w:rsidR="005F60C4" w:rsidRDefault="00E75DD4">
      <w:pPr>
        <w:spacing w:before="40" w:after="80"/>
      </w:pPr>
      <w:r>
        <w:rPr>
          <w:color w:val="444444"/>
        </w:rPr>
        <w:t>Actualmente se necesitan dos clicks para abrir el modal de tarea. Fix: cambiar el evento del elemento clickable de dblclick a click, o eliminar el paso intermedio que requiere el segundo click.</w:t>
      </w:r>
    </w:p>
    <w:p w14:paraId="2530864F" w14:textId="77777777" w:rsidR="005F60C4" w:rsidRDefault="00E75DD4">
      <w:r>
        <w:br w:type="page"/>
      </w:r>
    </w:p>
    <w:p w14:paraId="519D5446" w14:textId="77777777" w:rsidR="005F60C4" w:rsidRDefault="005F60C4">
      <w:pPr>
        <w:spacing w:before="400"/>
      </w:pPr>
    </w:p>
    <w:p w14:paraId="1BB6D786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3</w:t>
      </w:r>
      <w:r>
        <w:rPr>
          <w:color w:val="888888"/>
          <w:sz w:val="24"/>
          <w:szCs w:val="24"/>
        </w:rPr>
        <w:t xml:space="preserve">  Bug probabilidad won + UX Kanban · ~3h</w:t>
      </w:r>
    </w:p>
    <w:p w14:paraId="5076FE34" w14:textId="77777777" w:rsidR="005F60C4" w:rsidRDefault="00E75DD4">
      <w:pPr>
        <w:pStyle w:val="Ttulo2"/>
      </w:pPr>
      <w:r>
        <w:t>B5/B6 — Override probabilidad no aplica 100% al ganar</w:t>
      </w:r>
    </w:p>
    <w:p w14:paraId="0002F885" w14:textId="77777777" w:rsidR="005F60C4" w:rsidRDefault="00E75DD4">
      <w:pPr>
        <w:spacing w:before="40" w:after="80"/>
      </w:pPr>
      <w:r>
        <w:rPr>
          <w:color w:val="444444"/>
        </w:rPr>
        <w:t>Causa raíz: en kanban.py, el endpoint close_opportunity() cuando outcome=="won" no limpia probability_override ni fuerza la probabilidad al 100%. El won_value_eur se calcula con el override antiguo.</w:t>
      </w:r>
    </w:p>
    <w:p w14:paraId="0D04C1D0" w14:textId="77777777" w:rsidR="005F60C4" w:rsidRDefault="00E75DD4">
      <w:pPr>
        <w:pStyle w:val="Ttulo3"/>
      </w:pPr>
      <w:r>
        <w:t>Fix backend en kanban.py → close_opportunity()</w:t>
      </w:r>
    </w:p>
    <w:p w14:paraId="0A8C049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outcome == "won":</w:t>
      </w:r>
    </w:p>
    <w:p w14:paraId="38989C6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opportunity.probability_override = None  # limpiar override</w:t>
      </w:r>
    </w:p>
    <w:p w14:paraId="51B4AE62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opportunity.close_outcome = "won"</w:t>
      </w:r>
    </w:p>
    <w:p w14:paraId="1B92CD01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opportunity.stage_id = won_stage.id  # mover a stage won</w:t>
      </w:r>
    </w:p>
    <w:p w14:paraId="69CF6C5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won_value_eur = valor real al 100%</w:t>
      </w:r>
    </w:p>
    <w:p w14:paraId="557B27CE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won_value = request.won_value_eur if request.won_value_eur is not None else opportunity.expected_value_eur</w:t>
      </w:r>
    </w:p>
    <w:p w14:paraId="70B2F581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opportunity.won_value_eur = won_value</w:t>
      </w:r>
    </w:p>
    <w:p w14:paraId="1C8156B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test pytest: test_close_won_clears_override() — verificar que tras close con won, probability_override es None y won_value_eur == expected_value_eur</w:t>
      </w:r>
    </w:p>
    <w:p w14:paraId="28E97AAF" w14:textId="77777777" w:rsidR="005F60C4" w:rsidRDefault="00E75DD4">
      <w:pPr>
        <w:pStyle w:val="Ttulo3"/>
      </w:pPr>
      <w:r>
        <w:t>Modal de confirmación al ganar (frontend)</w:t>
      </w:r>
    </w:p>
    <w:p w14:paraId="2014663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el usuario hace click en "Marcar como Ganada" en una oportunidad:</w:t>
      </w:r>
    </w:p>
    <w:p w14:paraId="49A303C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modal con: nombre de la oportunidad, valor esperado actual, campo editable "Valor final confirmado (€)" pre-rellenado con expected_value_eur, y si había override activo, mostrarlo con aviso "Se eliminará el override de probabilidad"</w:t>
      </w:r>
    </w:p>
    <w:p w14:paraId="0DD3FBE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usuario puede ajustar el valor final antes de confirmar</w:t>
      </w:r>
    </w:p>
    <w:p w14:paraId="187378E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 confirmar, enviar PATCH al endpoint close con won_value_eur = valor confirmado</w:t>
      </w:r>
    </w:p>
    <w:p w14:paraId="20F2014C" w14:textId="77777777" w:rsidR="005F60C4" w:rsidRDefault="00E75DD4">
      <w:pPr>
        <w:pStyle w:val="Ttulo2"/>
      </w:pPr>
      <w:r>
        <w:t>U3 — Eliminar tareas desde ficha de oportunidad</w:t>
      </w:r>
    </w:p>
    <w:p w14:paraId="7F28901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modal/panel de ficha de oportunidad, cada tarea listada debe tener un botón de eliminar (icono papelera)</w:t>
      </w:r>
    </w:p>
    <w:p w14:paraId="522D514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 click, mostrar confirm("¿Eliminar tarea X?")</w:t>
      </w:r>
    </w:p>
    <w:p w14:paraId="2F94A34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Si confirma, DELETE /tasks/{id} y refrescar la ficha</w:t>
      </w:r>
    </w:p>
    <w:p w14:paraId="7447DBD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Reutilizar refreshKanbanCard() tras el delete</w:t>
      </w:r>
    </w:p>
    <w:p w14:paraId="03CA92AB" w14:textId="77777777" w:rsidR="005F60C4" w:rsidRDefault="00E75DD4">
      <w:pPr>
        <w:pStyle w:val="Ttulo2"/>
      </w:pPr>
      <w:r>
        <w:t>U4 — Link directo a cliente desde ficha de oportunidad</w:t>
      </w:r>
    </w:p>
    <w:p w14:paraId="0D69547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la ficha de oportunidad (modal o vista detalle), el nombre de la cuenta debe ser un enlace &lt;a href="/accounts/{account_id}"&gt; que abre la ficha del cliente</w:t>
      </w:r>
    </w:p>
    <w:p w14:paraId="1CD9D80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Verificar que /accounts/{account_id} existe como endpoint/template — si no, crearlo</w:t>
      </w:r>
    </w:p>
    <w:p w14:paraId="6C418857" w14:textId="77777777" w:rsidR="005F60C4" w:rsidRDefault="00E75DD4">
      <w:pPr>
        <w:pStyle w:val="Ttulo2"/>
      </w:pPr>
      <w:r>
        <w:t>U6 — Scrollbar Kanban arriba + autoscale columnas won/lost</w:t>
      </w:r>
    </w:p>
    <w:p w14:paraId="29185EDA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dashboard_kanban.html + CSS, mover la barra de scroll horizontal del Kanban para que aparezca encima de los headers de columna (top) en lugar de abajo del todo</w:t>
      </w:r>
    </w:p>
    <w:p w14:paraId="26FBA4B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CSS: aplicar overflow-x: auto al contenedor del Kanban con direction: rtl en el wrapper y direction: ltr en el contenedor interno — o usar un scrollbar overlay custom</w:t>
      </w:r>
    </w:p>
    <w:p w14:paraId="1EEBD4C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Las columnas de Ganado/Perdido deben ser visibles en el scroll por defecto (no ocultas). Si ya están, verificar que el autoscale no las colapsa.</w:t>
      </w:r>
    </w:p>
    <w:p w14:paraId="584FBD20" w14:textId="77777777" w:rsidR="005F60C4" w:rsidRDefault="00E75DD4">
      <w:pPr>
        <w:pStyle w:val="Ttulo2"/>
      </w:pPr>
      <w:r>
        <w:t>U5 — Tooltips con significado de cada etapa del pipeline</w:t>
      </w:r>
    </w:p>
    <w:p w14:paraId="061749B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cfg_stages, añadir columna description (VARCHAR 500) via Alembic migration</w:t>
      </w:r>
    </w:p>
    <w:p w14:paraId="4674E50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panel de configuración de stages (config_ui.py), añadir campo description editable</w:t>
      </w:r>
    </w:p>
    <w:p w14:paraId="0D83F43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Kanban, en el header de cada columna, añadir un icono ⓘ que al hover muestre un tooltip con la description del stage</w:t>
      </w:r>
    </w:p>
    <w:p w14:paraId="1A3BFF2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Si description está vacía, no mostrar el icono</w:t>
      </w:r>
    </w:p>
    <w:p w14:paraId="0AB83E9B" w14:textId="77777777" w:rsidR="005F60C4" w:rsidRDefault="00E75DD4">
      <w:pPr>
        <w:pStyle w:val="Ttulo2"/>
      </w:pPr>
      <w:r>
        <w:lastRenderedPageBreak/>
        <w:t>U2 — Preseleccionar oportunidad/cuenta al crear tarea desde Kanban</w:t>
      </w:r>
    </w:p>
    <w:p w14:paraId="5946861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el usuario hace click en "+ Nueva tarea" desde una tarjeta de oportunidad, el modal de nueva tarea debe:</w:t>
      </w:r>
    </w:p>
    <w:p w14:paraId="0192182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Pre-seleccionar la oportunidad en el selector de oportunidad</w:t>
      </w:r>
    </w:p>
    <w:p w14:paraId="5CB4C80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Pre-seleccionar la cuenta asociada en el selector de cuenta</w:t>
      </w:r>
    </w:p>
    <w:p w14:paraId="1E69F80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Pasar el opportunity_id como parámetro al abrir el modal (data attribute o función JS)</w:t>
      </w:r>
    </w:p>
    <w:p w14:paraId="625C064B" w14:textId="77777777" w:rsidR="005F60C4" w:rsidRDefault="00E75DD4">
      <w:r>
        <w:br w:type="page"/>
      </w:r>
    </w:p>
    <w:p w14:paraId="7F6A5378" w14:textId="77777777" w:rsidR="005F60C4" w:rsidRDefault="005F60C4">
      <w:pPr>
        <w:spacing w:before="400"/>
      </w:pPr>
    </w:p>
    <w:p w14:paraId="2D1115D6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4</w:t>
      </w:r>
      <w:r>
        <w:rPr>
          <w:color w:val="888888"/>
          <w:sz w:val="24"/>
          <w:szCs w:val="24"/>
        </w:rPr>
        <w:t xml:space="preserve">  Migración BD + AI Service Layer · ~7-9h</w:t>
      </w:r>
    </w:p>
    <w:p w14:paraId="037F744F" w14:textId="77777777" w:rsidR="005F60C4" w:rsidRDefault="00E75DD4">
      <w:pPr>
        <w:spacing w:before="40" w:after="80"/>
      </w:pPr>
      <w:r>
        <w:rPr>
          <w:b/>
          <w:bCs/>
          <w:color w:val="444444"/>
        </w:rPr>
        <w:t>Este sprint requiere migraciones Alembic. Aplicar siempre en dev primero, validar, y después en pro. Incluye también la capa de integración con IA (4E), que en versiones anteriores de la spec era Sprint 5A y 5B — se fusionan aquí porque forman un todo con los campos de BD añadidos en 4B.</w:t>
      </w:r>
    </w:p>
    <w:p w14:paraId="4B9DABB4" w14:textId="77777777" w:rsidR="005F60C4" w:rsidRDefault="00E75DD4">
      <w:pPr>
        <w:pStyle w:val="Ttulo2"/>
      </w:pPr>
      <w:r>
        <w:t>4A. Nuevas tablas de configuración</w:t>
      </w:r>
    </w:p>
    <w:p w14:paraId="7AD0EA49" w14:textId="77777777" w:rsidR="005F60C4" w:rsidRDefault="00E75DD4">
      <w:pPr>
        <w:spacing w:before="40" w:after="80"/>
      </w:pPr>
      <w:r>
        <w:rPr>
          <w:color w:val="444444"/>
        </w:rPr>
        <w:t>Crear en app/models/config.py: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3014"/>
        <w:gridCol w:w="3990"/>
      </w:tblGrid>
      <w:tr w:rsidR="005F60C4" w14:paraId="24A6A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B8E0D1" w14:textId="77777777" w:rsidR="005F60C4" w:rsidRDefault="00E75DD4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9573CA" w14:textId="77777777" w:rsidR="005F60C4" w:rsidRDefault="00E75DD4">
            <w:r>
              <w:rPr>
                <w:b/>
                <w:bCs/>
                <w:color w:val="FFFFFF"/>
              </w:rPr>
              <w:t>Columnas clave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87D943" w14:textId="77777777" w:rsidR="005F60C4" w:rsidRDefault="00E75DD4">
            <w:r>
              <w:rPr>
                <w:b/>
                <w:bCs/>
                <w:color w:val="FFFFFF"/>
              </w:rPr>
              <w:t>Notas</w:t>
            </w:r>
          </w:p>
        </w:tc>
      </w:tr>
      <w:tr w:rsidR="005F60C4" w14:paraId="3CE0B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1D58B" w14:textId="77777777" w:rsidR="005F60C4" w:rsidRDefault="00E75DD4">
            <w:r>
              <w:rPr>
                <w:color w:val="444444"/>
              </w:rPr>
              <w:t>cfg_opportunity_types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1A0FA2" w14:textId="77777777" w:rsidR="005F60C4" w:rsidRDefault="00E75DD4">
            <w:r>
              <w:rPr>
                <w:color w:val="444444"/>
              </w:rPr>
              <w:t>id, name, is_active, sort_order, created_at, updated_at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6A765" w14:textId="77777777" w:rsidR="005F60C4" w:rsidRDefault="00E75DD4">
            <w:r>
              <w:rPr>
                <w:color w:val="444444"/>
              </w:rPr>
              <w:t>Ej: "Suministro eléctrico", "Gas", "Servicios energéticos"</w:t>
            </w:r>
          </w:p>
        </w:tc>
      </w:tr>
      <w:tr w:rsidR="005F60C4" w14:paraId="13D56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BDF918" w14:textId="77777777" w:rsidR="005F60C4" w:rsidRDefault="00E75DD4">
            <w:r>
              <w:rPr>
                <w:color w:val="444444"/>
              </w:rPr>
              <w:t>cfg_lost_reasons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09CB62" w14:textId="77777777" w:rsidR="005F60C4" w:rsidRDefault="00E75DD4">
            <w:r>
              <w:rPr>
                <w:color w:val="444444"/>
              </w:rPr>
              <w:t>id, name, is_active, sort_order, created_at, updated_at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CC5B40" w14:textId="77777777" w:rsidR="005F60C4" w:rsidRDefault="00E75DD4">
            <w:r>
              <w:rPr>
                <w:color w:val="444444"/>
              </w:rPr>
              <w:t>Competencia, Precio, Timing, Presupuesto, No encaje, Proyecto no lanzado</w:t>
            </w:r>
          </w:p>
        </w:tc>
      </w:tr>
      <w:tr w:rsidR="005F60C4" w14:paraId="32C27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0DAD26" w14:textId="77777777" w:rsidR="005F60C4" w:rsidRDefault="00E75DD4">
            <w:r>
              <w:rPr>
                <w:color w:val="444444"/>
              </w:rPr>
              <w:t>cfg_client_mental_states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890B4" w14:textId="77777777" w:rsidR="005F60C4" w:rsidRDefault="00E75DD4">
            <w:r>
              <w:rPr>
                <w:color w:val="444444"/>
              </w:rPr>
              <w:t>id, name, sort_order, is_active, created_at, updated_at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9413A6" w14:textId="77777777" w:rsidR="005F60C4" w:rsidRDefault="00E75DD4">
            <w:r>
              <w:rPr>
                <w:color w:val="444444"/>
              </w:rPr>
              <w:t>Explorando, Validando, Comparando, Decidiendo, Parado</w:t>
            </w:r>
          </w:p>
        </w:tc>
      </w:tr>
    </w:tbl>
    <w:p w14:paraId="69F5BBF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endpoints CRUD en config_ui.py para las tres nuevas tablas (mismo patrón que customer_types)</w:t>
      </w:r>
    </w:p>
    <w:p w14:paraId="1337D99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al panel de configuración admin (config.html + config.js) las tres nuevas secciones</w:t>
      </w:r>
    </w:p>
    <w:p w14:paraId="60A2D21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Insertar datos iniciales en la migración Alembic (INSERT INTO)</w:t>
      </w:r>
    </w:p>
    <w:p w14:paraId="61638A16" w14:textId="77777777" w:rsidR="005F60C4" w:rsidRDefault="00E75DD4">
      <w:pPr>
        <w:pStyle w:val="Ttulo2"/>
      </w:pPr>
      <w:r>
        <w:t>4B. Nuevas columnas en tabla opportunities</w:t>
      </w:r>
    </w:p>
    <w:p w14:paraId="42B548E1" w14:textId="77777777" w:rsidR="005F60C4" w:rsidRDefault="00E75DD4">
      <w:pPr>
        <w:spacing w:before="40" w:after="80"/>
      </w:pPr>
      <w:r>
        <w:rPr>
          <w:color w:val="444444"/>
        </w:rPr>
        <w:t>Crear migración Alembic: alembic revision -m "add_opportunity_new_fields"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1752"/>
        <w:gridCol w:w="5348"/>
      </w:tblGrid>
      <w:tr w:rsidR="005F60C4" w14:paraId="40266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B9C63E" w14:textId="77777777" w:rsidR="005F60C4" w:rsidRDefault="00E75DD4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F6FE95" w14:textId="77777777" w:rsidR="005F60C4" w:rsidRDefault="00E75DD4">
            <w:r>
              <w:rPr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916D9A" w14:textId="77777777" w:rsidR="005F60C4" w:rsidRDefault="00E75DD4">
            <w:r>
              <w:rPr>
                <w:b/>
                <w:bCs/>
                <w:color w:val="FFFFFF"/>
              </w:rPr>
              <w:t>Descripción / Notas</w:t>
            </w:r>
          </w:p>
        </w:tc>
      </w:tr>
      <w:tr w:rsidR="005F60C4" w14:paraId="6FCA3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D89E3" w14:textId="77777777" w:rsidR="005F60C4" w:rsidRDefault="00E75DD4">
            <w:r>
              <w:rPr>
                <w:color w:val="444444"/>
              </w:rPr>
              <w:t>opportunity_type_id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AF9E35" w14:textId="77777777" w:rsidR="005F60C4" w:rsidRDefault="00E75DD4">
            <w:r>
              <w:rPr>
                <w:color w:val="444444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5541CD" w14:textId="77777777" w:rsidR="005F60C4" w:rsidRDefault="00E75DD4">
            <w:r>
              <w:rPr>
                <w:color w:val="444444"/>
              </w:rPr>
              <w:t>FK → cfg_opportunity_types.id · nullable</w:t>
            </w:r>
          </w:p>
        </w:tc>
      </w:tr>
      <w:tr w:rsidR="005F60C4" w14:paraId="31AC5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350E56" w14:textId="77777777" w:rsidR="005F60C4" w:rsidRDefault="00E75DD4">
            <w:r>
              <w:rPr>
                <w:color w:val="444444"/>
              </w:rPr>
              <w:t>client_mental_state_id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73CE49" w14:textId="77777777" w:rsidR="005F60C4" w:rsidRDefault="00E75DD4">
            <w:r>
              <w:rPr>
                <w:color w:val="444444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BDA694" w14:textId="77777777" w:rsidR="005F60C4" w:rsidRDefault="00E75DD4">
            <w:r>
              <w:rPr>
                <w:color w:val="444444"/>
              </w:rPr>
              <w:t>FK → cfg_client_mental_states.id · nullable</w:t>
            </w:r>
          </w:p>
        </w:tc>
      </w:tr>
      <w:tr w:rsidR="005F60C4" w14:paraId="3D5CA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93B609" w14:textId="77777777" w:rsidR="005F60C4" w:rsidRDefault="00E75DD4">
            <w:r>
              <w:rPr>
                <w:color w:val="444444"/>
              </w:rPr>
              <w:t>strategic_objective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BB3E3A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4F116F" w14:textId="77777777" w:rsidR="005F60C4" w:rsidRDefault="00E75DD4">
            <w:r>
              <w:rPr>
                <w:color w:val="444444"/>
              </w:rPr>
              <w:t>1 frase. "Estar posicionados cuando decidan avanzar"</w:t>
            </w:r>
          </w:p>
        </w:tc>
      </w:tr>
      <w:tr w:rsidR="005F60C4" w14:paraId="72238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28BE0D" w14:textId="77777777" w:rsidR="005F60C4" w:rsidRDefault="00E75DD4">
            <w:r>
              <w:rPr>
                <w:color w:val="444444"/>
              </w:rPr>
              <w:t>next_strategic_action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0FC992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B4BF81" w14:textId="77777777" w:rsidR="005F60C4" w:rsidRDefault="00E75DD4">
            <w:r>
              <w:rPr>
                <w:color w:val="444444"/>
              </w:rPr>
              <w:t>Movimiento lógico. "Catch-up suave Q2 2026"</w:t>
            </w:r>
          </w:p>
        </w:tc>
      </w:tr>
      <w:tr w:rsidR="005F60C4" w14:paraId="74898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74014" w14:textId="77777777" w:rsidR="005F60C4" w:rsidRDefault="00E75DD4">
            <w:r>
              <w:rPr>
                <w:color w:val="444444"/>
              </w:rPr>
              <w:t>executive_summary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9231FB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4478C" w14:textId="77777777" w:rsidR="005F60C4" w:rsidRDefault="00E75DD4">
            <w:r>
              <w:rPr>
                <w:color w:val="444444"/>
              </w:rPr>
              <w:t>4-5 líneas. Se alimenta de ChatGPT. Campo largo.</w:t>
            </w:r>
          </w:p>
        </w:tc>
      </w:tr>
      <w:tr w:rsidR="005F60C4" w14:paraId="466D9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DDD472" w14:textId="77777777" w:rsidR="005F60C4" w:rsidRDefault="00E75DD4">
            <w:r>
              <w:rPr>
                <w:color w:val="444444"/>
              </w:rPr>
              <w:t>lost_reason_id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2BF940" w14:textId="77777777" w:rsidR="005F60C4" w:rsidRDefault="00E75DD4">
            <w:r>
              <w:rPr>
                <w:color w:val="444444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05CBF1" w14:textId="77777777" w:rsidR="005F60C4" w:rsidRDefault="00E75DD4">
            <w:r>
              <w:rPr>
                <w:color w:val="444444"/>
              </w:rPr>
              <w:t>FK → cfg_lost_reasons.id · nullable (solo cuando lost)</w:t>
            </w:r>
          </w:p>
        </w:tc>
      </w:tr>
      <w:tr w:rsidR="005F60C4" w14:paraId="1C068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7FD417" w14:textId="77777777" w:rsidR="005F60C4" w:rsidRDefault="00E75DD4">
            <w:r>
              <w:rPr>
                <w:color w:val="444444"/>
              </w:rPr>
              <w:t>lost_reason_detail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F85B49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D2CCC5" w14:textId="77777777" w:rsidR="005F60C4" w:rsidRDefault="00E75DD4">
            <w:r>
              <w:rPr>
                <w:color w:val="444444"/>
              </w:rPr>
              <w:t>Texto libre adicional al motivo de pérdida · nullable</w:t>
            </w:r>
          </w:p>
        </w:tc>
      </w:tr>
      <w:tr w:rsidR="005F60C4" w14:paraId="1E337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8A4A0" w14:textId="77777777" w:rsidR="005F60C4" w:rsidRDefault="00E75DD4">
            <w:r>
              <w:rPr>
                <w:color w:val="444444"/>
              </w:rPr>
              <w:t>hold_reason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E07814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B4499" w14:textId="77777777" w:rsidR="005F60C4" w:rsidRDefault="00E75DD4">
            <w:r>
              <w:rPr>
                <w:color w:val="444444"/>
              </w:rPr>
              <w:t>Por qué está en stand-by · nullable</w:t>
            </w:r>
          </w:p>
        </w:tc>
      </w:tr>
      <w:tr w:rsidR="005F60C4" w14:paraId="55F64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749705" w14:textId="77777777" w:rsidR="005F60C4" w:rsidRDefault="00E75DD4">
            <w:r>
              <w:rPr>
                <w:color w:val="444444"/>
              </w:rPr>
              <w:t>chatgpt_thread_id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D270B0" w14:textId="77777777" w:rsidR="005F60C4" w:rsidRDefault="00E75DD4">
            <w:r>
              <w:rPr>
                <w:color w:val="444444"/>
              </w:rPr>
              <w:t>VARCHAR 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9C98F" w14:textId="77777777" w:rsidR="005F60C4" w:rsidRDefault="00E75DD4">
            <w:r>
              <w:rPr>
                <w:color w:val="444444"/>
              </w:rPr>
              <w:t>ID del thread en ChatGPT · nullable</w:t>
            </w:r>
          </w:p>
        </w:tc>
      </w:tr>
      <w:tr w:rsidR="005F60C4" w14:paraId="1D252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182822" w14:textId="77777777" w:rsidR="005F60C4" w:rsidRDefault="00E75DD4">
            <w:r>
              <w:rPr>
                <w:color w:val="444444"/>
              </w:rPr>
              <w:t>chatgpt_url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C88D4C" w14:textId="77777777" w:rsidR="005F60C4" w:rsidRDefault="00E75DD4">
            <w:r>
              <w:rPr>
                <w:color w:val="444444"/>
              </w:rPr>
              <w:t>VARCHAR 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E17A7F" w14:textId="77777777" w:rsidR="005F60C4" w:rsidRDefault="00E75DD4">
            <w:r>
              <w:rPr>
                <w:color w:val="444444"/>
              </w:rPr>
              <w:t>URL directa al chat · nullable</w:t>
            </w:r>
          </w:p>
        </w:tc>
      </w:tr>
      <w:tr w:rsidR="005F60C4" w14:paraId="73CF2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F4CA43" w14:textId="77777777" w:rsidR="005F60C4" w:rsidRDefault="00E75DD4">
            <w:r>
              <w:rPr>
                <w:color w:val="444444"/>
              </w:rPr>
              <w:t>chatgpt_synthesis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004ECC" w14:textId="77777777" w:rsidR="005F60C4" w:rsidRDefault="00E75DD4">
            <w:r>
              <w:rPr>
                <w:color w:val="44444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BB582" w14:textId="77777777" w:rsidR="005F60C4" w:rsidRDefault="00E75DD4">
            <w:r>
              <w:rPr>
                <w:color w:val="444444"/>
              </w:rPr>
              <w:t>Síntesis ejecutiva generada/editada manualmente</w:t>
            </w:r>
          </w:p>
        </w:tc>
      </w:tr>
    </w:tbl>
    <w:p w14:paraId="6E3491D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app/models/opportunity.py con todas las nuevas columnas</w:t>
      </w:r>
    </w:p>
    <w:p w14:paraId="71CADBC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OpportunityCreate, OpportunityUpdate, OpportunityResponse, OpportunityDetailResponse en app/schemas/opportunity.py</w:t>
      </w:r>
    </w:p>
    <w:p w14:paraId="0E5DA3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el endpoint GET /opportunities/{id} para devolver todos los campos nuevos con sus nombres de tabla relacionada</w:t>
      </w:r>
    </w:p>
    <w:p w14:paraId="3960DE5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la ficha de oportunidad en el template para mostrar y editar los nuevos campos</w:t>
      </w:r>
    </w:p>
    <w:p w14:paraId="543E694D" w14:textId="77777777" w:rsidR="005F60C4" w:rsidRDefault="00E75DD4">
      <w:pPr>
        <w:pStyle w:val="Ttulo2"/>
      </w:pPr>
      <w:r>
        <w:t>4C. Columna HOLD en Kanban</w:t>
      </w:r>
    </w:p>
    <w:p w14:paraId="795A839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Añadir un stage "hold" en cfg_stages via INSERT en la migración:</w:t>
      </w:r>
    </w:p>
    <w:p w14:paraId="20762E4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INSERT INTO cfg_stages (id, key, name, sort_order, outcome, is_terminal, is_active, ...)</w:t>
      </w:r>
    </w:p>
    <w:p w14:paraId="70DA93D6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VALUES (generate_id(), 'hold', 'Stand-by / Hold', 75, 'open', 0, 1, ...)</w:t>
      </w:r>
    </w:p>
    <w:p w14:paraId="0C66797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sort_order=75 la sitúa entre Negociación (70) y Ganado (80) — ajustar según la configuración actual del cliente</w:t>
      </w:r>
    </w:p>
    <w:p w14:paraId="524ECCD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Insertar probabilidad por defecto para hold: 20% en cfg_stage_probabilities</w:t>
      </w:r>
    </w:p>
    <w:p w14:paraId="3414D1D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stage hold aparece como columna normal en el Kanban</w:t>
      </w:r>
    </w:p>
    <w:p w14:paraId="1DC3AD8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Las oportunidades en hold pueden tener hold_reason en la ficha</w:t>
      </w:r>
    </w:p>
    <w:p w14:paraId="76E4EE41" w14:textId="77777777" w:rsidR="005F60C4" w:rsidRDefault="00E75DD4">
      <w:pPr>
        <w:pStyle w:val="Ttulo2"/>
      </w:pPr>
      <w:r>
        <w:t>4D. Modal de motivo de pérdida</w:t>
      </w:r>
    </w:p>
    <w:p w14:paraId="4795282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el usuario hace click en "Marcar como Perdida" (en Kanban o ficha):</w:t>
      </w:r>
    </w:p>
    <w:p w14:paraId="40313ED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modal con: nombre de la oportunidad, dropdown de cfg_lost_reasons (cargado de /config/lost-reasons), campo de texto "Contexto adicional (opcional)" para lost_reason_detail</w:t>
      </w:r>
    </w:p>
    <w:p w14:paraId="3C44E1E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motivo es OBLIGATORIO para cerrar como perdida (validar en frontend y backend)</w:t>
      </w:r>
    </w:p>
    <w:p w14:paraId="399B10F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 confirmar, enviar el close request con lost_reason_id y lost_reason_detail</w:t>
      </w:r>
    </w:p>
    <w:p w14:paraId="0CE5C5F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el endpoint /kanban/{id}/close y /opportunities/{id}/close para aceptar lost_reason_id y lost_reason_detail</w:t>
      </w:r>
    </w:p>
    <w:p w14:paraId="65E87B7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lost_reason_detail (texto libre) va en el campo lost_reason_detail de la tabla</w:t>
      </w:r>
    </w:p>
    <w:p w14:paraId="22D5127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lost_reason antiguo (String) se mantiene por compatibilidad pero deja de usarse para nuevas pérdidas</w:t>
      </w:r>
    </w:p>
    <w:p w14:paraId="61D8BCCE" w14:textId="77777777" w:rsidR="005F60C4" w:rsidRDefault="00E75DD4">
      <w:pPr>
        <w:pStyle w:val="Ttulo2"/>
      </w:pPr>
      <w:r>
        <w:t>4E. AI Service Layer — integración via API</w:t>
      </w:r>
    </w:p>
    <w:p w14:paraId="1E4018BF" w14:textId="77777777" w:rsidR="005F60C4" w:rsidRDefault="00E75DD4">
      <w:pPr>
        <w:spacing w:before="40" w:after="80"/>
      </w:pPr>
      <w:r>
        <w:rPr>
          <w:b/>
          <w:bCs/>
          <w:color w:val="444444"/>
        </w:rPr>
        <w:t>Principio de diseño: el provider de IA es intercambiable. Hoy OpenAI, mañana Anthropic Claude, en el futuro un modelo propio en servidor propio. Solo cambia app/utils/ai_service.py — el resto del código no toca nada.</w:t>
      </w:r>
    </w:p>
    <w:p w14:paraId="13338D68" w14:textId="77777777" w:rsidR="005F60C4" w:rsidRDefault="00E75DD4">
      <w:pPr>
        <w:pStyle w:val="Ttulo3"/>
      </w:pPr>
      <w:r>
        <w:t>Arquitectura de ficheros</w:t>
      </w:r>
    </w:p>
    <w:p w14:paraId="6EEB207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app/utils/ai_service.py — cliente abstracto con interfaz AIProvider. Implementaciones: OpenAIProvider (por defecto), AnthropicProvider, LocalLLMProvider</w:t>
      </w:r>
    </w:p>
    <w:p w14:paraId="3334292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app/api/routes/ai.py — endpoints REST para la integración AI</w:t>
      </w:r>
    </w:p>
    <w:p w14:paraId="2F589D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.env nuevas variables: OPENAI_API_KEY, OPENAI_ASSISTANT_ID (opcional), AI_PROVIDER=openai</w:t>
      </w:r>
    </w:p>
    <w:p w14:paraId="2C922B6F" w14:textId="77777777" w:rsidR="005F60C4" w:rsidRDefault="00E75DD4">
      <w:pPr>
        <w:pStyle w:val="Ttulo3"/>
      </w:pPr>
      <w:r>
        <w:t>Modelo de threads por oportunidad</w:t>
      </w:r>
    </w:p>
    <w:p w14:paraId="21DC60F4" w14:textId="77777777" w:rsidR="005F60C4" w:rsidRDefault="00E75DD4">
      <w:pPr>
        <w:spacing w:before="40" w:after="80"/>
      </w:pPr>
      <w:r>
        <w:rPr>
          <w:color w:val="444444"/>
        </w:rPr>
        <w:t>Cada oportunidad tiene su propio thread persistente (chatgpt_thread_id ya en BD desde 4B). El thread acumula el historial de todas las interacciones AI de esa oportunidad — en revisitas futuras el modelo ya conoce el contexto completo.</w:t>
      </w:r>
    </w:p>
    <w:p w14:paraId="6E44B054" w14:textId="77777777" w:rsidR="005F60C4" w:rsidRDefault="00E75DD4">
      <w:pPr>
        <w:pStyle w:val="Ttulo3"/>
      </w:pPr>
      <w:r>
        <w:t>Endpoints nuevos</w:t>
      </w:r>
    </w:p>
    <w:p w14:paraId="1D1E8FD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POST /opportunities/{id}/ai/analyze — construye el contexto de la oportunidad (datos, contactos, actividades, tareas), lo envía a la API del provider activo, guarda la respuesta en executive_summary y chatgpt_thread_id. Si ya existe thread, continúa la conversación en el mismo.</w:t>
      </w:r>
    </w:p>
    <w:p w14:paraId="669E16B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POST /opportunities/{id}/ai/chat — mensaje libre del comercial al thread de la oportunidad. Devuelve la respuesta del modelo. Ejemplo: el comercial pregunta ¿qué objeción anticipas? y el modelo responde con contexto completo.</w:t>
      </w:r>
    </w:p>
    <w:p w14:paraId="6ECE335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GET /opportunities/{id}/ai/history — historial de mensajes del thread para mostrar en la ficha</w:t>
      </w:r>
    </w:p>
    <w:p w14:paraId="55CE921A" w14:textId="77777777" w:rsidR="005F60C4" w:rsidRDefault="00E75DD4">
      <w:pPr>
        <w:pStyle w:val="Ttulo3"/>
      </w:pPr>
      <w:r>
        <w:t>Contexto enviado al modelo (prompt interno — no visible al usuario)</w:t>
      </w:r>
    </w:p>
    <w:p w14:paraId="1B20CFC1" w14:textId="77777777" w:rsidR="005F60C4" w:rsidRDefault="00E75DD4">
      <w:pPr>
        <w:spacing w:before="40" w:after="80"/>
      </w:pPr>
      <w:r>
        <w:rPr>
          <w:color w:val="444444"/>
        </w:rPr>
        <w:t>El backend construye automáticamente un Markdown estructurado con todos los datos de la oportunidad (función build_opportunity_context() en ai_service.py) y lo usa como primer mensaje del thread o como contexto actualizado. Formato: nombre, stage, valor, probabilidad, owner, estado mental del cliente, objetivo estratégico, próxima acción, stakeholders, últimas 10 actividades, tareas pendientes.</w:t>
      </w:r>
    </w:p>
    <w:p w14:paraId="5B954234" w14:textId="77777777" w:rsidR="005F60C4" w:rsidRDefault="00E75DD4">
      <w:pPr>
        <w:pStyle w:val="Ttulo3"/>
      </w:pPr>
      <w:r>
        <w:t>UI en ficha de oportunidad</w:t>
      </w:r>
    </w:p>
    <w:p w14:paraId="460188C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Botón "Analizar con IA" — llama a POST /ai/analyze. Muestra spinner mientras espera. Al recibir respuesta, rellena el campo executive_summary en la ficha.</w:t>
      </w:r>
    </w:p>
    <w:p w14:paraId="1411747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Campo executive_summary: textarea editable. El comercial puede editar/completar la síntesis generada antes de guardar.</w:t>
      </w:r>
    </w:p>
    <w:p w14:paraId="13D0653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Campo chatgpt_thread_id: solo lectura, visible para admin. Campo chatgpt_url: input URL + botón "Abrir chat" (nueva pestaña).</w:t>
      </w:r>
    </w:p>
    <w:p w14:paraId="1BFE34A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Mini-chat en la ficha: input de texto + botón "Preguntar". Llama a POST /ai/chat. Muestra respuesta debajo del input. Historial de las últimas 5 interacciones visible en un panel colapsable.</w:t>
      </w:r>
    </w:p>
    <w:p w14:paraId="2BFC5445" w14:textId="77777777" w:rsidR="005F60C4" w:rsidRDefault="00E75DD4">
      <w:pPr>
        <w:pStyle w:val="Ttulo3"/>
      </w:pPr>
      <w:r>
        <w:t>Cambiar de provider en el futuro</w:t>
      </w:r>
    </w:p>
    <w:p w14:paraId="2DC7D50C" w14:textId="77777777" w:rsidR="005F60C4" w:rsidRDefault="00E75DD4">
      <w:pPr>
        <w:spacing w:before="40" w:after="80"/>
      </w:pPr>
      <w:r>
        <w:rPr>
          <w:color w:val="444444"/>
        </w:rPr>
        <w:t>Para cambiar el provider: 1) Implementar la nueva clase que hereda de AIProvider en ai_service.py, 2) Cambiar AI_PROVIDER en .env. El resto del código (endpoints, frontend, BD) no requiere ningún cambio. Esta arquitectura permite migrar a un modelo propio en servidor propio sin tocar nada más.</w:t>
      </w:r>
    </w:p>
    <w:p w14:paraId="63324CB3" w14:textId="77777777" w:rsidR="005F60C4" w:rsidRDefault="00E75DD4">
      <w:r>
        <w:br w:type="page"/>
      </w:r>
    </w:p>
    <w:p w14:paraId="1BB55754" w14:textId="77777777" w:rsidR="005F60C4" w:rsidRDefault="005F60C4">
      <w:pPr>
        <w:spacing w:before="400"/>
      </w:pPr>
    </w:p>
    <w:p w14:paraId="16E4055D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5</w:t>
      </w:r>
      <w:r>
        <w:rPr>
          <w:color w:val="888888"/>
          <w:sz w:val="24"/>
          <w:szCs w:val="24"/>
        </w:rPr>
        <w:t xml:space="preserve">  Calendario + UX · ~2-3h (AI integrada en Sprint 4E)</w:t>
      </w:r>
    </w:p>
    <w:p w14:paraId="44AE7E14" w14:textId="77777777" w:rsidR="005F60C4" w:rsidRDefault="00E75DD4">
      <w:pPr>
        <w:pStyle w:val="Ttulo2"/>
      </w:pPr>
      <w:r>
        <w:t>5A. [INTEGRADO EN 4E] Contexto Markdown como prompt interno de la API</w:t>
      </w:r>
    </w:p>
    <w:p w14:paraId="75278F11" w14:textId="77777777" w:rsidR="005F60C4" w:rsidRDefault="00E75DD4">
      <w:pPr>
        <w:spacing w:before="40" w:after="80"/>
      </w:pPr>
      <w:r>
        <w:rPr>
          <w:color w:val="444444"/>
        </w:rPr>
        <w:t>INTEGRADO EN 4E. La función build_opportunity_context() en ai_service.py genera el Markdown estructurado de la oportunidad y lo usa directamente como prompt al llamar a la API. No hay botón de copiar/pegar — el contexto viaja al modelo de forma transparente en cada llamada a POST /ai/analyze.</w:t>
      </w:r>
    </w:p>
    <w:p w14:paraId="09A87C29" w14:textId="77777777" w:rsidR="005F60C4" w:rsidRDefault="00E75DD4">
      <w:pPr>
        <w:pStyle w:val="Ttulo3"/>
      </w:pPr>
      <w:r>
        <w:t>Estructura del Markdown (orden fijo, siempre el mismo)</w:t>
      </w:r>
    </w:p>
    <w:p w14:paraId="1FAFE37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[NOMBRE OPORTUNIDAD] — [NOMBRE CUENTA]</w:t>
      </w:r>
    </w:p>
    <w:p w14:paraId="39B663B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**Stage:** [etapa] | **Valor:** [X]€ | **Probabilidad:** [X]% | **Owner:** [nombre]</w:t>
      </w:r>
    </w:p>
    <w:p w14:paraId="251D07C7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**Creada:** [fecha] | **Cierre previsto:** [mes]</w:t>
      </w:r>
    </w:p>
    <w:p w14:paraId="65C02705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17A5E0D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Estado mental del cliente</w:t>
      </w:r>
    </w:p>
    <w:p w14:paraId="51AF0213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[valor o "No definido"]</w:t>
      </w:r>
    </w:p>
    <w:p w14:paraId="41EF83AB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1C9B1F2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Objetivo de esta oportunidad</w:t>
      </w:r>
    </w:p>
    <w:p w14:paraId="0605C69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[strategic_objective o vacío]</w:t>
      </w:r>
    </w:p>
    <w:p w14:paraId="26A0A95C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7C8DF6B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Próxima acción estratégica</w:t>
      </w:r>
    </w:p>
    <w:p w14:paraId="6D3F2246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[next_strategic_action o vacío]</w:t>
      </w:r>
    </w:p>
    <w:p w14:paraId="2A12B611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2ADF6D8A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Síntesis ejecutiva</w:t>
      </w:r>
    </w:p>
    <w:p w14:paraId="587A05E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[executive_summary o vacío]</w:t>
      </w:r>
    </w:p>
    <w:p w14:paraId="5C4210D0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6D8BF2D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Stakeholders</w:t>
      </w:r>
    </w:p>
    <w:p w14:paraId="2CF04F4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[Nombre] ([rol]) — [email] / [teléfono]</w:t>
      </w:r>
    </w:p>
    <w:p w14:paraId="1A1DB4DA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00AFDE2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Timeline (últimas 10 actividades)</w:t>
      </w:r>
    </w:p>
    <w:p w14:paraId="75EB02B1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[fecha] [tipo]: [resumen]</w:t>
      </w:r>
    </w:p>
    <w:p w14:paraId="53D32FCB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67DD6EE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Tareas pendientes</w:t>
      </w:r>
    </w:p>
    <w:p w14:paraId="34F4DDA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 ] [título] — vence [fecha] — asignada a [usuario]</w:t>
      </w:r>
    </w:p>
    <w:p w14:paraId="30E71C11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2D2C82F5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Tareas completadas (últimas 5)</w:t>
      </w:r>
    </w:p>
    <w:p w14:paraId="1FA8AF1F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[x] [título] — completada [fecha]</w:t>
      </w:r>
    </w:p>
    <w:p w14:paraId="255301FE" w14:textId="77777777" w:rsidR="005F60C4" w:rsidRDefault="005F60C4">
      <w:pPr>
        <w:pBdr>
          <w:left w:val="single" w:sz="12" w:space="6" w:color="16A085"/>
        </w:pBdr>
        <w:shd w:val="clear" w:color="auto" w:fill="F4F4F4"/>
        <w:spacing w:before="60" w:after="60"/>
      </w:pPr>
    </w:p>
    <w:p w14:paraId="7C803CEB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ChatGPT Thread</w:t>
      </w:r>
    </w:p>
    <w:p w14:paraId="5EAE06CB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[chatgpt_url o "Sin thread asignado"]</w:t>
      </w:r>
    </w:p>
    <w:p w14:paraId="55478AA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Implementar como función JS pura: buildMarkdown(opportunityData) → string</w:t>
      </w:r>
    </w:p>
    <w:p w14:paraId="349F6B5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botón llama a navigator.clipboard.writeText(buildMarkdown(data))</w:t>
      </w:r>
    </w:p>
    <w:p w14:paraId="62E571F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toast "Ficha copiada al portapapeles" tras el copy</w:t>
      </w:r>
    </w:p>
    <w:p w14:paraId="17522BF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formato es texto plano Markdown — sin HTML</w:t>
      </w:r>
    </w:p>
    <w:p w14:paraId="466E23CF" w14:textId="77777777" w:rsidR="005F60C4" w:rsidRDefault="00E75DD4">
      <w:pPr>
        <w:pStyle w:val="Ttulo2"/>
      </w:pPr>
      <w:r>
        <w:t>5B. [INTEGRADO EN 4E] Campos AI en ficha de oportunidad</w:t>
      </w:r>
    </w:p>
    <w:p w14:paraId="0A609E0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Campo chatgpt_thread_id: input texto editable, visible en ficha</w:t>
      </w:r>
    </w:p>
    <w:p w14:paraId="379C617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Campo chatgpt_url: input URL + botón "Abrir ChatGPT" que abre la URL en nueva pestaña</w:t>
      </w:r>
    </w:p>
    <w:p w14:paraId="0553FF0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Campo chatgpt_synthesis: textarea grande editable (= executive_summary del Sprint 4 — pueden ser el mismo campo o distintos, decidir)</w:t>
      </w:r>
    </w:p>
    <w:p w14:paraId="026B7F7F" w14:textId="77777777" w:rsidR="005F60C4" w:rsidRDefault="00E75DD4">
      <w:pPr>
        <w:spacing w:before="40" w:after="80"/>
      </w:pPr>
      <w:r>
        <w:rPr>
          <w:i/>
          <w:iCs/>
          <w:color w:val="444444"/>
        </w:rPr>
        <w:t>NOTA: chatgpt_synthesis y executive_summary son semánticamente similares. Usar executive_summary para ambos propósitos y no duplicar el campo. chatgpt_synthesis como alias en el frontend.</w:t>
      </w:r>
    </w:p>
    <w:p w14:paraId="7106D757" w14:textId="77777777" w:rsidR="005F60C4" w:rsidRDefault="00E75DD4">
      <w:pPr>
        <w:pStyle w:val="Ttulo2"/>
      </w:pPr>
      <w:r>
        <w:lastRenderedPageBreak/>
        <w:t>5C. Vista calendario de tareas</w:t>
      </w:r>
    </w:p>
    <w:p w14:paraId="2E802B4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Nueva pestaña "Calendario" en la sección de tareas</w:t>
      </w:r>
    </w:p>
    <w:p w14:paraId="060836C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Usar FullCalendar (https://fullcalendar.io/docs/getting-started) — incluir via CDN en el template</w:t>
      </w:r>
    </w:p>
    <w:p w14:paraId="0429514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&lt;link href="https://cdn.jsdelivr.net/npm/fullcalendar@6.1.8/index.global.min.css" rel="stylesheet"&gt;</w:t>
      </w:r>
    </w:p>
    <w:p w14:paraId="4020998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&lt;script src="https://cdn.jsdelivr.net/npm/fullcalendar@6.1.8/index.global.min.js"&gt;&lt;/script&gt;</w:t>
      </w:r>
    </w:p>
    <w:p w14:paraId="3DAE2CA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Cargar las tareas del usuario actual via GET /tasks?assigned_to={current_user_id}&amp;status=open</w:t>
      </w:r>
    </w:p>
    <w:p w14:paraId="5DF4CCE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Mapear cada tarea a un evento de FullCalendar: title=tarea.title, start=due_date, color según priority (rojo=high, naranja=medium, gris=low)</w:t>
      </w:r>
    </w:p>
    <w:p w14:paraId="13649A0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Click en evento → abre el modal de la tarea</w:t>
      </w:r>
    </w:p>
    <w:p w14:paraId="15759A32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calendario respeta el filtro de rol: commercial solo ve sus tareas</w:t>
      </w:r>
    </w:p>
    <w:p w14:paraId="5BA9249D" w14:textId="77777777" w:rsidR="005F60C4" w:rsidRDefault="00E75DD4">
      <w:pPr>
        <w:pStyle w:val="Ttulo2"/>
      </w:pPr>
      <w:r>
        <w:t>5D. Export .ics para Outlook</w:t>
      </w:r>
    </w:p>
    <w:p w14:paraId="02EE7A9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el modal de tarea, añadir botón "Añadir a calendario"</w:t>
      </w:r>
    </w:p>
    <w:p w14:paraId="11E0FD3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Generar un fichero .ics en el cliente (JS puro, sin llamada al servidor):</w:t>
      </w:r>
    </w:p>
    <w:p w14:paraId="7F5F2070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const ics = [</w:t>
      </w:r>
    </w:p>
    <w:p w14:paraId="7F6C6A63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"BEGIN:VCALENDAR", "VERSION:2.0",</w:t>
      </w:r>
    </w:p>
    <w:p w14:paraId="7D3A41FC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"BEGIN:VEVENT",</w:t>
      </w:r>
    </w:p>
    <w:p w14:paraId="3F0261A6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`SUMMARY:${task.title}`,</w:t>
      </w:r>
    </w:p>
    <w:p w14:paraId="5968F5F2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`DTSTART:${formatICSDate(task.due_date)}`,</w:t>
      </w:r>
    </w:p>
    <w:p w14:paraId="2AB01A2F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`DESCRIPTION:${task.description} — ${contact_name} — ${opportunity_name}`,</w:t>
      </w:r>
    </w:p>
    <w:p w14:paraId="40E94BAD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"END:VEVENT", "END:VCALENDAR"</w:t>
      </w:r>
    </w:p>
    <w:p w14:paraId="5108F41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].join("\r\n");</w:t>
      </w:r>
    </w:p>
    <w:p w14:paraId="5F88810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Descargar via blob URL: URL.createObjectURL(new Blob([ics], {type: "text/calendar"}))</w:t>
      </w:r>
    </w:p>
    <w:p w14:paraId="12C9BFC2" w14:textId="77777777" w:rsidR="005F60C4" w:rsidRDefault="00E75DD4">
      <w:pPr>
        <w:pStyle w:val="Ttulo2"/>
      </w:pPr>
      <w:r>
        <w:t>5E. Filtro de tareas por tipo (U7)</w:t>
      </w:r>
    </w:p>
    <w:p w14:paraId="60CE386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La tabla cfg_task_templates ya existe como "tipos de tarea" (Llamada, Reunión, Envío OdC…)</w:t>
      </w:r>
    </w:p>
    <w:p w14:paraId="62560FA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 la vista de tareas, añadir selector "Tipo de tarea" que filtre por task_template_id</w:t>
      </w:r>
    </w:p>
    <w:p w14:paraId="1AA40DE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endpoint GET /tasks ya admite el filtro — es solo cambio de frontend</w:t>
      </w:r>
    </w:p>
    <w:p w14:paraId="22B73223" w14:textId="77777777" w:rsidR="005F60C4" w:rsidRDefault="00E75DD4">
      <w:r>
        <w:br w:type="page"/>
      </w:r>
    </w:p>
    <w:p w14:paraId="690B37E9" w14:textId="77777777" w:rsidR="005F60C4" w:rsidRDefault="005F60C4">
      <w:pPr>
        <w:spacing w:before="400"/>
      </w:pPr>
    </w:p>
    <w:p w14:paraId="6E6CE59F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6</w:t>
      </w:r>
      <w:r>
        <w:rPr>
          <w:color w:val="888888"/>
          <w:sz w:val="24"/>
          <w:szCs w:val="24"/>
        </w:rPr>
        <w:t xml:space="preserve">  Email diario pipeline + KPI histórico · ~4h</w:t>
      </w:r>
    </w:p>
    <w:p w14:paraId="62B1E7E4" w14:textId="77777777" w:rsidR="005F60C4" w:rsidRDefault="00E75DD4">
      <w:pPr>
        <w:pStyle w:val="Ttulo2"/>
      </w:pPr>
      <w:r>
        <w:t>6A. Tabla kpi_snapshots</w:t>
      </w:r>
    </w:p>
    <w:p w14:paraId="5E19FBA7" w14:textId="77777777" w:rsidR="005F60C4" w:rsidRDefault="00E75DD4">
      <w:pPr>
        <w:spacing w:before="40" w:after="80"/>
      </w:pPr>
      <w:r>
        <w:rPr>
          <w:color w:val="444444"/>
        </w:rPr>
        <w:t>Crear migración Alembic: alembic revision -m "add_kpi_snapshots"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2161"/>
        <w:gridCol w:w="5043"/>
      </w:tblGrid>
      <w:tr w:rsidR="005F60C4" w14:paraId="5A556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D8301A" w14:textId="77777777" w:rsidR="005F60C4" w:rsidRDefault="00E75DD4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BA27A4" w14:textId="77777777" w:rsidR="005F60C4" w:rsidRDefault="00E75DD4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8FA263" w14:textId="77777777" w:rsidR="005F60C4" w:rsidRDefault="00E75DD4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F60C4" w14:paraId="40156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43B59" w14:textId="77777777" w:rsidR="005F60C4" w:rsidRDefault="00E75DD4">
            <w:r>
              <w:rPr>
                <w:color w:val="444444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E578A9" w14:textId="77777777" w:rsidR="005F60C4" w:rsidRDefault="00E75DD4">
            <w:r>
              <w:rPr>
                <w:color w:val="444444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52AF21" w14:textId="77777777" w:rsidR="005F60C4" w:rsidRDefault="00E75DD4">
            <w:r>
              <w:rPr>
                <w:color w:val="444444"/>
              </w:rPr>
              <w:t>generate_id()</w:t>
            </w:r>
          </w:p>
        </w:tc>
      </w:tr>
      <w:tr w:rsidR="005F60C4" w14:paraId="60C58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0EAF3E" w14:textId="77777777" w:rsidR="005F60C4" w:rsidRDefault="00E75DD4">
            <w:r>
              <w:rPr>
                <w:color w:val="444444"/>
              </w:rPr>
              <w:t>snapshot_date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6589F5" w14:textId="77777777" w:rsidR="005F60C4" w:rsidRDefault="00E75DD4">
            <w:r>
              <w:rPr>
                <w:color w:val="444444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A4AD4" w14:textId="77777777" w:rsidR="005F60C4" w:rsidRDefault="00E75DD4">
            <w:r>
              <w:rPr>
                <w:color w:val="444444"/>
              </w:rPr>
              <w:t>Fecha del snapshot</w:t>
            </w:r>
          </w:p>
        </w:tc>
      </w:tr>
      <w:tr w:rsidR="005F60C4" w14:paraId="4CEFA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6B9D8B" w14:textId="77777777" w:rsidR="005F60C4" w:rsidRDefault="00E75DD4">
            <w:r>
              <w:rPr>
                <w:color w:val="444444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79B02" w14:textId="77777777" w:rsidR="005F60C4" w:rsidRDefault="00E75DD4">
            <w:r>
              <w:rPr>
                <w:color w:val="444444"/>
              </w:rPr>
              <w:t>VARCHAR FK nullable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2A0CD" w14:textId="77777777" w:rsidR="005F60C4" w:rsidRDefault="00E75DD4">
            <w:r>
              <w:rPr>
                <w:color w:val="444444"/>
              </w:rPr>
              <w:t>NULL = snapshot global, user_id = snapshot de un commercial</w:t>
            </w:r>
          </w:p>
        </w:tc>
      </w:tr>
      <w:tr w:rsidR="005F60C4" w14:paraId="70141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293A3" w14:textId="77777777" w:rsidR="005F60C4" w:rsidRDefault="00E75DD4">
            <w:r>
              <w:rPr>
                <w:color w:val="444444"/>
              </w:rPr>
              <w:t>pipeline_total_eur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26946E" w14:textId="77777777" w:rsidR="005F60C4" w:rsidRDefault="00E75DD4">
            <w:r>
              <w:rPr>
                <w:color w:val="444444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90CFD" w14:textId="77777777" w:rsidR="005F60C4" w:rsidRDefault="00E75DD4">
            <w:r>
              <w:rPr>
                <w:color w:val="444444"/>
              </w:rPr>
              <w:t>Suma expected_value de opps open</w:t>
            </w:r>
          </w:p>
        </w:tc>
      </w:tr>
      <w:tr w:rsidR="005F60C4" w14:paraId="4E1F8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806C87" w14:textId="77777777" w:rsidR="005F60C4" w:rsidRDefault="00E75DD4">
            <w:r>
              <w:rPr>
                <w:color w:val="444444"/>
              </w:rPr>
              <w:t>pipeline_weighted_eur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D05214" w14:textId="77777777" w:rsidR="005F60C4" w:rsidRDefault="00E75DD4">
            <w:r>
              <w:rPr>
                <w:color w:val="444444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E9BDB5" w14:textId="77777777" w:rsidR="005F60C4" w:rsidRDefault="00E75DD4">
            <w:r>
              <w:rPr>
                <w:color w:val="444444"/>
              </w:rPr>
              <w:t>Suma weighted_value de opps open</w:t>
            </w:r>
          </w:p>
        </w:tc>
      </w:tr>
      <w:tr w:rsidR="005F60C4" w14:paraId="52989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7A6343" w14:textId="77777777" w:rsidR="005F60C4" w:rsidRDefault="00E75DD4">
            <w:r>
              <w:rPr>
                <w:color w:val="444444"/>
              </w:rPr>
              <w:t>won_count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3EBB1C" w14:textId="77777777" w:rsidR="005F60C4" w:rsidRDefault="00E75DD4">
            <w:r>
              <w:rPr>
                <w:color w:val="44444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CFCBB" w14:textId="77777777" w:rsidR="005F60C4" w:rsidRDefault="00E75DD4">
            <w:r>
              <w:rPr>
                <w:color w:val="444444"/>
              </w:rPr>
              <w:t>Nº oportunidades ganadas en el mes</w:t>
            </w:r>
          </w:p>
        </w:tc>
      </w:tr>
      <w:tr w:rsidR="005F60C4" w14:paraId="18408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F75CB7" w14:textId="77777777" w:rsidR="005F60C4" w:rsidRDefault="00E75DD4">
            <w:r>
              <w:rPr>
                <w:color w:val="444444"/>
              </w:rPr>
              <w:t>won_value_eur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ACAF52" w14:textId="77777777" w:rsidR="005F60C4" w:rsidRDefault="00E75DD4">
            <w:r>
              <w:rPr>
                <w:color w:val="444444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CECAA3" w14:textId="77777777" w:rsidR="005F60C4" w:rsidRDefault="00E75DD4">
            <w:r>
              <w:rPr>
                <w:color w:val="444444"/>
              </w:rPr>
              <w:t>Valor total ganado en el mes</w:t>
            </w:r>
          </w:p>
        </w:tc>
      </w:tr>
      <w:tr w:rsidR="005F60C4" w14:paraId="0F2BD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63F17" w14:textId="77777777" w:rsidR="005F60C4" w:rsidRDefault="00E75DD4">
            <w:r>
              <w:rPr>
                <w:color w:val="444444"/>
              </w:rPr>
              <w:t>lost_count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F4662" w14:textId="77777777" w:rsidR="005F60C4" w:rsidRDefault="00E75DD4">
            <w:r>
              <w:rPr>
                <w:color w:val="44444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AC0AED" w14:textId="77777777" w:rsidR="005F60C4" w:rsidRDefault="00E75DD4">
            <w:r>
              <w:rPr>
                <w:color w:val="444444"/>
              </w:rPr>
              <w:t>Nº oportunidades perdidas en el mes</w:t>
            </w:r>
          </w:p>
        </w:tc>
      </w:tr>
      <w:tr w:rsidR="005F60C4" w14:paraId="19F0F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ACD2C" w14:textId="77777777" w:rsidR="005F60C4" w:rsidRDefault="00E75DD4">
            <w:r>
              <w:rPr>
                <w:color w:val="444444"/>
              </w:rPr>
              <w:t>open_count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7DCD87" w14:textId="77777777" w:rsidR="005F60C4" w:rsidRDefault="00E75DD4">
            <w:r>
              <w:rPr>
                <w:color w:val="44444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4284E4" w14:textId="77777777" w:rsidR="005F60C4" w:rsidRDefault="00E75DD4">
            <w:r>
              <w:rPr>
                <w:color w:val="444444"/>
              </w:rPr>
              <w:t>Nº oportunidades open</w:t>
            </w:r>
          </w:p>
        </w:tc>
      </w:tr>
      <w:tr w:rsidR="005F60C4" w14:paraId="13D7E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722A70" w14:textId="77777777" w:rsidR="005F60C4" w:rsidRDefault="00E75DD4">
            <w:r>
              <w:rPr>
                <w:color w:val="444444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D2F8AE" w14:textId="77777777" w:rsidR="005F60C4" w:rsidRDefault="00E75DD4">
            <w:r>
              <w:rPr>
                <w:color w:val="444444"/>
              </w:rPr>
              <w:t>TIMESTAMP TZ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9B1DEE" w14:textId="77777777" w:rsidR="005F60C4" w:rsidRDefault="00E75DD4">
            <w:r>
              <w:rPr>
                <w:color w:val="444444"/>
              </w:rPr>
              <w:t>Momento del snapshot</w:t>
            </w:r>
          </w:p>
        </w:tc>
      </w:tr>
    </w:tbl>
    <w:p w14:paraId="5D4A70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Constraint UNIQUE en (snapshot_date, user_id) para evitar duplicados</w:t>
      </w:r>
    </w:p>
    <w:p w14:paraId="0BD5972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user_id = NULL para el snapshot global (todos los usuarios)</w:t>
      </w:r>
    </w:p>
    <w:p w14:paraId="1C15701E" w14:textId="77777777" w:rsidR="005F60C4" w:rsidRDefault="00E75DD4">
      <w:pPr>
        <w:pStyle w:val="Ttulo2"/>
      </w:pPr>
      <w:r>
        <w:t>6B. Job de snapshot diario</w:t>
      </w:r>
    </w:p>
    <w:p w14:paraId="7D7AEF69" w14:textId="77777777" w:rsidR="005F60C4" w:rsidRDefault="00E75DD4">
      <w:pPr>
        <w:spacing w:before="40" w:after="80"/>
      </w:pPr>
      <w:r>
        <w:rPr>
          <w:color w:val="444444"/>
        </w:rPr>
        <w:t>En app/automations/jobs.py, añadir automation_kpi_snapshot():</w:t>
      </w:r>
    </w:p>
    <w:p w14:paraId="703F780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Calcular los KPIs actuales del pipeline (reutilizar lógica de dashboard.py)</w:t>
      </w:r>
    </w:p>
    <w:p w14:paraId="4DED2339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Insertar o actualizar registro en kpi_snapshots para hoy (ON CONFLICT DO UPDATE)</w:t>
      </w:r>
    </w:p>
    <w:p w14:paraId="1D6D2AD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Calcular también snapshot por usuario para roles commercial y sales (user_id = user.id)</w:t>
      </w:r>
    </w:p>
    <w:p w14:paraId="00110127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Llamar desde run_all_automations() como paso D</w:t>
      </w:r>
    </w:p>
    <w:p w14:paraId="2765EB7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 ejecuta una vez al día antes del envío de emails</w:t>
      </w:r>
    </w:p>
    <w:p w14:paraId="0C080EB4" w14:textId="77777777" w:rsidR="005F60C4" w:rsidRDefault="00E75DD4">
      <w:pPr>
        <w:pStyle w:val="Ttulo2"/>
      </w:pPr>
      <w:r>
        <w:t>6C. Email diario enriquecido con pipeline</w:t>
      </w:r>
    </w:p>
    <w:p w14:paraId="2C28CCE9" w14:textId="77777777" w:rsidR="005F60C4" w:rsidRDefault="00E75DD4">
      <w:pPr>
        <w:spacing w:before="40" w:after="80"/>
      </w:pPr>
      <w:r>
        <w:rPr>
          <w:color w:val="444444"/>
        </w:rPr>
        <w:t>Estado actual: send_daily_task_emails() ya funciona y envía resumen de tareas. Hay que enriquecerlo con el pipeline y configurar a quién se envía.</w:t>
      </w:r>
    </w:p>
    <w:p w14:paraId="3449BEFE" w14:textId="77777777" w:rsidR="005F60C4" w:rsidRDefault="00E75DD4">
      <w:pPr>
        <w:pStyle w:val="Ttulo3"/>
      </w:pPr>
      <w:r>
        <w:t>A quién se envía</w:t>
      </w:r>
    </w:p>
    <w:p w14:paraId="0C30E08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Admin: recibe email con pipeline GLOBAL (todos los usuarios) + sus propias tareas</w:t>
      </w:r>
    </w:p>
    <w:p w14:paraId="4A22751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Sales: recibe email con pipeline GLOBAL + sus propias tareas</w:t>
      </w:r>
    </w:p>
    <w:p w14:paraId="26F3736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Commercial: recibe email con su pipeline PROPIO + sus propias tareas</w:t>
      </w:r>
    </w:p>
    <w:p w14:paraId="649E69FD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Viewer: no recibe email de pipeline, solo de tareas si las tiene</w:t>
      </w:r>
    </w:p>
    <w:p w14:paraId="2C5504A0" w14:textId="77777777" w:rsidR="005F60C4" w:rsidRDefault="00E75DD4">
      <w:pPr>
        <w:pStyle w:val="Ttulo3"/>
      </w:pPr>
      <w:r>
        <w:t>Contenido del email de pipeline</w:t>
      </w:r>
    </w:p>
    <w:p w14:paraId="549F2F5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Sección 1 — Pipeline hoy: total (€), ponderado (€), nº oportunidades open</w:t>
      </w:r>
    </w:p>
    <w:p w14:paraId="79E6EAF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Sección 2 — Variación: vs ayer (si hay snapshot de ayer), vs semana pasada, vs mes anterior</w:t>
      </w:r>
    </w:p>
    <w:p w14:paraId="2AD052C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Sección 3 — Actividad reciente: oportunidades ganadas/perdidas en las últimas 24h</w:t>
      </w:r>
    </w:p>
    <w:p w14:paraId="150488B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Sección 4 — Tareas: vencidas (rojo), vencen hoy/mañana (naranja), próximas 48h (gris)</w:t>
      </w:r>
    </w:p>
    <w:p w14:paraId="69FDA7F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Pie: enlace al CRM</w:t>
      </w:r>
    </w:p>
    <w:p w14:paraId="4320FC74" w14:textId="77777777" w:rsidR="005F60C4" w:rsidRDefault="00E75DD4">
      <w:pPr>
        <w:pStyle w:val="Ttulo3"/>
      </w:pPr>
      <w:r>
        <w:t>Implementación</w:t>
      </w:r>
    </w:p>
    <w:p w14:paraId="6381CC8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Crear get_pipeline_summary(user_id=None, db) en email_service.py — user_id=None para global</w:t>
      </w:r>
    </w:p>
    <w:p w14:paraId="059111F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Crear generate_full_email_html(user, tasks_summary, pipeline_summary, dashboard_url) — reemplaza generate_email_html()</w:t>
      </w:r>
    </w:p>
    <w:p w14:paraId="296B1B4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La variación requiere kpi_snapshots — si no hay datos históricos, omitir la sección de variación con mensaje "Datos históricos disponibles a partir de mañana"</w:t>
      </w:r>
    </w:p>
    <w:p w14:paraId="0D0257E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settings en config.py: email_pipeline_enabled: bool = True</w:t>
      </w:r>
    </w:p>
    <w:p w14:paraId="2DF1E120" w14:textId="77777777" w:rsidR="005F60C4" w:rsidRDefault="00E75DD4">
      <w:pPr>
        <w:pStyle w:val="Ttulo2"/>
      </w:pPr>
      <w:r>
        <w:t>6D. Pantalla KPIs con evolución histórica</w:t>
      </w:r>
    </w:p>
    <w:p w14:paraId="33565DA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Nueva sección en el dashboard o pestaña "Evolución"</w:t>
      </w:r>
    </w:p>
    <w:p w14:paraId="1354492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Gráfico de línea con evolución del pipeline total y ponderado por mes (usar datos de kpi_snapshots)</w:t>
      </w:r>
    </w:p>
    <w:p w14:paraId="23883E4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Filtro por rango de fechas (mes actual, trimestre, año)</w:t>
      </w:r>
    </w:p>
    <w:p w14:paraId="3CCB12F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Usar Chart.js via CDN para el gráfico (ya es una dependencia aceptada)</w:t>
      </w:r>
    </w:p>
    <w:p w14:paraId="55A2BB3C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Endpoint: GET /dashboard/kpi-history?from_date=&amp;to_date=&amp;user_id= → devuelve array de snapshots</w:t>
      </w:r>
    </w:p>
    <w:p w14:paraId="5EF5C729" w14:textId="77777777" w:rsidR="005F60C4" w:rsidRDefault="00E75DD4">
      <w:r>
        <w:br w:type="page"/>
      </w:r>
    </w:p>
    <w:p w14:paraId="15E64BFC" w14:textId="77777777" w:rsidR="005F60C4" w:rsidRDefault="005F60C4">
      <w:pPr>
        <w:spacing w:before="400"/>
      </w:pPr>
    </w:p>
    <w:p w14:paraId="3EFDBF17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Sprint 7</w:t>
      </w:r>
      <w:r>
        <w:rPr>
          <w:color w:val="888888"/>
          <w:sz w:val="24"/>
          <w:szCs w:val="24"/>
        </w:rPr>
        <w:t xml:space="preserve">  UX menor + polish + documentación · ~2h</w:t>
      </w:r>
    </w:p>
    <w:p w14:paraId="2798A634" w14:textId="77777777" w:rsidR="005F60C4" w:rsidRDefault="00E75DD4">
      <w:pPr>
        <w:pStyle w:val="Ttulo2"/>
      </w:pPr>
      <w:r>
        <w:t>U8 — Contactos del cliente en ficha de tarea</w:t>
      </w:r>
    </w:p>
    <w:p w14:paraId="262CF25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se abre el modal de tarea, si la tarea tiene opportunity_id → cargar los contactos de la cuenta asociada via GET /contacts?account_id={id}</w:t>
      </w:r>
    </w:p>
    <w:p w14:paraId="255A624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lista de contactos (nombre, rol, email, teléfono) en la ficha de la tarea</w:t>
      </w:r>
    </w:p>
    <w:p w14:paraId="17781F3F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Solo lectura — no edición de contactos desde aquí</w:t>
      </w:r>
    </w:p>
    <w:p w14:paraId="7653803C" w14:textId="77777777" w:rsidR="005F60C4" w:rsidRDefault="00E75DD4">
      <w:pPr>
        <w:pStyle w:val="Ttulo2"/>
      </w:pPr>
      <w:r>
        <w:t>U11 — Campo libre para procedencia exterior en Región</w:t>
      </w:r>
    </w:p>
    <w:p w14:paraId="7C6B8184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El modelo Account ya tiene region_other_text. Solo hay que asegurarse de que:</w:t>
      </w:r>
    </w:p>
    <w:p w14:paraId="4354B1B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Cuando se selecciona una región de "tipo exterior" (o una opción "Otro/Internacional") se muestra el campo region_other_text editable</w:t>
      </w:r>
    </w:p>
    <w:p w14:paraId="2333AB8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Alternativamente: en cfg_regions, las regiones con country_code != "ES" muestran automáticamente el campo de texto libre para especificar ciudad/zona</w:t>
      </w:r>
    </w:p>
    <w:p w14:paraId="10491EC9" w14:textId="77777777" w:rsidR="005F60C4" w:rsidRDefault="00E75DD4">
      <w:pPr>
        <w:pStyle w:val="Ttulo2"/>
      </w:pPr>
      <w:r>
        <w:t>U12 — Ver oportunidades archivadas</w:t>
      </w:r>
    </w:p>
    <w:p w14:paraId="602EC15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Añadir toggle o pestaña "Archivadas" en la vista de oportunidades</w:t>
      </w:r>
    </w:p>
    <w:p w14:paraId="7CBBE28B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Llamar a GET /opportunities?status=archived</w:t>
      </w:r>
    </w:p>
    <w:p w14:paraId="4EEEFAB0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en lista simple (no Kanban) con opción de "Reactivar" que hace PATCH status=active</w:t>
      </w:r>
    </w:p>
    <w:p w14:paraId="41140615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Solo visible para admin y sales</w:t>
      </w:r>
    </w:p>
    <w:p w14:paraId="383A2CCB" w14:textId="77777777" w:rsidR="005F60C4" w:rsidRDefault="00E75DD4">
      <w:pPr>
        <w:pStyle w:val="Ttulo2"/>
      </w:pPr>
      <w:r>
        <w:t>Dashboard actividad diaria</w:t>
      </w:r>
    </w:p>
    <w:p w14:paraId="2AD5476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Nueva sección o pestaña "Actividad" en el dashboard</w:t>
      </w:r>
    </w:p>
    <w:p w14:paraId="53221F1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Mostrar log de cambios del día: altas de cuentas, movimientos de oportunidades, tareas completadas</w:t>
      </w:r>
    </w:p>
    <w:p w14:paraId="5F0F0D1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Endpoint: GET /dashboard/activity?date={YYYY-MM-DD} → devuelve entries de audit_log del día</w:t>
      </w:r>
    </w:p>
    <w:p w14:paraId="5F772358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Agrupar por hora, mostrar en timeline vertical</w:t>
      </w:r>
    </w:p>
    <w:p w14:paraId="7893D2F0" w14:textId="77777777" w:rsidR="005F60C4" w:rsidRDefault="00E75DD4">
      <w:pPr>
        <w:pStyle w:val="Ttulo2"/>
      </w:pPr>
      <w:r>
        <w:t>Actualización de documentación</w:t>
      </w:r>
    </w:p>
    <w:p w14:paraId="5A103793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app/static/docs/USER_GUIDE.md con todas las novedades de Sprints 1-7</w:t>
      </w:r>
    </w:p>
    <w:p w14:paraId="3B30DBF1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docs/MANUAL_USUARIO_PARTE1.md y PARTE2.md</w:t>
      </w:r>
    </w:p>
    <w:p w14:paraId="5C7288B6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README.md con: cómo configurar Alembic, cómo crear rol commercial, cómo configurar emails</w:t>
      </w:r>
    </w:p>
    <w:p w14:paraId="30F397FE" w14:textId="77777777" w:rsidR="005F60C4" w:rsidRDefault="00E75DD4">
      <w:pPr>
        <w:pStyle w:val="Prrafodelista"/>
        <w:numPr>
          <w:ilvl w:val="0"/>
          <w:numId w:val="2"/>
        </w:numPr>
        <w:spacing w:before="30" w:after="30"/>
      </w:pPr>
      <w:r>
        <w:rPr>
          <w:color w:val="444444"/>
        </w:rPr>
        <w:t>Actualizar docs/GUIA_ADMIN.md con las nuevas tablas cfg_ y el nuevo rol</w:t>
      </w:r>
    </w:p>
    <w:p w14:paraId="0C1AB801" w14:textId="77777777" w:rsidR="005F60C4" w:rsidRDefault="00E75DD4">
      <w:r>
        <w:br w:type="page"/>
      </w:r>
    </w:p>
    <w:p w14:paraId="7811B1D6" w14:textId="77777777" w:rsidR="005F60C4" w:rsidRDefault="005F60C4">
      <w:pPr>
        <w:spacing w:before="400"/>
      </w:pPr>
    </w:p>
    <w:p w14:paraId="59E056C7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Apéndice A</w:t>
      </w:r>
      <w:r>
        <w:rPr>
          <w:color w:val="888888"/>
          <w:sz w:val="24"/>
          <w:szCs w:val="24"/>
        </w:rPr>
        <w:t xml:space="preserve">  Variables de entorno nuevas</w:t>
      </w:r>
    </w:p>
    <w:p w14:paraId="0E6DE9D6" w14:textId="77777777" w:rsidR="005F60C4" w:rsidRDefault="00E75DD4">
      <w:pPr>
        <w:spacing w:before="40" w:after="80"/>
      </w:pPr>
      <w:r>
        <w:rPr>
          <w:color w:val="444444"/>
        </w:rPr>
        <w:t>Añadir al .env.example y configurar en Railway para cada entorno: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7"/>
        <w:gridCol w:w="2590"/>
        <w:gridCol w:w="3959"/>
      </w:tblGrid>
      <w:tr w:rsidR="005F60C4" w14:paraId="0C00C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B06C8B" w14:textId="77777777" w:rsidR="005F60C4" w:rsidRDefault="00E75DD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40D401" w14:textId="77777777" w:rsidR="005F60C4" w:rsidRDefault="00E75DD4">
            <w:r>
              <w:rPr>
                <w:b/>
                <w:bCs/>
                <w:color w:val="FFFFFF"/>
              </w:rPr>
              <w:t>Valor por defecto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121D75" w14:textId="77777777" w:rsidR="005F60C4" w:rsidRDefault="00E75DD4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F60C4" w14:paraId="11BEA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91A2DC" w14:textId="77777777" w:rsidR="005F60C4" w:rsidRDefault="00E75DD4">
            <w:r>
              <w:rPr>
                <w:color w:val="444444"/>
              </w:rPr>
              <w:t>EMAIL_PIPELINE_ENABLED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219BF1" w14:textId="77777777" w:rsidR="005F60C4" w:rsidRDefault="00E75DD4">
            <w:r>
              <w:rPr>
                <w:color w:val="444444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848D3" w14:textId="77777777" w:rsidR="005F60C4" w:rsidRDefault="00E75DD4">
            <w:r>
              <w:rPr>
                <w:color w:val="444444"/>
              </w:rPr>
              <w:t>Activa sección pipeline en email diario</w:t>
            </w:r>
          </w:p>
        </w:tc>
      </w:tr>
      <w:tr w:rsidR="005F60C4" w14:paraId="36303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3816DF" w14:textId="77777777" w:rsidR="005F60C4" w:rsidRDefault="00E75DD4">
            <w:r>
              <w:rPr>
                <w:color w:val="444444"/>
              </w:rPr>
              <w:t>KPI_SNAPSHOT_ENABLED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D25A14" w14:textId="77777777" w:rsidR="005F60C4" w:rsidRDefault="00E75DD4">
            <w:r>
              <w:rPr>
                <w:color w:val="444444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D68EC8" w14:textId="77777777" w:rsidR="005F60C4" w:rsidRDefault="00E75DD4">
            <w:r>
              <w:rPr>
                <w:color w:val="444444"/>
              </w:rPr>
              <w:t>Activa job de snapshot diario</w:t>
            </w:r>
          </w:p>
        </w:tc>
      </w:tr>
      <w:tr w:rsidR="005F60C4" w14:paraId="29123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99F8B6" w14:textId="77777777" w:rsidR="005F60C4" w:rsidRDefault="00E75DD4">
            <w:r>
              <w:rPr>
                <w:color w:val="444444"/>
              </w:rPr>
              <w:t>EMAIL_DASHBOARD_URL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E76511" w14:textId="77777777" w:rsidR="005F60C4" w:rsidRDefault="00E75DD4">
            <w:r>
              <w:rPr>
                <w:color w:val="444444"/>
              </w:rPr>
              <w:t>https://crm.tudominio.com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1CF5E6" w14:textId="77777777" w:rsidR="005F60C4" w:rsidRDefault="00E75DD4">
            <w:r>
              <w:rPr>
                <w:color w:val="444444"/>
              </w:rPr>
              <w:t>URL del CRM en los emails (actualizar en pro)</w:t>
            </w:r>
          </w:p>
        </w:tc>
      </w:tr>
    </w:tbl>
    <w:p w14:paraId="3C12BF58" w14:textId="77777777" w:rsidR="005F60C4" w:rsidRDefault="005F60C4">
      <w:pPr>
        <w:spacing w:before="400"/>
      </w:pPr>
    </w:p>
    <w:p w14:paraId="3643550E" w14:textId="77777777" w:rsidR="005F60C4" w:rsidRDefault="00E75DD4">
      <w:pPr>
        <w:pBdr>
          <w:bottom w:val="single" w:sz="12" w:space="4" w:color="1C2B3A"/>
        </w:pBdr>
        <w:spacing w:after="120"/>
      </w:pPr>
      <w:r>
        <w:rPr>
          <w:b/>
          <w:bCs/>
          <w:color w:val="1C2B3A"/>
          <w:sz w:val="40"/>
          <w:szCs w:val="40"/>
        </w:rPr>
        <w:t>Apéndice B</w:t>
      </w:r>
      <w:r>
        <w:rPr>
          <w:color w:val="888888"/>
          <w:sz w:val="24"/>
          <w:szCs w:val="24"/>
        </w:rPr>
        <w:t xml:space="preserve">  Orden de ejecución de migraciones Alembic</w:t>
      </w:r>
    </w:p>
    <w:p w14:paraId="5022DBDE" w14:textId="77777777" w:rsidR="005F60C4" w:rsidRDefault="00E75DD4">
      <w:pPr>
        <w:spacing w:before="40" w:after="80"/>
      </w:pPr>
      <w:r>
        <w:rPr>
          <w:color w:val="444444"/>
        </w:rPr>
        <w:t>Ejecutar siempre en dev primero, validar, y después en pro. Nunca en producción sin haber pasado por dev.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3272"/>
        <w:gridCol w:w="5653"/>
      </w:tblGrid>
      <w:tr w:rsidR="005F60C4" w14:paraId="7AC0D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59AF0F" w14:textId="77777777" w:rsidR="005F60C4" w:rsidRDefault="00E75DD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9DC35D" w14:textId="77777777" w:rsidR="005F60C4" w:rsidRDefault="00E75DD4">
            <w:r>
              <w:rPr>
                <w:b/>
                <w:bCs/>
                <w:color w:val="FFFFFF"/>
              </w:rPr>
              <w:t>Migration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5CBCB9" w14:textId="77777777" w:rsidR="005F60C4" w:rsidRDefault="00E75DD4">
            <w:r>
              <w:rPr>
                <w:b/>
                <w:bCs/>
                <w:color w:val="FFFFFF"/>
              </w:rPr>
              <w:t>Sprint</w:t>
            </w:r>
          </w:p>
        </w:tc>
      </w:tr>
      <w:tr w:rsidR="005F60C4" w14:paraId="2D9E2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A9E77F" w14:textId="77777777" w:rsidR="005F60C4" w:rsidRDefault="00E75DD4">
            <w:r>
              <w:rPr>
                <w:color w:val="44444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22DAC3" w14:textId="77777777" w:rsidR="005F60C4" w:rsidRDefault="00E75DD4">
            <w:r>
              <w:rPr>
                <w:color w:val="444444"/>
              </w:rPr>
              <w:t>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2F4CB3" w14:textId="77777777" w:rsidR="005F60C4" w:rsidRDefault="00E75DD4">
            <w:r>
              <w:rPr>
                <w:color w:val="444444"/>
              </w:rPr>
              <w:t>Sprint 0 — inicial, vacía</w:t>
            </w:r>
          </w:p>
        </w:tc>
      </w:tr>
      <w:tr w:rsidR="005F60C4" w14:paraId="1A904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E631CB" w14:textId="77777777" w:rsidR="005F60C4" w:rsidRDefault="00E75DD4">
            <w:r>
              <w:rPr>
                <w:color w:val="44444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108B2" w14:textId="77777777" w:rsidR="005F60C4" w:rsidRDefault="00E75DD4">
            <w:r>
              <w:rPr>
                <w:color w:val="444444"/>
              </w:rPr>
              <w:t>migrate_dates_to_datetime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7673C" w14:textId="77777777" w:rsidR="005F60C4" w:rsidRDefault="00E75DD4">
            <w:r>
              <w:rPr>
                <w:color w:val="444444"/>
              </w:rPr>
              <w:t>Sprint 0D — String → DateTime en todos los modelos</w:t>
            </w:r>
          </w:p>
        </w:tc>
      </w:tr>
      <w:tr w:rsidR="005F60C4" w14:paraId="02D2A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506DC4" w14:textId="77777777" w:rsidR="005F60C4" w:rsidRDefault="00E75DD4">
            <w:r>
              <w:rPr>
                <w:color w:val="44444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8FC874" w14:textId="77777777" w:rsidR="005F60C4" w:rsidRDefault="00E75DD4">
            <w:r>
              <w:rPr>
                <w:color w:val="444444"/>
              </w:rPr>
              <w:t>add_stage_description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09D239" w14:textId="77777777" w:rsidR="005F60C4" w:rsidRDefault="00E75DD4">
            <w:r>
              <w:rPr>
                <w:color w:val="444444"/>
              </w:rPr>
              <w:t>Sprint 3 — columna description en cfg_stages</w:t>
            </w:r>
          </w:p>
        </w:tc>
      </w:tr>
      <w:tr w:rsidR="005F60C4" w14:paraId="7550D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FDD3DC" w14:textId="77777777" w:rsidR="005F60C4" w:rsidRDefault="00E75DD4">
            <w:r>
              <w:rPr>
                <w:color w:val="44444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B58773" w14:textId="77777777" w:rsidR="005F60C4" w:rsidRDefault="00E75DD4">
            <w:r>
              <w:rPr>
                <w:color w:val="444444"/>
              </w:rPr>
              <w:t>add_commercial_role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1A202B" w14:textId="77777777" w:rsidR="005F60C4" w:rsidRDefault="00E75DD4">
            <w:r>
              <w:rPr>
                <w:color w:val="444444"/>
              </w:rPr>
              <w:t>Sprint 2 — CHECK constraint usuarios</w:t>
            </w:r>
          </w:p>
        </w:tc>
      </w:tr>
      <w:tr w:rsidR="005F60C4" w14:paraId="1AC50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A85396" w14:textId="77777777" w:rsidR="005F60C4" w:rsidRDefault="00E75DD4">
            <w:r>
              <w:rPr>
                <w:color w:val="444444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9B6D8B" w14:textId="77777777" w:rsidR="005F60C4" w:rsidRDefault="00E75DD4">
            <w:r>
              <w:rPr>
                <w:color w:val="444444"/>
              </w:rPr>
              <w:t>add_cfg_opportunity_types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C65558" w14:textId="77777777" w:rsidR="005F60C4" w:rsidRDefault="00E75DD4">
            <w:r>
              <w:rPr>
                <w:color w:val="444444"/>
              </w:rPr>
              <w:t>Sprint 4A — tabla nueva</w:t>
            </w:r>
          </w:p>
        </w:tc>
      </w:tr>
      <w:tr w:rsidR="005F60C4" w14:paraId="60C25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C66707" w14:textId="77777777" w:rsidR="005F60C4" w:rsidRDefault="00E75DD4">
            <w:r>
              <w:rPr>
                <w:color w:val="444444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B4611" w14:textId="77777777" w:rsidR="005F60C4" w:rsidRDefault="00E75DD4">
            <w:r>
              <w:rPr>
                <w:color w:val="444444"/>
              </w:rPr>
              <w:t>add_cfg_lost_reasons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6BE1CD" w14:textId="77777777" w:rsidR="005F60C4" w:rsidRDefault="00E75DD4">
            <w:r>
              <w:rPr>
                <w:color w:val="444444"/>
              </w:rPr>
              <w:t>Sprint 4A — tabla nueva</w:t>
            </w:r>
          </w:p>
        </w:tc>
      </w:tr>
      <w:tr w:rsidR="005F60C4" w14:paraId="241A4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9D13E6" w14:textId="77777777" w:rsidR="005F60C4" w:rsidRDefault="00E75DD4">
            <w:r>
              <w:rPr>
                <w:color w:val="444444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1124FD" w14:textId="77777777" w:rsidR="005F60C4" w:rsidRDefault="00E75DD4">
            <w:r>
              <w:rPr>
                <w:color w:val="444444"/>
              </w:rPr>
              <w:t>add_cfg_client_mental_states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C4CDDD" w14:textId="77777777" w:rsidR="005F60C4" w:rsidRDefault="00E75DD4">
            <w:r>
              <w:rPr>
                <w:color w:val="444444"/>
              </w:rPr>
              <w:t>Sprint 4A — tabla nueva</w:t>
            </w:r>
          </w:p>
        </w:tc>
      </w:tr>
      <w:tr w:rsidR="005F60C4" w14:paraId="2CCE3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9C190F" w14:textId="77777777" w:rsidR="005F60C4" w:rsidRDefault="00E75DD4">
            <w:r>
              <w:rPr>
                <w:color w:val="444444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7A1795" w14:textId="77777777" w:rsidR="005F60C4" w:rsidRDefault="00E75DD4">
            <w:r>
              <w:rPr>
                <w:color w:val="444444"/>
              </w:rPr>
              <w:t>add_opportunity_new_fields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E7A5BE" w14:textId="77777777" w:rsidR="005F60C4" w:rsidRDefault="00E75DD4">
            <w:r>
              <w:rPr>
                <w:color w:val="444444"/>
              </w:rPr>
              <w:t>Sprint 4B — 12 columnas nuevas en opportunities</w:t>
            </w:r>
          </w:p>
        </w:tc>
      </w:tr>
      <w:tr w:rsidR="005F60C4" w14:paraId="31403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65059B" w14:textId="77777777" w:rsidR="005F60C4" w:rsidRDefault="00E75DD4">
            <w:r>
              <w:rPr>
                <w:color w:val="444444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94F64F" w14:textId="77777777" w:rsidR="005F60C4" w:rsidRDefault="00E75DD4">
            <w:r>
              <w:rPr>
                <w:color w:val="444444"/>
              </w:rPr>
              <w:t>add_hold_stage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B9F6DD" w14:textId="77777777" w:rsidR="005F60C4" w:rsidRDefault="00E75DD4">
            <w:r>
              <w:rPr>
                <w:color w:val="444444"/>
              </w:rPr>
              <w:t>Sprint 4C — INSERT en cfg_stages</w:t>
            </w:r>
          </w:p>
        </w:tc>
      </w:tr>
      <w:tr w:rsidR="005F60C4" w14:paraId="71DA2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B123C8" w14:textId="77777777" w:rsidR="005F60C4" w:rsidRDefault="00E75DD4">
            <w:r>
              <w:rPr>
                <w:color w:val="444444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B65439" w14:textId="77777777" w:rsidR="005F60C4" w:rsidRDefault="00E75DD4">
            <w:r>
              <w:rPr>
                <w:color w:val="444444"/>
              </w:rPr>
              <w:t>add_kpi_snapshots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C9DAC3" w14:textId="77777777" w:rsidR="005F60C4" w:rsidRDefault="00E75DD4">
            <w:r>
              <w:rPr>
                <w:color w:val="444444"/>
              </w:rPr>
              <w:t>Sprint 6A — tabla nueva</w:t>
            </w:r>
          </w:p>
        </w:tc>
      </w:tr>
    </w:tbl>
    <w:p w14:paraId="59E362EA" w14:textId="77777777" w:rsidR="005F60C4" w:rsidRDefault="00E75DD4">
      <w:pPr>
        <w:spacing w:before="40" w:after="80"/>
      </w:pPr>
      <w:r>
        <w:rPr>
          <w:b/>
          <w:bCs/>
          <w:color w:val="444444"/>
        </w:rPr>
        <w:t>Comando para aplicar en Railway Console:</w:t>
      </w:r>
    </w:p>
    <w:p w14:paraId="0356811B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alembic upgrade head</w:t>
      </w:r>
    </w:p>
    <w:p w14:paraId="28A390F9" w14:textId="77777777" w:rsidR="005F60C4" w:rsidRDefault="00E75DD4">
      <w:pPr>
        <w:spacing w:before="40" w:after="80"/>
      </w:pPr>
      <w:r>
        <w:rPr>
          <w:color w:val="444444"/>
        </w:rPr>
        <w:t>Para ver el estado actual de migraciones:</w:t>
      </w:r>
    </w:p>
    <w:p w14:paraId="25FD61B9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alembic current</w:t>
      </w:r>
    </w:p>
    <w:p w14:paraId="049AB1B4" w14:textId="77777777" w:rsidR="005F60C4" w:rsidRDefault="00E75DD4">
      <w:pPr>
        <w:pBdr>
          <w:left w:val="single" w:sz="12" w:space="6" w:color="16A085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alembic history --verbose</w:t>
      </w:r>
    </w:p>
    <w:sectPr w:rsidR="005F60C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C907" w14:textId="77777777" w:rsidR="00E75DD4" w:rsidRDefault="00E75DD4">
      <w:r>
        <w:separator/>
      </w:r>
    </w:p>
  </w:endnote>
  <w:endnote w:type="continuationSeparator" w:id="0">
    <w:p w14:paraId="0D613B8C" w14:textId="77777777" w:rsidR="00E75DD4" w:rsidRDefault="00E75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5A42" w14:textId="77777777" w:rsidR="005F60C4" w:rsidRDefault="00E75DD4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73A1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73A1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87F3" w14:textId="77777777" w:rsidR="00E75DD4" w:rsidRDefault="00E75DD4">
      <w:r>
        <w:separator/>
      </w:r>
    </w:p>
  </w:footnote>
  <w:footnote w:type="continuationSeparator" w:id="0">
    <w:p w14:paraId="414BF831" w14:textId="77777777" w:rsidR="00E75DD4" w:rsidRDefault="00E75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149"/>
      <w:gridCol w:w="2357"/>
    </w:tblGrid>
    <w:tr w:rsidR="005F60C4" w14:paraId="528E409B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2B3A"/>
          <w:tcMar>
            <w:top w:w="80" w:type="dxa"/>
            <w:left w:w="200" w:type="dxa"/>
            <w:bottom w:w="80" w:type="dxa"/>
            <w:right w:w="200" w:type="dxa"/>
          </w:tcMar>
        </w:tcPr>
        <w:p w14:paraId="4A823445" w14:textId="77777777" w:rsidR="005F60C4" w:rsidRDefault="00E75DD4">
          <w:r>
            <w:rPr>
              <w:b/>
              <w:bCs/>
              <w:color w:val="FFFFFF"/>
            </w:rPr>
            <w:t>CRM ASICXXI — Especificación Técnica Completa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2B3A"/>
          <w:tcMar>
            <w:top w:w="80" w:type="dxa"/>
            <w:left w:w="200" w:type="dxa"/>
            <w:bottom w:w="80" w:type="dxa"/>
            <w:right w:w="200" w:type="dxa"/>
          </w:tcMar>
        </w:tcPr>
        <w:p w14:paraId="001C2398" w14:textId="77777777" w:rsidR="005F60C4" w:rsidRDefault="00E75DD4">
          <w:pPr>
            <w:jc w:val="right"/>
          </w:pPr>
          <w:r>
            <w:rPr>
              <w:color w:val="AAAAAA"/>
              <w:sz w:val="18"/>
              <w:szCs w:val="18"/>
            </w:rPr>
            <w:t>v1.0 · Abril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B3D"/>
    <w:multiLevelType w:val="hybridMultilevel"/>
    <w:tmpl w:val="688AF6F2"/>
    <w:lvl w:ilvl="0" w:tplc="5EE03170">
      <w:start w:val="1"/>
      <w:numFmt w:val="bullet"/>
      <w:lvlText w:val="•"/>
      <w:lvlJc w:val="left"/>
      <w:pPr>
        <w:ind w:left="720" w:hanging="360"/>
      </w:pPr>
    </w:lvl>
    <w:lvl w:ilvl="1" w:tplc="F828CDA0">
      <w:start w:val="1"/>
      <w:numFmt w:val="bullet"/>
      <w:lvlText w:val="–"/>
      <w:lvlJc w:val="left"/>
      <w:pPr>
        <w:ind w:left="1080" w:hanging="360"/>
      </w:pPr>
    </w:lvl>
    <w:lvl w:ilvl="2" w:tplc="EEEEC0EA">
      <w:numFmt w:val="decimal"/>
      <w:lvlText w:val=""/>
      <w:lvlJc w:val="left"/>
    </w:lvl>
    <w:lvl w:ilvl="3" w:tplc="84EE2F54">
      <w:numFmt w:val="decimal"/>
      <w:lvlText w:val=""/>
      <w:lvlJc w:val="left"/>
    </w:lvl>
    <w:lvl w:ilvl="4" w:tplc="25EC2E78">
      <w:numFmt w:val="decimal"/>
      <w:lvlText w:val=""/>
      <w:lvlJc w:val="left"/>
    </w:lvl>
    <w:lvl w:ilvl="5" w:tplc="1CF8AF82">
      <w:numFmt w:val="decimal"/>
      <w:lvlText w:val=""/>
      <w:lvlJc w:val="left"/>
    </w:lvl>
    <w:lvl w:ilvl="6" w:tplc="A4B43C02">
      <w:numFmt w:val="decimal"/>
      <w:lvlText w:val=""/>
      <w:lvlJc w:val="left"/>
    </w:lvl>
    <w:lvl w:ilvl="7" w:tplc="8A2A128A">
      <w:numFmt w:val="decimal"/>
      <w:lvlText w:val=""/>
      <w:lvlJc w:val="left"/>
    </w:lvl>
    <w:lvl w:ilvl="8" w:tplc="A232D592">
      <w:numFmt w:val="decimal"/>
      <w:lvlText w:val=""/>
      <w:lvlJc w:val="left"/>
    </w:lvl>
  </w:abstractNum>
  <w:abstractNum w:abstractNumId="1" w15:restartNumberingAfterBreak="0">
    <w:nsid w:val="61926FBD"/>
    <w:multiLevelType w:val="hybridMultilevel"/>
    <w:tmpl w:val="D44020CC"/>
    <w:lvl w:ilvl="0" w:tplc="75F01A46">
      <w:start w:val="1"/>
      <w:numFmt w:val="bullet"/>
      <w:lvlText w:val="●"/>
      <w:lvlJc w:val="left"/>
      <w:pPr>
        <w:ind w:left="720" w:hanging="360"/>
      </w:pPr>
    </w:lvl>
    <w:lvl w:ilvl="1" w:tplc="7116C53E">
      <w:start w:val="1"/>
      <w:numFmt w:val="bullet"/>
      <w:lvlText w:val="○"/>
      <w:lvlJc w:val="left"/>
      <w:pPr>
        <w:ind w:left="1440" w:hanging="360"/>
      </w:pPr>
    </w:lvl>
    <w:lvl w:ilvl="2" w:tplc="7E7CBA9A">
      <w:start w:val="1"/>
      <w:numFmt w:val="bullet"/>
      <w:lvlText w:val="■"/>
      <w:lvlJc w:val="left"/>
      <w:pPr>
        <w:ind w:left="2160" w:hanging="360"/>
      </w:pPr>
    </w:lvl>
    <w:lvl w:ilvl="3" w:tplc="51EC4082">
      <w:start w:val="1"/>
      <w:numFmt w:val="bullet"/>
      <w:lvlText w:val="●"/>
      <w:lvlJc w:val="left"/>
      <w:pPr>
        <w:ind w:left="2880" w:hanging="360"/>
      </w:pPr>
    </w:lvl>
    <w:lvl w:ilvl="4" w:tplc="3D22B47E">
      <w:start w:val="1"/>
      <w:numFmt w:val="bullet"/>
      <w:lvlText w:val="○"/>
      <w:lvlJc w:val="left"/>
      <w:pPr>
        <w:ind w:left="3600" w:hanging="360"/>
      </w:pPr>
    </w:lvl>
    <w:lvl w:ilvl="5" w:tplc="DE3A0F82">
      <w:start w:val="1"/>
      <w:numFmt w:val="bullet"/>
      <w:lvlText w:val="■"/>
      <w:lvlJc w:val="left"/>
      <w:pPr>
        <w:ind w:left="4320" w:hanging="360"/>
      </w:pPr>
    </w:lvl>
    <w:lvl w:ilvl="6" w:tplc="37924408">
      <w:start w:val="1"/>
      <w:numFmt w:val="bullet"/>
      <w:lvlText w:val="●"/>
      <w:lvlJc w:val="left"/>
      <w:pPr>
        <w:ind w:left="5040" w:hanging="360"/>
      </w:pPr>
    </w:lvl>
    <w:lvl w:ilvl="7" w:tplc="7278DD9C">
      <w:start w:val="1"/>
      <w:numFmt w:val="bullet"/>
      <w:lvlText w:val="●"/>
      <w:lvlJc w:val="left"/>
      <w:pPr>
        <w:ind w:left="5760" w:hanging="360"/>
      </w:pPr>
    </w:lvl>
    <w:lvl w:ilvl="8" w:tplc="29FAD2D4">
      <w:start w:val="1"/>
      <w:numFmt w:val="bullet"/>
      <w:lvlText w:val="●"/>
      <w:lvlJc w:val="left"/>
      <w:pPr>
        <w:ind w:left="6480" w:hanging="360"/>
      </w:pPr>
    </w:lvl>
  </w:abstractNum>
  <w:num w:numId="1" w16cid:durableId="1630090760">
    <w:abstractNumId w:val="1"/>
    <w:lvlOverride w:ilvl="0">
      <w:startOverride w:val="1"/>
    </w:lvlOverride>
  </w:num>
  <w:num w:numId="2" w16cid:durableId="1158686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0C4"/>
    <w:rsid w:val="005F60C4"/>
    <w:rsid w:val="00A970E9"/>
    <w:rsid w:val="00B73A11"/>
    <w:rsid w:val="00E7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6837"/>
  <w15:docId w15:val="{C14F11F4-85E7-4C0E-BEA9-581DB5B6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C2B3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C2B3A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4958</Words>
  <Characters>27270</Characters>
  <Application>Microsoft Office Word</Application>
  <DocSecurity>0</DocSecurity>
  <Lines>227</Lines>
  <Paragraphs>64</Paragraphs>
  <ScaleCrop>false</ScaleCrop>
  <Company/>
  <LinksUpToDate>false</LinksUpToDate>
  <CharactersWithSpaces>32164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Ignacio Sanz</cp:lastModifiedBy>
  <cp:revision>2</cp:revision>
  <dcterms:created xsi:type="dcterms:W3CDTF">2026-04-13T19:43:00Z</dcterms:created>
  <dcterms:modified xsi:type="dcterms:W3CDTF">2026-04-13T19:43:00Z</dcterms:modified>
</cp:coreProperties>
</file>