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BE68B1" w:rsidP="33BE68B1" w:rsidRDefault="33BE68B1" w14:paraId="65724493" w14:textId="50784CC4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Tyler Baxter</w:t>
      </w:r>
    </w:p>
    <w:p w:rsidR="33BE68B1" w:rsidP="33BE68B1" w:rsidRDefault="33BE68B1" w14:paraId="4D6FDFB8" w14:textId="29E9BCF0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Lima, Ohio • +1 419-604-0768 • </w:t>
      </w:r>
      <w:hyperlink r:id="Rfbb67a8b2da447fc">
        <w:r w:rsidRPr="33BE68B1" w:rsidR="33BE68B1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Ty.baxtr@gmail.com</w:t>
        </w:r>
      </w:hyperlink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• </w:t>
      </w:r>
      <w:hyperlink>
        <w:r w:rsidRPr="33BE68B1" w:rsidR="33BE68B1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www.linkedin.com/tybaxter12/</w:t>
        </w:r>
      </w:hyperlink>
    </w:p>
    <w:p w:rsidR="33BE68B1" w:rsidP="33BE68B1" w:rsidRDefault="33BE68B1" w14:paraId="015F6CB9" w14:textId="1B6DB181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33BE68B1" w:rsidP="33BE68B1" w:rsidRDefault="33BE68B1" w14:paraId="49E0D6F4" w14:textId="14B7E037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Information Technology Support</w:t>
      </w:r>
    </w:p>
    <w:p w:rsidR="33BE68B1" w:rsidP="33BE68B1" w:rsidRDefault="33BE68B1" w14:paraId="048EFBD3" w14:textId="64C6CE4D">
      <w:pPr>
        <w:spacing w:after="160" w:line="240" w:lineRule="auto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>
        <w:drawing>
          <wp:inline wp14:editId="486B38EC" wp14:anchorId="788CBF2F">
            <wp:extent cx="4572000" cy="38100"/>
            <wp:effectExtent l="0" t="0" r="0" b="0"/>
            <wp:docPr id="795913726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d06ed99a30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E68B1" w:rsidP="33BE68B1" w:rsidRDefault="33BE68B1" w14:paraId="2E8D52E1" w14:textId="64B68A74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Friendly and dependable customer service professional with over 2 years of experience. Well versed in administrative duties, problem-solving, planning, and time management. Experienced with working in fast-paced environments and working directly with a diverse range of clients. Knowledable in handling confidential matters and proprietary information.</w:t>
      </w:r>
    </w:p>
    <w:p w:rsidR="33BE68B1" w:rsidP="33BE68B1" w:rsidRDefault="33BE68B1" w14:paraId="4AFBBFE7" w14:textId="375831F1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33BE68B1" w:rsidP="33BE68B1" w:rsidRDefault="33BE68B1" w14:paraId="1EECCDE3" w14:textId="7C6C4453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LICENSES/CERTIFICATIONS</w:t>
      </w:r>
    </w:p>
    <w:p w:rsidR="33BE68B1" w:rsidP="33BE68B1" w:rsidRDefault="33BE68B1" w14:paraId="16DE5D13" w14:textId="235CCA8C">
      <w:pPr>
        <w:spacing w:after="160" w:line="240" w:lineRule="auto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>
        <w:drawing>
          <wp:inline wp14:editId="71E52EE7" wp14:anchorId="75E8CC57">
            <wp:extent cx="4572000" cy="38100"/>
            <wp:effectExtent l="0" t="0" r="0" b="0"/>
            <wp:docPr id="601076056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fd9f7933d41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E68B1" w:rsidP="33BE68B1" w:rsidRDefault="33BE68B1" w14:paraId="4A3E6CF4" w14:textId="0B7B0FD1">
      <w:pPr>
        <w:spacing w:before="40" w:beforeAutospacing="off" w:after="40" w:afterAutospacing="off" w:line="240" w:lineRule="auto"/>
        <w:ind w:left="0" w:hanging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Life Insurance License 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Jan 2021 - May 2022</w:t>
      </w:r>
    </w:p>
    <w:p w:rsidR="33BE68B1" w:rsidP="33BE68B1" w:rsidRDefault="33BE68B1" w14:paraId="43CE4D45" w14:textId="3BB1B0A2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State of Ohio</w:t>
      </w:r>
    </w:p>
    <w:p w:rsidR="33BE68B1" w:rsidP="33BE68B1" w:rsidRDefault="33BE68B1" w14:paraId="1ED193EE" w14:textId="0826B085">
      <w:pPr>
        <w:spacing w:before="40" w:beforeAutospacing="off" w:after="40" w:afterAutospacing="off" w:line="240" w:lineRule="auto"/>
        <w:ind w:left="0" w:hanging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Electrician 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2016 - May 2021</w:t>
      </w:r>
    </w:p>
    <w:p w:rsidR="33BE68B1" w:rsidP="33BE68B1" w:rsidRDefault="33BE68B1" w14:paraId="495020FB" w14:textId="26ED0D0C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State of Ohio Apprenticeship Council</w:t>
      </w:r>
    </w:p>
    <w:p w:rsidR="33BE68B1" w:rsidP="33BE68B1" w:rsidRDefault="33BE68B1" w14:paraId="305F3AA3" w14:textId="009A2BA3">
      <w:pPr>
        <w:spacing w:after="160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</w:p>
    <w:p w:rsidR="33BE68B1" w:rsidP="33BE68B1" w:rsidRDefault="33BE68B1" w14:paraId="104C238E" w14:textId="02CB6A3F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SKILLS &amp; INTERESTS</w:t>
      </w:r>
    </w:p>
    <w:p w:rsidR="33BE68B1" w:rsidP="33BE68B1" w:rsidRDefault="33BE68B1" w14:paraId="5AD4AA76" w14:textId="101F4E3B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>
        <w:drawing>
          <wp:inline wp14:editId="7AEF1E43" wp14:anchorId="71D1BF2D">
            <wp:extent cx="4572000" cy="38100"/>
            <wp:effectExtent l="0" t="0" r="0" b="0"/>
            <wp:docPr id="1440341216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d42c6af85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E68B1" w:rsidP="33BE68B1" w:rsidRDefault="33BE68B1" w14:paraId="63CF931E" w14:textId="174D9E1D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Technical Skills:  </w:t>
      </w: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Customer Communication Management,  Customer Service,  Documentation,  Hardware Knowledge, Microsoft 365,   Network Basics,   Installation &amp; Configuration,  Technical Troubleshooting</w:t>
      </w:r>
    </w:p>
    <w:p w:rsidR="33BE68B1" w:rsidP="33BE68B1" w:rsidRDefault="33BE68B1" w14:paraId="63AEFE9F" w14:textId="0FBCB3DD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Soft Skills:  </w:t>
      </w: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Adaptability,  Attention to Detail,  Dependability,  Friendliness,  Interpersonal Skills,  Planning/Processing,  Prioritization,  Problem Solving,  Time Management</w:t>
      </w:r>
    </w:p>
    <w:p w:rsidR="33BE68B1" w:rsidP="33BE68B1" w:rsidRDefault="33BE68B1" w14:paraId="5F3DB4D4" w14:textId="17CDA841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Hobbies:  </w:t>
      </w: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Backpacking,  Camping,  Circuit Racing,  Continuous Education,  Drift Racing,  Hiking,  Video Game Development,  Video Game Testing</w:t>
      </w:r>
    </w:p>
    <w:p w:rsidR="33BE68B1" w:rsidP="33BE68B1" w:rsidRDefault="33BE68B1" w14:paraId="259707E0" w14:textId="7A0297CC">
      <w:pPr>
        <w:spacing w:before="40" w:beforeAutospacing="off" w:after="40" w:afterAutospacing="off" w:line="240" w:lineRule="auto"/>
        <w:ind w:left="0" w:firstLine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Personality Interests: </w:t>
      </w: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Computer Hardware Enthusias ,  Meditation,  Robotics,  Technology Advancements,  Traveling</w:t>
      </w:r>
    </w:p>
    <w:p w:rsidR="33BE68B1" w:rsidP="33BE68B1" w:rsidRDefault="33BE68B1" w14:paraId="4A87FC61" w14:textId="49D6BB92">
      <w:pPr>
        <w:spacing w:after="160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</w:p>
    <w:p w:rsidR="33BE68B1" w:rsidP="33BE68B1" w:rsidRDefault="33BE68B1" w14:paraId="02EF22AA" w14:textId="7729A107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WORK EXPERIENCE</w:t>
      </w:r>
    </w:p>
    <w:p w:rsidR="33BE68B1" w:rsidP="33BE68B1" w:rsidRDefault="33BE68B1" w14:paraId="3937EA63" w14:textId="69F51610">
      <w:pPr>
        <w:spacing w:after="160" w:line="240" w:lineRule="auto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>
        <w:drawing>
          <wp:inline wp14:editId="2A1F1933" wp14:anchorId="4396ADD3">
            <wp:extent cx="4572000" cy="38100"/>
            <wp:effectExtent l="0" t="0" r="0" b="0"/>
            <wp:docPr id="600712245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ed463408c94a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E68B1" w:rsidP="33BE68B1" w:rsidRDefault="33BE68B1" w14:paraId="6AEA0A42" w14:textId="0DF7BC99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Journeyman Electrician </w:t>
      </w: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Dayton, OH • Full-time </w:t>
      </w:r>
      <w:r>
        <w:tab/>
      </w:r>
      <w:r>
        <w:tab/>
      </w:r>
      <w:r>
        <w:tab/>
      </w:r>
      <w:r>
        <w:tab/>
      </w: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July 2023 - Present </w:t>
      </w:r>
    </w:p>
    <w:p w:rsidR="33BE68B1" w:rsidP="33BE68B1" w:rsidRDefault="33BE68B1" w14:paraId="45913596" w14:textId="2602AAF6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International Brotherhood of Electrical Workers LU 82</w:t>
      </w:r>
    </w:p>
    <w:p w:rsidR="33BE68B1" w:rsidP="33BE68B1" w:rsidRDefault="33BE68B1" w14:paraId="0C7D88DB" w14:textId="6AC54FB7">
      <w:pPr>
        <w:pStyle w:val="ListParagraph"/>
        <w:numPr>
          <w:ilvl w:val="0"/>
          <w:numId w:val="25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Licensed in the state of Ohio as a Journeyman Electrician</w:t>
      </w:r>
    </w:p>
    <w:p w:rsidR="33BE68B1" w:rsidP="33BE68B1" w:rsidRDefault="33BE68B1" w14:paraId="21672C48" w14:textId="6F28ED66">
      <w:pPr>
        <w:pStyle w:val="ListParagraph"/>
        <w:numPr>
          <w:ilvl w:val="0"/>
          <w:numId w:val="25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Experience in Residential, Commercial, and Industrial electrician installations</w:t>
      </w:r>
    </w:p>
    <w:p w:rsidR="33BE68B1" w:rsidP="33BE68B1" w:rsidRDefault="33BE68B1" w14:paraId="4C1D6403" w14:textId="4F5D3726">
      <w:pPr>
        <w:pStyle w:val="ListParagraph"/>
        <w:numPr>
          <w:ilvl w:val="0"/>
          <w:numId w:val="25"/>
        </w:num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Reading schematics and laying out installations for employees. Received positive feedback and commendation from clients</w:t>
      </w:r>
    </w:p>
    <w:p w:rsidR="33BE68B1" w:rsidP="33BE68B1" w:rsidRDefault="33BE68B1" w14:paraId="30306AA6" w14:textId="7AA0C278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Licensed Life Insurnace Sr. Field Underwriter </w:t>
      </w: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Lima, OH, USA </w:t>
      </w:r>
      <w:r>
        <w:tab/>
      </w: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2021 - May 2023</w:t>
      </w:r>
    </w:p>
    <w:p w:rsidR="33BE68B1" w:rsidP="33BE68B1" w:rsidRDefault="33BE68B1" w14:paraId="4E7441BF" w14:textId="36BE799A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Equis Financial</w:t>
      </w:r>
    </w:p>
    <w:p w:rsidR="33BE68B1" w:rsidP="33BE68B1" w:rsidRDefault="33BE68B1" w14:paraId="226056CB" w14:textId="183D35C4">
      <w:pPr>
        <w:pStyle w:val="ListParagraph"/>
        <w:numPr>
          <w:ilvl w:val="0"/>
          <w:numId w:val="25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Daily interpersonal people skills</w:t>
      </w:r>
    </w:p>
    <w:p w:rsidR="33BE68B1" w:rsidP="33BE68B1" w:rsidRDefault="33BE68B1" w14:paraId="4BD607BA" w14:textId="6125A14D">
      <w:pPr>
        <w:pStyle w:val="ListParagraph"/>
        <w:numPr>
          <w:ilvl w:val="0"/>
          <w:numId w:val="25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Schedule and coordinate meetings with clients daily</w:t>
      </w:r>
    </w:p>
    <w:p w:rsidR="33BE68B1" w:rsidP="33BE68B1" w:rsidRDefault="33BE68B1" w14:paraId="1BCD581D" w14:textId="1C20362F">
      <w:pPr>
        <w:pStyle w:val="ListParagraph"/>
        <w:numPr>
          <w:ilvl w:val="0"/>
          <w:numId w:val="25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Communicate with clients about their mortgage protection options</w:t>
      </w:r>
    </w:p>
    <w:p w:rsidR="33BE68B1" w:rsidP="33BE68B1" w:rsidRDefault="33BE68B1" w14:paraId="68AF49A5" w14:textId="510E39FC">
      <w:pPr>
        <w:pStyle w:val="ListParagraph"/>
        <w:numPr>
          <w:ilvl w:val="0"/>
          <w:numId w:val="25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Help clients complete and submit applications to carriers and follow through the underwriting process</w:t>
      </w:r>
    </w:p>
    <w:p w:rsidR="33BE68B1" w:rsidP="33BE68B1" w:rsidRDefault="33BE68B1" w14:paraId="62DA4C88" w14:textId="5C852121">
      <w:pPr>
        <w:pStyle w:val="ListParagraph"/>
        <w:numPr>
          <w:ilvl w:val="0"/>
          <w:numId w:val="25"/>
        </w:num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Service client future policy needs</w:t>
      </w:r>
    </w:p>
    <w:p w:rsidR="33BE68B1" w:rsidP="33BE68B1" w:rsidRDefault="33BE68B1" w14:paraId="3C5BCFC0" w14:textId="1EF0A34C">
      <w:p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Electrician </w:t>
      </w: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Lima, OH, USA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– May 2021 2022</w:t>
      </w:r>
      <w:r w:rsidRPr="33BE68B1" w:rsidR="33BE68B1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International Brotherhood of Electrical Workers LU 32</w:t>
      </w:r>
    </w:p>
    <w:p w:rsidR="33BE68B1" w:rsidP="33BE68B1" w:rsidRDefault="33BE68B1" w14:paraId="2E840179" w14:textId="3B7B652E">
      <w:pPr>
        <w:pStyle w:val="ListParagraph"/>
        <w:numPr>
          <w:ilvl w:val="0"/>
          <w:numId w:val="25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Licensed in the state of Ohio as a Journeyman Electrician</w:t>
      </w:r>
    </w:p>
    <w:p w:rsidR="33BE68B1" w:rsidP="33BE68B1" w:rsidRDefault="33BE68B1" w14:paraId="4C13043A" w14:textId="60652DB9">
      <w:pPr>
        <w:pStyle w:val="ListParagraph"/>
        <w:numPr>
          <w:ilvl w:val="0"/>
          <w:numId w:val="25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Experience in Residential, Commercial, and Industrial electrician installations</w:t>
      </w:r>
    </w:p>
    <w:p w:rsidR="33BE68B1" w:rsidP="33BE68B1" w:rsidRDefault="33BE68B1" w14:paraId="2D7EAC64" w14:textId="1E08E39B">
      <w:pPr>
        <w:pStyle w:val="ListParagraph"/>
        <w:numPr>
          <w:ilvl w:val="0"/>
          <w:numId w:val="25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Reading &amp; Writing Schematics</w:t>
      </w:r>
    </w:p>
    <w:p w:rsidR="33BE68B1" w:rsidP="33BE68B1" w:rsidRDefault="33BE68B1" w14:paraId="5A5E17B8" w14:textId="6E8BA17D">
      <w:pPr>
        <w:pStyle w:val="ListParagraph"/>
        <w:numPr>
          <w:ilvl w:val="0"/>
          <w:numId w:val="25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Proficient with the direct installation of wiring at construction and other sites</w:t>
      </w:r>
    </w:p>
    <w:p w:rsidR="33BE68B1" w:rsidP="33BE68B1" w:rsidRDefault="33BE68B1" w14:paraId="761BB9EA" w14:textId="4182AC31">
      <w:pPr>
        <w:spacing w:before="0" w:beforeAutospacing="off" w:after="0" w:afterAutospacing="off" w:line="240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33BE68B1" w:rsidP="33BE68B1" w:rsidRDefault="33BE68B1" w14:paraId="0948A96C" w14:textId="1CE0AFB7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EDUCATION</w:t>
      </w:r>
    </w:p>
    <w:p w:rsidR="33BE68B1" w:rsidP="33BE68B1" w:rsidRDefault="33BE68B1" w14:paraId="3701D22D" w14:textId="5D200B89">
      <w:pPr>
        <w:spacing w:after="160" w:line="240" w:lineRule="auto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>
        <w:drawing>
          <wp:inline wp14:editId="2CE2CD02" wp14:anchorId="0AA1A05B">
            <wp:extent cx="4572000" cy="38100"/>
            <wp:effectExtent l="0" t="0" r="0" b="0"/>
            <wp:docPr id="208061722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757a08a7941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E68B1" w:rsidP="33BE68B1" w:rsidRDefault="33BE68B1" w14:paraId="5939932E" w14:textId="4ADE3552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Electrical in Journeyman Electrician</w:t>
      </w:r>
    </w:p>
    <w:p w:rsidR="33BE68B1" w:rsidP="33BE68B1" w:rsidRDefault="33BE68B1" w14:paraId="316F514A" w14:textId="3A1B2B0E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NJATC - National Joint Apprenticeship Training Center • Lima, OH • GPA: 2nd in Class </w:t>
      </w:r>
      <w:r>
        <w:tab/>
      </w: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2016 - Apr 2022</w:t>
      </w:r>
    </w:p>
    <w:p w:rsidR="33BE68B1" w:rsidP="33BE68B1" w:rsidRDefault="33BE68B1" w14:paraId="504F226F" w14:textId="4474E5CD">
      <w:pPr>
        <w:pStyle w:val="ListParagraph"/>
        <w:numPr>
          <w:ilvl w:val="0"/>
          <w:numId w:val="37"/>
        </w:num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Northwest Community College Curriculum Partnership</w:t>
      </w:r>
    </w:p>
    <w:p w:rsidR="33BE68B1" w:rsidP="33BE68B1" w:rsidRDefault="33BE68B1" w14:paraId="6287A508" w14:textId="2110C065">
      <w:pPr>
        <w:pStyle w:val="ListParagraph"/>
        <w:numPr>
          <w:ilvl w:val="0"/>
          <w:numId w:val="37"/>
        </w:num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State of Ohio Apprenticeship Council</w:t>
      </w:r>
    </w:p>
    <w:p w:rsidR="33BE68B1" w:rsidP="33BE68B1" w:rsidRDefault="33BE68B1" w14:paraId="66B5DDA0" w14:textId="487A8784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33BE68B1" w:rsidP="33BE68B1" w:rsidRDefault="33BE68B1" w14:paraId="0247E99A" w14:textId="7A416C51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3BE68B1" w:rsidR="33BE68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High School Graduate</w:t>
      </w:r>
    </w:p>
    <w:p w:rsidR="33BE68B1" w:rsidP="33BE68B1" w:rsidRDefault="33BE68B1" w14:paraId="3DD6CEAD" w14:textId="698A5F51">
      <w:pPr>
        <w:tabs>
          <w:tab w:val="right" w:leader="none" w:pos="720"/>
        </w:tabs>
        <w:spacing w:before="40" w:beforeAutospacing="off" w:after="40" w:afterAutospacing="off" w:line="240" w:lineRule="auto"/>
        <w:ind w:left="720" w:hanging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3BE68B1" w:rsidR="33BE68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Bath High school • Lima, OH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33BE68B1" w:rsidP="33BE68B1" w:rsidRDefault="33BE68B1" w14:paraId="07392950" w14:textId="778B5FD0">
      <w:pPr>
        <w:pStyle w:val="Normal"/>
        <w:spacing w:line="259" w:lineRule="auto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8">
    <w:nsid w:val="4063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e58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dda7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b766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0285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6241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295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540e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d9007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3755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c3dd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016d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ed00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eba23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68ed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426e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e818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93129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2943c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d746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1d86c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e34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e2780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3751b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5e85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f55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8005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3d5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7cf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805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d17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80f8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d66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5d0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cfb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a9b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0e68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13e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11886B"/>
    <w:rsid w:val="004FFDF0"/>
    <w:rsid w:val="33BE68B1"/>
    <w:rsid w:val="70118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886B"/>
  <w15:chartTrackingRefBased/>
  <w15:docId w15:val="{3C684C89-67BA-44BC-9ACE-1A174810A7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1794c5669347b7" /><Relationship Type="http://schemas.openxmlformats.org/officeDocument/2006/relationships/hyperlink" Target="mailto:Ty.baxtr@gmail.com" TargetMode="External" Id="Rfbb67a8b2da447fc" /><Relationship Type="http://schemas.openxmlformats.org/officeDocument/2006/relationships/image" Target="/media/image6.png" Id="R80d06ed99a304ab9" /><Relationship Type="http://schemas.openxmlformats.org/officeDocument/2006/relationships/image" Target="/media/image7.png" Id="R6a0fd9f7933d4182" /><Relationship Type="http://schemas.openxmlformats.org/officeDocument/2006/relationships/image" Target="/media/image8.png" Id="R98ad42c6af854e6c" /><Relationship Type="http://schemas.openxmlformats.org/officeDocument/2006/relationships/image" Target="/media/image9.png" Id="R38ed463408c94aa4" /><Relationship Type="http://schemas.openxmlformats.org/officeDocument/2006/relationships/image" Target="/media/imagea.png" Id="R0bb757a08a7941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2023-11-29T00:26:19.2923712Z</dcterms:created>
  <dcterms:modified xsi:type="dcterms:W3CDTF">2023-11-29T18:39:15.8203661Z</dcterms:modified>
  <dc:creator>T Baxter</dc:creator>
  <lastModifiedBy>T Baxter</lastModifiedBy>
</coreProperties>
</file>