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Bahnschrift Light SemiCondensed" w:hAnsi="Bahnschrift Light SemiCondensed" w:cs="Bahnschrift Light SemiCondensed"/>
          <w:b/>
          <w:bCs/>
          <w:sz w:val="26"/>
          <w:szCs w:val="26"/>
        </w:rPr>
      </w:pPr>
      <w:r>
        <w:rPr>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080125" cy="1409700"/>
                <wp:effectExtent l="6350" t="6350" r="9525" b="12700"/>
                <wp:wrapSquare wrapText="bothSides"/>
                <wp:docPr id="1" name="Text Box 1"/>
                <wp:cNvGraphicFramePr/>
                <a:graphic xmlns:a="http://schemas.openxmlformats.org/drawingml/2006/main">
                  <a:graphicData uri="http://schemas.microsoft.com/office/word/2010/wordprocessingShape">
                    <wps:wsp>
                      <wps:cNvSpPr txBox="1"/>
                      <wps:spPr>
                        <a:xfrm>
                          <a:off x="0" y="0"/>
                          <a:ext cx="6080125" cy="1409700"/>
                        </a:xfrm>
                        <a:prstGeom prst="rect">
                          <a:avLst/>
                        </a:prstGeom>
                      </wps:spPr>
                      <wps:style>
                        <a:lnRef idx="2">
                          <a:schemeClr val="dk1"/>
                        </a:lnRef>
                        <a:fillRef idx="1">
                          <a:schemeClr val="lt1"/>
                        </a:fillRef>
                        <a:effectRef idx="0">
                          <a:schemeClr val="dk1"/>
                        </a:effectRef>
                        <a:fontRef idx="minor">
                          <a:schemeClr val="dk1"/>
                        </a:fontRef>
                      </wps:style>
                      <wps:txbx>
                        <w:txbxContent>
                          <w:p>
                            <w:pPr>
                              <w:pStyle w:val="2"/>
                              <w:rPr>
                                <w:rFonts w:hint="default" w:ascii="Bahnschrift Light SemiCondensed" w:hAnsi="Bahnschrift Light SemiCondensed" w:cs="Bahnschrift Light SemiCondensed"/>
                                <w:b/>
                                <w:bCs/>
                                <w:color w:val="E7E6E6" w:themeColor="background2"/>
                                <w:sz w:val="30"/>
                                <w:szCs w:val="30"/>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Bahnschrift Light SemiCondensed" w:hAnsi="Bahnschrift Light SemiCondensed" w:cs="Bahnschrift Light SemiCondensed"/>
                                <w:b/>
                                <w:bCs/>
                                <w:color w:val="E7E6E6" w:themeColor="background2"/>
                                <w:sz w:val="30"/>
                                <w:szCs w:val="30"/>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ID:</w:t>
                            </w:r>
                            <w:r>
                              <w:rPr>
                                <w:rFonts w:hint="default" w:ascii="Bahnschrift Light SemiCondensed" w:hAnsi="Bahnschrift Light SemiCondensed" w:cs="Bahnschrift Light SemiCondensed"/>
                                <w:b/>
                                <w:bCs/>
                                <w:color w:val="E7E6E6" w:themeColor="background2"/>
                                <w:sz w:val="30"/>
                                <w:szCs w:val="30"/>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24045</w:t>
                            </w:r>
                            <w:r>
                              <w:rPr>
                                <w:rFonts w:hint="default" w:ascii="Bahnschrift Light SemiCondensed" w:hAnsi="Bahnschrift Light SemiCondensed" w:cs="Bahnschrift Light SemiCondensed"/>
                                <w:b/>
                                <w:bCs/>
                                <w:color w:val="E7E6E6" w:themeColor="background2"/>
                                <w:sz w:val="30"/>
                                <w:szCs w:val="3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 </w:t>
                            </w:r>
                          </w:p>
                          <w:p>
                            <w:pPr>
                              <w:pStyle w:val="2"/>
                              <w:rPr>
                                <w:rFonts w:hint="default" w:ascii="Bahnschrift Light SemiCondensed" w:hAnsi="Bahnschrift Light SemiCondensed" w:cs="Bahnschrift Light SemiCondensed"/>
                                <w:b/>
                                <w:bCs/>
                                <w:color w:val="E7E6E6" w:themeColor="background2"/>
                                <w:sz w:val="30"/>
                                <w:szCs w:val="3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Bahnschrift Light SemiCondensed" w:hAnsi="Bahnschrift Light SemiCondensed" w:cs="Bahnschrift Light SemiCondensed"/>
                                <w:b/>
                                <w:bCs/>
                                <w:color w:val="E7E6E6" w:themeColor="background2"/>
                                <w:sz w:val="30"/>
                                <w:szCs w:val="3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Names:</w:t>
                            </w:r>
                            <w:r>
                              <w:rPr>
                                <w:rFonts w:hint="default" w:ascii="Bahnschrift Light SemiCondensed" w:hAnsi="Bahnschrift Light SemiCondensed" w:cs="Bahnschrift Light SemiCondensed"/>
                                <w:b/>
                                <w:bCs/>
                                <w:color w:val="E7E6E6" w:themeColor="background2"/>
                                <w:sz w:val="30"/>
                                <w:szCs w:val="30"/>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Tunga Neville </w:t>
                            </w:r>
                          </w:p>
                          <w:p>
                            <w:pPr>
                              <w:pStyle w:val="2"/>
                              <w:rPr>
                                <w:rFonts w:hint="default" w:ascii="Bahnschrift Light SemiCondensed" w:hAnsi="Bahnschrift Light SemiCondensed" w:cs="Bahnschrift Light SemiCondensed"/>
                                <w:b/>
                                <w:bCs/>
                                <w:color w:val="E7E6E6" w:themeColor="background2"/>
                                <w:sz w:val="30"/>
                                <w:szCs w:val="30"/>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Bahnschrift Light SemiCondensed" w:hAnsi="Bahnschrift Light SemiCondensed" w:cs="Bahnschrift Light SemiCondensed"/>
                                <w:b/>
                                <w:bCs/>
                                <w:color w:val="E7E6E6" w:themeColor="background2"/>
                                <w:sz w:val="30"/>
                                <w:szCs w:val="30"/>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Documentation of the Final Project Web Technology and Internet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111pt;width:478.7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bZTRE1wAAAAUBAAAPAAAAAAAAAAEAIAAAACIAAABkcnMvZG93bnJl&#10;di54bWxQSwECFAAUAAAACACHTuJAOM898nACAAAKBQAADgAAAAAAAAABACAAAAAmAQAAZHJzL2Uy&#10;b0RvYy54bWxQSwUGAAAAAAYABgBZAQAACAYAAAAA&#10;">
                <v:fill on="t" focussize="0,0"/>
                <v:stroke weight="1pt" color="#000000 [3200]" miterlimit="8" joinstyle="miter"/>
                <v:imagedata o:title=""/>
                <o:lock v:ext="edit" aspectratio="f"/>
                <v:textbox>
                  <w:txbxContent>
                    <w:p>
                      <w:pPr>
                        <w:pStyle w:val="2"/>
                        <w:rPr>
                          <w:rFonts w:hint="default" w:ascii="Bahnschrift Light SemiCondensed" w:hAnsi="Bahnschrift Light SemiCondensed" w:cs="Bahnschrift Light SemiCondensed"/>
                          <w:b/>
                          <w:bCs/>
                          <w:color w:val="E7E6E6" w:themeColor="background2"/>
                          <w:sz w:val="30"/>
                          <w:szCs w:val="30"/>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Bahnschrift Light SemiCondensed" w:hAnsi="Bahnschrift Light SemiCondensed" w:cs="Bahnschrift Light SemiCondensed"/>
                          <w:b/>
                          <w:bCs/>
                          <w:color w:val="E7E6E6" w:themeColor="background2"/>
                          <w:sz w:val="30"/>
                          <w:szCs w:val="30"/>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ID:</w:t>
                      </w:r>
                      <w:r>
                        <w:rPr>
                          <w:rFonts w:hint="default" w:ascii="Bahnschrift Light SemiCondensed" w:hAnsi="Bahnschrift Light SemiCondensed" w:cs="Bahnschrift Light SemiCondensed"/>
                          <w:b/>
                          <w:bCs/>
                          <w:color w:val="E7E6E6" w:themeColor="background2"/>
                          <w:sz w:val="30"/>
                          <w:szCs w:val="30"/>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24045</w:t>
                      </w:r>
                      <w:r>
                        <w:rPr>
                          <w:rFonts w:hint="default" w:ascii="Bahnschrift Light SemiCondensed" w:hAnsi="Bahnschrift Light SemiCondensed" w:cs="Bahnschrift Light SemiCondensed"/>
                          <w:b/>
                          <w:bCs/>
                          <w:color w:val="E7E6E6" w:themeColor="background2"/>
                          <w:sz w:val="30"/>
                          <w:szCs w:val="3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 </w:t>
                      </w:r>
                    </w:p>
                    <w:p>
                      <w:pPr>
                        <w:pStyle w:val="2"/>
                        <w:rPr>
                          <w:rFonts w:hint="default" w:ascii="Bahnschrift Light SemiCondensed" w:hAnsi="Bahnschrift Light SemiCondensed" w:cs="Bahnschrift Light SemiCondensed"/>
                          <w:b/>
                          <w:bCs/>
                          <w:color w:val="E7E6E6" w:themeColor="background2"/>
                          <w:sz w:val="30"/>
                          <w:szCs w:val="3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Bahnschrift Light SemiCondensed" w:hAnsi="Bahnschrift Light SemiCondensed" w:cs="Bahnschrift Light SemiCondensed"/>
                          <w:b/>
                          <w:bCs/>
                          <w:color w:val="E7E6E6" w:themeColor="background2"/>
                          <w:sz w:val="30"/>
                          <w:szCs w:val="3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Names:</w:t>
                      </w:r>
                      <w:r>
                        <w:rPr>
                          <w:rFonts w:hint="default" w:ascii="Bahnschrift Light SemiCondensed" w:hAnsi="Bahnschrift Light SemiCondensed" w:cs="Bahnschrift Light SemiCondensed"/>
                          <w:b/>
                          <w:bCs/>
                          <w:color w:val="E7E6E6" w:themeColor="background2"/>
                          <w:sz w:val="30"/>
                          <w:szCs w:val="30"/>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Tunga Neville </w:t>
                      </w:r>
                    </w:p>
                    <w:p>
                      <w:pPr>
                        <w:pStyle w:val="2"/>
                        <w:rPr>
                          <w:rFonts w:hint="default" w:ascii="Bahnschrift Light SemiCondensed" w:hAnsi="Bahnschrift Light SemiCondensed" w:cs="Bahnschrift Light SemiCondensed"/>
                          <w:b/>
                          <w:bCs/>
                          <w:color w:val="E7E6E6" w:themeColor="background2"/>
                          <w:sz w:val="30"/>
                          <w:szCs w:val="30"/>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Bahnschrift Light SemiCondensed" w:hAnsi="Bahnschrift Light SemiCondensed" w:cs="Bahnschrift Light SemiCondensed"/>
                          <w:b/>
                          <w:bCs/>
                          <w:color w:val="E7E6E6" w:themeColor="background2"/>
                          <w:sz w:val="30"/>
                          <w:szCs w:val="30"/>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Documentation of the Final Project Web Technology and Internet</w:t>
                      </w:r>
                    </w:p>
                  </w:txbxContent>
                </v:textbox>
                <w10:wrap type="square"/>
              </v:shape>
            </w:pict>
          </mc:Fallback>
        </mc:AlternateContent>
      </w:r>
      <w:r>
        <w:rPr>
          <w:rFonts w:hint="default" w:ascii="Bahnschrift Light SemiCondensed" w:hAnsi="Bahnschrift Light SemiCondensed" w:cs="Bahnschrift Light SemiCondensed"/>
          <w:b/>
          <w:bCs/>
          <w:sz w:val="26"/>
          <w:szCs w:val="26"/>
          <w:lang w:val="en-US"/>
        </w:rPr>
        <w:t>Creative Craze</w:t>
      </w:r>
      <w:r>
        <w:rPr>
          <w:rFonts w:hint="default" w:ascii="Bahnschrift Light SemiCondensed" w:hAnsi="Bahnschrift Light SemiCondensed" w:cs="Bahnschrift Light SemiCondensed"/>
          <w:b/>
          <w:bCs/>
          <w:sz w:val="26"/>
          <w:szCs w:val="26"/>
        </w:rPr>
        <w:t xml:space="preserve"> Documentation</w:t>
      </w:r>
    </w:p>
    <w:p>
      <w:pPr>
        <w:rPr>
          <w:rFonts w:hint="default" w:ascii="Bahnschrift Light SemiCondensed" w:hAnsi="Bahnschrift Light SemiCondensed" w:cs="Bahnschrift Light SemiCondensed"/>
          <w:b/>
          <w:bCs/>
          <w:u w:val="single"/>
        </w:rPr>
      </w:pPr>
      <w:r>
        <w:rPr>
          <w:rFonts w:hint="default" w:ascii="Bahnschrift Light SemiCondensed" w:hAnsi="Bahnschrift Light SemiCondensed" w:cs="Bahnschrift Light SemiCondensed"/>
          <w:b/>
          <w:bCs/>
          <w:u w:val="single"/>
        </w:rPr>
        <w:t>Introduction</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Welcome to the documentation for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 platform designed to assist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in registering themselves and connecting with </w:t>
      </w:r>
      <w:r>
        <w:rPr>
          <w:rFonts w:hint="default" w:ascii="Bahnschrift Light SemiCondensed" w:hAnsi="Bahnschrift Light SemiCondensed" w:cs="Bahnschrift Light SemiCondensed"/>
          <w:lang w:val="en-US"/>
        </w:rPr>
        <w:t>other artists (A sort of github for artists and their art)</w:t>
      </w:r>
      <w:r>
        <w:rPr>
          <w:rFonts w:hint="default" w:ascii="Bahnschrift Light SemiCondensed" w:hAnsi="Bahnschrift Light SemiCondensed" w:cs="Bahnschrift Light SemiCondensed"/>
        </w:rPr>
        <w:t xml:space="preserve">. This documentation will guide you through the features, functionalities, and benefits of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w:t>
      </w:r>
    </w:p>
    <w:p>
      <w:pPr>
        <w:rPr>
          <w:rFonts w:hint="default" w:ascii="Bahnschrift Light SemiCondensed" w:hAnsi="Bahnschrift Light SemiCondensed" w:cs="Bahnschrift Light SemiCondensed"/>
          <w:b/>
          <w:bCs/>
          <w:u w:val="single"/>
        </w:rPr>
      </w:pPr>
      <w:r>
        <w:rPr>
          <w:rFonts w:hint="default" w:ascii="Bahnschrift Light SemiCondensed" w:hAnsi="Bahnschrift Light SemiCondensed" w:cs="Bahnschrift Light SemiCondensed"/>
          <w:b/>
          <w:bCs/>
          <w:u w:val="single"/>
        </w:rPr>
        <w:t>Overview</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aims to create a seamless experience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facilitating efficient communication and collaboration. By utilizing this platform,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gain the opportunity to enhance their careers and gain valuable experience</w:t>
      </w:r>
      <w:r>
        <w:rPr>
          <w:rFonts w:hint="default" w:ascii="Bahnschrift Light SemiCondensed" w:hAnsi="Bahnschrift Light SemiCondensed" w:cs="Bahnschrift Light SemiCondensed"/>
          <w:lang w:val="en-US"/>
        </w:rPr>
        <w:t>.</w:t>
      </w:r>
    </w:p>
    <w:p>
      <w:p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Key Features</w:t>
      </w:r>
    </w:p>
    <w:p>
      <w:pPr>
        <w:numPr>
          <w:ilvl w:val="0"/>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Registration</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create an account on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by providing their personal details, including contact information, </w:t>
      </w:r>
      <w:r>
        <w:rPr>
          <w:rFonts w:hint="default" w:ascii="Bahnschrift Light SemiCondensed" w:hAnsi="Bahnschrift Light SemiCondensed" w:cs="Bahnschrift Light SemiCondensed"/>
          <w:lang w:val="en-US"/>
        </w:rPr>
        <w:t>Nationality</w:t>
      </w:r>
      <w:r>
        <w:rPr>
          <w:rFonts w:hint="default" w:ascii="Bahnschrift Light SemiCondensed" w:hAnsi="Bahnschrift Light SemiCondensed" w:cs="Bahnschrift Light SemiCondensed"/>
        </w:rPr>
        <w:t xml:space="preserve">, portfolio images, and </w:t>
      </w:r>
      <w:r>
        <w:rPr>
          <w:rFonts w:hint="default" w:ascii="Bahnschrift Light SemiCondensed" w:hAnsi="Bahnschrift Light SemiCondensed" w:cs="Bahnschrift Light SemiCondensed"/>
          <w:lang w:val="en-US"/>
        </w:rPr>
        <w:t>a description of them and their work</w:t>
      </w:r>
      <w:r>
        <w:rPr>
          <w:rFonts w:hint="default" w:ascii="Bahnschrift Light SemiCondensed" w:hAnsi="Bahnschrift Light SemiCondensed" w:cs="Bahnschrift Light SemiCondensed"/>
        </w:rPr>
        <w:t>.</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Secure authentication mechanisms ensure the privacy and confidentiality of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profiles.</w:t>
      </w:r>
    </w:p>
    <w:p>
      <w:pPr>
        <w:numPr>
          <w:ilvl w:val="0"/>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Profile Management</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update their profiles with the latest information, including , portfolio updates, and </w:t>
      </w:r>
      <w:r>
        <w:rPr>
          <w:rFonts w:hint="default" w:ascii="Bahnschrift Light SemiCondensed" w:hAnsi="Bahnschrift Light SemiCondensed" w:cs="Bahnschrift Light SemiCondensed"/>
          <w:lang w:val="en-US"/>
        </w:rPr>
        <w:t>pictures</w:t>
      </w:r>
      <w:r>
        <w:rPr>
          <w:rFonts w:hint="default" w:ascii="Bahnschrift Light SemiCondensed" w:hAnsi="Bahnschrift Light SemiCondensed" w:cs="Bahnschrift Light SemiCondensed"/>
        </w:rPr>
        <w:t>.</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upload and manage their portfolio images</w:t>
      </w:r>
      <w:r>
        <w:rPr>
          <w:rFonts w:hint="default" w:ascii="Bahnschrift Light SemiCondensed" w:hAnsi="Bahnschrift Light SemiCondensed" w:cs="Bahnschrift Light SemiCondensed"/>
          <w:lang w:val="en-US"/>
        </w:rPr>
        <w:t xml:space="preserve"> and documents</w:t>
      </w:r>
      <w:r>
        <w:rPr>
          <w:rFonts w:hint="default" w:ascii="Bahnschrift Light SemiCondensed" w:hAnsi="Bahnschrift Light SemiCondensed" w:cs="Bahnschrift Light SemiCondensed"/>
        </w:rPr>
        <w:t xml:space="preserve">, showcasing their work to </w:t>
      </w:r>
      <w:r>
        <w:rPr>
          <w:rFonts w:hint="default" w:ascii="Bahnschrift Light SemiCondensed" w:hAnsi="Bahnschrift Light SemiCondensed" w:cs="Bahnschrift Light SemiCondensed"/>
          <w:lang w:val="en-US"/>
        </w:rPr>
        <w:t>other artists</w:t>
      </w:r>
      <w:r>
        <w:rPr>
          <w:rFonts w:hint="default" w:ascii="Bahnschrift Light SemiCondensed" w:hAnsi="Bahnschrift Light SemiCondensed" w:cs="Bahnschrift Light SemiCondensed"/>
        </w:rPr>
        <w:t xml:space="preserve"> and potential clients.</w:t>
      </w:r>
    </w:p>
    <w:p>
      <w:p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Benefits</w:t>
      </w:r>
    </w:p>
    <w:p>
      <w:pPr>
        <w:numPr>
          <w:ilvl w:val="0"/>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Enhanced Visibility</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gain exposure to a wide range of agencies and potential clients, increasing their chances of securing more opportunities and collaborations.</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Agencies can discover talented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expanding their talent pool and reaching a larger audience.</w:t>
      </w:r>
    </w:p>
    <w:p>
      <w:pPr>
        <w:numPr>
          <w:ilvl w:val="0"/>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Targeted Talent Search</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Agencies can leverage advanced search filters to find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that precisely match their requirements, ensuring optimal talent selection.</w:t>
      </w:r>
    </w:p>
    <w:p>
      <w:pPr>
        <w:numPr>
          <w:ilvl w:val="0"/>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Professional Growth</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gain valuable experience by </w:t>
      </w:r>
      <w:r>
        <w:rPr>
          <w:rFonts w:hint="default" w:ascii="Bahnschrift Light SemiCondensed" w:hAnsi="Bahnschrift Light SemiCondensed" w:cs="Bahnschrift Light SemiCondensed"/>
          <w:lang w:val="en-US"/>
        </w:rPr>
        <w:t>discovering</w:t>
      </w:r>
      <w:r>
        <w:rPr>
          <w:rFonts w:hint="default" w:ascii="Bahnschrift Light SemiCondensed" w:hAnsi="Bahnschrift Light SemiCondensed" w:cs="Bahnschrift Light SemiCondensed"/>
        </w:rPr>
        <w:t xml:space="preserve"> with a variety of </w:t>
      </w:r>
      <w:r>
        <w:rPr>
          <w:rFonts w:hint="default" w:ascii="Bahnschrift Light SemiCondensed" w:hAnsi="Bahnschrift Light SemiCondensed" w:cs="Bahnschrift Light SemiCondensed"/>
          <w:lang w:val="en-US"/>
        </w:rPr>
        <w:t xml:space="preserve">other artists </w:t>
      </w:r>
      <w:r>
        <w:rPr>
          <w:rFonts w:hint="default" w:ascii="Bahnschrift Light SemiCondensed" w:hAnsi="Bahnschrift Light SemiCondensed" w:cs="Bahnschrift Light SemiCondensed"/>
        </w:rPr>
        <w:t>and clients, helping them build their portfolios and advance their careers</w:t>
      </w:r>
    </w:p>
    <w:p>
      <w:p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Conclusion</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provides a comprehensive platform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to register themselves and connect </w:t>
      </w:r>
      <w:r>
        <w:rPr>
          <w:rFonts w:hint="default" w:ascii="Bahnschrift Light SemiCondensed" w:hAnsi="Bahnschrift Light SemiCondensed" w:cs="Bahnschrift Light SemiCondensed"/>
          <w:lang w:val="en-US"/>
        </w:rPr>
        <w:t>themselves</w:t>
      </w:r>
      <w:r>
        <w:rPr>
          <w:rFonts w:hint="default" w:ascii="Bahnschrift Light SemiCondensed" w:hAnsi="Bahnschrift Light SemiCondensed" w:cs="Bahnschrift Light SemiCondensed"/>
        </w:rPr>
        <w:t xml:space="preserve">, empowering both parties to thrive in the </w:t>
      </w:r>
      <w:r>
        <w:rPr>
          <w:rFonts w:hint="default" w:ascii="Bahnschrift Light SemiCondensed" w:hAnsi="Bahnschrift Light SemiCondensed" w:cs="Bahnschrift Light SemiCondensed"/>
          <w:lang w:val="en-US"/>
        </w:rPr>
        <w:t>art</w:t>
      </w:r>
      <w:r>
        <w:rPr>
          <w:rFonts w:hint="default" w:ascii="Bahnschrift Light SemiCondensed" w:hAnsi="Bahnschrift Light SemiCondensed" w:cs="Bahnschrift Light SemiCondensed"/>
        </w:rPr>
        <w:t xml:space="preserve"> industry. By leveraging the features and benefits of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expand their reach and gain valuable experience, while </w:t>
      </w:r>
      <w:r>
        <w:rPr>
          <w:rFonts w:hint="default" w:ascii="Bahnschrift Light SemiCondensed" w:hAnsi="Bahnschrift Light SemiCondensed" w:cs="Bahnschrift Light SemiCondensed"/>
          <w:lang w:val="en-US"/>
        </w:rPr>
        <w:t>gallerias</w:t>
      </w:r>
      <w:r>
        <w:rPr>
          <w:rFonts w:hint="default" w:ascii="Bahnschrift Light SemiCondensed" w:hAnsi="Bahnschrift Light SemiCondensed" w:cs="Bahnschrift Light SemiCondensed"/>
        </w:rPr>
        <w:t xml:space="preserve"> can efficiently manage their talent and foster professional growth.</w:t>
      </w:r>
    </w:p>
    <w:p>
      <w:pPr>
        <w:rPr>
          <w:rFonts w:hint="default" w:ascii="Bahnschrift Light SemiCondensed" w:hAnsi="Bahnschrift Light SemiCondensed" w:cs="Bahnschrift Light SemiCondensed"/>
          <w:b/>
          <w:bCs/>
          <w:sz w:val="26"/>
          <w:szCs w:val="26"/>
        </w:rPr>
      </w:pPr>
      <w:r>
        <w:rPr>
          <w:rFonts w:hint="default" w:ascii="Bahnschrift Light SemiCondensed" w:hAnsi="Bahnschrift Light SemiCondensed" w:cs="Bahnschrift Light SemiCondensed"/>
          <w:b/>
          <w:bCs/>
          <w:sz w:val="26"/>
          <w:szCs w:val="26"/>
        </w:rPr>
        <w:t>User Documentation</w:t>
      </w:r>
    </w:p>
    <w:p>
      <w:p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Key Features</w:t>
      </w:r>
    </w:p>
    <w:p>
      <w:pPr>
        <w:numPr>
          <w:ilvl w:val="0"/>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Authentication and Authorization</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implements Spring Security for authentication and authorization purposes.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and admins have separate roles and access levels, ensuring data privacy and security.</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Access to specific endpoints and data is restricted based on user roles.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If a user tries to access a restricted URL, they will be redirected to an appropriate error page.</w:t>
      </w:r>
    </w:p>
    <w:p>
      <w:pPr>
        <w:numPr>
          <w:ilvl w:val="0"/>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CRUD Operations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perform CRUD (Create, Read, Update, Delete) operations on their own profiles.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They can create their profiles, view and update their information, and delete their accounts if needed.</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-specific data is isolated from the admin data.</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can delete and update his data.</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But Admin Can view the data of all the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but not edit it he/she can </w:t>
      </w:r>
      <w:r>
        <w:rPr>
          <w:rFonts w:hint="default" w:ascii="Bahnschrift Light SemiCondensed" w:hAnsi="Bahnschrift Light SemiCondensed" w:cs="Bahnschrift Light SemiCondensed"/>
          <w:lang w:val="en-US"/>
        </w:rPr>
        <w:t>reject</w:t>
      </w:r>
      <w:r>
        <w:rPr>
          <w:rFonts w:hint="default" w:ascii="Bahnschrift Light SemiCondensed" w:hAnsi="Bahnschrift Light SemiCondensed" w:cs="Bahnschrift Light SemiCondensed"/>
        </w:rPr>
        <w:t xml:space="preserve"> only</w:t>
      </w:r>
      <w:r>
        <w:rPr>
          <w:rFonts w:hint="default" w:ascii="Bahnschrift Light SemiCondensed" w:hAnsi="Bahnschrift Light SemiCondensed" w:cs="Bahnschrift Light SemiCondensed"/>
          <w:lang w:val="en-US"/>
        </w:rPr>
        <w:t xml:space="preserve"> and that will send a notification email informing and artist of their rejection</w:t>
      </w:r>
      <w:r>
        <w:rPr>
          <w:rFonts w:hint="default" w:ascii="Bahnschrift Light SemiCondensed" w:hAnsi="Bahnschrift Light SemiCondensed" w:cs="Bahnschrift Light SemiCondensed"/>
        </w:rPr>
        <w:t>.</w:t>
      </w:r>
    </w:p>
    <w:p>
      <w:pPr>
        <w:numPr>
          <w:ilvl w:val="0"/>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Admin CRUD Operations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Admins have the ability to perform display on admin-specific data and user accounts.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Admin-specific data is isolated from the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dat</w:t>
      </w:r>
      <w:r>
        <w:rPr>
          <w:rFonts w:hint="default" w:ascii="Bahnschrift Light SemiCondensed" w:hAnsi="Bahnschrift Light SemiCondensed" w:cs="Bahnschrift Light SemiCondensed"/>
          <w:lang w:val="en-US"/>
        </w:rPr>
        <w:t>a and they can reject any artist profile and portfolio while artists can only delete and update their own profiles</w:t>
      </w:r>
      <w:r>
        <w:rPr>
          <w:rFonts w:hint="default" w:ascii="Bahnschrift Light SemiCondensed" w:hAnsi="Bahnschrift Light SemiCondensed" w:cs="Bahnschrift Light SemiCondensed"/>
        </w:rPr>
        <w:t>.</w:t>
      </w:r>
    </w:p>
    <w:p>
      <w:pPr>
        <w:numPr>
          <w:ilvl w:val="0"/>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File Upload and Download</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supports file upload and download functionalities.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upload portfolio images in various formats (JPEG, PNG, etc.) to showcase their work.</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Users can download files, such as their portfolio they created.</w:t>
      </w:r>
    </w:p>
    <w:p>
      <w:pPr>
        <w:rPr>
          <w:rFonts w:hint="default" w:ascii="Bahnschrift Light SemiCondensed" w:hAnsi="Bahnschrift Light SemiCondensed" w:cs="Bahnschrift Light SemiCondensed"/>
          <w:b/>
          <w:bCs/>
          <w:sz w:val="26"/>
          <w:szCs w:val="26"/>
        </w:rPr>
      </w:pPr>
      <w:r>
        <w:rPr>
          <w:rFonts w:hint="default" w:ascii="Bahnschrift Light SemiCondensed" w:hAnsi="Bahnschrift Light SemiCondensed" w:cs="Bahnschrift Light SemiCondensed"/>
          <w:b/>
          <w:bCs/>
          <w:sz w:val="26"/>
          <w:szCs w:val="26"/>
        </w:rPr>
        <w:t>Technical Documentation</w:t>
      </w:r>
    </w:p>
    <w:p>
      <w:pPr>
        <w:rPr>
          <w:rFonts w:hint="default" w:ascii="Bahnschrift Light SemiCondensed" w:hAnsi="Bahnschrift Light SemiCondensed" w:cs="Bahnschrift Light SemiCondensed"/>
          <w:b/>
          <w:bCs/>
          <w:sz w:val="26"/>
          <w:szCs w:val="26"/>
        </w:rPr>
      </w:pPr>
      <w:r>
        <w:rPr>
          <w:rFonts w:hint="default" w:ascii="Bahnschrift Light SemiCondensed" w:hAnsi="Bahnschrift Light SemiCondensed" w:cs="Bahnschrift Light SemiCondensed"/>
          <w:b/>
          <w:bCs/>
          <w:sz w:val="26"/>
          <w:szCs w:val="26"/>
        </w:rPr>
        <w:t>Technologies Used</w:t>
      </w:r>
    </w:p>
    <w:p>
      <w:pPr>
        <w:numPr>
          <w:ilvl w:val="0"/>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Spring Boot</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Spring Boot framework is used as the foundation for developing the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app.</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It provides a streamlined development experience, including automatic configuration and dependency management.</w:t>
      </w:r>
    </w:p>
    <w:p>
      <w:pPr>
        <w:numPr>
          <w:ilvl w:val="0"/>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Java</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The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app is implemented using Java as the primary programming language.</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Java enables the backend functionality and supports the integration of various libraries and frameworks.</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Packages and Project Structure</w:t>
      </w:r>
    </w:p>
    <w:p>
      <w:pPr>
        <w:numPr>
          <w:ilvl w:val="0"/>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appsecurity</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This package contains classes related to authentication and authorization.</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Spring Security is used for implementing secure authentication and role-based access control.</w:t>
      </w:r>
    </w:p>
    <w:p>
      <w:pPr>
        <w:numPr>
          <w:ilvl w:val="0"/>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config</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config package includes configuration classes for the application.</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It contains settings for data sources, security, and other necessary configurations.</w:t>
      </w:r>
    </w:p>
    <w:p>
      <w:pPr>
        <w:numPr>
          <w:ilvl w:val="0"/>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controller</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controller package houses the controllers responsible for handling incoming HTTP requests and generating appropriate responses.</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Controllers receive requests from the frontend and communicate with the appropriate services.</w:t>
      </w:r>
    </w:p>
    <w:p>
      <w:pPr>
        <w:numPr>
          <w:ilvl w:val="0"/>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dto</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dto (Data Transfer Object) package contains classes that define the data structures used for communication between the frontend and backend.</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These classes typically represent request and response payloads.</w:t>
      </w:r>
    </w:p>
    <w:p>
      <w:pPr>
        <w:numPr>
          <w:ilvl w:val="0"/>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The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package holds the domain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classes representing entities in the application.</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These classes are typically mapped to database tables and contain the business logic.</w:t>
      </w:r>
    </w:p>
    <w:p>
      <w:pPr>
        <w:numPr>
          <w:ilvl w:val="0"/>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repository</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repository package includes interfaces or classes responsible for database operations.</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It provides methods to perform CRUD operations and query the database using frameworks such as Spring Data JPA.</w:t>
      </w:r>
    </w:p>
    <w:p>
      <w:pPr>
        <w:numPr>
          <w:ilvl w:val="0"/>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services</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services package contains classes that implement the application's business logic.</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These classes interact with the repositories, perform operations on the data, and handle the app's functionality.</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Frontend Resources</w:t>
      </w:r>
    </w:p>
    <w:p>
      <w:pPr>
        <w:numPr>
          <w:ilvl w:val="0"/>
          <w:numId w:val="6"/>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Webpages</w:t>
      </w:r>
    </w:p>
    <w:p>
      <w:pPr>
        <w:numPr>
          <w:ilvl w:val="1"/>
          <w:numId w:val="6"/>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The frontend of the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app consists of webpages that are responsible for user interactions and rendering.</w:t>
      </w:r>
    </w:p>
    <w:p>
      <w:pPr>
        <w:numPr>
          <w:ilvl w:val="1"/>
          <w:numId w:val="6"/>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webpages are created using HTML, CSS, and JavaScript.</w:t>
      </w:r>
    </w:p>
    <w:p>
      <w:pPr>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rPr>
        <w:t xml:space="preserve">                                      </w:t>
      </w:r>
    </w:p>
    <w:p>
      <w:pPr>
        <w:rPr>
          <w:rFonts w:hint="default" w:ascii="Bahnschrift Light SemiCondensed" w:hAnsi="Bahnschrift Light SemiCondensed" w:cs="Bahnschrift Light SemiCondensed"/>
          <w:b/>
          <w:bCs/>
          <w:sz w:val="28"/>
          <w:szCs w:val="28"/>
        </w:rPr>
      </w:pPr>
    </w:p>
    <w:p>
      <w:pPr>
        <w:rPr>
          <w:rFonts w:hint="default" w:ascii="Bahnschrift Light SemiCondensed" w:hAnsi="Bahnschrift Light SemiCondensed" w:cs="Bahnschrift Light SemiCondensed"/>
          <w:b/>
          <w:bCs/>
          <w:sz w:val="28"/>
          <w:szCs w:val="28"/>
        </w:rPr>
      </w:pPr>
    </w:p>
    <w:p>
      <w:pPr>
        <w:rPr>
          <w:rFonts w:hint="default" w:ascii="Bahnschrift Light SemiCondensed" w:hAnsi="Bahnschrift Light SemiCondensed" w:cs="Bahnschrift Light SemiCondensed"/>
          <w:b/>
          <w:bCs/>
          <w:sz w:val="28"/>
          <w:szCs w:val="28"/>
        </w:rPr>
      </w:pPr>
    </w:p>
    <w:p>
      <w:pPr>
        <w:rPr>
          <w:rFonts w:hint="default" w:ascii="Bahnschrift Light SemiCondensed" w:hAnsi="Bahnschrift Light SemiCondensed" w:cs="Bahnschrift Light SemiCondensed"/>
          <w:b/>
          <w:bCs/>
          <w:sz w:val="28"/>
          <w:szCs w:val="28"/>
        </w:rPr>
      </w:pPr>
    </w:p>
    <w:p>
      <w:pPr>
        <w:jc w:val="center"/>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rPr>
        <w:t>ARCHITECTURE OF THE DATABASE</w:t>
      </w:r>
    </w:p>
    <w:p>
      <w:pPr>
        <w:rPr>
          <w:rFonts w:hint="default" w:ascii="Bahnschrift Light SemiCondensed" w:hAnsi="Bahnschrift Light SemiCondensed" w:cs="Bahnschrift Light SemiCondensed"/>
          <w:b/>
          <w:bCs/>
          <w:sz w:val="26"/>
          <w:szCs w:val="26"/>
          <w:lang w:val="en-US"/>
        </w:rPr>
      </w:pPr>
      <w:r>
        <w:rPr>
          <w:rFonts w:hint="default" w:ascii="Bahnschrift Light SemiCondensed" w:hAnsi="Bahnschrift Light SemiCondensed" w:cs="Bahnschrift Light SemiCondensed"/>
          <w:b/>
          <w:bCs/>
          <w:sz w:val="26"/>
          <w:szCs w:val="26"/>
          <w:lang w:val="en-US"/>
        </w:rPr>
        <w:drawing>
          <wp:inline distT="0" distB="0" distL="114300" distR="114300">
            <wp:extent cx="5936615" cy="4837430"/>
            <wp:effectExtent l="0" t="0" r="6985" b="1270"/>
            <wp:docPr id="2" name="Picture 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ture1"/>
                    <pic:cNvPicPr>
                      <a:picLocks noChangeAspect="1"/>
                    </pic:cNvPicPr>
                  </pic:nvPicPr>
                  <pic:blipFill>
                    <a:blip r:embed="rId6"/>
                    <a:stretch>
                      <a:fillRect/>
                    </a:stretch>
                  </pic:blipFill>
                  <pic:spPr>
                    <a:xfrm>
                      <a:off x="0" y="0"/>
                      <a:ext cx="5936615" cy="4837430"/>
                    </a:xfrm>
                    <a:prstGeom prst="rect">
                      <a:avLst/>
                    </a:prstGeom>
                  </pic:spPr>
                </pic:pic>
              </a:graphicData>
            </a:graphic>
          </wp:inline>
        </w:drawing>
      </w:r>
    </w:p>
    <w:p>
      <w:pPr>
        <w:rPr>
          <w:rFonts w:hint="default" w:ascii="Bahnschrift Light SemiCondensed" w:hAnsi="Bahnschrift Light SemiCondensed" w:cs="Bahnschrift Light SemiCondensed"/>
          <w:b/>
          <w:bCs/>
          <w:u w:val="single"/>
        </w:rPr>
      </w:pPr>
      <w:r>
        <w:rPr>
          <w:rFonts w:hint="default" w:ascii="Bahnschrift Light SemiCondensed" w:hAnsi="Bahnschrift Light SemiCondensed" w:cs="Bahnschrift Light SemiCondensed"/>
          <w:b/>
          <w:bCs/>
          <w:u w:val="single"/>
        </w:rPr>
        <w:t>IN SUMMARY</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is a Spring Boot application built using Java. It provides a platform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to register themselves and connect </w:t>
      </w:r>
      <w:r>
        <w:rPr>
          <w:rFonts w:hint="default" w:ascii="Bahnschrift Light SemiCondensed" w:hAnsi="Bahnschrift Light SemiCondensed" w:cs="Bahnschrift Light SemiCondensed"/>
          <w:lang w:val="en-US"/>
        </w:rPr>
        <w:t>themselves</w:t>
      </w:r>
      <w:r>
        <w:rPr>
          <w:rFonts w:hint="default" w:ascii="Bahnschrift Light SemiCondensed" w:hAnsi="Bahnschrift Light SemiCondensed" w:cs="Bahnschrift Light SemiCondensed"/>
        </w:rPr>
        <w:t xml:space="preserve">. The app incorporates authentication and authorization using Spring Security to ensure data privacy and security. The backend functionality is organized into several packages, including appsecurity, config, controller, dto,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repository, and services. These packages handle authentication, configuration, request handling, data transfer objects, entity </w:t>
      </w:r>
      <w:r>
        <w:rPr>
          <w:rFonts w:hint="default" w:ascii="Bahnschrift Light SemiCondensed" w:hAnsi="Bahnschrift Light SemiCondensed" w:cs="Bahnschrift Light SemiCondensed"/>
          <w:lang w:val="en-US"/>
        </w:rPr>
        <w:t>art</w:t>
      </w:r>
      <w:r>
        <w:rPr>
          <w:rFonts w:hint="default" w:ascii="Bahnschrift Light SemiCondensed" w:hAnsi="Bahnschrift Light SemiCondensed" w:cs="Bahnschrift Light SemiCondensed"/>
        </w:rPr>
        <w:t xml:space="preserve">, database operations, and business logic. Additionally, the app supports file upload and download functionalities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and admins, allowing them to manage portfolio images and relevant documents. The frontend of the app consists of webpages created using HTML, CSS, and JavaScript, facilitating user interactions and rendering. Overall,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aims to streamline communication, enhance visibility, and provide professional growth opportunities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while empowering </w:t>
      </w:r>
      <w:r>
        <w:rPr>
          <w:rFonts w:hint="default" w:ascii="Bahnschrift Light SemiCondensed" w:hAnsi="Bahnschrift Light SemiCondensed" w:cs="Bahnschrift Light SemiCondensed"/>
          <w:lang w:val="en-US"/>
        </w:rPr>
        <w:t>them and connecting them</w:t>
      </w:r>
      <w:r>
        <w:rPr>
          <w:rFonts w:hint="default" w:ascii="Bahnschrift Light SemiCondensed" w:hAnsi="Bahnschrift Light SemiCondensed" w:cs="Bahnschrift Light SemiCondensed"/>
        </w:rPr>
        <w:t xml:space="preserve"> </w:t>
      </w:r>
      <w:r>
        <w:rPr>
          <w:rFonts w:hint="default" w:ascii="Bahnschrift Light SemiCondensed" w:hAnsi="Bahnschrift Light SemiCondensed" w:cs="Bahnschrift Light SemiCondensed"/>
          <w:lang w:val="en-US"/>
        </w:rPr>
        <w:t>to form a community for themselves and their art</w:t>
      </w:r>
      <w:r>
        <w:rPr>
          <w:rFonts w:hint="default" w:ascii="Bahnschrift Light SemiCondensed" w:hAnsi="Bahnschrift Light SemiCondensed" w:cs="Bahnschrift Light SemiCondensed"/>
        </w:rPr>
        <w:t>.</w:t>
      </w:r>
    </w:p>
    <w:p>
      <w:pPr>
        <w:rPr>
          <w:rFonts w:hint="default" w:ascii="Bahnschrift Light SemiCondensed" w:hAnsi="Bahnschrift Light SemiCondensed" w:cs="Bahnschrift Light SemiCondensed"/>
        </w:rPr>
      </w:pPr>
      <w:bookmarkStart w:id="0" w:name="_GoBack"/>
      <w:bookmarkEnd w:id="0"/>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b/>
          <w:bCs/>
          <w:u w:val="single"/>
        </w:rPr>
      </w:pPr>
      <w:r>
        <w:rPr>
          <w:rFonts w:hint="default" w:ascii="Bahnschrift Light SemiCondensed" w:hAnsi="Bahnschrift Light SemiCondensed" w:cs="Bahnschrift Light SemiCondensed"/>
          <w:b/>
          <w:bCs/>
          <w:u w:val="single"/>
        </w:rPr>
        <w:t xml:space="preserve">!!!!!!!CREDENTIALS USED FOR THE APP </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lang w:val="en-US"/>
        </w:rPr>
      </w:pPr>
      <w:r>
        <w:rPr>
          <w:rFonts w:hint="default" w:ascii="Bahnschrift Light SemiCondensed" w:hAnsi="Bahnschrift Light SemiCondensed" w:cs="Bahnschrift Light SemiCondensed"/>
        </w:rPr>
        <w:t xml:space="preserve">ADMIN: </w:t>
      </w:r>
      <w:r>
        <w:rPr>
          <w:rFonts w:hint="default" w:ascii="Bahnschrift Light SemiCondensed" w:hAnsi="Bahnschrift Light SemiCondensed" w:cs="Bahnschrift Light SemiCondensed"/>
        </w:rPr>
        <w:fldChar w:fldCharType="begin"/>
      </w:r>
      <w:r>
        <w:rPr>
          <w:rFonts w:hint="default" w:ascii="Bahnschrift Light SemiCondensed" w:hAnsi="Bahnschrift Light SemiCondensed" w:cs="Bahnschrift Light SemiCondensed"/>
        </w:rPr>
        <w:instrText xml:space="preserve"> HYPERLINK "mailto:izereelliela@gmail.com" </w:instrText>
      </w:r>
      <w:r>
        <w:rPr>
          <w:rFonts w:hint="default" w:ascii="Bahnschrift Light SemiCondensed" w:hAnsi="Bahnschrift Light SemiCondensed" w:cs="Bahnschrift Light SemiCondensed"/>
        </w:rPr>
        <w:fldChar w:fldCharType="separate"/>
      </w:r>
      <w:r>
        <w:rPr>
          <w:rFonts w:hint="default" w:ascii="Bahnschrift Light SemiCondensed" w:hAnsi="Bahnschrift Light SemiCondensed" w:cs="Bahnschrift Light SemiCondensed"/>
          <w:lang w:val="en-US"/>
        </w:rPr>
        <w:t>admincc@gmail.com</w:t>
      </w:r>
      <w:r>
        <w:rPr>
          <w:rStyle w:val="9"/>
          <w:rFonts w:hint="default" w:ascii="Bahnschrift Light SemiCondensed" w:hAnsi="Bahnschrift Light SemiCondensed" w:cs="Bahnschrift Light SemiCondensed"/>
        </w:rPr>
        <w:fldChar w:fldCharType="end"/>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lang w:val="en-US"/>
        </w:rPr>
      </w:pPr>
      <w:r>
        <w:rPr>
          <w:rFonts w:hint="default" w:ascii="Bahnschrift Light SemiCondensed" w:hAnsi="Bahnschrift Light SemiCondensed" w:cs="Bahnschrift Light SemiCondensed"/>
        </w:rPr>
        <w:t>Password:</w:t>
      </w:r>
      <w:r>
        <w:rPr>
          <w:rFonts w:hint="default" w:ascii="Bahnschrift Light SemiCondensed" w:hAnsi="Bahnschrift Light SemiCondensed" w:cs="Bahnschrift Light SemiCondensed"/>
          <w:lang w:val="en-US"/>
        </w:rPr>
        <w:t>ccadmin123</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lang w:val="en-US"/>
        </w:rPr>
      </w:pP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(user): </w:t>
      </w:r>
      <w:r>
        <w:rPr>
          <w:rFonts w:hint="default" w:ascii="Bahnschrift Light SemiCondensed" w:hAnsi="Bahnschrift Light SemiCondensed" w:cs="Bahnschrift Light SemiCondensed"/>
          <w:lang w:val="en-US"/>
        </w:rPr>
        <w:t>tylinux@mailsac.com</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lang w:val="en-US"/>
        </w:rPr>
      </w:pPr>
      <w:r>
        <w:rPr>
          <w:rFonts w:hint="default" w:ascii="Bahnschrift Light SemiCondensed" w:hAnsi="Bahnschrift Light SemiCondensed" w:cs="Bahnschrift Light SemiCondensed"/>
        </w:rPr>
        <w:t>Password:</w:t>
      </w:r>
      <w:r>
        <w:rPr>
          <w:rFonts w:hint="default" w:ascii="Bahnschrift Light SemiCondensed" w:hAnsi="Bahnschrift Light SemiCondensed" w:cs="Bahnschrift Light SemiCondensed"/>
          <w:lang w:val="en-US"/>
        </w:rPr>
        <w:t>auca@2020</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Also you can Sign Up  as another user and login. And continue on the dashboard to create portfolio</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But for the Admin the credentials</w:t>
      </w:r>
      <w:r>
        <w:rPr>
          <w:rFonts w:hint="default" w:ascii="Bahnschrift Light SemiCondensed" w:hAnsi="Bahnschrift Light SemiCondensed" w:cs="Bahnschrift Light SemiCondensed"/>
          <w:lang w:val="en-US"/>
        </w:rPr>
        <w:t xml:space="preserve"> remain the same</w:t>
      </w:r>
      <w:r>
        <w:rPr>
          <w:rFonts w:hint="default" w:ascii="Bahnschrift Light SemiCondensed" w:hAnsi="Bahnschrift Light SemiCondensed" w:cs="Bahnschrift Light SemiCondensed"/>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Bahnschrift Light SemiCondensed">
    <w:panose1 w:val="020B0502040204020203"/>
    <w:charset w:val="00"/>
    <w:family w:val="auto"/>
    <w:pitch w:val="default"/>
    <w:sig w:usb0="A00002C7" w:usb1="00000002" w:usb2="00000000" w:usb3="00000000" w:csb0="2000019F" w:csb1="00000000"/>
  </w:font>
  <w:font w:name="Sans Serif Collection">
    <w:panose1 w:val="020B0502040504020204"/>
    <w:charset w:val="00"/>
    <w:family w:val="auto"/>
    <w:pitch w:val="default"/>
    <w:sig w:usb0="8807A0C3" w:usb1="02006040" w:usb2="29100001" w:usb3="005B0020" w:csb0="00000001" w:csb1="0000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7D4E60"/>
    <w:multiLevelType w:val="multilevel"/>
    <w:tmpl w:val="087D4E60"/>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2644AC5"/>
    <w:multiLevelType w:val="multilevel"/>
    <w:tmpl w:val="12644AC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A60265"/>
    <w:multiLevelType w:val="multilevel"/>
    <w:tmpl w:val="29A6026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F8709BF"/>
    <w:multiLevelType w:val="multilevel"/>
    <w:tmpl w:val="2F8709B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8E51C5C"/>
    <w:multiLevelType w:val="multilevel"/>
    <w:tmpl w:val="58E51C5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95A326A"/>
    <w:multiLevelType w:val="multilevel"/>
    <w:tmpl w:val="795A326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D6"/>
    <w:rsid w:val="0008407C"/>
    <w:rsid w:val="00131E51"/>
    <w:rsid w:val="00657C48"/>
    <w:rsid w:val="00684446"/>
    <w:rsid w:val="0074614F"/>
    <w:rsid w:val="007A5438"/>
    <w:rsid w:val="008617D6"/>
    <w:rsid w:val="00B1476C"/>
    <w:rsid w:val="00B82AC0"/>
    <w:rsid w:val="00C4663E"/>
    <w:rsid w:val="00E636DC"/>
    <w:rsid w:val="0A200895"/>
    <w:rsid w:val="1763479D"/>
    <w:rsid w:val="1E1A3FBA"/>
    <w:rsid w:val="1E7F2066"/>
    <w:rsid w:val="2A591697"/>
    <w:rsid w:val="34655310"/>
    <w:rsid w:val="34A055A9"/>
    <w:rsid w:val="35AB3CEB"/>
    <w:rsid w:val="389E2A00"/>
    <w:rsid w:val="3AF42AF0"/>
    <w:rsid w:val="3D407A77"/>
    <w:rsid w:val="4243675E"/>
    <w:rsid w:val="425F4118"/>
    <w:rsid w:val="43D149F1"/>
    <w:rsid w:val="44BC6155"/>
    <w:rsid w:val="453955A2"/>
    <w:rsid w:val="56D537B2"/>
    <w:rsid w:val="5AF578B7"/>
    <w:rsid w:val="5C135B5B"/>
    <w:rsid w:val="5E0C520E"/>
    <w:rsid w:val="6BC219DD"/>
    <w:rsid w:val="6C4C7A4D"/>
    <w:rsid w:val="71CD4662"/>
    <w:rsid w:val="72820CE8"/>
    <w:rsid w:val="74F80974"/>
    <w:rsid w:val="76085468"/>
    <w:rsid w:val="76A35BE6"/>
    <w:rsid w:val="795E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5"/>
    <w:unhideWhenUsed/>
    <w:uiPriority w:val="99"/>
    <w:pPr>
      <w:tabs>
        <w:tab w:val="center" w:pos="4680"/>
        <w:tab w:val="right" w:pos="9360"/>
      </w:tabs>
      <w:spacing w:after="0" w:line="240" w:lineRule="auto"/>
    </w:pPr>
  </w:style>
  <w:style w:type="paragraph" w:styleId="8">
    <w:name w:val="header"/>
    <w:basedOn w:val="1"/>
    <w:link w:val="14"/>
    <w:unhideWhenUsed/>
    <w:uiPriority w:val="99"/>
    <w:pPr>
      <w:tabs>
        <w:tab w:val="center" w:pos="4680"/>
        <w:tab w:val="right" w:pos="9360"/>
      </w:tabs>
      <w:spacing w:after="0" w:line="240" w:lineRule="auto"/>
    </w:pPr>
  </w:style>
  <w:style w:type="character" w:styleId="9">
    <w:name w:val="Hyperlink"/>
    <w:basedOn w:val="5"/>
    <w:unhideWhenUsed/>
    <w:uiPriority w:val="99"/>
    <w:rPr>
      <w:color w:val="0563C1" w:themeColor="hyperlink"/>
      <w:u w:val="single"/>
      <w14:textFill>
        <w14:solidFill>
          <w14:schemeClr w14:val="hlink"/>
        </w14:solidFill>
      </w14:textFill>
    </w:rPr>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5"/>
    <w:link w:val="3"/>
    <w:semiHidden/>
    <w:uiPriority w:val="9"/>
    <w:rPr>
      <w:rFonts w:asciiTheme="majorHAnsi" w:hAnsiTheme="majorHAnsi" w:eastAsiaTheme="majorEastAsia" w:cstheme="majorBidi"/>
      <w:color w:val="2F5597" w:themeColor="accent1" w:themeShade="BF"/>
      <w:sz w:val="26"/>
      <w:szCs w:val="26"/>
    </w:rPr>
  </w:style>
  <w:style w:type="character" w:customStyle="1" w:styleId="12">
    <w:name w:val="Heading 3 Char"/>
    <w:basedOn w:val="5"/>
    <w:link w:val="4"/>
    <w:semiHidden/>
    <w:uiPriority w:val="9"/>
    <w:rPr>
      <w:rFonts w:asciiTheme="majorHAnsi" w:hAnsiTheme="majorHAnsi" w:eastAsiaTheme="majorEastAsia" w:cstheme="majorBidi"/>
      <w:color w:val="203864" w:themeColor="accent1" w:themeShade="80"/>
      <w:sz w:val="24"/>
      <w:szCs w:val="24"/>
    </w:rPr>
  </w:style>
  <w:style w:type="paragraph" w:styleId="13">
    <w:name w:val="List Paragraph"/>
    <w:basedOn w:val="1"/>
    <w:qFormat/>
    <w:uiPriority w:val="34"/>
    <w:pPr>
      <w:ind w:left="720"/>
      <w:contextualSpacing/>
    </w:pPr>
  </w:style>
  <w:style w:type="character" w:customStyle="1" w:styleId="14">
    <w:name w:val="Header Char"/>
    <w:basedOn w:val="5"/>
    <w:link w:val="8"/>
    <w:uiPriority w:val="99"/>
  </w:style>
  <w:style w:type="character" w:customStyle="1" w:styleId="15">
    <w:name w:val="Footer Char"/>
    <w:basedOn w:val="5"/>
    <w:link w:val="7"/>
    <w:uiPriority w:val="99"/>
  </w:style>
  <w:style w:type="character" w:customStyle="1" w:styleId="16">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6FCBA9-E6B9-402A-B98E-8564F7A5DACB}">
  <ds:schemaRefs/>
</ds:datastoreItem>
</file>

<file path=docProps/app.xml><?xml version="1.0" encoding="utf-8"?>
<Properties xmlns="http://schemas.openxmlformats.org/officeDocument/2006/extended-properties" xmlns:vt="http://schemas.openxmlformats.org/officeDocument/2006/docPropsVTypes">
  <Template>Normal</Template>
  <Pages>6</Pages>
  <Words>1127</Words>
  <Characters>6426</Characters>
  <Lines>53</Lines>
  <Paragraphs>15</Paragraphs>
  <TotalTime>10</TotalTime>
  <ScaleCrop>false</ScaleCrop>
  <LinksUpToDate>false</LinksUpToDate>
  <CharactersWithSpaces>7538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2023-05-16T19:26:00Z</dcterms:created>
  <dc:creator>Muhirwa Singiza Shekinah</dc:creator>
  <cp:lastModifiedBy>Tunga Neville</cp:lastModifiedBy>
  <dcterms:modified xsi:type="dcterms:W3CDTF">2023-12-09T15:34:56Z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49EA2EED9B5642B9923B88D03C7A9109</vt:lpwstr>
  </property>
</Properties>
</file>