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B272" w14:textId="5BE6756F" w:rsidR="006E0FC2" w:rsidRDefault="00E51039">
      <w:pPr>
        <w:rPr>
          <w:b/>
          <w:bCs/>
          <w:sz w:val="28"/>
          <w:szCs w:val="28"/>
        </w:rPr>
      </w:pPr>
      <w:r w:rsidRPr="002C0B9C">
        <w:rPr>
          <w:b/>
          <w:bCs/>
          <w:sz w:val="28"/>
          <w:szCs w:val="28"/>
        </w:rPr>
        <w:t>HTT</w:t>
      </w:r>
      <w:r w:rsidR="002C0B9C" w:rsidRPr="002C0B9C">
        <w:rPr>
          <w:b/>
          <w:bCs/>
          <w:sz w:val="28"/>
          <w:szCs w:val="28"/>
        </w:rPr>
        <w:t>P and HTTPS</w:t>
      </w:r>
    </w:p>
    <w:p w14:paraId="33340914" w14:textId="6E4D115D" w:rsidR="002C0B9C" w:rsidRDefault="002C0B9C">
      <w:pPr>
        <w:rPr>
          <w:b/>
          <w:bCs/>
          <w:sz w:val="28"/>
          <w:szCs w:val="28"/>
        </w:rPr>
      </w:pPr>
    </w:p>
    <w:p w14:paraId="1DA01978" w14:textId="243A469C" w:rsidR="002C0B9C" w:rsidRDefault="002C0B9C">
      <w:r>
        <w:t>HTTPS is HTTP run over SSL or TLS</w:t>
      </w:r>
    </w:p>
    <w:p w14:paraId="5BFC9F92" w14:textId="2D5AA1C2" w:rsidR="002C0B9C" w:rsidRDefault="002C0B9C" w:rsidP="002C0B9C">
      <w:pPr>
        <w:pStyle w:val="ListParagraph"/>
        <w:numPr>
          <w:ilvl w:val="0"/>
          <w:numId w:val="1"/>
        </w:numPr>
      </w:pPr>
      <w:r>
        <w:t>Provides security services of TLS</w:t>
      </w:r>
    </w:p>
    <w:p w14:paraId="08FC6C2B" w14:textId="6DD8F45E" w:rsidR="002C0B9C" w:rsidRDefault="002C0B9C" w:rsidP="002C0B9C">
      <w:pPr>
        <w:pStyle w:val="ListParagraph"/>
        <w:numPr>
          <w:ilvl w:val="0"/>
          <w:numId w:val="1"/>
        </w:numPr>
      </w:pPr>
      <w:r>
        <w:t>Optional client or browser authentication</w:t>
      </w:r>
    </w:p>
    <w:p w14:paraId="3723BA34" w14:textId="5EFE8785" w:rsidR="002C0B9C" w:rsidRDefault="002C0B9C" w:rsidP="002C0B9C"/>
    <w:p w14:paraId="65A1F34C" w14:textId="771B6981" w:rsidR="002C0B9C" w:rsidRDefault="002C0B9C" w:rsidP="002C0B9C">
      <w:r>
        <w:t xml:space="preserve">When to access a website with https, the webserver will start the task to invoke </w:t>
      </w:r>
      <w:proofErr w:type="spellStart"/>
      <w:r>
        <w:t>ssl</w:t>
      </w:r>
      <w:proofErr w:type="spellEnd"/>
      <w:r>
        <w:t xml:space="preserve"> and protect the communication</w:t>
      </w:r>
    </w:p>
    <w:p w14:paraId="557080A1" w14:textId="56154BB5" w:rsidR="002C0B9C" w:rsidRDefault="002C0B9C" w:rsidP="002C0B9C">
      <w:pPr>
        <w:pStyle w:val="ListParagraph"/>
        <w:numPr>
          <w:ilvl w:val="0"/>
          <w:numId w:val="1"/>
        </w:numPr>
      </w:pPr>
      <w:r>
        <w:t>Server send message back to client, indicating secure session is established</w:t>
      </w:r>
    </w:p>
    <w:p w14:paraId="0A0649C1" w14:textId="71F43F39" w:rsidR="002C0B9C" w:rsidRDefault="002C0B9C" w:rsidP="002C0B9C">
      <w:pPr>
        <w:pStyle w:val="ListParagraph"/>
        <w:numPr>
          <w:ilvl w:val="0"/>
          <w:numId w:val="1"/>
        </w:numPr>
      </w:pPr>
      <w:r>
        <w:t>The client then sends its security parameters</w:t>
      </w:r>
    </w:p>
    <w:p w14:paraId="422A7541" w14:textId="5628191F" w:rsidR="002C0B9C" w:rsidRDefault="002C0B9C" w:rsidP="002C0B9C">
      <w:pPr>
        <w:pStyle w:val="ListParagraph"/>
        <w:numPr>
          <w:ilvl w:val="1"/>
          <w:numId w:val="1"/>
        </w:numPr>
      </w:pPr>
      <w:r>
        <w:t>The key exchange, algorithm, certificate etc.</w:t>
      </w:r>
    </w:p>
    <w:p w14:paraId="5B589406" w14:textId="4213A965" w:rsidR="002C0B9C" w:rsidRPr="002C0B9C" w:rsidRDefault="002C0B9C" w:rsidP="002C0B9C">
      <w:pPr>
        <w:pStyle w:val="ListParagraph"/>
        <w:numPr>
          <w:ilvl w:val="1"/>
          <w:numId w:val="1"/>
        </w:numPr>
      </w:pPr>
      <w:r>
        <w:t>Compares the clients to its own until it finds a match which is called</w:t>
      </w:r>
      <w:r w:rsidRPr="002C0B9C">
        <w:rPr>
          <w:b/>
          <w:bCs/>
        </w:rPr>
        <w:t xml:space="preserve"> handshaking</w:t>
      </w:r>
    </w:p>
    <w:p w14:paraId="0756535F" w14:textId="107A79D3" w:rsidR="002C0B9C" w:rsidRDefault="002C0B9C" w:rsidP="002C0B9C">
      <w:pPr>
        <w:pStyle w:val="ListParagraph"/>
        <w:numPr>
          <w:ilvl w:val="0"/>
          <w:numId w:val="1"/>
        </w:numPr>
      </w:pPr>
      <w:r w:rsidRPr="002C0B9C">
        <w:t>The server authenticates the client by sending it a digital certificate</w:t>
      </w:r>
    </w:p>
    <w:p w14:paraId="45A04BD9" w14:textId="001FBF8B" w:rsidR="002C0B9C" w:rsidRDefault="002C0B9C" w:rsidP="002C0B9C">
      <w:pPr>
        <w:pStyle w:val="ListParagraph"/>
        <w:numPr>
          <w:ilvl w:val="0"/>
          <w:numId w:val="1"/>
        </w:numPr>
      </w:pPr>
      <w:r>
        <w:t>The server will then generate a symmetric session key (AES) and encrypts it with the server’s public key</w:t>
      </w:r>
    </w:p>
    <w:p w14:paraId="3B7B3EF9" w14:textId="68A62C79" w:rsidR="002C0B9C" w:rsidRDefault="002C0B9C" w:rsidP="002C0B9C">
      <w:pPr>
        <w:pStyle w:val="ListParagraph"/>
        <w:numPr>
          <w:ilvl w:val="0"/>
          <w:numId w:val="1"/>
        </w:numPr>
      </w:pPr>
      <w:r>
        <w:t>This key is then sent to the webserver where both the client and the webserver will use the symmetric key to encrypt the data they send back and forth</w:t>
      </w:r>
    </w:p>
    <w:p w14:paraId="4A050702" w14:textId="445BC46A" w:rsidR="00F62191" w:rsidRDefault="00F62191" w:rsidP="00F62191"/>
    <w:p w14:paraId="0F8AE4BC" w14:textId="2AE3CF20" w:rsidR="00F62191" w:rsidRDefault="00F62191" w:rsidP="00F62191">
      <w:r>
        <w:t>Bob needs to be authenticated as bob</w:t>
      </w:r>
    </w:p>
    <w:p w14:paraId="008DC91C" w14:textId="3521CB03" w:rsidR="00F62191" w:rsidRDefault="00F62191" w:rsidP="00F62191">
      <w:pPr>
        <w:pStyle w:val="ListParagraph"/>
        <w:numPr>
          <w:ilvl w:val="0"/>
          <w:numId w:val="1"/>
        </w:numPr>
      </w:pPr>
      <w:r>
        <w:t>If a man is sat in the middle, then he could send a fake digital key pretending to be bob</w:t>
      </w:r>
    </w:p>
    <w:p w14:paraId="4759879B" w14:textId="6C75FF0A" w:rsidR="00F62191" w:rsidRDefault="00F62191" w:rsidP="00F62191">
      <w:pPr>
        <w:pStyle w:val="ListParagraph"/>
        <w:numPr>
          <w:ilvl w:val="0"/>
          <w:numId w:val="1"/>
        </w:numPr>
      </w:pPr>
      <w:r>
        <w:t>Hashes and digital signatures are used within digital certificates as a method of authentication</w:t>
      </w:r>
    </w:p>
    <w:p w14:paraId="3F836BEE" w14:textId="5133782D" w:rsidR="00F62191" w:rsidRDefault="00F62191" w:rsidP="00F62191"/>
    <w:p w14:paraId="3E9635CF" w14:textId="2AA36E2B" w:rsidR="00F62191" w:rsidRDefault="00F62191" w:rsidP="00F62191">
      <w:r>
        <w:t>The same as when</w:t>
      </w:r>
      <w:r w:rsidR="004124EC">
        <w:t xml:space="preserve"> HTTPS</w:t>
      </w:r>
      <w:r>
        <w:t xml:space="preserve"> is used</w:t>
      </w:r>
    </w:p>
    <w:p w14:paraId="37A80882" w14:textId="53E5C430" w:rsidR="00F62191" w:rsidRDefault="00F62191" w:rsidP="00F62191">
      <w:pPr>
        <w:pStyle w:val="ListParagraph"/>
        <w:numPr>
          <w:ilvl w:val="0"/>
          <w:numId w:val="1"/>
        </w:numPr>
      </w:pPr>
      <w:r>
        <w:t>The</w:t>
      </w:r>
      <w:r w:rsidR="00A85165">
        <w:t xml:space="preserve"> server will</w:t>
      </w:r>
      <w:r>
        <w:t xml:space="preserve"> have a public key which is used to exchange session keys to start encryption</w:t>
      </w:r>
    </w:p>
    <w:p w14:paraId="4C476D7B" w14:textId="30A442A6" w:rsidR="00F62191" w:rsidRDefault="00F62191" w:rsidP="00F62191">
      <w:pPr>
        <w:pStyle w:val="ListParagraph"/>
        <w:numPr>
          <w:ilvl w:val="0"/>
          <w:numId w:val="1"/>
        </w:numPr>
      </w:pPr>
      <w:r>
        <w:t>However, that public key needs to be authenticated</w:t>
      </w:r>
    </w:p>
    <w:p w14:paraId="289DB2A6" w14:textId="318F5D05" w:rsidR="00A85165" w:rsidRDefault="00A85165" w:rsidP="00A85165">
      <w:pPr>
        <w:pStyle w:val="ListParagraph"/>
        <w:numPr>
          <w:ilvl w:val="1"/>
          <w:numId w:val="1"/>
        </w:numPr>
      </w:pPr>
      <w:r>
        <w:t>To make sure its legitimate</w:t>
      </w:r>
    </w:p>
    <w:p w14:paraId="63F05E02" w14:textId="2ECF20D8" w:rsidR="00A85165" w:rsidRDefault="00A85165" w:rsidP="00A85165">
      <w:pPr>
        <w:pStyle w:val="ListParagraph"/>
        <w:numPr>
          <w:ilvl w:val="1"/>
          <w:numId w:val="1"/>
        </w:numPr>
      </w:pPr>
      <w:r>
        <w:t xml:space="preserve">One solution is to </w:t>
      </w:r>
      <w:r w:rsidRPr="00841144">
        <w:rPr>
          <w:b/>
          <w:bCs/>
        </w:rPr>
        <w:t>use digital certificates</w:t>
      </w:r>
      <w:r>
        <w:t xml:space="preserve"> which are digitally signed by a </w:t>
      </w:r>
      <w:r w:rsidR="00841144">
        <w:t>chain of trust</w:t>
      </w:r>
    </w:p>
    <w:p w14:paraId="0C74F72F" w14:textId="3C7B78C6" w:rsidR="00F62191" w:rsidRDefault="00F62191" w:rsidP="00F62191">
      <w:r>
        <w:t>X.509 is the standard used for digital certificates</w:t>
      </w:r>
    </w:p>
    <w:p w14:paraId="5D9639DF" w14:textId="56712A23" w:rsidR="00F62191" w:rsidRDefault="00F62191" w:rsidP="00F62191">
      <w:pPr>
        <w:pStyle w:val="ListParagraph"/>
        <w:numPr>
          <w:ilvl w:val="0"/>
          <w:numId w:val="1"/>
        </w:numPr>
      </w:pPr>
      <w:r>
        <w:t>Digital document that contains information about the</w:t>
      </w:r>
      <w:r w:rsidR="00841144">
        <w:t xml:space="preserve"> owner of the certificate or</w:t>
      </w:r>
      <w:r>
        <w:t xml:space="preserve"> website being certified </w:t>
      </w:r>
    </w:p>
    <w:p w14:paraId="4E6A57DB" w14:textId="22A43A8E" w:rsidR="00142E13" w:rsidRDefault="00142E13" w:rsidP="00142E13"/>
    <w:p w14:paraId="11671BE7" w14:textId="0A756F13" w:rsidR="00142E13" w:rsidRDefault="00142E13" w:rsidP="00142E13">
      <w:r>
        <w:t>The public key and digital signature are validated by a trusted authority</w:t>
      </w:r>
    </w:p>
    <w:p w14:paraId="5632F2B5" w14:textId="5B8A7ED7" w:rsidR="00142E13" w:rsidRPr="00142E13" w:rsidRDefault="002C1EE6" w:rsidP="00142E13">
      <w:pPr>
        <w:rPr>
          <w:b/>
          <w:bCs/>
        </w:rPr>
      </w:pPr>
      <w:r w:rsidRPr="00142E13">
        <w:rPr>
          <w:b/>
          <w:bCs/>
        </w:rPr>
        <w:t>i.e.,</w:t>
      </w:r>
      <w:r w:rsidR="00142E13" w:rsidRPr="00142E13">
        <w:rPr>
          <w:b/>
          <w:bCs/>
        </w:rPr>
        <w:t xml:space="preserve"> DigiCert</w:t>
      </w:r>
    </w:p>
    <w:p w14:paraId="3E4C3871" w14:textId="72FDA27D" w:rsidR="00142E13" w:rsidRDefault="00142E13" w:rsidP="00142E13"/>
    <w:p w14:paraId="074F826F" w14:textId="2E127A79" w:rsidR="00142E13" w:rsidRDefault="00FA3A14" w:rsidP="00142E13">
      <w:r>
        <w:t>SHA fingerprint is just a unique hash or number for the specific certificate</w:t>
      </w:r>
    </w:p>
    <w:p w14:paraId="15F15165" w14:textId="0921B6BC" w:rsidR="00FA3A14" w:rsidRDefault="00FA3A14" w:rsidP="00FA3A14">
      <w:r>
        <w:lastRenderedPageBreak/>
        <w:t xml:space="preserve">the public keys can be found </w:t>
      </w:r>
      <w:r w:rsidR="002867F5">
        <w:t>in the certificate details</w:t>
      </w:r>
      <w:r w:rsidR="00536CDD">
        <w:t xml:space="preserve"> (</w:t>
      </w:r>
      <w:r w:rsidR="002C1EE6">
        <w:t>e.g.,</w:t>
      </w:r>
      <w:r w:rsidR="00536CDD">
        <w:t xml:space="preserve"> https://Mozilla.com)</w:t>
      </w:r>
    </w:p>
    <w:p w14:paraId="753E73A6" w14:textId="00120E78" w:rsidR="002867F5" w:rsidRDefault="002867F5" w:rsidP="002867F5">
      <w:pPr>
        <w:pStyle w:val="ListParagraph"/>
        <w:numPr>
          <w:ilvl w:val="0"/>
          <w:numId w:val="1"/>
        </w:numPr>
      </w:pPr>
      <w:r>
        <w:t>If anything is encrypted with this private key under the same encryption protocol</w:t>
      </w:r>
      <w:r w:rsidR="00BE0DD8">
        <w:t>/algorithm</w:t>
      </w:r>
      <w:r>
        <w:t xml:space="preserve"> </w:t>
      </w:r>
      <w:r w:rsidR="00536CDD">
        <w:t>e.g.,</w:t>
      </w:r>
      <w:r>
        <w:t xml:space="preserve"> RSA, the</w:t>
      </w:r>
      <w:r w:rsidR="00536CDD">
        <w:t>n</w:t>
      </w:r>
      <w:r>
        <w:t xml:space="preserve"> only </w:t>
      </w:r>
      <w:r w:rsidR="00536CDD">
        <w:t>M</w:t>
      </w:r>
      <w:r>
        <w:t>ozilla</w:t>
      </w:r>
      <w:r w:rsidR="00536CDD">
        <w:t>’</w:t>
      </w:r>
      <w:r>
        <w:t>s private key can decrypt it</w:t>
      </w:r>
    </w:p>
    <w:p w14:paraId="4FC1D434" w14:textId="5638B0DD" w:rsidR="00B304FD" w:rsidRDefault="00B304FD" w:rsidP="00B304FD">
      <w:r w:rsidRPr="003C1BC0">
        <w:rPr>
          <w:b/>
          <w:bCs/>
        </w:rPr>
        <w:t xml:space="preserve">A digital signature is a value hash that has been </w:t>
      </w:r>
      <w:r w:rsidR="003C1BC0" w:rsidRPr="003C1BC0">
        <w:rPr>
          <w:b/>
          <w:bCs/>
        </w:rPr>
        <w:t>encrypted</w:t>
      </w:r>
      <w:r w:rsidRPr="003C1BC0">
        <w:rPr>
          <w:b/>
          <w:bCs/>
        </w:rPr>
        <w:t xml:space="preserve"> with the </w:t>
      </w:r>
      <w:r w:rsidR="003C1BC0" w:rsidRPr="003C1BC0">
        <w:rPr>
          <w:b/>
          <w:bCs/>
        </w:rPr>
        <w:t>issuers private key</w:t>
      </w:r>
      <w:r w:rsidR="003C1BC0">
        <w:rPr>
          <w:b/>
          <w:bCs/>
        </w:rPr>
        <w:t xml:space="preserve"> </w:t>
      </w:r>
      <w:r w:rsidR="003C1BC0" w:rsidRPr="003C1BC0">
        <w:t>(DigiCert)</w:t>
      </w:r>
    </w:p>
    <w:p w14:paraId="2C9CE38B" w14:textId="00DF1FE3" w:rsidR="00A56667" w:rsidRPr="00333392" w:rsidRDefault="00E713F9" w:rsidP="00333392">
      <w:pPr>
        <w:pStyle w:val="ListParagraph"/>
        <w:numPr>
          <w:ilvl w:val="0"/>
          <w:numId w:val="1"/>
        </w:numPr>
        <w:rPr>
          <w:b/>
          <w:bCs/>
        </w:rPr>
      </w:pPr>
      <w:r>
        <w:t>I</w:t>
      </w:r>
      <w:r w:rsidR="00333392">
        <w:t xml:space="preserve">n order to </w:t>
      </w:r>
      <w:r>
        <w:t>confirm that certificates are trustworthy, then the fingerprint must be decoded using the public key of the issuer and the decryption must match what’s on the issuers certificate</w:t>
      </w:r>
    </w:p>
    <w:p w14:paraId="5559D999" w14:textId="606A12CA" w:rsidR="00142E13" w:rsidRDefault="00142E13" w:rsidP="00142E13"/>
    <w:p w14:paraId="605FB7C2" w14:textId="7DBB3867" w:rsidR="009B5197" w:rsidRDefault="006D6AFE" w:rsidP="00142E13">
      <w:r>
        <w:t>HTTPS is only as strong as its weakest link</w:t>
      </w:r>
    </w:p>
    <w:p w14:paraId="126FC959" w14:textId="62FBB454" w:rsidR="006D6AFE" w:rsidRDefault="006D6AFE" w:rsidP="006D6AFE">
      <w:pPr>
        <w:pStyle w:val="ListParagraph"/>
        <w:numPr>
          <w:ilvl w:val="0"/>
          <w:numId w:val="1"/>
        </w:numPr>
      </w:pPr>
      <w:r>
        <w:t>Issuance of fake certificates that your browser trusts</w:t>
      </w:r>
    </w:p>
    <w:p w14:paraId="6D41DFBE" w14:textId="1237F560" w:rsidR="006D6AFE" w:rsidRDefault="006D6AFE" w:rsidP="006D6AFE">
      <w:pPr>
        <w:pStyle w:val="ListParagraph"/>
        <w:numPr>
          <w:ilvl w:val="0"/>
          <w:numId w:val="1"/>
        </w:numPr>
      </w:pPr>
      <w:r>
        <w:t>This means your HTTPS could be intercepted and read</w:t>
      </w:r>
    </w:p>
    <w:p w14:paraId="4AA5C688" w14:textId="419C1472" w:rsidR="006D6AFE" w:rsidRDefault="006D6AFE" w:rsidP="006D6AFE">
      <w:pPr>
        <w:pStyle w:val="ListParagraph"/>
        <w:numPr>
          <w:ilvl w:val="0"/>
          <w:numId w:val="1"/>
        </w:numPr>
      </w:pPr>
      <w:r>
        <w:t>The traffic will be sent and encrypted as normal</w:t>
      </w:r>
    </w:p>
    <w:p w14:paraId="1BC937AD" w14:textId="60E99B0C" w:rsidR="006D6AFE" w:rsidRDefault="006D6AFE" w:rsidP="006D6AFE">
      <w:pPr>
        <w:pStyle w:val="ListParagraph"/>
        <w:numPr>
          <w:ilvl w:val="0"/>
          <w:numId w:val="1"/>
        </w:numPr>
      </w:pPr>
      <w:r>
        <w:t>The padlock will still be there, and everything will look fine</w:t>
      </w:r>
    </w:p>
    <w:p w14:paraId="613F524A" w14:textId="641519D1" w:rsidR="006D6AFE" w:rsidRDefault="006D6AFE" w:rsidP="006D6AFE">
      <w:pPr>
        <w:pStyle w:val="ListParagraph"/>
        <w:numPr>
          <w:ilvl w:val="0"/>
          <w:numId w:val="1"/>
        </w:numPr>
      </w:pPr>
      <w:r>
        <w:t>But whoever issued the fake certificate can decrypt the traffic as they have the private key</w:t>
      </w:r>
    </w:p>
    <w:p w14:paraId="5C1BADE6" w14:textId="4A8BEE10" w:rsidR="00F62191" w:rsidRDefault="00F62191" w:rsidP="00F62191">
      <w:pPr>
        <w:pStyle w:val="ListParagraph"/>
      </w:pPr>
    </w:p>
    <w:p w14:paraId="0BB56FBE" w14:textId="342C3767" w:rsidR="00F62191" w:rsidRDefault="00C27767" w:rsidP="00F62191">
      <w:r w:rsidRPr="00710996">
        <w:rPr>
          <w:b/>
          <w:bCs/>
        </w:rPr>
        <w:t xml:space="preserve">Certificate authorities always screw </w:t>
      </w:r>
      <w:r w:rsidR="002C1EE6" w:rsidRPr="00710996">
        <w:rPr>
          <w:b/>
          <w:bCs/>
        </w:rPr>
        <w:t>up,</w:t>
      </w:r>
      <w:r w:rsidRPr="00710996">
        <w:rPr>
          <w:b/>
          <w:bCs/>
        </w:rPr>
        <w:t xml:space="preserve"> so it is necessary to do your own checks</w:t>
      </w:r>
      <w:r w:rsidR="004E19B9">
        <w:rPr>
          <w:b/>
          <w:bCs/>
        </w:rPr>
        <w:t xml:space="preserve"> </w:t>
      </w:r>
      <w:r w:rsidR="004E19B9" w:rsidRPr="004E19B9">
        <w:t>(</w:t>
      </w:r>
      <w:proofErr w:type="gramStart"/>
      <w:r w:rsidR="004E19B9" w:rsidRPr="004E19B9">
        <w:t>e.g.</w:t>
      </w:r>
      <w:proofErr w:type="gramEnd"/>
      <w:r w:rsidR="004E19B9" w:rsidRPr="004E19B9">
        <w:t xml:space="preserve"> </w:t>
      </w:r>
      <w:proofErr w:type="spellStart"/>
      <w:r w:rsidR="004E19B9">
        <w:t>Sy</w:t>
      </w:r>
      <w:r w:rsidR="004E19B9" w:rsidRPr="004E19B9">
        <w:t>mantic</w:t>
      </w:r>
      <w:proofErr w:type="spellEnd"/>
      <w:r w:rsidR="004E19B9" w:rsidRPr="004E19B9">
        <w:t>)</w:t>
      </w:r>
    </w:p>
    <w:p w14:paraId="39431035" w14:textId="2B10B3D6" w:rsidR="007C3C6C" w:rsidRDefault="007C3C6C" w:rsidP="00F62191">
      <w:r>
        <w:t>The tree of trust for certificate authorities</w:t>
      </w:r>
    </w:p>
    <w:p w14:paraId="2A60EC74" w14:textId="6D1006C8" w:rsidR="004D380B" w:rsidRDefault="007C3C6C" w:rsidP="004D380B">
      <w:pPr>
        <w:pStyle w:val="ListParagraph"/>
        <w:numPr>
          <w:ilvl w:val="0"/>
          <w:numId w:val="1"/>
        </w:numPr>
      </w:pPr>
      <w:r w:rsidRPr="007C3C6C">
        <w:t xml:space="preserve">Over 1400 authorities trusted my Microsoft, </w:t>
      </w:r>
      <w:r>
        <w:t>M</w:t>
      </w:r>
      <w:r w:rsidRPr="007C3C6C">
        <w:t>ozilla etc</w:t>
      </w:r>
    </w:p>
    <w:p w14:paraId="1AE11F85" w14:textId="7EF23CB2" w:rsidR="004D380B" w:rsidRDefault="004D380B" w:rsidP="004D380B">
      <w:pPr>
        <w:pStyle w:val="ListParagraph"/>
        <w:numPr>
          <w:ilvl w:val="0"/>
          <w:numId w:val="1"/>
        </w:numPr>
      </w:pPr>
      <w:r>
        <w:t xml:space="preserve">Even the </w:t>
      </w:r>
      <w:r w:rsidR="00A75A8C">
        <w:t>H</w:t>
      </w:r>
      <w:r>
        <w:t xml:space="preserve">onk </w:t>
      </w:r>
      <w:r w:rsidR="00A75A8C">
        <w:t>K</w:t>
      </w:r>
      <w:r>
        <w:t>ong post office, the US dept. of homeland security, US defence contractors etc</w:t>
      </w:r>
    </w:p>
    <w:p w14:paraId="32986F6A" w14:textId="4AFFC2C9" w:rsidR="004D380B" w:rsidRPr="00A75A8C" w:rsidRDefault="004D380B" w:rsidP="004D380B">
      <w:pPr>
        <w:pStyle w:val="ListParagraph"/>
        <w:numPr>
          <w:ilvl w:val="0"/>
          <w:numId w:val="1"/>
        </w:numPr>
        <w:rPr>
          <w:b/>
          <w:bCs/>
        </w:rPr>
      </w:pPr>
      <w:r w:rsidRPr="00A75A8C">
        <w:rPr>
          <w:b/>
          <w:bCs/>
        </w:rPr>
        <w:t>Nation States will have influence of C</w:t>
      </w:r>
      <w:r w:rsidR="00A75A8C">
        <w:rPr>
          <w:b/>
          <w:bCs/>
        </w:rPr>
        <w:t>As</w:t>
      </w:r>
      <w:r w:rsidRPr="00A75A8C">
        <w:rPr>
          <w:b/>
          <w:bCs/>
        </w:rPr>
        <w:t xml:space="preserve">, if not issue out certificates themselves and say they are whoever and </w:t>
      </w:r>
      <w:r w:rsidRPr="00A75A8C">
        <w:rPr>
          <w:b/>
          <w:bCs/>
          <w:u w:val="single"/>
        </w:rPr>
        <w:t>your browser would trust that certificate</w:t>
      </w:r>
    </w:p>
    <w:p w14:paraId="5C98F604" w14:textId="287DBD22" w:rsidR="004D380B" w:rsidRDefault="004D380B" w:rsidP="004D380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75A8C">
        <w:rPr>
          <w:b/>
          <w:bCs/>
          <w:u w:val="single"/>
        </w:rPr>
        <w:t>The 14 eyes are all likely to issue certificates that your browser would trust</w:t>
      </w:r>
    </w:p>
    <w:p w14:paraId="7ACD866F" w14:textId="7C3F838E" w:rsidR="008C53A5" w:rsidRDefault="008C53A5" w:rsidP="008C53A5">
      <w:pPr>
        <w:rPr>
          <w:b/>
          <w:bCs/>
          <w:u w:val="single"/>
        </w:rPr>
      </w:pPr>
    </w:p>
    <w:p w14:paraId="2BA6E010" w14:textId="66DA3E72" w:rsidR="008C53A5" w:rsidRPr="00051C50" w:rsidRDefault="008A6774" w:rsidP="008C53A5">
      <w:r w:rsidRPr="00051C50">
        <w:t>There can vulnerabilities in the process of getti</w:t>
      </w:r>
      <w:r w:rsidR="0013386B">
        <w:t>n</w:t>
      </w:r>
      <w:r w:rsidRPr="00051C50">
        <w:t>g certificates</w:t>
      </w:r>
    </w:p>
    <w:p w14:paraId="38171672" w14:textId="2C7CC8BF" w:rsidR="008A6774" w:rsidRDefault="008A6774" w:rsidP="008A6774">
      <w:pPr>
        <w:pStyle w:val="ListParagraph"/>
        <w:numPr>
          <w:ilvl w:val="0"/>
          <w:numId w:val="1"/>
        </w:numPr>
      </w:pPr>
      <w:r w:rsidRPr="00051C50">
        <w:t>Null byte poisoning, where you</w:t>
      </w:r>
      <w:r w:rsidR="0013386B">
        <w:t>’</w:t>
      </w:r>
      <w:r w:rsidRPr="00051C50">
        <w:t xml:space="preserve">re able to get </w:t>
      </w:r>
      <w:r w:rsidR="00051C50" w:rsidRPr="00051C50">
        <w:t>certificates</w:t>
      </w:r>
      <w:r w:rsidRPr="00051C50">
        <w:t xml:space="preserve"> for domains that you don’t own</w:t>
      </w:r>
    </w:p>
    <w:p w14:paraId="49296C9D" w14:textId="1878BC56" w:rsidR="00051C50" w:rsidRPr="00051C50" w:rsidRDefault="00051C50" w:rsidP="008A6774">
      <w:pPr>
        <w:pStyle w:val="ListParagraph"/>
        <w:numPr>
          <w:ilvl w:val="0"/>
          <w:numId w:val="1"/>
        </w:numPr>
      </w:pPr>
      <w:r>
        <w:t xml:space="preserve">Nation States will defo be working on new ways to subvert </w:t>
      </w:r>
      <w:r w:rsidR="0013386B">
        <w:t>the process of getting certificates and getting false ones</w:t>
      </w:r>
    </w:p>
    <w:p w14:paraId="669CB0DF" w14:textId="5D9A9851" w:rsidR="002C0B9C" w:rsidRDefault="002C0B9C"/>
    <w:p w14:paraId="0ED253C4" w14:textId="5A4026D2" w:rsidR="0013386B" w:rsidRDefault="00E173F2">
      <w:proofErr w:type="spellStart"/>
      <w:r>
        <w:t>SSLsniff</w:t>
      </w:r>
      <w:proofErr w:type="spellEnd"/>
    </w:p>
    <w:p w14:paraId="6A1E3661" w14:textId="1D6309D3" w:rsidR="00E413AC" w:rsidRDefault="00E413AC">
      <w:r>
        <w:t>Certificate patrol</w:t>
      </w:r>
    </w:p>
    <w:p w14:paraId="7B7CB745" w14:textId="4EDE7FA6" w:rsidR="00E413AC" w:rsidRDefault="00E413AC" w:rsidP="00E413AC">
      <w:pPr>
        <w:pStyle w:val="ListParagraph"/>
        <w:numPr>
          <w:ilvl w:val="0"/>
          <w:numId w:val="1"/>
        </w:numPr>
      </w:pPr>
      <w:r>
        <w:t>An add-on that shows when certificates are updated so you can ensure it was a legitimate change</w:t>
      </w:r>
    </w:p>
    <w:p w14:paraId="48D3E310" w14:textId="1FDD8F15" w:rsidR="009D3E82" w:rsidRDefault="009D3E82" w:rsidP="009D3E82">
      <w:r>
        <w:t>Pinning</w:t>
      </w:r>
    </w:p>
    <w:p w14:paraId="11C6DBC5" w14:textId="04A4ADD1" w:rsidR="009D3E82" w:rsidRDefault="00DF68E0" w:rsidP="009D3E82">
      <w:pPr>
        <w:pStyle w:val="ListParagraph"/>
        <w:numPr>
          <w:ilvl w:val="0"/>
          <w:numId w:val="1"/>
        </w:numPr>
      </w:pPr>
      <w:r>
        <w:t>You can associate a host with their expected X.509 certificate or public key</w:t>
      </w:r>
    </w:p>
    <w:p w14:paraId="3CACD735" w14:textId="124075F7" w:rsidR="00DF68E0" w:rsidRDefault="00DF68E0" w:rsidP="009D3E82">
      <w:pPr>
        <w:pStyle w:val="ListParagraph"/>
        <w:numPr>
          <w:ilvl w:val="0"/>
          <w:numId w:val="1"/>
        </w:numPr>
      </w:pPr>
      <w:r>
        <w:t>This will make the host only accept one public key so that if it is changed, then no data will be exchanged</w:t>
      </w:r>
    </w:p>
    <w:p w14:paraId="4DFA488A" w14:textId="00D87EC6" w:rsidR="00DF68E0" w:rsidRPr="002C0B9C" w:rsidRDefault="00DF68E0" w:rsidP="009D3E82">
      <w:pPr>
        <w:pStyle w:val="ListParagraph"/>
        <w:numPr>
          <w:ilvl w:val="0"/>
          <w:numId w:val="1"/>
        </w:numPr>
      </w:pPr>
      <w:r>
        <w:lastRenderedPageBreak/>
        <w:t>This is a security measure used in banking apps as they only need to connect to a couple of websites so they “lock out” any other sites or public keys</w:t>
      </w:r>
    </w:p>
    <w:sectPr w:rsidR="00DF68E0" w:rsidRPr="002C0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1013F"/>
    <w:multiLevelType w:val="hybridMultilevel"/>
    <w:tmpl w:val="EAFA18AA"/>
    <w:lvl w:ilvl="0" w:tplc="1AD6C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01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39"/>
    <w:rsid w:val="00051C50"/>
    <w:rsid w:val="0013386B"/>
    <w:rsid w:val="00142E13"/>
    <w:rsid w:val="002867F5"/>
    <w:rsid w:val="002C0B9C"/>
    <w:rsid w:val="002C1EE6"/>
    <w:rsid w:val="00333392"/>
    <w:rsid w:val="003C1BC0"/>
    <w:rsid w:val="004124EC"/>
    <w:rsid w:val="004B7BBD"/>
    <w:rsid w:val="004D380B"/>
    <w:rsid w:val="004E19B9"/>
    <w:rsid w:val="00536CDD"/>
    <w:rsid w:val="005F405A"/>
    <w:rsid w:val="006D6AFE"/>
    <w:rsid w:val="006E0FC2"/>
    <w:rsid w:val="00710996"/>
    <w:rsid w:val="007C3C6C"/>
    <w:rsid w:val="00841144"/>
    <w:rsid w:val="008A6774"/>
    <w:rsid w:val="008C53A5"/>
    <w:rsid w:val="009B5197"/>
    <w:rsid w:val="009D3E82"/>
    <w:rsid w:val="00A56667"/>
    <w:rsid w:val="00A75A8C"/>
    <w:rsid w:val="00A85165"/>
    <w:rsid w:val="00B304FD"/>
    <w:rsid w:val="00BE0DD8"/>
    <w:rsid w:val="00C27767"/>
    <w:rsid w:val="00DF68E0"/>
    <w:rsid w:val="00E173F2"/>
    <w:rsid w:val="00E413AC"/>
    <w:rsid w:val="00E51039"/>
    <w:rsid w:val="00E713F9"/>
    <w:rsid w:val="00F62191"/>
    <w:rsid w:val="00FA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139F"/>
  <w15:chartTrackingRefBased/>
  <w15:docId w15:val="{D0E3B987-031F-4FEF-A8F8-34757AF5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33</cp:revision>
  <dcterms:created xsi:type="dcterms:W3CDTF">2022-11-14T13:50:00Z</dcterms:created>
  <dcterms:modified xsi:type="dcterms:W3CDTF">2022-11-15T11:56:00Z</dcterms:modified>
</cp:coreProperties>
</file>