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CAEB" w14:textId="3FB72271" w:rsidR="00756EC2" w:rsidRPr="00BA22E0" w:rsidRDefault="00BA22E0">
      <w:pPr>
        <w:rPr>
          <w:b/>
          <w:bCs/>
          <w:sz w:val="28"/>
          <w:szCs w:val="28"/>
        </w:rPr>
      </w:pPr>
      <w:r w:rsidRPr="00BA22E0">
        <w:rPr>
          <w:b/>
          <w:bCs/>
          <w:sz w:val="28"/>
          <w:szCs w:val="28"/>
        </w:rPr>
        <w:t>Removing Privilege</w:t>
      </w:r>
    </w:p>
    <w:p w14:paraId="7C7EE6DD" w14:textId="2B6BB089" w:rsidR="00BA22E0" w:rsidRDefault="00BA22E0">
      <w:pPr>
        <w:rPr>
          <w:b/>
          <w:bCs/>
        </w:rPr>
      </w:pPr>
    </w:p>
    <w:p w14:paraId="5D60422C" w14:textId="29879B32" w:rsidR="00BA22E0" w:rsidRPr="00BA22E0" w:rsidRDefault="00BA22E0">
      <w:r w:rsidRPr="00BA22E0">
        <w:t>If malware exploits the admin user, then it</w:t>
      </w:r>
      <w:r>
        <w:t>’</w:t>
      </w:r>
      <w:r w:rsidRPr="00BA22E0">
        <w:t>ll have the same privileges as the admin</w:t>
      </w:r>
    </w:p>
    <w:p w14:paraId="4197E26E" w14:textId="6FB12476" w:rsidR="00BA22E0" w:rsidRDefault="00BA22E0">
      <w:r w:rsidRPr="00BA22E0">
        <w:t>If it attacks a restricted account, then it’ll have restricted privileges too</w:t>
      </w:r>
    </w:p>
    <w:p w14:paraId="1F167E42" w14:textId="0271D18B" w:rsidR="00BA22E0" w:rsidRDefault="00BA22E0" w:rsidP="00BA22E0">
      <w:pPr>
        <w:pStyle w:val="ListParagraph"/>
        <w:numPr>
          <w:ilvl w:val="0"/>
          <w:numId w:val="1"/>
        </w:numPr>
      </w:pPr>
      <w:r>
        <w:t>An easy way to create another safety net is to not use an Admin account and just use it when you need to e.g., when downloading apps</w:t>
      </w:r>
    </w:p>
    <w:p w14:paraId="6380617D" w14:textId="1E911C79" w:rsidR="00AD79E1" w:rsidRPr="00AD79E1" w:rsidRDefault="00AD79E1" w:rsidP="00BA22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Windows: </w:t>
      </w:r>
      <w:r w:rsidRPr="00AD79E1">
        <w:rPr>
          <w:b/>
          <w:bCs/>
        </w:rPr>
        <w:t>86% of all CVs</w:t>
      </w:r>
      <w:r>
        <w:t xml:space="preserve"> (Critical Vulnerabilities) </w:t>
      </w:r>
      <w:r w:rsidRPr="00AD79E1">
        <w:rPr>
          <w:b/>
          <w:bCs/>
        </w:rPr>
        <w:t xml:space="preserve">documented can be mitigated by not running admin privileges </w:t>
      </w:r>
    </w:p>
    <w:p w14:paraId="71AD0C45" w14:textId="1E4D7591" w:rsidR="00BA22E0" w:rsidRDefault="00BA22E0" w:rsidP="00BA22E0"/>
    <w:p w14:paraId="1CA4088E" w14:textId="77777777" w:rsidR="00BA22E0" w:rsidRPr="00BA22E0" w:rsidRDefault="00BA22E0" w:rsidP="00BA22E0"/>
    <w:sectPr w:rsidR="00BA22E0" w:rsidRPr="00BA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23F"/>
    <w:multiLevelType w:val="hybridMultilevel"/>
    <w:tmpl w:val="DA7658CA"/>
    <w:lvl w:ilvl="0" w:tplc="A9B86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53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9B"/>
    <w:rsid w:val="004B7BBD"/>
    <w:rsid w:val="005F405A"/>
    <w:rsid w:val="00756EC2"/>
    <w:rsid w:val="00AD79E1"/>
    <w:rsid w:val="00BA22E0"/>
    <w:rsid w:val="00D9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ABA8"/>
  <w15:chartTrackingRefBased/>
  <w15:docId w15:val="{3D5526F3-34AC-4F68-ADF0-2DE58F64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2022-11-16T14:44:00Z</dcterms:created>
  <dcterms:modified xsi:type="dcterms:W3CDTF">2022-11-16T15:10:00Z</dcterms:modified>
</cp:coreProperties>
</file>